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4B" w:rsidRPr="00555475" w:rsidRDefault="002A57DB" w:rsidP="00A63211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5475">
        <w:rPr>
          <w:rFonts w:ascii="Arial" w:hAnsi="Arial" w:cs="Arial"/>
          <w:b/>
          <w:sz w:val="32"/>
          <w:szCs w:val="32"/>
        </w:rPr>
        <w:t xml:space="preserve">Автобиография </w:t>
      </w:r>
    </w:p>
    <w:p w:rsidR="00190284" w:rsidRPr="00555475" w:rsidRDefault="002A57DB" w:rsidP="002A57D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555475">
        <w:rPr>
          <w:rFonts w:ascii="Arial" w:hAnsi="Arial" w:cs="Arial"/>
          <w:b/>
          <w:sz w:val="32"/>
          <w:szCs w:val="32"/>
        </w:rPr>
        <w:t xml:space="preserve">на чл.-кор. </w:t>
      </w:r>
      <w:r w:rsidR="00190284" w:rsidRPr="00555475">
        <w:rPr>
          <w:rFonts w:ascii="Arial" w:hAnsi="Arial" w:cs="Arial"/>
          <w:b/>
          <w:sz w:val="32"/>
          <w:szCs w:val="32"/>
        </w:rPr>
        <w:t>Атанас Цветанов Атанасов</w:t>
      </w:r>
    </w:p>
    <w:p w:rsidR="002A57DB" w:rsidRPr="002A57DB" w:rsidRDefault="002A57DB" w:rsidP="002A57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190284" w:rsidRPr="00555475" w:rsidRDefault="00190284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Дата и място на раждане</w:t>
      </w:r>
      <w:r w:rsidR="00555475" w:rsidRPr="00555475">
        <w:rPr>
          <w:rFonts w:ascii="Arial" w:hAnsi="Arial" w:cs="Arial"/>
          <w:b/>
          <w:sz w:val="24"/>
          <w:szCs w:val="24"/>
        </w:rPr>
        <w:t>:</w:t>
      </w:r>
      <w:r w:rsidR="00555475" w:rsidRPr="00555475">
        <w:rPr>
          <w:rFonts w:ascii="Arial" w:hAnsi="Arial" w:cs="Arial"/>
          <w:sz w:val="24"/>
          <w:szCs w:val="24"/>
        </w:rPr>
        <w:t xml:space="preserve">  </w:t>
      </w:r>
      <w:r w:rsidR="0066594E" w:rsidRPr="00555475">
        <w:rPr>
          <w:rFonts w:ascii="Arial" w:hAnsi="Arial" w:cs="Arial"/>
          <w:sz w:val="24"/>
          <w:szCs w:val="24"/>
        </w:rPr>
        <w:t>02.04.1939 г., с. Хайредин, Врачанска област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</w:t>
      </w:r>
    </w:p>
    <w:p w:rsidR="0066594E" w:rsidRPr="00555475" w:rsidRDefault="0066594E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Образование</w:t>
      </w:r>
      <w:r w:rsidR="00555475" w:rsidRPr="00555475">
        <w:rPr>
          <w:rFonts w:ascii="Arial" w:hAnsi="Arial" w:cs="Arial"/>
          <w:b/>
          <w:sz w:val="24"/>
          <w:szCs w:val="24"/>
        </w:rPr>
        <w:t>:</w:t>
      </w:r>
    </w:p>
    <w:p w:rsidR="0066594E" w:rsidRPr="00555475" w:rsidRDefault="00876D0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</w:t>
      </w:r>
      <w:r w:rsidR="0066594E" w:rsidRPr="00555475">
        <w:rPr>
          <w:rFonts w:ascii="Arial" w:hAnsi="Arial" w:cs="Arial"/>
          <w:sz w:val="24"/>
          <w:szCs w:val="24"/>
        </w:rPr>
        <w:t xml:space="preserve">Средно – </w:t>
      </w:r>
      <w:r w:rsidR="00A84D7E" w:rsidRPr="00555475">
        <w:rPr>
          <w:rFonts w:ascii="Arial" w:hAnsi="Arial" w:cs="Arial"/>
          <w:sz w:val="24"/>
          <w:szCs w:val="24"/>
        </w:rPr>
        <w:t>1952-1956 г., Икономически техникум, гр. Монтана</w:t>
      </w:r>
    </w:p>
    <w:p w:rsidR="00A84D7E" w:rsidRPr="00555475" w:rsidRDefault="00876D0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</w:t>
      </w:r>
      <w:r w:rsidR="00A84D7E" w:rsidRPr="00555475">
        <w:rPr>
          <w:rFonts w:ascii="Arial" w:hAnsi="Arial" w:cs="Arial"/>
          <w:sz w:val="24"/>
          <w:szCs w:val="24"/>
        </w:rPr>
        <w:t>Висше – 1958-1962г., Университет за национално и световно стопанство, гр. София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A84D7E" w:rsidRPr="00555475" w:rsidRDefault="00A84D7E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Специализации в страната и чужбина</w:t>
      </w:r>
      <w:r w:rsidR="00555475">
        <w:rPr>
          <w:rFonts w:ascii="Arial" w:hAnsi="Arial" w:cs="Arial"/>
          <w:b/>
          <w:sz w:val="24"/>
          <w:szCs w:val="24"/>
        </w:rPr>
        <w:t>:</w:t>
      </w:r>
    </w:p>
    <w:p w:rsidR="00876D0C" w:rsidRPr="00555475" w:rsidRDefault="00876D0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Полша, гр. Варшава, Институт по философия и социология, 1981 г., 1 месец</w:t>
      </w:r>
    </w:p>
    <w:p w:rsidR="00876D0C" w:rsidRPr="00555475" w:rsidRDefault="00876D0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Русия, гр. Москва, Институт за социологически изследвания, 1985 г., 1 месец</w:t>
      </w:r>
    </w:p>
    <w:p w:rsidR="00876D0C" w:rsidRPr="00555475" w:rsidRDefault="00876D0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Великобритания, гр. Лондон, </w:t>
      </w:r>
      <w:r w:rsidRPr="00555475">
        <w:rPr>
          <w:rFonts w:ascii="Arial" w:hAnsi="Arial" w:cs="Arial"/>
          <w:sz w:val="24"/>
          <w:szCs w:val="24"/>
          <w:lang w:val="en-US"/>
        </w:rPr>
        <w:t>London School of Economics</w:t>
      </w:r>
      <w:r w:rsidRPr="00555475">
        <w:rPr>
          <w:rFonts w:ascii="Arial" w:hAnsi="Arial" w:cs="Arial"/>
          <w:sz w:val="24"/>
          <w:szCs w:val="24"/>
        </w:rPr>
        <w:t>, 1989 г., 3 месеца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F083C" w:rsidRPr="00555475" w:rsidRDefault="003F083C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Владеене на чужди ези</w:t>
      </w:r>
      <w:r w:rsidR="00876D0C" w:rsidRPr="00555475">
        <w:rPr>
          <w:rFonts w:ascii="Arial" w:hAnsi="Arial" w:cs="Arial"/>
          <w:b/>
          <w:sz w:val="24"/>
          <w:szCs w:val="24"/>
        </w:rPr>
        <w:t>ци</w:t>
      </w:r>
      <w:r w:rsidR="00555475">
        <w:rPr>
          <w:rFonts w:ascii="Arial" w:hAnsi="Arial" w:cs="Arial"/>
          <w:b/>
          <w:sz w:val="24"/>
          <w:szCs w:val="24"/>
        </w:rPr>
        <w:t>:</w:t>
      </w:r>
      <w:r w:rsidR="00555475">
        <w:rPr>
          <w:rFonts w:ascii="Arial" w:hAnsi="Arial" w:cs="Arial"/>
          <w:sz w:val="24"/>
          <w:szCs w:val="24"/>
        </w:rPr>
        <w:t xml:space="preserve">  </w:t>
      </w:r>
      <w:r w:rsidRPr="00555475">
        <w:rPr>
          <w:rFonts w:ascii="Arial" w:hAnsi="Arial" w:cs="Arial"/>
          <w:sz w:val="24"/>
          <w:szCs w:val="24"/>
        </w:rPr>
        <w:t>Руски и английски</w:t>
      </w:r>
    </w:p>
    <w:p w:rsidR="00555475" w:rsidRDefault="003F083C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 </w:t>
      </w:r>
    </w:p>
    <w:p w:rsidR="003F083C" w:rsidRPr="00555475" w:rsidRDefault="003F083C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Научни звания и научни степени</w:t>
      </w:r>
    </w:p>
    <w:p w:rsidR="003F083C" w:rsidRPr="00555475" w:rsidRDefault="003F083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Доктор по икономика, 1971 г.</w:t>
      </w:r>
    </w:p>
    <w:p w:rsidR="003F083C" w:rsidRPr="00555475" w:rsidRDefault="003F083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Доктор на социологическите науки, 1991 г.</w:t>
      </w:r>
    </w:p>
    <w:p w:rsidR="00876D0C" w:rsidRPr="00555475" w:rsidRDefault="00880009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Доцент /ст.н.с. </w:t>
      </w:r>
      <w:r w:rsidRPr="00555475">
        <w:rPr>
          <w:rFonts w:ascii="Arial" w:hAnsi="Arial" w:cs="Arial"/>
          <w:sz w:val="24"/>
          <w:szCs w:val="24"/>
          <w:lang w:val="en-US"/>
        </w:rPr>
        <w:t xml:space="preserve">II </w:t>
      </w:r>
      <w:r w:rsidRPr="00555475">
        <w:rPr>
          <w:rFonts w:ascii="Arial" w:hAnsi="Arial" w:cs="Arial"/>
          <w:sz w:val="24"/>
          <w:szCs w:val="24"/>
        </w:rPr>
        <w:t>ст./, 1974 г.</w:t>
      </w:r>
    </w:p>
    <w:p w:rsidR="00880009" w:rsidRPr="00555475" w:rsidRDefault="00880009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Професор /ст.н.с. </w:t>
      </w:r>
      <w:r w:rsidRPr="00555475">
        <w:rPr>
          <w:rFonts w:ascii="Arial" w:hAnsi="Arial" w:cs="Arial"/>
          <w:sz w:val="24"/>
          <w:szCs w:val="24"/>
          <w:lang w:val="en-US"/>
        </w:rPr>
        <w:t xml:space="preserve">I </w:t>
      </w:r>
      <w:r w:rsidRPr="00555475">
        <w:rPr>
          <w:rFonts w:ascii="Arial" w:hAnsi="Arial" w:cs="Arial"/>
          <w:sz w:val="24"/>
          <w:szCs w:val="24"/>
        </w:rPr>
        <w:t>ст./, 1991 г</w:t>
      </w:r>
    </w:p>
    <w:p w:rsidR="00880009" w:rsidRPr="00555475" w:rsidRDefault="00880009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Член-кореспондент, 2004 г.</w:t>
      </w:r>
    </w:p>
    <w:p w:rsidR="00555475" w:rsidRDefault="00880009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        </w:t>
      </w:r>
    </w:p>
    <w:p w:rsidR="00880009" w:rsidRPr="00555475" w:rsidRDefault="00880009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Научна дейност</w:t>
      </w:r>
    </w:p>
    <w:p w:rsidR="003D06CB" w:rsidRPr="00555475" w:rsidRDefault="00880009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Монографии и научни книги в България и</w:t>
      </w:r>
      <w:r w:rsidR="003D06CB" w:rsidRPr="00555475">
        <w:rPr>
          <w:rFonts w:ascii="Arial" w:hAnsi="Arial" w:cs="Arial"/>
          <w:sz w:val="24"/>
          <w:szCs w:val="24"/>
        </w:rPr>
        <w:t xml:space="preserve"> </w:t>
      </w:r>
      <w:r w:rsidRPr="00555475">
        <w:rPr>
          <w:rFonts w:ascii="Arial" w:hAnsi="Arial" w:cs="Arial"/>
          <w:sz w:val="24"/>
          <w:szCs w:val="24"/>
        </w:rPr>
        <w:t>чу</w:t>
      </w:r>
      <w:r w:rsidR="003D06CB" w:rsidRPr="00555475">
        <w:rPr>
          <w:rFonts w:ascii="Arial" w:hAnsi="Arial" w:cs="Arial"/>
          <w:sz w:val="24"/>
          <w:szCs w:val="24"/>
        </w:rPr>
        <w:t>ж</w:t>
      </w:r>
      <w:r w:rsidRPr="00555475">
        <w:rPr>
          <w:rFonts w:ascii="Arial" w:hAnsi="Arial" w:cs="Arial"/>
          <w:sz w:val="24"/>
          <w:szCs w:val="24"/>
        </w:rPr>
        <w:t>бина</w:t>
      </w:r>
      <w:r w:rsidR="003D06CB" w:rsidRPr="00555475">
        <w:rPr>
          <w:rFonts w:ascii="Arial" w:hAnsi="Arial" w:cs="Arial"/>
          <w:sz w:val="24"/>
          <w:szCs w:val="24"/>
        </w:rPr>
        <w:t xml:space="preserve"> – 17</w:t>
      </w:r>
    </w:p>
    <w:p w:rsidR="002C008A" w:rsidRPr="00555475" w:rsidRDefault="00676D99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</w:t>
      </w:r>
      <w:r w:rsidR="009413A7" w:rsidRPr="00555475">
        <w:rPr>
          <w:rFonts w:ascii="Arial" w:hAnsi="Arial" w:cs="Arial"/>
          <w:sz w:val="24"/>
          <w:szCs w:val="24"/>
        </w:rPr>
        <w:t xml:space="preserve"> </w:t>
      </w:r>
      <w:r w:rsidRPr="00555475">
        <w:rPr>
          <w:rFonts w:ascii="Arial" w:hAnsi="Arial" w:cs="Arial"/>
          <w:sz w:val="24"/>
          <w:szCs w:val="24"/>
        </w:rPr>
        <w:t xml:space="preserve"> „ </w:t>
      </w:r>
      <w:r w:rsidR="003D06CB" w:rsidRPr="00555475">
        <w:rPr>
          <w:rFonts w:ascii="Arial" w:hAnsi="Arial" w:cs="Arial"/>
          <w:sz w:val="24"/>
          <w:szCs w:val="24"/>
        </w:rPr>
        <w:t>Достоверност и контрол при емпиричното социологическо изс</w:t>
      </w:r>
      <w:r w:rsidR="00001168" w:rsidRPr="00555475">
        <w:rPr>
          <w:rFonts w:ascii="Arial" w:hAnsi="Arial" w:cs="Arial"/>
          <w:sz w:val="24"/>
          <w:szCs w:val="24"/>
        </w:rPr>
        <w:t>ледване</w:t>
      </w:r>
      <w:r w:rsidRPr="00555475">
        <w:rPr>
          <w:rFonts w:ascii="Arial" w:hAnsi="Arial" w:cs="Arial"/>
          <w:sz w:val="24"/>
          <w:szCs w:val="24"/>
        </w:rPr>
        <w:t>“</w:t>
      </w:r>
      <w:r w:rsidR="00001168" w:rsidRPr="00555475">
        <w:rPr>
          <w:rFonts w:ascii="Arial" w:hAnsi="Arial" w:cs="Arial"/>
          <w:sz w:val="24"/>
          <w:szCs w:val="24"/>
        </w:rPr>
        <w:t>, АИ</w:t>
      </w:r>
      <w:r w:rsidRPr="00555475">
        <w:rPr>
          <w:rFonts w:ascii="Arial" w:hAnsi="Arial" w:cs="Arial"/>
          <w:sz w:val="24"/>
          <w:szCs w:val="24"/>
        </w:rPr>
        <w:t xml:space="preserve"> „Проф. М. Дринов“,</w:t>
      </w:r>
      <w:r w:rsidR="003D06CB" w:rsidRPr="00555475">
        <w:rPr>
          <w:rFonts w:ascii="Arial" w:hAnsi="Arial" w:cs="Arial"/>
          <w:sz w:val="24"/>
          <w:szCs w:val="24"/>
        </w:rPr>
        <w:t xml:space="preserve"> 1990</w:t>
      </w:r>
      <w:r w:rsidR="002C008A" w:rsidRPr="00555475">
        <w:rPr>
          <w:rFonts w:ascii="Arial" w:hAnsi="Arial" w:cs="Arial"/>
          <w:sz w:val="24"/>
          <w:szCs w:val="24"/>
        </w:rPr>
        <w:t>;</w:t>
      </w:r>
      <w:r w:rsidR="004D0C06" w:rsidRPr="00555475">
        <w:rPr>
          <w:rFonts w:ascii="Arial" w:hAnsi="Arial" w:cs="Arial"/>
          <w:sz w:val="24"/>
          <w:szCs w:val="24"/>
        </w:rPr>
        <w:t xml:space="preserve"> „Емпиричното социологическо изследване на социалната действителност – подходи, методи и организация.Проблеми и нови решения“ / в съавт. със С. Съйкова, М. Молхов и др./, АИ „Проф. М. Дринов“</w:t>
      </w:r>
      <w:r w:rsidR="002C008A" w:rsidRPr="00555475">
        <w:rPr>
          <w:rFonts w:ascii="Arial" w:hAnsi="Arial" w:cs="Arial"/>
          <w:sz w:val="24"/>
          <w:szCs w:val="24"/>
        </w:rPr>
        <w:t>, 2004;</w:t>
      </w:r>
      <w:r w:rsidR="004D0C06" w:rsidRPr="00555475">
        <w:rPr>
          <w:rFonts w:ascii="Arial" w:hAnsi="Arial" w:cs="Arial"/>
          <w:sz w:val="24"/>
          <w:szCs w:val="24"/>
        </w:rPr>
        <w:t xml:space="preserve"> „Населението на България в началото на</w:t>
      </w:r>
      <w:r w:rsidR="004D0C06" w:rsidRPr="00555475">
        <w:rPr>
          <w:rFonts w:ascii="Arial" w:hAnsi="Arial" w:cs="Arial"/>
          <w:sz w:val="24"/>
          <w:szCs w:val="24"/>
          <w:lang w:val="en-US"/>
        </w:rPr>
        <w:t xml:space="preserve"> XXI </w:t>
      </w:r>
      <w:r w:rsidR="004D0C06" w:rsidRPr="00555475">
        <w:rPr>
          <w:rFonts w:ascii="Arial" w:hAnsi="Arial" w:cs="Arial"/>
          <w:sz w:val="24"/>
          <w:szCs w:val="24"/>
        </w:rPr>
        <w:t>век. Състояние и тенденции“ / в съавт. с З. Тонева, М. Белчева и др./,</w:t>
      </w:r>
      <w:r w:rsidR="00D75E73" w:rsidRPr="00555475">
        <w:rPr>
          <w:rFonts w:ascii="Arial" w:hAnsi="Arial" w:cs="Arial"/>
          <w:sz w:val="24"/>
          <w:szCs w:val="24"/>
        </w:rPr>
        <w:t xml:space="preserve"> АИ „Проф. М. Дринов“ ,2011</w:t>
      </w:r>
    </w:p>
    <w:p w:rsidR="009413A7" w:rsidRPr="00555475" w:rsidRDefault="002C008A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</w:t>
      </w:r>
      <w:r w:rsidR="009413A7" w:rsidRPr="00555475">
        <w:rPr>
          <w:rFonts w:ascii="Arial" w:hAnsi="Arial" w:cs="Arial"/>
          <w:sz w:val="24"/>
          <w:szCs w:val="24"/>
        </w:rPr>
        <w:t xml:space="preserve">  </w:t>
      </w:r>
      <w:r w:rsidRPr="00555475">
        <w:rPr>
          <w:rFonts w:ascii="Arial" w:hAnsi="Arial" w:cs="Arial"/>
          <w:sz w:val="24"/>
          <w:szCs w:val="24"/>
        </w:rPr>
        <w:t xml:space="preserve"> Научни студии и статии</w:t>
      </w:r>
      <w:r w:rsidR="009413A7" w:rsidRPr="00555475">
        <w:rPr>
          <w:rFonts w:ascii="Arial" w:hAnsi="Arial" w:cs="Arial"/>
          <w:sz w:val="24"/>
          <w:szCs w:val="24"/>
        </w:rPr>
        <w:t xml:space="preserve"> в страната и чужбина – 90</w:t>
      </w:r>
    </w:p>
    <w:p w:rsidR="000D1C37" w:rsidRPr="00555475" w:rsidRDefault="000D1C37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 За внедряването на научните резултати от философските, социологическите и психологическите изследвания в социалната практика, сп. Философска мисъл, 1984, 4; Индикатор – показател: познавателна същност, сп. Социологически проблеми, 1984, 3;</w:t>
      </w:r>
      <w:r w:rsidR="009E0186" w:rsidRPr="00555475">
        <w:rPr>
          <w:rFonts w:ascii="Arial" w:hAnsi="Arial" w:cs="Arial"/>
          <w:sz w:val="24"/>
          <w:szCs w:val="24"/>
        </w:rPr>
        <w:t xml:space="preserve"> Изследванията на общественото мнение в условията на преход, сп. Социологически проблеми, 1994, 2; Оценяващите изследвания – ново приложно направление в социологията, сп. Социологически проблеми, 2001, 3-4; За „стълбовете“ в демографското развитие на България, В: Демографската ситуация и развитието на България, АИ „Проф. М. Дринов, София, 2014 </w:t>
      </w:r>
    </w:p>
    <w:p w:rsidR="009413A7" w:rsidRPr="00555475" w:rsidRDefault="009413A7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Научни доклади в страната и чужбина – 32</w:t>
      </w:r>
    </w:p>
    <w:p w:rsidR="009413A7" w:rsidRPr="00555475" w:rsidRDefault="009413A7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Цитирания в страната и чужбина – 272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413A7" w:rsidRPr="00555475" w:rsidRDefault="009413A7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lastRenderedPageBreak/>
        <w:t>Други активности в областта на науката</w:t>
      </w:r>
    </w:p>
    <w:p w:rsidR="009413A7" w:rsidRPr="00555475" w:rsidRDefault="009413A7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Участие в научни съвети</w:t>
      </w:r>
    </w:p>
    <w:p w:rsidR="00FD30E8" w:rsidRPr="00555475" w:rsidRDefault="006442A7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</w:t>
      </w:r>
      <w:r w:rsidR="00412998" w:rsidRPr="00555475">
        <w:rPr>
          <w:rFonts w:ascii="Arial" w:hAnsi="Arial" w:cs="Arial"/>
          <w:sz w:val="24"/>
          <w:szCs w:val="24"/>
        </w:rPr>
        <w:t xml:space="preserve">   </w:t>
      </w:r>
      <w:r w:rsidRPr="00555475">
        <w:rPr>
          <w:rFonts w:ascii="Arial" w:hAnsi="Arial" w:cs="Arial"/>
          <w:sz w:val="24"/>
          <w:szCs w:val="24"/>
        </w:rPr>
        <w:t>Член на Научния съвет на Института по социолог</w:t>
      </w:r>
      <w:r w:rsidR="00A63211" w:rsidRPr="00555475">
        <w:rPr>
          <w:rFonts w:ascii="Arial" w:hAnsi="Arial" w:cs="Arial"/>
          <w:sz w:val="24"/>
          <w:szCs w:val="24"/>
        </w:rPr>
        <w:t xml:space="preserve">ия /2000–2009/, на Института по  </w:t>
      </w:r>
      <w:r w:rsidRPr="00555475">
        <w:rPr>
          <w:rFonts w:ascii="Arial" w:hAnsi="Arial" w:cs="Arial"/>
          <w:sz w:val="24"/>
          <w:szCs w:val="24"/>
        </w:rPr>
        <w:t>психология /2000–2006/, на Центъра за изследване на населението /2006–2009/, на Специализирания научен съвет по социология, политология и наукознание и след</w:t>
      </w:r>
      <w:r w:rsidR="00FD30E8" w:rsidRPr="00555475">
        <w:rPr>
          <w:rFonts w:ascii="Arial" w:hAnsi="Arial" w:cs="Arial"/>
          <w:sz w:val="24"/>
          <w:szCs w:val="24"/>
        </w:rPr>
        <w:t xml:space="preserve"> това на СНС</w:t>
      </w:r>
    </w:p>
    <w:p w:rsidR="00FD30E8" w:rsidRPr="00555475" w:rsidRDefault="00FD30E8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>по социология, антропология и науки за културата /2000–2008/, Председател на СНС по социология при ВАК /2008–2010/</w:t>
      </w:r>
    </w:p>
    <w:p w:rsidR="001C4C88" w:rsidRPr="00555475" w:rsidRDefault="00412998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</w:t>
      </w:r>
      <w:r w:rsidR="00FD30E8" w:rsidRPr="00555475">
        <w:rPr>
          <w:rFonts w:ascii="Arial" w:hAnsi="Arial" w:cs="Arial"/>
          <w:sz w:val="24"/>
          <w:szCs w:val="24"/>
        </w:rPr>
        <w:t>Участие в редколегии</w:t>
      </w:r>
    </w:p>
    <w:p w:rsidR="001C4C88" w:rsidRPr="00555475" w:rsidRDefault="00412998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</w:t>
      </w:r>
      <w:r w:rsidR="001C4C88" w:rsidRPr="00555475">
        <w:rPr>
          <w:rFonts w:ascii="Arial" w:hAnsi="Arial" w:cs="Arial"/>
          <w:sz w:val="24"/>
          <w:szCs w:val="24"/>
        </w:rPr>
        <w:t xml:space="preserve"> </w:t>
      </w:r>
      <w:r w:rsidRPr="00555475">
        <w:rPr>
          <w:rFonts w:ascii="Arial" w:hAnsi="Arial" w:cs="Arial"/>
          <w:sz w:val="24"/>
          <w:szCs w:val="24"/>
        </w:rPr>
        <w:t xml:space="preserve">   </w:t>
      </w:r>
      <w:r w:rsidR="001C4C88" w:rsidRPr="00555475">
        <w:rPr>
          <w:rFonts w:ascii="Arial" w:hAnsi="Arial" w:cs="Arial"/>
          <w:sz w:val="24"/>
          <w:szCs w:val="24"/>
        </w:rPr>
        <w:t>Член на редколегията на с</w:t>
      </w:r>
      <w:r w:rsidR="00A272FC" w:rsidRPr="00555475">
        <w:rPr>
          <w:rFonts w:ascii="Arial" w:hAnsi="Arial" w:cs="Arial"/>
          <w:sz w:val="24"/>
          <w:szCs w:val="24"/>
        </w:rPr>
        <w:t>п. Социологически проблеми /1998–2004/</w:t>
      </w:r>
    </w:p>
    <w:p w:rsidR="00A272FC" w:rsidRPr="00555475" w:rsidRDefault="00A272FC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 Член на </w:t>
      </w:r>
      <w:r w:rsidR="00757928" w:rsidRPr="00555475">
        <w:rPr>
          <w:rFonts w:ascii="Arial" w:hAnsi="Arial" w:cs="Arial"/>
          <w:sz w:val="24"/>
          <w:szCs w:val="24"/>
        </w:rPr>
        <w:t>редколегията на сп. Население /2005-2009/</w:t>
      </w:r>
    </w:p>
    <w:p w:rsidR="006442A7" w:rsidRPr="00555475" w:rsidRDefault="00412998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</w:t>
      </w:r>
      <w:r w:rsidR="001C4C88" w:rsidRPr="00555475">
        <w:rPr>
          <w:rFonts w:ascii="Arial" w:hAnsi="Arial" w:cs="Arial"/>
          <w:sz w:val="24"/>
          <w:szCs w:val="24"/>
        </w:rPr>
        <w:t xml:space="preserve"> Главен редактор на сп.</w:t>
      </w:r>
      <w:r w:rsidR="005366CC" w:rsidRPr="00555475">
        <w:rPr>
          <w:rFonts w:ascii="Arial" w:hAnsi="Arial" w:cs="Arial"/>
          <w:sz w:val="24"/>
          <w:szCs w:val="24"/>
        </w:rPr>
        <w:t xml:space="preserve"> Papers of </w:t>
      </w:r>
      <w:r w:rsidR="00272262" w:rsidRPr="00555475">
        <w:rPr>
          <w:rFonts w:ascii="Arial" w:hAnsi="Arial" w:cs="Arial"/>
          <w:sz w:val="24"/>
          <w:szCs w:val="24"/>
          <w:lang w:val="en-US"/>
        </w:rPr>
        <w:t xml:space="preserve">BAS. Humanities and Social Sciences </w:t>
      </w:r>
      <w:r w:rsidR="00272262" w:rsidRPr="00555475">
        <w:rPr>
          <w:rFonts w:ascii="Arial" w:hAnsi="Arial" w:cs="Arial"/>
          <w:sz w:val="24"/>
          <w:szCs w:val="24"/>
        </w:rPr>
        <w:t>/2013–2016/</w:t>
      </w:r>
      <w:r w:rsidR="006442A7" w:rsidRPr="00555475">
        <w:rPr>
          <w:rFonts w:ascii="Arial" w:hAnsi="Arial" w:cs="Arial"/>
          <w:sz w:val="24"/>
          <w:szCs w:val="24"/>
        </w:rPr>
        <w:t xml:space="preserve">      </w:t>
      </w:r>
    </w:p>
    <w:p w:rsidR="009413A7" w:rsidRPr="00555475" w:rsidRDefault="00412998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Участие в национални и международни проекти – 27, в т.ч. ръководител на </w:t>
      </w:r>
      <w:r w:rsidR="00EE67EB" w:rsidRPr="00555475">
        <w:rPr>
          <w:rFonts w:ascii="Arial" w:hAnsi="Arial" w:cs="Arial"/>
          <w:sz w:val="24"/>
          <w:szCs w:val="24"/>
        </w:rPr>
        <w:t>14 проекти</w:t>
      </w:r>
    </w:p>
    <w:p w:rsidR="00555475" w:rsidRDefault="00541B4E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            </w:t>
      </w:r>
    </w:p>
    <w:p w:rsidR="00541B4E" w:rsidRPr="00555475" w:rsidRDefault="00541B4E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Преподавателска дейност </w:t>
      </w:r>
    </w:p>
    <w:p w:rsidR="00541B4E" w:rsidRPr="00555475" w:rsidRDefault="00541B4E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                </w:t>
      </w:r>
      <w:r w:rsidRPr="00555475">
        <w:rPr>
          <w:rFonts w:ascii="Arial" w:hAnsi="Arial" w:cs="Arial"/>
          <w:sz w:val="24"/>
          <w:szCs w:val="24"/>
        </w:rPr>
        <w:t>Нов Български Университет /2000–2002/</w:t>
      </w:r>
    </w:p>
    <w:p w:rsidR="00541B4E" w:rsidRPr="00555475" w:rsidRDefault="00541B4E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Софийски университет „Св. Климент Охридски“ /2000–2002/</w:t>
      </w:r>
    </w:p>
    <w:p w:rsidR="00541B4E" w:rsidRPr="00555475" w:rsidRDefault="00541B4E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Варненски свободен университет </w:t>
      </w:r>
      <w:r w:rsidR="00E43FD4" w:rsidRPr="00555475">
        <w:rPr>
          <w:rFonts w:ascii="Arial" w:hAnsi="Arial" w:cs="Arial"/>
          <w:sz w:val="24"/>
          <w:szCs w:val="24"/>
        </w:rPr>
        <w:t>/2000-2012/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2C008A" w:rsidRPr="00555475" w:rsidRDefault="00A272FC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Защитили докторанти – 5</w:t>
      </w:r>
    </w:p>
    <w:p w:rsidR="00555475" w:rsidRDefault="00A272FC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             </w:t>
      </w:r>
    </w:p>
    <w:p w:rsidR="00A272FC" w:rsidRPr="00555475" w:rsidRDefault="00A272FC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Професионална биография. Заемани управленски позиции в научни институции</w:t>
      </w:r>
    </w:p>
    <w:p w:rsidR="005B7674" w:rsidRPr="00555475" w:rsidRDefault="008A53E9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 xml:space="preserve">                 </w:t>
      </w:r>
      <w:r w:rsidRPr="00555475">
        <w:rPr>
          <w:rFonts w:ascii="Arial" w:hAnsi="Arial" w:cs="Arial"/>
          <w:sz w:val="24"/>
          <w:szCs w:val="24"/>
        </w:rPr>
        <w:t>Научен секретар на Института по социология /1976–1984/, Научен секретар</w:t>
      </w:r>
      <w:r w:rsidRPr="00555475">
        <w:rPr>
          <w:rFonts w:ascii="Arial" w:hAnsi="Arial" w:cs="Arial"/>
          <w:b/>
          <w:sz w:val="24"/>
          <w:szCs w:val="24"/>
        </w:rPr>
        <w:t xml:space="preserve"> </w:t>
      </w:r>
      <w:r w:rsidRPr="00555475">
        <w:rPr>
          <w:rFonts w:ascii="Arial" w:hAnsi="Arial" w:cs="Arial"/>
          <w:sz w:val="24"/>
          <w:szCs w:val="24"/>
        </w:rPr>
        <w:t xml:space="preserve">на </w:t>
      </w:r>
      <w:r w:rsidR="00260A8B" w:rsidRPr="00555475">
        <w:rPr>
          <w:rFonts w:ascii="Arial" w:hAnsi="Arial" w:cs="Arial"/>
          <w:sz w:val="24"/>
          <w:szCs w:val="24"/>
        </w:rPr>
        <w:t>Единния център за фило</w:t>
      </w:r>
      <w:r w:rsidRPr="00555475">
        <w:rPr>
          <w:rFonts w:ascii="Arial" w:hAnsi="Arial" w:cs="Arial"/>
          <w:sz w:val="24"/>
          <w:szCs w:val="24"/>
        </w:rPr>
        <w:t>софия и социология /1985–</w:t>
      </w:r>
      <w:r w:rsidR="00260A8B" w:rsidRPr="00555475">
        <w:rPr>
          <w:rFonts w:ascii="Arial" w:hAnsi="Arial" w:cs="Arial"/>
          <w:sz w:val="24"/>
          <w:szCs w:val="24"/>
        </w:rPr>
        <w:t>1988/, Зам. Директор на Института по социология /1990–1992/, Член на постоянна комисия в Националната агенция за оценяване и акредитация /2001–2003/, Председател на постоянна комисия в НАО</w:t>
      </w:r>
      <w:r w:rsidR="00DC1C71" w:rsidRPr="00555475">
        <w:rPr>
          <w:rFonts w:ascii="Arial" w:hAnsi="Arial" w:cs="Arial"/>
          <w:sz w:val="24"/>
          <w:szCs w:val="24"/>
        </w:rPr>
        <w:t>А</w:t>
      </w:r>
      <w:r w:rsidR="00260A8B" w:rsidRPr="00555475">
        <w:rPr>
          <w:rFonts w:ascii="Arial" w:hAnsi="Arial" w:cs="Arial"/>
          <w:sz w:val="24"/>
          <w:szCs w:val="24"/>
        </w:rPr>
        <w:t xml:space="preserve"> /2003/, Член на Акредитацио</w:t>
      </w:r>
      <w:r w:rsidR="00DC1C71" w:rsidRPr="00555475">
        <w:rPr>
          <w:rFonts w:ascii="Arial" w:hAnsi="Arial" w:cs="Arial"/>
          <w:sz w:val="24"/>
          <w:szCs w:val="24"/>
        </w:rPr>
        <w:t xml:space="preserve">нния съвет на НАОА /2004–2007/, Член на Управителния съвет на БАН /2000–2012/, Член на Общото събрание на БАН /2008–2012/, </w:t>
      </w:r>
      <w:r w:rsidR="00A63211" w:rsidRPr="00555475">
        <w:rPr>
          <w:rFonts w:ascii="Arial" w:hAnsi="Arial" w:cs="Arial"/>
          <w:sz w:val="24"/>
          <w:szCs w:val="24"/>
        </w:rPr>
        <w:t xml:space="preserve">Председател на Общото събрание на учените на Института по социология /2000–2004/, </w:t>
      </w:r>
      <w:r w:rsidR="007F2A40" w:rsidRPr="00555475">
        <w:rPr>
          <w:rFonts w:ascii="Arial" w:hAnsi="Arial" w:cs="Arial"/>
          <w:sz w:val="24"/>
          <w:szCs w:val="24"/>
        </w:rPr>
        <w:t xml:space="preserve">Председател на Финансово-икономическата комисия на ОС на БАН </w:t>
      </w:r>
      <w:r w:rsidR="00A63211" w:rsidRPr="00555475">
        <w:rPr>
          <w:rFonts w:ascii="Arial" w:hAnsi="Arial" w:cs="Arial"/>
          <w:sz w:val="24"/>
          <w:szCs w:val="24"/>
        </w:rPr>
        <w:t>/2000–2008/, Председател на Експертен съвет за издателска дейност</w:t>
      </w:r>
      <w:r w:rsidR="003760F8" w:rsidRPr="00555475">
        <w:rPr>
          <w:rFonts w:ascii="Arial" w:hAnsi="Arial" w:cs="Arial"/>
          <w:sz w:val="24"/>
          <w:szCs w:val="24"/>
        </w:rPr>
        <w:t xml:space="preserve"> в БАН</w:t>
      </w:r>
      <w:r w:rsidR="00A63211" w:rsidRPr="00555475">
        <w:rPr>
          <w:rFonts w:ascii="Arial" w:hAnsi="Arial" w:cs="Arial"/>
          <w:sz w:val="24"/>
          <w:szCs w:val="24"/>
        </w:rPr>
        <w:t xml:space="preserve"> /2010–2012/, Научен секретар на БАН /</w:t>
      </w:r>
      <w:r w:rsidR="00DF0EAD" w:rsidRPr="00555475">
        <w:rPr>
          <w:rFonts w:ascii="Arial" w:hAnsi="Arial" w:cs="Arial"/>
          <w:sz w:val="24"/>
          <w:szCs w:val="24"/>
        </w:rPr>
        <w:t>1996–2008/, Заместник Председател на БАН /2008–2012/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B7674" w:rsidRPr="00555475" w:rsidRDefault="005B7674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Обществена дейност в страната и чужбина</w:t>
      </w:r>
    </w:p>
    <w:p w:rsidR="00F449CE" w:rsidRPr="00555475" w:rsidRDefault="005B7674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Българска социологическа асоциация – член /1986–2004/, Съюз на учените в България</w:t>
      </w:r>
      <w:r w:rsidR="00F449CE" w:rsidRPr="00555475">
        <w:rPr>
          <w:rFonts w:ascii="Arial" w:hAnsi="Arial" w:cs="Arial"/>
          <w:sz w:val="24"/>
          <w:szCs w:val="24"/>
        </w:rPr>
        <w:t xml:space="preserve"> – член /1988–2019/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A0B81" w:rsidRPr="00555475" w:rsidRDefault="005A0B81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Награди</w:t>
      </w:r>
    </w:p>
    <w:p w:rsidR="00873BCD" w:rsidRPr="00555475" w:rsidRDefault="005A0B81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 Орден „Кирил и Методий“ втора степен</w:t>
      </w:r>
    </w:p>
    <w:p w:rsidR="00873BCD" w:rsidRPr="00555475" w:rsidRDefault="00873BCD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</w:t>
      </w:r>
      <w:r w:rsidR="005A0B81" w:rsidRPr="00555475">
        <w:rPr>
          <w:rFonts w:ascii="Arial" w:hAnsi="Arial" w:cs="Arial"/>
          <w:sz w:val="24"/>
          <w:szCs w:val="24"/>
        </w:rPr>
        <w:t xml:space="preserve"> Поче</w:t>
      </w:r>
      <w:r w:rsidRPr="00555475">
        <w:rPr>
          <w:rFonts w:ascii="Arial" w:hAnsi="Arial" w:cs="Arial"/>
          <w:sz w:val="24"/>
          <w:szCs w:val="24"/>
        </w:rPr>
        <w:t>тен знак „Марин Дринов“ на лента</w:t>
      </w:r>
    </w:p>
    <w:p w:rsidR="00870D7E" w:rsidRPr="00555475" w:rsidRDefault="00873BCD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</w:t>
      </w:r>
      <w:r w:rsidR="005A0B81" w:rsidRPr="00555475">
        <w:rPr>
          <w:rFonts w:ascii="Arial" w:hAnsi="Arial" w:cs="Arial"/>
          <w:sz w:val="24"/>
          <w:szCs w:val="24"/>
        </w:rPr>
        <w:t xml:space="preserve"> Юбилейна значка на Съюза на учените в България</w:t>
      </w:r>
    </w:p>
    <w:p w:rsidR="00555475" w:rsidRDefault="00555475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870D7E" w:rsidRPr="00555475" w:rsidRDefault="00870D7E" w:rsidP="0055547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555475">
        <w:rPr>
          <w:rFonts w:ascii="Arial" w:hAnsi="Arial" w:cs="Arial"/>
          <w:b/>
          <w:sz w:val="24"/>
          <w:szCs w:val="24"/>
        </w:rPr>
        <w:t>Други</w:t>
      </w:r>
    </w:p>
    <w:p w:rsidR="00876D0C" w:rsidRPr="00555475" w:rsidRDefault="00870D7E" w:rsidP="0055547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55475">
        <w:rPr>
          <w:rFonts w:ascii="Arial" w:hAnsi="Arial" w:cs="Arial"/>
          <w:sz w:val="24"/>
          <w:szCs w:val="24"/>
        </w:rPr>
        <w:t xml:space="preserve">                  Юбилеен сборник, посветен на 70 години от родението на чл.-кор. проф. дсн Атанас Атанасов, АИ „Проф. М. Дринов“, София, 2010 </w:t>
      </w:r>
      <w:r w:rsidR="005B7674" w:rsidRPr="00555475">
        <w:rPr>
          <w:rFonts w:ascii="Arial" w:hAnsi="Arial" w:cs="Arial"/>
          <w:sz w:val="24"/>
          <w:szCs w:val="24"/>
        </w:rPr>
        <w:t xml:space="preserve">   </w:t>
      </w:r>
      <w:r w:rsidR="00DF0EAD" w:rsidRPr="00555475">
        <w:rPr>
          <w:rFonts w:ascii="Arial" w:hAnsi="Arial" w:cs="Arial"/>
          <w:sz w:val="24"/>
          <w:szCs w:val="24"/>
        </w:rPr>
        <w:t xml:space="preserve"> </w:t>
      </w:r>
      <w:r w:rsidR="00A63211" w:rsidRPr="00555475">
        <w:rPr>
          <w:rFonts w:ascii="Arial" w:hAnsi="Arial" w:cs="Arial"/>
          <w:sz w:val="24"/>
          <w:szCs w:val="24"/>
        </w:rPr>
        <w:t xml:space="preserve"> </w:t>
      </w:r>
      <w:r w:rsidR="00DC1C71" w:rsidRPr="00555475">
        <w:rPr>
          <w:rFonts w:ascii="Arial" w:hAnsi="Arial" w:cs="Arial"/>
          <w:sz w:val="24"/>
          <w:szCs w:val="24"/>
        </w:rPr>
        <w:t xml:space="preserve"> </w:t>
      </w:r>
      <w:r w:rsidR="00260A8B" w:rsidRPr="00555475">
        <w:rPr>
          <w:rFonts w:ascii="Arial" w:hAnsi="Arial" w:cs="Arial"/>
          <w:sz w:val="24"/>
          <w:szCs w:val="24"/>
        </w:rPr>
        <w:t xml:space="preserve">  </w:t>
      </w:r>
      <w:r w:rsidR="008A53E9" w:rsidRPr="00555475">
        <w:rPr>
          <w:rFonts w:ascii="Arial" w:hAnsi="Arial" w:cs="Arial"/>
          <w:sz w:val="24"/>
          <w:szCs w:val="24"/>
        </w:rPr>
        <w:t xml:space="preserve">  </w:t>
      </w:r>
      <w:r w:rsidR="00D75E73" w:rsidRPr="00555475">
        <w:rPr>
          <w:rFonts w:ascii="Arial" w:hAnsi="Arial" w:cs="Arial"/>
          <w:sz w:val="24"/>
          <w:szCs w:val="24"/>
        </w:rPr>
        <w:t xml:space="preserve"> </w:t>
      </w:r>
      <w:r w:rsidR="004D0C06" w:rsidRPr="00555475">
        <w:rPr>
          <w:rFonts w:ascii="Arial" w:hAnsi="Arial" w:cs="Arial"/>
          <w:sz w:val="24"/>
          <w:szCs w:val="24"/>
        </w:rPr>
        <w:t xml:space="preserve">  </w:t>
      </w:r>
      <w:r w:rsidR="00676D99" w:rsidRPr="00555475">
        <w:rPr>
          <w:rFonts w:ascii="Arial" w:hAnsi="Arial" w:cs="Arial"/>
          <w:sz w:val="24"/>
          <w:szCs w:val="24"/>
        </w:rPr>
        <w:t xml:space="preserve">          </w:t>
      </w:r>
    </w:p>
    <w:p w:rsidR="004260DA" w:rsidRPr="00555475" w:rsidRDefault="004260DA" w:rsidP="00555475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260DA" w:rsidRPr="005554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AE" w:rsidRDefault="00730FAE" w:rsidP="00260A8B">
      <w:r>
        <w:separator/>
      </w:r>
    </w:p>
  </w:endnote>
  <w:endnote w:type="continuationSeparator" w:id="0">
    <w:p w:rsidR="00730FAE" w:rsidRDefault="00730FAE" w:rsidP="0026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4912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54B1" w:rsidRDefault="005554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4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54B1" w:rsidRDefault="00555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AE" w:rsidRDefault="00730FAE" w:rsidP="00260A8B">
      <w:r>
        <w:separator/>
      </w:r>
    </w:p>
  </w:footnote>
  <w:footnote w:type="continuationSeparator" w:id="0">
    <w:p w:rsidR="00730FAE" w:rsidRDefault="00730FAE" w:rsidP="0026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B67C8"/>
    <w:multiLevelType w:val="hybridMultilevel"/>
    <w:tmpl w:val="4B0EED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A"/>
    <w:rsid w:val="00001168"/>
    <w:rsid w:val="000208C5"/>
    <w:rsid w:val="000C2C4B"/>
    <w:rsid w:val="000D1C37"/>
    <w:rsid w:val="00190284"/>
    <w:rsid w:val="001C4C88"/>
    <w:rsid w:val="00227DB5"/>
    <w:rsid w:val="00260A8B"/>
    <w:rsid w:val="00272262"/>
    <w:rsid w:val="002A57DB"/>
    <w:rsid w:val="002C008A"/>
    <w:rsid w:val="003760F8"/>
    <w:rsid w:val="003D06CB"/>
    <w:rsid w:val="003F083C"/>
    <w:rsid w:val="00412998"/>
    <w:rsid w:val="004260DA"/>
    <w:rsid w:val="004D0C06"/>
    <w:rsid w:val="005366CC"/>
    <w:rsid w:val="00541B4E"/>
    <w:rsid w:val="00555475"/>
    <w:rsid w:val="005554B1"/>
    <w:rsid w:val="005A0B81"/>
    <w:rsid w:val="005B7674"/>
    <w:rsid w:val="006442A7"/>
    <w:rsid w:val="0066594E"/>
    <w:rsid w:val="00676D99"/>
    <w:rsid w:val="00730FAE"/>
    <w:rsid w:val="00757928"/>
    <w:rsid w:val="007F2A40"/>
    <w:rsid w:val="00870D7E"/>
    <w:rsid w:val="00873BCD"/>
    <w:rsid w:val="00876D0C"/>
    <w:rsid w:val="00880009"/>
    <w:rsid w:val="008A53E9"/>
    <w:rsid w:val="009413A7"/>
    <w:rsid w:val="009E0186"/>
    <w:rsid w:val="00A272FC"/>
    <w:rsid w:val="00A63211"/>
    <w:rsid w:val="00A84D7E"/>
    <w:rsid w:val="00AA1233"/>
    <w:rsid w:val="00AD13BE"/>
    <w:rsid w:val="00BC4F51"/>
    <w:rsid w:val="00D05AD7"/>
    <w:rsid w:val="00D75E73"/>
    <w:rsid w:val="00DC1C71"/>
    <w:rsid w:val="00DF0EAD"/>
    <w:rsid w:val="00E43FD4"/>
    <w:rsid w:val="00E67BD2"/>
    <w:rsid w:val="00ED757A"/>
    <w:rsid w:val="00EE67EB"/>
    <w:rsid w:val="00F20D18"/>
    <w:rsid w:val="00F449CE"/>
    <w:rsid w:val="00FD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AA016-1ACC-4FF2-96D8-CAD3E5A3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D99"/>
  </w:style>
  <w:style w:type="paragraph" w:styleId="Heading1">
    <w:name w:val="heading 1"/>
    <w:basedOn w:val="Normal"/>
    <w:next w:val="Normal"/>
    <w:link w:val="Heading1Char"/>
    <w:uiPriority w:val="9"/>
    <w:qFormat/>
    <w:rsid w:val="00676D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6D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6D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D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D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D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6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6D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6D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6D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6D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6D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6D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6D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6D9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76D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D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6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76D99"/>
    <w:rPr>
      <w:b/>
      <w:bCs/>
    </w:rPr>
  </w:style>
  <w:style w:type="character" w:styleId="Emphasis">
    <w:name w:val="Emphasis"/>
    <w:basedOn w:val="DefaultParagraphFont"/>
    <w:uiPriority w:val="20"/>
    <w:qFormat/>
    <w:rsid w:val="00676D99"/>
    <w:rPr>
      <w:i/>
      <w:iCs/>
    </w:rPr>
  </w:style>
  <w:style w:type="paragraph" w:styleId="NoSpacing">
    <w:name w:val="No Spacing"/>
    <w:uiPriority w:val="1"/>
    <w:qFormat/>
    <w:rsid w:val="00676D99"/>
  </w:style>
  <w:style w:type="paragraph" w:styleId="ListParagraph">
    <w:name w:val="List Paragraph"/>
    <w:basedOn w:val="Normal"/>
    <w:uiPriority w:val="34"/>
    <w:qFormat/>
    <w:rsid w:val="00676D9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D9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6D9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D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D9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76D9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76D9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76D9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76D9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76D9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D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60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A8B"/>
  </w:style>
  <w:style w:type="paragraph" w:styleId="Footer">
    <w:name w:val="footer"/>
    <w:basedOn w:val="Normal"/>
    <w:link w:val="FooterChar"/>
    <w:uiPriority w:val="99"/>
    <w:unhideWhenUsed/>
    <w:rsid w:val="00260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A8B"/>
  </w:style>
  <w:style w:type="paragraph" w:styleId="BalloonText">
    <w:name w:val="Balloon Text"/>
    <w:basedOn w:val="Normal"/>
    <w:link w:val="BalloonTextChar"/>
    <w:uiPriority w:val="99"/>
    <w:semiHidden/>
    <w:unhideWhenUsed/>
    <w:rsid w:val="00555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ADCB-BD15-4F53-B0DF-3EF72B5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mitrovich</cp:lastModifiedBy>
  <cp:revision>4</cp:revision>
  <cp:lastPrinted>2019-06-27T15:37:00Z</cp:lastPrinted>
  <dcterms:created xsi:type="dcterms:W3CDTF">2019-02-11T17:01:00Z</dcterms:created>
  <dcterms:modified xsi:type="dcterms:W3CDTF">2019-06-27T15:37:00Z</dcterms:modified>
</cp:coreProperties>
</file>