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7B654E" w:rsidRDefault="0002245E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bookmarkStart w:id="0" w:name="_GoBack"/>
      <w:r w:rsidRPr="007B654E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7B654E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02245E" w:rsidRPr="007B654E" w:rsidRDefault="0002245E" w:rsidP="0002245E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7B654E">
        <w:rPr>
          <w:rFonts w:ascii="Arial" w:hAnsi="Arial" w:cs="Arial"/>
          <w:b/>
          <w:sz w:val="32"/>
          <w:szCs w:val="32"/>
          <w:lang w:val="bg-BG"/>
        </w:rPr>
        <w:t>н</w:t>
      </w:r>
      <w:r w:rsidR="000F376A" w:rsidRPr="007B654E">
        <w:rPr>
          <w:rFonts w:ascii="Arial" w:hAnsi="Arial" w:cs="Arial"/>
          <w:b/>
          <w:sz w:val="32"/>
          <w:szCs w:val="32"/>
          <w:lang w:val="bg-BG"/>
        </w:rPr>
        <w:t xml:space="preserve">а </w:t>
      </w:r>
      <w:r w:rsidR="00BC5C18" w:rsidRPr="007B654E">
        <w:rPr>
          <w:rFonts w:ascii="Arial" w:hAnsi="Arial" w:cs="Arial"/>
          <w:b/>
          <w:sz w:val="32"/>
          <w:szCs w:val="32"/>
          <w:lang w:val="bg-BG"/>
        </w:rPr>
        <w:t>чл. кор. Димчо Енчев Солаков</w:t>
      </w:r>
      <w:r w:rsidRPr="007B654E">
        <w:rPr>
          <w:rFonts w:ascii="Arial" w:hAnsi="Arial" w:cs="Arial"/>
          <w:b/>
          <w:sz w:val="32"/>
          <w:szCs w:val="32"/>
          <w:lang w:val="bg-BG"/>
        </w:rPr>
        <w:t xml:space="preserve"> </w:t>
      </w:r>
    </w:p>
    <w:p w:rsidR="0002245E" w:rsidRPr="007B654E" w:rsidRDefault="0002245E" w:rsidP="00A16478">
      <w:pPr>
        <w:jc w:val="both"/>
        <w:rPr>
          <w:rFonts w:ascii="Arial" w:hAnsi="Arial" w:cs="Arial"/>
          <w:b/>
          <w:sz w:val="32"/>
          <w:szCs w:val="32"/>
          <w:lang w:val="bg-BG"/>
        </w:rPr>
      </w:pPr>
    </w:p>
    <w:bookmarkEnd w:id="0"/>
    <w:p w:rsidR="00A16478" w:rsidRPr="0075488B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75488B">
        <w:rPr>
          <w:rFonts w:ascii="Arial" w:hAnsi="Arial" w:cs="Arial"/>
          <w:b/>
          <w:sz w:val="24"/>
          <w:szCs w:val="24"/>
        </w:rPr>
        <w:t>:</w:t>
      </w:r>
      <w:r w:rsidR="0075488B" w:rsidRPr="0075488B">
        <w:rPr>
          <w:rFonts w:ascii="Arial" w:hAnsi="Arial" w:cs="Arial"/>
          <w:sz w:val="24"/>
          <w:szCs w:val="24"/>
        </w:rPr>
        <w:t xml:space="preserve"> 23.12.1954, </w:t>
      </w:r>
      <w:r w:rsidR="0075488B" w:rsidRPr="0075488B">
        <w:rPr>
          <w:rFonts w:ascii="Arial" w:hAnsi="Arial" w:cs="Arial"/>
          <w:sz w:val="24"/>
          <w:szCs w:val="24"/>
          <w:lang w:val="bg-BG"/>
        </w:rPr>
        <w:t>Карнобат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A16478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</w:t>
      </w:r>
      <w:r w:rsidRPr="00A16478">
        <w:rPr>
          <w:rFonts w:ascii="Arial" w:hAnsi="Arial" w:cs="Arial"/>
          <w:sz w:val="24"/>
          <w:szCs w:val="24"/>
          <w:lang w:val="bg-BG"/>
        </w:rPr>
        <w:t>редно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BC5C18">
        <w:rPr>
          <w:rFonts w:ascii="Arial" w:hAnsi="Arial" w:cs="Arial"/>
          <w:sz w:val="24"/>
          <w:szCs w:val="24"/>
          <w:lang w:val="bg-BG"/>
        </w:rPr>
        <w:t>– 1972, 21 СПУ „Хр. Ботев“, София</w:t>
      </w:r>
    </w:p>
    <w:p w:rsidR="00A16478" w:rsidRPr="00A16478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sz w:val="24"/>
          <w:szCs w:val="24"/>
          <w:lang w:val="bg-BG"/>
        </w:rPr>
        <w:t xml:space="preserve">Висше образование </w:t>
      </w:r>
      <w:r w:rsidR="00BC5C18">
        <w:rPr>
          <w:rFonts w:ascii="Arial" w:hAnsi="Arial" w:cs="Arial"/>
          <w:sz w:val="24"/>
          <w:szCs w:val="24"/>
          <w:lang w:val="bg-BG"/>
        </w:rPr>
        <w:t>- 1979, СУ „Св. Кл. Охридски“</w:t>
      </w:r>
    </w:p>
    <w:p w:rsidR="00A16478" w:rsidRP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  <w:r w:rsidR="00BC5C18">
        <w:rPr>
          <w:rFonts w:ascii="Arial" w:hAnsi="Arial" w:cs="Arial"/>
          <w:sz w:val="24"/>
          <w:szCs w:val="24"/>
          <w:lang w:val="bg-BG"/>
        </w:rPr>
        <w:t>– ИФЗ, Москва, 2 м.</w:t>
      </w:r>
    </w:p>
    <w:p w:rsidR="00C70C5A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BC5C18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BC5C18" w:rsidRPr="00BC5C18">
        <w:rPr>
          <w:rFonts w:ascii="Arial" w:hAnsi="Arial" w:cs="Arial"/>
          <w:sz w:val="24"/>
          <w:szCs w:val="24"/>
          <w:lang w:val="bg-BG"/>
        </w:rPr>
        <w:t>– английски, руски</w:t>
      </w:r>
    </w:p>
    <w:p w:rsidR="00BC5C1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0F376A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BC5C18" w:rsidRPr="00BC5C18" w:rsidRDefault="00BC5C18" w:rsidP="00BC5C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Научен сътрудник </w:t>
      </w: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  <w:lang w:val="bg-BG"/>
        </w:rPr>
        <w:t xml:space="preserve"> ст. – </w:t>
      </w:r>
      <w:r>
        <w:rPr>
          <w:rFonts w:ascii="Arial" w:hAnsi="Arial" w:cs="Arial"/>
          <w:sz w:val="24"/>
          <w:szCs w:val="24"/>
        </w:rPr>
        <w:t>1983</w:t>
      </w:r>
    </w:p>
    <w:p w:rsidR="00BC5C18" w:rsidRPr="00BC5C18" w:rsidRDefault="00BC5C18" w:rsidP="00BC5C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Научен сътрудник </w:t>
      </w: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  <w:lang w:val="bg-BG"/>
        </w:rPr>
        <w:t xml:space="preserve"> ст. – </w:t>
      </w:r>
      <w:r>
        <w:rPr>
          <w:rFonts w:ascii="Arial" w:hAnsi="Arial" w:cs="Arial"/>
          <w:sz w:val="24"/>
          <w:szCs w:val="24"/>
        </w:rPr>
        <w:t xml:space="preserve"> 1986</w:t>
      </w:r>
    </w:p>
    <w:p w:rsidR="00BC5C18" w:rsidRPr="00BC5C18" w:rsidRDefault="00BC5C18" w:rsidP="00BC5C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Научен сътрудник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lang w:val="bg-BG"/>
        </w:rPr>
        <w:t xml:space="preserve"> ст. – </w:t>
      </w:r>
      <w:r>
        <w:rPr>
          <w:rFonts w:ascii="Arial" w:hAnsi="Arial" w:cs="Arial"/>
          <w:sz w:val="24"/>
          <w:szCs w:val="24"/>
        </w:rPr>
        <w:t xml:space="preserve">  1989</w:t>
      </w:r>
    </w:p>
    <w:p w:rsidR="00BC5C18" w:rsidRDefault="00BC5C18" w:rsidP="00BC5C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Старши научен сътрудник </w:t>
      </w: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  <w:lang w:val="bg-BG"/>
        </w:rPr>
        <w:t xml:space="preserve"> ст. – 1997</w:t>
      </w:r>
    </w:p>
    <w:p w:rsidR="00BC5C18" w:rsidRDefault="00BC5C18" w:rsidP="00BC5C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Професор – 2012</w:t>
      </w:r>
    </w:p>
    <w:p w:rsidR="00BC5C18" w:rsidRDefault="00BC5C18" w:rsidP="00BC5C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Доктор – 1988</w:t>
      </w:r>
    </w:p>
    <w:p w:rsidR="00BC5C18" w:rsidRPr="00BC5C18" w:rsidRDefault="00BC5C18" w:rsidP="00BC5C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Доктор на физическите науки - 2011</w:t>
      </w:r>
    </w:p>
    <w:p w:rsidR="00C70C5A" w:rsidRPr="00E54F7C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B521BD" w:rsidRDefault="00C70C5A" w:rsidP="00B521B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Монографии </w:t>
      </w:r>
      <w:r w:rsidR="00E54F7C">
        <w:rPr>
          <w:rFonts w:ascii="Arial" w:hAnsi="Arial" w:cs="Arial"/>
          <w:sz w:val="24"/>
          <w:szCs w:val="24"/>
          <w:lang w:val="bg-BG"/>
        </w:rPr>
        <w:t xml:space="preserve">и научни книги </w:t>
      </w:r>
      <w:r w:rsidR="000F376A">
        <w:rPr>
          <w:rFonts w:ascii="Arial" w:hAnsi="Arial" w:cs="Arial"/>
          <w:sz w:val="24"/>
          <w:szCs w:val="24"/>
          <w:lang w:val="bg-BG"/>
        </w:rPr>
        <w:t xml:space="preserve">в България и чужбина </w:t>
      </w:r>
      <w:r w:rsidR="003807D3">
        <w:rPr>
          <w:rFonts w:ascii="Arial" w:hAnsi="Arial" w:cs="Arial"/>
          <w:sz w:val="24"/>
          <w:szCs w:val="24"/>
          <w:lang w:val="bg-BG"/>
        </w:rPr>
        <w:t>–</w:t>
      </w:r>
      <w:r w:rsidR="00B521BD">
        <w:rPr>
          <w:rFonts w:ascii="Arial" w:hAnsi="Arial" w:cs="Arial"/>
          <w:sz w:val="24"/>
          <w:szCs w:val="24"/>
          <w:lang w:val="bg-BG"/>
        </w:rPr>
        <w:t xml:space="preserve"> 2 броя</w:t>
      </w:r>
    </w:p>
    <w:p w:rsidR="00E54F7C" w:rsidRDefault="00B521BD" w:rsidP="00B521BD">
      <w:pPr>
        <w:jc w:val="both"/>
        <w:rPr>
          <w:rFonts w:ascii="Arial" w:hAnsi="Arial" w:cs="Arial"/>
          <w:sz w:val="24"/>
          <w:szCs w:val="24"/>
          <w:lang w:val="bg-BG"/>
        </w:rPr>
      </w:pPr>
      <w:r w:rsidRPr="00B521BD">
        <w:rPr>
          <w:rFonts w:ascii="Arial" w:hAnsi="Arial" w:cs="Arial"/>
          <w:sz w:val="24"/>
          <w:szCs w:val="24"/>
          <w:lang w:val="bg-BG"/>
        </w:rPr>
        <w:t>Христосков, Л., Д. Солаков, 2010. Земетресенията-опасност и противодействие, АИ “Марин Дринов”, с. 197 (ISBN 978-954-322-346-6)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B521BD" w:rsidRPr="00B521BD" w:rsidRDefault="00B521BD" w:rsidP="00B521BD">
      <w:pPr>
        <w:jc w:val="both"/>
        <w:rPr>
          <w:rFonts w:ascii="Arial" w:hAnsi="Arial" w:cs="Arial"/>
          <w:sz w:val="24"/>
          <w:szCs w:val="24"/>
          <w:lang w:val="bg-BG"/>
        </w:rPr>
      </w:pPr>
      <w:r w:rsidRPr="00B521BD">
        <w:rPr>
          <w:rFonts w:ascii="Arial" w:hAnsi="Arial" w:cs="Arial"/>
          <w:sz w:val="24"/>
          <w:szCs w:val="24"/>
          <w:lang w:val="bg-BG"/>
        </w:rPr>
        <w:t>Симеонов, С., Солаков, Д., Георгиев, И., Вацева, Р., Димитров, Д., Стефанов, Д., Симеонова, С., Трифонова, П., Васева, Е., Черкезова, Е., Александрова, И., Канева, А., Върбанов, М., Методиев, М., Райкова, П., Динков, Д.</w:t>
      </w:r>
      <w:r>
        <w:rPr>
          <w:rFonts w:ascii="Arial" w:hAnsi="Arial" w:cs="Arial"/>
          <w:sz w:val="24"/>
          <w:szCs w:val="24"/>
          <w:lang w:val="bg-BG"/>
        </w:rPr>
        <w:t xml:space="preserve">, </w:t>
      </w:r>
      <w:r w:rsidRPr="00B521BD">
        <w:rPr>
          <w:rFonts w:ascii="Arial" w:hAnsi="Arial" w:cs="Arial"/>
          <w:sz w:val="24"/>
          <w:szCs w:val="24"/>
          <w:lang w:val="bg-BG"/>
        </w:rPr>
        <w:t>2018</w:t>
      </w:r>
      <w:r>
        <w:rPr>
          <w:rFonts w:ascii="Arial" w:hAnsi="Arial" w:cs="Arial"/>
          <w:sz w:val="24"/>
          <w:szCs w:val="24"/>
          <w:lang w:val="bg-BG"/>
        </w:rPr>
        <w:t>.</w:t>
      </w:r>
      <w:r w:rsidRPr="00B521BD">
        <w:rPr>
          <w:rFonts w:ascii="Arial" w:hAnsi="Arial" w:cs="Arial"/>
          <w:sz w:val="24"/>
          <w:szCs w:val="24"/>
          <w:lang w:val="bg-BG"/>
        </w:rPr>
        <w:t xml:space="preserve">  Методика за анализ, оценка и картографиране на сеизмичния риск на Република България. МРРБ, Бюлетин Строителство и архитектура, 5, Итус'98, 132 (ISSN 0324-0711)</w:t>
      </w:r>
    </w:p>
    <w:p w:rsid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научни публикации в страната и чужбина</w:t>
      </w:r>
      <w:r w:rsidR="00B521BD">
        <w:rPr>
          <w:rFonts w:ascii="Arial" w:hAnsi="Arial" w:cs="Arial"/>
          <w:sz w:val="24"/>
          <w:szCs w:val="24"/>
          <w:lang w:val="bg-BG"/>
        </w:rPr>
        <w:t xml:space="preserve"> –</w:t>
      </w:r>
      <w:r w:rsidR="00E82814">
        <w:rPr>
          <w:rFonts w:ascii="Arial" w:hAnsi="Arial" w:cs="Arial"/>
          <w:sz w:val="24"/>
          <w:szCs w:val="24"/>
          <w:lang w:val="bg-BG"/>
        </w:rPr>
        <w:t xml:space="preserve"> 128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научни доклади в страната и чужбина</w:t>
      </w:r>
      <w:r w:rsidR="00E82814">
        <w:rPr>
          <w:rFonts w:ascii="Arial" w:hAnsi="Arial" w:cs="Arial"/>
          <w:sz w:val="24"/>
          <w:szCs w:val="24"/>
          <w:lang w:val="bg-BG"/>
        </w:rPr>
        <w:t xml:space="preserve"> - 75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C70C5A" w:rsidRP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E82814">
        <w:rPr>
          <w:rFonts w:ascii="Arial" w:hAnsi="Arial" w:cs="Arial"/>
          <w:sz w:val="24"/>
          <w:szCs w:val="24"/>
        </w:rPr>
        <w:t xml:space="preserve"> - 435</w:t>
      </w:r>
      <w:r w:rsidR="00E54F7C">
        <w:rPr>
          <w:rFonts w:ascii="Arial" w:hAnsi="Arial" w:cs="Arial"/>
          <w:sz w:val="24"/>
          <w:szCs w:val="24"/>
          <w:lang w:val="bg-BG"/>
        </w:rPr>
        <w:t>.</w:t>
      </w:r>
    </w:p>
    <w:p w:rsidR="00A16478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>:</w:t>
      </w:r>
      <w:r w:rsidRPr="00E54F7C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E82814">
        <w:rPr>
          <w:rFonts w:ascii="Arial" w:hAnsi="Arial" w:cs="Arial"/>
          <w:sz w:val="24"/>
          <w:szCs w:val="24"/>
          <w:lang w:val="bg-BG"/>
        </w:rPr>
        <w:t xml:space="preserve">: СНС по Геофизика – 2001-2011; НС на ГФИ </w:t>
      </w:r>
      <w:r w:rsidR="000A30B3">
        <w:rPr>
          <w:rFonts w:ascii="Arial" w:hAnsi="Arial" w:cs="Arial"/>
          <w:sz w:val="24"/>
          <w:szCs w:val="24"/>
          <w:lang w:val="bg-BG"/>
        </w:rPr>
        <w:t>–</w:t>
      </w:r>
      <w:r w:rsidR="00E82814">
        <w:rPr>
          <w:rFonts w:ascii="Arial" w:hAnsi="Arial" w:cs="Arial"/>
          <w:sz w:val="24"/>
          <w:szCs w:val="24"/>
          <w:lang w:val="bg-BG"/>
        </w:rPr>
        <w:t xml:space="preserve"> </w:t>
      </w:r>
      <w:r w:rsidR="000A30B3">
        <w:rPr>
          <w:rFonts w:ascii="Arial" w:hAnsi="Arial" w:cs="Arial"/>
          <w:sz w:val="24"/>
          <w:szCs w:val="24"/>
          <w:lang w:val="bg-BG"/>
        </w:rPr>
        <w:t>2000-2012; НС на НИГГГ – 2012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0A30B3" w:rsidRDefault="00A16478" w:rsidP="004D26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A30B3">
        <w:rPr>
          <w:rFonts w:ascii="Arial" w:hAnsi="Arial" w:cs="Arial"/>
          <w:sz w:val="24"/>
          <w:szCs w:val="24"/>
          <w:lang w:val="bg-BG"/>
        </w:rPr>
        <w:lastRenderedPageBreak/>
        <w:t>Участие в редколегии, включително като главен редактор</w:t>
      </w:r>
      <w:r w:rsidR="000A30B3" w:rsidRPr="000A30B3">
        <w:rPr>
          <w:rFonts w:ascii="Arial" w:hAnsi="Arial" w:cs="Arial"/>
          <w:sz w:val="24"/>
          <w:szCs w:val="24"/>
          <w:lang w:val="bg-BG"/>
        </w:rPr>
        <w:t xml:space="preserve">: участие в редколегията на Българско Геофизично Списание </w:t>
      </w:r>
    </w:p>
    <w:p w:rsidR="00A16478" w:rsidRPr="000A30B3" w:rsidRDefault="00A16478" w:rsidP="004D26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A30B3"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0A30B3">
        <w:rPr>
          <w:rFonts w:ascii="Arial" w:hAnsi="Arial" w:cs="Arial"/>
          <w:sz w:val="24"/>
          <w:szCs w:val="24"/>
          <w:lang w:val="bg-BG"/>
        </w:rPr>
        <w:t xml:space="preserve"> - 20</w:t>
      </w:r>
      <w:r w:rsidRPr="000A30B3">
        <w:rPr>
          <w:rFonts w:ascii="Arial" w:hAnsi="Arial" w:cs="Arial"/>
          <w:sz w:val="24"/>
          <w:szCs w:val="24"/>
          <w:lang w:val="bg-BG"/>
        </w:rPr>
        <w:t>;</w:t>
      </w:r>
    </w:p>
    <w:p w:rsidR="00A16478" w:rsidRDefault="000A30B3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</w:t>
      </w:r>
      <w:r w:rsidR="00A16478" w:rsidRPr="00C70C5A">
        <w:rPr>
          <w:rFonts w:ascii="Arial" w:hAnsi="Arial" w:cs="Arial"/>
          <w:sz w:val="24"/>
          <w:szCs w:val="24"/>
          <w:lang w:val="bg-BG"/>
        </w:rPr>
        <w:t>недрявания</w:t>
      </w:r>
      <w:r>
        <w:rPr>
          <w:rFonts w:ascii="Arial" w:hAnsi="Arial" w:cs="Arial"/>
          <w:sz w:val="24"/>
          <w:szCs w:val="24"/>
        </w:rPr>
        <w:t xml:space="preserve"> (2)</w:t>
      </w:r>
      <w:r w:rsidR="00A16478" w:rsidRPr="00C70C5A">
        <w:rPr>
          <w:rFonts w:ascii="Arial" w:hAnsi="Arial" w:cs="Arial"/>
          <w:sz w:val="24"/>
          <w:szCs w:val="24"/>
          <w:lang w:val="bg-BG"/>
        </w:rPr>
        <w:t>, полезни модели</w:t>
      </w:r>
      <w:r>
        <w:rPr>
          <w:rFonts w:ascii="Arial" w:hAnsi="Arial" w:cs="Arial"/>
          <w:sz w:val="24"/>
          <w:szCs w:val="24"/>
        </w:rPr>
        <w:t xml:space="preserve"> (4)</w:t>
      </w:r>
      <w:r w:rsidR="00C70C5A">
        <w:rPr>
          <w:rFonts w:ascii="Arial" w:hAnsi="Arial" w:cs="Arial"/>
          <w:sz w:val="24"/>
          <w:szCs w:val="24"/>
          <w:lang w:val="bg-BG"/>
        </w:rPr>
        <w:t>;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>
        <w:rPr>
          <w:rFonts w:ascii="Arial" w:hAnsi="Arial" w:cs="Arial"/>
          <w:sz w:val="24"/>
          <w:szCs w:val="24"/>
          <w:lang w:val="bg-BG"/>
        </w:rPr>
        <w:t>роекти</w:t>
      </w:r>
      <w:r w:rsidR="00C70C5A">
        <w:rPr>
          <w:rFonts w:ascii="Arial" w:hAnsi="Arial" w:cs="Arial"/>
          <w:sz w:val="24"/>
          <w:szCs w:val="24"/>
          <w:lang w:val="bg-BG"/>
        </w:rPr>
        <w:t>;</w:t>
      </w:r>
    </w:p>
    <w:p w:rsidR="00E65B12" w:rsidRPr="00E65B12" w:rsidRDefault="00E65B12" w:rsidP="00E65B12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E65B12">
        <w:rPr>
          <w:rFonts w:ascii="Arial" w:hAnsi="Arial" w:cs="Arial"/>
          <w:sz w:val="24"/>
          <w:szCs w:val="24"/>
          <w:lang w:val="bg-BG"/>
        </w:rPr>
        <w:t>-</w:t>
      </w:r>
      <w:r w:rsidRPr="00E65B12">
        <w:rPr>
          <w:rFonts w:ascii="Arial" w:hAnsi="Arial" w:cs="Arial"/>
          <w:sz w:val="24"/>
          <w:szCs w:val="24"/>
          <w:lang w:val="bg-BG"/>
        </w:rPr>
        <w:tab/>
        <w:t>Международни – 1</w:t>
      </w:r>
      <w:r>
        <w:rPr>
          <w:rFonts w:ascii="Arial" w:hAnsi="Arial" w:cs="Arial"/>
          <w:sz w:val="24"/>
          <w:szCs w:val="24"/>
          <w:lang w:val="bg-BG"/>
        </w:rPr>
        <w:t>2</w:t>
      </w:r>
      <w:r w:rsidRPr="00E65B12">
        <w:rPr>
          <w:rFonts w:ascii="Arial" w:hAnsi="Arial" w:cs="Arial"/>
          <w:sz w:val="24"/>
          <w:szCs w:val="24"/>
          <w:lang w:val="bg-BG"/>
        </w:rPr>
        <w:t xml:space="preserve"> (ръководител от българска страна 7)</w:t>
      </w:r>
    </w:p>
    <w:p w:rsidR="00E65B12" w:rsidRDefault="00E65B12" w:rsidP="00E65B12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E65B12">
        <w:rPr>
          <w:rFonts w:ascii="Arial" w:hAnsi="Arial" w:cs="Arial"/>
          <w:sz w:val="24"/>
          <w:szCs w:val="24"/>
          <w:lang w:val="bg-BG"/>
        </w:rPr>
        <w:t>-</w:t>
      </w:r>
      <w:r w:rsidRPr="00E65B12">
        <w:rPr>
          <w:rFonts w:ascii="Arial" w:hAnsi="Arial" w:cs="Arial"/>
          <w:sz w:val="24"/>
          <w:szCs w:val="24"/>
          <w:lang w:val="bg-BG"/>
        </w:rPr>
        <w:tab/>
        <w:t xml:space="preserve">Национални – над 30 (ръководител на </w:t>
      </w:r>
      <w:r w:rsidR="0075488B">
        <w:rPr>
          <w:rFonts w:ascii="Arial" w:hAnsi="Arial" w:cs="Arial"/>
          <w:sz w:val="24"/>
          <w:szCs w:val="24"/>
        </w:rPr>
        <w:t>20</w:t>
      </w:r>
      <w:r w:rsidRPr="00E65B12">
        <w:rPr>
          <w:rFonts w:ascii="Arial" w:hAnsi="Arial" w:cs="Arial"/>
          <w:sz w:val="24"/>
          <w:szCs w:val="24"/>
          <w:lang w:val="bg-BG"/>
        </w:rPr>
        <w:t>)</w:t>
      </w:r>
    </w:p>
    <w:p w:rsidR="00E54F7C" w:rsidRDefault="00E54F7C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CB3B32">
        <w:rPr>
          <w:rFonts w:ascii="Arial" w:hAnsi="Arial" w:cs="Arial"/>
          <w:sz w:val="24"/>
          <w:szCs w:val="24"/>
          <w:lang w:val="bg-BG"/>
        </w:rPr>
        <w:t>СУ „Св. Кл. Охридски 1979-1980; 199</w:t>
      </w:r>
      <w:r w:rsidR="00E65B12">
        <w:rPr>
          <w:rFonts w:ascii="Arial" w:hAnsi="Arial" w:cs="Arial"/>
          <w:sz w:val="24"/>
          <w:szCs w:val="24"/>
          <w:lang w:val="bg-BG"/>
        </w:rPr>
        <w:t>4</w:t>
      </w:r>
      <w:r w:rsidR="00CB3B32">
        <w:rPr>
          <w:rFonts w:ascii="Arial" w:hAnsi="Arial" w:cs="Arial"/>
          <w:sz w:val="24"/>
          <w:szCs w:val="24"/>
          <w:lang w:val="bg-BG"/>
        </w:rPr>
        <w:t>-199</w:t>
      </w:r>
      <w:r w:rsidR="00E65B12">
        <w:rPr>
          <w:rFonts w:ascii="Arial" w:hAnsi="Arial" w:cs="Arial"/>
          <w:sz w:val="24"/>
          <w:szCs w:val="24"/>
          <w:lang w:val="bg-BG"/>
        </w:rPr>
        <w:t>6</w:t>
      </w:r>
      <w:r>
        <w:rPr>
          <w:rFonts w:ascii="Arial" w:hAnsi="Arial" w:cs="Arial"/>
          <w:sz w:val="24"/>
          <w:szCs w:val="24"/>
          <w:lang w:val="bg-BG"/>
        </w:rPr>
        <w:t>:</w:t>
      </w:r>
    </w:p>
    <w:p w:rsidR="00E54F7C" w:rsidRPr="00E54F7C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Защитили докторанти:</w:t>
      </w:r>
      <w:r w:rsidR="000A30B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0A30B3" w:rsidRPr="000A30B3">
        <w:rPr>
          <w:rFonts w:ascii="Arial" w:hAnsi="Arial" w:cs="Arial"/>
          <w:sz w:val="24"/>
          <w:szCs w:val="24"/>
          <w:lang w:val="bg-BG"/>
        </w:rPr>
        <w:t>4</w:t>
      </w:r>
    </w:p>
    <w:p w:rsidR="00E54F7C" w:rsidRPr="003807D3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>
        <w:rPr>
          <w:rFonts w:ascii="Arial" w:hAnsi="Arial" w:cs="Arial"/>
          <w:sz w:val="24"/>
          <w:szCs w:val="24"/>
          <w:lang w:val="bg-BG"/>
        </w:rPr>
        <w:t xml:space="preserve"> </w:t>
      </w:r>
      <w:r w:rsidR="00B34860">
        <w:rPr>
          <w:rFonts w:ascii="Arial" w:hAnsi="Arial" w:cs="Arial"/>
          <w:sz w:val="24"/>
          <w:szCs w:val="24"/>
          <w:lang w:val="bg-BG"/>
        </w:rPr>
        <w:t xml:space="preserve">– зам. директор на ГФИ – </w:t>
      </w:r>
      <w:r w:rsidR="00B34860">
        <w:rPr>
          <w:rFonts w:ascii="Arial" w:hAnsi="Arial" w:cs="Arial"/>
          <w:sz w:val="24"/>
          <w:szCs w:val="24"/>
        </w:rPr>
        <w:t xml:space="preserve">2001-2003, 2004-2010; </w:t>
      </w:r>
      <w:r w:rsidR="00B34860">
        <w:rPr>
          <w:rFonts w:ascii="Arial" w:hAnsi="Arial" w:cs="Arial"/>
          <w:sz w:val="24"/>
          <w:szCs w:val="24"/>
          <w:lang w:val="bg-BG"/>
        </w:rPr>
        <w:t>зам. директор на НИГГГ – 2010-2018; член на Директорски съвет 2001-2003 и от 2004.</w:t>
      </w:r>
      <w:r w:rsidR="00B34860" w:rsidRPr="00B34860">
        <w:t xml:space="preserve"> </w:t>
      </w:r>
    </w:p>
    <w:p w:rsidR="00A16478" w:rsidRP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  <w:r w:rsidR="00CB3B32">
        <w:rPr>
          <w:rFonts w:ascii="Arial" w:hAnsi="Arial" w:cs="Arial"/>
          <w:sz w:val="24"/>
          <w:szCs w:val="24"/>
          <w:lang w:val="bg-BG"/>
        </w:rPr>
        <w:t xml:space="preserve">- </w:t>
      </w:r>
      <w:r w:rsidR="00CB3B32" w:rsidRPr="00B34860">
        <w:rPr>
          <w:rFonts w:ascii="Arial" w:hAnsi="Arial" w:cs="Arial"/>
          <w:sz w:val="24"/>
          <w:szCs w:val="24"/>
          <w:lang w:val="bg-BG"/>
        </w:rPr>
        <w:t>Титулярен член на Европейската Сеизмологична Комисия (</w:t>
      </w:r>
      <w:r w:rsidR="00CB3B32">
        <w:rPr>
          <w:rFonts w:ascii="Arial" w:hAnsi="Arial" w:cs="Arial"/>
          <w:sz w:val="24"/>
          <w:szCs w:val="24"/>
          <w:lang w:val="bg-BG"/>
        </w:rPr>
        <w:t>6</w:t>
      </w:r>
      <w:r w:rsidR="00CB3B32" w:rsidRPr="00B34860">
        <w:rPr>
          <w:rFonts w:ascii="Arial" w:hAnsi="Arial" w:cs="Arial"/>
          <w:sz w:val="24"/>
          <w:szCs w:val="24"/>
          <w:lang w:val="bg-BG"/>
        </w:rPr>
        <w:t xml:space="preserve"> мандата); Консултативен член на Европейско Средиземноморски Сеизмологичен Център; Българско Геофизично Дружество; Европейска Асоциация на Геофизиците и Инженерите; </w:t>
      </w:r>
      <w:r w:rsidR="00E65B12" w:rsidRPr="00E65B12">
        <w:rPr>
          <w:rFonts w:ascii="Arial" w:hAnsi="Arial" w:cs="Arial"/>
          <w:sz w:val="24"/>
          <w:szCs w:val="24"/>
          <w:lang w:val="bg-BG"/>
        </w:rPr>
        <w:t>Европейска Асоциация на Геофизиците</w:t>
      </w:r>
      <w:r w:rsidR="00E65B12">
        <w:rPr>
          <w:rFonts w:ascii="Arial" w:hAnsi="Arial" w:cs="Arial"/>
          <w:sz w:val="24"/>
          <w:szCs w:val="24"/>
        </w:rPr>
        <w:t>;</w:t>
      </w:r>
      <w:r w:rsidR="00E65B12" w:rsidRPr="00E65B12">
        <w:rPr>
          <w:rFonts w:ascii="Arial" w:hAnsi="Arial" w:cs="Arial"/>
          <w:sz w:val="24"/>
          <w:szCs w:val="24"/>
          <w:lang w:val="bg-BG"/>
        </w:rPr>
        <w:t xml:space="preserve"> </w:t>
      </w:r>
      <w:r w:rsidR="00CB3B32" w:rsidRPr="00B34860">
        <w:rPr>
          <w:rFonts w:ascii="Arial" w:hAnsi="Arial" w:cs="Arial"/>
          <w:sz w:val="24"/>
          <w:szCs w:val="24"/>
          <w:lang w:val="bg-BG"/>
        </w:rPr>
        <w:t>Експертен Съвет по “Сеизмична опасност” към НКС/ПКЗНБА при МС; Национален Комитет по противоземетръсно строителство; Национален представител-IASPEI</w:t>
      </w:r>
      <w:r w:rsidR="00E65B12">
        <w:rPr>
          <w:rFonts w:ascii="Arial" w:hAnsi="Arial" w:cs="Arial"/>
          <w:sz w:val="24"/>
          <w:szCs w:val="24"/>
          <w:lang w:val="bg-BG"/>
        </w:rPr>
        <w:t>; Национален представител в Световния Сеизмологичен Център (</w:t>
      </w:r>
      <w:r w:rsidR="00E65B12">
        <w:rPr>
          <w:rFonts w:ascii="Arial" w:hAnsi="Arial" w:cs="Arial"/>
          <w:sz w:val="24"/>
          <w:szCs w:val="24"/>
        </w:rPr>
        <w:t>ISC).</w:t>
      </w:r>
      <w:r w:rsidR="00CB3B32">
        <w:rPr>
          <w:rFonts w:ascii="Arial" w:hAnsi="Arial" w:cs="Arial"/>
          <w:sz w:val="24"/>
          <w:szCs w:val="24"/>
        </w:rPr>
        <w:t xml:space="preserve"> </w:t>
      </w:r>
    </w:p>
    <w:p w:rsidR="00A16478" w:rsidRDefault="00E54F7C" w:rsidP="00CB3B32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CB3B32" w:rsidRPr="00CB3B32">
        <w:rPr>
          <w:rFonts w:ascii="Arial" w:hAnsi="Arial" w:cs="Arial"/>
          <w:sz w:val="24"/>
          <w:szCs w:val="24"/>
          <w:lang w:val="bg-BG"/>
        </w:rPr>
        <w:t>Златна значка "Отличник на БАН", значка за  "Заслуги към Гражданска отбрана" I степен, Награда на БАН за 2000 г.</w:t>
      </w:r>
      <w:r w:rsidR="00CB3B32">
        <w:rPr>
          <w:rFonts w:ascii="Arial" w:hAnsi="Arial" w:cs="Arial"/>
          <w:sz w:val="24"/>
          <w:szCs w:val="24"/>
          <w:lang w:val="bg-BG"/>
        </w:rPr>
        <w:t xml:space="preserve"> </w:t>
      </w:r>
      <w:r w:rsidR="00CB3B32" w:rsidRPr="00CB3B32">
        <w:rPr>
          <w:rFonts w:ascii="Arial" w:hAnsi="Arial" w:cs="Arial"/>
          <w:sz w:val="24"/>
          <w:szCs w:val="24"/>
          <w:lang w:val="bg-BG"/>
        </w:rPr>
        <w:t>в областта на Науките за Земята</w:t>
      </w:r>
      <w:r w:rsidR="00CB3B32">
        <w:rPr>
          <w:rFonts w:ascii="Arial" w:hAnsi="Arial" w:cs="Arial"/>
          <w:sz w:val="24"/>
          <w:szCs w:val="24"/>
          <w:lang w:val="bg-BG"/>
        </w:rPr>
        <w:t>.</w:t>
      </w:r>
    </w:p>
    <w:sectPr w:rsidR="00A164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42" w:rsidRDefault="00275642" w:rsidP="007B654E">
      <w:pPr>
        <w:spacing w:after="0" w:line="240" w:lineRule="auto"/>
      </w:pPr>
      <w:r>
        <w:separator/>
      </w:r>
    </w:p>
  </w:endnote>
  <w:endnote w:type="continuationSeparator" w:id="0">
    <w:p w:rsidR="00275642" w:rsidRDefault="00275642" w:rsidP="007B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528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654E" w:rsidRDefault="007B65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54E" w:rsidRDefault="007B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42" w:rsidRDefault="00275642" w:rsidP="007B654E">
      <w:pPr>
        <w:spacing w:after="0" w:line="240" w:lineRule="auto"/>
      </w:pPr>
      <w:r>
        <w:separator/>
      </w:r>
    </w:p>
  </w:footnote>
  <w:footnote w:type="continuationSeparator" w:id="0">
    <w:p w:rsidR="00275642" w:rsidRDefault="00275642" w:rsidP="007B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210CD"/>
    <w:multiLevelType w:val="hybridMultilevel"/>
    <w:tmpl w:val="D2EEAF16"/>
    <w:lvl w:ilvl="0" w:tplc="AABEBB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2245E"/>
    <w:rsid w:val="000A30B3"/>
    <w:rsid w:val="000F376A"/>
    <w:rsid w:val="00275642"/>
    <w:rsid w:val="003807D3"/>
    <w:rsid w:val="005E7F19"/>
    <w:rsid w:val="00667E99"/>
    <w:rsid w:val="00731BE4"/>
    <w:rsid w:val="0075488B"/>
    <w:rsid w:val="007B654E"/>
    <w:rsid w:val="008D5275"/>
    <w:rsid w:val="008E21D2"/>
    <w:rsid w:val="00A16478"/>
    <w:rsid w:val="00B34860"/>
    <w:rsid w:val="00B521BD"/>
    <w:rsid w:val="00BC5C18"/>
    <w:rsid w:val="00C34AAE"/>
    <w:rsid w:val="00C60FCC"/>
    <w:rsid w:val="00C70C5A"/>
    <w:rsid w:val="00CB3B32"/>
    <w:rsid w:val="00E54F7C"/>
    <w:rsid w:val="00E65B12"/>
    <w:rsid w:val="00E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A73F3-595F-4315-A064-2997711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65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4E"/>
  </w:style>
  <w:style w:type="paragraph" w:styleId="Footer">
    <w:name w:val="footer"/>
    <w:basedOn w:val="Normal"/>
    <w:link w:val="FooterChar"/>
    <w:uiPriority w:val="99"/>
    <w:unhideWhenUsed/>
    <w:rsid w:val="007B65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5894-2CC9-474C-8A9A-B803B3E0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mitrovich</cp:lastModifiedBy>
  <cp:revision>3</cp:revision>
  <cp:lastPrinted>2019-06-27T15:03:00Z</cp:lastPrinted>
  <dcterms:created xsi:type="dcterms:W3CDTF">2019-06-26T10:59:00Z</dcterms:created>
  <dcterms:modified xsi:type="dcterms:W3CDTF">2019-06-27T15:03:00Z</dcterms:modified>
</cp:coreProperties>
</file>