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9E" w:rsidRPr="00057762" w:rsidRDefault="00057762" w:rsidP="00057762">
      <w:pPr>
        <w:jc w:val="center"/>
        <w:rPr>
          <w:rFonts w:ascii="Arial" w:hAnsi="Arial" w:cs="Arial"/>
          <w:b/>
          <w:sz w:val="32"/>
          <w:szCs w:val="32"/>
        </w:rPr>
      </w:pPr>
      <w:r w:rsidRPr="00057762">
        <w:rPr>
          <w:rFonts w:ascii="Arial" w:hAnsi="Arial" w:cs="Arial"/>
          <w:b/>
          <w:sz w:val="32"/>
          <w:szCs w:val="32"/>
        </w:rPr>
        <w:t>Автобиография</w:t>
      </w:r>
    </w:p>
    <w:p w:rsidR="00057762" w:rsidRPr="00057762" w:rsidRDefault="00057762" w:rsidP="00057762">
      <w:pPr>
        <w:jc w:val="center"/>
        <w:rPr>
          <w:rFonts w:ascii="Arial" w:hAnsi="Arial" w:cs="Arial"/>
          <w:b/>
          <w:sz w:val="32"/>
          <w:szCs w:val="32"/>
        </w:rPr>
      </w:pPr>
      <w:r w:rsidRPr="00057762">
        <w:rPr>
          <w:rFonts w:ascii="Arial" w:hAnsi="Arial" w:cs="Arial"/>
          <w:b/>
          <w:sz w:val="32"/>
          <w:szCs w:val="32"/>
        </w:rPr>
        <w:t>на чл.-кор. Емилия Илиева Пернишка</w:t>
      </w:r>
    </w:p>
    <w:p w:rsidR="00057762" w:rsidRDefault="00057762" w:rsidP="002B3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A79" w:rsidRDefault="002B3A79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9">
        <w:rPr>
          <w:rFonts w:ascii="Times New Roman" w:hAnsi="Times New Roman" w:cs="Times New Roman"/>
          <w:b/>
          <w:sz w:val="28"/>
          <w:szCs w:val="28"/>
        </w:rPr>
        <w:t>Родена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0577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22.01.1936 г.</w:t>
      </w:r>
      <w:r w:rsidR="008F7183">
        <w:rPr>
          <w:rFonts w:ascii="Times New Roman" w:hAnsi="Times New Roman" w:cs="Times New Roman"/>
          <w:sz w:val="28"/>
          <w:szCs w:val="28"/>
        </w:rPr>
        <w:t xml:space="preserve"> в гр. Бяла черква (В. Търновски </w:t>
      </w:r>
      <w:proofErr w:type="spellStart"/>
      <w:r w:rsidR="008F7183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8F7183">
        <w:rPr>
          <w:rFonts w:ascii="Times New Roman" w:hAnsi="Times New Roman" w:cs="Times New Roman"/>
          <w:sz w:val="28"/>
          <w:szCs w:val="28"/>
        </w:rPr>
        <w:t>.)</w:t>
      </w:r>
    </w:p>
    <w:p w:rsidR="00057762" w:rsidRDefault="002B3A79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9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B3A79" w:rsidRDefault="002B3A79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9">
        <w:rPr>
          <w:rFonts w:ascii="Times New Roman" w:hAnsi="Times New Roman" w:cs="Times New Roman"/>
          <w:b/>
          <w:sz w:val="28"/>
          <w:szCs w:val="28"/>
        </w:rPr>
        <w:t>Средно</w:t>
      </w:r>
      <w:r>
        <w:rPr>
          <w:rFonts w:ascii="Times New Roman" w:hAnsi="Times New Roman" w:cs="Times New Roman"/>
          <w:sz w:val="28"/>
          <w:szCs w:val="28"/>
        </w:rPr>
        <w:t xml:space="preserve"> – 1954 г. в гимназия „Алеко Конста</w:t>
      </w:r>
      <w:r w:rsidR="000D006E">
        <w:rPr>
          <w:rFonts w:ascii="Times New Roman" w:hAnsi="Times New Roman" w:cs="Times New Roman"/>
          <w:sz w:val="28"/>
          <w:szCs w:val="28"/>
        </w:rPr>
        <w:t>нтинов“  в гр. Свищ</w:t>
      </w:r>
      <w:r w:rsidR="008F7183">
        <w:rPr>
          <w:rFonts w:ascii="Times New Roman" w:hAnsi="Times New Roman" w:cs="Times New Roman"/>
          <w:sz w:val="28"/>
          <w:szCs w:val="28"/>
        </w:rPr>
        <w:t>ов, завършено</w:t>
      </w:r>
      <w:r>
        <w:rPr>
          <w:rFonts w:ascii="Times New Roman" w:hAnsi="Times New Roman" w:cs="Times New Roman"/>
          <w:sz w:val="28"/>
          <w:szCs w:val="28"/>
        </w:rPr>
        <w:t xml:space="preserve"> със златен медал.</w:t>
      </w:r>
    </w:p>
    <w:p w:rsidR="002B3A79" w:rsidRDefault="00057762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A79" w:rsidRPr="002B3A79">
        <w:rPr>
          <w:rFonts w:ascii="Times New Roman" w:hAnsi="Times New Roman" w:cs="Times New Roman"/>
          <w:b/>
          <w:sz w:val="28"/>
          <w:szCs w:val="28"/>
        </w:rPr>
        <w:t>Висше образование</w:t>
      </w:r>
      <w:r w:rsidR="002B3A79">
        <w:rPr>
          <w:rFonts w:ascii="Times New Roman" w:hAnsi="Times New Roman" w:cs="Times New Roman"/>
          <w:sz w:val="28"/>
          <w:szCs w:val="28"/>
        </w:rPr>
        <w:t xml:space="preserve"> – В СУ „Св. Климент Охридски“ 1954-1959 г.</w:t>
      </w:r>
    </w:p>
    <w:p w:rsidR="002B3A79" w:rsidRDefault="002B3A79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9">
        <w:rPr>
          <w:rFonts w:ascii="Times New Roman" w:hAnsi="Times New Roman" w:cs="Times New Roman"/>
          <w:b/>
          <w:sz w:val="28"/>
          <w:szCs w:val="28"/>
        </w:rPr>
        <w:t>Специализация</w:t>
      </w:r>
      <w:r>
        <w:rPr>
          <w:rFonts w:ascii="Times New Roman" w:hAnsi="Times New Roman" w:cs="Times New Roman"/>
          <w:sz w:val="28"/>
          <w:szCs w:val="28"/>
        </w:rPr>
        <w:t>: в СССР – Киев, Ленинград ( 2 м. - 1973 г.).</w:t>
      </w:r>
    </w:p>
    <w:p w:rsidR="002B3A79" w:rsidRDefault="002B3A79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2B3A79">
        <w:rPr>
          <w:rFonts w:ascii="Times New Roman" w:hAnsi="Times New Roman" w:cs="Times New Roman"/>
          <w:b/>
          <w:sz w:val="28"/>
          <w:szCs w:val="28"/>
        </w:rPr>
        <w:t>Чужди езици</w:t>
      </w:r>
      <w:r>
        <w:rPr>
          <w:rFonts w:ascii="Times New Roman" w:hAnsi="Times New Roman" w:cs="Times New Roman"/>
          <w:sz w:val="28"/>
          <w:szCs w:val="28"/>
        </w:rPr>
        <w:t>: руски, френски, чешки</w:t>
      </w:r>
      <w:r w:rsidR="00CC1A76">
        <w:rPr>
          <w:rFonts w:ascii="Times New Roman" w:hAnsi="Times New Roman" w:cs="Times New Roman"/>
          <w:sz w:val="28"/>
          <w:szCs w:val="28"/>
        </w:rPr>
        <w:t>.</w:t>
      </w:r>
    </w:p>
    <w:p w:rsidR="00D67BA8" w:rsidRPr="00D67BA8" w:rsidRDefault="00D67BA8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D67BA8">
        <w:rPr>
          <w:rFonts w:ascii="Times New Roman" w:hAnsi="Times New Roman" w:cs="Times New Roman"/>
          <w:b/>
          <w:sz w:val="28"/>
          <w:szCs w:val="28"/>
        </w:rPr>
        <w:t>Семейство: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съпруг Васил Пернишки</w:t>
      </w:r>
      <w:r w:rsidR="00FF5B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учител, покойник</w:t>
      </w:r>
      <w:r w:rsidR="00FF5B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 2 сина (лекари), 4 внуци, 2 правнуци</w:t>
      </w:r>
    </w:p>
    <w:p w:rsidR="009E28C9" w:rsidRPr="00057762" w:rsidRDefault="00CC1A76" w:rsidP="002B3A79">
      <w:pPr>
        <w:jc w:val="both"/>
        <w:rPr>
          <w:rFonts w:ascii="Times New Roman" w:hAnsi="Times New Roman" w:cs="Times New Roman"/>
          <w:sz w:val="28"/>
          <w:szCs w:val="28"/>
        </w:rPr>
      </w:pPr>
      <w:r w:rsidRPr="009E28C9">
        <w:rPr>
          <w:rFonts w:ascii="Times New Roman" w:hAnsi="Times New Roman" w:cs="Times New Roman"/>
          <w:b/>
          <w:sz w:val="28"/>
          <w:szCs w:val="28"/>
        </w:rPr>
        <w:t>Научни звания и н. степени</w:t>
      </w:r>
      <w:r>
        <w:rPr>
          <w:rFonts w:ascii="Times New Roman" w:hAnsi="Times New Roman" w:cs="Times New Roman"/>
          <w:sz w:val="28"/>
          <w:szCs w:val="28"/>
        </w:rPr>
        <w:t>: д-р (1974)</w:t>
      </w:r>
      <w:r w:rsidR="00057762">
        <w:rPr>
          <w:rFonts w:ascii="Times New Roman" w:hAnsi="Times New Roman" w:cs="Times New Roman"/>
          <w:sz w:val="28"/>
          <w:szCs w:val="28"/>
        </w:rPr>
        <w:t xml:space="preserve">; </w:t>
      </w:r>
      <w:r w:rsidR="008C1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A2">
        <w:rPr>
          <w:rFonts w:ascii="Times New Roman" w:hAnsi="Times New Roman" w:cs="Times New Roman"/>
          <w:sz w:val="28"/>
          <w:szCs w:val="28"/>
        </w:rPr>
        <w:t>ст.н.с</w:t>
      </w:r>
      <w:proofErr w:type="spellEnd"/>
      <w:r w:rsidR="008C18A2">
        <w:rPr>
          <w:rFonts w:ascii="Times New Roman" w:hAnsi="Times New Roman" w:cs="Times New Roman"/>
          <w:sz w:val="28"/>
          <w:szCs w:val="28"/>
        </w:rPr>
        <w:t>. (1980)</w:t>
      </w:r>
      <w:r w:rsidR="00057762">
        <w:rPr>
          <w:rFonts w:ascii="Times New Roman" w:hAnsi="Times New Roman" w:cs="Times New Roman"/>
          <w:sz w:val="28"/>
          <w:szCs w:val="28"/>
        </w:rPr>
        <w:t>;</w:t>
      </w:r>
      <w:r w:rsidR="009E28C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C18A2">
        <w:rPr>
          <w:rFonts w:ascii="Times New Roman" w:hAnsi="Times New Roman" w:cs="Times New Roman"/>
          <w:sz w:val="28"/>
          <w:szCs w:val="28"/>
        </w:rPr>
        <w:t xml:space="preserve"> </w:t>
      </w:r>
      <w:r w:rsidR="009E28C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октор на филологическите науки (1989)</w:t>
      </w:r>
      <w:r w:rsidR="00057762">
        <w:rPr>
          <w:rFonts w:ascii="Times New Roman" w:hAnsi="Times New Roman" w:cs="Times New Roman"/>
          <w:sz w:val="28"/>
          <w:szCs w:val="28"/>
        </w:rPr>
        <w:t>;</w:t>
      </w:r>
      <w:r w:rsidR="008C18A2">
        <w:rPr>
          <w:rFonts w:ascii="Times New Roman" w:hAnsi="Times New Roman" w:cs="Times New Roman"/>
          <w:sz w:val="28"/>
          <w:szCs w:val="28"/>
        </w:rPr>
        <w:t xml:space="preserve"> професор (1992)</w:t>
      </w:r>
      <w:r w:rsidR="00057762">
        <w:rPr>
          <w:rFonts w:ascii="Times New Roman" w:hAnsi="Times New Roman" w:cs="Times New Roman"/>
          <w:sz w:val="28"/>
          <w:szCs w:val="28"/>
        </w:rPr>
        <w:t>;</w:t>
      </w:r>
      <w:r w:rsidR="009E28C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14A65">
        <w:rPr>
          <w:rFonts w:ascii="Times New Roman" w:hAnsi="Times New Roman" w:cs="Times New Roman"/>
          <w:sz w:val="28"/>
          <w:szCs w:val="28"/>
        </w:rPr>
        <w:t xml:space="preserve"> </w:t>
      </w:r>
      <w:r w:rsidR="008C18A2">
        <w:rPr>
          <w:rFonts w:ascii="Times New Roman" w:hAnsi="Times New Roman" w:cs="Times New Roman"/>
          <w:sz w:val="28"/>
          <w:szCs w:val="28"/>
        </w:rPr>
        <w:t xml:space="preserve"> </w:t>
      </w:r>
      <w:r w:rsidR="009E28C9">
        <w:rPr>
          <w:rFonts w:ascii="Times New Roman" w:hAnsi="Times New Roman" w:cs="Times New Roman"/>
          <w:sz w:val="28"/>
          <w:szCs w:val="28"/>
        </w:rPr>
        <w:t>член-кореспондент на БАН (20</w:t>
      </w:r>
      <w:r w:rsidR="008F7183">
        <w:rPr>
          <w:rFonts w:ascii="Times New Roman" w:hAnsi="Times New Roman" w:cs="Times New Roman"/>
          <w:sz w:val="28"/>
          <w:szCs w:val="28"/>
        </w:rPr>
        <w:t>0</w:t>
      </w:r>
      <w:r w:rsidR="009E28C9">
        <w:rPr>
          <w:rFonts w:ascii="Times New Roman" w:hAnsi="Times New Roman" w:cs="Times New Roman"/>
          <w:sz w:val="28"/>
          <w:szCs w:val="28"/>
        </w:rPr>
        <w:t>4 г.</w:t>
      </w:r>
      <w:r w:rsidR="009E28C9" w:rsidRPr="00A14A65">
        <w:rPr>
          <w:rFonts w:ascii="Times New Roman" w:hAnsi="Times New Roman" w:cs="Times New Roman"/>
          <w:b/>
          <w:sz w:val="28"/>
          <w:szCs w:val="28"/>
        </w:rPr>
        <w:t>)</w:t>
      </w:r>
    </w:p>
    <w:p w:rsidR="00A14A65" w:rsidRDefault="00A14A65" w:rsidP="002B3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A65">
        <w:rPr>
          <w:rFonts w:ascii="Times New Roman" w:hAnsi="Times New Roman" w:cs="Times New Roman"/>
          <w:b/>
          <w:sz w:val="28"/>
          <w:szCs w:val="28"/>
        </w:rPr>
        <w:t>Научна дейност</w:t>
      </w:r>
    </w:p>
    <w:p w:rsidR="004906D6" w:rsidRDefault="00A14A65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66F4">
        <w:rPr>
          <w:rFonts w:ascii="Times New Roman" w:hAnsi="Times New Roman" w:cs="Times New Roman"/>
          <w:b/>
          <w:sz w:val="28"/>
          <w:szCs w:val="28"/>
          <w:u w:val="single"/>
        </w:rPr>
        <w:t>Монографии</w:t>
      </w:r>
      <w:r w:rsidR="00027EF8" w:rsidRPr="00DD66F4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="00027EF8" w:rsidRPr="004906D6">
        <w:rPr>
          <w:rFonts w:ascii="Times New Roman" w:hAnsi="Times New Roman" w:cs="Times New Roman"/>
          <w:b/>
          <w:sz w:val="28"/>
          <w:szCs w:val="28"/>
        </w:rPr>
        <w:t>:</w:t>
      </w:r>
      <w:r w:rsidR="00027EF8" w:rsidRPr="004906D6">
        <w:rPr>
          <w:rFonts w:ascii="Times New Roman" w:hAnsi="Times New Roman" w:cs="Times New Roman"/>
          <w:b/>
          <w:sz w:val="24"/>
        </w:rPr>
        <w:t xml:space="preserve"> </w:t>
      </w:r>
      <w:r w:rsidR="00874602">
        <w:rPr>
          <w:rFonts w:ascii="Times New Roman" w:hAnsi="Times New Roman" w:cs="Times New Roman"/>
          <w:b/>
          <w:sz w:val="24"/>
        </w:rPr>
        <w:t xml:space="preserve"> </w:t>
      </w:r>
      <w:r w:rsidR="00027EF8" w:rsidRPr="002C099A">
        <w:rPr>
          <w:rFonts w:ascii="Times New Roman" w:hAnsi="Times New Roman" w:cs="Times New Roman"/>
          <w:b/>
          <w:i/>
          <w:sz w:val="28"/>
          <w:szCs w:val="28"/>
        </w:rPr>
        <w:t xml:space="preserve">Лексикални синоними в белетристиката на Иван Вазов, </w:t>
      </w:r>
      <w:r w:rsidR="00027EF8" w:rsidRPr="004906D6">
        <w:rPr>
          <w:rFonts w:ascii="Times New Roman" w:hAnsi="Times New Roman" w:cs="Times New Roman"/>
          <w:sz w:val="28"/>
          <w:szCs w:val="28"/>
        </w:rPr>
        <w:t>1974, 444 с. (</w:t>
      </w:r>
      <w:proofErr w:type="spellStart"/>
      <w:r w:rsidR="00027EF8" w:rsidRPr="004906D6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="00027EF8" w:rsidRPr="004906D6">
        <w:rPr>
          <w:rFonts w:ascii="Times New Roman" w:hAnsi="Times New Roman" w:cs="Times New Roman"/>
          <w:sz w:val="28"/>
          <w:szCs w:val="28"/>
        </w:rPr>
        <w:t xml:space="preserve">. дисертация за </w:t>
      </w:r>
      <w:proofErr w:type="spellStart"/>
      <w:r w:rsidR="00027EF8" w:rsidRPr="004906D6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027EF8" w:rsidRPr="004906D6">
        <w:rPr>
          <w:rFonts w:ascii="Times New Roman" w:hAnsi="Times New Roman" w:cs="Times New Roman"/>
          <w:sz w:val="28"/>
          <w:szCs w:val="28"/>
        </w:rPr>
        <w:t xml:space="preserve">. ст. </w:t>
      </w:r>
      <w:r w:rsidR="00027EF8" w:rsidRPr="00A22EE1">
        <w:rPr>
          <w:rFonts w:ascii="Times New Roman" w:hAnsi="Times New Roman" w:cs="Times New Roman"/>
          <w:i/>
          <w:sz w:val="28"/>
          <w:szCs w:val="28"/>
        </w:rPr>
        <w:t>доктор</w:t>
      </w:r>
      <w:r w:rsidR="00027EF8" w:rsidRPr="004906D6">
        <w:rPr>
          <w:rFonts w:ascii="Times New Roman" w:hAnsi="Times New Roman" w:cs="Times New Roman"/>
          <w:sz w:val="28"/>
          <w:szCs w:val="28"/>
        </w:rPr>
        <w:t>, ръкопис);</w:t>
      </w:r>
      <w:r w:rsidR="00B40BAF" w:rsidRPr="00490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EF8" w:rsidRPr="002C099A">
        <w:rPr>
          <w:rFonts w:ascii="Times New Roman" w:hAnsi="Times New Roman" w:cs="Times New Roman"/>
          <w:b/>
          <w:i/>
          <w:sz w:val="28"/>
          <w:szCs w:val="28"/>
        </w:rPr>
        <w:t>Семантика на сложните прилагателни имена в съвременния български език</w:t>
      </w:r>
      <w:r w:rsidR="00027EF8" w:rsidRPr="002C099A">
        <w:rPr>
          <w:rFonts w:ascii="Times New Roman" w:hAnsi="Times New Roman" w:cs="Times New Roman"/>
          <w:i/>
          <w:sz w:val="28"/>
          <w:szCs w:val="28"/>
        </w:rPr>
        <w:t>,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София, БАН, 1980</w:t>
      </w:r>
      <w:r w:rsidR="00D73A8F" w:rsidRPr="004906D6">
        <w:rPr>
          <w:rFonts w:ascii="Times New Roman" w:hAnsi="Times New Roman" w:cs="Times New Roman"/>
          <w:sz w:val="28"/>
          <w:szCs w:val="28"/>
        </w:rPr>
        <w:t xml:space="preserve">, с. </w:t>
      </w:r>
      <w:r w:rsidR="00B40BAF" w:rsidRPr="004906D6">
        <w:rPr>
          <w:rFonts w:ascii="Times New Roman" w:hAnsi="Times New Roman" w:cs="Times New Roman"/>
          <w:sz w:val="28"/>
          <w:szCs w:val="28"/>
        </w:rPr>
        <w:t>168</w:t>
      </w:r>
      <w:r w:rsidR="00027EF8" w:rsidRPr="004906D6">
        <w:rPr>
          <w:rFonts w:ascii="Times New Roman" w:hAnsi="Times New Roman" w:cs="Times New Roman"/>
          <w:sz w:val="28"/>
          <w:szCs w:val="28"/>
        </w:rPr>
        <w:t>;</w:t>
      </w:r>
      <w:r w:rsidR="00027EF8" w:rsidRPr="004906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EF8" w:rsidRPr="002C099A">
        <w:rPr>
          <w:rFonts w:ascii="Times New Roman" w:hAnsi="Times New Roman" w:cs="Times New Roman"/>
          <w:b/>
          <w:i/>
          <w:sz w:val="28"/>
          <w:szCs w:val="28"/>
        </w:rPr>
        <w:t>Словообразуване на славянските сложни прилагателни</w:t>
      </w:r>
      <w:r w:rsidR="00027EF8" w:rsidRPr="002C099A">
        <w:rPr>
          <w:rFonts w:ascii="Times New Roman" w:hAnsi="Times New Roman" w:cs="Times New Roman"/>
          <w:i/>
          <w:sz w:val="28"/>
          <w:szCs w:val="28"/>
        </w:rPr>
        <w:t>.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</w:t>
      </w:r>
      <w:r w:rsidR="00D73A8F" w:rsidRPr="004906D6">
        <w:rPr>
          <w:rFonts w:ascii="Times New Roman" w:hAnsi="Times New Roman" w:cs="Times New Roman"/>
          <w:sz w:val="28"/>
          <w:szCs w:val="28"/>
        </w:rPr>
        <w:t>– съавтор с М. Деянова в: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7EF8" w:rsidRPr="004906D6">
        <w:rPr>
          <w:rFonts w:ascii="Times New Roman" w:hAnsi="Times New Roman" w:cs="Times New Roman"/>
          <w:sz w:val="28"/>
          <w:szCs w:val="28"/>
        </w:rPr>
        <w:t>Словоообразувателна</w:t>
      </w:r>
      <w:proofErr w:type="spellEnd"/>
      <w:r w:rsidR="00027EF8" w:rsidRPr="004906D6">
        <w:rPr>
          <w:rFonts w:ascii="Times New Roman" w:hAnsi="Times New Roman" w:cs="Times New Roman"/>
          <w:sz w:val="28"/>
          <w:szCs w:val="28"/>
        </w:rPr>
        <w:t xml:space="preserve"> и семантична структура на сложните прилагателни в славянските езици, София, 1980, БАН. </w:t>
      </w:r>
      <w:r w:rsidR="00D73A8F" w:rsidRPr="004906D6">
        <w:rPr>
          <w:rFonts w:ascii="Times New Roman" w:hAnsi="Times New Roman" w:cs="Times New Roman"/>
          <w:sz w:val="28"/>
          <w:szCs w:val="28"/>
        </w:rPr>
        <w:t>с. 224</w:t>
      </w:r>
      <w:r w:rsidR="00D73A8F" w:rsidRPr="002C099A">
        <w:rPr>
          <w:rFonts w:ascii="Times New Roman" w:hAnsi="Times New Roman" w:cs="Times New Roman"/>
          <w:i/>
          <w:sz w:val="28"/>
          <w:szCs w:val="28"/>
        </w:rPr>
        <w:t xml:space="preserve">.; </w:t>
      </w:r>
      <w:r w:rsidR="00027EF8" w:rsidRPr="002C099A">
        <w:rPr>
          <w:rFonts w:ascii="Times New Roman" w:hAnsi="Times New Roman" w:cs="Times New Roman"/>
          <w:b/>
          <w:i/>
          <w:sz w:val="28"/>
          <w:szCs w:val="28"/>
        </w:rPr>
        <w:t>Иван Вазов – строител на българската лексика,</w:t>
      </w:r>
      <w:r w:rsidR="00027EF8" w:rsidRPr="002C09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7EF8" w:rsidRPr="004906D6">
        <w:rPr>
          <w:rFonts w:ascii="Times New Roman" w:hAnsi="Times New Roman" w:cs="Times New Roman"/>
          <w:sz w:val="28"/>
          <w:szCs w:val="28"/>
        </w:rPr>
        <w:t>София, 1985, „Нар. просвета”, 103 с.</w:t>
      </w:r>
      <w:r w:rsidR="00D73A8F" w:rsidRPr="004906D6">
        <w:rPr>
          <w:rFonts w:ascii="Times New Roman" w:hAnsi="Times New Roman" w:cs="Times New Roman"/>
          <w:sz w:val="28"/>
          <w:szCs w:val="28"/>
        </w:rPr>
        <w:t xml:space="preserve">; </w:t>
      </w:r>
      <w:r w:rsidR="008F7183">
        <w:rPr>
          <w:rFonts w:ascii="Times New Roman" w:hAnsi="Times New Roman" w:cs="Times New Roman"/>
          <w:sz w:val="28"/>
          <w:szCs w:val="28"/>
        </w:rPr>
        <w:t xml:space="preserve"> </w:t>
      </w:r>
      <w:r w:rsidR="00027EF8" w:rsidRPr="00343597">
        <w:rPr>
          <w:rFonts w:ascii="Times New Roman" w:hAnsi="Times New Roman" w:cs="Times New Roman"/>
          <w:b/>
          <w:i/>
          <w:sz w:val="28"/>
          <w:szCs w:val="28"/>
        </w:rPr>
        <w:t>Лексикалните синоними в художествения стил.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София, 1989, “Нар. просвета”, 128 с.</w:t>
      </w:r>
      <w:r w:rsidR="004A17E9" w:rsidRPr="004906D6">
        <w:rPr>
          <w:rFonts w:ascii="Times New Roman" w:hAnsi="Times New Roman" w:cs="Times New Roman"/>
          <w:sz w:val="28"/>
          <w:szCs w:val="28"/>
        </w:rPr>
        <w:t xml:space="preserve">; </w:t>
      </w:r>
      <w:r w:rsidR="00027EF8" w:rsidRPr="00343597">
        <w:rPr>
          <w:rFonts w:ascii="Times New Roman" w:hAnsi="Times New Roman" w:cs="Times New Roman"/>
          <w:b/>
          <w:i/>
          <w:sz w:val="28"/>
          <w:szCs w:val="28"/>
        </w:rPr>
        <w:t>За системността в лексикалната многозначност на съществителните имена,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София, 1993, БАН, 274 с.</w:t>
      </w:r>
      <w:r w:rsidR="00851C8C">
        <w:rPr>
          <w:rFonts w:ascii="Times New Roman" w:hAnsi="Times New Roman" w:cs="Times New Roman"/>
          <w:sz w:val="28"/>
          <w:szCs w:val="28"/>
        </w:rPr>
        <w:t xml:space="preserve"> – дисертация за </w:t>
      </w:r>
      <w:proofErr w:type="spellStart"/>
      <w:r w:rsidR="00851C8C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851C8C">
        <w:rPr>
          <w:rFonts w:ascii="Times New Roman" w:hAnsi="Times New Roman" w:cs="Times New Roman"/>
          <w:sz w:val="28"/>
          <w:szCs w:val="28"/>
        </w:rPr>
        <w:t>. ст. д.ф.н.</w:t>
      </w:r>
      <w:r w:rsidR="008F7183">
        <w:rPr>
          <w:rFonts w:ascii="Times New Roman" w:hAnsi="Times New Roman" w:cs="Times New Roman"/>
          <w:sz w:val="28"/>
          <w:szCs w:val="28"/>
        </w:rPr>
        <w:t>;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</w:t>
      </w:r>
      <w:r w:rsidR="004906D6" w:rsidRPr="004906D6">
        <w:rPr>
          <w:rFonts w:ascii="Times New Roman" w:hAnsi="Times New Roman" w:cs="Times New Roman"/>
          <w:sz w:val="28"/>
          <w:szCs w:val="28"/>
        </w:rPr>
        <w:t xml:space="preserve"> </w:t>
      </w:r>
      <w:r w:rsidR="00027EF8" w:rsidRPr="00343597">
        <w:rPr>
          <w:rFonts w:ascii="Times New Roman" w:hAnsi="Times New Roman" w:cs="Times New Roman"/>
          <w:b/>
          <w:i/>
          <w:sz w:val="28"/>
          <w:szCs w:val="28"/>
        </w:rPr>
        <w:t>Местните имена в Свищовско.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Изд. „</w:t>
      </w:r>
      <w:proofErr w:type="spellStart"/>
      <w:r w:rsidR="00027EF8" w:rsidRPr="004906D6">
        <w:rPr>
          <w:rFonts w:ascii="Times New Roman" w:hAnsi="Times New Roman" w:cs="Times New Roman"/>
          <w:sz w:val="28"/>
          <w:szCs w:val="28"/>
        </w:rPr>
        <w:t>Алтърнатив</w:t>
      </w:r>
      <w:proofErr w:type="spellEnd"/>
      <w:r w:rsidR="00027EF8" w:rsidRPr="004906D6">
        <w:rPr>
          <w:rFonts w:ascii="Times New Roman" w:hAnsi="Times New Roman" w:cs="Times New Roman"/>
          <w:sz w:val="28"/>
          <w:szCs w:val="28"/>
        </w:rPr>
        <w:t xml:space="preserve"> Дизайн Студио”. С., 2012, 303 с.</w:t>
      </w:r>
    </w:p>
    <w:p w:rsidR="00851C8C" w:rsidRDefault="00851C8C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6366" w:rsidRDefault="00D76366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Съавтор</w:t>
      </w:r>
      <w:r w:rsidR="00027EF8" w:rsidRPr="00490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1C8C">
        <w:rPr>
          <w:rFonts w:ascii="Times New Roman" w:hAnsi="Times New Roman" w:cs="Times New Roman"/>
          <w:b/>
          <w:sz w:val="28"/>
          <w:szCs w:val="28"/>
        </w:rPr>
        <w:t>т. 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6366">
        <w:rPr>
          <w:rFonts w:ascii="Times New Roman" w:hAnsi="Times New Roman" w:cs="Times New Roman"/>
          <w:sz w:val="28"/>
          <w:szCs w:val="28"/>
        </w:rPr>
        <w:t xml:space="preserve">на </w:t>
      </w:r>
      <w:r w:rsidR="00027EF8" w:rsidRPr="00D76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183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8F71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366">
        <w:rPr>
          <w:rFonts w:ascii="Times New Roman" w:hAnsi="Times New Roman" w:cs="Times New Roman"/>
          <w:b/>
          <w:sz w:val="28"/>
          <w:szCs w:val="28"/>
        </w:rPr>
        <w:t>Бълга</w:t>
      </w:r>
      <w:r>
        <w:rPr>
          <w:rFonts w:ascii="Times New Roman" w:hAnsi="Times New Roman" w:cs="Times New Roman"/>
          <w:b/>
          <w:sz w:val="28"/>
          <w:szCs w:val="28"/>
        </w:rPr>
        <w:t>рска лексикология и фразеология</w:t>
      </w:r>
      <w:r>
        <w:rPr>
          <w:rFonts w:ascii="Times New Roman" w:hAnsi="Times New Roman" w:cs="Times New Roman"/>
          <w:sz w:val="28"/>
          <w:szCs w:val="28"/>
        </w:rPr>
        <w:t xml:space="preserve"> в 3 тома, </w:t>
      </w:r>
      <w:r w:rsidR="004906D6" w:rsidRPr="004906D6">
        <w:rPr>
          <w:rFonts w:ascii="Times New Roman" w:hAnsi="Times New Roman" w:cs="Times New Roman"/>
          <w:sz w:val="28"/>
          <w:szCs w:val="28"/>
        </w:rPr>
        <w:t>Акад. изд. „Проф. Марин</w:t>
      </w:r>
      <w:r w:rsidR="004906D6">
        <w:rPr>
          <w:rFonts w:ascii="Times New Roman" w:hAnsi="Times New Roman" w:cs="Times New Roman"/>
          <w:sz w:val="28"/>
          <w:szCs w:val="28"/>
        </w:rPr>
        <w:t xml:space="preserve"> </w:t>
      </w:r>
      <w:r w:rsidR="004906D6" w:rsidRPr="004906D6">
        <w:rPr>
          <w:rFonts w:ascii="Times New Roman" w:hAnsi="Times New Roman" w:cs="Times New Roman"/>
          <w:sz w:val="28"/>
          <w:szCs w:val="28"/>
        </w:rPr>
        <w:t>Дринов”, С., 2013</w:t>
      </w:r>
      <w:r w:rsidR="00CD0797">
        <w:rPr>
          <w:rFonts w:ascii="Times New Roman" w:hAnsi="Times New Roman" w:cs="Times New Roman"/>
          <w:sz w:val="28"/>
          <w:szCs w:val="28"/>
        </w:rPr>
        <w:t xml:space="preserve"> – автор на </w:t>
      </w:r>
      <w:r w:rsidR="00CD0797" w:rsidRPr="00CD079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CD0797" w:rsidRPr="00CD0797">
        <w:rPr>
          <w:rFonts w:ascii="Times New Roman" w:hAnsi="Times New Roman" w:cs="Times New Roman"/>
          <w:i/>
          <w:sz w:val="28"/>
          <w:szCs w:val="28"/>
          <w:u w:val="single"/>
        </w:rPr>
        <w:t>рети дял</w:t>
      </w:r>
      <w:r w:rsidR="00CD0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7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CD0797" w:rsidRPr="009303F8">
        <w:rPr>
          <w:rFonts w:ascii="Times New Roman" w:hAnsi="Times New Roman" w:cs="Times New Roman"/>
          <w:b/>
          <w:i/>
          <w:sz w:val="28"/>
          <w:szCs w:val="28"/>
        </w:rPr>
        <w:t>т. І</w:t>
      </w:r>
      <w:r w:rsidR="004906D6" w:rsidRPr="00930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6D6" w:rsidRPr="00343597">
        <w:rPr>
          <w:rFonts w:ascii="Times New Roman" w:hAnsi="Times New Roman" w:cs="Times New Roman"/>
          <w:b/>
          <w:i/>
          <w:sz w:val="28"/>
          <w:szCs w:val="28"/>
        </w:rPr>
        <w:t>Лексикална семантика. Структурно-семантични особености на българската лексика</w:t>
      </w:r>
      <w:r w:rsidR="004906D6" w:rsidRPr="00343597">
        <w:rPr>
          <w:rFonts w:ascii="Times New Roman" w:hAnsi="Times New Roman" w:cs="Times New Roman"/>
          <w:i/>
          <w:sz w:val="28"/>
          <w:szCs w:val="28"/>
        </w:rPr>
        <w:t>.</w:t>
      </w:r>
      <w:r w:rsidRPr="00D76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395-581,</w:t>
      </w:r>
      <w:r w:rsidRPr="00490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366" w:rsidRDefault="00D76366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6366" w:rsidRDefault="00C46EFD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6F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Речници </w:t>
      </w:r>
      <w:r w:rsidR="00D7636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6B38EC">
        <w:rPr>
          <w:rFonts w:ascii="Times New Roman" w:hAnsi="Times New Roman" w:cs="Times New Roman"/>
          <w:b/>
          <w:sz w:val="28"/>
          <w:szCs w:val="28"/>
        </w:rPr>
        <w:t xml:space="preserve">автор или съавтор  в </w:t>
      </w:r>
      <w:r w:rsidR="00D76366">
        <w:rPr>
          <w:rFonts w:ascii="Times New Roman" w:hAnsi="Times New Roman" w:cs="Times New Roman"/>
          <w:b/>
          <w:sz w:val="28"/>
          <w:szCs w:val="28"/>
        </w:rPr>
        <w:t>10</w:t>
      </w:r>
      <w:r w:rsidR="006B38EC">
        <w:rPr>
          <w:rFonts w:ascii="Times New Roman" w:hAnsi="Times New Roman" w:cs="Times New Roman"/>
          <w:b/>
          <w:sz w:val="28"/>
          <w:szCs w:val="28"/>
        </w:rPr>
        <w:t xml:space="preserve"> речника </w:t>
      </w:r>
      <w:r w:rsidR="003773DD">
        <w:rPr>
          <w:rFonts w:ascii="Times New Roman" w:hAnsi="Times New Roman" w:cs="Times New Roman"/>
          <w:b/>
          <w:sz w:val="28"/>
          <w:szCs w:val="28"/>
        </w:rPr>
        <w:t>(</w:t>
      </w:r>
      <w:r w:rsidR="003773DD" w:rsidRPr="003773DD">
        <w:rPr>
          <w:rFonts w:ascii="Times New Roman" w:hAnsi="Times New Roman" w:cs="Times New Roman"/>
          <w:sz w:val="28"/>
          <w:szCs w:val="28"/>
        </w:rPr>
        <w:t xml:space="preserve">синонимен, </w:t>
      </w:r>
      <w:proofErr w:type="spellStart"/>
      <w:r w:rsidR="003773DD" w:rsidRPr="003773DD">
        <w:rPr>
          <w:rFonts w:ascii="Times New Roman" w:hAnsi="Times New Roman" w:cs="Times New Roman"/>
          <w:sz w:val="28"/>
          <w:szCs w:val="28"/>
        </w:rPr>
        <w:t>антонимен</w:t>
      </w:r>
      <w:proofErr w:type="spellEnd"/>
      <w:r w:rsidR="003773DD">
        <w:rPr>
          <w:rFonts w:ascii="Times New Roman" w:hAnsi="Times New Roman" w:cs="Times New Roman"/>
          <w:sz w:val="28"/>
          <w:szCs w:val="28"/>
        </w:rPr>
        <w:t xml:space="preserve"> </w:t>
      </w:r>
      <w:r w:rsidR="001539DA">
        <w:rPr>
          <w:rFonts w:ascii="Times New Roman" w:hAnsi="Times New Roman" w:cs="Times New Roman"/>
          <w:sz w:val="28"/>
          <w:szCs w:val="28"/>
        </w:rPr>
        <w:t xml:space="preserve">- </w:t>
      </w:r>
      <w:r w:rsidR="003773DD">
        <w:rPr>
          <w:rFonts w:ascii="Times New Roman" w:hAnsi="Times New Roman" w:cs="Times New Roman"/>
          <w:sz w:val="28"/>
          <w:szCs w:val="28"/>
        </w:rPr>
        <w:t xml:space="preserve">2 издания, на чужди думи, на нови думи </w:t>
      </w:r>
      <w:r w:rsidR="00A44358">
        <w:rPr>
          <w:rFonts w:ascii="Times New Roman" w:hAnsi="Times New Roman" w:cs="Times New Roman"/>
          <w:sz w:val="28"/>
          <w:szCs w:val="28"/>
        </w:rPr>
        <w:t>–</w:t>
      </w:r>
      <w:r w:rsidR="003773DD">
        <w:rPr>
          <w:rFonts w:ascii="Times New Roman" w:hAnsi="Times New Roman" w:cs="Times New Roman"/>
          <w:sz w:val="28"/>
          <w:szCs w:val="28"/>
        </w:rPr>
        <w:t xml:space="preserve"> 2 издания, </w:t>
      </w:r>
      <w:r w:rsidR="003773DD" w:rsidRPr="003773DD">
        <w:rPr>
          <w:rFonts w:ascii="Times New Roman" w:hAnsi="Times New Roman" w:cs="Times New Roman"/>
          <w:sz w:val="28"/>
          <w:szCs w:val="28"/>
        </w:rPr>
        <w:t>и др.</w:t>
      </w:r>
      <w:r w:rsidR="003773D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B38EC">
        <w:rPr>
          <w:rFonts w:ascii="Times New Roman" w:hAnsi="Times New Roman" w:cs="Times New Roman"/>
          <w:b/>
          <w:sz w:val="28"/>
          <w:szCs w:val="28"/>
        </w:rPr>
        <w:t>и енциклопедии</w:t>
      </w:r>
      <w:r w:rsidR="00D76366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1539DA" w:rsidRDefault="001539DA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EFD" w:rsidRPr="00D76366" w:rsidRDefault="003668C0" w:rsidP="001539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–</w:t>
      </w:r>
      <w:r w:rsidR="00874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9DA" w:rsidRPr="00D76366">
        <w:rPr>
          <w:rFonts w:ascii="Times New Roman" w:hAnsi="Times New Roman" w:cs="Times New Roman"/>
          <w:sz w:val="28"/>
          <w:szCs w:val="28"/>
        </w:rPr>
        <w:t xml:space="preserve">съавтор, редактор и гл. редактор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46EFD" w:rsidRPr="00D76366">
        <w:rPr>
          <w:rFonts w:ascii="Times New Roman" w:hAnsi="Times New Roman" w:cs="Times New Roman"/>
          <w:b/>
          <w:sz w:val="28"/>
          <w:szCs w:val="28"/>
        </w:rPr>
        <w:t xml:space="preserve"> многотомен </w:t>
      </w:r>
      <w:r w:rsidR="00C46EFD" w:rsidRPr="00D76366">
        <w:rPr>
          <w:rFonts w:ascii="Times New Roman" w:hAnsi="Times New Roman" w:cs="Times New Roman"/>
          <w:b/>
          <w:i/>
          <w:sz w:val="28"/>
          <w:szCs w:val="28"/>
        </w:rPr>
        <w:t>РЕЧНИК НА БЪЛГАРСКИЯ ЕЗИК, изд. на БАН</w:t>
      </w:r>
      <w:r w:rsidR="00C46EFD" w:rsidRPr="00D7636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46EFD" w:rsidRPr="00D76366">
        <w:rPr>
          <w:rFonts w:ascii="Times New Roman" w:hAnsi="Times New Roman" w:cs="Times New Roman"/>
          <w:sz w:val="28"/>
          <w:szCs w:val="28"/>
        </w:rPr>
        <w:t xml:space="preserve">в </w:t>
      </w:r>
      <w:r w:rsidR="00837DEC">
        <w:rPr>
          <w:rFonts w:ascii="Times New Roman" w:hAnsi="Times New Roman" w:cs="Times New Roman"/>
          <w:b/>
          <w:sz w:val="28"/>
          <w:szCs w:val="28"/>
        </w:rPr>
        <w:t>т. 1-15</w:t>
      </w:r>
      <w:r w:rsidR="001922B2">
        <w:rPr>
          <w:rFonts w:ascii="Times New Roman" w:hAnsi="Times New Roman" w:cs="Times New Roman"/>
          <w:b/>
          <w:sz w:val="28"/>
          <w:szCs w:val="28"/>
        </w:rPr>
        <w:t xml:space="preserve"> (1977 – 2015)</w:t>
      </w:r>
      <w:r w:rsidR="00F379A8" w:rsidRPr="00830D73">
        <w:rPr>
          <w:rFonts w:ascii="Times New Roman" w:hAnsi="Times New Roman" w:cs="Times New Roman"/>
          <w:b/>
          <w:sz w:val="28"/>
          <w:szCs w:val="28"/>
        </w:rPr>
        <w:t>.</w:t>
      </w:r>
    </w:p>
    <w:p w:rsidR="00343597" w:rsidRDefault="00343597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099A" w:rsidRDefault="002C099A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Научни публикации в страната и чужбина</w:t>
      </w:r>
      <w:r w:rsidR="0034359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E1EB1">
        <w:rPr>
          <w:rFonts w:ascii="Times New Roman" w:hAnsi="Times New Roman" w:cs="Times New Roman"/>
          <w:b/>
          <w:sz w:val="28"/>
          <w:szCs w:val="28"/>
        </w:rPr>
        <w:t>224</w:t>
      </w:r>
      <w:r w:rsidR="00343597">
        <w:rPr>
          <w:rFonts w:ascii="Times New Roman" w:hAnsi="Times New Roman" w:cs="Times New Roman"/>
          <w:b/>
          <w:sz w:val="28"/>
          <w:szCs w:val="28"/>
        </w:rPr>
        <w:t>.</w:t>
      </w:r>
    </w:p>
    <w:p w:rsidR="00DD66F4" w:rsidRDefault="00DD66F4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597" w:rsidRDefault="00343597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Научни доклади в страната и чужбина </w:t>
      </w:r>
      <w:r w:rsidR="00B64CAD">
        <w:rPr>
          <w:rFonts w:ascii="Times New Roman" w:hAnsi="Times New Roman" w:cs="Times New Roman"/>
          <w:b/>
          <w:sz w:val="28"/>
          <w:szCs w:val="28"/>
        </w:rPr>
        <w:t>–</w:t>
      </w:r>
      <w:r w:rsidR="00DA343C">
        <w:rPr>
          <w:rFonts w:ascii="Times New Roman" w:hAnsi="Times New Roman" w:cs="Times New Roman"/>
          <w:b/>
          <w:sz w:val="28"/>
          <w:szCs w:val="28"/>
        </w:rPr>
        <w:t xml:space="preserve"> 63</w:t>
      </w:r>
      <w:r w:rsidR="00B64CAD">
        <w:rPr>
          <w:rFonts w:ascii="Times New Roman" w:hAnsi="Times New Roman" w:cs="Times New Roman"/>
          <w:b/>
          <w:sz w:val="28"/>
          <w:szCs w:val="28"/>
        </w:rPr>
        <w:t>.</w:t>
      </w:r>
    </w:p>
    <w:p w:rsidR="00E13EA2" w:rsidRDefault="00E13EA2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EA2" w:rsidRDefault="00E13EA2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Рецензии  (отпечатани и в ръкопис) за дисертации, книги – от </w:t>
      </w:r>
      <w:r w:rsidR="0072469B">
        <w:rPr>
          <w:rFonts w:ascii="Times New Roman" w:hAnsi="Times New Roman" w:cs="Times New Roman"/>
          <w:b/>
          <w:sz w:val="28"/>
          <w:szCs w:val="28"/>
        </w:rPr>
        <w:t>български и чуждестранни автори</w:t>
      </w:r>
      <w:r>
        <w:rPr>
          <w:rFonts w:ascii="Times New Roman" w:hAnsi="Times New Roman" w:cs="Times New Roman"/>
          <w:b/>
          <w:sz w:val="28"/>
          <w:szCs w:val="28"/>
        </w:rPr>
        <w:t>, учебници, научни процедури</w:t>
      </w:r>
    </w:p>
    <w:p w:rsidR="00DD66F4" w:rsidRDefault="00DD66F4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CAD" w:rsidRPr="00284EF0" w:rsidRDefault="00B64CAD" w:rsidP="00284EF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EF0">
        <w:rPr>
          <w:rFonts w:ascii="Times New Roman" w:hAnsi="Times New Roman" w:cs="Times New Roman"/>
          <w:b/>
          <w:sz w:val="28"/>
          <w:szCs w:val="28"/>
        </w:rPr>
        <w:t xml:space="preserve">Потвърдени цитирания в страната и чужбина </w:t>
      </w:r>
      <w:r w:rsidR="005C33EA" w:rsidRPr="00284EF0">
        <w:rPr>
          <w:rFonts w:ascii="Times New Roman" w:hAnsi="Times New Roman" w:cs="Times New Roman"/>
          <w:b/>
          <w:sz w:val="28"/>
          <w:szCs w:val="28"/>
        </w:rPr>
        <w:t>–</w:t>
      </w:r>
      <w:r w:rsidRPr="00284EF0">
        <w:rPr>
          <w:rFonts w:ascii="Times New Roman" w:hAnsi="Times New Roman" w:cs="Times New Roman"/>
          <w:b/>
          <w:sz w:val="28"/>
          <w:szCs w:val="28"/>
        </w:rPr>
        <w:t xml:space="preserve"> 250</w:t>
      </w:r>
      <w:r w:rsidR="005C33EA" w:rsidRPr="00284EF0">
        <w:rPr>
          <w:rFonts w:ascii="Times New Roman" w:hAnsi="Times New Roman" w:cs="Times New Roman"/>
          <w:b/>
          <w:sz w:val="28"/>
          <w:szCs w:val="28"/>
        </w:rPr>
        <w:t>.</w:t>
      </w:r>
    </w:p>
    <w:p w:rsidR="005C33EA" w:rsidRDefault="005C33EA" w:rsidP="00490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3EA" w:rsidRPr="00284EF0" w:rsidRDefault="00284EF0" w:rsidP="00284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33EA" w:rsidRPr="00284EF0">
        <w:rPr>
          <w:rFonts w:ascii="Times New Roman" w:hAnsi="Times New Roman" w:cs="Times New Roman"/>
          <w:b/>
          <w:sz w:val="28"/>
          <w:szCs w:val="28"/>
        </w:rPr>
        <w:t>Други активности в областта на науката:</w:t>
      </w:r>
    </w:p>
    <w:p w:rsidR="0064489C" w:rsidRPr="00E07FA6" w:rsidRDefault="0064489C" w:rsidP="00284EF0">
      <w:pPr>
        <w:spacing w:after="0" w:line="240" w:lineRule="auto"/>
        <w:ind w:left="720" w:firstLine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D73" w:rsidRPr="00E07FA6" w:rsidRDefault="00B45C79" w:rsidP="00284EF0">
      <w:pPr>
        <w:pStyle w:val="BodyText"/>
        <w:numPr>
          <w:ilvl w:val="0"/>
          <w:numId w:val="14"/>
        </w:numPr>
        <w:jc w:val="both"/>
        <w:rPr>
          <w:sz w:val="28"/>
          <w:szCs w:val="28"/>
        </w:rPr>
      </w:pPr>
      <w:r w:rsidRPr="00E07FA6">
        <w:rPr>
          <w:b/>
          <w:sz w:val="28"/>
          <w:szCs w:val="28"/>
        </w:rPr>
        <w:t xml:space="preserve">Участие в научни съвети – </w:t>
      </w:r>
      <w:r w:rsidRPr="00E07FA6">
        <w:rPr>
          <w:sz w:val="28"/>
          <w:szCs w:val="28"/>
        </w:rPr>
        <w:t>в СНС по езикознание</w:t>
      </w:r>
      <w:r w:rsidR="00AC4606" w:rsidRPr="00E07FA6">
        <w:rPr>
          <w:sz w:val="28"/>
          <w:szCs w:val="28"/>
        </w:rPr>
        <w:t xml:space="preserve">1993 -1997 </w:t>
      </w:r>
      <w:r w:rsidR="00284EF0">
        <w:rPr>
          <w:sz w:val="28"/>
          <w:szCs w:val="28"/>
        </w:rPr>
        <w:t xml:space="preserve">    </w:t>
      </w:r>
      <w:r w:rsidR="00AC4606" w:rsidRPr="00E07FA6">
        <w:rPr>
          <w:sz w:val="28"/>
          <w:szCs w:val="28"/>
        </w:rPr>
        <w:t>(член), 1999-2003 (член и председател);</w:t>
      </w:r>
      <w:r w:rsidRPr="00E07FA6">
        <w:rPr>
          <w:sz w:val="28"/>
          <w:szCs w:val="28"/>
        </w:rPr>
        <w:t xml:space="preserve"> в Н</w:t>
      </w:r>
      <w:r w:rsidR="00AC4606" w:rsidRPr="00E07FA6">
        <w:rPr>
          <w:sz w:val="28"/>
          <w:szCs w:val="28"/>
        </w:rPr>
        <w:t>аучни съвети на</w:t>
      </w:r>
      <w:r w:rsidRPr="00E07FA6">
        <w:rPr>
          <w:sz w:val="28"/>
          <w:szCs w:val="28"/>
        </w:rPr>
        <w:t xml:space="preserve"> ИБЕ</w:t>
      </w:r>
      <w:r w:rsidR="00AC4606" w:rsidRPr="00E07FA6">
        <w:rPr>
          <w:sz w:val="28"/>
          <w:szCs w:val="28"/>
        </w:rPr>
        <w:t xml:space="preserve"> (1980-1987, 1992-2003), на ИЧС (1995).</w:t>
      </w:r>
      <w:r w:rsidRPr="00E07FA6">
        <w:rPr>
          <w:sz w:val="28"/>
          <w:szCs w:val="28"/>
        </w:rPr>
        <w:t>;</w:t>
      </w:r>
      <w:r w:rsidR="00AC4606" w:rsidRPr="00E07FA6">
        <w:rPr>
          <w:sz w:val="28"/>
          <w:szCs w:val="28"/>
        </w:rPr>
        <w:t xml:space="preserve"> Член на Управителния съвет на БАН от 2004 г.- 2008; </w:t>
      </w:r>
    </w:p>
    <w:p w:rsidR="00E07FA6" w:rsidRPr="00AB5EC9" w:rsidRDefault="00FE2A6F" w:rsidP="00284EF0">
      <w:pPr>
        <w:pStyle w:val="BodyText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B45C79" w:rsidRPr="00AB5EC9">
        <w:rPr>
          <w:b/>
          <w:sz w:val="28"/>
          <w:szCs w:val="28"/>
        </w:rPr>
        <w:t>Участие в редколеги</w:t>
      </w:r>
      <w:r w:rsidR="00917115">
        <w:rPr>
          <w:b/>
          <w:sz w:val="28"/>
          <w:szCs w:val="28"/>
        </w:rPr>
        <w:t>и:</w:t>
      </w:r>
      <w:r w:rsidR="00B45C79" w:rsidRPr="00AB5EC9">
        <w:rPr>
          <w:b/>
          <w:sz w:val="28"/>
          <w:szCs w:val="28"/>
        </w:rPr>
        <w:t xml:space="preserve"> </w:t>
      </w:r>
      <w:r w:rsidR="00B45C79" w:rsidRPr="00917115">
        <w:rPr>
          <w:sz w:val="28"/>
          <w:szCs w:val="28"/>
        </w:rPr>
        <w:t>на</w:t>
      </w:r>
      <w:r w:rsidR="00B45C79" w:rsidRPr="00AB5EC9">
        <w:rPr>
          <w:b/>
          <w:sz w:val="28"/>
          <w:szCs w:val="28"/>
        </w:rPr>
        <w:t xml:space="preserve"> </w:t>
      </w:r>
      <w:r w:rsidR="00B45C79" w:rsidRPr="00AB5EC9">
        <w:rPr>
          <w:sz w:val="28"/>
          <w:szCs w:val="28"/>
        </w:rPr>
        <w:t xml:space="preserve">сп. </w:t>
      </w:r>
      <w:r w:rsidR="00B45C79" w:rsidRPr="00AB5EC9">
        <w:rPr>
          <w:i/>
          <w:sz w:val="28"/>
          <w:szCs w:val="28"/>
        </w:rPr>
        <w:t>Български език</w:t>
      </w:r>
      <w:r w:rsidR="00E07FA6" w:rsidRPr="00AB5EC9">
        <w:rPr>
          <w:sz w:val="28"/>
          <w:szCs w:val="28"/>
        </w:rPr>
        <w:t xml:space="preserve"> (1998-2003),</w:t>
      </w:r>
      <w:r w:rsidR="00816F04">
        <w:rPr>
          <w:sz w:val="28"/>
          <w:szCs w:val="28"/>
        </w:rPr>
        <w:t xml:space="preserve"> </w:t>
      </w:r>
      <w:r w:rsidR="00E07FA6" w:rsidRPr="00AB5EC9">
        <w:rPr>
          <w:sz w:val="28"/>
          <w:szCs w:val="28"/>
        </w:rPr>
        <w:t xml:space="preserve">на сп. </w:t>
      </w:r>
      <w:r w:rsidR="00E07FA6" w:rsidRPr="00AB5EC9">
        <w:rPr>
          <w:i/>
          <w:sz w:val="28"/>
          <w:szCs w:val="28"/>
        </w:rPr>
        <w:t>Лексикографски преглед</w:t>
      </w:r>
      <w:r w:rsidR="00B45C79" w:rsidRPr="00AB5EC9">
        <w:rPr>
          <w:sz w:val="28"/>
          <w:szCs w:val="28"/>
        </w:rPr>
        <w:t xml:space="preserve">, на сп. </w:t>
      </w:r>
      <w:r w:rsidR="00AC4606" w:rsidRPr="00AB5EC9">
        <w:rPr>
          <w:i/>
          <w:sz w:val="28"/>
          <w:szCs w:val="28"/>
        </w:rPr>
        <w:t>НАУКА</w:t>
      </w:r>
      <w:r w:rsidR="0009009F">
        <w:rPr>
          <w:sz w:val="28"/>
          <w:szCs w:val="28"/>
        </w:rPr>
        <w:t xml:space="preserve"> (2006</w:t>
      </w:r>
      <w:r w:rsidR="00917115">
        <w:rPr>
          <w:sz w:val="28"/>
          <w:szCs w:val="28"/>
        </w:rPr>
        <w:t>-2019 и продължава)</w:t>
      </w:r>
      <w:r w:rsidR="00AC4606" w:rsidRPr="00AB5EC9">
        <w:rPr>
          <w:i/>
          <w:sz w:val="28"/>
          <w:szCs w:val="28"/>
        </w:rPr>
        <w:t>, орган на</w:t>
      </w:r>
      <w:r w:rsidR="00B45C79" w:rsidRPr="00AB5EC9">
        <w:rPr>
          <w:sz w:val="28"/>
          <w:szCs w:val="28"/>
        </w:rPr>
        <w:t xml:space="preserve"> СУБ</w:t>
      </w:r>
      <w:r w:rsidR="00917115">
        <w:rPr>
          <w:sz w:val="28"/>
          <w:szCs w:val="28"/>
        </w:rPr>
        <w:t xml:space="preserve"> (</w:t>
      </w:r>
      <w:r w:rsidR="009F03A4" w:rsidRPr="00AB5EC9">
        <w:rPr>
          <w:sz w:val="28"/>
          <w:szCs w:val="28"/>
        </w:rPr>
        <w:t>;</w:t>
      </w:r>
      <w:r w:rsidR="00AC4606" w:rsidRPr="00AB5EC9">
        <w:rPr>
          <w:sz w:val="28"/>
          <w:szCs w:val="28"/>
        </w:rPr>
        <w:t xml:space="preserve"> </w:t>
      </w:r>
      <w:r w:rsidR="00E07FA6" w:rsidRPr="00AB5EC9">
        <w:rPr>
          <w:sz w:val="28"/>
          <w:szCs w:val="28"/>
        </w:rPr>
        <w:t xml:space="preserve">на сп. </w:t>
      </w:r>
      <w:r w:rsidR="00AB5EC9" w:rsidRPr="00816F04">
        <w:rPr>
          <w:i/>
          <w:sz w:val="28"/>
          <w:szCs w:val="28"/>
        </w:rPr>
        <w:t xml:space="preserve">Развитие и креативност“ </w:t>
      </w:r>
      <w:r w:rsidR="00AB5EC9" w:rsidRPr="00AB5EC9">
        <w:rPr>
          <w:sz w:val="28"/>
          <w:szCs w:val="28"/>
        </w:rPr>
        <w:t>(2010).</w:t>
      </w:r>
    </w:p>
    <w:p w:rsidR="00AC4606" w:rsidRPr="00E07FA6" w:rsidRDefault="00AC4606" w:rsidP="00284EF0">
      <w:pPr>
        <w:pStyle w:val="BodyText"/>
        <w:numPr>
          <w:ilvl w:val="0"/>
          <w:numId w:val="14"/>
        </w:numPr>
        <w:rPr>
          <w:i/>
          <w:sz w:val="28"/>
          <w:szCs w:val="28"/>
        </w:rPr>
      </w:pPr>
      <w:r w:rsidRPr="00E07FA6">
        <w:rPr>
          <w:b/>
          <w:sz w:val="28"/>
          <w:szCs w:val="28"/>
        </w:rPr>
        <w:t>Член на Комисията по лексикология към</w:t>
      </w:r>
      <w:r w:rsidR="00E07FA6">
        <w:rPr>
          <w:b/>
          <w:sz w:val="28"/>
          <w:szCs w:val="28"/>
        </w:rPr>
        <w:t xml:space="preserve"> </w:t>
      </w:r>
      <w:r w:rsidR="0015147A" w:rsidRPr="0015147A">
        <w:rPr>
          <w:b/>
          <w:sz w:val="28"/>
          <w:szCs w:val="28"/>
        </w:rPr>
        <w:t>М</w:t>
      </w:r>
      <w:r w:rsidRPr="0015147A">
        <w:rPr>
          <w:b/>
          <w:sz w:val="28"/>
          <w:szCs w:val="28"/>
        </w:rPr>
        <w:t>еждународния</w:t>
      </w:r>
      <w:r w:rsidR="0015147A">
        <w:rPr>
          <w:b/>
          <w:sz w:val="28"/>
          <w:szCs w:val="28"/>
        </w:rPr>
        <w:t xml:space="preserve"> </w:t>
      </w:r>
      <w:r w:rsidRPr="0015147A">
        <w:rPr>
          <w:b/>
          <w:sz w:val="28"/>
          <w:szCs w:val="28"/>
        </w:rPr>
        <w:t>комитет на славистите</w:t>
      </w:r>
      <w:r w:rsidR="00E07FA6">
        <w:rPr>
          <w:i/>
          <w:sz w:val="28"/>
          <w:szCs w:val="28"/>
        </w:rPr>
        <w:t xml:space="preserve"> </w:t>
      </w:r>
      <w:r w:rsidR="00E07FA6">
        <w:rPr>
          <w:sz w:val="28"/>
          <w:szCs w:val="28"/>
        </w:rPr>
        <w:t>(</w:t>
      </w:r>
      <w:r w:rsidRPr="00E07FA6">
        <w:rPr>
          <w:i/>
          <w:sz w:val="28"/>
          <w:szCs w:val="28"/>
        </w:rPr>
        <w:t xml:space="preserve">от 1976 и </w:t>
      </w:r>
      <w:proofErr w:type="spellStart"/>
      <w:r w:rsidR="00E07FA6" w:rsidRPr="00E07FA6">
        <w:rPr>
          <w:i/>
          <w:sz w:val="28"/>
          <w:szCs w:val="28"/>
        </w:rPr>
        <w:t>следв</w:t>
      </w:r>
      <w:proofErr w:type="spellEnd"/>
      <w:r w:rsidR="00E07FA6" w:rsidRPr="00E07FA6">
        <w:rPr>
          <w:i/>
          <w:sz w:val="28"/>
          <w:szCs w:val="28"/>
        </w:rPr>
        <w:t>.</w:t>
      </w:r>
      <w:r w:rsidR="00EB5C99" w:rsidRPr="00EB5C99">
        <w:rPr>
          <w:sz w:val="28"/>
          <w:szCs w:val="28"/>
        </w:rPr>
        <w:t>)</w:t>
      </w:r>
    </w:p>
    <w:p w:rsidR="00AF3D18" w:rsidRDefault="00AF3D18" w:rsidP="00965C70">
      <w:pPr>
        <w:pStyle w:val="BodyText"/>
        <w:numPr>
          <w:ilvl w:val="0"/>
          <w:numId w:val="14"/>
        </w:numPr>
        <w:jc w:val="both"/>
        <w:rPr>
          <w:sz w:val="28"/>
          <w:szCs w:val="28"/>
        </w:rPr>
      </w:pPr>
      <w:r w:rsidRPr="00AF3D18">
        <w:rPr>
          <w:b/>
          <w:sz w:val="28"/>
          <w:szCs w:val="28"/>
        </w:rPr>
        <w:t xml:space="preserve">Организиране на научни срещи: </w:t>
      </w:r>
      <w:r w:rsidRPr="00AB5EC9">
        <w:rPr>
          <w:sz w:val="28"/>
          <w:szCs w:val="28"/>
        </w:rPr>
        <w:t xml:space="preserve">участие </w:t>
      </w:r>
      <w:r w:rsidRPr="00AF3D18">
        <w:rPr>
          <w:sz w:val="28"/>
          <w:szCs w:val="28"/>
        </w:rPr>
        <w:t xml:space="preserve">в организацията на ІІ конгрес по българистика, </w:t>
      </w:r>
      <w:r>
        <w:rPr>
          <w:sz w:val="28"/>
          <w:szCs w:val="28"/>
        </w:rPr>
        <w:t>София, 1983, на Х международен к</w:t>
      </w:r>
      <w:r w:rsidRPr="00AF3D18">
        <w:rPr>
          <w:sz w:val="28"/>
          <w:szCs w:val="28"/>
        </w:rPr>
        <w:t>онгрес на славистите, на конференции в ИБЕ, на кръгла маса на тема “Българският език в началото на ХХІ в. – норма и развитие” (София, 2003), научна конференция „Националният език в условията на чужди влияния и глобализация” (София, 2005 г).и др.</w:t>
      </w:r>
    </w:p>
    <w:p w:rsidR="00DE0E3D" w:rsidRPr="00DE0E3D" w:rsidRDefault="00DE0E3D" w:rsidP="00965C7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E0E3D">
        <w:rPr>
          <w:rFonts w:ascii="Times New Roman" w:hAnsi="Times New Roman" w:cs="Times New Roman"/>
          <w:b/>
          <w:sz w:val="28"/>
          <w:szCs w:val="28"/>
        </w:rPr>
        <w:t>Участие в международен проект с Чешката академия на науките</w:t>
      </w:r>
      <w:r w:rsidRPr="00DE0E3D">
        <w:rPr>
          <w:rFonts w:ascii="Times New Roman" w:hAnsi="Times New Roman" w:cs="Times New Roman"/>
          <w:sz w:val="28"/>
          <w:szCs w:val="28"/>
        </w:rPr>
        <w:t xml:space="preserve"> за изследване на новите думи.</w:t>
      </w:r>
    </w:p>
    <w:p w:rsidR="00AF3D18" w:rsidRPr="00DE0E3D" w:rsidRDefault="00AB5EC9" w:rsidP="00FE2A6F">
      <w:pPr>
        <w:pStyle w:val="BodyText"/>
        <w:numPr>
          <w:ilvl w:val="0"/>
          <w:numId w:val="13"/>
        </w:numPr>
        <w:jc w:val="both"/>
        <w:rPr>
          <w:sz w:val="28"/>
          <w:szCs w:val="28"/>
        </w:rPr>
      </w:pPr>
      <w:r w:rsidRPr="00DE0E3D">
        <w:rPr>
          <w:b/>
          <w:sz w:val="28"/>
          <w:szCs w:val="28"/>
        </w:rPr>
        <w:t>Организатор и председател</w:t>
      </w:r>
      <w:r w:rsidRPr="00DE0E3D">
        <w:rPr>
          <w:sz w:val="28"/>
          <w:szCs w:val="28"/>
        </w:rPr>
        <w:t xml:space="preserve"> </w:t>
      </w:r>
      <w:r w:rsidR="00AF3D18" w:rsidRPr="00DE0E3D">
        <w:rPr>
          <w:sz w:val="28"/>
          <w:szCs w:val="28"/>
        </w:rPr>
        <w:t>на гражданска организация „Общество за устойчиво развитие на българския език”.</w:t>
      </w:r>
    </w:p>
    <w:p w:rsidR="00CE4AAA" w:rsidRPr="00BE7FC0" w:rsidRDefault="0040310B" w:rsidP="00BE7FC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C0">
        <w:rPr>
          <w:rFonts w:ascii="Times New Roman" w:hAnsi="Times New Roman" w:cs="Times New Roman"/>
          <w:b/>
          <w:sz w:val="28"/>
          <w:szCs w:val="28"/>
        </w:rPr>
        <w:t xml:space="preserve">Беседи и интервюта върху българския език </w:t>
      </w:r>
      <w:r w:rsidR="00A32B14" w:rsidRPr="00BE7FC0">
        <w:rPr>
          <w:rFonts w:ascii="Times New Roman" w:hAnsi="Times New Roman" w:cs="Times New Roman"/>
          <w:b/>
          <w:sz w:val="28"/>
          <w:szCs w:val="28"/>
        </w:rPr>
        <w:t>в п</w:t>
      </w:r>
      <w:r w:rsidR="00CE4AAA" w:rsidRPr="00BE7FC0">
        <w:rPr>
          <w:rFonts w:ascii="Times New Roman" w:hAnsi="Times New Roman" w:cs="Times New Roman"/>
          <w:b/>
          <w:sz w:val="28"/>
          <w:szCs w:val="28"/>
        </w:rPr>
        <w:t>редавания  по Българското национално радио</w:t>
      </w:r>
      <w:r w:rsidR="00A32B14" w:rsidRPr="00BE7FC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E4AAA" w:rsidRPr="00BE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D3C" w:rsidRPr="00BE7FC0">
        <w:rPr>
          <w:rFonts w:ascii="Times New Roman" w:hAnsi="Times New Roman" w:cs="Times New Roman"/>
          <w:b/>
          <w:sz w:val="20"/>
        </w:rPr>
        <w:t xml:space="preserve">В РУБРИКИТЕ </w:t>
      </w:r>
      <w:r w:rsidR="009E1D3C" w:rsidRPr="00BE7FC0">
        <w:rPr>
          <w:rFonts w:ascii="Times New Roman" w:hAnsi="Times New Roman" w:cs="Times New Roman"/>
          <w:b/>
          <w:i/>
          <w:sz w:val="20"/>
        </w:rPr>
        <w:t xml:space="preserve">„РОДНА РЕЧ” </w:t>
      </w:r>
      <w:r w:rsidR="00A32B14" w:rsidRPr="00BE7FC0">
        <w:rPr>
          <w:rFonts w:ascii="Times New Roman" w:hAnsi="Times New Roman" w:cs="Times New Roman"/>
          <w:b/>
          <w:i/>
          <w:sz w:val="20"/>
        </w:rPr>
        <w:t xml:space="preserve"> </w:t>
      </w:r>
      <w:r w:rsidR="009E1D3C" w:rsidRPr="00BE7FC0">
        <w:rPr>
          <w:rFonts w:ascii="Times New Roman" w:hAnsi="Times New Roman" w:cs="Times New Roman"/>
          <w:b/>
          <w:i/>
          <w:sz w:val="20"/>
        </w:rPr>
        <w:t xml:space="preserve">И </w:t>
      </w:r>
      <w:r w:rsidR="009E1D3C" w:rsidRPr="00BE7FC0">
        <w:rPr>
          <w:rFonts w:ascii="Times New Roman" w:hAnsi="Times New Roman" w:cs="Times New Roman"/>
          <w:b/>
          <w:i/>
          <w:sz w:val="20"/>
        </w:rPr>
        <w:lastRenderedPageBreak/>
        <w:t>„ЗНАНИЕ”</w:t>
      </w:r>
      <w:r w:rsidRPr="00BE7FC0">
        <w:rPr>
          <w:rFonts w:ascii="Times New Roman" w:hAnsi="Times New Roman" w:cs="Times New Roman"/>
          <w:b/>
          <w:i/>
          <w:sz w:val="20"/>
        </w:rPr>
        <w:t xml:space="preserve"> </w:t>
      </w:r>
      <w:r w:rsidR="00A32B14" w:rsidRPr="00BE7FC0">
        <w:rPr>
          <w:rFonts w:ascii="Times New Roman" w:hAnsi="Times New Roman" w:cs="Times New Roman"/>
          <w:b/>
          <w:sz w:val="20"/>
        </w:rPr>
        <w:t xml:space="preserve">, </w:t>
      </w:r>
      <w:r w:rsidR="00A32B14" w:rsidRPr="00BE7FC0">
        <w:rPr>
          <w:rFonts w:ascii="Times New Roman" w:hAnsi="Times New Roman" w:cs="Times New Roman"/>
          <w:b/>
          <w:sz w:val="28"/>
          <w:szCs w:val="28"/>
        </w:rPr>
        <w:t xml:space="preserve">както </w:t>
      </w:r>
      <w:r w:rsidR="00CE4AAA" w:rsidRPr="00BE7FC0">
        <w:rPr>
          <w:rFonts w:ascii="Times New Roman" w:hAnsi="Times New Roman" w:cs="Times New Roman"/>
          <w:b/>
          <w:sz w:val="28"/>
          <w:szCs w:val="28"/>
        </w:rPr>
        <w:t xml:space="preserve">и интервюта </w:t>
      </w:r>
      <w:r w:rsidRPr="00BE7FC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4AAA" w:rsidRPr="00BE7FC0">
        <w:rPr>
          <w:rFonts w:ascii="Times New Roman" w:hAnsi="Times New Roman" w:cs="Times New Roman"/>
          <w:b/>
          <w:sz w:val="28"/>
          <w:szCs w:val="28"/>
        </w:rPr>
        <w:t>някои вестници</w:t>
      </w:r>
      <w:r w:rsidR="00EC4366" w:rsidRPr="00BE7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AAA" w:rsidRPr="00BE7FC0">
        <w:rPr>
          <w:rFonts w:ascii="Times New Roman" w:hAnsi="Times New Roman" w:cs="Times New Roman"/>
          <w:b/>
          <w:sz w:val="28"/>
          <w:szCs w:val="28"/>
        </w:rPr>
        <w:t>–</w:t>
      </w:r>
      <w:r w:rsidR="003A136B" w:rsidRPr="00BE7FC0">
        <w:rPr>
          <w:rFonts w:ascii="Times New Roman" w:hAnsi="Times New Roman" w:cs="Times New Roman"/>
          <w:i/>
          <w:sz w:val="28"/>
          <w:szCs w:val="28"/>
        </w:rPr>
        <w:t>– 32 беседи и интервюта</w:t>
      </w:r>
      <w:r w:rsidR="00E178D5" w:rsidRPr="00BE7FC0">
        <w:rPr>
          <w:rFonts w:ascii="Times New Roman" w:hAnsi="Times New Roman" w:cs="Times New Roman"/>
          <w:i/>
          <w:sz w:val="28"/>
          <w:szCs w:val="28"/>
        </w:rPr>
        <w:t>.</w:t>
      </w:r>
    </w:p>
    <w:p w:rsidR="00E232DA" w:rsidRDefault="00E232DA" w:rsidP="00E232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6BA5" w:rsidRDefault="00E232DA" w:rsidP="00300533">
      <w:pPr>
        <w:pStyle w:val="BodyText"/>
        <w:ind w:left="825"/>
        <w:jc w:val="both"/>
        <w:rPr>
          <w:sz w:val="28"/>
          <w:szCs w:val="28"/>
        </w:rPr>
      </w:pPr>
      <w:r w:rsidRPr="00E96356">
        <w:rPr>
          <w:b/>
          <w:sz w:val="28"/>
          <w:szCs w:val="28"/>
        </w:rPr>
        <w:t>Преподавателска дейност</w:t>
      </w:r>
      <w:r w:rsidR="00626BA5" w:rsidRPr="00E96356">
        <w:rPr>
          <w:b/>
          <w:sz w:val="28"/>
          <w:szCs w:val="28"/>
        </w:rPr>
        <w:t xml:space="preserve"> – </w:t>
      </w:r>
      <w:r w:rsidR="00626BA5" w:rsidRPr="00E96356">
        <w:rPr>
          <w:b/>
          <w:sz w:val="28"/>
          <w:szCs w:val="28"/>
          <w:u w:val="single"/>
        </w:rPr>
        <w:t>в България</w:t>
      </w:r>
      <w:r w:rsidR="00626BA5" w:rsidRPr="00E96356">
        <w:rPr>
          <w:b/>
          <w:sz w:val="28"/>
          <w:szCs w:val="28"/>
        </w:rPr>
        <w:t xml:space="preserve">: </w:t>
      </w:r>
      <w:r w:rsidR="00626BA5" w:rsidRPr="00E96356">
        <w:rPr>
          <w:sz w:val="28"/>
          <w:szCs w:val="28"/>
        </w:rPr>
        <w:t xml:space="preserve">Лекционен курс </w:t>
      </w:r>
      <w:r w:rsidR="00626BA5" w:rsidRPr="00E96356">
        <w:rPr>
          <w:i/>
          <w:sz w:val="28"/>
          <w:szCs w:val="28"/>
        </w:rPr>
        <w:t xml:space="preserve">в СУ “Св. Климент Охридски“ </w:t>
      </w:r>
      <w:r w:rsidR="00626BA5" w:rsidRPr="00E96356">
        <w:rPr>
          <w:sz w:val="28"/>
          <w:szCs w:val="28"/>
        </w:rPr>
        <w:t xml:space="preserve">(1972-1973, 1975, 1976); </w:t>
      </w:r>
      <w:r w:rsidR="00626BA5" w:rsidRPr="00E96356">
        <w:rPr>
          <w:i/>
          <w:sz w:val="28"/>
          <w:szCs w:val="28"/>
        </w:rPr>
        <w:t>в Югозападния университет</w:t>
      </w:r>
      <w:r w:rsidR="00626BA5" w:rsidRPr="00E96356">
        <w:rPr>
          <w:sz w:val="28"/>
          <w:szCs w:val="28"/>
        </w:rPr>
        <w:t xml:space="preserve"> (Благоевград) 1994, 1996; </w:t>
      </w:r>
      <w:r w:rsidR="00626BA5" w:rsidRPr="00E96356">
        <w:rPr>
          <w:i/>
          <w:sz w:val="28"/>
          <w:szCs w:val="28"/>
        </w:rPr>
        <w:t>в Нов български университет</w:t>
      </w:r>
      <w:r w:rsidR="00626BA5" w:rsidRPr="00E96356">
        <w:rPr>
          <w:sz w:val="28"/>
          <w:szCs w:val="28"/>
        </w:rPr>
        <w:t xml:space="preserve"> </w:t>
      </w:r>
      <w:r w:rsidR="00602EC1">
        <w:rPr>
          <w:sz w:val="28"/>
          <w:szCs w:val="28"/>
        </w:rPr>
        <w:t xml:space="preserve">(София) </w:t>
      </w:r>
      <w:r w:rsidR="00626BA5" w:rsidRPr="00E96356">
        <w:rPr>
          <w:sz w:val="28"/>
          <w:szCs w:val="28"/>
        </w:rPr>
        <w:t xml:space="preserve">– 2 семестъра, 1996-1997; </w:t>
      </w:r>
      <w:r w:rsidR="00626BA5" w:rsidRPr="00E96356">
        <w:rPr>
          <w:i/>
          <w:sz w:val="28"/>
          <w:szCs w:val="28"/>
        </w:rPr>
        <w:t>в</w:t>
      </w:r>
      <w:r w:rsidR="00602EC1">
        <w:rPr>
          <w:i/>
          <w:sz w:val="28"/>
          <w:szCs w:val="28"/>
        </w:rPr>
        <w:t>ъв</w:t>
      </w:r>
      <w:r w:rsidR="00626BA5" w:rsidRPr="00E96356">
        <w:rPr>
          <w:i/>
          <w:sz w:val="28"/>
          <w:szCs w:val="28"/>
        </w:rPr>
        <w:t xml:space="preserve"> Филиал на Пловдивския у-т в </w:t>
      </w:r>
      <w:r w:rsidR="00626BA5" w:rsidRPr="00602EC1">
        <w:rPr>
          <w:sz w:val="28"/>
          <w:szCs w:val="28"/>
        </w:rPr>
        <w:t>гр.</w:t>
      </w:r>
      <w:r w:rsidR="00626BA5" w:rsidRPr="00E96356">
        <w:rPr>
          <w:i/>
          <w:sz w:val="28"/>
          <w:szCs w:val="28"/>
        </w:rPr>
        <w:t xml:space="preserve"> </w:t>
      </w:r>
      <w:r w:rsidR="00626BA5" w:rsidRPr="00602EC1">
        <w:rPr>
          <w:sz w:val="28"/>
          <w:szCs w:val="28"/>
        </w:rPr>
        <w:t xml:space="preserve">Кърджали </w:t>
      </w:r>
      <w:r w:rsidR="00602EC1">
        <w:rPr>
          <w:sz w:val="28"/>
          <w:szCs w:val="28"/>
        </w:rPr>
        <w:t>(</w:t>
      </w:r>
      <w:r w:rsidR="00626BA5" w:rsidRPr="00E96356">
        <w:rPr>
          <w:sz w:val="28"/>
          <w:szCs w:val="28"/>
        </w:rPr>
        <w:t>1995 – 2004</w:t>
      </w:r>
      <w:r w:rsidR="00602EC1">
        <w:rPr>
          <w:sz w:val="28"/>
          <w:szCs w:val="28"/>
        </w:rPr>
        <w:t>)</w:t>
      </w:r>
      <w:r w:rsidR="00626BA5" w:rsidRPr="00E96356">
        <w:rPr>
          <w:sz w:val="28"/>
          <w:szCs w:val="28"/>
        </w:rPr>
        <w:t xml:space="preserve">; </w:t>
      </w:r>
      <w:r w:rsidR="00626BA5" w:rsidRPr="00E96356">
        <w:rPr>
          <w:i/>
          <w:sz w:val="28"/>
          <w:szCs w:val="28"/>
        </w:rPr>
        <w:t>в Педагогическия факултет на Русенския университет</w:t>
      </w:r>
      <w:r w:rsidR="00626BA5" w:rsidRPr="00602EC1">
        <w:rPr>
          <w:sz w:val="28"/>
          <w:szCs w:val="28"/>
        </w:rPr>
        <w:t>, гр. Русе</w:t>
      </w:r>
      <w:r w:rsidR="00626BA5" w:rsidRPr="00E96356">
        <w:rPr>
          <w:i/>
          <w:sz w:val="28"/>
          <w:szCs w:val="28"/>
        </w:rPr>
        <w:t xml:space="preserve">, </w:t>
      </w:r>
      <w:r w:rsidR="00626BA5" w:rsidRPr="00E96356">
        <w:rPr>
          <w:sz w:val="28"/>
          <w:szCs w:val="28"/>
        </w:rPr>
        <w:t>2003, 2004, 2005</w:t>
      </w:r>
      <w:r w:rsidR="00CD46C7">
        <w:rPr>
          <w:sz w:val="28"/>
          <w:szCs w:val="28"/>
        </w:rPr>
        <w:t xml:space="preserve">; </w:t>
      </w:r>
      <w:r w:rsidR="00E96356" w:rsidRPr="00E96356">
        <w:rPr>
          <w:b/>
          <w:sz w:val="28"/>
          <w:szCs w:val="28"/>
          <w:u w:val="single"/>
        </w:rPr>
        <w:t>в чужбина</w:t>
      </w:r>
      <w:r w:rsidR="00E96356" w:rsidRPr="00E96356">
        <w:rPr>
          <w:b/>
          <w:sz w:val="28"/>
          <w:szCs w:val="28"/>
        </w:rPr>
        <w:t xml:space="preserve">: </w:t>
      </w:r>
      <w:r w:rsidR="00602EC1" w:rsidRPr="00E96356">
        <w:rPr>
          <w:sz w:val="28"/>
          <w:szCs w:val="28"/>
          <w:u w:val="single"/>
        </w:rPr>
        <w:t xml:space="preserve">в гр. </w:t>
      </w:r>
      <w:r w:rsidR="00602EC1" w:rsidRPr="00CD46C7">
        <w:rPr>
          <w:i/>
          <w:sz w:val="28"/>
          <w:szCs w:val="28"/>
          <w:u w:val="single"/>
        </w:rPr>
        <w:t>Киев,</w:t>
      </w:r>
      <w:r w:rsidR="00602EC1" w:rsidRPr="00CD46C7">
        <w:rPr>
          <w:i/>
          <w:sz w:val="28"/>
          <w:szCs w:val="28"/>
        </w:rPr>
        <w:t xml:space="preserve"> </w:t>
      </w:r>
      <w:r w:rsidR="00602EC1" w:rsidRPr="00CD46C7">
        <w:rPr>
          <w:i/>
          <w:sz w:val="28"/>
          <w:szCs w:val="28"/>
          <w:u w:val="single"/>
        </w:rPr>
        <w:t>Украйна,</w:t>
      </w:r>
      <w:r w:rsidR="00602EC1" w:rsidRPr="00E96356">
        <w:rPr>
          <w:sz w:val="28"/>
          <w:szCs w:val="28"/>
        </w:rPr>
        <w:t xml:space="preserve"> 1983</w:t>
      </w:r>
      <w:r w:rsidR="00602EC1">
        <w:rPr>
          <w:sz w:val="28"/>
          <w:szCs w:val="28"/>
        </w:rPr>
        <w:t xml:space="preserve">  </w:t>
      </w:r>
      <w:r w:rsidR="00602EC1" w:rsidRPr="00E96356">
        <w:rPr>
          <w:sz w:val="28"/>
          <w:szCs w:val="28"/>
        </w:rPr>
        <w:t>–</w:t>
      </w:r>
      <w:r w:rsidR="00602EC1">
        <w:rPr>
          <w:sz w:val="28"/>
          <w:szCs w:val="28"/>
        </w:rPr>
        <w:t xml:space="preserve"> </w:t>
      </w:r>
      <w:r w:rsidR="00626BA5" w:rsidRPr="00E96356">
        <w:rPr>
          <w:sz w:val="28"/>
          <w:szCs w:val="28"/>
        </w:rPr>
        <w:t>2 лекции пред българисти в университета</w:t>
      </w:r>
      <w:r w:rsidR="00E96356" w:rsidRPr="00E96356">
        <w:rPr>
          <w:sz w:val="28"/>
          <w:szCs w:val="28"/>
        </w:rPr>
        <w:t xml:space="preserve">; </w:t>
      </w:r>
      <w:r w:rsidR="00602EC1" w:rsidRPr="00257A7B">
        <w:rPr>
          <w:i/>
          <w:sz w:val="28"/>
          <w:szCs w:val="28"/>
          <w:u w:val="single"/>
        </w:rPr>
        <w:t xml:space="preserve">в гр. </w:t>
      </w:r>
      <w:r w:rsidR="00602EC1" w:rsidRPr="00E178D5">
        <w:rPr>
          <w:i/>
          <w:sz w:val="28"/>
          <w:szCs w:val="28"/>
          <w:u w:val="single"/>
        </w:rPr>
        <w:t xml:space="preserve">Лион Франция </w:t>
      </w:r>
      <w:r w:rsidR="00602EC1" w:rsidRPr="00E96356">
        <w:rPr>
          <w:sz w:val="28"/>
          <w:szCs w:val="28"/>
        </w:rPr>
        <w:t>–</w:t>
      </w:r>
      <w:r w:rsidR="00602EC1">
        <w:rPr>
          <w:sz w:val="28"/>
          <w:szCs w:val="28"/>
        </w:rPr>
        <w:t xml:space="preserve"> </w:t>
      </w:r>
      <w:r w:rsidR="00626BA5" w:rsidRPr="00E96356">
        <w:rPr>
          <w:i/>
          <w:sz w:val="28"/>
          <w:szCs w:val="28"/>
        </w:rPr>
        <w:t>Лекторски курс</w:t>
      </w:r>
      <w:r w:rsidR="00626BA5" w:rsidRPr="00E96356">
        <w:rPr>
          <w:sz w:val="28"/>
          <w:szCs w:val="28"/>
        </w:rPr>
        <w:t xml:space="preserve"> </w:t>
      </w:r>
      <w:r w:rsidR="00626BA5" w:rsidRPr="00257A7B">
        <w:rPr>
          <w:i/>
          <w:sz w:val="28"/>
          <w:szCs w:val="28"/>
        </w:rPr>
        <w:t>по практически български език</w:t>
      </w:r>
      <w:r w:rsidR="00626BA5" w:rsidRPr="00E96356">
        <w:rPr>
          <w:sz w:val="28"/>
          <w:szCs w:val="28"/>
        </w:rPr>
        <w:t xml:space="preserve"> пред студенти с втора специалност </w:t>
      </w:r>
      <w:r w:rsidR="00626BA5" w:rsidRPr="00602EC1">
        <w:rPr>
          <w:i/>
          <w:sz w:val="28"/>
          <w:szCs w:val="28"/>
        </w:rPr>
        <w:t>Български език</w:t>
      </w:r>
      <w:r w:rsidR="00626BA5" w:rsidRPr="00E96356">
        <w:rPr>
          <w:sz w:val="28"/>
          <w:szCs w:val="28"/>
        </w:rPr>
        <w:t xml:space="preserve"> в университета “Жан </w:t>
      </w:r>
      <w:proofErr w:type="spellStart"/>
      <w:r w:rsidR="00626BA5" w:rsidRPr="00E96356">
        <w:rPr>
          <w:sz w:val="28"/>
          <w:szCs w:val="28"/>
        </w:rPr>
        <w:t>Мулен</w:t>
      </w:r>
      <w:proofErr w:type="spellEnd"/>
      <w:r w:rsidR="00626BA5" w:rsidRPr="00E96356">
        <w:rPr>
          <w:sz w:val="28"/>
          <w:szCs w:val="28"/>
        </w:rPr>
        <w:t>”</w:t>
      </w:r>
      <w:r w:rsidR="00602EC1">
        <w:rPr>
          <w:sz w:val="28"/>
          <w:szCs w:val="28"/>
        </w:rPr>
        <w:t xml:space="preserve"> (</w:t>
      </w:r>
      <w:r w:rsidR="00E96356" w:rsidRPr="00E96356">
        <w:rPr>
          <w:sz w:val="28"/>
          <w:szCs w:val="28"/>
        </w:rPr>
        <w:t>Факултет по (чужди) езици,)</w:t>
      </w:r>
      <w:r w:rsidR="00602EC1">
        <w:rPr>
          <w:sz w:val="28"/>
          <w:szCs w:val="28"/>
        </w:rPr>
        <w:t xml:space="preserve"> </w:t>
      </w:r>
      <w:r w:rsidR="00626BA5" w:rsidRPr="00E96356">
        <w:rPr>
          <w:sz w:val="28"/>
          <w:szCs w:val="28"/>
        </w:rPr>
        <w:t xml:space="preserve">– 1987-1991. </w:t>
      </w:r>
    </w:p>
    <w:p w:rsidR="00BC54D6" w:rsidRDefault="00BC54D6" w:rsidP="00300533">
      <w:pPr>
        <w:pStyle w:val="BodyText"/>
        <w:ind w:left="360"/>
        <w:jc w:val="both"/>
        <w:rPr>
          <w:sz w:val="28"/>
          <w:szCs w:val="28"/>
        </w:rPr>
      </w:pPr>
    </w:p>
    <w:p w:rsidR="00BC54D6" w:rsidRDefault="00BC54D6" w:rsidP="00300533">
      <w:pPr>
        <w:pStyle w:val="BodyText"/>
        <w:ind w:left="8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Защитили докторанти</w:t>
      </w:r>
      <w:r w:rsidR="00DE3E2D">
        <w:rPr>
          <w:b/>
          <w:sz w:val="28"/>
          <w:szCs w:val="28"/>
        </w:rPr>
        <w:t xml:space="preserve"> (2</w:t>
      </w:r>
      <w:r>
        <w:rPr>
          <w:b/>
          <w:sz w:val="28"/>
          <w:szCs w:val="28"/>
        </w:rPr>
        <w:t>)</w:t>
      </w:r>
    </w:p>
    <w:p w:rsidR="00DD66F4" w:rsidRDefault="00DD66F4" w:rsidP="00300533">
      <w:pPr>
        <w:pStyle w:val="BodyText"/>
        <w:ind w:left="360"/>
        <w:jc w:val="both"/>
        <w:rPr>
          <w:b/>
          <w:sz w:val="28"/>
          <w:szCs w:val="28"/>
        </w:rPr>
      </w:pPr>
    </w:p>
    <w:p w:rsidR="00DF4034" w:rsidRDefault="00BC54D6" w:rsidP="00300533">
      <w:pPr>
        <w:pStyle w:val="BodyText"/>
        <w:ind w:left="825"/>
        <w:jc w:val="both"/>
        <w:rPr>
          <w:sz w:val="28"/>
          <w:szCs w:val="28"/>
        </w:rPr>
      </w:pPr>
      <w:r w:rsidRPr="00F70A68">
        <w:rPr>
          <w:b/>
          <w:sz w:val="28"/>
          <w:szCs w:val="28"/>
        </w:rPr>
        <w:t>Заемани управленски позиции:</w:t>
      </w:r>
      <w:r w:rsidR="00903E01" w:rsidRPr="00F70A68">
        <w:rPr>
          <w:b/>
          <w:sz w:val="28"/>
          <w:szCs w:val="28"/>
        </w:rPr>
        <w:t xml:space="preserve"> </w:t>
      </w:r>
      <w:r w:rsidR="00903E01" w:rsidRPr="00BE7FC0">
        <w:rPr>
          <w:b/>
          <w:i/>
          <w:sz w:val="28"/>
          <w:szCs w:val="28"/>
        </w:rPr>
        <w:t>Ръководител</w:t>
      </w:r>
      <w:r w:rsidR="00903E01" w:rsidRPr="00F70A68">
        <w:rPr>
          <w:b/>
          <w:sz w:val="28"/>
          <w:szCs w:val="28"/>
        </w:rPr>
        <w:t xml:space="preserve"> на секции в ИБЕ</w:t>
      </w:r>
      <w:r w:rsidR="00903E01" w:rsidRPr="00F70A68">
        <w:rPr>
          <w:sz w:val="28"/>
          <w:szCs w:val="28"/>
        </w:rPr>
        <w:t xml:space="preserve"> </w:t>
      </w:r>
      <w:r w:rsidR="00BE7FC0">
        <w:rPr>
          <w:sz w:val="28"/>
          <w:szCs w:val="28"/>
        </w:rPr>
        <w:t>–</w:t>
      </w:r>
      <w:r w:rsidR="00903E01" w:rsidRPr="00F70A68">
        <w:rPr>
          <w:sz w:val="28"/>
          <w:szCs w:val="28"/>
        </w:rPr>
        <w:t xml:space="preserve"> </w:t>
      </w:r>
      <w:r w:rsidR="00BE7FC0">
        <w:rPr>
          <w:sz w:val="28"/>
          <w:szCs w:val="28"/>
        </w:rPr>
        <w:t xml:space="preserve">на </w:t>
      </w:r>
      <w:r w:rsidR="00903E01" w:rsidRPr="00F70A68">
        <w:rPr>
          <w:sz w:val="28"/>
          <w:szCs w:val="28"/>
        </w:rPr>
        <w:t xml:space="preserve">Секция по славянско  езикознание  1983 -1988); </w:t>
      </w:r>
      <w:r w:rsidR="00BE7FC0">
        <w:rPr>
          <w:sz w:val="28"/>
          <w:szCs w:val="28"/>
        </w:rPr>
        <w:t xml:space="preserve">на </w:t>
      </w:r>
      <w:r w:rsidR="00903E01" w:rsidRPr="00F70A68">
        <w:rPr>
          <w:sz w:val="28"/>
          <w:szCs w:val="28"/>
        </w:rPr>
        <w:t xml:space="preserve">Секция по българска </w:t>
      </w:r>
      <w:r w:rsidR="00903E01" w:rsidRPr="00CD46C7">
        <w:rPr>
          <w:i/>
          <w:sz w:val="28"/>
          <w:szCs w:val="28"/>
        </w:rPr>
        <w:t>лексикология и лексикография в(ИБЕ, 1994-2001)</w:t>
      </w:r>
      <w:r w:rsidR="00F70A68" w:rsidRPr="00CD46C7">
        <w:rPr>
          <w:i/>
          <w:sz w:val="28"/>
          <w:szCs w:val="28"/>
        </w:rPr>
        <w:t xml:space="preserve">;; </w:t>
      </w:r>
      <w:r w:rsidR="00903E01" w:rsidRPr="00CD46C7">
        <w:rPr>
          <w:b/>
          <w:i/>
          <w:sz w:val="28"/>
          <w:szCs w:val="28"/>
        </w:rPr>
        <w:t>Председател на</w:t>
      </w:r>
      <w:r w:rsidR="00903E01" w:rsidRPr="00DF4034">
        <w:rPr>
          <w:b/>
          <w:sz w:val="28"/>
          <w:szCs w:val="28"/>
        </w:rPr>
        <w:t xml:space="preserve"> секция “Филологически науки” при Съюза на учените в България</w:t>
      </w:r>
      <w:r w:rsidR="00F70A68" w:rsidRPr="00DF4034">
        <w:rPr>
          <w:sz w:val="28"/>
          <w:szCs w:val="28"/>
        </w:rPr>
        <w:t xml:space="preserve"> (</w:t>
      </w:r>
      <w:r w:rsidR="00903E01" w:rsidRPr="00DF4034">
        <w:rPr>
          <w:sz w:val="28"/>
          <w:szCs w:val="28"/>
        </w:rPr>
        <w:t>1997-2009)</w:t>
      </w:r>
      <w:r w:rsidR="003B5CEE" w:rsidRPr="00DF4034">
        <w:rPr>
          <w:sz w:val="28"/>
          <w:szCs w:val="28"/>
        </w:rPr>
        <w:t>.</w:t>
      </w:r>
    </w:p>
    <w:p w:rsidR="00DF4034" w:rsidRDefault="00DF4034" w:rsidP="00300533">
      <w:pPr>
        <w:pStyle w:val="BodyText"/>
        <w:ind w:left="360"/>
        <w:jc w:val="both"/>
        <w:rPr>
          <w:sz w:val="28"/>
          <w:szCs w:val="28"/>
        </w:rPr>
      </w:pPr>
    </w:p>
    <w:p w:rsidR="004E368F" w:rsidRDefault="003B5CEE" w:rsidP="00300533">
      <w:pPr>
        <w:pStyle w:val="BodyText"/>
        <w:ind w:left="825"/>
        <w:jc w:val="both"/>
        <w:rPr>
          <w:sz w:val="28"/>
          <w:szCs w:val="28"/>
        </w:rPr>
      </w:pPr>
      <w:r w:rsidRPr="00DF4034">
        <w:rPr>
          <w:b/>
          <w:sz w:val="28"/>
          <w:szCs w:val="28"/>
        </w:rPr>
        <w:t>Награди</w:t>
      </w:r>
      <w:r w:rsidR="00300533">
        <w:rPr>
          <w:b/>
          <w:sz w:val="28"/>
          <w:szCs w:val="28"/>
        </w:rPr>
        <w:t xml:space="preserve">: </w:t>
      </w:r>
      <w:r w:rsidR="00EF32C9" w:rsidRPr="00300533">
        <w:rPr>
          <w:i/>
          <w:sz w:val="28"/>
          <w:szCs w:val="28"/>
        </w:rPr>
        <w:t xml:space="preserve">Златен медал </w:t>
      </w:r>
      <w:r w:rsidR="00EF32C9" w:rsidRPr="00DF4034">
        <w:rPr>
          <w:sz w:val="28"/>
          <w:szCs w:val="28"/>
        </w:rPr>
        <w:t xml:space="preserve">за отличен успех (от </w:t>
      </w:r>
      <w:r w:rsidR="00EF32C9" w:rsidRPr="00DF4034">
        <w:rPr>
          <w:sz w:val="28"/>
          <w:szCs w:val="28"/>
          <w:u w:val="single"/>
        </w:rPr>
        <w:t>гимна</w:t>
      </w:r>
      <w:r w:rsidR="008A0982" w:rsidRPr="00DF4034">
        <w:rPr>
          <w:sz w:val="28"/>
          <w:szCs w:val="28"/>
          <w:u w:val="single"/>
        </w:rPr>
        <w:t>зия</w:t>
      </w:r>
      <w:r w:rsidR="008A0982" w:rsidRPr="00DF4034">
        <w:rPr>
          <w:sz w:val="28"/>
          <w:szCs w:val="28"/>
        </w:rPr>
        <w:t xml:space="preserve"> „Алеко Константинов“ Свищов</w:t>
      </w:r>
      <w:r w:rsidR="0073453A">
        <w:rPr>
          <w:sz w:val="28"/>
          <w:szCs w:val="28"/>
        </w:rPr>
        <w:t>)</w:t>
      </w:r>
      <w:r w:rsidR="008A0982" w:rsidRPr="00DF4034">
        <w:rPr>
          <w:sz w:val="28"/>
          <w:szCs w:val="28"/>
        </w:rPr>
        <w:t>,</w:t>
      </w:r>
      <w:r w:rsidR="00EF32C9" w:rsidRPr="00DF4034">
        <w:rPr>
          <w:sz w:val="28"/>
          <w:szCs w:val="28"/>
        </w:rPr>
        <w:t xml:space="preserve"> </w:t>
      </w:r>
      <w:r w:rsidR="003958FC" w:rsidRPr="00DF4034">
        <w:rPr>
          <w:sz w:val="28"/>
          <w:szCs w:val="28"/>
        </w:rPr>
        <w:t>1954 г.</w:t>
      </w:r>
      <w:r w:rsidR="00EF32C9" w:rsidRPr="00DF4034">
        <w:rPr>
          <w:sz w:val="28"/>
          <w:szCs w:val="28"/>
        </w:rPr>
        <w:t xml:space="preserve">; </w:t>
      </w:r>
    </w:p>
    <w:p w:rsidR="004E368F" w:rsidRDefault="003958FC" w:rsidP="004E368F">
      <w:pPr>
        <w:pStyle w:val="BodyText"/>
        <w:numPr>
          <w:ilvl w:val="0"/>
          <w:numId w:val="15"/>
        </w:numPr>
        <w:jc w:val="both"/>
        <w:rPr>
          <w:sz w:val="28"/>
          <w:szCs w:val="28"/>
        </w:rPr>
      </w:pPr>
      <w:r w:rsidRPr="00DF4034">
        <w:rPr>
          <w:sz w:val="28"/>
          <w:szCs w:val="28"/>
          <w:u w:val="single"/>
        </w:rPr>
        <w:t>От БАН</w:t>
      </w:r>
      <w:r w:rsidRPr="00DF4034">
        <w:rPr>
          <w:sz w:val="28"/>
          <w:szCs w:val="28"/>
        </w:rPr>
        <w:t xml:space="preserve"> - </w:t>
      </w:r>
      <w:r w:rsidR="00EF32C9" w:rsidRPr="00300533">
        <w:rPr>
          <w:i/>
          <w:sz w:val="28"/>
          <w:szCs w:val="28"/>
        </w:rPr>
        <w:t>Златна значка</w:t>
      </w:r>
      <w:r w:rsidR="00EF32C9" w:rsidRPr="00DF4034">
        <w:rPr>
          <w:sz w:val="28"/>
          <w:szCs w:val="28"/>
        </w:rPr>
        <w:t xml:space="preserve"> на БАН – 2 пъти; </w:t>
      </w:r>
      <w:r w:rsidRPr="00DF4034">
        <w:rPr>
          <w:sz w:val="28"/>
          <w:szCs w:val="28"/>
        </w:rPr>
        <w:t xml:space="preserve"> </w:t>
      </w:r>
      <w:r w:rsidR="00EF32C9" w:rsidRPr="00300533">
        <w:rPr>
          <w:i/>
          <w:sz w:val="28"/>
          <w:szCs w:val="28"/>
        </w:rPr>
        <w:t xml:space="preserve">медал </w:t>
      </w:r>
      <w:r w:rsidR="00EF32C9" w:rsidRPr="00DF4034">
        <w:rPr>
          <w:sz w:val="28"/>
          <w:szCs w:val="28"/>
        </w:rPr>
        <w:t xml:space="preserve">„Св. Климент Охридски“ </w:t>
      </w:r>
      <w:r w:rsidRPr="00DF4034">
        <w:rPr>
          <w:sz w:val="28"/>
          <w:szCs w:val="28"/>
        </w:rPr>
        <w:t>и</w:t>
      </w:r>
      <w:r w:rsidR="00EF32C9" w:rsidRPr="00DF4034">
        <w:rPr>
          <w:sz w:val="28"/>
          <w:szCs w:val="28"/>
        </w:rPr>
        <w:t xml:space="preserve"> „</w:t>
      </w:r>
      <w:r w:rsidR="00EF32C9" w:rsidRPr="00300533">
        <w:rPr>
          <w:i/>
          <w:sz w:val="28"/>
          <w:szCs w:val="28"/>
        </w:rPr>
        <w:t>Марин Дринов на лента“</w:t>
      </w:r>
      <w:r w:rsidR="00EF32C9" w:rsidRPr="00DF4034">
        <w:rPr>
          <w:sz w:val="28"/>
          <w:szCs w:val="28"/>
        </w:rPr>
        <w:t xml:space="preserve"> – за плодотворна дейност в БАН по случай 80-год</w:t>
      </w:r>
      <w:r w:rsidRPr="00DF4034">
        <w:rPr>
          <w:sz w:val="28"/>
          <w:szCs w:val="28"/>
        </w:rPr>
        <w:t>. юбилей</w:t>
      </w:r>
      <w:r w:rsidR="00EF32C9" w:rsidRPr="00DF4034">
        <w:rPr>
          <w:sz w:val="28"/>
          <w:szCs w:val="28"/>
        </w:rPr>
        <w:t xml:space="preserve">; </w:t>
      </w:r>
    </w:p>
    <w:p w:rsidR="004E368F" w:rsidRDefault="00EF32C9" w:rsidP="004E368F">
      <w:pPr>
        <w:pStyle w:val="BodyText"/>
        <w:numPr>
          <w:ilvl w:val="0"/>
          <w:numId w:val="15"/>
        </w:numPr>
        <w:jc w:val="both"/>
        <w:rPr>
          <w:sz w:val="28"/>
          <w:szCs w:val="28"/>
        </w:rPr>
      </w:pPr>
      <w:r w:rsidRPr="00DF4034">
        <w:rPr>
          <w:sz w:val="28"/>
          <w:szCs w:val="28"/>
          <w:u w:val="single"/>
        </w:rPr>
        <w:t>от СУБ</w:t>
      </w:r>
      <w:r w:rsidRPr="00DF4034">
        <w:rPr>
          <w:sz w:val="28"/>
          <w:szCs w:val="28"/>
        </w:rPr>
        <w:t xml:space="preserve"> за активно дългогодишно участие в Редколегията и Ре</w:t>
      </w:r>
      <w:r w:rsidR="003958FC" w:rsidRPr="00DF4034">
        <w:rPr>
          <w:sz w:val="28"/>
          <w:szCs w:val="28"/>
        </w:rPr>
        <w:t xml:space="preserve">дакционния съвет на сп. „Наука“; </w:t>
      </w:r>
    </w:p>
    <w:p w:rsidR="00EF32C9" w:rsidRPr="00DF4034" w:rsidRDefault="003958FC" w:rsidP="004E368F">
      <w:pPr>
        <w:pStyle w:val="BodyText"/>
        <w:numPr>
          <w:ilvl w:val="0"/>
          <w:numId w:val="15"/>
        </w:numPr>
        <w:jc w:val="both"/>
        <w:rPr>
          <w:sz w:val="28"/>
          <w:szCs w:val="28"/>
        </w:rPr>
      </w:pPr>
      <w:r w:rsidRPr="00DF4034">
        <w:rPr>
          <w:sz w:val="28"/>
          <w:szCs w:val="28"/>
          <w:u w:val="single"/>
        </w:rPr>
        <w:t xml:space="preserve">от Фонд „Акад. </w:t>
      </w:r>
      <w:proofErr w:type="spellStart"/>
      <w:r w:rsidRPr="00DF4034">
        <w:rPr>
          <w:sz w:val="28"/>
          <w:szCs w:val="28"/>
          <w:u w:val="single"/>
        </w:rPr>
        <w:t>Вл</w:t>
      </w:r>
      <w:proofErr w:type="spellEnd"/>
      <w:r w:rsidRPr="00DF4034">
        <w:rPr>
          <w:sz w:val="28"/>
          <w:szCs w:val="28"/>
          <w:u w:val="single"/>
        </w:rPr>
        <w:t>. Георгиев“</w:t>
      </w:r>
      <w:r w:rsidRPr="00DF4034">
        <w:rPr>
          <w:sz w:val="28"/>
          <w:szCs w:val="28"/>
        </w:rPr>
        <w:t xml:space="preserve"> </w:t>
      </w:r>
      <w:r w:rsidR="00167EFB" w:rsidRPr="00DF4034">
        <w:rPr>
          <w:sz w:val="28"/>
          <w:szCs w:val="28"/>
        </w:rPr>
        <w:t xml:space="preserve">– </w:t>
      </w:r>
      <w:r w:rsidRPr="00DF4034">
        <w:rPr>
          <w:sz w:val="28"/>
          <w:szCs w:val="28"/>
        </w:rPr>
        <w:t xml:space="preserve">за най-добър труд по езикознание за 2014 г. – за </w:t>
      </w:r>
      <w:proofErr w:type="spellStart"/>
      <w:r w:rsidRPr="00DF4034">
        <w:rPr>
          <w:sz w:val="28"/>
          <w:szCs w:val="28"/>
        </w:rPr>
        <w:t>кн</w:t>
      </w:r>
      <w:proofErr w:type="spellEnd"/>
      <w:r w:rsidRPr="00DF4034">
        <w:rPr>
          <w:sz w:val="28"/>
          <w:szCs w:val="28"/>
        </w:rPr>
        <w:t xml:space="preserve">. </w:t>
      </w:r>
      <w:r w:rsidRPr="00167EFB">
        <w:rPr>
          <w:i/>
          <w:sz w:val="28"/>
          <w:szCs w:val="28"/>
        </w:rPr>
        <w:t>„Местните имена в Свищовско</w:t>
      </w:r>
      <w:r w:rsidRPr="00DF4034">
        <w:rPr>
          <w:sz w:val="28"/>
          <w:szCs w:val="28"/>
        </w:rPr>
        <w:t xml:space="preserve">“ </w:t>
      </w:r>
      <w:r w:rsidR="00377185">
        <w:rPr>
          <w:sz w:val="28"/>
          <w:szCs w:val="28"/>
        </w:rPr>
        <w:t>(</w:t>
      </w:r>
      <w:r w:rsidR="00377185" w:rsidRPr="00377185">
        <w:rPr>
          <w:sz w:val="28"/>
          <w:szCs w:val="28"/>
        </w:rPr>
        <w:t>София,</w:t>
      </w:r>
      <w:r w:rsidR="00377185">
        <w:rPr>
          <w:i/>
          <w:sz w:val="28"/>
          <w:szCs w:val="28"/>
        </w:rPr>
        <w:t xml:space="preserve"> </w:t>
      </w:r>
      <w:r w:rsidR="00377185" w:rsidRPr="00377185">
        <w:rPr>
          <w:sz w:val="28"/>
          <w:szCs w:val="28"/>
        </w:rPr>
        <w:t>2012</w:t>
      </w:r>
      <w:r w:rsidR="00377185">
        <w:rPr>
          <w:i/>
          <w:sz w:val="28"/>
          <w:szCs w:val="28"/>
        </w:rPr>
        <w:t xml:space="preserve">) </w:t>
      </w:r>
      <w:r w:rsidRPr="00DF4034">
        <w:rPr>
          <w:sz w:val="28"/>
          <w:szCs w:val="28"/>
        </w:rPr>
        <w:t>и за цялостен принос в българското езикознание.</w:t>
      </w:r>
    </w:p>
    <w:p w:rsidR="00EF32C9" w:rsidRPr="00DF4034" w:rsidRDefault="00EF32C9" w:rsidP="00300533">
      <w:pPr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:rsidR="00EF32C9" w:rsidRPr="00DF4034" w:rsidRDefault="00EF32C9" w:rsidP="00300533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32C9" w:rsidRPr="00DF4034" w:rsidRDefault="00EF32C9" w:rsidP="00300533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F32C9" w:rsidRPr="00DF4034" w:rsidRDefault="00EF32C9" w:rsidP="00EF32C9">
      <w:pPr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32C9" w:rsidRDefault="00EF32C9" w:rsidP="00EF32C9">
      <w:pPr>
        <w:ind w:left="360" w:firstLine="720"/>
        <w:jc w:val="both"/>
        <w:rPr>
          <w:sz w:val="24"/>
          <w:szCs w:val="24"/>
        </w:rPr>
      </w:pPr>
    </w:p>
    <w:p w:rsidR="00626BA5" w:rsidRPr="00626BA5" w:rsidRDefault="00626BA5" w:rsidP="00626BA5">
      <w:pPr>
        <w:pStyle w:val="BodyText"/>
        <w:jc w:val="both"/>
        <w:rPr>
          <w:b/>
          <w:sz w:val="28"/>
          <w:szCs w:val="28"/>
        </w:rPr>
      </w:pPr>
    </w:p>
    <w:p w:rsidR="00027EF8" w:rsidRPr="00422F37" w:rsidRDefault="00027EF8" w:rsidP="004906D6">
      <w:pPr>
        <w:ind w:right="-671"/>
        <w:jc w:val="both"/>
        <w:rPr>
          <w:sz w:val="24"/>
          <w:szCs w:val="24"/>
        </w:rPr>
      </w:pPr>
      <w:bookmarkStart w:id="0" w:name="_GoBack"/>
      <w:bookmarkEnd w:id="0"/>
    </w:p>
    <w:sectPr w:rsidR="00027EF8" w:rsidRPr="00422F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A0C" w:rsidRDefault="00613A0C" w:rsidP="00BB4888">
      <w:pPr>
        <w:spacing w:after="0" w:line="240" w:lineRule="auto"/>
      </w:pPr>
      <w:r>
        <w:separator/>
      </w:r>
    </w:p>
  </w:endnote>
  <w:endnote w:type="continuationSeparator" w:id="0">
    <w:p w:rsidR="00613A0C" w:rsidRDefault="00613A0C" w:rsidP="00BB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945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888" w:rsidRDefault="00BB48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B4888" w:rsidRDefault="00BB48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A0C" w:rsidRDefault="00613A0C" w:rsidP="00BB4888">
      <w:pPr>
        <w:spacing w:after="0" w:line="240" w:lineRule="auto"/>
      </w:pPr>
      <w:r>
        <w:separator/>
      </w:r>
    </w:p>
  </w:footnote>
  <w:footnote w:type="continuationSeparator" w:id="0">
    <w:p w:rsidR="00613A0C" w:rsidRDefault="00613A0C" w:rsidP="00BB4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19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CD1B8E"/>
    <w:multiLevelType w:val="hybridMultilevel"/>
    <w:tmpl w:val="C00E4A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3B9B"/>
    <w:multiLevelType w:val="singleLevel"/>
    <w:tmpl w:val="D0002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2100273"/>
    <w:multiLevelType w:val="hybridMultilevel"/>
    <w:tmpl w:val="0D82A406"/>
    <w:lvl w:ilvl="0" w:tplc="B72ED3B0">
      <w:numFmt w:val="bullet"/>
      <w:lvlText w:val="–"/>
      <w:lvlJc w:val="left"/>
      <w:pPr>
        <w:ind w:left="118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90BAD"/>
    <w:multiLevelType w:val="hybridMultilevel"/>
    <w:tmpl w:val="5EB6FA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67E"/>
    <w:multiLevelType w:val="hybridMultilevel"/>
    <w:tmpl w:val="452AED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292"/>
    <w:multiLevelType w:val="hybridMultilevel"/>
    <w:tmpl w:val="D6B205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08E5"/>
    <w:multiLevelType w:val="hybridMultilevel"/>
    <w:tmpl w:val="69323A30"/>
    <w:lvl w:ilvl="0" w:tplc="ADEA752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3EE61F4"/>
    <w:multiLevelType w:val="hybridMultilevel"/>
    <w:tmpl w:val="72024A38"/>
    <w:lvl w:ilvl="0" w:tplc="9362C176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64776CF"/>
    <w:multiLevelType w:val="hybridMultilevel"/>
    <w:tmpl w:val="BA0E1AB6"/>
    <w:lvl w:ilvl="0" w:tplc="DEBEDF4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5595E"/>
    <w:multiLevelType w:val="hybridMultilevel"/>
    <w:tmpl w:val="677C5D3A"/>
    <w:lvl w:ilvl="0" w:tplc="B72ED3B0">
      <w:numFmt w:val="bullet"/>
      <w:lvlText w:val="–"/>
      <w:lvlJc w:val="left"/>
      <w:pPr>
        <w:ind w:left="118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51CB21C0"/>
    <w:multiLevelType w:val="hybridMultilevel"/>
    <w:tmpl w:val="057CC98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4B6950"/>
    <w:multiLevelType w:val="hybridMultilevel"/>
    <w:tmpl w:val="E5EE86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A22D8"/>
    <w:multiLevelType w:val="hybridMultilevel"/>
    <w:tmpl w:val="06CC3A88"/>
    <w:lvl w:ilvl="0" w:tplc="F1AACAB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60FA8"/>
    <w:multiLevelType w:val="hybridMultilevel"/>
    <w:tmpl w:val="CAE69920"/>
    <w:lvl w:ilvl="0" w:tplc="288E4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DA"/>
    <w:rsid w:val="00027EF8"/>
    <w:rsid w:val="00057762"/>
    <w:rsid w:val="0009009F"/>
    <w:rsid w:val="000A132D"/>
    <w:rsid w:val="000D006E"/>
    <w:rsid w:val="00133786"/>
    <w:rsid w:val="0015147A"/>
    <w:rsid w:val="001539DA"/>
    <w:rsid w:val="00167EFB"/>
    <w:rsid w:val="00177BBA"/>
    <w:rsid w:val="001922B2"/>
    <w:rsid w:val="0020421D"/>
    <w:rsid w:val="00257A7B"/>
    <w:rsid w:val="00284EF0"/>
    <w:rsid w:val="002B3A79"/>
    <w:rsid w:val="002C099A"/>
    <w:rsid w:val="002E21F3"/>
    <w:rsid w:val="00300533"/>
    <w:rsid w:val="00343597"/>
    <w:rsid w:val="003668C0"/>
    <w:rsid w:val="00377185"/>
    <w:rsid w:val="003773DD"/>
    <w:rsid w:val="003958FC"/>
    <w:rsid w:val="003A136B"/>
    <w:rsid w:val="003B5CEE"/>
    <w:rsid w:val="003C19C1"/>
    <w:rsid w:val="003E6A31"/>
    <w:rsid w:val="0040310B"/>
    <w:rsid w:val="0048468B"/>
    <w:rsid w:val="004906D6"/>
    <w:rsid w:val="004A17E9"/>
    <w:rsid w:val="004E368F"/>
    <w:rsid w:val="00573735"/>
    <w:rsid w:val="005806A3"/>
    <w:rsid w:val="005C33EA"/>
    <w:rsid w:val="00602EC1"/>
    <w:rsid w:val="00613A0C"/>
    <w:rsid w:val="00626BA5"/>
    <w:rsid w:val="0064489C"/>
    <w:rsid w:val="006B38EC"/>
    <w:rsid w:val="0070724F"/>
    <w:rsid w:val="0072469B"/>
    <w:rsid w:val="0073453A"/>
    <w:rsid w:val="00770AF0"/>
    <w:rsid w:val="00816F04"/>
    <w:rsid w:val="00830D73"/>
    <w:rsid w:val="00837DEC"/>
    <w:rsid w:val="00851C8C"/>
    <w:rsid w:val="00874602"/>
    <w:rsid w:val="008A0982"/>
    <w:rsid w:val="008C18A2"/>
    <w:rsid w:val="008F7183"/>
    <w:rsid w:val="00903E01"/>
    <w:rsid w:val="00917115"/>
    <w:rsid w:val="009303F8"/>
    <w:rsid w:val="00961A42"/>
    <w:rsid w:val="00965C70"/>
    <w:rsid w:val="009667F1"/>
    <w:rsid w:val="009E1D3C"/>
    <w:rsid w:val="009E28C9"/>
    <w:rsid w:val="009F03A4"/>
    <w:rsid w:val="00A14A65"/>
    <w:rsid w:val="00A22EE1"/>
    <w:rsid w:val="00A32B14"/>
    <w:rsid w:val="00A44358"/>
    <w:rsid w:val="00AB5EC9"/>
    <w:rsid w:val="00AC4606"/>
    <w:rsid w:val="00AF3D18"/>
    <w:rsid w:val="00B16A46"/>
    <w:rsid w:val="00B40BAF"/>
    <w:rsid w:val="00B439DA"/>
    <w:rsid w:val="00B445A4"/>
    <w:rsid w:val="00B45C79"/>
    <w:rsid w:val="00B64CAD"/>
    <w:rsid w:val="00BB4888"/>
    <w:rsid w:val="00BC54D6"/>
    <w:rsid w:val="00BE7FC0"/>
    <w:rsid w:val="00C25AFB"/>
    <w:rsid w:val="00C46EFD"/>
    <w:rsid w:val="00CA2F78"/>
    <w:rsid w:val="00CC1A76"/>
    <w:rsid w:val="00CD0797"/>
    <w:rsid w:val="00CD46C7"/>
    <w:rsid w:val="00CE1EB1"/>
    <w:rsid w:val="00CE4AAA"/>
    <w:rsid w:val="00D67BA8"/>
    <w:rsid w:val="00D73A8F"/>
    <w:rsid w:val="00D76366"/>
    <w:rsid w:val="00D82F32"/>
    <w:rsid w:val="00DA343C"/>
    <w:rsid w:val="00DD66F4"/>
    <w:rsid w:val="00DE0E3D"/>
    <w:rsid w:val="00DE3E2D"/>
    <w:rsid w:val="00DF4034"/>
    <w:rsid w:val="00E07FA6"/>
    <w:rsid w:val="00E13EA2"/>
    <w:rsid w:val="00E178D5"/>
    <w:rsid w:val="00E232DA"/>
    <w:rsid w:val="00E44168"/>
    <w:rsid w:val="00E96356"/>
    <w:rsid w:val="00EB5C99"/>
    <w:rsid w:val="00EC4366"/>
    <w:rsid w:val="00EF32C9"/>
    <w:rsid w:val="00F1664F"/>
    <w:rsid w:val="00F379A8"/>
    <w:rsid w:val="00F70A68"/>
    <w:rsid w:val="00FE2A6F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29E91-A977-4CCD-B7C6-BC2D45F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027EF8"/>
    <w:pPr>
      <w:keepNext/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27EF8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B45C79"/>
    <w:pPr>
      <w:ind w:left="720"/>
      <w:contextualSpacing/>
    </w:pPr>
  </w:style>
  <w:style w:type="paragraph" w:styleId="BodyText">
    <w:name w:val="Body Text"/>
    <w:basedOn w:val="Normal"/>
    <w:link w:val="BodyTextChar"/>
    <w:rsid w:val="00AC46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AC4606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B48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888"/>
  </w:style>
  <w:style w:type="paragraph" w:styleId="Footer">
    <w:name w:val="footer"/>
    <w:basedOn w:val="Normal"/>
    <w:link w:val="FooterChar"/>
    <w:uiPriority w:val="99"/>
    <w:unhideWhenUsed/>
    <w:rsid w:val="00BB48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888"/>
  </w:style>
  <w:style w:type="paragraph" w:styleId="BalloonText">
    <w:name w:val="Balloon Text"/>
    <w:basedOn w:val="Normal"/>
    <w:link w:val="BalloonTextChar"/>
    <w:uiPriority w:val="99"/>
    <w:semiHidden/>
    <w:unhideWhenUsed/>
    <w:rsid w:val="00B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99FBA-7152-4538-BAFF-CE46B90C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mitrovich</cp:lastModifiedBy>
  <cp:revision>5</cp:revision>
  <cp:lastPrinted>2019-06-27T15:44:00Z</cp:lastPrinted>
  <dcterms:created xsi:type="dcterms:W3CDTF">2019-02-12T15:45:00Z</dcterms:created>
  <dcterms:modified xsi:type="dcterms:W3CDTF">2019-06-27T15:45:00Z</dcterms:modified>
</cp:coreProperties>
</file>