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A8" w:rsidRPr="00E019CC" w:rsidRDefault="00CA78A8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E019CC">
        <w:rPr>
          <w:rFonts w:ascii="Arial" w:hAnsi="Arial" w:cs="Arial"/>
          <w:b/>
          <w:sz w:val="32"/>
          <w:szCs w:val="32"/>
          <w:lang w:val="bg-BG"/>
        </w:rPr>
        <w:t>Автобиография</w:t>
      </w:r>
    </w:p>
    <w:p w:rsidR="00CA78A8" w:rsidRPr="00E019CC" w:rsidRDefault="00CA78A8" w:rsidP="0002245E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E019CC">
        <w:rPr>
          <w:rFonts w:ascii="Arial" w:hAnsi="Arial" w:cs="Arial"/>
          <w:b/>
          <w:sz w:val="32"/>
          <w:szCs w:val="32"/>
          <w:lang w:val="bg-BG"/>
        </w:rPr>
        <w:t xml:space="preserve">на </w:t>
      </w:r>
      <w:r w:rsidR="00E019CC" w:rsidRPr="00E019CC">
        <w:rPr>
          <w:rFonts w:ascii="Arial" w:hAnsi="Arial" w:cs="Arial"/>
          <w:b/>
          <w:sz w:val="32"/>
          <w:szCs w:val="32"/>
          <w:lang w:val="bg-BG"/>
        </w:rPr>
        <w:t>акад. Ваньо Иванов Митев</w:t>
      </w:r>
      <w:r w:rsidRPr="00E019CC">
        <w:rPr>
          <w:rFonts w:ascii="Arial" w:hAnsi="Arial" w:cs="Arial"/>
          <w:b/>
          <w:sz w:val="32"/>
          <w:szCs w:val="32"/>
          <w:lang w:val="bg-BG"/>
        </w:rPr>
        <w:t xml:space="preserve"> </w:t>
      </w:r>
    </w:p>
    <w:p w:rsidR="00CA78A8" w:rsidRPr="00E019CC" w:rsidRDefault="00CA78A8" w:rsidP="00A16478">
      <w:pPr>
        <w:jc w:val="both"/>
        <w:rPr>
          <w:rFonts w:ascii="Arial" w:hAnsi="Arial" w:cs="Arial"/>
          <w:b/>
          <w:bCs/>
          <w:sz w:val="32"/>
          <w:szCs w:val="32"/>
          <w:lang w:val="bg-BG"/>
        </w:rPr>
      </w:pPr>
    </w:p>
    <w:p w:rsidR="004F5C51" w:rsidRPr="00A16478" w:rsidRDefault="00CA78A8" w:rsidP="00A16478">
      <w:pPr>
        <w:jc w:val="both"/>
        <w:rPr>
          <w:rFonts w:ascii="Arial" w:hAnsi="Arial" w:cs="Arial"/>
          <w:b/>
          <w:bCs/>
          <w:sz w:val="24"/>
          <w:szCs w:val="24"/>
          <w:lang w:val="bg-BG"/>
        </w:rPr>
      </w:pPr>
      <w:r w:rsidRPr="00A16478">
        <w:rPr>
          <w:rFonts w:ascii="Arial" w:hAnsi="Arial" w:cs="Arial"/>
          <w:b/>
          <w:bCs/>
          <w:sz w:val="24"/>
          <w:szCs w:val="24"/>
          <w:lang w:val="bg-BG"/>
        </w:rPr>
        <w:t>Дата и място на раждане</w:t>
      </w:r>
      <w:r w:rsidR="004F5C51">
        <w:rPr>
          <w:rFonts w:ascii="Arial" w:hAnsi="Arial" w:cs="Arial"/>
          <w:b/>
          <w:bCs/>
          <w:sz w:val="24"/>
          <w:szCs w:val="24"/>
          <w:lang w:val="bg-BG"/>
        </w:rPr>
        <w:t xml:space="preserve"> 26.03.1954 . гр. Русе</w:t>
      </w:r>
    </w:p>
    <w:p w:rsidR="00CA78A8" w:rsidRDefault="00CA78A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b/>
          <w:bCs/>
          <w:sz w:val="24"/>
          <w:szCs w:val="24"/>
          <w:lang w:val="bg-BG"/>
        </w:rPr>
        <w:t>Образование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CA78A8" w:rsidRDefault="00CA78A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</w:t>
      </w:r>
      <w:r w:rsidRPr="00A16478">
        <w:rPr>
          <w:rFonts w:ascii="Arial" w:hAnsi="Arial" w:cs="Arial"/>
          <w:sz w:val="24"/>
          <w:szCs w:val="24"/>
          <w:lang w:val="bg-BG"/>
        </w:rPr>
        <w:t>редно</w:t>
      </w:r>
      <w:r>
        <w:rPr>
          <w:rFonts w:ascii="Arial" w:hAnsi="Arial" w:cs="Arial"/>
          <w:sz w:val="24"/>
          <w:szCs w:val="24"/>
          <w:lang w:val="bg-BG"/>
        </w:rPr>
        <w:t xml:space="preserve"> (години</w:t>
      </w:r>
      <w:r w:rsidRPr="00A16478">
        <w:rPr>
          <w:rFonts w:ascii="Arial" w:hAnsi="Arial" w:cs="Arial"/>
          <w:sz w:val="24"/>
          <w:szCs w:val="24"/>
          <w:lang w:val="bg-BG"/>
        </w:rPr>
        <w:t>, училище, населено място)</w:t>
      </w:r>
    </w:p>
    <w:p w:rsidR="004F5C51" w:rsidRPr="00A16478" w:rsidRDefault="004F5C51" w:rsidP="00FA3126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4F5C51">
        <w:rPr>
          <w:rFonts w:ascii="Arial" w:hAnsi="Arial" w:cs="Arial"/>
          <w:sz w:val="24"/>
          <w:szCs w:val="24"/>
          <w:lang w:val="ru-RU"/>
        </w:rPr>
        <w:t>1</w:t>
      </w:r>
      <w:r w:rsidRPr="004F5C51">
        <w:rPr>
          <w:rFonts w:ascii="Arial" w:hAnsi="Arial" w:cs="Arial"/>
          <w:sz w:val="24"/>
          <w:szCs w:val="24"/>
          <w:lang w:val="bg-BG"/>
        </w:rPr>
        <w:t xml:space="preserve">967 </w:t>
      </w:r>
      <w:r>
        <w:rPr>
          <w:rFonts w:ascii="Arial" w:hAnsi="Arial" w:cs="Arial"/>
          <w:sz w:val="24"/>
          <w:szCs w:val="24"/>
          <w:lang w:val="ru-RU"/>
        </w:rPr>
        <w:t>–</w:t>
      </w:r>
      <w:r w:rsidRPr="004F5C51">
        <w:rPr>
          <w:rFonts w:ascii="Arial" w:hAnsi="Arial" w:cs="Arial"/>
          <w:sz w:val="24"/>
          <w:szCs w:val="24"/>
          <w:lang w:val="ru-RU"/>
        </w:rPr>
        <w:t xml:space="preserve"> 19</w:t>
      </w:r>
      <w:r w:rsidRPr="004F5C51">
        <w:rPr>
          <w:rFonts w:ascii="Arial" w:hAnsi="Arial" w:cs="Arial"/>
          <w:sz w:val="24"/>
          <w:szCs w:val="24"/>
          <w:lang w:val="bg-BG"/>
        </w:rPr>
        <w:t>73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4F5C51">
        <w:rPr>
          <w:rFonts w:ascii="Arial" w:hAnsi="Arial" w:cs="Arial"/>
          <w:sz w:val="24"/>
          <w:szCs w:val="24"/>
          <w:lang w:val="bg-BG"/>
        </w:rPr>
        <w:t>г</w:t>
      </w:r>
      <w:r>
        <w:rPr>
          <w:rFonts w:ascii="Arial" w:hAnsi="Arial" w:cs="Arial"/>
          <w:sz w:val="24"/>
          <w:szCs w:val="24"/>
          <w:lang w:val="bg-BG"/>
        </w:rPr>
        <w:t>.</w:t>
      </w:r>
      <w:r w:rsidRPr="004F5C51">
        <w:rPr>
          <w:rFonts w:ascii="Arial" w:hAnsi="Arial" w:cs="Arial"/>
          <w:sz w:val="24"/>
          <w:szCs w:val="24"/>
          <w:lang w:val="bg-BG"/>
        </w:rPr>
        <w:t xml:space="preserve"> Френска езикова гимназия, </w:t>
      </w:r>
      <w:r w:rsidRPr="004F5C51">
        <w:rPr>
          <w:rFonts w:ascii="Arial" w:hAnsi="Arial" w:cs="Arial"/>
          <w:sz w:val="24"/>
          <w:szCs w:val="24"/>
          <w:lang w:val="ru-RU"/>
        </w:rPr>
        <w:t xml:space="preserve">София, </w:t>
      </w:r>
    </w:p>
    <w:p w:rsidR="00CA78A8" w:rsidRDefault="00CA78A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sz w:val="24"/>
          <w:szCs w:val="24"/>
          <w:lang w:val="bg-BG"/>
        </w:rPr>
        <w:t>Висше образование (години, висше училище) (ако има второ висше образование се отбелязва на нов ред)</w:t>
      </w:r>
    </w:p>
    <w:p w:rsidR="004F5C51" w:rsidRPr="004F5C51" w:rsidRDefault="004F5C51" w:rsidP="00FA3126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4F5C51">
        <w:rPr>
          <w:rFonts w:ascii="Arial" w:hAnsi="Arial" w:cs="Arial"/>
          <w:sz w:val="24"/>
          <w:szCs w:val="24"/>
          <w:lang w:val="bg-BG"/>
        </w:rPr>
        <w:t>1975-1982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4F5C51">
        <w:rPr>
          <w:rFonts w:ascii="Arial" w:hAnsi="Arial" w:cs="Arial"/>
          <w:sz w:val="24"/>
          <w:szCs w:val="24"/>
          <w:lang w:val="bg-BG"/>
        </w:rPr>
        <w:t>г</w:t>
      </w:r>
      <w:r>
        <w:rPr>
          <w:rFonts w:ascii="Arial" w:hAnsi="Arial" w:cs="Arial"/>
          <w:sz w:val="24"/>
          <w:szCs w:val="24"/>
          <w:lang w:val="bg-BG"/>
        </w:rPr>
        <w:t>.</w:t>
      </w:r>
      <w:r w:rsidRPr="004F5C51">
        <w:rPr>
          <w:rFonts w:ascii="Arial" w:hAnsi="Arial" w:cs="Arial"/>
          <w:sz w:val="24"/>
          <w:szCs w:val="24"/>
          <w:lang w:val="bg-BG"/>
        </w:rPr>
        <w:t xml:space="preserve"> Медицинска академия-София, Медицински</w:t>
      </w:r>
      <w:r>
        <w:rPr>
          <w:rFonts w:ascii="Arial" w:hAnsi="Arial" w:cs="Arial"/>
          <w:sz w:val="24"/>
          <w:szCs w:val="24"/>
          <w:lang w:val="bg-BG"/>
        </w:rPr>
        <w:t xml:space="preserve"> факултет</w:t>
      </w:r>
    </w:p>
    <w:p w:rsidR="00CA78A8" w:rsidRDefault="00CA78A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bCs/>
          <w:sz w:val="24"/>
          <w:szCs w:val="24"/>
          <w:lang w:val="bg-BG"/>
        </w:rPr>
        <w:t>Специализации в страната и в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(посочва се мястото на специализацията и срока на обучението)</w:t>
      </w:r>
    </w:p>
    <w:p w:rsidR="00D609B7" w:rsidRDefault="00D609B7" w:rsidP="00F91331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F91331">
        <w:rPr>
          <w:rFonts w:ascii="Arial" w:hAnsi="Arial" w:cs="Arial"/>
          <w:sz w:val="24"/>
          <w:szCs w:val="24"/>
          <w:lang w:val="bg-BG"/>
        </w:rPr>
        <w:t>1991-1994</w:t>
      </w:r>
      <w:r>
        <w:rPr>
          <w:rFonts w:ascii="Arial" w:hAnsi="Arial" w:cs="Arial"/>
          <w:sz w:val="24"/>
          <w:szCs w:val="24"/>
          <w:lang w:val="bg-BG"/>
        </w:rPr>
        <w:t xml:space="preserve"> - </w:t>
      </w:r>
      <w:r w:rsidR="00F91331" w:rsidRPr="00F91331">
        <w:rPr>
          <w:rFonts w:ascii="Arial" w:hAnsi="Arial" w:cs="Arial"/>
          <w:sz w:val="24"/>
          <w:szCs w:val="24"/>
          <w:lang w:val="bg-BG"/>
        </w:rPr>
        <w:t xml:space="preserve">Специализация в Лабораторията по клетъчна и молекулярна биология, INRA, Jouy en Josas, Франция </w:t>
      </w:r>
    </w:p>
    <w:p w:rsidR="006D1BD3" w:rsidRPr="006D1BD3" w:rsidRDefault="00F91331" w:rsidP="00F91331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F91331">
        <w:rPr>
          <w:rFonts w:ascii="Arial" w:hAnsi="Arial" w:cs="Arial"/>
          <w:sz w:val="24"/>
          <w:szCs w:val="24"/>
          <w:lang w:val="bg-BG"/>
        </w:rPr>
        <w:t>1994г. със статут на гостуващ професор</w:t>
      </w:r>
      <w:r w:rsidR="00D609B7" w:rsidRPr="00D609B7">
        <w:rPr>
          <w:rFonts w:ascii="Arial" w:hAnsi="Arial" w:cs="Arial"/>
          <w:sz w:val="24"/>
          <w:szCs w:val="24"/>
          <w:lang w:val="bg-BG"/>
        </w:rPr>
        <w:t xml:space="preserve"> в Лабораторията по клетъчна и молекулярна биология, INRA, Jouy en Josas, Франция</w:t>
      </w:r>
    </w:p>
    <w:p w:rsidR="00F91331" w:rsidRPr="006D1BD3" w:rsidRDefault="00F91331" w:rsidP="00F91331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6D1BD3">
        <w:rPr>
          <w:rFonts w:ascii="Arial" w:hAnsi="Arial" w:cs="Arial"/>
          <w:sz w:val="24"/>
          <w:szCs w:val="24"/>
          <w:lang w:val="bg-BG"/>
        </w:rPr>
        <w:t>От 1996г. досега лектор в университета Notre Dame de la Paix, Namur</w:t>
      </w:r>
    </w:p>
    <w:p w:rsidR="00CA78A8" w:rsidRPr="00E54F7C" w:rsidRDefault="00CA78A8" w:rsidP="00A16478">
      <w:pPr>
        <w:jc w:val="both"/>
        <w:rPr>
          <w:rFonts w:ascii="Arial" w:hAnsi="Arial" w:cs="Arial"/>
          <w:b/>
          <w:bCs/>
          <w:sz w:val="24"/>
          <w:szCs w:val="24"/>
          <w:lang w:val="bg-BG"/>
        </w:rPr>
      </w:pPr>
      <w:r w:rsidRPr="00E54F7C">
        <w:rPr>
          <w:rFonts w:ascii="Arial" w:hAnsi="Arial" w:cs="Arial"/>
          <w:b/>
          <w:bCs/>
          <w:sz w:val="24"/>
          <w:szCs w:val="24"/>
          <w:lang w:val="bg-BG"/>
        </w:rPr>
        <w:t>Владеене на чужди езици</w:t>
      </w:r>
      <w:r w:rsidR="00F91331">
        <w:rPr>
          <w:rFonts w:ascii="Arial" w:hAnsi="Arial" w:cs="Arial"/>
          <w:b/>
          <w:bCs/>
          <w:sz w:val="24"/>
          <w:szCs w:val="24"/>
          <w:lang w:val="bg-BG"/>
        </w:rPr>
        <w:t>: френски, английски</w:t>
      </w:r>
    </w:p>
    <w:p w:rsidR="00D609B7" w:rsidRDefault="00CA78A8" w:rsidP="00D609B7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bCs/>
          <w:sz w:val="24"/>
          <w:szCs w:val="24"/>
          <w:lang w:val="bg-BG"/>
        </w:rPr>
        <w:t>Научни звания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F376A">
        <w:rPr>
          <w:rFonts w:ascii="Arial" w:hAnsi="Arial" w:cs="Arial"/>
          <w:b/>
          <w:bCs/>
          <w:sz w:val="24"/>
          <w:szCs w:val="24"/>
          <w:lang w:val="bg-BG"/>
        </w:rPr>
        <w:t>и научни степени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(</w:t>
      </w:r>
      <w:r w:rsidRPr="00A16478">
        <w:rPr>
          <w:rFonts w:ascii="Arial" w:hAnsi="Arial" w:cs="Arial"/>
          <w:sz w:val="24"/>
          <w:szCs w:val="24"/>
          <w:lang w:val="bg-BG"/>
        </w:rPr>
        <w:t>включително почетни звания</w:t>
      </w:r>
      <w:r>
        <w:rPr>
          <w:rFonts w:ascii="Arial" w:hAnsi="Arial" w:cs="Arial"/>
          <w:sz w:val="24"/>
          <w:szCs w:val="24"/>
          <w:lang w:val="bg-BG"/>
        </w:rPr>
        <w:t>)</w:t>
      </w:r>
      <w:r w:rsidRPr="00A16478">
        <w:rPr>
          <w:rFonts w:ascii="Arial" w:hAnsi="Arial" w:cs="Arial"/>
          <w:sz w:val="24"/>
          <w:szCs w:val="24"/>
          <w:lang w:val="bg-BG"/>
        </w:rPr>
        <w:t>, придобити в страната и чужбина (посочват се вида на званията и степените и годината на придобиването им)</w:t>
      </w:r>
    </w:p>
    <w:p w:rsidR="004F5C51" w:rsidRPr="004F5C51" w:rsidRDefault="00D609B7" w:rsidP="00D609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4F5C51">
        <w:rPr>
          <w:rFonts w:ascii="Arial" w:hAnsi="Arial" w:cs="Arial"/>
          <w:sz w:val="24"/>
          <w:szCs w:val="24"/>
          <w:lang w:val="bg-BG"/>
        </w:rPr>
        <w:t>1987 г.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4F5C51" w:rsidRPr="004F5C51">
        <w:rPr>
          <w:rFonts w:ascii="Arial" w:hAnsi="Arial" w:cs="Arial"/>
          <w:sz w:val="24"/>
          <w:szCs w:val="24"/>
          <w:lang w:val="bg-BG"/>
        </w:rPr>
        <w:t>Асистент</w:t>
      </w:r>
    </w:p>
    <w:p w:rsidR="004F5C51" w:rsidRDefault="00D609B7" w:rsidP="00D609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4F5C51">
        <w:rPr>
          <w:rFonts w:ascii="Arial" w:hAnsi="Arial" w:cs="Arial"/>
          <w:sz w:val="24"/>
          <w:szCs w:val="24"/>
          <w:lang w:val="bg-BG"/>
        </w:rPr>
        <w:t xml:space="preserve">1988 </w:t>
      </w:r>
      <w:r>
        <w:rPr>
          <w:rFonts w:ascii="Arial" w:hAnsi="Arial" w:cs="Arial"/>
          <w:sz w:val="24"/>
          <w:szCs w:val="24"/>
          <w:lang w:val="bg-BG"/>
        </w:rPr>
        <w:t>г.</w:t>
      </w:r>
      <w:r w:rsidRPr="004F5C51">
        <w:rPr>
          <w:rFonts w:ascii="Arial" w:hAnsi="Arial" w:cs="Arial"/>
          <w:sz w:val="24"/>
          <w:szCs w:val="24"/>
          <w:lang w:val="bg-BG"/>
        </w:rPr>
        <w:t xml:space="preserve"> </w:t>
      </w:r>
      <w:r w:rsidR="004F5C51" w:rsidRPr="004F5C51">
        <w:rPr>
          <w:rFonts w:ascii="Arial" w:hAnsi="Arial" w:cs="Arial"/>
          <w:sz w:val="24"/>
          <w:szCs w:val="24"/>
          <w:lang w:val="bg-BG"/>
        </w:rPr>
        <w:t>Ст. асистент,</w:t>
      </w:r>
      <w:r w:rsidR="004F5C51">
        <w:rPr>
          <w:rFonts w:ascii="Arial" w:hAnsi="Arial" w:cs="Arial"/>
          <w:sz w:val="24"/>
          <w:szCs w:val="24"/>
          <w:lang w:val="bg-BG"/>
        </w:rPr>
        <w:t>.</w:t>
      </w:r>
    </w:p>
    <w:p w:rsidR="004F5C51" w:rsidRPr="004F5C51" w:rsidRDefault="00D609B7" w:rsidP="00D609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4F5C51">
        <w:rPr>
          <w:rFonts w:ascii="Arial" w:hAnsi="Arial" w:cs="Arial"/>
          <w:sz w:val="24"/>
          <w:szCs w:val="24"/>
          <w:lang w:val="bg-BG"/>
        </w:rPr>
        <w:t>1990 г.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4F5C51" w:rsidRPr="004F5C51">
        <w:rPr>
          <w:rFonts w:ascii="Arial" w:hAnsi="Arial" w:cs="Arial"/>
          <w:sz w:val="24"/>
          <w:szCs w:val="24"/>
          <w:lang w:val="bg-BG"/>
        </w:rPr>
        <w:t>Гл. асистент</w:t>
      </w:r>
    </w:p>
    <w:p w:rsidR="004F5C51" w:rsidRDefault="00D609B7" w:rsidP="00D609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1996 г. </w:t>
      </w:r>
      <w:r w:rsidR="004F5C51">
        <w:rPr>
          <w:rFonts w:ascii="Arial" w:hAnsi="Arial" w:cs="Arial"/>
          <w:sz w:val="24"/>
          <w:szCs w:val="24"/>
          <w:lang w:val="bg-BG"/>
        </w:rPr>
        <w:t xml:space="preserve">Доцент, </w:t>
      </w:r>
    </w:p>
    <w:p w:rsidR="004F5C51" w:rsidRPr="004F5C51" w:rsidRDefault="00D609B7" w:rsidP="00D609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4F5C51">
        <w:rPr>
          <w:rFonts w:ascii="Arial" w:hAnsi="Arial" w:cs="Arial"/>
          <w:sz w:val="24"/>
          <w:szCs w:val="24"/>
          <w:lang w:val="bg-BG"/>
        </w:rPr>
        <w:t>1998 г</w:t>
      </w:r>
      <w:r>
        <w:rPr>
          <w:rFonts w:ascii="Arial" w:hAnsi="Arial" w:cs="Arial"/>
          <w:sz w:val="24"/>
          <w:szCs w:val="24"/>
          <w:lang w:val="bg-BG"/>
        </w:rPr>
        <w:t>.</w:t>
      </w:r>
      <w:r w:rsidRPr="004F5C51">
        <w:rPr>
          <w:rFonts w:ascii="Arial" w:hAnsi="Arial" w:cs="Arial"/>
          <w:sz w:val="24"/>
          <w:szCs w:val="24"/>
          <w:lang w:val="bg-BG"/>
        </w:rPr>
        <w:t xml:space="preserve"> </w:t>
      </w:r>
      <w:r w:rsidR="004F5C51" w:rsidRPr="004F5C51">
        <w:rPr>
          <w:rFonts w:ascii="Arial" w:hAnsi="Arial" w:cs="Arial"/>
          <w:sz w:val="24"/>
          <w:szCs w:val="24"/>
          <w:lang w:val="bg-BG"/>
        </w:rPr>
        <w:t>Професор.</w:t>
      </w:r>
    </w:p>
    <w:p w:rsidR="004F5C51" w:rsidRPr="004F5C51" w:rsidRDefault="00D609B7" w:rsidP="00D609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4F5C51">
        <w:rPr>
          <w:rFonts w:ascii="Arial" w:hAnsi="Arial" w:cs="Arial"/>
          <w:sz w:val="24"/>
          <w:szCs w:val="24"/>
          <w:lang w:val="bg-BG"/>
        </w:rPr>
        <w:t>2012</w:t>
      </w:r>
      <w:r>
        <w:rPr>
          <w:rFonts w:ascii="Arial" w:hAnsi="Arial" w:cs="Arial"/>
          <w:sz w:val="24"/>
          <w:szCs w:val="24"/>
          <w:lang w:val="bg-BG"/>
        </w:rPr>
        <w:t xml:space="preserve"> г. </w:t>
      </w:r>
      <w:r w:rsidR="004F5C51" w:rsidRPr="004F5C51">
        <w:rPr>
          <w:rFonts w:ascii="Arial" w:hAnsi="Arial" w:cs="Arial"/>
          <w:sz w:val="24"/>
          <w:szCs w:val="24"/>
          <w:lang w:val="bg-BG"/>
        </w:rPr>
        <w:t>Член кореспонден на БАН</w:t>
      </w:r>
    </w:p>
    <w:p w:rsidR="004F5C51" w:rsidRDefault="00D609B7" w:rsidP="00D609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4F5C51">
        <w:rPr>
          <w:rFonts w:ascii="Arial" w:hAnsi="Arial" w:cs="Arial"/>
          <w:sz w:val="24"/>
          <w:szCs w:val="24"/>
          <w:lang w:val="bg-BG"/>
        </w:rPr>
        <w:t>2016</w:t>
      </w:r>
      <w:r>
        <w:rPr>
          <w:rFonts w:ascii="Arial" w:hAnsi="Arial" w:cs="Arial"/>
          <w:sz w:val="24"/>
          <w:szCs w:val="24"/>
          <w:lang w:val="bg-BG"/>
        </w:rPr>
        <w:t xml:space="preserve"> г. </w:t>
      </w:r>
      <w:r w:rsidR="004F5C51" w:rsidRPr="004F5C51">
        <w:rPr>
          <w:rFonts w:ascii="Arial" w:hAnsi="Arial" w:cs="Arial"/>
          <w:sz w:val="24"/>
          <w:szCs w:val="24"/>
          <w:lang w:val="bg-BG"/>
        </w:rPr>
        <w:t xml:space="preserve">Академик на БАН, </w:t>
      </w:r>
    </w:p>
    <w:p w:rsidR="004F5C51" w:rsidRPr="00D609B7" w:rsidRDefault="00D609B7" w:rsidP="00D609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4F5C51">
        <w:rPr>
          <w:rFonts w:ascii="Arial" w:hAnsi="Arial" w:cs="Arial"/>
          <w:sz w:val="24"/>
          <w:szCs w:val="24"/>
          <w:lang w:val="bg-BG"/>
        </w:rPr>
        <w:t>1987 г</w:t>
      </w:r>
      <w:r w:rsidRPr="00D609B7">
        <w:rPr>
          <w:rFonts w:ascii="Arial" w:hAnsi="Arial" w:cs="Arial"/>
          <w:sz w:val="24"/>
          <w:szCs w:val="24"/>
          <w:lang w:val="bg-BG"/>
        </w:rPr>
        <w:t>.</w:t>
      </w:r>
      <w:r w:rsidR="004F5C51" w:rsidRPr="00D609B7">
        <w:rPr>
          <w:rFonts w:ascii="Arial" w:hAnsi="Arial" w:cs="Arial"/>
          <w:sz w:val="24"/>
          <w:szCs w:val="24"/>
          <w:lang w:val="bg-BG"/>
        </w:rPr>
        <w:t xml:space="preserve">"Кандидат на медицинските науки" (дисертационна тема: "Механизъм на растежния ефект на инсулина  в  млечна жлеза"), </w:t>
      </w:r>
    </w:p>
    <w:p w:rsidR="004F5C51" w:rsidRDefault="00D609B7" w:rsidP="00D609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D609B7">
        <w:rPr>
          <w:rFonts w:ascii="Arial" w:hAnsi="Arial" w:cs="Arial"/>
          <w:sz w:val="24"/>
          <w:szCs w:val="24"/>
          <w:lang w:val="bg-BG"/>
        </w:rPr>
        <w:t xml:space="preserve">1996 г </w:t>
      </w:r>
      <w:r w:rsidR="004F5C51" w:rsidRPr="00D609B7">
        <w:rPr>
          <w:rFonts w:ascii="Arial" w:hAnsi="Arial" w:cs="Arial"/>
          <w:sz w:val="24"/>
          <w:szCs w:val="24"/>
          <w:lang w:val="bg-BG"/>
        </w:rPr>
        <w:t>"Доктор на биологическите науки</w:t>
      </w:r>
      <w:r w:rsidR="004F5C51" w:rsidRPr="004F5C51">
        <w:rPr>
          <w:rFonts w:ascii="Arial" w:hAnsi="Arial" w:cs="Arial"/>
          <w:sz w:val="24"/>
          <w:szCs w:val="24"/>
          <w:lang w:val="bg-BG"/>
        </w:rPr>
        <w:t>" (дисертационна тема: "Молекулни механизми на пролиферация в човешки фибробласти и кератиноцити. Роля на казеин  киназа-2, протеин киназа С и митоген-активираната протеин киназа").</w:t>
      </w:r>
    </w:p>
    <w:p w:rsidR="00FB4E0D" w:rsidRDefault="00FB4E0D" w:rsidP="00A16478">
      <w:pPr>
        <w:jc w:val="both"/>
        <w:rPr>
          <w:rFonts w:ascii="Arial" w:hAnsi="Arial" w:cs="Arial"/>
          <w:b/>
          <w:bCs/>
          <w:sz w:val="24"/>
          <w:szCs w:val="24"/>
          <w:lang w:val="bg-BG"/>
        </w:rPr>
      </w:pPr>
    </w:p>
    <w:p w:rsidR="00E019CC" w:rsidRDefault="00E019CC" w:rsidP="00A16478">
      <w:pPr>
        <w:jc w:val="both"/>
        <w:rPr>
          <w:rFonts w:ascii="Arial" w:hAnsi="Arial" w:cs="Arial"/>
          <w:b/>
          <w:bCs/>
          <w:sz w:val="24"/>
          <w:szCs w:val="24"/>
          <w:lang w:val="bg-BG"/>
        </w:rPr>
      </w:pPr>
      <w:bookmarkStart w:id="0" w:name="_GoBack"/>
      <w:bookmarkEnd w:id="0"/>
    </w:p>
    <w:p w:rsidR="00CA78A8" w:rsidRPr="00E54F7C" w:rsidRDefault="00CA78A8" w:rsidP="00A16478">
      <w:pPr>
        <w:jc w:val="both"/>
        <w:rPr>
          <w:rFonts w:ascii="Arial" w:hAnsi="Arial" w:cs="Arial"/>
          <w:b/>
          <w:bCs/>
          <w:sz w:val="24"/>
          <w:szCs w:val="24"/>
          <w:lang w:val="bg-BG"/>
        </w:rPr>
      </w:pPr>
      <w:r w:rsidRPr="00E54F7C">
        <w:rPr>
          <w:rFonts w:ascii="Arial" w:hAnsi="Arial" w:cs="Arial"/>
          <w:b/>
          <w:bCs/>
          <w:sz w:val="24"/>
          <w:szCs w:val="24"/>
          <w:lang w:val="bg-BG"/>
        </w:rPr>
        <w:t>Научна дейност:</w:t>
      </w:r>
    </w:p>
    <w:p w:rsidR="00CA78A8" w:rsidRDefault="00CA78A8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Монографии и научни книги в България и чужбина – брой; могат да се посочат няколко заглавия, вкл. издателство и година на издаването;</w:t>
      </w:r>
      <w:r w:rsidR="00FB4E0D">
        <w:rPr>
          <w:rFonts w:ascii="Arial" w:hAnsi="Arial" w:cs="Arial"/>
          <w:sz w:val="24"/>
          <w:szCs w:val="24"/>
        </w:rPr>
        <w:t xml:space="preserve"> 9 </w:t>
      </w:r>
      <w:r w:rsidR="00FB4E0D">
        <w:rPr>
          <w:rFonts w:ascii="Arial" w:hAnsi="Arial" w:cs="Arial"/>
          <w:sz w:val="24"/>
          <w:szCs w:val="24"/>
          <w:lang w:val="bg-BG"/>
        </w:rPr>
        <w:t>бр.:</w:t>
      </w:r>
    </w:p>
    <w:p w:rsidR="00040050" w:rsidRDefault="00040050" w:rsidP="000400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40050">
        <w:rPr>
          <w:rFonts w:ascii="Arial" w:hAnsi="Arial" w:cs="Arial"/>
          <w:sz w:val="24"/>
          <w:szCs w:val="24"/>
          <w:lang w:val="bg-BG"/>
        </w:rPr>
        <w:t xml:space="preserve">Монография:  Сираков Л, Mитев В. “Инсулин”, 1991, c/o Jusautor, София, 230 стр. </w:t>
      </w:r>
    </w:p>
    <w:p w:rsidR="00040050" w:rsidRDefault="00040050" w:rsidP="000400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40050">
        <w:rPr>
          <w:rFonts w:ascii="Arial" w:hAnsi="Arial" w:cs="Arial"/>
          <w:sz w:val="24"/>
          <w:szCs w:val="24"/>
        </w:rPr>
        <w:t>Монография:  Mитев В. Ангелов Е.,  “ 60 години Медицинска биохимия в България ”, Централна медицинска библиотека, София, 2007, (изчерпан), стр.116</w:t>
      </w:r>
    </w:p>
    <w:p w:rsidR="00040050" w:rsidRDefault="00040050" w:rsidP="000400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40050">
        <w:rPr>
          <w:rFonts w:ascii="Arial" w:hAnsi="Arial" w:cs="Arial"/>
          <w:sz w:val="24"/>
          <w:szCs w:val="24"/>
        </w:rPr>
        <w:t>Монография:  Mитев В. “Клетъчна Сигнализация”, 2008, c/o Jusautor, София</w:t>
      </w:r>
    </w:p>
    <w:p w:rsidR="00040050" w:rsidRDefault="00040050" w:rsidP="000400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40050">
        <w:rPr>
          <w:rFonts w:ascii="Arial" w:hAnsi="Arial" w:cs="Arial"/>
          <w:sz w:val="24"/>
          <w:szCs w:val="24"/>
          <w:lang w:val="bg-BG"/>
        </w:rPr>
        <w:t>Монография:  проф. Минчо Георгиев и чл.-кор. Проф. Mитев В. История на медицинските науки в България. Академично издателство «Марин Дринов», 2013, стр.668</w:t>
      </w:r>
    </w:p>
    <w:p w:rsidR="00040050" w:rsidRDefault="00040050" w:rsidP="000400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40050">
        <w:rPr>
          <w:rFonts w:ascii="Arial" w:hAnsi="Arial" w:cs="Arial"/>
          <w:sz w:val="24"/>
          <w:szCs w:val="24"/>
          <w:lang w:val="bg-BG"/>
        </w:rPr>
        <w:t>Монография:  Кръстев Р., Mитев В. Право и биоетика при асистираната репродукция в ЕС.      Издателство:  Изток&amp;Запад, 2014, стр.160</w:t>
      </w:r>
    </w:p>
    <w:p w:rsidR="00040050" w:rsidRDefault="00040050" w:rsidP="000400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40050">
        <w:rPr>
          <w:rFonts w:ascii="Arial" w:hAnsi="Arial" w:cs="Arial"/>
          <w:sz w:val="24"/>
          <w:szCs w:val="24"/>
        </w:rPr>
        <w:t>Монография:  Zelev Y , Trifonov  D., Wang S., Hassan M., Sarafi I.,  Mitev V,. Seliciclib-Discovery and development  . DPS, Dundee, Edinburgh, London, 2014, ISBN 978 – 0 99315731-2-5</w:t>
      </w:r>
    </w:p>
    <w:p w:rsidR="00040050" w:rsidRDefault="00040050" w:rsidP="000400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40050">
        <w:rPr>
          <w:rFonts w:ascii="Arial" w:hAnsi="Arial" w:cs="Arial"/>
          <w:sz w:val="24"/>
          <w:szCs w:val="24"/>
          <w:lang w:val="bg-BG"/>
        </w:rPr>
        <w:t>Монография:  Найденов Т. , Редактор и консултант – чл.-кор проф. Митев В. Незабравимите софийски професори по медицина. Издателство: Медицински Университет-София,2014, стр.232.</w:t>
      </w:r>
    </w:p>
    <w:p w:rsidR="00040050" w:rsidRDefault="00285215" w:rsidP="0028521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285215">
        <w:rPr>
          <w:rFonts w:ascii="Arial" w:hAnsi="Arial" w:cs="Arial"/>
          <w:sz w:val="24"/>
          <w:szCs w:val="24"/>
          <w:lang w:val="bg-BG"/>
        </w:rPr>
        <w:t>Монография:Cyrill L. Naydenov, Evgeni P. Kirazov, and Vanio I. Mitev, Department of Chemistry and Biochemistry, Medical University Sofia, Sofia, Bulgaria, and others) Nafion®: Separated Electrode Solutions as a tool to Reach Closer Steady State in Isoelectric Focusing Editors: Alyssa SuttonNafion: Properties, Structure and ApplicationsИздател: Nova Science Publishers, Inc. New York, USA, 2015</w:t>
      </w:r>
    </w:p>
    <w:p w:rsidR="00285215" w:rsidRPr="00285215" w:rsidRDefault="00285215" w:rsidP="0028521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285215">
        <w:rPr>
          <w:rFonts w:ascii="Arial" w:hAnsi="Arial" w:cs="Arial"/>
          <w:sz w:val="24"/>
          <w:szCs w:val="24"/>
          <w:lang w:val="bg-BG"/>
        </w:rPr>
        <w:t>М</w:t>
      </w:r>
      <w:r>
        <w:rPr>
          <w:rFonts w:ascii="Arial" w:hAnsi="Arial" w:cs="Arial"/>
          <w:sz w:val="24"/>
          <w:szCs w:val="24"/>
          <w:lang w:val="bg-BG"/>
        </w:rPr>
        <w:t>онография</w:t>
      </w:r>
      <w:r w:rsidRPr="00285215">
        <w:rPr>
          <w:rFonts w:ascii="Arial" w:hAnsi="Arial" w:cs="Arial"/>
          <w:sz w:val="24"/>
          <w:szCs w:val="24"/>
          <w:lang w:val="bg-BG"/>
        </w:rPr>
        <w:t>: Tincheva S, Todorov T, Todorova A. Contributors: Georgieva B, Savov A, Litvinenko I, Tsaneva S, Mitev V,.LoMonaco M. Exploring a rare genetic disorders in a small country. Genetic verification and presumable endemic region screening for Myotonia congenita type Becker in Bulgaria. Publisher: LAP LAMBERT Academic Publishing. ISBN: 987-620-2-05411-9. 201</w:t>
      </w:r>
    </w:p>
    <w:p w:rsidR="00CA78A8" w:rsidRDefault="00CA78A8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Учебници и учебни ръководства (брой);</w:t>
      </w:r>
    </w:p>
    <w:p w:rsidR="00285215" w:rsidRDefault="002F4567" w:rsidP="0028521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Учебници</w:t>
      </w:r>
      <w:r w:rsidR="00285215" w:rsidRPr="00285215">
        <w:rPr>
          <w:rFonts w:ascii="Arial" w:hAnsi="Arial" w:cs="Arial"/>
          <w:sz w:val="24"/>
          <w:szCs w:val="24"/>
          <w:lang w:val="bg-BG"/>
        </w:rPr>
        <w:t xml:space="preserve">: </w:t>
      </w:r>
      <w:r>
        <w:rPr>
          <w:rFonts w:ascii="Arial" w:hAnsi="Arial" w:cs="Arial"/>
          <w:sz w:val="24"/>
          <w:szCs w:val="24"/>
          <w:lang w:val="bg-BG"/>
        </w:rPr>
        <w:t>3 броя</w:t>
      </w:r>
    </w:p>
    <w:p w:rsidR="00285215" w:rsidRDefault="00285215" w:rsidP="002F456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285215">
        <w:rPr>
          <w:rFonts w:ascii="Arial" w:hAnsi="Arial" w:cs="Arial"/>
          <w:sz w:val="24"/>
          <w:szCs w:val="24"/>
          <w:lang w:val="bg-BG"/>
        </w:rPr>
        <w:lastRenderedPageBreak/>
        <w:t xml:space="preserve">Видеофилми (Виртуални модели) - DVD </w:t>
      </w:r>
      <w:r w:rsidR="002F4567">
        <w:rPr>
          <w:rFonts w:ascii="Arial" w:hAnsi="Arial" w:cs="Arial"/>
          <w:sz w:val="24"/>
          <w:szCs w:val="24"/>
          <w:lang w:val="bg-BG"/>
        </w:rPr>
        <w:t>– 18 броя</w:t>
      </w:r>
    </w:p>
    <w:p w:rsidR="00CA78A8" w:rsidRDefault="00CA78A8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научни публикации в страната и чужбина;</w:t>
      </w:r>
      <w:r w:rsidR="008224E0">
        <w:rPr>
          <w:rFonts w:ascii="Arial" w:hAnsi="Arial" w:cs="Arial"/>
          <w:sz w:val="24"/>
          <w:szCs w:val="24"/>
        </w:rPr>
        <w:t xml:space="preserve"> </w:t>
      </w:r>
      <w:r w:rsidR="00977AB3">
        <w:rPr>
          <w:rFonts w:ascii="Arial" w:hAnsi="Arial" w:cs="Arial"/>
          <w:sz w:val="24"/>
          <w:szCs w:val="24"/>
          <w:lang w:val="bg-BG"/>
        </w:rPr>
        <w:t>346</w:t>
      </w:r>
    </w:p>
    <w:p w:rsidR="00CA78A8" w:rsidRDefault="00CA78A8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научни доклади в страната и чужбина;</w:t>
      </w:r>
      <w:r w:rsidR="00FB4E0D">
        <w:rPr>
          <w:rFonts w:ascii="Arial" w:hAnsi="Arial" w:cs="Arial"/>
          <w:sz w:val="24"/>
          <w:szCs w:val="24"/>
          <w:lang w:val="bg-BG"/>
        </w:rPr>
        <w:t xml:space="preserve"> </w:t>
      </w:r>
      <w:r w:rsidR="00FA3126">
        <w:rPr>
          <w:rFonts w:ascii="Arial" w:hAnsi="Arial" w:cs="Arial"/>
          <w:sz w:val="24"/>
          <w:szCs w:val="24"/>
          <w:lang w:val="bg-BG"/>
        </w:rPr>
        <w:t>7</w:t>
      </w:r>
      <w:r w:rsidR="00D609B7">
        <w:rPr>
          <w:rFonts w:ascii="Arial" w:hAnsi="Arial" w:cs="Arial"/>
          <w:sz w:val="24"/>
          <w:szCs w:val="24"/>
          <w:lang w:val="bg-BG"/>
        </w:rPr>
        <w:t>6</w:t>
      </w:r>
    </w:p>
    <w:p w:rsidR="00CA78A8" w:rsidRPr="00C70C5A" w:rsidRDefault="00CA78A8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чужбина.</w:t>
      </w:r>
      <w:r w:rsidR="00FB4E0D">
        <w:rPr>
          <w:rFonts w:ascii="Arial" w:hAnsi="Arial" w:cs="Arial"/>
          <w:sz w:val="24"/>
          <w:szCs w:val="24"/>
          <w:lang w:val="bg-BG"/>
        </w:rPr>
        <w:t xml:space="preserve"> </w:t>
      </w:r>
      <w:r w:rsidR="0009484F">
        <w:rPr>
          <w:rFonts w:ascii="Arial" w:hAnsi="Arial" w:cs="Arial"/>
          <w:sz w:val="24"/>
          <w:szCs w:val="24"/>
        </w:rPr>
        <w:t>&gt;4000</w:t>
      </w:r>
      <w:r w:rsidR="00977AB3">
        <w:rPr>
          <w:rFonts w:ascii="Arial" w:hAnsi="Arial" w:cs="Arial"/>
          <w:sz w:val="24"/>
          <w:szCs w:val="24"/>
          <w:lang w:val="bg-BG"/>
        </w:rPr>
        <w:t xml:space="preserve"> </w:t>
      </w:r>
      <w:r w:rsidR="00FB4E0D">
        <w:rPr>
          <w:rFonts w:ascii="Arial" w:hAnsi="Arial" w:cs="Arial"/>
          <w:sz w:val="24"/>
          <w:szCs w:val="24"/>
          <w:lang w:val="bg-BG"/>
        </w:rPr>
        <w:t>(</w:t>
      </w:r>
      <w:r w:rsidR="0009484F">
        <w:rPr>
          <w:rFonts w:ascii="Arial" w:hAnsi="Arial" w:cs="Arial"/>
          <w:sz w:val="24"/>
          <w:szCs w:val="24"/>
        </w:rPr>
        <w:t xml:space="preserve">Google scholar, </w:t>
      </w:r>
      <w:r w:rsidR="00FB4E0D">
        <w:rPr>
          <w:rFonts w:ascii="Arial" w:hAnsi="Arial" w:cs="Arial"/>
          <w:sz w:val="24"/>
          <w:szCs w:val="24"/>
        </w:rPr>
        <w:t>Web of Science</w:t>
      </w:r>
      <w:r w:rsidR="0009484F">
        <w:rPr>
          <w:rFonts w:ascii="Arial" w:hAnsi="Arial" w:cs="Arial"/>
          <w:sz w:val="24"/>
          <w:szCs w:val="24"/>
        </w:rPr>
        <w:t>, Scopus</w:t>
      </w:r>
      <w:r w:rsidR="00FB4E0D">
        <w:rPr>
          <w:rFonts w:ascii="Arial" w:hAnsi="Arial" w:cs="Arial"/>
          <w:sz w:val="24"/>
          <w:szCs w:val="24"/>
        </w:rPr>
        <w:t>)</w:t>
      </w:r>
    </w:p>
    <w:p w:rsidR="00CA78A8" w:rsidRPr="00E54F7C" w:rsidRDefault="00CA78A8" w:rsidP="00A16478">
      <w:pPr>
        <w:jc w:val="both"/>
        <w:rPr>
          <w:rFonts w:ascii="Arial" w:hAnsi="Arial" w:cs="Arial"/>
          <w:b/>
          <w:bCs/>
          <w:sz w:val="24"/>
          <w:szCs w:val="24"/>
          <w:lang w:val="bg-BG"/>
        </w:rPr>
      </w:pPr>
      <w:r w:rsidRPr="00E54F7C">
        <w:rPr>
          <w:rFonts w:ascii="Arial" w:hAnsi="Arial" w:cs="Arial"/>
          <w:b/>
          <w:bCs/>
          <w:sz w:val="24"/>
          <w:szCs w:val="24"/>
          <w:lang w:val="bg-BG"/>
        </w:rPr>
        <w:t xml:space="preserve">Други активности в областта на науката: </w:t>
      </w:r>
    </w:p>
    <w:p w:rsidR="00CA78A8" w:rsidRDefault="00CA78A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научни съвети (СНС, НС към институти или университетски звена);</w:t>
      </w:r>
    </w:p>
    <w:p w:rsidR="00D52846" w:rsidRDefault="00D52846" w:rsidP="00D5284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914FA">
        <w:rPr>
          <w:rFonts w:ascii="Arial" w:hAnsi="Arial" w:cs="Arial"/>
          <w:sz w:val="24"/>
          <w:szCs w:val="24"/>
          <w:lang w:val="bg-BG"/>
        </w:rPr>
        <w:t xml:space="preserve">СНС по “Молекулярна биология, биофизика и биохимия” </w:t>
      </w:r>
    </w:p>
    <w:p w:rsidR="00D52846" w:rsidRPr="00D52846" w:rsidRDefault="00D52846" w:rsidP="00D5284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</w:t>
      </w:r>
      <w:r w:rsidRPr="00D81AFF">
        <w:rPr>
          <w:rFonts w:ascii="Arial" w:hAnsi="Arial" w:cs="Arial"/>
          <w:sz w:val="24"/>
          <w:szCs w:val="24"/>
          <w:lang w:val="bg-BG"/>
        </w:rPr>
        <w:t>днократни разширения на СНС по: педагогика на НСА, педагогика на СУ, фармация, акушерство и гинекология и детски болести, неорганична химия</w:t>
      </w:r>
    </w:p>
    <w:p w:rsidR="00CA78A8" w:rsidRDefault="00CA78A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редколегии, включително като главен редактор (в чужбина или в България);</w:t>
      </w:r>
    </w:p>
    <w:p w:rsidR="00D609B7" w:rsidRDefault="00D609B7" w:rsidP="00D609B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D52846">
        <w:rPr>
          <w:rFonts w:ascii="Arial" w:hAnsi="Arial" w:cs="Arial"/>
          <w:sz w:val="24"/>
          <w:szCs w:val="24"/>
        </w:rPr>
        <w:t>International Journal of European Citizen’s Quality of Life Allergy Hypersensitivity Asthma</w:t>
      </w:r>
    </w:p>
    <w:p w:rsidR="00D609B7" w:rsidRDefault="00D609B7" w:rsidP="00D609B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D52846">
        <w:rPr>
          <w:rFonts w:ascii="Arial" w:hAnsi="Arial" w:cs="Arial"/>
          <w:sz w:val="24"/>
          <w:szCs w:val="24"/>
        </w:rPr>
        <w:t xml:space="preserve">Acta Medica Bulgarica– Главен редактор </w:t>
      </w:r>
    </w:p>
    <w:p w:rsidR="00D609B7" w:rsidRDefault="00D609B7" w:rsidP="00D609B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D52846">
        <w:rPr>
          <w:rFonts w:ascii="Arial" w:hAnsi="Arial" w:cs="Arial"/>
          <w:sz w:val="24"/>
          <w:szCs w:val="24"/>
        </w:rPr>
        <w:t xml:space="preserve">Mедицина и спорт – Главен редактор </w:t>
      </w:r>
    </w:p>
    <w:p w:rsidR="00D609B7" w:rsidRDefault="00D609B7" w:rsidP="00D609B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D52846">
        <w:rPr>
          <w:rFonts w:ascii="Arial" w:hAnsi="Arial" w:cs="Arial"/>
          <w:sz w:val="24"/>
          <w:szCs w:val="24"/>
        </w:rPr>
        <w:t xml:space="preserve">Jourmal of Clinical Medicine </w:t>
      </w:r>
    </w:p>
    <w:p w:rsidR="00D609B7" w:rsidRDefault="00D609B7" w:rsidP="00D609B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D52846">
        <w:rPr>
          <w:rFonts w:ascii="Arial" w:hAnsi="Arial" w:cs="Arial"/>
          <w:sz w:val="24"/>
          <w:szCs w:val="24"/>
        </w:rPr>
        <w:t xml:space="preserve">Съвременна медицина </w:t>
      </w:r>
    </w:p>
    <w:p w:rsidR="00D609B7" w:rsidRDefault="00D609B7" w:rsidP="00D609B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D52846">
        <w:rPr>
          <w:rFonts w:ascii="Arial" w:hAnsi="Arial" w:cs="Arial"/>
          <w:sz w:val="24"/>
          <w:szCs w:val="24"/>
        </w:rPr>
        <w:t xml:space="preserve">Клинична липидология </w:t>
      </w:r>
    </w:p>
    <w:p w:rsidR="00D609B7" w:rsidRDefault="00D609B7" w:rsidP="00D609B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D52846">
        <w:rPr>
          <w:rFonts w:ascii="Arial" w:hAnsi="Arial" w:cs="Arial"/>
          <w:sz w:val="24"/>
          <w:szCs w:val="24"/>
        </w:rPr>
        <w:t xml:space="preserve">Педиатрия </w:t>
      </w:r>
    </w:p>
    <w:p w:rsidR="00D609B7" w:rsidRDefault="00D609B7" w:rsidP="00D609B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D52846">
        <w:rPr>
          <w:rFonts w:ascii="Arial" w:hAnsi="Arial" w:cs="Arial"/>
          <w:sz w:val="24"/>
          <w:szCs w:val="24"/>
        </w:rPr>
        <w:t xml:space="preserve">Наука Ендокринология </w:t>
      </w:r>
    </w:p>
    <w:p w:rsidR="00D609B7" w:rsidRDefault="00D609B7" w:rsidP="00D609B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D52846">
        <w:rPr>
          <w:rFonts w:ascii="Arial" w:hAnsi="Arial" w:cs="Arial"/>
          <w:sz w:val="24"/>
          <w:szCs w:val="24"/>
        </w:rPr>
        <w:t xml:space="preserve">Здравна политика и мениджмънт </w:t>
      </w:r>
    </w:p>
    <w:p w:rsidR="00D609B7" w:rsidRDefault="00D609B7" w:rsidP="00D609B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D52846">
        <w:rPr>
          <w:rFonts w:ascii="Arial" w:hAnsi="Arial" w:cs="Arial"/>
          <w:sz w:val="24"/>
          <w:szCs w:val="24"/>
        </w:rPr>
        <w:t>Prаemedicus– Почетен член на борда</w:t>
      </w:r>
    </w:p>
    <w:p w:rsidR="00CA78A8" w:rsidRDefault="00CA78A8" w:rsidP="00D609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D609B7">
        <w:rPr>
          <w:rFonts w:ascii="Arial" w:hAnsi="Arial" w:cs="Arial"/>
          <w:sz w:val="24"/>
          <w:szCs w:val="24"/>
          <w:lang w:val="bg-BG"/>
        </w:rPr>
        <w:t>Участие в експертни комисии и съвети в качеството на представител на науката (брой);</w:t>
      </w:r>
    </w:p>
    <w:p w:rsidR="00FA3126" w:rsidRDefault="00FA3126" w:rsidP="00FA3126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От 1999 г до сега Председател на Държавната изпитна комисия зпо биохимия</w:t>
      </w:r>
    </w:p>
    <w:p w:rsidR="00FA3126" w:rsidRDefault="00FA3126" w:rsidP="00FA3126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3914FA">
        <w:rPr>
          <w:rFonts w:ascii="Arial" w:hAnsi="Arial" w:cs="Arial"/>
          <w:sz w:val="24"/>
          <w:szCs w:val="24"/>
          <w:lang w:val="bg-BG"/>
        </w:rPr>
        <w:t>Медико биологична комисия” към ВАК два мандата</w:t>
      </w:r>
      <w:r w:rsidR="00492A69">
        <w:rPr>
          <w:rFonts w:ascii="Arial" w:hAnsi="Arial" w:cs="Arial"/>
          <w:sz w:val="24"/>
          <w:szCs w:val="24"/>
          <w:lang w:val="bg-BG"/>
        </w:rPr>
        <w:t xml:space="preserve"> </w:t>
      </w:r>
      <w:r w:rsidRPr="003914FA">
        <w:rPr>
          <w:rFonts w:ascii="Arial" w:hAnsi="Arial" w:cs="Arial"/>
          <w:sz w:val="24"/>
          <w:szCs w:val="24"/>
          <w:lang w:val="bg-BG"/>
        </w:rPr>
        <w:t>2003-2008</w:t>
      </w:r>
    </w:p>
    <w:p w:rsidR="00FA3126" w:rsidRPr="00D609B7" w:rsidRDefault="00FA3126" w:rsidP="00FA3126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 xml:space="preserve">Национален фонд “Научни </w:t>
      </w:r>
      <w:r w:rsidRPr="003914FA">
        <w:rPr>
          <w:rFonts w:ascii="Arial" w:hAnsi="Arial" w:cs="Arial"/>
          <w:sz w:val="24"/>
          <w:szCs w:val="24"/>
          <w:lang w:val="bg-BG"/>
        </w:rPr>
        <w:t>изследвания” към МОН</w:t>
      </w:r>
      <w:r w:rsidR="00492A69">
        <w:rPr>
          <w:rFonts w:ascii="Arial" w:hAnsi="Arial" w:cs="Arial"/>
          <w:sz w:val="24"/>
          <w:szCs w:val="24"/>
          <w:lang w:val="bg-BG"/>
        </w:rPr>
        <w:t xml:space="preserve"> </w:t>
      </w:r>
      <w:r w:rsidRPr="003914FA">
        <w:t xml:space="preserve"> </w:t>
      </w:r>
      <w:r w:rsidRPr="003914FA">
        <w:rPr>
          <w:rFonts w:ascii="Arial" w:hAnsi="Arial" w:cs="Arial"/>
          <w:sz w:val="24"/>
          <w:szCs w:val="24"/>
          <w:lang w:val="bg-BG"/>
        </w:rPr>
        <w:t>Постоянна научно-експер</w:t>
      </w:r>
      <w:r>
        <w:rPr>
          <w:rFonts w:ascii="Arial" w:hAnsi="Arial" w:cs="Arial"/>
          <w:sz w:val="24"/>
          <w:szCs w:val="24"/>
          <w:lang w:val="bg-BG"/>
        </w:rPr>
        <w:t>тна комисия по Химически науки</w:t>
      </w:r>
    </w:p>
    <w:p w:rsidR="00FA3126" w:rsidRPr="002F4567" w:rsidRDefault="00FA3126" w:rsidP="00FA312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70C5A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>
        <w:rPr>
          <w:rFonts w:ascii="Arial" w:hAnsi="Arial" w:cs="Arial"/>
          <w:sz w:val="24"/>
          <w:szCs w:val="24"/>
          <w:lang w:val="bg-BG"/>
        </w:rPr>
        <w:t>роекти (посочва се техния брой,</w:t>
      </w:r>
      <w:r w:rsidRPr="00C70C5A">
        <w:rPr>
          <w:rFonts w:ascii="Arial" w:hAnsi="Arial" w:cs="Arial"/>
          <w:sz w:val="24"/>
          <w:szCs w:val="24"/>
          <w:lang w:val="bg-BG"/>
        </w:rPr>
        <w:t xml:space="preserve"> включително като ръководител на проекта</w:t>
      </w:r>
      <w:r>
        <w:rPr>
          <w:rFonts w:ascii="Arial" w:hAnsi="Arial" w:cs="Arial"/>
          <w:sz w:val="24"/>
          <w:szCs w:val="24"/>
          <w:lang w:val="bg-BG"/>
        </w:rPr>
        <w:t xml:space="preserve">); </w:t>
      </w:r>
    </w:p>
    <w:p w:rsidR="00FA3126" w:rsidRPr="0009484F" w:rsidRDefault="00FA3126" w:rsidP="00FA3126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09484F">
        <w:rPr>
          <w:rFonts w:ascii="Arial" w:hAnsi="Arial" w:cs="Arial"/>
          <w:sz w:val="24"/>
          <w:szCs w:val="24"/>
          <w:lang w:val="bg-BG"/>
        </w:rPr>
        <w:t>Общо 82 , водещ изследовател 18</w:t>
      </w:r>
    </w:p>
    <w:p w:rsidR="00CA78A8" w:rsidRPr="00FA3126" w:rsidRDefault="00CA78A8" w:rsidP="00FA312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FA3126">
        <w:rPr>
          <w:rFonts w:ascii="Arial" w:hAnsi="Arial" w:cs="Arial"/>
          <w:sz w:val="24"/>
          <w:szCs w:val="24"/>
          <w:lang w:val="bg-BG"/>
        </w:rPr>
        <w:t>Патенти, изобретения, внедрявания, полезни модели (за всяка позиция се записва в скоби броя);</w:t>
      </w:r>
    </w:p>
    <w:p w:rsidR="002F4567" w:rsidRPr="002F4567" w:rsidRDefault="002F4567" w:rsidP="002F456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2F4567">
        <w:rPr>
          <w:rFonts w:ascii="Arial" w:hAnsi="Arial" w:cs="Arial"/>
          <w:sz w:val="24"/>
          <w:szCs w:val="24"/>
          <w:lang w:val="bg-BG"/>
        </w:rPr>
        <w:t>Inventors: Vezenkov, Lubomir Todorov; Georgieva, Maria Georgiev; Danalev, Dancho Lubenov; Ivanov, Chavdar Borisov; Bakalova, Anastassia Todorova; Hristov, Krum Krumov; Mitev, Vanyo Ivanov.</w:t>
      </w:r>
    </w:p>
    <w:p w:rsidR="002F4567" w:rsidRPr="002F4567" w:rsidRDefault="002F4567" w:rsidP="002F4567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2F4567">
        <w:rPr>
          <w:rFonts w:ascii="Arial" w:hAnsi="Arial" w:cs="Arial"/>
          <w:sz w:val="24"/>
          <w:szCs w:val="24"/>
          <w:lang w:val="bg-BG"/>
        </w:rPr>
        <w:t xml:space="preserve">Galanthamine derivatives, methods for their obtaining and use </w:t>
      </w:r>
    </w:p>
    <w:p w:rsidR="002F4567" w:rsidRDefault="002F4567" w:rsidP="002F4567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2F4567">
        <w:rPr>
          <w:rFonts w:ascii="Arial" w:hAnsi="Arial" w:cs="Arial"/>
          <w:sz w:val="24"/>
          <w:szCs w:val="24"/>
          <w:lang w:val="bg-BG"/>
        </w:rPr>
        <w:t xml:space="preserve">European Patent Application EP2123328 </w:t>
      </w:r>
    </w:p>
    <w:p w:rsidR="002F4567" w:rsidRDefault="002F4567" w:rsidP="002F4567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2F4567">
        <w:rPr>
          <w:rFonts w:ascii="Arial" w:hAnsi="Arial" w:cs="Arial"/>
          <w:sz w:val="24"/>
          <w:szCs w:val="24"/>
          <w:lang w:val="bg-BG"/>
        </w:rPr>
        <w:t xml:space="preserve">Kind Code:A1 </w:t>
      </w:r>
      <w:r>
        <w:rPr>
          <w:rFonts w:ascii="Arial" w:hAnsi="Arial" w:cs="Arial"/>
          <w:sz w:val="24"/>
          <w:szCs w:val="24"/>
          <w:lang w:val="bg-BG"/>
        </w:rPr>
        <w:t xml:space="preserve">Filing Date:02/24/2009 </w:t>
      </w:r>
    </w:p>
    <w:p w:rsidR="002F4567" w:rsidRPr="002F4567" w:rsidRDefault="002F4567" w:rsidP="002F456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2F4567">
        <w:rPr>
          <w:rFonts w:ascii="Arial" w:hAnsi="Arial" w:cs="Arial"/>
          <w:sz w:val="24"/>
          <w:szCs w:val="24"/>
          <w:lang w:val="bg-BG"/>
        </w:rPr>
        <w:t>Inventor(s): BAKALOVA AT, DANALEV DL, GEORGIEVA MG, HRISTOV KK, IVANOV CB, MITEV VI, VEZENKOV LT</w:t>
      </w:r>
    </w:p>
    <w:p w:rsidR="002F4567" w:rsidRPr="002F4567" w:rsidRDefault="002F4567" w:rsidP="002F4567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2F4567">
        <w:rPr>
          <w:rFonts w:ascii="Arial" w:hAnsi="Arial" w:cs="Arial"/>
          <w:sz w:val="24"/>
          <w:szCs w:val="24"/>
          <w:lang w:val="bg-BG"/>
        </w:rPr>
        <w:t>New galanthamine derivatives containing peptide fragment, useful as active substances for prophylaxis and treatment of neurodegenerative disease e.g. senile dementia and Alzheimer's disease</w:t>
      </w:r>
    </w:p>
    <w:p w:rsidR="002F4567" w:rsidRPr="002F4567" w:rsidRDefault="002F4567" w:rsidP="002F4567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2F4567">
        <w:rPr>
          <w:rFonts w:ascii="Arial" w:hAnsi="Arial" w:cs="Arial"/>
          <w:sz w:val="24"/>
          <w:szCs w:val="24"/>
          <w:lang w:val="bg-BG"/>
        </w:rPr>
        <w:t>Patent Number(s): EP2123328-A1</w:t>
      </w:r>
    </w:p>
    <w:p w:rsidR="002F4567" w:rsidRPr="002F4567" w:rsidRDefault="002F4567" w:rsidP="002F4567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2F4567">
        <w:rPr>
          <w:rFonts w:ascii="Arial" w:hAnsi="Arial" w:cs="Arial"/>
          <w:sz w:val="24"/>
          <w:szCs w:val="24"/>
          <w:lang w:val="bg-BG"/>
        </w:rPr>
        <w:t>Patent Assignee(s) and Codes(s):SOPHARMA AD(SOPH-C)</w:t>
      </w:r>
    </w:p>
    <w:p w:rsidR="002F4567" w:rsidRPr="002F4567" w:rsidRDefault="002F4567" w:rsidP="002F4567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2F4567">
        <w:rPr>
          <w:rFonts w:ascii="Arial" w:hAnsi="Arial" w:cs="Arial"/>
          <w:sz w:val="24"/>
          <w:szCs w:val="24"/>
          <w:lang w:val="bg-BG"/>
        </w:rPr>
        <w:t>Derwent Primary Accession N</w:t>
      </w:r>
    </w:p>
    <w:p w:rsidR="00040050" w:rsidRDefault="00CA78A8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bCs/>
          <w:sz w:val="24"/>
          <w:szCs w:val="24"/>
          <w:lang w:val="bg-BG"/>
        </w:rPr>
        <w:t>Преподавателска дейност</w:t>
      </w:r>
      <w:r>
        <w:rPr>
          <w:rFonts w:ascii="Arial" w:hAnsi="Arial" w:cs="Arial"/>
          <w:sz w:val="24"/>
          <w:szCs w:val="24"/>
          <w:lang w:val="bg-BG"/>
        </w:rPr>
        <w:t xml:space="preserve"> (посочват се учебни заведения, институти на БАН, преподаване в чужбина, включително годините):</w:t>
      </w:r>
    </w:p>
    <w:p w:rsidR="00040050" w:rsidRPr="006D1BD3" w:rsidRDefault="00040050" w:rsidP="0004005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6D1BD3">
        <w:rPr>
          <w:rFonts w:ascii="Arial" w:hAnsi="Arial" w:cs="Arial"/>
          <w:sz w:val="24"/>
          <w:szCs w:val="24"/>
          <w:lang w:val="bg-BG"/>
        </w:rPr>
        <w:t>МУ</w:t>
      </w:r>
      <w:r w:rsidR="00285215" w:rsidRPr="006D1BD3">
        <w:rPr>
          <w:rFonts w:ascii="Arial" w:hAnsi="Arial" w:cs="Arial"/>
          <w:sz w:val="24"/>
          <w:szCs w:val="24"/>
          <w:lang w:val="bg-BG"/>
        </w:rPr>
        <w:t>-София</w:t>
      </w:r>
      <w:r w:rsidRPr="006D1BD3">
        <w:rPr>
          <w:rFonts w:ascii="Arial" w:hAnsi="Arial" w:cs="Arial"/>
          <w:sz w:val="24"/>
          <w:szCs w:val="24"/>
          <w:lang w:val="bg-BG"/>
        </w:rPr>
        <w:t xml:space="preserve">, </w:t>
      </w:r>
      <w:r w:rsidR="00285215" w:rsidRPr="006D1BD3">
        <w:rPr>
          <w:rFonts w:ascii="Arial" w:hAnsi="Arial" w:cs="Arial"/>
          <w:sz w:val="24"/>
          <w:szCs w:val="24"/>
          <w:lang w:val="bg-BG"/>
        </w:rPr>
        <w:t xml:space="preserve">Медицински факултет: </w:t>
      </w:r>
      <w:r w:rsidRPr="006D1BD3">
        <w:rPr>
          <w:rFonts w:ascii="Arial" w:hAnsi="Arial" w:cs="Arial"/>
          <w:sz w:val="24"/>
          <w:szCs w:val="24"/>
          <w:lang w:val="bg-BG"/>
        </w:rPr>
        <w:t xml:space="preserve">Лекционен курс по Медицинска химия и биохимия за студенти по Медицина, Дентална медицина, Фармация, Мед.сестри, Асистенти на лекаря на български и на английски </w:t>
      </w:r>
    </w:p>
    <w:p w:rsidR="00040050" w:rsidRDefault="00040050" w:rsidP="0028521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6D1BD3">
        <w:rPr>
          <w:rFonts w:ascii="Arial" w:hAnsi="Arial" w:cs="Arial"/>
          <w:sz w:val="24"/>
          <w:szCs w:val="24"/>
          <w:lang w:val="bg-BG"/>
        </w:rPr>
        <w:t>МУ</w:t>
      </w:r>
      <w:r w:rsidR="00285215" w:rsidRPr="006D1BD3">
        <w:rPr>
          <w:rFonts w:ascii="Arial" w:hAnsi="Arial" w:cs="Arial"/>
          <w:sz w:val="24"/>
          <w:szCs w:val="24"/>
          <w:lang w:val="bg-BG"/>
        </w:rPr>
        <w:t>-София, Медицински факултет:</w:t>
      </w:r>
      <w:r w:rsidRPr="006D1BD3">
        <w:rPr>
          <w:rFonts w:ascii="Arial" w:hAnsi="Arial" w:cs="Arial"/>
          <w:sz w:val="24"/>
          <w:szCs w:val="24"/>
          <w:lang w:val="bg-BG"/>
        </w:rPr>
        <w:t>, Лекционен курс по ПАТОБИОХИМИЯ –свободно избираем</w:t>
      </w:r>
    </w:p>
    <w:p w:rsidR="00D52846" w:rsidRPr="006D1BD3" w:rsidRDefault="00D52846" w:rsidP="0028521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D52846">
        <w:rPr>
          <w:rFonts w:ascii="Arial" w:hAnsi="Arial" w:cs="Arial"/>
          <w:sz w:val="24"/>
          <w:szCs w:val="24"/>
        </w:rPr>
        <w:t>Лекции на теми “Клетъчна сигнализация”, “онкогенеза”, “апоптоза” на английски език</w:t>
      </w:r>
    </w:p>
    <w:p w:rsidR="00040050" w:rsidRPr="006D1BD3" w:rsidRDefault="00040050" w:rsidP="0004005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6D1BD3">
        <w:rPr>
          <w:rFonts w:ascii="Arial" w:hAnsi="Arial" w:cs="Arial"/>
          <w:sz w:val="24"/>
          <w:szCs w:val="24"/>
          <w:lang w:val="ru-RU"/>
        </w:rPr>
        <w:t xml:space="preserve">Лекции на френски език в </w:t>
      </w:r>
      <w:r w:rsidRPr="006D1BD3">
        <w:rPr>
          <w:rFonts w:ascii="Arial" w:hAnsi="Arial" w:cs="Arial"/>
          <w:sz w:val="24"/>
          <w:szCs w:val="24"/>
        </w:rPr>
        <w:t>INRA</w:t>
      </w:r>
      <w:r w:rsidRPr="006D1BD3">
        <w:rPr>
          <w:rFonts w:ascii="Arial" w:hAnsi="Arial" w:cs="Arial"/>
          <w:sz w:val="24"/>
          <w:szCs w:val="24"/>
          <w:lang w:val="ru-RU"/>
        </w:rPr>
        <w:t xml:space="preserve">,  </w:t>
      </w:r>
      <w:r w:rsidRPr="006D1BD3">
        <w:rPr>
          <w:rFonts w:ascii="Arial" w:hAnsi="Arial" w:cs="Arial"/>
          <w:sz w:val="24"/>
          <w:szCs w:val="24"/>
        </w:rPr>
        <w:t>Jouy</w:t>
      </w:r>
      <w:r w:rsidRPr="006D1BD3">
        <w:rPr>
          <w:rFonts w:ascii="Arial" w:hAnsi="Arial" w:cs="Arial"/>
          <w:sz w:val="24"/>
          <w:szCs w:val="24"/>
          <w:lang w:val="ru-RU"/>
        </w:rPr>
        <w:t xml:space="preserve"> </w:t>
      </w:r>
      <w:r w:rsidRPr="006D1BD3">
        <w:rPr>
          <w:rFonts w:ascii="Arial" w:hAnsi="Arial" w:cs="Arial"/>
          <w:sz w:val="24"/>
          <w:szCs w:val="24"/>
        </w:rPr>
        <w:t>en</w:t>
      </w:r>
      <w:r w:rsidRPr="006D1BD3">
        <w:rPr>
          <w:rFonts w:ascii="Arial" w:hAnsi="Arial" w:cs="Arial"/>
          <w:sz w:val="24"/>
          <w:szCs w:val="24"/>
          <w:lang w:val="ru-RU"/>
        </w:rPr>
        <w:t xml:space="preserve"> </w:t>
      </w:r>
      <w:r w:rsidRPr="006D1BD3">
        <w:rPr>
          <w:rFonts w:ascii="Arial" w:hAnsi="Arial" w:cs="Arial"/>
          <w:sz w:val="24"/>
          <w:szCs w:val="24"/>
        </w:rPr>
        <w:t>Josas</w:t>
      </w:r>
      <w:r w:rsidRPr="006D1BD3">
        <w:rPr>
          <w:rFonts w:ascii="Arial" w:hAnsi="Arial" w:cs="Arial"/>
          <w:sz w:val="24"/>
          <w:szCs w:val="24"/>
          <w:lang w:val="ru-RU"/>
        </w:rPr>
        <w:t xml:space="preserve">, Франция на тема “Протеин кинази в механизма на действие на пролактина”, </w:t>
      </w:r>
    </w:p>
    <w:p w:rsidR="00040050" w:rsidRPr="006D1BD3" w:rsidRDefault="00040050" w:rsidP="0004005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6D1BD3">
        <w:rPr>
          <w:rFonts w:ascii="Arial" w:hAnsi="Arial" w:cs="Arial"/>
          <w:sz w:val="24"/>
          <w:szCs w:val="24"/>
          <w:lang w:val="ru-RU"/>
        </w:rPr>
        <w:lastRenderedPageBreak/>
        <w:t xml:space="preserve">Лекции пред студенти и специалисти по програма Сократ в Университета в гр. Намюр, Белгия и Университет Монпелие </w:t>
      </w:r>
      <w:r w:rsidRPr="006D1BD3">
        <w:rPr>
          <w:rFonts w:ascii="Arial" w:hAnsi="Arial" w:cs="Arial"/>
          <w:sz w:val="24"/>
          <w:szCs w:val="24"/>
        </w:rPr>
        <w:t>II</w:t>
      </w:r>
      <w:r w:rsidRPr="006D1BD3">
        <w:rPr>
          <w:rFonts w:ascii="Arial" w:hAnsi="Arial" w:cs="Arial"/>
          <w:sz w:val="24"/>
          <w:szCs w:val="24"/>
          <w:lang w:val="ru-RU"/>
        </w:rPr>
        <w:t xml:space="preserve"> в гр. Монпелие, Франция. </w:t>
      </w:r>
    </w:p>
    <w:p w:rsidR="00040050" w:rsidRPr="006D1BD3" w:rsidRDefault="00040050" w:rsidP="0004005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6D1BD3">
        <w:rPr>
          <w:rFonts w:ascii="Arial" w:hAnsi="Arial" w:cs="Arial"/>
          <w:sz w:val="24"/>
          <w:szCs w:val="24"/>
          <w:lang w:val="ru-RU"/>
        </w:rPr>
        <w:t>Отделни лекции са четени в Гърция (на английски) и Щвейцария (на английски и френски) на тема “Молекулни механизми на пролиферация на кератиноцити”.</w:t>
      </w:r>
    </w:p>
    <w:p w:rsidR="00CA78A8" w:rsidRPr="00E54F7C" w:rsidRDefault="00CA78A8" w:rsidP="00E54F7C">
      <w:pPr>
        <w:jc w:val="both"/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Защитили докторанти (брой):</w:t>
      </w:r>
      <w:r w:rsidR="002F4567">
        <w:rPr>
          <w:rFonts w:ascii="Arial" w:hAnsi="Arial" w:cs="Arial"/>
          <w:b/>
          <w:bCs/>
          <w:sz w:val="24"/>
          <w:szCs w:val="24"/>
          <w:lang w:val="bg-BG"/>
        </w:rPr>
        <w:t xml:space="preserve">  43</w:t>
      </w:r>
    </w:p>
    <w:p w:rsidR="00CA78A8" w:rsidRDefault="00CA78A8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 xml:space="preserve">Професионална биография. </w:t>
      </w:r>
      <w:r w:rsidRPr="00E54F7C">
        <w:rPr>
          <w:rFonts w:ascii="Arial" w:hAnsi="Arial" w:cs="Arial"/>
          <w:b/>
          <w:bCs/>
          <w:sz w:val="24"/>
          <w:szCs w:val="24"/>
          <w:lang w:val="bg-BG"/>
        </w:rPr>
        <w:t xml:space="preserve">Заемани управленски позиции в научни </w:t>
      </w:r>
      <w:r>
        <w:rPr>
          <w:rFonts w:ascii="Arial" w:hAnsi="Arial" w:cs="Arial"/>
          <w:b/>
          <w:bCs/>
          <w:sz w:val="24"/>
          <w:szCs w:val="24"/>
          <w:lang w:val="bg-BG"/>
        </w:rPr>
        <w:t>и университетски институции</w:t>
      </w:r>
      <w:r>
        <w:rPr>
          <w:rFonts w:ascii="Arial" w:hAnsi="Arial" w:cs="Arial"/>
          <w:sz w:val="24"/>
          <w:szCs w:val="24"/>
          <w:lang w:val="bg-BG"/>
        </w:rPr>
        <w:t xml:space="preserve"> (директор, зам.-директор, научен секретар, член на Директорски съвет, др.)</w:t>
      </w:r>
    </w:p>
    <w:p w:rsidR="00597D8A" w:rsidRDefault="00597D8A" w:rsidP="00597D8A">
      <w:pPr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597D8A">
        <w:rPr>
          <w:rFonts w:ascii="Arial" w:hAnsi="Arial" w:cs="Arial"/>
          <w:bCs/>
          <w:sz w:val="24"/>
          <w:szCs w:val="24"/>
        </w:rPr>
        <w:t>2008 – 2016 Ректор на Медицински университет – София</w:t>
      </w:r>
    </w:p>
    <w:p w:rsidR="00597D8A" w:rsidRPr="00597D8A" w:rsidRDefault="00597D8A" w:rsidP="00597D8A">
      <w:pPr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597D8A">
        <w:rPr>
          <w:rFonts w:ascii="Arial" w:hAnsi="Arial" w:cs="Arial"/>
          <w:bCs/>
          <w:sz w:val="24"/>
          <w:szCs w:val="24"/>
        </w:rPr>
        <w:t>2012</w:t>
      </w:r>
      <w:r>
        <w:rPr>
          <w:rFonts w:ascii="Arial" w:hAnsi="Arial" w:cs="Arial"/>
          <w:bCs/>
          <w:sz w:val="24"/>
          <w:szCs w:val="24"/>
          <w:lang w:val="bg-BG"/>
        </w:rPr>
        <w:t xml:space="preserve"> г.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97D8A">
        <w:rPr>
          <w:rFonts w:ascii="Arial" w:hAnsi="Arial" w:cs="Arial"/>
          <w:bCs/>
          <w:sz w:val="24"/>
          <w:szCs w:val="24"/>
        </w:rPr>
        <w:t>два мандата Предс</w:t>
      </w:r>
      <w:r>
        <w:rPr>
          <w:rFonts w:ascii="Arial" w:hAnsi="Arial" w:cs="Arial"/>
          <w:bCs/>
          <w:sz w:val="24"/>
          <w:szCs w:val="24"/>
        </w:rPr>
        <w:t xml:space="preserve">едател на съвета на ректорите </w:t>
      </w:r>
    </w:p>
    <w:p w:rsidR="00597D8A" w:rsidRPr="00597D8A" w:rsidRDefault="00597D8A" w:rsidP="00597D8A">
      <w:pPr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597D8A">
        <w:rPr>
          <w:rFonts w:ascii="Arial" w:hAnsi="Arial" w:cs="Arial"/>
          <w:bCs/>
          <w:sz w:val="24"/>
          <w:szCs w:val="24"/>
        </w:rPr>
        <w:t>2003-    2008 г</w:t>
      </w:r>
      <w:r>
        <w:rPr>
          <w:rFonts w:ascii="Arial" w:hAnsi="Arial" w:cs="Arial"/>
          <w:bCs/>
          <w:sz w:val="24"/>
          <w:szCs w:val="24"/>
          <w:lang w:val="bg-BG"/>
        </w:rPr>
        <w:t xml:space="preserve">. </w:t>
      </w:r>
      <w:r w:rsidRPr="00597D8A">
        <w:rPr>
          <w:rFonts w:ascii="Arial" w:hAnsi="Arial" w:cs="Arial"/>
          <w:bCs/>
          <w:sz w:val="24"/>
          <w:szCs w:val="24"/>
        </w:rPr>
        <w:t>Зав. Международен отде</w:t>
      </w:r>
      <w:r>
        <w:rPr>
          <w:rFonts w:ascii="Arial" w:hAnsi="Arial" w:cs="Arial"/>
          <w:bCs/>
          <w:sz w:val="24"/>
          <w:szCs w:val="24"/>
        </w:rPr>
        <w:t>л към МУ-София</w:t>
      </w:r>
    </w:p>
    <w:p w:rsidR="00597D8A" w:rsidRPr="008A54C0" w:rsidRDefault="00597D8A" w:rsidP="00597D8A">
      <w:pPr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597D8A">
        <w:rPr>
          <w:rFonts w:ascii="Arial" w:hAnsi="Arial" w:cs="Arial"/>
          <w:bCs/>
          <w:sz w:val="24"/>
          <w:szCs w:val="24"/>
          <w:lang w:val="en-GB"/>
        </w:rPr>
        <w:t>1999-2003</w:t>
      </w:r>
      <w:r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 w:rsidRPr="00597D8A">
        <w:rPr>
          <w:rFonts w:ascii="Arial" w:hAnsi="Arial" w:cs="Arial"/>
          <w:bCs/>
          <w:sz w:val="24"/>
          <w:szCs w:val="24"/>
          <w:lang w:val="en-GB"/>
        </w:rPr>
        <w:t>г</w:t>
      </w:r>
      <w:r>
        <w:rPr>
          <w:rFonts w:ascii="Arial" w:hAnsi="Arial" w:cs="Arial"/>
          <w:bCs/>
          <w:sz w:val="24"/>
          <w:szCs w:val="24"/>
          <w:lang w:val="bg-BG"/>
        </w:rPr>
        <w:t>.</w:t>
      </w:r>
      <w:r>
        <w:rPr>
          <w:rFonts w:ascii="Arial" w:hAnsi="Arial" w:cs="Arial"/>
          <w:bCs/>
          <w:sz w:val="24"/>
          <w:szCs w:val="24"/>
          <w:lang w:val="en-GB"/>
        </w:rPr>
        <w:t>Зам. Декан по научната дейно</w:t>
      </w:r>
      <w:r w:rsidR="008A54C0">
        <w:rPr>
          <w:rFonts w:ascii="Arial" w:hAnsi="Arial" w:cs="Arial"/>
          <w:bCs/>
          <w:sz w:val="24"/>
          <w:szCs w:val="24"/>
          <w:lang w:val="en-GB"/>
        </w:rPr>
        <w:t>ст на Медицински факултет към М</w:t>
      </w:r>
      <w:r w:rsidR="008A54C0">
        <w:rPr>
          <w:rFonts w:ascii="Arial" w:hAnsi="Arial" w:cs="Arial"/>
          <w:bCs/>
          <w:sz w:val="24"/>
          <w:szCs w:val="24"/>
          <w:lang w:val="bg-BG"/>
        </w:rPr>
        <w:t>У</w:t>
      </w:r>
      <w:r>
        <w:rPr>
          <w:rFonts w:ascii="Arial" w:hAnsi="Arial" w:cs="Arial"/>
          <w:bCs/>
          <w:sz w:val="24"/>
          <w:szCs w:val="24"/>
          <w:lang w:val="en-GB"/>
        </w:rPr>
        <w:t>–София</w:t>
      </w:r>
      <w:r w:rsidRPr="00597D8A">
        <w:rPr>
          <w:rFonts w:ascii="Arial" w:hAnsi="Arial" w:cs="Arial"/>
          <w:bCs/>
          <w:sz w:val="24"/>
          <w:szCs w:val="24"/>
          <w:lang w:val="en-GB"/>
        </w:rPr>
        <w:t>.</w:t>
      </w:r>
    </w:p>
    <w:p w:rsidR="008A54C0" w:rsidRPr="008A54C0" w:rsidRDefault="008A54C0" w:rsidP="008A54C0">
      <w:pPr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8A54C0">
        <w:rPr>
          <w:rFonts w:ascii="Arial" w:hAnsi="Arial" w:cs="Arial"/>
          <w:bCs/>
          <w:sz w:val="24"/>
          <w:szCs w:val="24"/>
        </w:rPr>
        <w:t>2006 г. досега Ръководител н</w:t>
      </w:r>
      <w:r>
        <w:rPr>
          <w:rFonts w:ascii="Arial" w:hAnsi="Arial" w:cs="Arial"/>
          <w:bCs/>
          <w:sz w:val="24"/>
          <w:szCs w:val="24"/>
        </w:rPr>
        <w:t>а центъра по молекулна медицина</w:t>
      </w:r>
      <w:r>
        <w:rPr>
          <w:rFonts w:ascii="Arial" w:hAnsi="Arial" w:cs="Arial"/>
          <w:bCs/>
          <w:sz w:val="24"/>
          <w:szCs w:val="24"/>
          <w:lang w:val="bg-BG"/>
        </w:rPr>
        <w:t xml:space="preserve">, </w:t>
      </w:r>
    </w:p>
    <w:p w:rsidR="00D609B7" w:rsidRPr="00597D8A" w:rsidRDefault="00597D8A" w:rsidP="00597D8A">
      <w:pPr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597D8A">
        <w:rPr>
          <w:rFonts w:ascii="Arial" w:hAnsi="Arial" w:cs="Arial"/>
          <w:bCs/>
          <w:sz w:val="24"/>
          <w:szCs w:val="24"/>
        </w:rPr>
        <w:t>1999 до сега Ръководител Катедра по медицинска химия и биохимия, Медицински факултет, Медицински университет – София</w:t>
      </w:r>
    </w:p>
    <w:p w:rsidR="00CA78A8" w:rsidRDefault="00CA78A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bCs/>
          <w:sz w:val="24"/>
          <w:szCs w:val="24"/>
          <w:lang w:val="bg-BG"/>
        </w:rPr>
        <w:t>Обществена дейност в страната и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(посочват се членства в научни и обществени организации, позицията заемана в тях и срокът на участие в тях)</w:t>
      </w:r>
    </w:p>
    <w:p w:rsidR="008A54C0" w:rsidRDefault="008A54C0" w:rsidP="00162B05">
      <w:pPr>
        <w:ind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Членства:</w:t>
      </w:r>
    </w:p>
    <w:p w:rsidR="008A54C0" w:rsidRPr="008A54C0" w:rsidRDefault="0093626C" w:rsidP="0093626C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93626C">
        <w:rPr>
          <w:rFonts w:ascii="Arial" w:hAnsi="Arial" w:cs="Arial"/>
          <w:sz w:val="24"/>
          <w:szCs w:val="24"/>
          <w:lang w:val="bg-BG"/>
        </w:rPr>
        <w:t>1992г.</w:t>
      </w:r>
      <w:r w:rsidR="00162B05">
        <w:rPr>
          <w:rFonts w:ascii="Arial" w:hAnsi="Arial" w:cs="Arial"/>
          <w:sz w:val="24"/>
          <w:szCs w:val="24"/>
          <w:lang w:val="bg-BG"/>
        </w:rPr>
        <w:t xml:space="preserve"> </w:t>
      </w:r>
      <w:r w:rsidR="008A54C0" w:rsidRPr="008A54C0">
        <w:rPr>
          <w:rFonts w:ascii="Arial" w:hAnsi="Arial" w:cs="Arial"/>
          <w:sz w:val="24"/>
          <w:szCs w:val="24"/>
          <w:lang w:val="bg-BG"/>
        </w:rPr>
        <w:t>Френското биохимично дружество</w:t>
      </w:r>
    </w:p>
    <w:p w:rsidR="008A54C0" w:rsidRPr="008A54C0" w:rsidRDefault="00162B05" w:rsidP="008A54C0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162B05">
        <w:rPr>
          <w:rFonts w:ascii="Arial" w:hAnsi="Arial" w:cs="Arial"/>
          <w:sz w:val="24"/>
          <w:szCs w:val="24"/>
          <w:lang w:val="bg-BG"/>
        </w:rPr>
        <w:t>от 1993г.</w:t>
      </w:r>
      <w:r w:rsidR="008A54C0" w:rsidRPr="008A54C0">
        <w:rPr>
          <w:rFonts w:ascii="Arial" w:hAnsi="Arial" w:cs="Arial"/>
          <w:sz w:val="24"/>
          <w:szCs w:val="24"/>
          <w:lang w:val="bg-BG"/>
        </w:rPr>
        <w:t>Японското дерматологично дружество</w:t>
      </w:r>
    </w:p>
    <w:p w:rsidR="008A54C0" w:rsidRPr="008A54C0" w:rsidRDefault="00162B05" w:rsidP="008A54C0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162B05">
        <w:rPr>
          <w:rFonts w:ascii="Arial" w:hAnsi="Arial" w:cs="Arial"/>
          <w:sz w:val="24"/>
          <w:szCs w:val="24"/>
          <w:lang w:val="bg-BG"/>
        </w:rPr>
        <w:t xml:space="preserve">от 1994 г </w:t>
      </w:r>
      <w:r w:rsidR="008A54C0" w:rsidRPr="008A54C0">
        <w:rPr>
          <w:rFonts w:ascii="Arial" w:hAnsi="Arial" w:cs="Arial"/>
          <w:sz w:val="24"/>
          <w:szCs w:val="24"/>
          <w:lang w:val="bg-BG"/>
        </w:rPr>
        <w:t>Българското биохимично и биофизично дружество</w:t>
      </w:r>
    </w:p>
    <w:p w:rsidR="008A54C0" w:rsidRPr="008A54C0" w:rsidRDefault="008A54C0" w:rsidP="008A54C0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8A54C0">
        <w:rPr>
          <w:rFonts w:ascii="Arial" w:hAnsi="Arial" w:cs="Arial"/>
          <w:sz w:val="24"/>
          <w:szCs w:val="24"/>
          <w:lang w:val="bg-BG"/>
        </w:rPr>
        <w:t>Член на Френска биохимична асоциация</w:t>
      </w:r>
    </w:p>
    <w:p w:rsidR="008A54C0" w:rsidRDefault="008A54C0" w:rsidP="008A54C0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8A54C0">
        <w:rPr>
          <w:rFonts w:ascii="Arial" w:hAnsi="Arial" w:cs="Arial"/>
          <w:sz w:val="24"/>
          <w:szCs w:val="24"/>
          <w:lang w:val="bg-BG"/>
        </w:rPr>
        <w:t>Член н Американска академия по дерматология</w:t>
      </w:r>
    </w:p>
    <w:p w:rsidR="0093626C" w:rsidRDefault="0093626C" w:rsidP="0093626C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93626C">
        <w:rPr>
          <w:rFonts w:ascii="Arial" w:hAnsi="Arial" w:cs="Arial"/>
          <w:sz w:val="24"/>
          <w:szCs w:val="24"/>
          <w:lang w:val="bg-BG"/>
        </w:rPr>
        <w:t>Член на настоятелството на БАН от 2012г. - досега</w:t>
      </w:r>
    </w:p>
    <w:p w:rsidR="0093626C" w:rsidRDefault="00E73D41" w:rsidP="00E73D41">
      <w:pPr>
        <w:ind w:left="360"/>
        <w:jc w:val="both"/>
        <w:rPr>
          <w:rFonts w:ascii="Arial" w:hAnsi="Arial" w:cs="Arial"/>
          <w:sz w:val="24"/>
          <w:szCs w:val="24"/>
          <w:lang w:val="bg-BG"/>
        </w:rPr>
      </w:pPr>
      <w:r w:rsidRPr="008A54C0">
        <w:rPr>
          <w:rFonts w:ascii="Arial" w:hAnsi="Arial" w:cs="Arial"/>
          <w:sz w:val="24"/>
          <w:szCs w:val="24"/>
          <w:lang w:val="bg-BG"/>
        </w:rPr>
        <w:t>2010-2012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8A54C0">
        <w:rPr>
          <w:rFonts w:ascii="Arial" w:hAnsi="Arial" w:cs="Arial"/>
          <w:sz w:val="24"/>
          <w:szCs w:val="24"/>
          <w:lang w:val="bg-BG"/>
        </w:rPr>
        <w:t>г. и от 2015</w:t>
      </w:r>
      <w:r>
        <w:rPr>
          <w:rFonts w:ascii="Arial" w:hAnsi="Arial" w:cs="Arial"/>
          <w:sz w:val="24"/>
          <w:szCs w:val="24"/>
          <w:lang w:val="bg-BG"/>
        </w:rPr>
        <w:t xml:space="preserve"> г. </w:t>
      </w:r>
      <w:r w:rsidRPr="008A54C0">
        <w:rPr>
          <w:rFonts w:ascii="Arial" w:hAnsi="Arial" w:cs="Arial"/>
          <w:sz w:val="24"/>
          <w:szCs w:val="24"/>
          <w:lang w:val="bg-BG"/>
        </w:rPr>
        <w:t xml:space="preserve">Председател на Асоциацията на изследователските университети </w:t>
      </w:r>
    </w:p>
    <w:p w:rsidR="00E73D41" w:rsidRDefault="0093626C" w:rsidP="00E73D41">
      <w:pPr>
        <w:ind w:left="360"/>
        <w:jc w:val="both"/>
        <w:rPr>
          <w:rFonts w:ascii="Arial" w:hAnsi="Arial" w:cs="Arial"/>
          <w:sz w:val="24"/>
          <w:szCs w:val="24"/>
          <w:lang w:val="bg-BG"/>
        </w:rPr>
      </w:pPr>
      <w:r w:rsidRPr="008A54C0">
        <w:rPr>
          <w:rFonts w:ascii="Arial" w:hAnsi="Arial" w:cs="Arial"/>
          <w:sz w:val="24"/>
          <w:szCs w:val="24"/>
          <w:lang w:val="bg-BG"/>
        </w:rPr>
        <w:t>2010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8A54C0">
        <w:rPr>
          <w:rFonts w:ascii="Arial" w:hAnsi="Arial" w:cs="Arial"/>
          <w:sz w:val="24"/>
          <w:szCs w:val="24"/>
          <w:lang w:val="bg-BG"/>
        </w:rPr>
        <w:t>г. досега Основател и председател на Асоциацията на биохимичните катедри в България</w:t>
      </w:r>
    </w:p>
    <w:p w:rsidR="0093626C" w:rsidRPr="008A54C0" w:rsidRDefault="0093626C" w:rsidP="0093626C">
      <w:pPr>
        <w:ind w:left="360"/>
        <w:jc w:val="both"/>
        <w:rPr>
          <w:rFonts w:ascii="Arial" w:hAnsi="Arial" w:cs="Arial"/>
          <w:sz w:val="24"/>
          <w:szCs w:val="24"/>
          <w:lang w:val="bg-BG"/>
        </w:rPr>
      </w:pPr>
      <w:r w:rsidRPr="008A54C0">
        <w:rPr>
          <w:rFonts w:ascii="Arial" w:hAnsi="Arial" w:cs="Arial"/>
          <w:sz w:val="24"/>
          <w:szCs w:val="24"/>
          <w:lang w:val="bg-BG"/>
        </w:rPr>
        <w:t xml:space="preserve">2008г.Съучередител на Асоциацията на изследователските университети – </w:t>
      </w:r>
    </w:p>
    <w:p w:rsidR="0093626C" w:rsidRDefault="0093626C" w:rsidP="0093626C">
      <w:pPr>
        <w:ind w:left="360"/>
        <w:jc w:val="both"/>
        <w:rPr>
          <w:rFonts w:ascii="Arial" w:hAnsi="Arial" w:cs="Arial"/>
          <w:sz w:val="24"/>
          <w:szCs w:val="24"/>
          <w:lang w:val="bg-BG"/>
        </w:rPr>
      </w:pPr>
      <w:r w:rsidRPr="008A54C0">
        <w:rPr>
          <w:rFonts w:ascii="Arial" w:hAnsi="Arial" w:cs="Arial"/>
          <w:sz w:val="24"/>
          <w:szCs w:val="24"/>
          <w:lang w:val="bg-BG"/>
        </w:rPr>
        <w:lastRenderedPageBreak/>
        <w:t>2008г.Председател на Асоциацията на медицинските университети</w:t>
      </w:r>
    </w:p>
    <w:p w:rsidR="008A54C0" w:rsidRPr="008A54C0" w:rsidRDefault="008A54C0" w:rsidP="008A54C0">
      <w:pPr>
        <w:ind w:left="360"/>
        <w:jc w:val="both"/>
        <w:rPr>
          <w:rFonts w:ascii="Arial" w:hAnsi="Arial" w:cs="Arial"/>
          <w:sz w:val="24"/>
          <w:szCs w:val="24"/>
          <w:lang w:val="bg-BG"/>
        </w:rPr>
      </w:pPr>
      <w:r w:rsidRPr="008A54C0">
        <w:rPr>
          <w:rFonts w:ascii="Arial" w:hAnsi="Arial" w:cs="Arial"/>
          <w:sz w:val="24"/>
          <w:szCs w:val="24"/>
          <w:lang w:val="bg-BG"/>
        </w:rPr>
        <w:t>1999г. – досега Председател на държавната комисия по биохимия (напр. Заповед на здравния министър №РД-   09-130/30.03.2006)</w:t>
      </w:r>
    </w:p>
    <w:p w:rsidR="00CA78A8" w:rsidRDefault="00CA78A8" w:rsidP="00162B05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bCs/>
          <w:sz w:val="24"/>
          <w:szCs w:val="24"/>
          <w:lang w:val="bg-BG"/>
        </w:rPr>
        <w:t>агради</w:t>
      </w:r>
      <w:r>
        <w:rPr>
          <w:rFonts w:ascii="Arial" w:hAnsi="Arial" w:cs="Arial"/>
          <w:b/>
          <w:bCs/>
          <w:sz w:val="24"/>
          <w:szCs w:val="24"/>
          <w:lang w:val="bg-BG"/>
        </w:rPr>
        <w:t xml:space="preserve"> </w:t>
      </w:r>
      <w:r w:rsidRPr="00731BE4">
        <w:rPr>
          <w:rFonts w:ascii="Arial" w:hAnsi="Arial" w:cs="Arial"/>
          <w:sz w:val="24"/>
          <w:szCs w:val="24"/>
          <w:lang w:val="bg-BG"/>
        </w:rPr>
        <w:t>(изброяват се по-важните)</w:t>
      </w:r>
    </w:p>
    <w:p w:rsidR="00162B05" w:rsidRDefault="00162B05" w:rsidP="00162B05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162B05">
        <w:rPr>
          <w:rFonts w:ascii="Arial" w:hAnsi="Arial" w:cs="Arial"/>
          <w:sz w:val="24"/>
          <w:szCs w:val="24"/>
          <w:lang w:val="bg-BG"/>
        </w:rPr>
        <w:t>2006 г. Учен на годината  от МОН</w:t>
      </w:r>
    </w:p>
    <w:p w:rsidR="0009484F" w:rsidRDefault="0009484F" w:rsidP="00162B05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2010 г. </w:t>
      </w:r>
      <w:r w:rsidRPr="0009484F">
        <w:rPr>
          <w:rFonts w:ascii="Arial" w:hAnsi="Arial" w:cs="Arial"/>
          <w:sz w:val="24"/>
          <w:szCs w:val="24"/>
          <w:lang w:val="bg-BG"/>
        </w:rPr>
        <w:t>Почетен гражданин на гр.</w:t>
      </w:r>
      <w:r>
        <w:rPr>
          <w:rFonts w:ascii="Arial" w:hAnsi="Arial" w:cs="Arial"/>
          <w:sz w:val="24"/>
          <w:szCs w:val="24"/>
          <w:lang w:val="bg-BG"/>
        </w:rPr>
        <w:t>Враца</w:t>
      </w:r>
    </w:p>
    <w:p w:rsidR="0009484F" w:rsidRPr="00162B05" w:rsidRDefault="0009484F" w:rsidP="00162B05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2010 г. </w:t>
      </w:r>
      <w:r w:rsidRPr="0009484F">
        <w:rPr>
          <w:rFonts w:ascii="Arial" w:hAnsi="Arial" w:cs="Arial"/>
          <w:sz w:val="24"/>
          <w:szCs w:val="24"/>
          <w:lang w:val="bg-BG"/>
        </w:rPr>
        <w:t>Почетен гражданин на гр.</w:t>
      </w:r>
      <w:r>
        <w:rPr>
          <w:rFonts w:ascii="Arial" w:hAnsi="Arial" w:cs="Arial"/>
          <w:sz w:val="24"/>
          <w:szCs w:val="24"/>
          <w:lang w:val="bg-BG"/>
        </w:rPr>
        <w:t xml:space="preserve"> Мизия</w:t>
      </w:r>
    </w:p>
    <w:p w:rsidR="00162B05" w:rsidRPr="00162B05" w:rsidRDefault="00162B05" w:rsidP="00162B05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162B05">
        <w:rPr>
          <w:rFonts w:ascii="Arial" w:hAnsi="Arial" w:cs="Arial"/>
          <w:sz w:val="24"/>
          <w:szCs w:val="24"/>
          <w:lang w:val="bg-BG"/>
        </w:rPr>
        <w:t>2011 г.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09484F">
        <w:rPr>
          <w:rFonts w:ascii="Arial" w:hAnsi="Arial" w:cs="Arial"/>
          <w:sz w:val="24"/>
          <w:szCs w:val="24"/>
          <w:lang w:val="bg-BG"/>
        </w:rPr>
        <w:t>П</w:t>
      </w:r>
      <w:r w:rsidRPr="00162B05">
        <w:rPr>
          <w:rFonts w:ascii="Arial" w:hAnsi="Arial" w:cs="Arial"/>
          <w:sz w:val="24"/>
          <w:szCs w:val="24"/>
          <w:lang w:val="bg-BG"/>
        </w:rPr>
        <w:t>рисъдено почетно научно звание „Доктор хонорис кауза“ на Пловдивския медицински университет</w:t>
      </w:r>
    </w:p>
    <w:p w:rsidR="00162B05" w:rsidRDefault="00162B05" w:rsidP="00162B05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162B05">
        <w:rPr>
          <w:rFonts w:ascii="Arial" w:hAnsi="Arial" w:cs="Arial"/>
          <w:sz w:val="24"/>
          <w:szCs w:val="24"/>
          <w:lang w:val="bg-BG"/>
        </w:rPr>
        <w:t xml:space="preserve">2012 г. </w:t>
      </w:r>
      <w:r w:rsidR="0009484F">
        <w:rPr>
          <w:rFonts w:ascii="Arial" w:hAnsi="Arial" w:cs="Arial"/>
          <w:sz w:val="24"/>
          <w:szCs w:val="24"/>
          <w:lang w:val="bg-BG"/>
        </w:rPr>
        <w:t>п</w:t>
      </w:r>
      <w:r w:rsidRPr="00162B05">
        <w:rPr>
          <w:rFonts w:ascii="Arial" w:hAnsi="Arial" w:cs="Arial"/>
          <w:sz w:val="24"/>
          <w:szCs w:val="24"/>
          <w:lang w:val="bg-BG"/>
        </w:rPr>
        <w:t>рисъдено почетно научно звание „Доктор хонорис кауза“ на Лвовски национален медицински университет</w:t>
      </w:r>
    </w:p>
    <w:p w:rsidR="0009484F" w:rsidRPr="00162B05" w:rsidRDefault="0009484F" w:rsidP="00162B05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2012 г. </w:t>
      </w:r>
      <w:r w:rsidRPr="0009484F">
        <w:rPr>
          <w:rFonts w:ascii="Arial" w:hAnsi="Arial" w:cs="Arial"/>
          <w:sz w:val="24"/>
          <w:szCs w:val="24"/>
          <w:lang w:val="bg-BG"/>
        </w:rPr>
        <w:t xml:space="preserve">Почетен гражданин на </w:t>
      </w:r>
      <w:r>
        <w:rPr>
          <w:rFonts w:ascii="Arial" w:hAnsi="Arial" w:cs="Arial"/>
          <w:sz w:val="24"/>
          <w:szCs w:val="24"/>
          <w:lang w:val="bg-BG"/>
        </w:rPr>
        <w:t>община Горна Малина</w:t>
      </w:r>
    </w:p>
    <w:p w:rsidR="00162B05" w:rsidRPr="00162B05" w:rsidRDefault="00162B05" w:rsidP="00162B05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162B05">
        <w:rPr>
          <w:rFonts w:ascii="Arial" w:hAnsi="Arial" w:cs="Arial"/>
          <w:sz w:val="24"/>
          <w:szCs w:val="24"/>
          <w:lang w:val="bg-BG"/>
        </w:rPr>
        <w:t>2014 г. Награда за изключителни заслуги към МУ – София</w:t>
      </w:r>
    </w:p>
    <w:p w:rsidR="00162B05" w:rsidRPr="00162B05" w:rsidRDefault="00162B05" w:rsidP="00162B05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162B05">
        <w:rPr>
          <w:rFonts w:ascii="Arial" w:hAnsi="Arial" w:cs="Arial"/>
          <w:sz w:val="24"/>
          <w:szCs w:val="24"/>
          <w:lang w:val="bg-BG"/>
        </w:rPr>
        <w:t>2014 г.Учен на годината от МОН</w:t>
      </w:r>
    </w:p>
    <w:p w:rsidR="00162B05" w:rsidRPr="0009484F" w:rsidRDefault="00162B05" w:rsidP="00162B05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162B05">
        <w:rPr>
          <w:rFonts w:ascii="Arial" w:hAnsi="Arial" w:cs="Arial"/>
          <w:sz w:val="24"/>
          <w:szCs w:val="24"/>
          <w:lang w:val="bg-BG"/>
        </w:rPr>
        <w:t>2014 г.</w:t>
      </w:r>
      <w:r w:rsidR="0009484F">
        <w:rPr>
          <w:rFonts w:ascii="Arial" w:hAnsi="Arial" w:cs="Arial"/>
          <w:sz w:val="24"/>
          <w:szCs w:val="24"/>
          <w:lang w:val="bg-BG"/>
        </w:rPr>
        <w:t xml:space="preserve"> П</w:t>
      </w:r>
      <w:r w:rsidRPr="00162B05">
        <w:rPr>
          <w:rFonts w:ascii="Arial" w:hAnsi="Arial" w:cs="Arial"/>
          <w:sz w:val="24"/>
          <w:szCs w:val="24"/>
          <w:lang w:val="bg-BG"/>
        </w:rPr>
        <w:t>рисъдено почетно научно звание „Доктор хонорис кауза“ на Технически университет гр. Варна</w:t>
      </w:r>
    </w:p>
    <w:p w:rsidR="0009484F" w:rsidRPr="00162B05" w:rsidRDefault="0009484F" w:rsidP="0009484F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9484F">
        <w:rPr>
          <w:rFonts w:ascii="Arial" w:hAnsi="Arial" w:cs="Arial"/>
          <w:sz w:val="24"/>
          <w:szCs w:val="24"/>
          <w:lang w:val="bg-BG"/>
        </w:rPr>
        <w:t>2014Г.-  П</w:t>
      </w:r>
      <w:r>
        <w:rPr>
          <w:rFonts w:ascii="Arial" w:hAnsi="Arial" w:cs="Arial"/>
          <w:sz w:val="24"/>
          <w:szCs w:val="24"/>
          <w:lang w:val="bg-BG"/>
        </w:rPr>
        <w:t>очетен</w:t>
      </w:r>
      <w:r w:rsidRPr="0009484F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гражданин на гр</w:t>
      </w:r>
      <w:r w:rsidRPr="0009484F">
        <w:rPr>
          <w:rFonts w:ascii="Arial" w:hAnsi="Arial" w:cs="Arial"/>
          <w:sz w:val="24"/>
          <w:szCs w:val="24"/>
          <w:lang w:val="bg-BG"/>
        </w:rPr>
        <w:t>. Р</w:t>
      </w:r>
      <w:r>
        <w:rPr>
          <w:rFonts w:ascii="Arial" w:hAnsi="Arial" w:cs="Arial"/>
          <w:sz w:val="24"/>
          <w:szCs w:val="24"/>
          <w:lang w:val="bg-BG"/>
        </w:rPr>
        <w:t>усе</w:t>
      </w:r>
    </w:p>
    <w:p w:rsidR="00162B05" w:rsidRPr="00162B05" w:rsidRDefault="00162B05" w:rsidP="00162B05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162B05">
        <w:rPr>
          <w:rFonts w:ascii="Arial" w:hAnsi="Arial" w:cs="Arial"/>
          <w:sz w:val="24"/>
          <w:szCs w:val="24"/>
          <w:lang w:val="bg-BG"/>
        </w:rPr>
        <w:t xml:space="preserve">2015 г. </w:t>
      </w:r>
      <w:r w:rsidR="0009484F">
        <w:rPr>
          <w:rFonts w:ascii="Arial" w:hAnsi="Arial" w:cs="Arial"/>
          <w:sz w:val="24"/>
          <w:szCs w:val="24"/>
          <w:lang w:val="bg-BG"/>
        </w:rPr>
        <w:t>П</w:t>
      </w:r>
      <w:r w:rsidRPr="00162B05">
        <w:rPr>
          <w:rFonts w:ascii="Arial" w:hAnsi="Arial" w:cs="Arial"/>
          <w:sz w:val="24"/>
          <w:szCs w:val="24"/>
          <w:lang w:val="bg-BG"/>
        </w:rPr>
        <w:t>рисъдено почетно научно звание „Доктор хонорис кауза“ на Universiteta degli Studi Ecampus Novedrate, Италия</w:t>
      </w:r>
    </w:p>
    <w:sectPr w:rsidR="00162B05" w:rsidRPr="00162B05" w:rsidSect="00CE55C1">
      <w:footerReference w:type="default" r:id="rId7"/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52" w:rsidRDefault="008D6452" w:rsidP="00E019CC">
      <w:pPr>
        <w:spacing w:after="0" w:line="240" w:lineRule="auto"/>
      </w:pPr>
      <w:r>
        <w:separator/>
      </w:r>
    </w:p>
  </w:endnote>
  <w:endnote w:type="continuationSeparator" w:id="0">
    <w:p w:rsidR="008D6452" w:rsidRDefault="008D6452" w:rsidP="00E0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CC" w:rsidRDefault="00E019C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E019CC" w:rsidRDefault="00E01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52" w:rsidRDefault="008D6452" w:rsidP="00E019CC">
      <w:pPr>
        <w:spacing w:after="0" w:line="240" w:lineRule="auto"/>
      </w:pPr>
      <w:r>
        <w:separator/>
      </w:r>
    </w:p>
  </w:footnote>
  <w:footnote w:type="continuationSeparator" w:id="0">
    <w:p w:rsidR="008D6452" w:rsidRDefault="008D6452" w:rsidP="00E01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5634"/>
    <w:multiLevelType w:val="hybridMultilevel"/>
    <w:tmpl w:val="B0EE4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4F6C"/>
    <w:multiLevelType w:val="hybridMultilevel"/>
    <w:tmpl w:val="BD5867BE"/>
    <w:lvl w:ilvl="0" w:tplc="3058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22A1A"/>
    <w:multiLevelType w:val="hybridMultilevel"/>
    <w:tmpl w:val="CEBA6CB0"/>
    <w:lvl w:ilvl="0" w:tplc="628AB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60095"/>
    <w:multiLevelType w:val="hybridMultilevel"/>
    <w:tmpl w:val="2CDC6F7A"/>
    <w:lvl w:ilvl="0" w:tplc="EA3EF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93AC0"/>
    <w:multiLevelType w:val="hybridMultilevel"/>
    <w:tmpl w:val="544C6678"/>
    <w:lvl w:ilvl="0" w:tplc="71FAF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A45DC9"/>
    <w:multiLevelType w:val="hybridMultilevel"/>
    <w:tmpl w:val="1D4A1734"/>
    <w:lvl w:ilvl="0" w:tplc="455A1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D84AEA"/>
    <w:multiLevelType w:val="hybridMultilevel"/>
    <w:tmpl w:val="135020E8"/>
    <w:lvl w:ilvl="0" w:tplc="E9EED7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E33697"/>
    <w:multiLevelType w:val="hybridMultilevel"/>
    <w:tmpl w:val="A170E1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64B4B"/>
    <w:multiLevelType w:val="hybridMultilevel"/>
    <w:tmpl w:val="21C29AA8"/>
    <w:lvl w:ilvl="0" w:tplc="462A3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E82EA7"/>
    <w:multiLevelType w:val="hybridMultilevel"/>
    <w:tmpl w:val="1B26C9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74698"/>
    <w:multiLevelType w:val="hybridMultilevel"/>
    <w:tmpl w:val="C576F7DE"/>
    <w:lvl w:ilvl="0" w:tplc="F3942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150D39"/>
    <w:multiLevelType w:val="hybridMultilevel"/>
    <w:tmpl w:val="150CDACA"/>
    <w:lvl w:ilvl="0" w:tplc="3058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BC764F"/>
    <w:multiLevelType w:val="hybridMultilevel"/>
    <w:tmpl w:val="70D28038"/>
    <w:lvl w:ilvl="0" w:tplc="E542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60681F"/>
    <w:multiLevelType w:val="hybridMultilevel"/>
    <w:tmpl w:val="F5847A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E7CE3"/>
    <w:multiLevelType w:val="hybridMultilevel"/>
    <w:tmpl w:val="CC880E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67620"/>
    <w:multiLevelType w:val="hybridMultilevel"/>
    <w:tmpl w:val="ACB405AA"/>
    <w:lvl w:ilvl="0" w:tplc="3058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A224F12"/>
    <w:multiLevelType w:val="hybridMultilevel"/>
    <w:tmpl w:val="8FB6B1B8"/>
    <w:lvl w:ilvl="0" w:tplc="E8AEE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9"/>
  </w:num>
  <w:num w:numId="5">
    <w:abstractNumId w:val="13"/>
  </w:num>
  <w:num w:numId="6">
    <w:abstractNumId w:val="17"/>
  </w:num>
  <w:num w:numId="7">
    <w:abstractNumId w:val="1"/>
  </w:num>
  <w:num w:numId="8">
    <w:abstractNumId w:val="16"/>
  </w:num>
  <w:num w:numId="9">
    <w:abstractNumId w:val="12"/>
  </w:num>
  <w:num w:numId="10">
    <w:abstractNumId w:val="2"/>
  </w:num>
  <w:num w:numId="11">
    <w:abstractNumId w:val="14"/>
  </w:num>
  <w:num w:numId="12">
    <w:abstractNumId w:val="4"/>
  </w:num>
  <w:num w:numId="13">
    <w:abstractNumId w:val="19"/>
  </w:num>
  <w:num w:numId="14">
    <w:abstractNumId w:val="15"/>
  </w:num>
  <w:num w:numId="15">
    <w:abstractNumId w:val="11"/>
  </w:num>
  <w:num w:numId="16">
    <w:abstractNumId w:val="5"/>
  </w:num>
  <w:num w:numId="17">
    <w:abstractNumId w:val="3"/>
  </w:num>
  <w:num w:numId="18">
    <w:abstractNumId w:val="8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2245E"/>
    <w:rsid w:val="00040050"/>
    <w:rsid w:val="0009484F"/>
    <w:rsid w:val="000F376A"/>
    <w:rsid w:val="00162B05"/>
    <w:rsid w:val="00285215"/>
    <w:rsid w:val="002C2132"/>
    <w:rsid w:val="002F4567"/>
    <w:rsid w:val="003807D3"/>
    <w:rsid w:val="003914FA"/>
    <w:rsid w:val="00492A69"/>
    <w:rsid w:val="004F5C51"/>
    <w:rsid w:val="00597D8A"/>
    <w:rsid w:val="005E7F19"/>
    <w:rsid w:val="00620ED3"/>
    <w:rsid w:val="006D1BD3"/>
    <w:rsid w:val="00731BE4"/>
    <w:rsid w:val="008224E0"/>
    <w:rsid w:val="008A54C0"/>
    <w:rsid w:val="008D5275"/>
    <w:rsid w:val="008D6452"/>
    <w:rsid w:val="0093626C"/>
    <w:rsid w:val="00977AB3"/>
    <w:rsid w:val="00A16478"/>
    <w:rsid w:val="00AE7D21"/>
    <w:rsid w:val="00C34AAE"/>
    <w:rsid w:val="00C60FCC"/>
    <w:rsid w:val="00C70C5A"/>
    <w:rsid w:val="00CA78A8"/>
    <w:rsid w:val="00CE55C1"/>
    <w:rsid w:val="00D52846"/>
    <w:rsid w:val="00D609B7"/>
    <w:rsid w:val="00D81AFF"/>
    <w:rsid w:val="00E019CC"/>
    <w:rsid w:val="00E54F7C"/>
    <w:rsid w:val="00E73D41"/>
    <w:rsid w:val="00F91331"/>
    <w:rsid w:val="00FA3126"/>
    <w:rsid w:val="00F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C022EB7-8436-400D-BC2C-81306BE6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5C1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647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54F7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3626C"/>
    <w:pPr>
      <w:tabs>
        <w:tab w:val="left" w:pos="9214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GB" w:eastAsia="bg-BG"/>
    </w:rPr>
  </w:style>
  <w:style w:type="character" w:customStyle="1" w:styleId="BodyTextChar">
    <w:name w:val="Body Text Char"/>
    <w:link w:val="BodyText"/>
    <w:rsid w:val="0093626C"/>
    <w:rPr>
      <w:rFonts w:ascii="Times New Roman" w:eastAsia="Times New Roman" w:hAnsi="Times New Roman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019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9CC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019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9CC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Автобиография</vt:lpstr>
    </vt:vector>
  </TitlesOfParts>
  <Company/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Автобиография</dc:title>
  <dc:creator>mitrovich</dc:creator>
  <cp:lastModifiedBy>mitrovich</cp:lastModifiedBy>
  <cp:revision>2</cp:revision>
  <cp:lastPrinted>2019-07-25T08:47:00Z</cp:lastPrinted>
  <dcterms:created xsi:type="dcterms:W3CDTF">2019-07-25T08:48:00Z</dcterms:created>
  <dcterms:modified xsi:type="dcterms:W3CDTF">2019-07-25T08:48:00Z</dcterms:modified>
</cp:coreProperties>
</file>