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E4" w:rsidRPr="0041356A" w:rsidRDefault="0002245E" w:rsidP="00731BE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bookmarkStart w:id="0" w:name="_GoBack"/>
      <w:r w:rsidRPr="0041356A">
        <w:rPr>
          <w:rFonts w:ascii="Arial" w:hAnsi="Arial" w:cs="Arial"/>
          <w:b/>
          <w:sz w:val="32"/>
          <w:szCs w:val="32"/>
          <w:lang w:val="bg-BG"/>
        </w:rPr>
        <w:t>А</w:t>
      </w:r>
      <w:r w:rsidR="003807D3" w:rsidRPr="0041356A">
        <w:rPr>
          <w:rFonts w:ascii="Arial" w:hAnsi="Arial" w:cs="Arial"/>
          <w:b/>
          <w:sz w:val="32"/>
          <w:szCs w:val="32"/>
          <w:lang w:val="bg-BG"/>
        </w:rPr>
        <w:t>втобиография</w:t>
      </w:r>
    </w:p>
    <w:p w:rsidR="0002245E" w:rsidRPr="0041356A" w:rsidRDefault="0002245E" w:rsidP="0002245E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41356A">
        <w:rPr>
          <w:rFonts w:ascii="Arial" w:hAnsi="Arial" w:cs="Arial"/>
          <w:b/>
          <w:sz w:val="32"/>
          <w:szCs w:val="32"/>
          <w:lang w:val="bg-BG"/>
        </w:rPr>
        <w:t>н</w:t>
      </w:r>
      <w:r w:rsidR="000F376A" w:rsidRPr="0041356A">
        <w:rPr>
          <w:rFonts w:ascii="Arial" w:hAnsi="Arial" w:cs="Arial"/>
          <w:b/>
          <w:sz w:val="32"/>
          <w:szCs w:val="32"/>
          <w:lang w:val="bg-BG"/>
        </w:rPr>
        <w:t xml:space="preserve">а </w:t>
      </w:r>
      <w:r w:rsidR="00AF75DA" w:rsidRPr="0041356A">
        <w:rPr>
          <w:rFonts w:ascii="Arial" w:hAnsi="Arial" w:cs="Arial"/>
          <w:b/>
          <w:sz w:val="32"/>
          <w:szCs w:val="32"/>
          <w:lang w:val="bg-BG"/>
        </w:rPr>
        <w:t>чл.-кор. Стефан Тодоров Хаджитодоров</w:t>
      </w:r>
      <w:r w:rsidRPr="0041356A">
        <w:rPr>
          <w:rFonts w:ascii="Arial" w:hAnsi="Arial" w:cs="Arial"/>
          <w:b/>
          <w:sz w:val="32"/>
          <w:szCs w:val="32"/>
          <w:lang w:val="bg-BG"/>
        </w:rPr>
        <w:t xml:space="preserve"> </w:t>
      </w:r>
    </w:p>
    <w:p w:rsidR="0002245E" w:rsidRPr="0041356A" w:rsidRDefault="0002245E" w:rsidP="00A16478">
      <w:pPr>
        <w:jc w:val="both"/>
        <w:rPr>
          <w:rFonts w:ascii="Arial" w:hAnsi="Arial" w:cs="Arial"/>
          <w:b/>
          <w:sz w:val="32"/>
          <w:szCs w:val="32"/>
          <w:lang w:val="bg-BG"/>
        </w:rPr>
      </w:pPr>
    </w:p>
    <w:bookmarkEnd w:id="0"/>
    <w:p w:rsidR="00A16478" w:rsidRPr="00A16478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  <w:r w:rsidR="00AF75DA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AF75DA" w:rsidRPr="00272EE6">
        <w:rPr>
          <w:rFonts w:ascii="Arial" w:hAnsi="Arial" w:cs="Arial"/>
          <w:sz w:val="24"/>
          <w:szCs w:val="24"/>
          <w:lang w:val="bg-BG"/>
        </w:rPr>
        <w:t>– 30 април 1953 г., София</w:t>
      </w: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A16478">
        <w:rPr>
          <w:rFonts w:ascii="Arial" w:hAnsi="Arial" w:cs="Arial"/>
          <w:b/>
          <w:sz w:val="24"/>
          <w:szCs w:val="24"/>
          <w:lang w:val="bg-BG"/>
        </w:rPr>
        <w:t>Образование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D21843" w:rsidRPr="001F2B27" w:rsidRDefault="00D21843" w:rsidP="00D2184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1F2B27">
        <w:rPr>
          <w:rFonts w:ascii="Arial" w:hAnsi="Arial" w:cs="Arial"/>
          <w:sz w:val="24"/>
          <w:szCs w:val="24"/>
          <w:lang w:val="bg-BG"/>
        </w:rPr>
        <w:t>Средно - 1971 г., 7-ма гимназия, София</w:t>
      </w:r>
    </w:p>
    <w:p w:rsidR="00D21843" w:rsidRPr="001F2B27" w:rsidRDefault="00D21843" w:rsidP="00D2184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1F2B27">
        <w:rPr>
          <w:rFonts w:ascii="Arial" w:hAnsi="Arial" w:cs="Arial"/>
          <w:sz w:val="24"/>
          <w:szCs w:val="24"/>
          <w:lang w:val="bg-BG"/>
        </w:rPr>
        <w:t>Висше образование – 1973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1F2B27">
        <w:rPr>
          <w:rFonts w:ascii="Arial" w:hAnsi="Arial" w:cs="Arial"/>
          <w:sz w:val="24"/>
          <w:szCs w:val="24"/>
          <w:lang w:val="bg-BG"/>
        </w:rPr>
        <w:t xml:space="preserve">-1978 г., сп. ”Автоматика и телемеханика”, ВМЕИ (сега Технически университет), София;  </w:t>
      </w:r>
    </w:p>
    <w:p w:rsidR="00D21843" w:rsidRPr="00A16478" w:rsidRDefault="00A16478" w:rsidP="00D21843">
      <w:pPr>
        <w:spacing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Специализации в страната и в чужбина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  <w:r w:rsidR="00D21843">
        <w:rPr>
          <w:rFonts w:ascii="Arial" w:hAnsi="Arial" w:cs="Arial"/>
          <w:sz w:val="24"/>
          <w:szCs w:val="24"/>
          <w:lang w:val="bg-BG"/>
        </w:rPr>
        <w:t>–</w:t>
      </w:r>
      <w:r w:rsidR="00D21843" w:rsidRPr="001F2B27">
        <w:rPr>
          <w:rFonts w:ascii="Arial" w:hAnsi="Arial" w:cs="Arial"/>
          <w:sz w:val="24"/>
          <w:szCs w:val="24"/>
          <w:lang w:val="bg-BG"/>
        </w:rPr>
        <w:t xml:space="preserve"> </w:t>
      </w:r>
      <w:r w:rsidR="00D21843">
        <w:rPr>
          <w:rFonts w:ascii="Arial" w:hAnsi="Arial" w:cs="Arial"/>
          <w:sz w:val="24"/>
          <w:szCs w:val="24"/>
          <w:lang w:val="bg-BG"/>
        </w:rPr>
        <w:t xml:space="preserve">1978 - </w:t>
      </w:r>
      <w:r w:rsidR="00D21843" w:rsidRPr="001F2B27">
        <w:rPr>
          <w:rFonts w:ascii="Arial" w:hAnsi="Arial" w:cs="Arial"/>
          <w:sz w:val="24"/>
          <w:szCs w:val="24"/>
          <w:lang w:val="bg-BG"/>
        </w:rPr>
        <w:t>1979 г.</w:t>
      </w:r>
      <w:r w:rsidR="00D21843">
        <w:rPr>
          <w:rFonts w:ascii="Arial" w:hAnsi="Arial" w:cs="Arial"/>
          <w:sz w:val="24"/>
          <w:szCs w:val="24"/>
          <w:lang w:val="bg-BG"/>
        </w:rPr>
        <w:t>,</w:t>
      </w:r>
      <w:r w:rsidR="00D21843" w:rsidRPr="001F2B27">
        <w:rPr>
          <w:rFonts w:ascii="Arial" w:hAnsi="Arial" w:cs="Arial"/>
          <w:sz w:val="24"/>
          <w:szCs w:val="24"/>
          <w:lang w:val="bg-BG"/>
        </w:rPr>
        <w:t xml:space="preserve"> Център по приложна математика, ТУ-София, спец. “Инженер-математик”</w:t>
      </w:r>
    </w:p>
    <w:p w:rsidR="00C70C5A" w:rsidRPr="00E54F7C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  <w:r w:rsidR="00D21843">
        <w:rPr>
          <w:rFonts w:ascii="Arial" w:hAnsi="Arial" w:cs="Arial"/>
          <w:b/>
          <w:sz w:val="24"/>
          <w:szCs w:val="24"/>
          <w:lang w:val="bg-BG"/>
        </w:rPr>
        <w:t xml:space="preserve">– </w:t>
      </w:r>
      <w:r w:rsidR="00D21843" w:rsidRPr="003530C6">
        <w:rPr>
          <w:rFonts w:ascii="Arial" w:hAnsi="Arial" w:cs="Arial"/>
          <w:sz w:val="24"/>
          <w:szCs w:val="24"/>
          <w:lang w:val="bg-BG"/>
        </w:rPr>
        <w:t>английски, руски, немски</w:t>
      </w: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 w:rsidR="000F376A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 w:rsidRPr="000F376A">
        <w:rPr>
          <w:rFonts w:ascii="Arial" w:hAnsi="Arial" w:cs="Arial"/>
          <w:b/>
          <w:sz w:val="24"/>
          <w:szCs w:val="24"/>
          <w:lang w:val="bg-BG"/>
        </w:rPr>
        <w:t>и научни степени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>
        <w:rPr>
          <w:rFonts w:ascii="Arial" w:hAnsi="Arial" w:cs="Arial"/>
          <w:sz w:val="24"/>
          <w:szCs w:val="24"/>
          <w:lang w:val="bg-BG"/>
        </w:rPr>
        <w:t>(</w:t>
      </w:r>
      <w:r w:rsidRPr="00A16478">
        <w:rPr>
          <w:rFonts w:ascii="Arial" w:hAnsi="Arial" w:cs="Arial"/>
          <w:sz w:val="24"/>
          <w:szCs w:val="24"/>
          <w:lang w:val="bg-BG"/>
        </w:rPr>
        <w:t>включително почетни звания</w:t>
      </w:r>
      <w:r w:rsidR="000F376A">
        <w:rPr>
          <w:rFonts w:ascii="Arial" w:hAnsi="Arial" w:cs="Arial"/>
          <w:sz w:val="24"/>
          <w:szCs w:val="24"/>
          <w:lang w:val="bg-BG"/>
        </w:rPr>
        <w:t>)</w:t>
      </w:r>
      <w:r w:rsidRPr="00A16478">
        <w:rPr>
          <w:rFonts w:ascii="Arial" w:hAnsi="Arial" w:cs="Arial"/>
          <w:sz w:val="24"/>
          <w:szCs w:val="24"/>
          <w:lang w:val="bg-BG"/>
        </w:rPr>
        <w:t>, придобити в страната и чужбина (посочват се вида на званията и степените и годината на придобиването им)</w:t>
      </w:r>
    </w:p>
    <w:p w:rsidR="00D21843" w:rsidRPr="00632E27" w:rsidRDefault="00D21843" w:rsidP="00D2184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bg-BG"/>
        </w:rPr>
      </w:pPr>
      <w:r w:rsidRPr="00632E27">
        <w:rPr>
          <w:rFonts w:ascii="Arial" w:hAnsi="Arial" w:cs="Arial"/>
          <w:sz w:val="24"/>
          <w:szCs w:val="24"/>
          <w:lang w:val="bg-BG"/>
        </w:rPr>
        <w:t>научен сътрудник  в ЦЛБА-БАН (сега ИБФБМИ-БАН)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632E27">
        <w:rPr>
          <w:rFonts w:ascii="Arial" w:hAnsi="Arial" w:cs="Arial"/>
          <w:sz w:val="24"/>
          <w:szCs w:val="24"/>
          <w:lang w:val="bg-BG"/>
        </w:rPr>
        <w:t>-  1983 г.</w:t>
      </w:r>
    </w:p>
    <w:p w:rsidR="00D21843" w:rsidRPr="00632E27" w:rsidRDefault="00D21843" w:rsidP="00D2184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bg-BG"/>
        </w:rPr>
      </w:pPr>
      <w:r w:rsidRPr="00632E27">
        <w:rPr>
          <w:rFonts w:ascii="Arial" w:hAnsi="Arial" w:cs="Arial"/>
          <w:sz w:val="24"/>
          <w:szCs w:val="24"/>
          <w:lang w:val="bg-BG"/>
        </w:rPr>
        <w:t>“кандидат на техническите науки” (сега “доктор”)  - 1983 г.</w:t>
      </w:r>
    </w:p>
    <w:p w:rsidR="00D21843" w:rsidRPr="00632E27" w:rsidRDefault="00D21843" w:rsidP="00D2184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bg-BG"/>
        </w:rPr>
      </w:pPr>
      <w:r w:rsidRPr="00632E27">
        <w:rPr>
          <w:rFonts w:ascii="Arial" w:hAnsi="Arial" w:cs="Arial"/>
          <w:sz w:val="24"/>
          <w:szCs w:val="24"/>
          <w:lang w:val="bg-BG"/>
        </w:rPr>
        <w:t>старши научен сътрудник II ст. (сега доцент)- 1989 г.</w:t>
      </w:r>
    </w:p>
    <w:p w:rsidR="00D21843" w:rsidRPr="00632E27" w:rsidRDefault="00D21843" w:rsidP="00D2184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bg-BG"/>
        </w:rPr>
      </w:pPr>
      <w:r w:rsidRPr="00632E27">
        <w:rPr>
          <w:rFonts w:ascii="Arial" w:hAnsi="Arial" w:cs="Arial"/>
          <w:sz w:val="24"/>
          <w:szCs w:val="24"/>
          <w:lang w:val="bg-BG"/>
        </w:rPr>
        <w:t>"доктор на техническите науки"  - 1998 г.</w:t>
      </w:r>
    </w:p>
    <w:p w:rsidR="00D21843" w:rsidRPr="00632E27" w:rsidRDefault="00D21843" w:rsidP="00D2184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bg-BG"/>
        </w:rPr>
      </w:pPr>
      <w:r w:rsidRPr="00632E27">
        <w:rPr>
          <w:rFonts w:ascii="Arial" w:hAnsi="Arial" w:cs="Arial"/>
          <w:sz w:val="24"/>
          <w:szCs w:val="24"/>
          <w:lang w:val="bg-BG"/>
        </w:rPr>
        <w:t>старши научен сътрудник I ст. (сега професор) в ЦЛБМИ-БАН</w:t>
      </w:r>
      <w:r w:rsidRPr="00632E27">
        <w:rPr>
          <w:rFonts w:ascii="Arial" w:hAnsi="Arial" w:cs="Arial"/>
          <w:sz w:val="24"/>
          <w:szCs w:val="24"/>
        </w:rPr>
        <w:t xml:space="preserve"> </w:t>
      </w:r>
      <w:r w:rsidRPr="00632E27">
        <w:rPr>
          <w:rFonts w:ascii="Arial" w:hAnsi="Arial" w:cs="Arial"/>
          <w:sz w:val="24"/>
          <w:szCs w:val="24"/>
          <w:lang w:val="bg-BG"/>
        </w:rPr>
        <w:t>(сега ИБФБМИ-БАН)– 2001 г.</w:t>
      </w:r>
    </w:p>
    <w:p w:rsidR="00D21843" w:rsidRPr="00632E27" w:rsidRDefault="00D21843" w:rsidP="00D21843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  <w:lang w:val="bg-BG"/>
        </w:rPr>
      </w:pPr>
      <w:r w:rsidRPr="00632E27">
        <w:rPr>
          <w:rFonts w:ascii="Arial" w:hAnsi="Arial" w:cs="Arial"/>
          <w:sz w:val="24"/>
          <w:szCs w:val="24"/>
          <w:lang w:val="bg-BG"/>
        </w:rPr>
        <w:t>член-кореспондент на БАН – 2014 г.</w:t>
      </w:r>
    </w:p>
    <w:p w:rsidR="00C70C5A" w:rsidRPr="00E54F7C" w:rsidRDefault="00C70C5A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Научна дейност:</w:t>
      </w:r>
    </w:p>
    <w:p w:rsidR="005F668A" w:rsidRDefault="005F668A" w:rsidP="005F668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530C6">
        <w:rPr>
          <w:rFonts w:ascii="Arial" w:hAnsi="Arial" w:cs="Arial"/>
          <w:sz w:val="24"/>
          <w:szCs w:val="24"/>
          <w:lang w:val="bg-BG"/>
        </w:rPr>
        <w:t>Монографии и научни книги в България и чужбина – 2, издадени в чужбина (Австралия и Полша);</w:t>
      </w:r>
    </w:p>
    <w:p w:rsidR="005F668A" w:rsidRPr="003530C6" w:rsidRDefault="005F668A" w:rsidP="005F668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3530C6">
        <w:rPr>
          <w:rFonts w:ascii="Arial" w:hAnsi="Arial" w:cs="Arial"/>
          <w:sz w:val="24"/>
          <w:szCs w:val="24"/>
          <w:lang w:val="bg-BG"/>
        </w:rPr>
        <w:t>Учебници и учебни ръководства</w:t>
      </w:r>
      <w:r>
        <w:rPr>
          <w:rFonts w:ascii="Arial" w:hAnsi="Arial" w:cs="Arial"/>
          <w:sz w:val="24"/>
          <w:szCs w:val="24"/>
          <w:lang w:val="bg-BG"/>
        </w:rPr>
        <w:t xml:space="preserve"> -1, издадено в България</w:t>
      </w:r>
      <w:r w:rsidRPr="003530C6">
        <w:rPr>
          <w:rFonts w:ascii="Arial" w:hAnsi="Arial" w:cs="Arial"/>
          <w:sz w:val="24"/>
          <w:szCs w:val="24"/>
          <w:lang w:val="bg-BG"/>
        </w:rPr>
        <w:t>;</w:t>
      </w:r>
    </w:p>
    <w:p w:rsidR="005F668A" w:rsidRDefault="005F668A" w:rsidP="005F668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Брой научни публикации в страната и чужбина - 7</w:t>
      </w:r>
      <w:r w:rsidR="00FF577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lang w:val="bg-BG"/>
        </w:rPr>
        <w:t>;</w:t>
      </w:r>
    </w:p>
    <w:p w:rsidR="005F668A" w:rsidRDefault="005F668A" w:rsidP="005F668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Брой научни доклади в страната и чужбина - 54;</w:t>
      </w:r>
    </w:p>
    <w:p w:rsidR="005F668A" w:rsidRPr="00C70C5A" w:rsidRDefault="005F668A" w:rsidP="005F668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Потвърдени цитирания в страната и чужбина -1</w:t>
      </w:r>
      <w:r w:rsidR="00246A1D">
        <w:rPr>
          <w:rFonts w:ascii="Arial" w:hAnsi="Arial" w:cs="Arial"/>
          <w:sz w:val="24"/>
          <w:szCs w:val="24"/>
        </w:rPr>
        <w:t>411</w:t>
      </w:r>
      <w:r w:rsidR="00196AB9">
        <w:rPr>
          <w:rFonts w:ascii="Arial" w:hAnsi="Arial" w:cs="Arial"/>
          <w:sz w:val="24"/>
          <w:szCs w:val="24"/>
          <w:lang w:val="bg-BG"/>
        </w:rPr>
        <w:t xml:space="preserve"> (според </w:t>
      </w:r>
      <w:r w:rsidR="00196AB9">
        <w:rPr>
          <w:rFonts w:ascii="Arial" w:hAnsi="Arial" w:cs="Arial"/>
          <w:sz w:val="24"/>
          <w:szCs w:val="24"/>
        </w:rPr>
        <w:t>Google Scholar</w:t>
      </w:r>
      <w:r w:rsidR="00523BEE">
        <w:rPr>
          <w:rFonts w:ascii="Arial" w:hAnsi="Arial" w:cs="Arial"/>
          <w:sz w:val="24"/>
          <w:szCs w:val="24"/>
          <w:lang w:val="bg-BG"/>
        </w:rPr>
        <w:t xml:space="preserve"> от юни 2019 г</w:t>
      </w:r>
      <w:r w:rsidR="00523BEE" w:rsidRPr="00421384">
        <w:rPr>
          <w:rFonts w:ascii="Arial" w:hAnsi="Arial" w:cs="Arial"/>
          <w:sz w:val="24"/>
          <w:szCs w:val="24"/>
          <w:lang w:val="bg-BG"/>
        </w:rPr>
        <w:t>.</w:t>
      </w:r>
      <w:r w:rsidR="00BC02F7">
        <w:rPr>
          <w:rFonts w:ascii="Arial" w:hAnsi="Arial" w:cs="Arial"/>
          <w:sz w:val="24"/>
          <w:szCs w:val="24"/>
          <w:lang w:val="bg-BG"/>
        </w:rPr>
        <w:t xml:space="preserve"> и</w:t>
      </w:r>
      <w:r w:rsidR="00421384" w:rsidRPr="00421384">
        <w:rPr>
          <w:rFonts w:ascii="Arial" w:hAnsi="Arial" w:cs="Arial"/>
          <w:sz w:val="24"/>
          <w:szCs w:val="24"/>
          <w:lang w:val="bg-BG"/>
        </w:rPr>
        <w:t xml:space="preserve"> </w:t>
      </w:r>
      <w:r w:rsidR="00421384" w:rsidRPr="00421384">
        <w:rPr>
          <w:rFonts w:ascii="Arial" w:hAnsi="Arial" w:cs="Arial"/>
          <w:sz w:val="24"/>
          <w:szCs w:val="24"/>
        </w:rPr>
        <w:t>h-index=15</w:t>
      </w:r>
      <w:r w:rsidR="00196AB9" w:rsidRPr="00421384">
        <w:rPr>
          <w:rFonts w:ascii="Arial" w:hAnsi="Arial" w:cs="Arial"/>
          <w:sz w:val="24"/>
          <w:szCs w:val="24"/>
        </w:rPr>
        <w:t>)</w:t>
      </w:r>
    </w:p>
    <w:p w:rsidR="00A16478" w:rsidRPr="00E54F7C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>:</w:t>
      </w:r>
      <w:r w:rsidRPr="00E54F7C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FF5776" w:rsidRDefault="00FF5776" w:rsidP="00FF5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Участие в научни съвети (СНС, НС към институти или университетски звена) - </w:t>
      </w:r>
      <w:r w:rsidR="004E0023" w:rsidRPr="004E0023">
        <w:rPr>
          <w:rFonts w:ascii="Arial" w:hAnsi="Arial" w:cs="Arial"/>
          <w:sz w:val="24"/>
          <w:szCs w:val="24"/>
          <w:lang w:val="bg-BG"/>
        </w:rPr>
        <w:t xml:space="preserve">СНС „Автоматика и системи за управление“, Комисията на ВАК по Електротехнически науки, Електроника и Автоматика, Комисията на ВАК по национална сигурност и военни науки, </w:t>
      </w:r>
      <w:r w:rsidRPr="004E0023">
        <w:rPr>
          <w:rFonts w:ascii="Arial" w:hAnsi="Arial" w:cs="Arial"/>
          <w:sz w:val="24"/>
          <w:szCs w:val="24"/>
          <w:lang w:val="bg-BG"/>
        </w:rPr>
        <w:t xml:space="preserve"> и 3 НС</w:t>
      </w:r>
      <w:r w:rsidR="004E0023" w:rsidRPr="004E0023">
        <w:rPr>
          <w:rFonts w:ascii="Arial" w:hAnsi="Arial" w:cs="Arial"/>
          <w:sz w:val="24"/>
          <w:szCs w:val="24"/>
          <w:lang w:val="bg-BG"/>
        </w:rPr>
        <w:t xml:space="preserve"> (ИУСИ, ИИТ, ИБФБМИ</w:t>
      </w:r>
      <w:r w:rsidR="004E0023">
        <w:rPr>
          <w:rFonts w:ascii="Arial" w:hAnsi="Arial" w:cs="Arial"/>
          <w:sz w:val="24"/>
          <w:szCs w:val="24"/>
          <w:lang w:val="bg-BG"/>
        </w:rPr>
        <w:t>)</w:t>
      </w:r>
      <w:r w:rsidRPr="004E0023">
        <w:rPr>
          <w:rFonts w:ascii="Arial" w:hAnsi="Arial" w:cs="Arial"/>
          <w:sz w:val="24"/>
          <w:szCs w:val="24"/>
          <w:lang w:val="bg-BG"/>
        </w:rPr>
        <w:t xml:space="preserve"> ;</w:t>
      </w:r>
    </w:p>
    <w:p w:rsidR="00FF5776" w:rsidRPr="00BC02F7" w:rsidRDefault="00BC02F7" w:rsidP="00FF5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BC02F7">
        <w:rPr>
          <w:rFonts w:ascii="Arial" w:hAnsi="Arial" w:cs="Arial"/>
          <w:sz w:val="24"/>
          <w:szCs w:val="24"/>
          <w:lang w:val="bg-BG"/>
        </w:rPr>
        <w:lastRenderedPageBreak/>
        <w:t xml:space="preserve">Участие в редколегии, включително като главен редактор (в чужбина или в България) – </w:t>
      </w:r>
      <w:r>
        <w:rPr>
          <w:rFonts w:ascii="Arial" w:hAnsi="Arial" w:cs="Arial"/>
          <w:sz w:val="24"/>
          <w:szCs w:val="24"/>
          <w:lang w:val="bg-BG"/>
        </w:rPr>
        <w:t>общо 3 - 2</w:t>
      </w:r>
      <w:r w:rsidRPr="00BC02F7">
        <w:rPr>
          <w:rFonts w:ascii="Arial" w:hAnsi="Arial" w:cs="Arial"/>
          <w:sz w:val="24"/>
          <w:szCs w:val="24"/>
          <w:lang w:val="bg-BG"/>
        </w:rPr>
        <w:t xml:space="preserve"> участия в редколегии в </w:t>
      </w:r>
      <w:r>
        <w:rPr>
          <w:rFonts w:ascii="Arial" w:hAnsi="Arial" w:cs="Arial"/>
          <w:sz w:val="24"/>
          <w:szCs w:val="24"/>
          <w:lang w:val="bg-BG"/>
        </w:rPr>
        <w:t xml:space="preserve">международни списания, издавани в </w:t>
      </w:r>
      <w:r w:rsidRPr="00BC02F7">
        <w:rPr>
          <w:rFonts w:ascii="Arial" w:hAnsi="Arial" w:cs="Arial"/>
          <w:sz w:val="24"/>
          <w:szCs w:val="24"/>
          <w:lang w:val="bg-BG"/>
        </w:rPr>
        <w:t>България (</w:t>
      </w:r>
      <w:r w:rsidRPr="00BC02F7">
        <w:rPr>
          <w:rFonts w:ascii="Arial" w:hAnsi="Arial" w:cs="Arial"/>
          <w:sz w:val="24"/>
          <w:szCs w:val="24"/>
        </w:rPr>
        <w:t>сп.</w:t>
      </w:r>
      <w:r w:rsidRPr="00BC02F7">
        <w:rPr>
          <w:rFonts w:ascii="Arial" w:hAnsi="Arial" w:cs="Arial"/>
          <w:sz w:val="24"/>
          <w:szCs w:val="24"/>
          <w:lang w:val="ru-RU"/>
        </w:rPr>
        <w:t xml:space="preserve"> </w:t>
      </w:r>
      <w:r w:rsidRPr="00BC02F7">
        <w:rPr>
          <w:rFonts w:ascii="Arial" w:hAnsi="Arial" w:cs="Arial"/>
          <w:i/>
          <w:sz w:val="24"/>
          <w:szCs w:val="24"/>
          <w:lang w:val="de-DE"/>
        </w:rPr>
        <w:t>Bioautomation Online, International Electronic Journal</w:t>
      </w:r>
      <w:r w:rsidRPr="00BC02F7">
        <w:rPr>
          <w:rFonts w:ascii="Arial" w:hAnsi="Arial" w:cs="Arial"/>
          <w:sz w:val="24"/>
          <w:szCs w:val="24"/>
        </w:rPr>
        <w:t xml:space="preserve"> </w:t>
      </w:r>
      <w:r w:rsidR="00857E01">
        <w:rPr>
          <w:rFonts w:ascii="Arial" w:hAnsi="Arial" w:cs="Arial"/>
          <w:sz w:val="24"/>
          <w:szCs w:val="24"/>
          <w:lang w:val="bg-BG"/>
        </w:rPr>
        <w:t>и</w:t>
      </w:r>
      <w:r w:rsidRPr="00BC02F7">
        <w:rPr>
          <w:rFonts w:ascii="Arial" w:hAnsi="Arial" w:cs="Arial"/>
          <w:sz w:val="24"/>
          <w:szCs w:val="24"/>
        </w:rPr>
        <w:t xml:space="preserve"> сп.</w:t>
      </w:r>
      <w:r w:rsidRPr="00BC02F7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Pr="00BC02F7">
        <w:rPr>
          <w:rFonts w:ascii="Arial" w:hAnsi="Arial" w:cs="Arial"/>
          <w:i/>
          <w:iCs/>
          <w:sz w:val="24"/>
          <w:szCs w:val="24"/>
        </w:rPr>
        <w:t>Notes</w:t>
      </w:r>
      <w:r w:rsidRPr="00BC02F7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Pr="00BC02F7">
        <w:rPr>
          <w:rFonts w:ascii="Arial" w:hAnsi="Arial" w:cs="Arial"/>
          <w:i/>
          <w:iCs/>
          <w:sz w:val="24"/>
          <w:szCs w:val="24"/>
        </w:rPr>
        <w:t>of</w:t>
      </w:r>
      <w:r w:rsidRPr="00BC02F7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Pr="00BC02F7">
        <w:rPr>
          <w:rFonts w:ascii="Arial" w:hAnsi="Arial" w:cs="Arial"/>
          <w:i/>
          <w:iCs/>
          <w:sz w:val="24"/>
          <w:szCs w:val="24"/>
        </w:rPr>
        <w:t>Intuitionistic</w:t>
      </w:r>
      <w:r w:rsidRPr="00BC02F7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 w:rsidRPr="00BC02F7">
        <w:rPr>
          <w:rFonts w:ascii="Arial" w:hAnsi="Arial" w:cs="Arial"/>
          <w:i/>
          <w:iCs/>
          <w:sz w:val="24"/>
          <w:szCs w:val="24"/>
        </w:rPr>
        <w:t>Fuzzy</w:t>
      </w:r>
      <w:r w:rsidRPr="00BC02F7">
        <w:rPr>
          <w:rFonts w:ascii="Arial" w:hAnsi="Arial" w:cs="Arial"/>
          <w:i/>
          <w:iCs/>
          <w:sz w:val="24"/>
          <w:szCs w:val="24"/>
          <w:lang w:val="en-GB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Set) и </w:t>
      </w:r>
      <w:r>
        <w:rPr>
          <w:rFonts w:ascii="Arial" w:hAnsi="Arial" w:cs="Arial"/>
          <w:i/>
          <w:iCs/>
          <w:sz w:val="24"/>
          <w:szCs w:val="24"/>
          <w:lang w:val="bg-BG"/>
        </w:rPr>
        <w:t xml:space="preserve">сп. Наука </w:t>
      </w:r>
      <w:r>
        <w:rPr>
          <w:rFonts w:ascii="Arial" w:hAnsi="Arial" w:cs="Arial"/>
          <w:iCs/>
          <w:sz w:val="24"/>
          <w:szCs w:val="24"/>
          <w:lang w:val="bg-BG"/>
        </w:rPr>
        <w:t>(</w:t>
      </w:r>
      <w:r>
        <w:rPr>
          <w:rFonts w:ascii="Arial" w:hAnsi="Arial" w:cs="Arial"/>
          <w:i/>
          <w:iCs/>
          <w:sz w:val="24"/>
          <w:szCs w:val="24"/>
          <w:lang w:val="bg-BG"/>
        </w:rPr>
        <w:t xml:space="preserve"> </w:t>
      </w:r>
      <w:r w:rsidRPr="00A70858">
        <w:rPr>
          <w:rFonts w:ascii="Arial" w:hAnsi="Arial" w:cs="Arial"/>
          <w:sz w:val="24"/>
          <w:szCs w:val="24"/>
          <w:lang w:val="bg-BG"/>
        </w:rPr>
        <w:t>2008</w:t>
      </w:r>
      <w:r w:rsidR="008542DF">
        <w:rPr>
          <w:rFonts w:ascii="Arial" w:hAnsi="Arial" w:cs="Arial"/>
          <w:sz w:val="24"/>
          <w:szCs w:val="24"/>
          <w:lang w:val="bg-BG"/>
        </w:rPr>
        <w:t xml:space="preserve"> </w:t>
      </w:r>
      <w:r w:rsidRPr="00A70858">
        <w:rPr>
          <w:rFonts w:ascii="Arial" w:hAnsi="Arial" w:cs="Arial"/>
          <w:sz w:val="24"/>
          <w:szCs w:val="24"/>
          <w:lang w:val="bg-BG"/>
        </w:rPr>
        <w:t>-2013 г.</w:t>
      </w:r>
      <w:r>
        <w:rPr>
          <w:rFonts w:ascii="Arial" w:hAnsi="Arial" w:cs="Arial"/>
          <w:sz w:val="24"/>
          <w:szCs w:val="24"/>
          <w:lang w:val="bg-BG"/>
        </w:rPr>
        <w:t>)</w:t>
      </w:r>
      <w:r w:rsidR="00FF5776" w:rsidRPr="00BC02F7">
        <w:rPr>
          <w:rFonts w:ascii="Arial" w:hAnsi="Arial" w:cs="Arial"/>
          <w:sz w:val="24"/>
          <w:szCs w:val="24"/>
          <w:lang w:val="bg-BG"/>
        </w:rPr>
        <w:t>;</w:t>
      </w:r>
    </w:p>
    <w:p w:rsidR="00FF5776" w:rsidRDefault="00FF5776" w:rsidP="00FF5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Участие в експертни комисии и съвети в качеството на представител на науката (брой) - 12 комисии и съвети в България и 3 в чужбина;</w:t>
      </w:r>
    </w:p>
    <w:p w:rsidR="00FF5776" w:rsidRDefault="00FF5776" w:rsidP="00FF5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C70C5A">
        <w:rPr>
          <w:rFonts w:ascii="Arial" w:hAnsi="Arial" w:cs="Arial"/>
          <w:sz w:val="24"/>
          <w:szCs w:val="24"/>
          <w:lang w:val="bg-BG"/>
        </w:rPr>
        <w:t>Патенти, изобретения, внедрявания, полезни модели</w:t>
      </w:r>
      <w:r>
        <w:rPr>
          <w:rFonts w:ascii="Arial" w:hAnsi="Arial" w:cs="Arial"/>
          <w:sz w:val="24"/>
          <w:szCs w:val="24"/>
          <w:lang w:val="bg-BG"/>
        </w:rPr>
        <w:t xml:space="preserve"> (за всяка позиция се записва в скоби броя) - внедрявания -17;</w:t>
      </w:r>
    </w:p>
    <w:p w:rsidR="00FF5776" w:rsidRDefault="00FF5776" w:rsidP="00FF57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C70C5A">
        <w:rPr>
          <w:rFonts w:ascii="Arial" w:hAnsi="Arial" w:cs="Arial"/>
          <w:sz w:val="24"/>
          <w:szCs w:val="24"/>
          <w:lang w:val="bg-BG"/>
        </w:rPr>
        <w:t>Участие в национални и международни п</w:t>
      </w:r>
      <w:r>
        <w:rPr>
          <w:rFonts w:ascii="Arial" w:hAnsi="Arial" w:cs="Arial"/>
          <w:sz w:val="24"/>
          <w:szCs w:val="24"/>
          <w:lang w:val="bg-BG"/>
        </w:rPr>
        <w:t>роекти (посочва се техния брой,</w:t>
      </w:r>
      <w:r w:rsidRPr="00C70C5A">
        <w:rPr>
          <w:rFonts w:ascii="Arial" w:hAnsi="Arial" w:cs="Arial"/>
          <w:sz w:val="24"/>
          <w:szCs w:val="24"/>
          <w:lang w:val="bg-BG"/>
        </w:rPr>
        <w:t xml:space="preserve"> включително като ръководител на проекта</w:t>
      </w:r>
      <w:r>
        <w:rPr>
          <w:rFonts w:ascii="Arial" w:hAnsi="Arial" w:cs="Arial"/>
          <w:sz w:val="24"/>
          <w:szCs w:val="24"/>
          <w:lang w:val="bg-BG"/>
        </w:rPr>
        <w:t>) – 45 национални и 18 международни. На 20 от тях - ръководител;</w:t>
      </w:r>
    </w:p>
    <w:p w:rsidR="00E54F7C" w:rsidRDefault="00E54F7C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Преподавателска дейност</w:t>
      </w:r>
      <w:r>
        <w:rPr>
          <w:rFonts w:ascii="Arial" w:hAnsi="Arial" w:cs="Arial"/>
          <w:sz w:val="24"/>
          <w:szCs w:val="24"/>
          <w:lang w:val="bg-BG"/>
        </w:rPr>
        <w:t xml:space="preserve"> (посочват се учебни заведения, институти на БАН, преподаване в чужбина, включително годините):</w:t>
      </w:r>
    </w:p>
    <w:p w:rsidR="00246A1D" w:rsidRPr="00400FF4" w:rsidRDefault="00246A1D" w:rsidP="00246A1D">
      <w:pPr>
        <w:spacing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400FF4">
        <w:rPr>
          <w:rFonts w:ascii="Arial" w:hAnsi="Arial" w:cs="Arial"/>
          <w:sz w:val="24"/>
          <w:szCs w:val="24"/>
          <w:lang w:val="bg-BG"/>
        </w:rPr>
        <w:t>- цикъл лекции по “Вземане на решения в медицината – приложение на невронни мрежи и размити множества” в Центъра по приложна математика  и Централната лаборатория по биомедицинско инженерство, през 1999 г.</w:t>
      </w:r>
    </w:p>
    <w:p w:rsidR="00246A1D" w:rsidRPr="00400FF4" w:rsidRDefault="00246A1D" w:rsidP="00246A1D">
      <w:pPr>
        <w:spacing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400FF4">
        <w:rPr>
          <w:rFonts w:ascii="Arial" w:hAnsi="Arial" w:cs="Arial"/>
          <w:sz w:val="24"/>
          <w:szCs w:val="24"/>
          <w:lang w:val="bg-BG"/>
        </w:rPr>
        <w:t>- цикъл лекции по “Научните изследвания в интерес на националната сигурност и възможностите за участие в научните програми на НАТО” във Военна академия “Г.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400FF4">
        <w:rPr>
          <w:rFonts w:ascii="Arial" w:hAnsi="Arial" w:cs="Arial"/>
          <w:sz w:val="24"/>
          <w:szCs w:val="24"/>
          <w:lang w:val="bg-BG"/>
        </w:rPr>
        <w:t>Раковски”- 2003 и 2005 г.</w:t>
      </w:r>
    </w:p>
    <w:p w:rsidR="00E54F7C" w:rsidRPr="00246A1D" w:rsidRDefault="000F376A" w:rsidP="00E54F7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bg-BG"/>
        </w:rPr>
        <w:t>Защитили докторанти (брой):</w:t>
      </w:r>
      <w:r w:rsidR="00246A1D">
        <w:rPr>
          <w:rFonts w:ascii="Arial" w:hAnsi="Arial" w:cs="Arial"/>
          <w:b/>
          <w:sz w:val="24"/>
          <w:szCs w:val="24"/>
        </w:rPr>
        <w:t xml:space="preserve"> </w:t>
      </w:r>
      <w:r w:rsidR="00246A1D" w:rsidRPr="00D40003">
        <w:rPr>
          <w:rFonts w:ascii="Arial" w:hAnsi="Arial" w:cs="Arial"/>
          <w:sz w:val="24"/>
          <w:szCs w:val="24"/>
        </w:rPr>
        <w:t>3</w:t>
      </w:r>
    </w:p>
    <w:p w:rsidR="00E54F7C" w:rsidRDefault="000F376A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Професионална биография.</w:t>
      </w:r>
      <w:r w:rsidR="003807D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54F7C" w:rsidRPr="00E54F7C">
        <w:rPr>
          <w:rFonts w:ascii="Arial" w:hAnsi="Arial" w:cs="Arial"/>
          <w:b/>
          <w:sz w:val="24"/>
          <w:szCs w:val="24"/>
          <w:lang w:val="bg-BG"/>
        </w:rPr>
        <w:t xml:space="preserve">Заемани управленски позиции в научни </w:t>
      </w:r>
      <w:r w:rsidR="003807D3">
        <w:rPr>
          <w:rFonts w:ascii="Arial" w:hAnsi="Arial" w:cs="Arial"/>
          <w:b/>
          <w:sz w:val="24"/>
          <w:szCs w:val="24"/>
          <w:lang w:val="bg-BG"/>
        </w:rPr>
        <w:t>и университетски институции</w:t>
      </w:r>
      <w:r w:rsidR="00E54F7C">
        <w:rPr>
          <w:rFonts w:ascii="Arial" w:hAnsi="Arial" w:cs="Arial"/>
          <w:sz w:val="24"/>
          <w:szCs w:val="24"/>
          <w:lang w:val="bg-BG"/>
        </w:rPr>
        <w:t xml:space="preserve"> (директор, зам.-директор, научен секрета</w:t>
      </w:r>
      <w:r w:rsidR="003807D3">
        <w:rPr>
          <w:rFonts w:ascii="Arial" w:hAnsi="Arial" w:cs="Arial"/>
          <w:sz w:val="24"/>
          <w:szCs w:val="24"/>
          <w:lang w:val="bg-BG"/>
        </w:rPr>
        <w:t xml:space="preserve">р, член на Директорски </w:t>
      </w:r>
      <w:r w:rsidR="00E54F7C">
        <w:rPr>
          <w:rFonts w:ascii="Arial" w:hAnsi="Arial" w:cs="Arial"/>
          <w:sz w:val="24"/>
          <w:szCs w:val="24"/>
          <w:lang w:val="bg-BG"/>
        </w:rPr>
        <w:t>съвет</w:t>
      </w:r>
      <w:r w:rsidR="003807D3">
        <w:rPr>
          <w:rFonts w:ascii="Arial" w:hAnsi="Arial" w:cs="Arial"/>
          <w:sz w:val="24"/>
          <w:szCs w:val="24"/>
          <w:lang w:val="bg-BG"/>
        </w:rPr>
        <w:t>, др.</w:t>
      </w:r>
      <w:r w:rsidR="00E54F7C">
        <w:rPr>
          <w:rFonts w:ascii="Arial" w:hAnsi="Arial" w:cs="Arial"/>
          <w:sz w:val="24"/>
          <w:szCs w:val="24"/>
          <w:lang w:val="bg-BG"/>
        </w:rPr>
        <w:t>)</w:t>
      </w:r>
    </w:p>
    <w:p w:rsidR="00246A1D" w:rsidRPr="00FA1D35" w:rsidRDefault="00246A1D" w:rsidP="00246A1D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lang w:val="bg-BG"/>
        </w:rPr>
      </w:pPr>
      <w:r w:rsidRPr="00FA1D35">
        <w:rPr>
          <w:rFonts w:ascii="Arial" w:hAnsi="Arial" w:cs="Arial"/>
          <w:sz w:val="24"/>
          <w:szCs w:val="24"/>
          <w:lang w:val="bg-BG"/>
        </w:rPr>
        <w:t>Зам. директор</w:t>
      </w:r>
      <w:r w:rsidRPr="00FA1D35">
        <w:rPr>
          <w:rFonts w:ascii="Arial" w:hAnsi="Arial" w:cs="Arial"/>
          <w:sz w:val="24"/>
          <w:szCs w:val="24"/>
          <w:lang w:val="ru-RU"/>
        </w:rPr>
        <w:t xml:space="preserve"> на </w:t>
      </w:r>
      <w:r w:rsidRPr="00FA1D35">
        <w:rPr>
          <w:rFonts w:ascii="Arial" w:hAnsi="Arial" w:cs="Arial"/>
          <w:sz w:val="24"/>
          <w:szCs w:val="24"/>
          <w:lang w:val="bg-BG"/>
        </w:rPr>
        <w:t>ЦЛБМИ - БАН,</w:t>
      </w:r>
      <w:r w:rsidRPr="00FA1D35">
        <w:rPr>
          <w:rFonts w:ascii="Arial" w:hAnsi="Arial" w:cs="Arial"/>
          <w:sz w:val="24"/>
          <w:szCs w:val="24"/>
          <w:lang w:val="ru-RU"/>
        </w:rPr>
        <w:t>1990-1991 г.</w:t>
      </w:r>
      <w:r w:rsidRPr="00FA1D35">
        <w:rPr>
          <w:rFonts w:ascii="Arial" w:hAnsi="Arial" w:cs="Arial"/>
          <w:sz w:val="24"/>
          <w:szCs w:val="24"/>
          <w:lang w:val="ru-RU"/>
        </w:rPr>
        <w:tab/>
      </w:r>
      <w:r w:rsidRPr="00FA1D35">
        <w:rPr>
          <w:rFonts w:ascii="Arial" w:hAnsi="Arial" w:cs="Arial"/>
          <w:sz w:val="24"/>
          <w:szCs w:val="24"/>
          <w:lang w:val="ru-RU"/>
        </w:rPr>
        <w:tab/>
      </w:r>
      <w:r w:rsidRPr="00FA1D35">
        <w:rPr>
          <w:rFonts w:ascii="Arial" w:hAnsi="Arial" w:cs="Arial"/>
          <w:sz w:val="24"/>
          <w:szCs w:val="24"/>
          <w:lang w:val="ru-RU"/>
        </w:rPr>
        <w:tab/>
      </w:r>
      <w:r w:rsidRPr="00FA1D35">
        <w:rPr>
          <w:rFonts w:ascii="Arial" w:hAnsi="Arial" w:cs="Arial"/>
          <w:sz w:val="24"/>
          <w:szCs w:val="24"/>
          <w:lang w:val="bg-BG"/>
        </w:rPr>
        <w:tab/>
      </w:r>
      <w:r w:rsidRPr="00FA1D35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246A1D" w:rsidRPr="00FA1D35" w:rsidRDefault="00246A1D" w:rsidP="00246A1D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lang w:val="bg-BG"/>
        </w:rPr>
      </w:pPr>
      <w:r w:rsidRPr="00FA1D35">
        <w:rPr>
          <w:rFonts w:ascii="Arial" w:hAnsi="Arial" w:cs="Arial"/>
          <w:sz w:val="24"/>
          <w:szCs w:val="24"/>
          <w:lang w:val="bg-BG"/>
        </w:rPr>
        <w:t>Рък.с-я “Биомедицинска информатика” ЦЛБМИ-</w:t>
      </w:r>
      <w:r w:rsidRPr="00FA1D35">
        <w:rPr>
          <w:rFonts w:ascii="Arial" w:hAnsi="Arial" w:cs="Arial"/>
          <w:sz w:val="24"/>
          <w:szCs w:val="24"/>
          <w:lang w:val="ru-RU"/>
        </w:rPr>
        <w:t xml:space="preserve"> </w:t>
      </w:r>
      <w:r w:rsidRPr="00FA1D35">
        <w:rPr>
          <w:rFonts w:ascii="Arial" w:hAnsi="Arial" w:cs="Arial"/>
          <w:sz w:val="24"/>
          <w:szCs w:val="24"/>
          <w:lang w:val="bg-BG"/>
        </w:rPr>
        <w:t>БАН,</w:t>
      </w:r>
      <w:r w:rsidRPr="00FA1D35">
        <w:rPr>
          <w:rFonts w:ascii="Arial" w:hAnsi="Arial" w:cs="Arial"/>
          <w:sz w:val="24"/>
          <w:szCs w:val="24"/>
          <w:lang w:val="ru-RU"/>
        </w:rPr>
        <w:t>1993-</w:t>
      </w:r>
      <w:r w:rsidRPr="00FA1D35">
        <w:rPr>
          <w:rFonts w:ascii="Arial" w:hAnsi="Arial" w:cs="Arial"/>
          <w:sz w:val="24"/>
          <w:szCs w:val="24"/>
          <w:lang w:val="bg-BG"/>
        </w:rPr>
        <w:t xml:space="preserve"> 2007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FA1D35">
        <w:rPr>
          <w:rFonts w:ascii="Arial" w:hAnsi="Arial" w:cs="Arial"/>
          <w:sz w:val="24"/>
          <w:szCs w:val="24"/>
          <w:lang w:val="ru-RU"/>
        </w:rPr>
        <w:t>г.</w:t>
      </w:r>
      <w:r w:rsidRPr="00FA1D35">
        <w:rPr>
          <w:rFonts w:ascii="Arial" w:hAnsi="Arial" w:cs="Arial"/>
          <w:sz w:val="24"/>
          <w:szCs w:val="24"/>
          <w:lang w:val="ru-RU"/>
        </w:rPr>
        <w:tab/>
      </w:r>
    </w:p>
    <w:p w:rsidR="00246A1D" w:rsidRPr="00FA1D35" w:rsidRDefault="00246A1D" w:rsidP="00246A1D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A1D35">
        <w:rPr>
          <w:rFonts w:ascii="Arial" w:hAnsi="Arial" w:cs="Arial"/>
          <w:sz w:val="24"/>
          <w:szCs w:val="24"/>
          <w:lang w:val="bg-BG"/>
        </w:rPr>
        <w:t xml:space="preserve">Научен секретар на БАН, отговарящ за инженерните науки, </w:t>
      </w:r>
      <w:r w:rsidRPr="00FA1D35">
        <w:rPr>
          <w:rFonts w:ascii="Arial" w:hAnsi="Arial" w:cs="Arial"/>
          <w:sz w:val="24"/>
          <w:szCs w:val="24"/>
          <w:lang w:val="ru-RU"/>
        </w:rPr>
        <w:t>1992-</w:t>
      </w:r>
      <w:r w:rsidRPr="00FA1D35">
        <w:rPr>
          <w:rFonts w:ascii="Arial" w:hAnsi="Arial" w:cs="Arial"/>
          <w:sz w:val="24"/>
          <w:szCs w:val="24"/>
          <w:lang w:val="bg-BG"/>
        </w:rPr>
        <w:t xml:space="preserve"> 2008 г.</w:t>
      </w:r>
    </w:p>
    <w:p w:rsidR="00246A1D" w:rsidRPr="00FA1D35" w:rsidRDefault="00246A1D" w:rsidP="00246A1D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A1D35">
        <w:rPr>
          <w:rFonts w:ascii="Arial" w:hAnsi="Arial" w:cs="Arial"/>
          <w:sz w:val="24"/>
          <w:szCs w:val="24"/>
          <w:lang w:val="bg-BG"/>
        </w:rPr>
        <w:t>Главен научен секретар на БАН , 2008-2012 г.</w:t>
      </w:r>
    </w:p>
    <w:p w:rsidR="00246A1D" w:rsidRPr="00FA1D35" w:rsidRDefault="00246A1D" w:rsidP="00246A1D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lang w:val="bg-BG"/>
        </w:rPr>
      </w:pPr>
      <w:r w:rsidRPr="00FA1D35">
        <w:rPr>
          <w:rFonts w:ascii="Arial" w:hAnsi="Arial" w:cs="Arial"/>
          <w:sz w:val="24"/>
          <w:szCs w:val="24"/>
          <w:lang w:val="bg-BG"/>
        </w:rPr>
        <w:t xml:space="preserve">Член </w:t>
      </w:r>
      <w:r w:rsidRPr="00FA1D35">
        <w:rPr>
          <w:rFonts w:ascii="Arial" w:hAnsi="Arial" w:cs="Arial"/>
          <w:sz w:val="24"/>
          <w:szCs w:val="24"/>
          <w:lang w:val="ru-RU"/>
        </w:rPr>
        <w:t>и п</w:t>
      </w:r>
      <w:r w:rsidRPr="00FA1D35">
        <w:rPr>
          <w:rFonts w:ascii="Arial" w:hAnsi="Arial" w:cs="Arial"/>
          <w:sz w:val="24"/>
          <w:szCs w:val="24"/>
          <w:lang w:val="bg-BG"/>
        </w:rPr>
        <w:t xml:space="preserve">редставител на България в </w:t>
      </w:r>
      <w:r w:rsidRPr="00FA1D35">
        <w:rPr>
          <w:rFonts w:ascii="Arial" w:hAnsi="Arial" w:cs="Arial"/>
          <w:sz w:val="24"/>
          <w:szCs w:val="24"/>
          <w:lang w:val="ru-RU"/>
        </w:rPr>
        <w:t>Научния комитет</w:t>
      </w:r>
      <w:r w:rsidRPr="00FA1D35">
        <w:rPr>
          <w:rFonts w:ascii="Arial" w:hAnsi="Arial" w:cs="Arial"/>
          <w:sz w:val="24"/>
          <w:szCs w:val="24"/>
          <w:lang w:val="bg-BG"/>
        </w:rPr>
        <w:t xml:space="preserve">  на </w:t>
      </w:r>
      <w:r w:rsidRPr="00FA1D35">
        <w:rPr>
          <w:rFonts w:ascii="Arial" w:hAnsi="Arial" w:cs="Arial"/>
          <w:sz w:val="24"/>
          <w:szCs w:val="24"/>
          <w:lang w:val="ru-RU"/>
        </w:rPr>
        <w:t>НАТО, 1994-2014</w:t>
      </w:r>
    </w:p>
    <w:p w:rsidR="00246A1D" w:rsidRPr="00FA1D35" w:rsidRDefault="00246A1D" w:rsidP="00246A1D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FA1D35">
        <w:rPr>
          <w:rFonts w:ascii="Arial" w:hAnsi="Arial" w:cs="Arial"/>
          <w:sz w:val="24"/>
          <w:szCs w:val="24"/>
          <w:lang w:val="bg-BG"/>
        </w:rPr>
        <w:t>Д</w:t>
      </w:r>
      <w:r w:rsidRPr="00FA1D35">
        <w:rPr>
          <w:rFonts w:ascii="Arial" w:hAnsi="Arial" w:cs="Arial"/>
          <w:sz w:val="24"/>
          <w:szCs w:val="24"/>
          <w:lang w:val="ru-RU"/>
        </w:rPr>
        <w:t>иректор на ЦИНСО-БАН, 200</w:t>
      </w:r>
      <w:r w:rsidRPr="00FA1D35">
        <w:rPr>
          <w:rFonts w:ascii="Arial" w:hAnsi="Arial" w:cs="Arial"/>
          <w:sz w:val="24"/>
          <w:szCs w:val="24"/>
          <w:lang w:val="bg-BG"/>
        </w:rPr>
        <w:t>2</w:t>
      </w:r>
      <w:r w:rsidRPr="00FA1D35">
        <w:rPr>
          <w:rFonts w:ascii="Arial" w:hAnsi="Arial" w:cs="Arial"/>
          <w:sz w:val="24"/>
          <w:szCs w:val="24"/>
          <w:lang w:val="ru-RU"/>
        </w:rPr>
        <w:t>-2008</w:t>
      </w:r>
      <w:r w:rsidRPr="00FA1D35">
        <w:rPr>
          <w:rFonts w:ascii="Arial" w:hAnsi="Arial" w:cs="Arial"/>
          <w:sz w:val="24"/>
          <w:szCs w:val="24"/>
          <w:lang w:val="ru-RU"/>
        </w:rPr>
        <w:tab/>
        <w:t xml:space="preserve"> г.; 2014 г. - понастоящем</w:t>
      </w:r>
      <w:r w:rsidRPr="00FA1D35">
        <w:rPr>
          <w:rFonts w:ascii="Arial" w:hAnsi="Arial" w:cs="Arial"/>
          <w:sz w:val="24"/>
          <w:szCs w:val="24"/>
          <w:lang w:val="ru-RU"/>
        </w:rPr>
        <w:tab/>
      </w:r>
      <w:r w:rsidRPr="00FA1D35">
        <w:rPr>
          <w:rFonts w:ascii="Arial" w:hAnsi="Arial" w:cs="Arial"/>
          <w:sz w:val="24"/>
          <w:szCs w:val="24"/>
          <w:lang w:val="ru-RU"/>
        </w:rPr>
        <w:tab/>
      </w:r>
      <w:r w:rsidRPr="00FA1D35">
        <w:rPr>
          <w:rFonts w:ascii="Arial" w:hAnsi="Arial" w:cs="Arial"/>
          <w:sz w:val="24"/>
          <w:szCs w:val="24"/>
          <w:lang w:val="ru-RU"/>
        </w:rPr>
        <w:tab/>
      </w:r>
    </w:p>
    <w:p w:rsidR="00246A1D" w:rsidRPr="00FA1D35" w:rsidRDefault="00246A1D" w:rsidP="00246A1D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4"/>
          <w:szCs w:val="24"/>
          <w:lang w:val="bg-BG"/>
        </w:rPr>
      </w:pPr>
      <w:r w:rsidRPr="00FA1D35">
        <w:rPr>
          <w:rFonts w:ascii="Arial" w:hAnsi="Arial" w:cs="Arial"/>
          <w:sz w:val="24"/>
          <w:szCs w:val="24"/>
          <w:lang w:val="bg-BG"/>
        </w:rPr>
        <w:t xml:space="preserve">Научен секретар на Научно-координационния съвет към </w:t>
      </w:r>
      <w:bookmarkStart w:id="1" w:name="OLE_LINK35"/>
      <w:r w:rsidRPr="00FA1D35">
        <w:rPr>
          <w:rFonts w:ascii="Arial" w:hAnsi="Arial" w:cs="Arial"/>
          <w:sz w:val="24"/>
          <w:szCs w:val="24"/>
          <w:lang w:val="bg-BG"/>
        </w:rPr>
        <w:t>Постоянната комисия за защита на населението от бедствия, аварии и катастрофи</w:t>
      </w:r>
      <w:bookmarkEnd w:id="1"/>
      <w:r w:rsidRPr="00FA1D35">
        <w:rPr>
          <w:rFonts w:ascii="Arial" w:hAnsi="Arial" w:cs="Arial"/>
          <w:sz w:val="24"/>
          <w:szCs w:val="24"/>
          <w:lang w:val="bg-BG"/>
        </w:rPr>
        <w:t>, 2003-2007 г.</w:t>
      </w:r>
    </w:p>
    <w:p w:rsidR="00246A1D" w:rsidRPr="003807D3" w:rsidRDefault="00246A1D" w:rsidP="00246A1D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246A1D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Обществена дейност в страната и чужбина</w:t>
      </w:r>
      <w:r w:rsidRPr="00A16478">
        <w:rPr>
          <w:rFonts w:ascii="Arial" w:hAnsi="Arial" w:cs="Arial"/>
          <w:sz w:val="24"/>
          <w:szCs w:val="24"/>
          <w:lang w:val="bg-BG"/>
        </w:rPr>
        <w:t xml:space="preserve"> (посочват се членства в научни и обществени организации, позицията заемана в тях и срокът на участие в тях)</w:t>
      </w:r>
    </w:p>
    <w:p w:rsidR="00246A1D" w:rsidRPr="00FA1D35" w:rsidRDefault="00246A1D" w:rsidP="00246A1D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bg-BG"/>
        </w:rPr>
      </w:pPr>
      <w:r w:rsidRPr="00FA1D35">
        <w:rPr>
          <w:rFonts w:ascii="Arial" w:hAnsi="Arial" w:cs="Arial"/>
          <w:sz w:val="24"/>
          <w:szCs w:val="24"/>
          <w:lang w:val="bg-BG"/>
        </w:rPr>
        <w:t>Член и представител на България в  Програмен комитет №10 “Сигурност” по 7 Рамкова Програма на ЕС, 2006-2013 г.</w:t>
      </w:r>
    </w:p>
    <w:p w:rsidR="00246A1D" w:rsidRDefault="00246A1D" w:rsidP="00246A1D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bg-BG"/>
        </w:rPr>
      </w:pPr>
      <w:r w:rsidRPr="00FA1D35">
        <w:rPr>
          <w:rFonts w:ascii="Arial" w:hAnsi="Arial" w:cs="Arial"/>
          <w:sz w:val="24"/>
          <w:szCs w:val="24"/>
          <w:lang w:val="bg-BG"/>
        </w:rPr>
        <w:lastRenderedPageBreak/>
        <w:t>Член и представител на България в Европейския форум за изследвания и иновации в областта на сигурността, 2007-2009 г.</w:t>
      </w:r>
    </w:p>
    <w:p w:rsidR="00246A1D" w:rsidRPr="00A70858" w:rsidRDefault="00246A1D" w:rsidP="00246A1D">
      <w:pPr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bg-BG"/>
        </w:rPr>
      </w:pPr>
      <w:r w:rsidRPr="00A70858">
        <w:rPr>
          <w:rFonts w:ascii="Arial" w:hAnsi="Arial" w:cs="Arial"/>
          <w:sz w:val="24"/>
          <w:szCs w:val="24"/>
          <w:lang w:val="bg-BG"/>
        </w:rPr>
        <w:t>Член на Световната федерация на учените и Световната лаборатория към Международния център за научна култура, 1996-понастоящем</w:t>
      </w:r>
    </w:p>
    <w:p w:rsidR="00246A1D" w:rsidRPr="00A70858" w:rsidRDefault="00246A1D" w:rsidP="00246A1D">
      <w:pPr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GB"/>
        </w:rPr>
      </w:pPr>
      <w:r w:rsidRPr="00A70858">
        <w:rPr>
          <w:rFonts w:ascii="Arial" w:hAnsi="Arial" w:cs="Arial"/>
          <w:sz w:val="24"/>
          <w:szCs w:val="24"/>
        </w:rPr>
        <w:t>International</w:t>
      </w:r>
      <w:r w:rsidRPr="00A70858">
        <w:rPr>
          <w:rFonts w:ascii="Arial" w:hAnsi="Arial" w:cs="Arial"/>
          <w:sz w:val="24"/>
          <w:szCs w:val="24"/>
          <w:lang w:val="en-GB"/>
        </w:rPr>
        <w:t xml:space="preserve"> </w:t>
      </w:r>
      <w:r w:rsidRPr="00A70858">
        <w:rPr>
          <w:rFonts w:ascii="Arial" w:hAnsi="Arial" w:cs="Arial"/>
          <w:sz w:val="24"/>
          <w:szCs w:val="24"/>
        </w:rPr>
        <w:t>Association</w:t>
      </w:r>
      <w:r w:rsidRPr="00A70858">
        <w:rPr>
          <w:rFonts w:ascii="Arial" w:hAnsi="Arial" w:cs="Arial"/>
          <w:sz w:val="24"/>
          <w:szCs w:val="24"/>
          <w:lang w:val="en-GB"/>
        </w:rPr>
        <w:t xml:space="preserve"> </w:t>
      </w:r>
      <w:r w:rsidRPr="00A70858">
        <w:rPr>
          <w:rFonts w:ascii="Arial" w:hAnsi="Arial" w:cs="Arial"/>
          <w:sz w:val="24"/>
          <w:szCs w:val="24"/>
        </w:rPr>
        <w:t>for</w:t>
      </w:r>
      <w:r w:rsidRPr="00A70858">
        <w:rPr>
          <w:rFonts w:ascii="Arial" w:hAnsi="Arial" w:cs="Arial"/>
          <w:sz w:val="24"/>
          <w:szCs w:val="24"/>
          <w:lang w:val="en-GB"/>
        </w:rPr>
        <w:t xml:space="preserve"> </w:t>
      </w:r>
      <w:r w:rsidRPr="00A70858">
        <w:rPr>
          <w:rFonts w:ascii="Arial" w:hAnsi="Arial" w:cs="Arial"/>
          <w:sz w:val="24"/>
          <w:szCs w:val="24"/>
        </w:rPr>
        <w:t>Cybernetics</w:t>
      </w:r>
      <w:r w:rsidRPr="00A70858">
        <w:rPr>
          <w:rFonts w:ascii="Arial" w:hAnsi="Arial" w:cs="Arial"/>
          <w:sz w:val="24"/>
          <w:szCs w:val="24"/>
          <w:lang w:val="bg-BG"/>
        </w:rPr>
        <w:t xml:space="preserve">, </w:t>
      </w:r>
      <w:r w:rsidRPr="00A70858">
        <w:rPr>
          <w:rFonts w:ascii="Arial" w:hAnsi="Arial" w:cs="Arial"/>
          <w:sz w:val="24"/>
          <w:szCs w:val="24"/>
          <w:lang w:val="en-GB"/>
        </w:rPr>
        <w:t>1985-</w:t>
      </w:r>
      <w:r w:rsidRPr="00A70858">
        <w:rPr>
          <w:rFonts w:ascii="Arial" w:hAnsi="Arial" w:cs="Arial"/>
          <w:sz w:val="24"/>
          <w:szCs w:val="24"/>
          <w:lang w:val="bg-BG"/>
        </w:rPr>
        <w:t xml:space="preserve"> понастоящем</w:t>
      </w:r>
    </w:p>
    <w:p w:rsidR="00246A1D" w:rsidRPr="00A70858" w:rsidRDefault="00246A1D" w:rsidP="00246A1D">
      <w:pPr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70858">
        <w:rPr>
          <w:rFonts w:ascii="Arial" w:hAnsi="Arial" w:cs="Arial"/>
          <w:sz w:val="24"/>
          <w:szCs w:val="24"/>
        </w:rPr>
        <w:t>Bulgarian Society of Pattern Recognition (member of IAPR)</w:t>
      </w:r>
      <w:r w:rsidRPr="00A70858">
        <w:rPr>
          <w:rFonts w:ascii="Arial" w:hAnsi="Arial" w:cs="Arial"/>
          <w:sz w:val="24"/>
          <w:szCs w:val="24"/>
          <w:lang w:val="bg-BG"/>
        </w:rPr>
        <w:t>,</w:t>
      </w:r>
      <w:r w:rsidRPr="00A70858">
        <w:rPr>
          <w:rFonts w:ascii="Arial" w:hAnsi="Arial" w:cs="Arial"/>
          <w:sz w:val="24"/>
          <w:szCs w:val="24"/>
        </w:rPr>
        <w:t xml:space="preserve"> 1990-</w:t>
      </w:r>
      <w:r w:rsidR="00907D16">
        <w:rPr>
          <w:rFonts w:ascii="Arial" w:hAnsi="Arial" w:cs="Arial"/>
          <w:sz w:val="24"/>
          <w:szCs w:val="24"/>
          <w:lang w:val="bg-BG"/>
        </w:rPr>
        <w:t>п</w:t>
      </w:r>
      <w:r w:rsidRPr="00A70858">
        <w:rPr>
          <w:rFonts w:ascii="Arial" w:hAnsi="Arial" w:cs="Arial"/>
          <w:sz w:val="24"/>
          <w:szCs w:val="24"/>
          <w:lang w:val="bg-BG"/>
        </w:rPr>
        <w:t>онастоящем</w:t>
      </w:r>
      <w:r w:rsidRPr="00A70858">
        <w:rPr>
          <w:rFonts w:ascii="Arial" w:hAnsi="Arial" w:cs="Arial"/>
          <w:sz w:val="24"/>
          <w:szCs w:val="24"/>
        </w:rPr>
        <w:t xml:space="preserve">  </w:t>
      </w:r>
    </w:p>
    <w:p w:rsidR="00246A1D" w:rsidRPr="00A70858" w:rsidRDefault="00246A1D" w:rsidP="00246A1D">
      <w:pPr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70858">
        <w:rPr>
          <w:rFonts w:ascii="Arial" w:hAnsi="Arial" w:cs="Arial"/>
          <w:sz w:val="24"/>
          <w:szCs w:val="24"/>
        </w:rPr>
        <w:t>Balkan Federation for Fuzzy Systems</w:t>
      </w:r>
      <w:r w:rsidRPr="00A70858">
        <w:rPr>
          <w:rFonts w:ascii="Arial" w:hAnsi="Arial" w:cs="Arial"/>
          <w:sz w:val="24"/>
          <w:szCs w:val="24"/>
          <w:lang w:val="bg-BG"/>
        </w:rPr>
        <w:t xml:space="preserve">, </w:t>
      </w:r>
      <w:r w:rsidRPr="00A70858">
        <w:rPr>
          <w:rFonts w:ascii="Arial" w:hAnsi="Arial" w:cs="Arial"/>
          <w:sz w:val="24"/>
          <w:szCs w:val="24"/>
        </w:rPr>
        <w:t>1991-</w:t>
      </w:r>
      <w:r w:rsidRPr="00A70858">
        <w:rPr>
          <w:rFonts w:ascii="Arial" w:hAnsi="Arial" w:cs="Arial"/>
          <w:sz w:val="24"/>
          <w:szCs w:val="24"/>
          <w:lang w:val="bg-BG"/>
        </w:rPr>
        <w:t xml:space="preserve"> понастоящем</w:t>
      </w:r>
    </w:p>
    <w:p w:rsidR="00246A1D" w:rsidRPr="00A70858" w:rsidRDefault="00246A1D" w:rsidP="00246A1D">
      <w:pPr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70858">
        <w:rPr>
          <w:rFonts w:ascii="Arial" w:hAnsi="Arial" w:cs="Arial"/>
          <w:sz w:val="24"/>
          <w:szCs w:val="24"/>
        </w:rPr>
        <w:t>IEEE Society for Engineering in Medicine and Biology</w:t>
      </w:r>
      <w:r w:rsidRPr="00A70858">
        <w:rPr>
          <w:rFonts w:ascii="Arial" w:hAnsi="Arial" w:cs="Arial"/>
          <w:sz w:val="24"/>
          <w:szCs w:val="24"/>
          <w:lang w:val="bg-BG"/>
        </w:rPr>
        <w:t xml:space="preserve">, </w:t>
      </w:r>
      <w:r w:rsidRPr="00A70858">
        <w:rPr>
          <w:rFonts w:ascii="Arial" w:hAnsi="Arial" w:cs="Arial"/>
          <w:sz w:val="24"/>
          <w:szCs w:val="24"/>
        </w:rPr>
        <w:t>1993-</w:t>
      </w:r>
      <w:r w:rsidRPr="00A70858">
        <w:rPr>
          <w:rFonts w:ascii="Arial" w:hAnsi="Arial" w:cs="Arial"/>
          <w:sz w:val="24"/>
          <w:szCs w:val="24"/>
          <w:lang w:val="bg-BG"/>
        </w:rPr>
        <w:t xml:space="preserve"> 1999</w:t>
      </w:r>
      <w:r w:rsidRPr="00A70858">
        <w:rPr>
          <w:rFonts w:ascii="Arial" w:hAnsi="Arial" w:cs="Arial"/>
          <w:sz w:val="24"/>
          <w:szCs w:val="24"/>
          <w:lang w:val="bg-BG"/>
        </w:rPr>
        <w:tab/>
      </w:r>
    </w:p>
    <w:p w:rsidR="00246A1D" w:rsidRPr="00A70858" w:rsidRDefault="00246A1D" w:rsidP="00246A1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70858">
        <w:rPr>
          <w:rFonts w:ascii="Arial" w:hAnsi="Arial" w:cs="Arial"/>
          <w:sz w:val="24"/>
          <w:szCs w:val="24"/>
        </w:rPr>
        <w:t>International Society of Multiple Criteria Decision Making</w:t>
      </w:r>
      <w:r w:rsidRPr="00A70858">
        <w:rPr>
          <w:rFonts w:ascii="Arial" w:hAnsi="Arial" w:cs="Arial"/>
          <w:sz w:val="24"/>
          <w:szCs w:val="24"/>
          <w:lang w:val="bg-BG"/>
        </w:rPr>
        <w:t xml:space="preserve">, </w:t>
      </w:r>
      <w:r w:rsidRPr="00A70858">
        <w:rPr>
          <w:rFonts w:ascii="Arial" w:hAnsi="Arial" w:cs="Arial"/>
          <w:sz w:val="24"/>
          <w:szCs w:val="24"/>
        </w:rPr>
        <w:t xml:space="preserve"> </w:t>
      </w:r>
      <w:r w:rsidRPr="00A70858">
        <w:rPr>
          <w:rFonts w:ascii="Arial" w:hAnsi="Arial" w:cs="Arial"/>
          <w:sz w:val="24"/>
          <w:szCs w:val="24"/>
          <w:lang w:val="bg-BG"/>
        </w:rPr>
        <w:t xml:space="preserve">1994-понастоящем       </w:t>
      </w:r>
    </w:p>
    <w:p w:rsidR="00246A1D" w:rsidRPr="00A70858" w:rsidRDefault="00246A1D" w:rsidP="00246A1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70858">
        <w:rPr>
          <w:rFonts w:ascii="Arial" w:hAnsi="Arial" w:cs="Arial"/>
          <w:sz w:val="24"/>
          <w:szCs w:val="24"/>
        </w:rPr>
        <w:t>International Federation of Biomedical Engineering</w:t>
      </w:r>
      <w:r w:rsidRPr="00A70858">
        <w:rPr>
          <w:rFonts w:ascii="Arial" w:hAnsi="Arial" w:cs="Arial"/>
          <w:sz w:val="24"/>
          <w:szCs w:val="24"/>
          <w:lang w:val="bg-BG"/>
        </w:rPr>
        <w:t>,</w:t>
      </w:r>
      <w:r w:rsidRPr="00A70858">
        <w:rPr>
          <w:rFonts w:ascii="Arial" w:hAnsi="Arial" w:cs="Arial"/>
          <w:sz w:val="24"/>
          <w:szCs w:val="24"/>
        </w:rPr>
        <w:t xml:space="preserve"> </w:t>
      </w:r>
      <w:r w:rsidRPr="00A70858">
        <w:rPr>
          <w:rFonts w:ascii="Arial" w:hAnsi="Arial" w:cs="Arial"/>
          <w:sz w:val="24"/>
          <w:szCs w:val="24"/>
          <w:lang w:val="bg-BG"/>
        </w:rPr>
        <w:t xml:space="preserve">1995- понастоящем  </w:t>
      </w:r>
      <w:r w:rsidRPr="00A70858">
        <w:rPr>
          <w:rFonts w:ascii="Arial" w:hAnsi="Arial" w:cs="Arial"/>
          <w:sz w:val="24"/>
          <w:szCs w:val="24"/>
        </w:rPr>
        <w:t xml:space="preserve"> </w:t>
      </w:r>
      <w:r w:rsidRPr="00A70858">
        <w:rPr>
          <w:rFonts w:ascii="Arial" w:hAnsi="Arial" w:cs="Arial"/>
          <w:sz w:val="24"/>
          <w:szCs w:val="24"/>
          <w:lang w:val="bg-BG"/>
        </w:rPr>
        <w:t xml:space="preserve">   </w:t>
      </w:r>
    </w:p>
    <w:p w:rsidR="00246A1D" w:rsidRPr="00A70858" w:rsidRDefault="00246A1D" w:rsidP="00246A1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70858">
        <w:rPr>
          <w:rFonts w:ascii="Arial" w:hAnsi="Arial" w:cs="Arial"/>
          <w:sz w:val="24"/>
          <w:szCs w:val="24"/>
        </w:rPr>
        <w:t>Union</w:t>
      </w:r>
      <w:r w:rsidRPr="00A70858">
        <w:rPr>
          <w:rFonts w:ascii="Arial" w:hAnsi="Arial" w:cs="Arial"/>
          <w:sz w:val="24"/>
          <w:szCs w:val="24"/>
          <w:lang w:val="bg-BG"/>
        </w:rPr>
        <w:t xml:space="preserve"> </w:t>
      </w:r>
      <w:r w:rsidRPr="00A70858">
        <w:rPr>
          <w:rFonts w:ascii="Arial" w:hAnsi="Arial" w:cs="Arial"/>
          <w:sz w:val="24"/>
          <w:szCs w:val="24"/>
        </w:rPr>
        <w:t>of</w:t>
      </w:r>
      <w:r w:rsidRPr="00A70858">
        <w:rPr>
          <w:rFonts w:ascii="Arial" w:hAnsi="Arial" w:cs="Arial"/>
          <w:sz w:val="24"/>
          <w:szCs w:val="24"/>
          <w:lang w:val="bg-BG"/>
        </w:rPr>
        <w:t xml:space="preserve"> </w:t>
      </w:r>
      <w:r w:rsidRPr="00A70858">
        <w:rPr>
          <w:rFonts w:ascii="Arial" w:hAnsi="Arial" w:cs="Arial"/>
          <w:sz w:val="24"/>
          <w:szCs w:val="24"/>
        </w:rPr>
        <w:t>Bulgarian</w:t>
      </w:r>
      <w:r w:rsidRPr="00A70858">
        <w:rPr>
          <w:rFonts w:ascii="Arial" w:hAnsi="Arial" w:cs="Arial"/>
          <w:sz w:val="24"/>
          <w:szCs w:val="24"/>
          <w:lang w:val="bg-BG"/>
        </w:rPr>
        <w:t xml:space="preserve"> </w:t>
      </w:r>
      <w:r w:rsidRPr="00A70858">
        <w:rPr>
          <w:rFonts w:ascii="Arial" w:hAnsi="Arial" w:cs="Arial"/>
          <w:sz w:val="24"/>
          <w:szCs w:val="24"/>
        </w:rPr>
        <w:t>Mathematicians</w:t>
      </w:r>
      <w:r w:rsidRPr="00A70858">
        <w:rPr>
          <w:rFonts w:ascii="Arial" w:hAnsi="Arial" w:cs="Arial"/>
          <w:sz w:val="24"/>
          <w:szCs w:val="24"/>
          <w:lang w:val="bg-BG"/>
        </w:rPr>
        <w:t>, 1995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70858">
        <w:rPr>
          <w:rFonts w:ascii="Arial" w:hAnsi="Arial" w:cs="Arial"/>
          <w:sz w:val="24"/>
          <w:szCs w:val="24"/>
          <w:lang w:val="bg-BG"/>
        </w:rPr>
        <w:t xml:space="preserve">- </w:t>
      </w:r>
      <w:bookmarkStart w:id="2" w:name="OLE_LINK34"/>
      <w:r w:rsidRPr="00A70858">
        <w:rPr>
          <w:rFonts w:ascii="Arial" w:hAnsi="Arial" w:cs="Arial"/>
          <w:sz w:val="24"/>
          <w:szCs w:val="24"/>
          <w:lang w:val="bg-BG"/>
        </w:rPr>
        <w:t>понастоящем</w:t>
      </w:r>
      <w:bookmarkEnd w:id="2"/>
      <w:r w:rsidRPr="00A70858">
        <w:rPr>
          <w:rFonts w:ascii="Arial" w:hAnsi="Arial" w:cs="Arial"/>
          <w:sz w:val="24"/>
          <w:szCs w:val="24"/>
          <w:lang w:val="bg-BG"/>
        </w:rPr>
        <w:t xml:space="preserve">      </w:t>
      </w:r>
    </w:p>
    <w:p w:rsidR="00246A1D" w:rsidRPr="00A70858" w:rsidRDefault="00246A1D" w:rsidP="00246A1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A70858">
        <w:rPr>
          <w:rFonts w:ascii="Arial" w:hAnsi="Arial" w:cs="Arial"/>
          <w:sz w:val="24"/>
          <w:szCs w:val="24"/>
          <w:lang w:val="bg-BG"/>
        </w:rPr>
        <w:t>Съюз на учените в България, 1996-досега, член на УС от 2008-2013 г.</w:t>
      </w:r>
    </w:p>
    <w:p w:rsidR="00246A1D" w:rsidRPr="00FA1D35" w:rsidRDefault="00246A1D" w:rsidP="00246A1D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bg-BG"/>
        </w:rPr>
      </w:pPr>
      <w:r w:rsidRPr="00FA1D35">
        <w:rPr>
          <w:rFonts w:ascii="Arial" w:hAnsi="Arial" w:cs="Arial"/>
          <w:sz w:val="24"/>
          <w:szCs w:val="24"/>
          <w:lang w:val="bg-BG"/>
        </w:rPr>
        <w:t>Член на Консултативния съвет за подпомагане на Министерския съвет при формиране на държавната политика в областта на защита при бедствия, 2013 –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FA1D35">
        <w:rPr>
          <w:rFonts w:ascii="Arial" w:hAnsi="Arial" w:cs="Arial"/>
          <w:sz w:val="24"/>
          <w:szCs w:val="24"/>
          <w:lang w:val="bg-BG"/>
        </w:rPr>
        <w:t>2017.</w:t>
      </w:r>
    </w:p>
    <w:p w:rsidR="00246A1D" w:rsidRPr="00FA1D35" w:rsidRDefault="00246A1D" w:rsidP="00246A1D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bg-BG"/>
        </w:rPr>
      </w:pPr>
      <w:r w:rsidRPr="00FA1D35">
        <w:rPr>
          <w:rFonts w:ascii="Arial" w:hAnsi="Arial" w:cs="Arial"/>
          <w:sz w:val="24"/>
          <w:szCs w:val="24"/>
          <w:lang w:val="bg-BG"/>
        </w:rPr>
        <w:t>Съпредседател на Бюрото на Съвета по иновации при БТПП, 2011 – 2014.</w:t>
      </w:r>
    </w:p>
    <w:p w:rsidR="00246A1D" w:rsidRPr="00FA1D35" w:rsidRDefault="00246A1D" w:rsidP="00246A1D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bg-BG"/>
        </w:rPr>
      </w:pPr>
      <w:r w:rsidRPr="00FA1D35">
        <w:rPr>
          <w:rFonts w:ascii="Arial" w:hAnsi="Arial" w:cs="Arial"/>
          <w:sz w:val="24"/>
          <w:szCs w:val="24"/>
          <w:lang w:val="bg-BG"/>
        </w:rPr>
        <w:t>Член на</w:t>
      </w:r>
      <w:r w:rsidRPr="00FA1D35">
        <w:rPr>
          <w:rFonts w:ascii="Arial" w:hAnsi="Arial" w:cs="Arial"/>
          <w:bCs/>
          <w:sz w:val="24"/>
          <w:szCs w:val="24"/>
        </w:rPr>
        <w:t xml:space="preserve"> Комитет за наблюдение на ОП „Развитие на конкурентоспособността на българската икономика”</w:t>
      </w:r>
      <w:r w:rsidRPr="00FA1D35">
        <w:rPr>
          <w:rFonts w:ascii="Arial" w:hAnsi="Arial" w:cs="Arial"/>
          <w:bCs/>
          <w:sz w:val="24"/>
          <w:szCs w:val="24"/>
          <w:lang w:val="bg-BG"/>
        </w:rPr>
        <w:t>, 2014 – 2016.</w:t>
      </w:r>
    </w:p>
    <w:p w:rsidR="00246A1D" w:rsidRPr="00FA1D35" w:rsidRDefault="00246A1D" w:rsidP="00246A1D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bg-BG"/>
        </w:rPr>
      </w:pPr>
      <w:r w:rsidRPr="00FA1D35">
        <w:rPr>
          <w:rFonts w:ascii="Arial" w:hAnsi="Arial" w:cs="Arial"/>
          <w:sz w:val="24"/>
          <w:szCs w:val="24"/>
          <w:lang w:val="bg-BG"/>
        </w:rPr>
        <w:t xml:space="preserve">Член на </w:t>
      </w:r>
      <w:r w:rsidRPr="00FA1D35">
        <w:rPr>
          <w:rFonts w:ascii="Arial" w:hAnsi="Arial" w:cs="Arial"/>
          <w:sz w:val="24"/>
          <w:szCs w:val="24"/>
        </w:rPr>
        <w:t>Съвета за обществени консултации към Комисията по европейските въпроси и контрол на европейските фондове</w:t>
      </w:r>
      <w:r w:rsidRPr="00FA1D35">
        <w:rPr>
          <w:rFonts w:ascii="Arial" w:hAnsi="Arial" w:cs="Arial"/>
          <w:sz w:val="24"/>
          <w:szCs w:val="24"/>
          <w:lang w:val="ru-RU"/>
        </w:rPr>
        <w:t xml:space="preserve"> </w:t>
      </w:r>
      <w:r w:rsidRPr="00FA1D35">
        <w:rPr>
          <w:rFonts w:ascii="Arial" w:hAnsi="Arial" w:cs="Arial"/>
          <w:sz w:val="24"/>
          <w:szCs w:val="24"/>
        </w:rPr>
        <w:t>в 42-то Народно събрание</w:t>
      </w:r>
      <w:r w:rsidRPr="00FA1D35">
        <w:rPr>
          <w:rFonts w:ascii="Arial" w:hAnsi="Arial" w:cs="Arial"/>
          <w:sz w:val="24"/>
          <w:szCs w:val="24"/>
          <w:lang w:val="bg-BG"/>
        </w:rPr>
        <w:t xml:space="preserve">, 2013 – </w:t>
      </w:r>
      <w:r w:rsidR="00907D16">
        <w:rPr>
          <w:rFonts w:ascii="Arial" w:hAnsi="Arial" w:cs="Arial"/>
          <w:sz w:val="24"/>
          <w:szCs w:val="24"/>
          <w:lang w:val="bg-BG"/>
        </w:rPr>
        <w:t>2016</w:t>
      </w:r>
      <w:r w:rsidRPr="00FA1D35">
        <w:rPr>
          <w:rFonts w:ascii="Arial" w:hAnsi="Arial" w:cs="Arial"/>
          <w:sz w:val="24"/>
          <w:szCs w:val="24"/>
          <w:lang w:val="bg-BG"/>
        </w:rPr>
        <w:t>.</w:t>
      </w:r>
    </w:p>
    <w:p w:rsidR="00246A1D" w:rsidRPr="00FA1D35" w:rsidRDefault="00246A1D" w:rsidP="00246A1D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bg-BG"/>
        </w:rPr>
      </w:pPr>
      <w:r w:rsidRPr="00FA1D35">
        <w:rPr>
          <w:rFonts w:ascii="Arial" w:hAnsi="Arial" w:cs="Arial"/>
          <w:sz w:val="24"/>
          <w:szCs w:val="24"/>
          <w:lang w:val="bg-BG"/>
        </w:rPr>
        <w:t>Член на Консултативния съвет по научноизследователска и развойна дейност към Министерството на отбраната, 2002 – 2009 г.</w:t>
      </w:r>
    </w:p>
    <w:p w:rsidR="00246A1D" w:rsidRPr="00FA1D35" w:rsidRDefault="00246A1D" w:rsidP="00246A1D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bg-BG"/>
        </w:rPr>
      </w:pPr>
      <w:r w:rsidRPr="00FA1D35">
        <w:rPr>
          <w:rFonts w:ascii="Arial" w:hAnsi="Arial" w:cs="Arial"/>
          <w:sz w:val="24"/>
          <w:szCs w:val="24"/>
          <w:lang w:val="bg-BG"/>
        </w:rPr>
        <w:t>Член на Националния съвет за научни изследвания към Министъра на образованието и науката, 2004-2009 г.</w:t>
      </w:r>
    </w:p>
    <w:p w:rsidR="00246A1D" w:rsidRPr="00FA1D35" w:rsidRDefault="00246A1D" w:rsidP="00246A1D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bg-BG"/>
        </w:rPr>
      </w:pPr>
      <w:r w:rsidRPr="00FA1D35">
        <w:rPr>
          <w:rFonts w:ascii="Arial" w:hAnsi="Arial" w:cs="Arial"/>
          <w:sz w:val="24"/>
          <w:szCs w:val="24"/>
          <w:lang w:val="bg-BG"/>
        </w:rPr>
        <w:t>Член на Националния съвет за наука и иновации към Министъра на образованието и науката, 2014-2016</w:t>
      </w:r>
    </w:p>
    <w:p w:rsidR="00246A1D" w:rsidRPr="00FA1D35" w:rsidRDefault="00246A1D" w:rsidP="00246A1D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bg-BG"/>
        </w:rPr>
      </w:pPr>
      <w:r w:rsidRPr="00FA1D35">
        <w:rPr>
          <w:rFonts w:ascii="Arial" w:hAnsi="Arial" w:cs="Arial"/>
          <w:sz w:val="24"/>
          <w:szCs w:val="24"/>
          <w:lang w:val="bg-BG"/>
        </w:rPr>
        <w:t xml:space="preserve">Член на </w:t>
      </w:r>
      <w:r w:rsidRPr="00FA1D35">
        <w:rPr>
          <w:rFonts w:ascii="Arial" w:hAnsi="Arial" w:cs="Arial"/>
          <w:sz w:val="24"/>
          <w:szCs w:val="24"/>
        </w:rPr>
        <w:t>тематична работна група за разработване на Оперативна програма „Наука и образование за интелигентен растеж“</w:t>
      </w:r>
      <w:r w:rsidRPr="00FA1D35">
        <w:rPr>
          <w:rFonts w:ascii="Arial" w:hAnsi="Arial" w:cs="Arial"/>
          <w:sz w:val="24"/>
          <w:szCs w:val="24"/>
          <w:lang w:val="bg-BG"/>
        </w:rPr>
        <w:t>, 2013-2015</w:t>
      </w:r>
    </w:p>
    <w:p w:rsidR="00246A1D" w:rsidRPr="00FA1D35" w:rsidRDefault="00246A1D" w:rsidP="00246A1D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bg-BG"/>
        </w:rPr>
      </w:pPr>
      <w:r w:rsidRPr="00FA1D35">
        <w:rPr>
          <w:rFonts w:ascii="Arial" w:hAnsi="Arial" w:cs="Arial"/>
          <w:sz w:val="24"/>
          <w:szCs w:val="24"/>
          <w:lang w:val="bg-BG"/>
        </w:rPr>
        <w:t>Експерт-рецензент към Европейската комисия за проекти по 5-та рамкова програма , 1998 г.-2002 г.</w:t>
      </w:r>
    </w:p>
    <w:p w:rsidR="00246A1D" w:rsidRPr="00FA1D35" w:rsidRDefault="00246A1D" w:rsidP="00246A1D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bg-BG"/>
        </w:rPr>
      </w:pPr>
      <w:r w:rsidRPr="00FA1D35">
        <w:rPr>
          <w:rFonts w:ascii="Arial" w:hAnsi="Arial" w:cs="Arial"/>
          <w:sz w:val="24"/>
          <w:szCs w:val="24"/>
          <w:lang w:val="bg-BG"/>
        </w:rPr>
        <w:t>Председател  на ЕС № 21 “Научни програми на НАТО” към МОН,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="00907D16">
        <w:rPr>
          <w:rFonts w:ascii="Arial" w:hAnsi="Arial" w:cs="Arial"/>
          <w:sz w:val="24"/>
          <w:szCs w:val="24"/>
          <w:lang w:val="bg-BG"/>
        </w:rPr>
        <w:t xml:space="preserve">1998- 2000 </w:t>
      </w:r>
      <w:r w:rsidRPr="00FA1D35">
        <w:rPr>
          <w:rFonts w:ascii="Arial" w:hAnsi="Arial" w:cs="Arial"/>
          <w:sz w:val="24"/>
          <w:szCs w:val="24"/>
          <w:lang w:val="bg-BG"/>
        </w:rPr>
        <w:t>г.</w:t>
      </w:r>
    </w:p>
    <w:p w:rsidR="00246A1D" w:rsidRPr="00FA1D35" w:rsidRDefault="00246A1D" w:rsidP="00246A1D">
      <w:pPr>
        <w:pStyle w:val="ListParagraph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bg-BG"/>
        </w:rPr>
      </w:pPr>
      <w:r w:rsidRPr="00FA1D35">
        <w:rPr>
          <w:rFonts w:ascii="Arial" w:hAnsi="Arial" w:cs="Arial"/>
          <w:sz w:val="24"/>
          <w:szCs w:val="24"/>
          <w:lang w:val="bg-BG"/>
        </w:rPr>
        <w:t>Член на Експертния съвет по Структурна и технологична политика към МОН, 1994-1998 г.</w:t>
      </w:r>
    </w:p>
    <w:p w:rsidR="00246A1D" w:rsidRDefault="00246A1D" w:rsidP="00246A1D">
      <w:pPr>
        <w:spacing w:after="0" w:line="276" w:lineRule="auto"/>
        <w:ind w:left="360"/>
        <w:rPr>
          <w:rFonts w:ascii="Arial" w:hAnsi="Arial" w:cs="Arial"/>
          <w:sz w:val="24"/>
          <w:szCs w:val="24"/>
          <w:lang w:val="bg-BG"/>
        </w:rPr>
      </w:pPr>
    </w:p>
    <w:p w:rsidR="00A16478" w:rsidRDefault="00E54F7C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E54F7C">
        <w:rPr>
          <w:rFonts w:ascii="Arial" w:hAnsi="Arial" w:cs="Arial"/>
          <w:b/>
          <w:sz w:val="24"/>
          <w:szCs w:val="24"/>
          <w:lang w:val="bg-BG"/>
        </w:rPr>
        <w:t>Награди</w:t>
      </w:r>
      <w:r w:rsidR="003807D3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3807D3" w:rsidRPr="00731BE4">
        <w:rPr>
          <w:rFonts w:ascii="Arial" w:hAnsi="Arial" w:cs="Arial"/>
          <w:sz w:val="24"/>
          <w:szCs w:val="24"/>
          <w:lang w:val="bg-BG"/>
        </w:rPr>
        <w:t>(изброяват се по-важните)</w:t>
      </w:r>
    </w:p>
    <w:p w:rsidR="00907D16" w:rsidRPr="00A302D1" w:rsidRDefault="00907D16" w:rsidP="00907D16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Arial" w:hAnsi="Arial" w:cs="Arial"/>
          <w:sz w:val="24"/>
          <w:szCs w:val="24"/>
          <w:lang w:val="bg-BG"/>
        </w:rPr>
      </w:pPr>
      <w:r w:rsidRPr="00A302D1">
        <w:rPr>
          <w:rFonts w:ascii="Arial" w:hAnsi="Arial" w:cs="Arial"/>
          <w:sz w:val="24"/>
          <w:szCs w:val="24"/>
          <w:lang w:val="bg-BG"/>
        </w:rPr>
        <w:t xml:space="preserve">- </w:t>
      </w:r>
      <w:r w:rsidRPr="00A302D1">
        <w:rPr>
          <w:rFonts w:ascii="Arial" w:hAnsi="Arial" w:cs="Arial"/>
          <w:sz w:val="24"/>
          <w:szCs w:val="24"/>
        </w:rPr>
        <w:t xml:space="preserve">Голямата награда DISKOBOLOS 2015“, в областта на „Здравеопазване“ за “ </w:t>
      </w:r>
      <w:r w:rsidRPr="00A302D1">
        <w:rPr>
          <w:rFonts w:ascii="Arial" w:hAnsi="Arial" w:cs="Arial"/>
          <w:sz w:val="24"/>
          <w:szCs w:val="24"/>
          <w:lang w:val="sr-Latn-RS"/>
        </w:rPr>
        <w:t xml:space="preserve">System for </w:t>
      </w:r>
      <w:r w:rsidRPr="00A302D1">
        <w:rPr>
          <w:rFonts w:ascii="Arial" w:hAnsi="Arial" w:cs="Arial"/>
          <w:sz w:val="24"/>
          <w:szCs w:val="24"/>
        </w:rPr>
        <w:t xml:space="preserve">ventilator - dependent critically ill patients in the Emergency University Hospital `Pirogov', Sofia, Bulgaria” , </w:t>
      </w:r>
      <w:r w:rsidRPr="00A302D1">
        <w:rPr>
          <w:rFonts w:ascii="Arial" w:hAnsi="Arial" w:cs="Arial"/>
          <w:sz w:val="24"/>
          <w:szCs w:val="24"/>
          <w:lang w:val="bg-BG"/>
        </w:rPr>
        <w:t>Белград, декември</w:t>
      </w:r>
      <w:r w:rsidRPr="00A302D1">
        <w:rPr>
          <w:rFonts w:ascii="Arial" w:hAnsi="Arial" w:cs="Arial"/>
          <w:sz w:val="24"/>
          <w:szCs w:val="24"/>
        </w:rPr>
        <w:t xml:space="preserve"> 2015</w:t>
      </w:r>
      <w:r w:rsidRPr="00A302D1">
        <w:rPr>
          <w:rFonts w:ascii="Arial" w:hAnsi="Arial" w:cs="Arial"/>
          <w:sz w:val="24"/>
          <w:szCs w:val="24"/>
          <w:lang w:val="bg-BG"/>
        </w:rPr>
        <w:t xml:space="preserve"> г.</w:t>
      </w:r>
    </w:p>
    <w:p w:rsidR="00907D16" w:rsidRPr="004518D4" w:rsidRDefault="00907D16" w:rsidP="00907D16">
      <w:pPr>
        <w:spacing w:line="276" w:lineRule="auto"/>
        <w:ind w:firstLine="720"/>
        <w:rPr>
          <w:rFonts w:ascii="Arial" w:hAnsi="Arial" w:cs="Arial"/>
          <w:sz w:val="24"/>
          <w:szCs w:val="24"/>
        </w:rPr>
      </w:pPr>
      <w:r w:rsidRPr="004518D4">
        <w:rPr>
          <w:rFonts w:ascii="Arial" w:hAnsi="Arial" w:cs="Arial"/>
          <w:sz w:val="24"/>
          <w:szCs w:val="24"/>
          <w:lang w:val="bg-BG"/>
        </w:rPr>
        <w:lastRenderedPageBreak/>
        <w:t xml:space="preserve">- </w:t>
      </w:r>
      <w:r w:rsidRPr="004518D4">
        <w:rPr>
          <w:rFonts w:ascii="Arial" w:hAnsi="Arial" w:cs="Arial"/>
          <w:sz w:val="24"/>
          <w:szCs w:val="24"/>
        </w:rPr>
        <w:t>Почетен знак на БАН “Марин Дринов” на лента</w:t>
      </w:r>
      <w:r w:rsidRPr="004518D4">
        <w:rPr>
          <w:rFonts w:ascii="Arial" w:hAnsi="Arial" w:cs="Arial"/>
          <w:sz w:val="24"/>
          <w:szCs w:val="24"/>
          <w:lang w:val="bg-BG"/>
        </w:rPr>
        <w:t>, за значими научни постижения, експертна и научно-приложна дейност, иновационни разработки и дългогодишна управленска работа в полза на БАН, април 2013 г.</w:t>
      </w:r>
    </w:p>
    <w:p w:rsidR="00907D16" w:rsidRPr="004518D4" w:rsidRDefault="00907D16" w:rsidP="00907D16">
      <w:pPr>
        <w:spacing w:line="276" w:lineRule="auto"/>
        <w:ind w:firstLine="720"/>
        <w:rPr>
          <w:rFonts w:ascii="Arial" w:hAnsi="Arial" w:cs="Arial"/>
          <w:sz w:val="24"/>
          <w:szCs w:val="24"/>
          <w:lang w:val="bg-BG"/>
        </w:rPr>
      </w:pPr>
      <w:r w:rsidRPr="004518D4">
        <w:rPr>
          <w:rFonts w:ascii="Arial" w:hAnsi="Arial" w:cs="Arial"/>
          <w:sz w:val="24"/>
          <w:szCs w:val="24"/>
          <w:lang w:val="bg-BG"/>
        </w:rPr>
        <w:t>- През Осмата конкурсна сесия 1998-2001 г. на Националния съвет “Научни изследвания” при МОН за постигнати високи резултати при разработката на научно-изследователски проект “Съвременни методи за обективен анализ на гласови сигнали и скрининг на ларингеалните заболявания”, на който бях ръководител, получих Втора награда.</w:t>
      </w:r>
    </w:p>
    <w:p w:rsidR="00907D16" w:rsidRPr="00731BE4" w:rsidRDefault="00907D16" w:rsidP="00196AB9">
      <w:pPr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4518D4">
        <w:rPr>
          <w:rFonts w:ascii="Arial" w:hAnsi="Arial" w:cs="Arial"/>
          <w:sz w:val="24"/>
          <w:szCs w:val="24"/>
          <w:lang w:val="bg-BG"/>
        </w:rPr>
        <w:t xml:space="preserve">- Статията: Hadjitodorov S, Boyanov B, Teston B. Laryngeal pathology detection by means of class-specific neural maps. </w:t>
      </w:r>
      <w:r w:rsidRPr="004518D4">
        <w:rPr>
          <w:rFonts w:ascii="Arial" w:hAnsi="Arial" w:cs="Arial"/>
          <w:i/>
          <w:sz w:val="24"/>
          <w:szCs w:val="24"/>
          <w:lang w:val="bg-BG"/>
        </w:rPr>
        <w:t>IEEE Trans Inf Technol Biomed</w:t>
      </w:r>
      <w:r w:rsidRPr="004518D4">
        <w:rPr>
          <w:rFonts w:ascii="Arial" w:hAnsi="Arial" w:cs="Arial"/>
          <w:sz w:val="24"/>
          <w:szCs w:val="24"/>
          <w:lang w:val="bg-BG"/>
        </w:rPr>
        <w:t xml:space="preserve">. 2000 Mar;4(1):68-73. </w:t>
      </w:r>
      <w:r w:rsidRPr="004518D4">
        <w:rPr>
          <w:rFonts w:ascii="Arial" w:hAnsi="Arial" w:cs="Arial"/>
          <w:sz w:val="24"/>
          <w:szCs w:val="24"/>
          <w:u w:val="single"/>
          <w:lang w:val="bg-BG"/>
        </w:rPr>
        <w:t>е класирана на първо място</w:t>
      </w:r>
      <w:r w:rsidRPr="004518D4">
        <w:rPr>
          <w:rFonts w:ascii="Arial" w:hAnsi="Arial" w:cs="Arial"/>
          <w:sz w:val="24"/>
          <w:szCs w:val="24"/>
          <w:lang w:val="bg-BG"/>
        </w:rPr>
        <w:t xml:space="preserve"> в една класация на Американската национална комисия за "evidence-based practice" (практика, основана на доказателства и факти) към American Speech-Language-Hearing Association (ASHA)-(американската асоциация по говор-език-слух). Класацията е на база над 10,000 публикации за период от близо </w:t>
      </w:r>
      <w:r w:rsidRPr="004518D4">
        <w:rPr>
          <w:rFonts w:ascii="Arial" w:hAnsi="Arial" w:cs="Arial"/>
          <w:sz w:val="24"/>
          <w:szCs w:val="24"/>
        </w:rPr>
        <w:t>8</w:t>
      </w:r>
      <w:r w:rsidRPr="004518D4">
        <w:rPr>
          <w:rFonts w:ascii="Arial" w:hAnsi="Arial" w:cs="Arial"/>
          <w:sz w:val="24"/>
          <w:szCs w:val="24"/>
          <w:lang w:val="bg-BG"/>
        </w:rPr>
        <w:t xml:space="preserve">0 години (януари 1930 г. - април 2009 г.) в над 70 научни списания и е публикувана и анализирана в  статията : </w:t>
      </w:r>
      <w:r w:rsidRPr="004518D4">
        <w:rPr>
          <w:rFonts w:ascii="Arial" w:hAnsi="Arial" w:cs="Arial"/>
          <w:bCs/>
          <w:sz w:val="24"/>
          <w:szCs w:val="24"/>
        </w:rPr>
        <w:t>Nelson Roy, Julie Barkmeier-Kraemer, Tanya Eadie, M. Preeti</w:t>
      </w:r>
      <w:r w:rsidRPr="004518D4">
        <w:rPr>
          <w:rFonts w:ascii="Arial" w:hAnsi="Arial" w:cs="Arial"/>
          <w:bCs/>
          <w:sz w:val="24"/>
          <w:szCs w:val="24"/>
          <w:lang w:val="bg-BG"/>
        </w:rPr>
        <w:t xml:space="preserve"> </w:t>
      </w:r>
      <w:r w:rsidRPr="004518D4">
        <w:rPr>
          <w:rFonts w:ascii="Arial" w:hAnsi="Arial" w:cs="Arial"/>
          <w:bCs/>
          <w:sz w:val="24"/>
          <w:szCs w:val="24"/>
        </w:rPr>
        <w:t>Sivasankar, Daryush Mehta, Diane Paul,  Robert Hillman</w:t>
      </w:r>
      <w:r w:rsidRPr="004518D4">
        <w:rPr>
          <w:rFonts w:ascii="Arial" w:hAnsi="Arial" w:cs="Arial"/>
          <w:bCs/>
          <w:sz w:val="24"/>
          <w:szCs w:val="24"/>
          <w:lang w:val="bg-BG"/>
        </w:rPr>
        <w:t>.</w:t>
      </w:r>
      <w:r w:rsidRPr="004518D4">
        <w:rPr>
          <w:rFonts w:ascii="Arial" w:hAnsi="Arial" w:cs="Arial"/>
          <w:color w:val="1F497D"/>
          <w:sz w:val="24"/>
          <w:szCs w:val="24"/>
        </w:rPr>
        <w:t xml:space="preserve"> </w:t>
      </w:r>
      <w:r w:rsidRPr="004518D4">
        <w:rPr>
          <w:rFonts w:ascii="Arial" w:hAnsi="Arial" w:cs="Arial"/>
          <w:bCs/>
          <w:sz w:val="24"/>
          <w:szCs w:val="24"/>
        </w:rPr>
        <w:t>Evidence-based clinical voice assessment: A systematic review</w:t>
      </w:r>
      <w:r w:rsidRPr="004518D4">
        <w:rPr>
          <w:rFonts w:ascii="Arial" w:hAnsi="Arial" w:cs="Arial"/>
          <w:bCs/>
          <w:sz w:val="24"/>
          <w:szCs w:val="24"/>
          <w:lang w:val="bg-BG"/>
        </w:rPr>
        <w:t xml:space="preserve">,  </w:t>
      </w:r>
      <w:r w:rsidRPr="004518D4">
        <w:rPr>
          <w:rFonts w:ascii="Arial" w:hAnsi="Arial" w:cs="Arial"/>
          <w:i/>
          <w:sz w:val="24"/>
          <w:szCs w:val="24"/>
        </w:rPr>
        <w:t>American Journal of Speech-Language Pathology (AJSLP)</w:t>
      </w:r>
      <w:r w:rsidRPr="004518D4">
        <w:rPr>
          <w:rFonts w:ascii="Arial" w:hAnsi="Arial" w:cs="Arial"/>
          <w:i/>
          <w:sz w:val="24"/>
          <w:szCs w:val="24"/>
          <w:lang w:val="bg-BG"/>
        </w:rPr>
        <w:t xml:space="preserve">, </w:t>
      </w:r>
      <w:r w:rsidRPr="004518D4">
        <w:rPr>
          <w:rFonts w:ascii="Arial" w:hAnsi="Arial" w:cs="Arial"/>
          <w:sz w:val="24"/>
          <w:szCs w:val="24"/>
        </w:rPr>
        <w:t>Vol. 22, pp. 212–226, May 2013,</w:t>
      </w:r>
      <w:r w:rsidRPr="004518D4">
        <w:rPr>
          <w:rFonts w:ascii="Arial" w:hAnsi="Arial" w:cs="Arial"/>
          <w:bCs/>
          <w:sz w:val="24"/>
          <w:szCs w:val="24"/>
        </w:rPr>
        <w:t>doi:10.1044/1058-0360(2012/12-0014)</w:t>
      </w:r>
      <w:r w:rsidRPr="004518D4">
        <w:rPr>
          <w:rFonts w:ascii="Arial" w:hAnsi="Arial" w:cs="Arial"/>
          <w:bCs/>
          <w:sz w:val="24"/>
          <w:szCs w:val="24"/>
          <w:lang w:val="bg-BG"/>
        </w:rPr>
        <w:t>,</w:t>
      </w:r>
      <w:r w:rsidRPr="004518D4">
        <w:rPr>
          <w:rFonts w:ascii="Arial" w:hAnsi="Arial" w:cs="Arial"/>
          <w:bCs/>
          <w:sz w:val="24"/>
          <w:szCs w:val="24"/>
        </w:rPr>
        <w:t xml:space="preserve"> </w:t>
      </w:r>
      <w:hyperlink r:id="rId8" w:history="1">
        <w:r w:rsidRPr="004518D4">
          <w:rPr>
            <w:rStyle w:val="Hyperlink"/>
            <w:rFonts w:ascii="Arial" w:hAnsi="Arial" w:cs="Arial"/>
            <w:bCs/>
            <w:sz w:val="24"/>
            <w:szCs w:val="24"/>
          </w:rPr>
          <w:t>http://web.mit.edu/dmehta/www/docs/RoyAJSLP2013%20Evidence-based%20clinical%20voice%20assessment--A%20systematic%20review.pdf</w:t>
        </w:r>
      </w:hyperlink>
      <w:r w:rsidRPr="004518D4">
        <w:rPr>
          <w:rFonts w:ascii="Arial" w:hAnsi="Arial" w:cs="Arial"/>
          <w:bCs/>
          <w:sz w:val="24"/>
          <w:szCs w:val="24"/>
        </w:rPr>
        <w:t xml:space="preserve">,  </w:t>
      </w:r>
      <w:hyperlink r:id="rId9" w:history="1">
        <w:r w:rsidRPr="004518D4">
          <w:rPr>
            <w:rStyle w:val="Hyperlink"/>
            <w:rFonts w:ascii="Arial" w:hAnsi="Arial" w:cs="Arial"/>
            <w:bCs/>
            <w:sz w:val="24"/>
            <w:szCs w:val="24"/>
          </w:rPr>
          <w:t>http://ajslp.pubs.asha.org/article.aspx?articleid=1795738&amp;resultClick=3</w:t>
        </w:r>
      </w:hyperlink>
    </w:p>
    <w:p w:rsidR="00A16478" w:rsidRPr="00A16478" w:rsidRDefault="00A16478">
      <w:pPr>
        <w:rPr>
          <w:rFonts w:ascii="Arial" w:hAnsi="Arial" w:cs="Arial"/>
          <w:sz w:val="28"/>
          <w:szCs w:val="28"/>
          <w:lang w:val="bg-BG"/>
        </w:rPr>
      </w:pPr>
    </w:p>
    <w:sectPr w:rsidR="00A16478" w:rsidRPr="00A16478" w:rsidSect="00704927"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121" w:rsidRDefault="00175121" w:rsidP="00737B61">
      <w:pPr>
        <w:spacing w:after="0" w:line="240" w:lineRule="auto"/>
      </w:pPr>
      <w:r>
        <w:separator/>
      </w:r>
    </w:p>
  </w:endnote>
  <w:endnote w:type="continuationSeparator" w:id="0">
    <w:p w:rsidR="00175121" w:rsidRDefault="00175121" w:rsidP="0073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958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7B61" w:rsidRDefault="00737B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5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7B61" w:rsidRDefault="00737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121" w:rsidRDefault="00175121" w:rsidP="00737B61">
      <w:pPr>
        <w:spacing w:after="0" w:line="240" w:lineRule="auto"/>
      </w:pPr>
      <w:r>
        <w:separator/>
      </w:r>
    </w:p>
  </w:footnote>
  <w:footnote w:type="continuationSeparator" w:id="0">
    <w:p w:rsidR="00175121" w:rsidRDefault="00175121" w:rsidP="00737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850BF"/>
    <w:multiLevelType w:val="hybridMultilevel"/>
    <w:tmpl w:val="C7663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7540"/>
    <w:multiLevelType w:val="hybridMultilevel"/>
    <w:tmpl w:val="EE188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05B7B"/>
    <w:multiLevelType w:val="hybridMultilevel"/>
    <w:tmpl w:val="6BE4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810DA"/>
    <w:multiLevelType w:val="hybridMultilevel"/>
    <w:tmpl w:val="386E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2245E"/>
    <w:rsid w:val="000F376A"/>
    <w:rsid w:val="00175121"/>
    <w:rsid w:val="00196AB9"/>
    <w:rsid w:val="00246A1D"/>
    <w:rsid w:val="00253565"/>
    <w:rsid w:val="00272EE6"/>
    <w:rsid w:val="003807D3"/>
    <w:rsid w:val="0041356A"/>
    <w:rsid w:val="00421384"/>
    <w:rsid w:val="004E0023"/>
    <w:rsid w:val="00523BEE"/>
    <w:rsid w:val="005E7F19"/>
    <w:rsid w:val="005F668A"/>
    <w:rsid w:val="00640068"/>
    <w:rsid w:val="00704927"/>
    <w:rsid w:val="00731BE4"/>
    <w:rsid w:val="00737B61"/>
    <w:rsid w:val="008542DF"/>
    <w:rsid w:val="00857E01"/>
    <w:rsid w:val="00880F52"/>
    <w:rsid w:val="008D5275"/>
    <w:rsid w:val="00907D16"/>
    <w:rsid w:val="00A16478"/>
    <w:rsid w:val="00AF75DA"/>
    <w:rsid w:val="00BC02F7"/>
    <w:rsid w:val="00BE3F2C"/>
    <w:rsid w:val="00C34AAE"/>
    <w:rsid w:val="00C60FCC"/>
    <w:rsid w:val="00C70C5A"/>
    <w:rsid w:val="00D21843"/>
    <w:rsid w:val="00D40003"/>
    <w:rsid w:val="00DF26DD"/>
    <w:rsid w:val="00E54F7C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A73F3-595F-4315-A064-2997711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character" w:styleId="Hyperlink">
    <w:name w:val="Hyperlink"/>
    <w:rsid w:val="00907D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B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B61"/>
  </w:style>
  <w:style w:type="paragraph" w:styleId="Footer">
    <w:name w:val="footer"/>
    <w:basedOn w:val="Normal"/>
    <w:link w:val="FooterChar"/>
    <w:uiPriority w:val="99"/>
    <w:unhideWhenUsed/>
    <w:rsid w:val="00737B6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mit.edu/dmehta/www/docs/RoyAJSLP2013%20Evidence-based%20clinical%20voice%20assessment--A%20systematic%20review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jslp.pubs.asha.org/article.aspx?articleid=1795738&amp;resultClick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06F2B-0E03-4ED6-9D54-D9C6BDD4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mitrovich</dc:creator>
  <cp:keywords/>
  <dc:description/>
  <cp:lastModifiedBy>mitrovich</cp:lastModifiedBy>
  <cp:revision>3</cp:revision>
  <cp:lastPrinted>2019-01-17T11:03:00Z</cp:lastPrinted>
  <dcterms:created xsi:type="dcterms:W3CDTF">2019-07-25T08:50:00Z</dcterms:created>
  <dcterms:modified xsi:type="dcterms:W3CDTF">2019-07-25T09:19:00Z</dcterms:modified>
</cp:coreProperties>
</file>