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6B" w:rsidRDefault="003B6F5A" w:rsidP="00F649B7">
      <w:pPr>
        <w:ind w:firstLine="709"/>
        <w:rPr>
          <w:lang w:val="en-US"/>
        </w:rPr>
      </w:pPr>
    </w:p>
    <w:p w:rsidR="00267933" w:rsidRDefault="00745C58" w:rsidP="00267933">
      <w:pPr>
        <w:pStyle w:val="ListParagraph"/>
        <w:kinsoku w:val="0"/>
        <w:overflowPunct w:val="0"/>
        <w:spacing w:before="9"/>
        <w:rPr>
          <w:sz w:val="6"/>
          <w:szCs w:val="6"/>
        </w:rPr>
      </w:pPr>
      <w:r w:rsidRPr="00745C58">
        <w:rPr>
          <w:rFonts w:eastAsia="Times New Roman"/>
          <w:lang w:eastAsia="bg-BG"/>
        </w:rPr>
        <w:t xml:space="preserve">     </w:t>
      </w:r>
    </w:p>
    <w:p w:rsidR="00B20818" w:rsidRPr="004727A9" w:rsidRDefault="00B20818" w:rsidP="00267933">
      <w:pPr>
        <w:pStyle w:val="ListParagraph"/>
        <w:kinsoku w:val="0"/>
        <w:overflowPunct w:val="0"/>
        <w:spacing w:line="200" w:lineRule="atLeast"/>
        <w:ind w:left="101"/>
        <w:rPr>
          <w:rFonts w:eastAsia="Times New Roman"/>
          <w:lang w:val="en-US" w:eastAsia="bg-BG"/>
        </w:rPr>
      </w:pPr>
      <w:r w:rsidRPr="004727A9">
        <w:rPr>
          <w:rFonts w:eastAsia="Times New Roman"/>
          <w:lang w:val="en-US" w:eastAsia="bg-BG"/>
        </w:rPr>
        <w:t xml:space="preserve">         </w:t>
      </w:r>
      <w:r w:rsidR="00EA62F5">
        <w:rPr>
          <w:noProof/>
          <w:sz w:val="20"/>
          <w:szCs w:val="20"/>
          <w:lang w:eastAsia="bg-BG"/>
        </w:rPr>
        <w:drawing>
          <wp:inline distT="0" distB="0" distL="0" distR="0" wp14:anchorId="3329DD64" wp14:editId="681F1C3E">
            <wp:extent cx="914400" cy="90623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59" cy="91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A9">
        <w:rPr>
          <w:rFonts w:eastAsia="Times New Roman"/>
          <w:lang w:val="en-US" w:eastAsia="bg-BG"/>
        </w:rPr>
        <w:t xml:space="preserve">                  </w:t>
      </w:r>
      <w:r w:rsidR="00684F09" w:rsidRPr="004727A9">
        <w:rPr>
          <w:rFonts w:eastAsia="Times New Roman"/>
          <w:lang w:val="en-US" w:eastAsia="bg-BG"/>
        </w:rPr>
        <w:t xml:space="preserve"> </w:t>
      </w:r>
      <w:r w:rsidRPr="004727A9">
        <w:rPr>
          <w:rFonts w:eastAsia="Times New Roman"/>
          <w:lang w:val="en-US" w:eastAsia="bg-BG"/>
        </w:rPr>
        <w:t xml:space="preserve">  </w:t>
      </w:r>
      <w:r w:rsidR="00250F9B">
        <w:rPr>
          <w:rFonts w:eastAsia="Times New Roman"/>
          <w:lang w:val="en-US" w:eastAsia="bg-BG"/>
        </w:rPr>
        <w:t xml:space="preserve"> </w:t>
      </w:r>
      <w:r w:rsidRPr="004727A9">
        <w:rPr>
          <w:rFonts w:eastAsia="Times New Roman"/>
          <w:lang w:val="en-US" w:eastAsia="bg-BG"/>
        </w:rPr>
        <w:t xml:space="preserve">                          </w:t>
      </w:r>
      <w:r w:rsidR="005A17BB" w:rsidRPr="004727A9">
        <w:rPr>
          <w:rFonts w:eastAsia="Times New Roman"/>
          <w:lang w:val="en-US" w:eastAsia="bg-BG"/>
        </w:rPr>
        <w:tab/>
      </w:r>
      <w:r w:rsidR="005A17BB" w:rsidRPr="004727A9">
        <w:rPr>
          <w:rFonts w:eastAsia="Times New Roman"/>
          <w:lang w:val="en-US" w:eastAsia="bg-BG"/>
        </w:rPr>
        <w:tab/>
      </w:r>
      <w:r w:rsidR="00250F9B">
        <w:rPr>
          <w:rFonts w:eastAsia="Times New Roman"/>
          <w:lang w:val="en-US" w:eastAsia="bg-BG"/>
        </w:rPr>
        <w:t xml:space="preserve"> </w:t>
      </w:r>
      <w:r w:rsidRPr="004727A9">
        <w:rPr>
          <w:rFonts w:eastAsia="Times New Roman"/>
          <w:lang w:val="en-US" w:eastAsia="bg-BG"/>
        </w:rPr>
        <w:t xml:space="preserve">     </w:t>
      </w:r>
      <w:r w:rsidR="00EA62F5">
        <w:rPr>
          <w:noProof/>
          <w:sz w:val="20"/>
          <w:szCs w:val="20"/>
          <w:lang w:eastAsia="bg-BG"/>
        </w:rPr>
        <w:drawing>
          <wp:inline distT="0" distB="0" distL="0" distR="0" wp14:anchorId="540BD787" wp14:editId="65583CC5">
            <wp:extent cx="1440209" cy="75111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50" cy="7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7A9">
        <w:rPr>
          <w:rFonts w:eastAsia="Times New Roman"/>
          <w:lang w:val="en-US" w:eastAsia="bg-BG"/>
        </w:rPr>
        <w:t xml:space="preserve">    </w:t>
      </w:r>
    </w:p>
    <w:p w:rsidR="00B20818" w:rsidRPr="004727A9" w:rsidRDefault="00B20818" w:rsidP="00267933">
      <w:pPr>
        <w:pStyle w:val="ListParagraph"/>
        <w:kinsoku w:val="0"/>
        <w:overflowPunct w:val="0"/>
        <w:spacing w:line="200" w:lineRule="atLeast"/>
        <w:ind w:left="101"/>
        <w:rPr>
          <w:noProof/>
          <w:sz w:val="20"/>
          <w:szCs w:val="20"/>
          <w:lang w:val="en-US" w:eastAsia="bg-BG"/>
        </w:rPr>
      </w:pPr>
    </w:p>
    <w:p w:rsidR="00B20818" w:rsidRDefault="00684F09" w:rsidP="005A17BB">
      <w:pPr>
        <w:pStyle w:val="ListParagraph"/>
        <w:kinsoku w:val="0"/>
        <w:overflowPunct w:val="0"/>
        <w:spacing w:line="200" w:lineRule="atLeast"/>
        <w:rPr>
          <w:rFonts w:eastAsia="Times New Roman"/>
          <w:lang w:val="en-US" w:eastAsia="bg-BG"/>
        </w:rPr>
      </w:pPr>
      <w:r w:rsidRPr="00581708">
        <w:rPr>
          <w:rFonts w:eastAsia="Times New Roman"/>
          <w:lang w:val="en-US" w:eastAsia="bg-BG"/>
        </w:rPr>
        <w:t xml:space="preserve">   </w:t>
      </w:r>
      <w:r w:rsidR="00745C58" w:rsidRPr="00745C58">
        <w:rPr>
          <w:rFonts w:eastAsia="Times New Roman"/>
          <w:lang w:eastAsia="bg-BG"/>
        </w:rPr>
        <w:t xml:space="preserve">                                   </w:t>
      </w:r>
    </w:p>
    <w:p w:rsidR="00681D14" w:rsidRDefault="00681D14" w:rsidP="005A17BB">
      <w:pPr>
        <w:pStyle w:val="ListParagraph"/>
        <w:kinsoku w:val="0"/>
        <w:overflowPunct w:val="0"/>
        <w:spacing w:line="200" w:lineRule="atLeast"/>
        <w:rPr>
          <w:rFonts w:eastAsia="Times New Roman"/>
          <w:lang w:val="en-US" w:eastAsia="bg-BG"/>
        </w:rPr>
      </w:pPr>
    </w:p>
    <w:p w:rsidR="005941C5" w:rsidRDefault="005941C5" w:rsidP="005A17BB">
      <w:pPr>
        <w:pStyle w:val="ListParagraph"/>
        <w:kinsoku w:val="0"/>
        <w:overflowPunct w:val="0"/>
        <w:spacing w:line="200" w:lineRule="atLeast"/>
        <w:rPr>
          <w:rFonts w:eastAsia="Times New Roman"/>
          <w:lang w:val="en-US" w:eastAsia="bg-BG"/>
        </w:rPr>
      </w:pPr>
    </w:p>
    <w:p w:rsidR="0061322C" w:rsidRPr="00681D14" w:rsidRDefault="0061322C" w:rsidP="005A17BB">
      <w:pPr>
        <w:pStyle w:val="ListParagraph"/>
        <w:kinsoku w:val="0"/>
        <w:overflowPunct w:val="0"/>
        <w:spacing w:line="200" w:lineRule="atLeast"/>
        <w:rPr>
          <w:rFonts w:eastAsia="Times New Roman"/>
          <w:lang w:val="en-US" w:eastAsia="bg-BG"/>
        </w:rPr>
      </w:pPr>
    </w:p>
    <w:p w:rsidR="00191AFF" w:rsidRPr="000E1DA2" w:rsidRDefault="00745C58" w:rsidP="00B20818">
      <w:pPr>
        <w:pStyle w:val="ListParagraph"/>
        <w:kinsoku w:val="0"/>
        <w:overflowPunct w:val="0"/>
        <w:spacing w:line="200" w:lineRule="atLeast"/>
        <w:ind w:left="4349" w:firstLine="607"/>
        <w:rPr>
          <w:rFonts w:eastAsia="Times New Roman"/>
          <w:lang w:eastAsia="bg-BG"/>
        </w:rPr>
      </w:pPr>
      <w:r w:rsidRPr="00745C58">
        <w:rPr>
          <w:rFonts w:eastAsia="Times New Roman"/>
          <w:lang w:eastAsia="bg-BG"/>
        </w:rPr>
        <w:t xml:space="preserve">           </w:t>
      </w:r>
    </w:p>
    <w:p w:rsidR="00684F09" w:rsidRPr="00581708" w:rsidRDefault="00684F09" w:rsidP="00684F09">
      <w:pPr>
        <w:pStyle w:val="ListParagraph"/>
        <w:kinsoku w:val="0"/>
        <w:overflowPunct w:val="0"/>
        <w:spacing w:line="360" w:lineRule="auto"/>
        <w:ind w:left="102"/>
        <w:jc w:val="center"/>
        <w:rPr>
          <w:rFonts w:eastAsia="Times New Roman"/>
          <w:b/>
          <w:sz w:val="36"/>
          <w:szCs w:val="36"/>
          <w:lang w:val="en-US" w:eastAsia="bg-BG"/>
        </w:rPr>
      </w:pPr>
      <w:r w:rsidRPr="00581708">
        <w:rPr>
          <w:rFonts w:eastAsia="Times New Roman"/>
          <w:b/>
          <w:sz w:val="36"/>
          <w:szCs w:val="36"/>
          <w:lang w:val="en-US" w:eastAsia="bg-BG"/>
        </w:rPr>
        <w:t>HISTORY AND POLITICS IN SOUTHE</w:t>
      </w:r>
      <w:r w:rsidR="004727A9">
        <w:rPr>
          <w:rFonts w:eastAsia="Times New Roman"/>
          <w:b/>
          <w:sz w:val="36"/>
          <w:szCs w:val="36"/>
          <w:lang w:val="en-US" w:eastAsia="bg-BG"/>
        </w:rPr>
        <w:t>A</w:t>
      </w:r>
      <w:r w:rsidRPr="00581708">
        <w:rPr>
          <w:rFonts w:eastAsia="Times New Roman"/>
          <w:b/>
          <w:sz w:val="36"/>
          <w:szCs w:val="36"/>
          <w:lang w:val="en-US" w:eastAsia="bg-BG"/>
        </w:rPr>
        <w:t>ST EUROPE</w:t>
      </w:r>
    </w:p>
    <w:p w:rsidR="000C58EB" w:rsidRPr="00305A3E" w:rsidRDefault="00305A3E" w:rsidP="003F36F2">
      <w:pPr>
        <w:spacing w:before="100" w:beforeAutospacing="1" w:after="100" w:afterAutospacing="1" w:line="360" w:lineRule="auto"/>
        <w:jc w:val="center"/>
        <w:rPr>
          <w:rStyle w:val="tlid-translation"/>
          <w:rFonts w:ascii="Times New Roman" w:hAnsi="Times New Roman" w:cs="Times New Roman"/>
          <w:sz w:val="32"/>
          <w:szCs w:val="32"/>
          <w:lang w:val="en-US"/>
        </w:rPr>
      </w:pPr>
      <w:r w:rsidRPr="00305A3E">
        <w:rPr>
          <w:rFonts w:ascii="Times New Roman" w:eastAsia="Times New Roman" w:hAnsi="Times New Roman" w:cs="Times New Roman"/>
          <w:bCs/>
          <w:sz w:val="32"/>
          <w:szCs w:val="32"/>
          <w:lang w:val="en-US" w:eastAsia="bg-BG"/>
        </w:rPr>
        <w:t>R</w:t>
      </w:r>
      <w:r w:rsidR="00DA6544">
        <w:rPr>
          <w:rFonts w:ascii="Times New Roman" w:eastAsia="Times New Roman" w:hAnsi="Times New Roman" w:cs="Times New Roman"/>
          <w:bCs/>
          <w:sz w:val="32"/>
          <w:szCs w:val="32"/>
          <w:lang w:val="en-US" w:eastAsia="bg-BG"/>
        </w:rPr>
        <w:t xml:space="preserve">OUND TABLE                                                                      </w:t>
      </w:r>
      <w:r w:rsidR="00F862C8" w:rsidRPr="00305A3E">
        <w:rPr>
          <w:rFonts w:ascii="Times New Roman" w:eastAsia="Times New Roman" w:hAnsi="Times New Roman" w:cs="Times New Roman"/>
          <w:bCs/>
          <w:sz w:val="32"/>
          <w:szCs w:val="32"/>
          <w:lang w:val="en-US" w:eastAsia="bg-BG"/>
        </w:rPr>
        <w:t>organi</w:t>
      </w:r>
      <w:r w:rsidRPr="00305A3E">
        <w:rPr>
          <w:rFonts w:ascii="Times New Roman" w:eastAsia="Times New Roman" w:hAnsi="Times New Roman" w:cs="Times New Roman"/>
          <w:bCs/>
          <w:sz w:val="32"/>
          <w:szCs w:val="32"/>
          <w:lang w:val="en-US" w:eastAsia="bg-BG"/>
        </w:rPr>
        <w:t>z</w:t>
      </w:r>
      <w:r w:rsidR="00F862C8" w:rsidRPr="00305A3E">
        <w:rPr>
          <w:rFonts w:ascii="Times New Roman" w:eastAsia="Times New Roman" w:hAnsi="Times New Roman" w:cs="Times New Roman"/>
          <w:bCs/>
          <w:sz w:val="32"/>
          <w:szCs w:val="32"/>
          <w:lang w:val="en-US" w:eastAsia="bg-BG"/>
        </w:rPr>
        <w:t xml:space="preserve">ed by the Institute for Historical Studies – Bulgarian Academy of Sciences in collaboration with the </w:t>
      </w:r>
      <w:r w:rsidR="00F862C8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Institute for Southeast European Studies – Romanian Academy within the project </w:t>
      </w:r>
      <w:r w:rsidR="004C1225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>"</w:t>
      </w:r>
      <w:r w:rsidR="004B3D7E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In </w:t>
      </w:r>
      <w:r w:rsidR="004C1225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>Search</w:t>
      </w:r>
      <w:r w:rsidR="004B3D7E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 of</w:t>
      </w:r>
      <w:r w:rsidR="004C1225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 the Useful Past: History as </w:t>
      </w:r>
      <w:r w:rsidR="004B3D7E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a </w:t>
      </w:r>
      <w:r w:rsidR="001436F5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>R</w:t>
      </w:r>
      <w:r w:rsidR="004C1225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esource for </w:t>
      </w:r>
      <w:r w:rsidR="004B3D7E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1436F5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>P</w:t>
      </w:r>
      <w:r w:rsidR="004C1225" w:rsidRPr="00305A3E">
        <w:rPr>
          <w:rStyle w:val="tlid-translation"/>
          <w:rFonts w:ascii="Times New Roman" w:hAnsi="Times New Roman" w:cs="Times New Roman"/>
          <w:sz w:val="32"/>
          <w:szCs w:val="32"/>
          <w:lang w:val="en-US"/>
        </w:rPr>
        <w:t>resent</w:t>
      </w:r>
      <w:r w:rsidR="00581708" w:rsidRPr="00305A3E">
        <w:rPr>
          <w:rStyle w:val="tlid-translation"/>
          <w:rFonts w:ascii="Times New Roman" w:hAnsi="Times New Roman" w:cs="Times New Roman"/>
          <w:sz w:val="32"/>
          <w:szCs w:val="32"/>
        </w:rPr>
        <w:t>“</w:t>
      </w:r>
    </w:p>
    <w:p w:rsidR="008225DF" w:rsidRDefault="008225DF" w:rsidP="00581708">
      <w:pPr>
        <w:spacing w:before="100" w:beforeAutospacing="1" w:after="100" w:afterAutospacing="1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2E4F30" w:rsidRPr="002D7AF0" w:rsidRDefault="002E4F30" w:rsidP="00581708">
      <w:pPr>
        <w:spacing w:before="100" w:beforeAutospacing="1" w:after="100" w:afterAutospacing="1" w:line="240" w:lineRule="auto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</w:p>
    <w:p w:rsidR="00B20818" w:rsidRPr="000E1DA2" w:rsidRDefault="004C1225" w:rsidP="00D67F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B208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03297" w:rsidRPr="00581708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="00F130AB">
        <w:rPr>
          <w:rFonts w:ascii="Helvetica" w:hAnsi="Helvetica" w:cs="Helvetica"/>
          <w:noProof/>
          <w:color w:val="000000"/>
          <w:lang w:eastAsia="bg-BG"/>
        </w:rPr>
        <w:drawing>
          <wp:inline distT="0" distB="0" distL="0" distR="0" wp14:anchorId="5195A8F0" wp14:editId="694F11CA">
            <wp:extent cx="2449285" cy="1274290"/>
            <wp:effectExtent l="0" t="0" r="8255" b="2540"/>
            <wp:docPr id="2" name="Picture 2" descr="BA Histo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 Histo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85" cy="12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DA2" w:rsidRPr="00581708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           </w:t>
      </w:r>
      <w:r w:rsidR="002D7AF0">
        <w:rPr>
          <w:rFonts w:ascii="Open Sans" w:hAnsi="Open Sans" w:cs="Helvetica"/>
          <w:noProof/>
          <w:color w:val="444444"/>
          <w:sz w:val="21"/>
          <w:szCs w:val="21"/>
          <w:lang w:eastAsia="bg-BG"/>
        </w:rPr>
        <w:drawing>
          <wp:inline distT="0" distB="0" distL="0" distR="0" wp14:anchorId="201A3EC4" wp14:editId="29E6A5CB">
            <wp:extent cx="2155372" cy="1293060"/>
            <wp:effectExtent l="0" t="0" r="0" b="2540"/>
            <wp:docPr id="8" name="fancybox-img" descr="https://hizb-russia.info/wp-content/uploads/2019/09/Poli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hizb-russia.info/wp-content/uploads/2019/09/Polit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76" cy="132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DA2" w:rsidRPr="00581708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         </w:t>
      </w:r>
      <w:r w:rsidR="000E1DA2" w:rsidRPr="000E1DA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</w:t>
      </w:r>
      <w:r w:rsidR="00684F09" w:rsidRPr="00581708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            </w:t>
      </w:r>
      <w:r w:rsidR="000E1DA2" w:rsidRPr="000E1DA2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  </w:t>
      </w:r>
    </w:p>
    <w:p w:rsidR="002D7AF0" w:rsidRDefault="002D7AF0" w:rsidP="000C5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E4F30" w:rsidRDefault="002E4F30" w:rsidP="000C5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45C58" w:rsidRPr="002C094C" w:rsidRDefault="00745C58" w:rsidP="000C5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C09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November 26</w:t>
      </w:r>
      <w:r w:rsidRPr="002C094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bg-BG"/>
        </w:rPr>
        <w:t>th</w:t>
      </w:r>
      <w:r w:rsidRPr="002C094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 2019</w:t>
      </w:r>
    </w:p>
    <w:p w:rsidR="00F1146B" w:rsidRPr="002C094C" w:rsidRDefault="004004FA" w:rsidP="000C5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Institute for Historical Studies</w:t>
      </w:r>
      <w:r w:rsidR="00F1146B"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– Bulgarian Academy of Sciences</w:t>
      </w:r>
    </w:p>
    <w:p w:rsidR="00F1146B" w:rsidRPr="002C094C" w:rsidRDefault="00F1146B" w:rsidP="000C58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Bul. “</w:t>
      </w:r>
      <w:proofErr w:type="spellStart"/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Shiptchenski</w:t>
      </w:r>
      <w:proofErr w:type="spellEnd"/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proofErr w:type="spellStart"/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prohod</w:t>
      </w:r>
      <w:proofErr w:type="spellEnd"/>
      <w:r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” 52, bl. 17</w:t>
      </w:r>
      <w:r w:rsidR="003A4AEB" w:rsidRPr="002C094C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, Sofia</w:t>
      </w:r>
    </w:p>
    <w:p w:rsidR="00581708" w:rsidRPr="002E4F30" w:rsidRDefault="00581708" w:rsidP="007767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16905" w:rsidRDefault="00616905" w:rsidP="00E037C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</w:pPr>
    </w:p>
    <w:p w:rsidR="004004FA" w:rsidRPr="00E037CC" w:rsidRDefault="00B20818" w:rsidP="00E037C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</w:pPr>
      <w:r w:rsidRPr="00E037CC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PROGRAM</w:t>
      </w:r>
      <w:bookmarkStart w:id="0" w:name="_GoBack"/>
      <w:bookmarkEnd w:id="0"/>
    </w:p>
    <w:p w:rsidR="004004FA" w:rsidRPr="008E3B43" w:rsidRDefault="0087387A" w:rsidP="002565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="004004FA" w:rsidRPr="008E3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</w:t>
      </w:r>
      <w:r w:rsidR="004004FA" w:rsidRPr="008E3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</w:t>
      </w:r>
      <w:r w:rsidR="004004FA" w:rsidRPr="008E3B4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4004FA" w:rsidRPr="008E3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OPENING</w:t>
      </w:r>
      <w:r w:rsidR="00082802" w:rsidRPr="008E3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082802" w:rsidRPr="008E3B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OF THE RO</w:t>
      </w:r>
      <w:r w:rsidR="00581708" w:rsidRPr="008E3B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U</w:t>
      </w:r>
      <w:r w:rsidR="00082802" w:rsidRPr="008E3B4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ND TABLE</w:t>
      </w:r>
      <w:r w:rsidR="004004FA" w:rsidRPr="008E3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</w:p>
    <w:p w:rsidR="004004FA" w:rsidRPr="00616905" w:rsidRDefault="0087387A" w:rsidP="002565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10</w:t>
      </w:r>
      <w:r w:rsidR="004004FA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="008E3B43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="004004FA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F</w:t>
      </w:r>
      <w:r w:rsidR="00082802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IRST SESSION</w:t>
      </w:r>
      <w:r w:rsid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, Chair: </w:t>
      </w:r>
      <w:proofErr w:type="spellStart"/>
      <w:r w:rsid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Blagovest</w:t>
      </w:r>
      <w:proofErr w:type="spellEnd"/>
      <w:r w:rsid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proofErr w:type="spellStart"/>
      <w:r w:rsid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Njagulov</w:t>
      </w:r>
      <w:proofErr w:type="spellEnd"/>
    </w:p>
    <w:p w:rsidR="00382444" w:rsidRPr="00305A3E" w:rsidRDefault="00382444" w:rsidP="00382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  <w:proofErr w:type="spellStart"/>
      <w:r w:rsidRPr="00B15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Blagovest</w:t>
      </w:r>
      <w:proofErr w:type="spellEnd"/>
      <w:r w:rsidRPr="00B15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Njagulov</w:t>
      </w:r>
      <w:proofErr w:type="spellEnd"/>
      <w:r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(Institute for Historical Studies, Sofia)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,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="009569C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At the Crossroad</w:t>
      </w:r>
      <w:r w:rsidR="006B06D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s</w:t>
      </w:r>
      <w:r w:rsidR="009569C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between H</w:t>
      </w:r>
      <w:r w:rsidR="009569C3" w:rsidRPr="00305A3E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istory and </w:t>
      </w:r>
      <w:r w:rsidR="009569C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P</w:t>
      </w:r>
      <w:r w:rsidR="009569C3" w:rsidRPr="00305A3E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olitics</w:t>
      </w:r>
      <w:r w:rsidR="009569C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:</w:t>
      </w:r>
      <w:r w:rsidR="00B814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3842ED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T</w:t>
      </w:r>
      <w:r w:rsidR="00250F9B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he Debatable Issues in</w:t>
      </w:r>
      <w:r w:rsidR="003842ED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Contemporary </w:t>
      </w:r>
      <w:r w:rsidR="00250F9B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Bulgaria</w:t>
      </w:r>
    </w:p>
    <w:p w:rsidR="00E0305A" w:rsidRPr="001F7493" w:rsidRDefault="00E0305A" w:rsidP="00175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bg-BG"/>
        </w:rPr>
      </w:pPr>
      <w:r w:rsidRPr="00B15031">
        <w:rPr>
          <w:rFonts w:ascii="Times New Roman" w:eastAsia="Times New Roman" w:hAnsi="Times New Roman" w:cs="Times New Roman"/>
          <w:b/>
          <w:sz w:val="28"/>
          <w:szCs w:val="28"/>
          <w:lang w:val="fr-FR" w:eastAsia="bg-BG"/>
        </w:rPr>
        <w:t xml:space="preserve">Virginia </w:t>
      </w:r>
      <w:proofErr w:type="spellStart"/>
      <w:r w:rsidRPr="00616905">
        <w:rPr>
          <w:rFonts w:ascii="Times New Roman" w:eastAsia="Times New Roman" w:hAnsi="Times New Roman" w:cs="Times New Roman"/>
          <w:b/>
          <w:sz w:val="28"/>
          <w:szCs w:val="28"/>
          <w:lang w:val="fr-FR" w:eastAsia="bg-BG"/>
        </w:rPr>
        <w:t>Bl</w:t>
      </w:r>
      <w:r w:rsidR="00704592" w:rsidRPr="00616905">
        <w:rPr>
          <w:rFonts w:ascii="Times New Roman" w:eastAsia="Times New Roman" w:hAnsi="Times New Roman" w:cs="Times New Roman"/>
          <w:b/>
          <w:sz w:val="28"/>
          <w:szCs w:val="28"/>
          <w:lang w:val="fr-FR" w:eastAsia="bg-BG"/>
        </w:rPr>
        <w:t>î</w:t>
      </w:r>
      <w:r w:rsidRPr="00616905">
        <w:rPr>
          <w:rFonts w:ascii="Times New Roman" w:eastAsia="Times New Roman" w:hAnsi="Times New Roman" w:cs="Times New Roman"/>
          <w:b/>
          <w:sz w:val="28"/>
          <w:szCs w:val="28"/>
          <w:lang w:val="fr-FR" w:eastAsia="bg-BG"/>
        </w:rPr>
        <w:t>nda</w:t>
      </w:r>
      <w:proofErr w:type="spellEnd"/>
      <w:r w:rsidR="00704592" w:rsidRPr="006169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582095" w:rsidRPr="00582095">
        <w:rPr>
          <w:rFonts w:ascii="Times New Roman" w:eastAsia="Times New Roman" w:hAnsi="Times New Roman" w:cs="Times New Roman"/>
          <w:sz w:val="28"/>
          <w:szCs w:val="28"/>
          <w:lang w:val="fr-FR" w:eastAsia="bg-BG"/>
        </w:rPr>
        <w:t>(</w:t>
      </w:r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 xml:space="preserve">Institute of </w:t>
      </w:r>
      <w:proofErr w:type="spellStart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>Southeast</w:t>
      </w:r>
      <w:proofErr w:type="spellEnd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>Studies</w:t>
      </w:r>
      <w:proofErr w:type="spellEnd"/>
      <w:r w:rsidR="00582095" w:rsidRPr="00582095">
        <w:rPr>
          <w:rStyle w:val="tlid-translation"/>
          <w:rFonts w:ascii="Times New Roman" w:hAnsi="Times New Roman" w:cs="Times New Roman"/>
          <w:sz w:val="28"/>
          <w:szCs w:val="28"/>
          <w:lang w:val="fr-FR"/>
        </w:rPr>
        <w:t>, RA</w:t>
      </w:r>
      <w:r w:rsidR="00582095" w:rsidRPr="00582095">
        <w:rPr>
          <w:rFonts w:ascii="Times New Roman" w:eastAsia="Times New Roman" w:hAnsi="Times New Roman" w:cs="Times New Roman"/>
          <w:sz w:val="28"/>
          <w:szCs w:val="28"/>
          <w:lang w:val="fr-FR" w:eastAsia="bg-BG"/>
        </w:rPr>
        <w:t>)</w:t>
      </w:r>
      <w:r w:rsidRPr="001F7493">
        <w:rPr>
          <w:rFonts w:ascii="Times New Roman" w:eastAsia="Times New Roman" w:hAnsi="Times New Roman" w:cs="Times New Roman"/>
          <w:sz w:val="28"/>
          <w:szCs w:val="28"/>
          <w:lang w:val="fr-FR" w:eastAsia="bg-BG"/>
        </w:rPr>
        <w:t xml:space="preserve">, </w:t>
      </w:r>
      <w:r w:rsidRPr="001F74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fr-FR" w:eastAsia="bg-BG"/>
        </w:rPr>
        <w:t xml:space="preserve">À cache-cache : 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fr-FR" w:eastAsia="bg-BG"/>
        </w:rPr>
        <w:t>censeurs et censurés dans le sud-est européen (seconde moitié du XIX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fr-FR" w:eastAsia="bg-BG"/>
        </w:rPr>
        <w:t>e</w:t>
      </w:r>
      <w:r w:rsidR="00175E21" w:rsidRPr="001F7493">
        <w:rPr>
          <w:rFonts w:ascii="Times New Roman" w:eastAsia="Times New Roman" w:hAnsi="Times New Roman" w:cs="Times New Roman"/>
          <w:bCs/>
          <w:sz w:val="28"/>
          <w:szCs w:val="28"/>
          <w:lang w:val="fr-FR" w:eastAsia="bg-BG"/>
        </w:rPr>
        <w:t xml:space="preserve"> siècle)</w:t>
      </w:r>
    </w:p>
    <w:p w:rsidR="00F649B7" w:rsidRPr="001F7493" w:rsidRDefault="00F649B7" w:rsidP="00175E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15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Stefan </w:t>
      </w:r>
      <w:proofErr w:type="spellStart"/>
      <w:r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Petrescu</w:t>
      </w:r>
      <w:proofErr w:type="spellEnd"/>
      <w:r w:rsidR="00003BF7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="00003BF7" w:rsidRPr="001F74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="00003BF7" w:rsidRPr="001F7493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Institute of Southeast European Studies, </w:t>
      </w:r>
      <w:r w:rsidR="00582095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RA</w:t>
      </w:r>
      <w:r w:rsidR="00003BF7" w:rsidRPr="001F74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, </w:t>
      </w:r>
      <w:proofErr w:type="gramStart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The</w:t>
      </w:r>
      <w:proofErr w:type="gramEnd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Use of History in Shaping the Present: </w:t>
      </w:r>
      <w:proofErr w:type="spellStart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Phanariots</w:t>
      </w:r>
      <w:proofErr w:type="spellEnd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and </w:t>
      </w:r>
      <w:proofErr w:type="spellStart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Aromanians</w:t>
      </w:r>
      <w:proofErr w:type="spellEnd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in the </w:t>
      </w:r>
      <w:r w:rsidR="001D003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W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ritings of </w:t>
      </w:r>
      <w:proofErr w:type="spellStart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Nicolae</w:t>
      </w:r>
      <w:proofErr w:type="spellEnd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proofErr w:type="spellStart"/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Iorga</w:t>
      </w:r>
      <w:proofErr w:type="spellEnd"/>
    </w:p>
    <w:p w:rsidR="00082802" w:rsidRPr="00616905" w:rsidRDefault="004004FA" w:rsidP="0025653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11.</w:t>
      </w:r>
      <w:r w:rsidR="0087387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30</w:t>
      </w:r>
      <w:r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C</w:t>
      </w:r>
      <w:r w:rsidR="00082802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OF</w:t>
      </w:r>
      <w:r w:rsidR="0087387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F</w:t>
      </w:r>
      <w:r w:rsidR="00082802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EE BREAK</w:t>
      </w:r>
    </w:p>
    <w:p w:rsidR="004004FA" w:rsidRPr="00616905" w:rsidRDefault="009F713A" w:rsidP="0058209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11.</w:t>
      </w:r>
      <w:r w:rsidR="0087387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="008E3B43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S</w:t>
      </w:r>
      <w:r w:rsidR="00082802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ECOND SESSION</w:t>
      </w:r>
      <w:r w:rsid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, Chair: Daniel Cain</w:t>
      </w:r>
    </w:p>
    <w:p w:rsidR="009B6647" w:rsidRPr="001F7493" w:rsidRDefault="00F649B7" w:rsidP="00582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B15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Daniel Cain</w:t>
      </w:r>
      <w:r w:rsidR="00003BF7" w:rsidRPr="00B2081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003BF7" w:rsidRPr="006169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="00003BF7" w:rsidRPr="001F7493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Institute of Southeast European Studies, </w:t>
      </w:r>
      <w:r w:rsidR="00582095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RA</w:t>
      </w:r>
      <w:r w:rsidR="00003BF7" w:rsidRPr="001F74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F74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The </w:t>
      </w:r>
      <w:r w:rsidR="00674614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C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hallenge of an </w:t>
      </w:r>
      <w:r w:rsidR="00674614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A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nniversary: Romania and the Great War – a </w:t>
      </w:r>
      <w:r w:rsidR="001D003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C</w:t>
      </w:r>
      <w:r w:rsidRPr="001F7493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entury later</w:t>
      </w:r>
    </w:p>
    <w:p w:rsidR="009B6647" w:rsidRPr="00716157" w:rsidRDefault="006066E7" w:rsidP="00582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proofErr w:type="spellStart"/>
      <w:r w:rsidRPr="007161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Aneta</w:t>
      </w:r>
      <w:proofErr w:type="spellEnd"/>
      <w:r w:rsidRPr="007161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71615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Mihaylova</w:t>
      </w:r>
      <w:proofErr w:type="spellEnd"/>
      <w:r w:rsidRPr="0071615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Institute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of Balkan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Studies </w:t>
      </w:r>
      <w:r w:rsidR="00FB78B9" w:rsidRPr="00716157">
        <w:rPr>
          <w:rStyle w:val="st1"/>
          <w:rFonts w:ascii="Times New Roman" w:hAnsi="Times New Roman" w:cs="Times New Roman"/>
          <w:sz w:val="28"/>
          <w:szCs w:val="28"/>
        </w:rPr>
        <w:t>&amp;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Center of </w:t>
      </w:r>
      <w:proofErr w:type="spellStart"/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Thracology</w:t>
      </w:r>
      <w:proofErr w:type="spellEnd"/>
      <w:r w:rsidRPr="00716157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, </w:t>
      </w:r>
      <w:r w:rsidR="00582095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BAS</w:t>
      </w:r>
      <w:r w:rsidRPr="0071615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)</w:t>
      </w:r>
      <w:r w:rsidR="009B6647" w:rsidRPr="00716157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,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of World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1989: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Romania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r w:rsidR="007B25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omparative</w:t>
      </w:r>
      <w:proofErr w:type="spellEnd"/>
      <w:r w:rsidR="00716157" w:rsidRPr="00716157">
        <w:rPr>
          <w:rFonts w:ascii="Times New Roman" w:hAnsi="Times New Roman" w:cs="Times New Roman"/>
          <w:sz w:val="28"/>
          <w:szCs w:val="28"/>
        </w:rPr>
        <w:t xml:space="preserve"> </w:t>
      </w:r>
      <w:r w:rsidR="007B25C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716157" w:rsidRPr="00716157">
        <w:rPr>
          <w:rFonts w:ascii="Times New Roman" w:hAnsi="Times New Roman" w:cs="Times New Roman"/>
          <w:sz w:val="28"/>
          <w:szCs w:val="28"/>
        </w:rPr>
        <w:t>erspective</w:t>
      </w:r>
      <w:proofErr w:type="spellEnd"/>
    </w:p>
    <w:p w:rsidR="00582095" w:rsidRPr="00582095" w:rsidRDefault="00582095" w:rsidP="005820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D0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Rumyana</w:t>
      </w:r>
      <w:proofErr w:type="spellEnd"/>
      <w:r w:rsidRPr="001D0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Pr="001D0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C</w:t>
      </w:r>
      <w:r w:rsidR="00C62ACA" w:rsidRPr="001D0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hukova</w:t>
      </w:r>
      <w:proofErr w:type="spellEnd"/>
      <w:r w:rsidR="00C62ACA" w:rsidRPr="001D003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</w:t>
      </w:r>
      <w:r w:rsidR="00C62ACA" w:rsidRPr="001D003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(Institute for Historical Studies, </w:t>
      </w:r>
      <w:r w:rsidRPr="001D0031">
        <w:rPr>
          <w:rFonts w:ascii="Times New Roman" w:eastAsia="Times New Roman" w:hAnsi="Times New Roman" w:cs="Times New Roman"/>
          <w:sz w:val="28"/>
          <w:szCs w:val="28"/>
          <w:lang w:eastAsia="bg-BG"/>
        </w:rPr>
        <w:t>BAS</w:t>
      </w:r>
      <w:r w:rsidR="00C62ACA" w:rsidRPr="001D003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)</w:t>
      </w:r>
      <w:r w:rsidRPr="001D0031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 xml:space="preserve"> </w:t>
      </w:r>
      <w:r w:rsidRPr="005820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Passion for Living History: The </w:t>
      </w:r>
      <w:r w:rsidR="009636EA" w:rsidRPr="001D00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N</w:t>
      </w:r>
      <w:r w:rsidRPr="005820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ontraditional </w:t>
      </w:r>
      <w:r w:rsidR="009636EA" w:rsidRPr="001D00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5820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pproaches of “Tradition” National Society</w:t>
      </w:r>
      <w:r w:rsidR="006E4FAA" w:rsidRPr="001D00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in Bulgaria</w:t>
      </w:r>
      <w:r w:rsidRPr="005820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F649B7" w:rsidRPr="00616905" w:rsidRDefault="0021231C" w:rsidP="00256536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1</w:t>
      </w:r>
      <w:r w:rsidR="008738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3</w:t>
      </w:r>
      <w:r w:rsidR="00082802"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.</w:t>
      </w:r>
      <w:r w:rsidR="0087387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0</w:t>
      </w:r>
      <w:r w:rsidR="001C12C5"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0</w:t>
      </w:r>
      <w:r w:rsidR="00082802"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 xml:space="preserve"> CONCLUDING DISCUSSION AND CLOSING OF THE RO</w:t>
      </w:r>
      <w:r w:rsidR="00581708"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U</w:t>
      </w:r>
      <w:r w:rsidR="00082802" w:rsidRPr="0061690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ND TABLE</w:t>
      </w:r>
    </w:p>
    <w:sectPr w:rsidR="00F649B7" w:rsidRPr="00616905" w:rsidSect="00B42EE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B7"/>
    <w:rsid w:val="00003BF7"/>
    <w:rsid w:val="000543F4"/>
    <w:rsid w:val="0007105E"/>
    <w:rsid w:val="00082802"/>
    <w:rsid w:val="000C58EB"/>
    <w:rsid w:val="000D2297"/>
    <w:rsid w:val="000E1DA2"/>
    <w:rsid w:val="001436F5"/>
    <w:rsid w:val="00175E21"/>
    <w:rsid w:val="00191AFF"/>
    <w:rsid w:val="001C12C5"/>
    <w:rsid w:val="001D0031"/>
    <w:rsid w:val="001E56B1"/>
    <w:rsid w:val="001F7493"/>
    <w:rsid w:val="00203297"/>
    <w:rsid w:val="00205761"/>
    <w:rsid w:val="0021231C"/>
    <w:rsid w:val="0022408E"/>
    <w:rsid w:val="00250F9B"/>
    <w:rsid w:val="00256536"/>
    <w:rsid w:val="00267933"/>
    <w:rsid w:val="002876B3"/>
    <w:rsid w:val="002926C5"/>
    <w:rsid w:val="002968DA"/>
    <w:rsid w:val="002C094C"/>
    <w:rsid w:val="002C3106"/>
    <w:rsid w:val="002D7AF0"/>
    <w:rsid w:val="002E4F30"/>
    <w:rsid w:val="00305A3E"/>
    <w:rsid w:val="00382444"/>
    <w:rsid w:val="003842ED"/>
    <w:rsid w:val="003A4AEB"/>
    <w:rsid w:val="003B6F5A"/>
    <w:rsid w:val="003C5135"/>
    <w:rsid w:val="003F36F2"/>
    <w:rsid w:val="004004FA"/>
    <w:rsid w:val="00402DC3"/>
    <w:rsid w:val="00472735"/>
    <w:rsid w:val="004727A9"/>
    <w:rsid w:val="004B3D7E"/>
    <w:rsid w:val="004C1225"/>
    <w:rsid w:val="0050074D"/>
    <w:rsid w:val="005809C4"/>
    <w:rsid w:val="00581708"/>
    <w:rsid w:val="00582095"/>
    <w:rsid w:val="005941C5"/>
    <w:rsid w:val="005A17BB"/>
    <w:rsid w:val="005E2BF1"/>
    <w:rsid w:val="006066E7"/>
    <w:rsid w:val="0061322C"/>
    <w:rsid w:val="00616905"/>
    <w:rsid w:val="00620882"/>
    <w:rsid w:val="00621753"/>
    <w:rsid w:val="00646775"/>
    <w:rsid w:val="00674614"/>
    <w:rsid w:val="00681D14"/>
    <w:rsid w:val="00684F09"/>
    <w:rsid w:val="006B06D3"/>
    <w:rsid w:val="006E4FAA"/>
    <w:rsid w:val="006F3BA1"/>
    <w:rsid w:val="006F6D8E"/>
    <w:rsid w:val="00704592"/>
    <w:rsid w:val="00716157"/>
    <w:rsid w:val="00745C58"/>
    <w:rsid w:val="00776776"/>
    <w:rsid w:val="0078067F"/>
    <w:rsid w:val="007B25C0"/>
    <w:rsid w:val="007B5D8E"/>
    <w:rsid w:val="008217D9"/>
    <w:rsid w:val="00821FF1"/>
    <w:rsid w:val="008225DF"/>
    <w:rsid w:val="00834783"/>
    <w:rsid w:val="00856E02"/>
    <w:rsid w:val="0087387A"/>
    <w:rsid w:val="008C32F2"/>
    <w:rsid w:val="008E3B43"/>
    <w:rsid w:val="00900EC3"/>
    <w:rsid w:val="00904669"/>
    <w:rsid w:val="009569C3"/>
    <w:rsid w:val="009636EA"/>
    <w:rsid w:val="00967967"/>
    <w:rsid w:val="00971A20"/>
    <w:rsid w:val="00982DE3"/>
    <w:rsid w:val="009A2A61"/>
    <w:rsid w:val="009B05E8"/>
    <w:rsid w:val="009B6647"/>
    <w:rsid w:val="009E6788"/>
    <w:rsid w:val="009F713A"/>
    <w:rsid w:val="00A54574"/>
    <w:rsid w:val="00B04F7B"/>
    <w:rsid w:val="00B15031"/>
    <w:rsid w:val="00B20818"/>
    <w:rsid w:val="00B36E14"/>
    <w:rsid w:val="00B42AF2"/>
    <w:rsid w:val="00B42EEC"/>
    <w:rsid w:val="00B8149B"/>
    <w:rsid w:val="00B87828"/>
    <w:rsid w:val="00BC26B5"/>
    <w:rsid w:val="00C62ACA"/>
    <w:rsid w:val="00C7184F"/>
    <w:rsid w:val="00C805EC"/>
    <w:rsid w:val="00CF4641"/>
    <w:rsid w:val="00D01678"/>
    <w:rsid w:val="00D071F4"/>
    <w:rsid w:val="00D67FBA"/>
    <w:rsid w:val="00D81F59"/>
    <w:rsid w:val="00D93BAC"/>
    <w:rsid w:val="00DA4DA2"/>
    <w:rsid w:val="00DA6544"/>
    <w:rsid w:val="00E0305A"/>
    <w:rsid w:val="00E037CC"/>
    <w:rsid w:val="00E15A67"/>
    <w:rsid w:val="00E45A63"/>
    <w:rsid w:val="00E7167A"/>
    <w:rsid w:val="00EA62F5"/>
    <w:rsid w:val="00EA7FCA"/>
    <w:rsid w:val="00EB72CD"/>
    <w:rsid w:val="00F1146B"/>
    <w:rsid w:val="00F130AB"/>
    <w:rsid w:val="00F4481F"/>
    <w:rsid w:val="00F649B7"/>
    <w:rsid w:val="00F7663D"/>
    <w:rsid w:val="00F862C8"/>
    <w:rsid w:val="00FA02F9"/>
    <w:rsid w:val="00FA47AA"/>
    <w:rsid w:val="00FB78B9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67FBA"/>
  </w:style>
  <w:style w:type="paragraph" w:styleId="BalloonText">
    <w:name w:val="Balloon Text"/>
    <w:basedOn w:val="Normal"/>
    <w:link w:val="BalloonTextChar"/>
    <w:uiPriority w:val="99"/>
    <w:semiHidden/>
    <w:unhideWhenUsed/>
    <w:rsid w:val="0074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6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1AFF"/>
    <w:rPr>
      <w:b/>
      <w:bCs/>
      <w:i w:val="0"/>
      <w:iCs w:val="0"/>
    </w:rPr>
  </w:style>
  <w:style w:type="character" w:customStyle="1" w:styleId="st1">
    <w:name w:val="st1"/>
    <w:basedOn w:val="DefaultParagraphFont"/>
    <w:rsid w:val="0019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67FBA"/>
  </w:style>
  <w:style w:type="paragraph" w:styleId="BalloonText">
    <w:name w:val="Balloon Text"/>
    <w:basedOn w:val="Normal"/>
    <w:link w:val="BalloonTextChar"/>
    <w:uiPriority w:val="99"/>
    <w:semiHidden/>
    <w:unhideWhenUsed/>
    <w:rsid w:val="0074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267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1AFF"/>
    <w:rPr>
      <w:b/>
      <w:bCs/>
      <w:i w:val="0"/>
      <w:iCs w:val="0"/>
    </w:rPr>
  </w:style>
  <w:style w:type="character" w:customStyle="1" w:styleId="st1">
    <w:name w:val="st1"/>
    <w:basedOn w:val="DefaultParagraphFont"/>
    <w:rsid w:val="0019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71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3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everageedu.com/blog/wp-content/uploads/2019/09/BA-History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</dc:creator>
  <cp:lastModifiedBy>Blagovest</cp:lastModifiedBy>
  <cp:revision>111</cp:revision>
  <cp:lastPrinted>2019-11-16T10:46:00Z</cp:lastPrinted>
  <dcterms:created xsi:type="dcterms:W3CDTF">2019-10-27T17:10:00Z</dcterms:created>
  <dcterms:modified xsi:type="dcterms:W3CDTF">2019-11-20T12:09:00Z</dcterms:modified>
</cp:coreProperties>
</file>