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FF" w:rsidRDefault="004D57FF" w:rsidP="004D57FF">
      <w:pPr>
        <w:pStyle w:val="BodyA"/>
        <w:spacing w:after="0" w:line="240" w:lineRule="auto"/>
        <w:jc w:val="center"/>
        <w:rPr>
          <w:rFonts w:ascii="Times New Roman" w:hAnsi="Times New Roman"/>
          <w:b/>
          <w:bCs/>
          <w:sz w:val="28"/>
          <w:szCs w:val="28"/>
          <w:lang w:val="en-US"/>
        </w:rPr>
      </w:pPr>
      <w:r w:rsidRPr="00B3468F">
        <w:rPr>
          <w:rFonts w:ascii="Times New Roman" w:hAnsi="Times New Roman"/>
          <w:b/>
          <w:bCs/>
          <w:sz w:val="28"/>
          <w:szCs w:val="28"/>
        </w:rPr>
        <w:t>Opinion</w:t>
      </w:r>
      <w:r w:rsidRPr="00B3468F">
        <w:rPr>
          <w:rFonts w:ascii="Times New Roman" w:hAnsi="Times New Roman"/>
          <w:b/>
          <w:bCs/>
          <w:sz w:val="28"/>
          <w:szCs w:val="28"/>
        </w:rPr>
        <w:br/>
        <w:t xml:space="preserve">of the Institute </w:t>
      </w:r>
      <w:r>
        <w:rPr>
          <w:rFonts w:ascii="Times New Roman" w:hAnsi="Times New Roman"/>
          <w:b/>
          <w:bCs/>
          <w:sz w:val="28"/>
          <w:szCs w:val="28"/>
          <w:lang w:val="en-US"/>
        </w:rPr>
        <w:t>for</w:t>
      </w:r>
      <w:r w:rsidRPr="00B3468F">
        <w:rPr>
          <w:rFonts w:ascii="Times New Roman" w:hAnsi="Times New Roman"/>
          <w:b/>
          <w:bCs/>
          <w:sz w:val="28"/>
          <w:szCs w:val="28"/>
        </w:rPr>
        <w:t xml:space="preserve"> Bulgarian Language "Prof. L</w:t>
      </w:r>
      <w:r>
        <w:rPr>
          <w:rFonts w:ascii="Times New Roman" w:hAnsi="Times New Roman"/>
          <w:b/>
          <w:bCs/>
          <w:sz w:val="28"/>
          <w:szCs w:val="28"/>
          <w:lang w:val="en-US"/>
        </w:rPr>
        <w:t>y</w:t>
      </w:r>
      <w:r w:rsidRPr="00B3468F">
        <w:rPr>
          <w:rFonts w:ascii="Times New Roman" w:hAnsi="Times New Roman"/>
          <w:b/>
          <w:bCs/>
          <w:sz w:val="28"/>
          <w:szCs w:val="28"/>
        </w:rPr>
        <w:t>ubomir Andreychin"</w:t>
      </w:r>
      <w:r w:rsidRPr="00B3468F">
        <w:rPr>
          <w:rFonts w:ascii="Times New Roman" w:hAnsi="Times New Roman"/>
          <w:b/>
          <w:bCs/>
          <w:sz w:val="28"/>
          <w:szCs w:val="28"/>
        </w:rPr>
        <w:br/>
        <w:t xml:space="preserve">of BAS in </w:t>
      </w:r>
      <w:r>
        <w:rPr>
          <w:rFonts w:ascii="Times New Roman" w:hAnsi="Times New Roman"/>
          <w:b/>
          <w:bCs/>
          <w:sz w:val="28"/>
          <w:szCs w:val="28"/>
          <w:lang w:val="en-US"/>
        </w:rPr>
        <w:t>relation to</w:t>
      </w:r>
      <w:r w:rsidRPr="00B3468F">
        <w:rPr>
          <w:rFonts w:ascii="Times New Roman" w:hAnsi="Times New Roman"/>
          <w:b/>
          <w:bCs/>
          <w:sz w:val="28"/>
          <w:szCs w:val="28"/>
        </w:rPr>
        <w:t xml:space="preserve"> the "</w:t>
      </w:r>
      <w:r>
        <w:rPr>
          <w:rFonts w:ascii="Times New Roman" w:hAnsi="Times New Roman"/>
          <w:b/>
          <w:bCs/>
          <w:sz w:val="28"/>
          <w:szCs w:val="28"/>
          <w:lang w:val="en-US"/>
        </w:rPr>
        <w:t>Charter of</w:t>
      </w:r>
      <w:r w:rsidRPr="00B3468F">
        <w:rPr>
          <w:rFonts w:ascii="Times New Roman" w:hAnsi="Times New Roman"/>
          <w:b/>
          <w:bCs/>
          <w:sz w:val="28"/>
          <w:szCs w:val="28"/>
        </w:rPr>
        <w:t xml:space="preserve"> Macedonian language" of MA</w:t>
      </w:r>
      <w:r>
        <w:rPr>
          <w:rFonts w:ascii="Times New Roman" w:hAnsi="Times New Roman"/>
          <w:b/>
          <w:bCs/>
          <w:sz w:val="28"/>
          <w:szCs w:val="28"/>
          <w:lang w:val="en-US"/>
        </w:rPr>
        <w:t>SA</w:t>
      </w:r>
      <w:r w:rsidRPr="00B3468F">
        <w:rPr>
          <w:rFonts w:ascii="Times New Roman" w:hAnsi="Times New Roman"/>
          <w:b/>
          <w:bCs/>
          <w:sz w:val="28"/>
          <w:szCs w:val="28"/>
        </w:rPr>
        <w:br/>
      </w:r>
      <w:r>
        <w:rPr>
          <w:rFonts w:ascii="Times New Roman" w:hAnsi="Times New Roman"/>
          <w:b/>
          <w:bCs/>
          <w:sz w:val="28"/>
          <w:szCs w:val="28"/>
          <w:lang w:val="en-US"/>
        </w:rPr>
        <w:t>of</w:t>
      </w:r>
      <w:r w:rsidRPr="00B3468F">
        <w:rPr>
          <w:rFonts w:ascii="Times New Roman" w:hAnsi="Times New Roman"/>
          <w:b/>
          <w:bCs/>
          <w:sz w:val="28"/>
          <w:szCs w:val="28"/>
        </w:rPr>
        <w:t xml:space="preserve"> 03.12.2019</w:t>
      </w:r>
    </w:p>
    <w:p w:rsidR="004D57FF" w:rsidRDefault="004D57FF" w:rsidP="004D57FF">
      <w:pPr>
        <w:pStyle w:val="BodyA"/>
        <w:spacing w:after="0" w:line="240" w:lineRule="auto"/>
        <w:ind w:firstLine="708"/>
        <w:jc w:val="both"/>
        <w:rPr>
          <w:rFonts w:ascii="Times New Roman" w:hAnsi="Times New Roman"/>
          <w:sz w:val="24"/>
          <w:szCs w:val="24"/>
        </w:rPr>
      </w:pPr>
    </w:p>
    <w:p w:rsidR="004D57FF" w:rsidRDefault="004D57FF" w:rsidP="004D57FF">
      <w:pPr>
        <w:pStyle w:val="BodyA"/>
        <w:spacing w:after="0" w:line="240" w:lineRule="auto"/>
        <w:ind w:firstLine="708"/>
        <w:jc w:val="both"/>
        <w:rPr>
          <w:rFonts w:ascii="Times New Roman" w:hAnsi="Times New Roman"/>
          <w:sz w:val="24"/>
          <w:szCs w:val="24"/>
        </w:rPr>
      </w:pPr>
    </w:p>
    <w:p w:rsidR="004D57FF" w:rsidRDefault="004D57FF" w:rsidP="004D57FF">
      <w:pPr>
        <w:pStyle w:val="BodyA"/>
        <w:spacing w:after="0" w:line="240" w:lineRule="auto"/>
        <w:jc w:val="both"/>
        <w:rPr>
          <w:rFonts w:ascii="Times New Roman" w:hAnsi="Times New Roman"/>
          <w:sz w:val="24"/>
          <w:szCs w:val="24"/>
        </w:rPr>
      </w:pPr>
      <w:r w:rsidRPr="000E0F05">
        <w:rPr>
          <w:rFonts w:ascii="Times New Roman" w:eastAsia="Times New Roman" w:hAnsi="Times New Roman" w:cs="Times New Roman"/>
          <w:b/>
          <w:sz w:val="24"/>
          <w:szCs w:val="24"/>
          <w:lang/>
        </w:rPr>
        <w:t xml:space="preserve">The opinion of the Institute for Bulgarian Language “Prof. </w:t>
      </w:r>
      <w:proofErr w:type="spellStart"/>
      <w:r w:rsidRPr="000E0F05">
        <w:rPr>
          <w:rFonts w:ascii="Times New Roman" w:eastAsia="Times New Roman" w:hAnsi="Times New Roman" w:cs="Times New Roman"/>
          <w:b/>
          <w:sz w:val="24"/>
          <w:szCs w:val="24"/>
          <w:lang/>
        </w:rPr>
        <w:t>L</w:t>
      </w:r>
      <w:r>
        <w:rPr>
          <w:rFonts w:ascii="Times New Roman" w:eastAsia="Times New Roman" w:hAnsi="Times New Roman" w:cs="Times New Roman"/>
          <w:b/>
          <w:sz w:val="24"/>
          <w:szCs w:val="24"/>
          <w:lang/>
        </w:rPr>
        <w:t>y</w:t>
      </w:r>
      <w:r w:rsidRPr="000E0F05">
        <w:rPr>
          <w:rFonts w:ascii="Times New Roman" w:eastAsia="Times New Roman" w:hAnsi="Times New Roman" w:cs="Times New Roman"/>
          <w:b/>
          <w:sz w:val="24"/>
          <w:szCs w:val="24"/>
          <w:lang/>
        </w:rPr>
        <w:t>ubomir</w:t>
      </w:r>
      <w:proofErr w:type="spellEnd"/>
      <w:r w:rsidRPr="000E0F05">
        <w:rPr>
          <w:rFonts w:ascii="Times New Roman" w:eastAsia="Times New Roman" w:hAnsi="Times New Roman" w:cs="Times New Roman"/>
          <w:b/>
          <w:sz w:val="24"/>
          <w:szCs w:val="24"/>
          <w:lang/>
        </w:rPr>
        <w:t xml:space="preserve"> </w:t>
      </w:r>
      <w:proofErr w:type="spellStart"/>
      <w:r w:rsidRPr="000E0F05">
        <w:rPr>
          <w:rFonts w:ascii="Times New Roman" w:eastAsia="Times New Roman" w:hAnsi="Times New Roman" w:cs="Times New Roman"/>
          <w:b/>
          <w:sz w:val="24"/>
          <w:szCs w:val="24"/>
          <w:lang/>
        </w:rPr>
        <w:t>Andreychin</w:t>
      </w:r>
      <w:proofErr w:type="spellEnd"/>
      <w:r w:rsidRPr="000E0F05">
        <w:rPr>
          <w:rFonts w:ascii="Times New Roman" w:eastAsia="Times New Roman" w:hAnsi="Times New Roman" w:cs="Times New Roman"/>
          <w:b/>
          <w:sz w:val="24"/>
          <w:szCs w:val="24"/>
          <w:lang/>
        </w:rPr>
        <w:t xml:space="preserve">" of BAS on the official language in the Republic of North Macedonia, expressed repeatedly over the years, remains unchanged. The official language of the Republic of North Macedonia is a written, regional </w:t>
      </w:r>
      <w:r>
        <w:rPr>
          <w:rFonts w:ascii="Times New Roman" w:eastAsia="Times New Roman" w:hAnsi="Times New Roman" w:cs="Times New Roman"/>
          <w:b/>
          <w:sz w:val="24"/>
          <w:szCs w:val="24"/>
          <w:lang/>
        </w:rPr>
        <w:t>norm</w:t>
      </w:r>
      <w:r w:rsidRPr="000E0F05">
        <w:rPr>
          <w:rFonts w:ascii="Times New Roman" w:eastAsia="Times New Roman" w:hAnsi="Times New Roman" w:cs="Times New Roman"/>
          <w:b/>
          <w:sz w:val="24"/>
          <w:szCs w:val="24"/>
          <w:lang/>
        </w:rPr>
        <w:t xml:space="preserve"> of the Bulgarian language</w:t>
      </w:r>
      <w:r w:rsidRPr="0043144E">
        <w:rPr>
          <w:rFonts w:ascii="Times New Roman" w:eastAsia="Times New Roman" w:hAnsi="Times New Roman" w:cs="Times New Roman"/>
          <w:sz w:val="24"/>
          <w:szCs w:val="24"/>
          <w:lang/>
        </w:rPr>
        <w:t xml:space="preserve"> (see </w:t>
      </w:r>
      <w:r>
        <w:rPr>
          <w:rFonts w:ascii="Times New Roman" w:eastAsia="Times New Roman" w:hAnsi="Times New Roman" w:cs="Times New Roman"/>
          <w:i/>
          <w:sz w:val="24"/>
          <w:szCs w:val="24"/>
          <w:lang/>
        </w:rPr>
        <w:t>Unity</w:t>
      </w:r>
      <w:r w:rsidRPr="00C91009">
        <w:rPr>
          <w:rFonts w:ascii="Times New Roman" w:eastAsia="Times New Roman" w:hAnsi="Times New Roman" w:cs="Times New Roman"/>
          <w:i/>
          <w:sz w:val="24"/>
          <w:szCs w:val="24"/>
          <w:lang/>
        </w:rPr>
        <w:t xml:space="preserve"> of the Bulgarian language in the past and today.</w:t>
      </w:r>
      <w:r w:rsidRPr="0043144E">
        <w:rPr>
          <w:rFonts w:ascii="Times New Roman" w:eastAsia="Times New Roman" w:hAnsi="Times New Roman" w:cs="Times New Roman"/>
          <w:sz w:val="24"/>
          <w:szCs w:val="24"/>
          <w:lang/>
        </w:rPr>
        <w:t xml:space="preserve"> </w:t>
      </w:r>
      <w:proofErr w:type="gramStart"/>
      <w:r w:rsidRPr="0043144E">
        <w:rPr>
          <w:rFonts w:ascii="Times New Roman" w:eastAsia="Times New Roman" w:hAnsi="Times New Roman" w:cs="Times New Roman"/>
          <w:sz w:val="24"/>
          <w:szCs w:val="24"/>
          <w:lang/>
        </w:rPr>
        <w:t xml:space="preserve">- Bulgarian language, book 1, 1979; electronic version </w:t>
      </w:r>
      <w:r>
        <w:rPr>
          <w:rFonts w:ascii="Times New Roman" w:eastAsia="Times New Roman" w:hAnsi="Times New Roman" w:cs="Times New Roman"/>
          <w:sz w:val="24"/>
          <w:szCs w:val="24"/>
          <w:lang/>
        </w:rPr>
        <w:t xml:space="preserve">at </w:t>
      </w:r>
      <w:r w:rsidRPr="00FE0D1E">
        <w:rPr>
          <w:rFonts w:ascii="Times New Roman" w:hAnsi="Times New Roman"/>
          <w:sz w:val="24"/>
          <w:szCs w:val="24"/>
        </w:rPr>
        <w:t>&lt;http://www.promacedonia.org/bugarash/ed/scans/skanove.htm&gt;).</w:t>
      </w:r>
      <w:proofErr w:type="gramEnd"/>
    </w:p>
    <w:p w:rsidR="004D57FF" w:rsidRPr="0043144E" w:rsidRDefault="004D57FF" w:rsidP="004D57FF">
      <w:pPr>
        <w:pStyle w:val="BodyA"/>
        <w:spacing w:after="0" w:line="240" w:lineRule="auto"/>
        <w:ind w:firstLine="708"/>
        <w:jc w:val="both"/>
        <w:rPr>
          <w:rFonts w:ascii="Times New Roman" w:eastAsia="Times New Roman" w:hAnsi="Times New Roman" w:cs="Times New Roman"/>
          <w:sz w:val="24"/>
          <w:szCs w:val="24"/>
          <w:lang/>
        </w:rPr>
      </w:pPr>
    </w:p>
    <w:p w:rsidR="004D57FF" w:rsidRDefault="004D57FF" w:rsidP="004D57FF">
      <w:pPr>
        <w:pStyle w:val="BodyA"/>
        <w:spacing w:after="0" w:line="240" w:lineRule="auto"/>
        <w:jc w:val="both"/>
        <w:rPr>
          <w:rFonts w:ascii="Times New Roman" w:eastAsia="Times New Roman" w:hAnsi="Times New Roman" w:cs="Times New Roman"/>
          <w:sz w:val="24"/>
          <w:szCs w:val="24"/>
          <w:lang/>
        </w:rPr>
      </w:pPr>
      <w:r w:rsidRPr="001601E7">
        <w:rPr>
          <w:rFonts w:ascii="Times New Roman" w:eastAsia="Times New Roman" w:hAnsi="Times New Roman" w:cs="Times New Roman"/>
          <w:sz w:val="24"/>
          <w:szCs w:val="24"/>
          <w:lang/>
        </w:rPr>
        <w:t xml:space="preserve">A number of arguments of a linguistic, historical and cultural nature based on the results of numerous scientific studies by reputable Bulgarian and foreign scholars can support this </w:t>
      </w:r>
      <w:r>
        <w:rPr>
          <w:rFonts w:ascii="Times New Roman" w:eastAsia="Times New Roman" w:hAnsi="Times New Roman" w:cs="Times New Roman"/>
          <w:sz w:val="24"/>
          <w:szCs w:val="24"/>
          <w:lang/>
        </w:rPr>
        <w:t>opinion.</w:t>
      </w:r>
    </w:p>
    <w:p w:rsidR="004D57FF" w:rsidRDefault="004D57FF" w:rsidP="004D57FF">
      <w:pPr>
        <w:pStyle w:val="BodyA"/>
        <w:spacing w:after="0" w:line="240" w:lineRule="auto"/>
        <w:jc w:val="both"/>
        <w:rPr>
          <w:rFonts w:ascii="Times New Roman" w:eastAsia="Times New Roman" w:hAnsi="Times New Roman" w:cs="Times New Roman"/>
          <w:sz w:val="24"/>
          <w:szCs w:val="24"/>
          <w:lang/>
        </w:rPr>
      </w:pPr>
    </w:p>
    <w:p w:rsidR="004D57FF" w:rsidRPr="005E7801" w:rsidRDefault="004D57FF" w:rsidP="004D57FF">
      <w:pPr>
        <w:pStyle w:val="BodyA"/>
        <w:numPr>
          <w:ilvl w:val="0"/>
          <w:numId w:val="2"/>
        </w:numPr>
        <w:spacing w:after="0" w:line="240" w:lineRule="auto"/>
        <w:ind w:left="0" w:firstLine="360"/>
        <w:jc w:val="both"/>
        <w:rPr>
          <w:rFonts w:ascii="Times New Roman" w:eastAsia="Times New Roman" w:hAnsi="Times New Roman" w:cs="Times New Roman"/>
          <w:sz w:val="24"/>
          <w:szCs w:val="24"/>
          <w:lang/>
        </w:rPr>
      </w:pPr>
      <w:r w:rsidRPr="001601E7">
        <w:rPr>
          <w:rFonts w:ascii="Times New Roman" w:eastAsia="Times New Roman" w:hAnsi="Times New Roman" w:cs="Times New Roman"/>
          <w:sz w:val="24"/>
          <w:szCs w:val="24"/>
          <w:lang/>
        </w:rPr>
        <w:t>Speech</w:t>
      </w:r>
      <w:r>
        <w:rPr>
          <w:rFonts w:ascii="Times New Roman" w:eastAsia="Times New Roman" w:hAnsi="Times New Roman" w:cs="Times New Roman"/>
          <w:sz w:val="24"/>
          <w:szCs w:val="24"/>
          <w:lang/>
        </w:rPr>
        <w:t xml:space="preserve"> patterns</w:t>
      </w:r>
      <w:r w:rsidRPr="001601E7">
        <w:rPr>
          <w:rFonts w:ascii="Times New Roman" w:eastAsia="Times New Roman" w:hAnsi="Times New Roman" w:cs="Times New Roman"/>
          <w:sz w:val="24"/>
          <w:szCs w:val="24"/>
          <w:lang/>
        </w:rPr>
        <w:t xml:space="preserve"> from the </w:t>
      </w:r>
      <w:r w:rsidRPr="00D1533E">
        <w:rPr>
          <w:rFonts w:ascii="Times New Roman" w:eastAsia="Times New Roman" w:hAnsi="Times New Roman" w:cs="Times New Roman"/>
          <w:b/>
          <w:sz w:val="24"/>
          <w:szCs w:val="24"/>
          <w:lang/>
        </w:rPr>
        <w:t xml:space="preserve">continuous dialectal </w:t>
      </w:r>
      <w:r>
        <w:rPr>
          <w:rFonts w:ascii="Times New Roman" w:eastAsia="Times New Roman" w:hAnsi="Times New Roman" w:cs="Times New Roman"/>
          <w:b/>
          <w:sz w:val="24"/>
          <w:szCs w:val="24"/>
          <w:lang/>
        </w:rPr>
        <w:t>territory</w:t>
      </w:r>
      <w:r w:rsidRPr="00D1533E">
        <w:rPr>
          <w:rFonts w:ascii="Times New Roman" w:eastAsia="Times New Roman" w:hAnsi="Times New Roman" w:cs="Times New Roman"/>
          <w:b/>
          <w:sz w:val="24"/>
          <w:szCs w:val="24"/>
          <w:lang/>
        </w:rPr>
        <w:t xml:space="preserve"> of the Bulgarian language</w:t>
      </w:r>
      <w:r w:rsidRPr="001601E7">
        <w:rPr>
          <w:rFonts w:ascii="Times New Roman" w:eastAsia="Times New Roman" w:hAnsi="Times New Roman" w:cs="Times New Roman"/>
          <w:sz w:val="24"/>
          <w:szCs w:val="24"/>
          <w:lang/>
        </w:rPr>
        <w:t xml:space="preserve"> cover the histo</w:t>
      </w:r>
      <w:r>
        <w:rPr>
          <w:rFonts w:ascii="Times New Roman" w:eastAsia="Times New Roman" w:hAnsi="Times New Roman" w:cs="Times New Roman"/>
          <w:sz w:val="24"/>
          <w:szCs w:val="24"/>
          <w:lang/>
        </w:rPr>
        <w:t xml:space="preserve">rical-geographical regions of </w:t>
      </w:r>
      <w:proofErr w:type="spellStart"/>
      <w:r>
        <w:rPr>
          <w:rFonts w:ascii="Times New Roman" w:eastAsia="Times New Roman" w:hAnsi="Times New Roman" w:cs="Times New Roman"/>
          <w:sz w:val="24"/>
          <w:szCs w:val="24"/>
          <w:lang/>
        </w:rPr>
        <w:t>Miz</w:t>
      </w:r>
      <w:r w:rsidRPr="001601E7">
        <w:rPr>
          <w:rFonts w:ascii="Times New Roman" w:eastAsia="Times New Roman" w:hAnsi="Times New Roman" w:cs="Times New Roman"/>
          <w:sz w:val="24"/>
          <w:szCs w:val="24"/>
          <w:lang/>
        </w:rPr>
        <w:t>ia</w:t>
      </w:r>
      <w:proofErr w:type="spellEnd"/>
      <w:r w:rsidRPr="001601E7">
        <w:rPr>
          <w:rFonts w:ascii="Times New Roman" w:eastAsia="Times New Roman" w:hAnsi="Times New Roman" w:cs="Times New Roman"/>
          <w:sz w:val="24"/>
          <w:szCs w:val="24"/>
          <w:lang/>
        </w:rPr>
        <w:t xml:space="preserve">, Thrace and Macedonia. The data from the history of the language </w:t>
      </w:r>
      <w:r>
        <w:rPr>
          <w:rFonts w:ascii="Times New Roman" w:eastAsia="Times New Roman" w:hAnsi="Times New Roman" w:cs="Times New Roman"/>
          <w:sz w:val="24"/>
          <w:szCs w:val="24"/>
          <w:lang/>
        </w:rPr>
        <w:t>clearly</w:t>
      </w:r>
      <w:r w:rsidRPr="001601E7">
        <w:rPr>
          <w:rFonts w:ascii="Times New Roman" w:eastAsia="Times New Roman" w:hAnsi="Times New Roman" w:cs="Times New Roman"/>
          <w:sz w:val="24"/>
          <w:szCs w:val="24"/>
          <w:lang/>
        </w:rPr>
        <w:t xml:space="preserve"> show that in these places</w:t>
      </w:r>
      <w:r>
        <w:rPr>
          <w:rFonts w:ascii="Times New Roman" w:eastAsia="Times New Roman" w:hAnsi="Times New Roman" w:cs="Times New Roman"/>
          <w:sz w:val="24"/>
          <w:szCs w:val="24"/>
          <w:lang/>
        </w:rPr>
        <w:t>,</w:t>
      </w:r>
      <w:r w:rsidRPr="001601E7">
        <w:rPr>
          <w:rFonts w:ascii="Times New Roman" w:eastAsia="Times New Roman" w:hAnsi="Times New Roman" w:cs="Times New Roman"/>
          <w:sz w:val="24"/>
          <w:szCs w:val="24"/>
          <w:lang/>
        </w:rPr>
        <w:t xml:space="preserve"> there was n</w:t>
      </w:r>
      <w:r>
        <w:rPr>
          <w:rFonts w:ascii="Times New Roman" w:eastAsia="Times New Roman" w:hAnsi="Times New Roman" w:cs="Times New Roman"/>
          <w:sz w:val="24"/>
          <w:szCs w:val="24"/>
          <w:lang/>
        </w:rPr>
        <w:t>o</w:t>
      </w:r>
      <w:r w:rsidRPr="001601E7">
        <w:rPr>
          <w:rFonts w:ascii="Times New Roman" w:eastAsia="Times New Roman" w:hAnsi="Times New Roman" w:cs="Times New Roman"/>
          <w:sz w:val="24"/>
          <w:szCs w:val="24"/>
          <w:lang/>
        </w:rPr>
        <w:t xml:space="preserve"> compact population other than Bulgarian, </w:t>
      </w:r>
      <w:r>
        <w:rPr>
          <w:rFonts w:ascii="Times New Roman" w:eastAsia="Times New Roman" w:hAnsi="Times New Roman" w:cs="Times New Roman"/>
          <w:sz w:val="24"/>
          <w:szCs w:val="24"/>
          <w:lang/>
        </w:rPr>
        <w:t>no</w:t>
      </w:r>
      <w:r w:rsidRPr="001601E7">
        <w:rPr>
          <w:rFonts w:ascii="Times New Roman" w:eastAsia="Times New Roman" w:hAnsi="Times New Roman" w:cs="Times New Roman"/>
          <w:sz w:val="24"/>
          <w:szCs w:val="24"/>
          <w:lang/>
        </w:rPr>
        <w:t xml:space="preserve"> different language than Bulgarian.</w:t>
      </w:r>
      <w:r w:rsidRPr="00FE0D1E">
        <w:rPr>
          <w:rFonts w:ascii="Times New Roman" w:hAnsi="Times New Roman"/>
          <w:sz w:val="24"/>
          <w:szCs w:val="24"/>
        </w:rPr>
        <w:t xml:space="preserve"> </w:t>
      </w:r>
    </w:p>
    <w:p w:rsidR="004D57FF" w:rsidRDefault="004D57FF" w:rsidP="004D57FF">
      <w:pPr>
        <w:pStyle w:val="BodyA"/>
        <w:spacing w:after="0" w:line="240" w:lineRule="auto"/>
        <w:ind w:firstLine="360"/>
        <w:jc w:val="both"/>
        <w:rPr>
          <w:rFonts w:ascii="Times New Roman" w:hAnsi="Times New Roman"/>
          <w:sz w:val="24"/>
          <w:szCs w:val="24"/>
          <w:lang w:val="en-US"/>
        </w:rPr>
      </w:pPr>
    </w:p>
    <w:p w:rsidR="004D57FF" w:rsidRDefault="004D57FF" w:rsidP="004D57FF">
      <w:pPr>
        <w:pStyle w:val="BodyA"/>
        <w:numPr>
          <w:ilvl w:val="0"/>
          <w:numId w:val="2"/>
        </w:numPr>
        <w:spacing w:after="0" w:line="240" w:lineRule="auto"/>
        <w:ind w:left="0" w:firstLine="360"/>
        <w:jc w:val="both"/>
        <w:rPr>
          <w:rFonts w:ascii="Times New Roman" w:eastAsia="Times New Roman" w:hAnsi="Times New Roman" w:cs="Times New Roman"/>
          <w:sz w:val="24"/>
          <w:szCs w:val="24"/>
          <w:lang/>
        </w:rPr>
      </w:pPr>
      <w:r w:rsidRPr="00D1533E">
        <w:rPr>
          <w:rFonts w:ascii="Times New Roman" w:eastAsia="Times New Roman" w:hAnsi="Times New Roman" w:cs="Times New Roman"/>
          <w:sz w:val="24"/>
          <w:szCs w:val="24"/>
          <w:lang/>
        </w:rPr>
        <w:t>The "</w:t>
      </w:r>
      <w:r>
        <w:rPr>
          <w:rFonts w:ascii="Times New Roman" w:eastAsia="Times New Roman" w:hAnsi="Times New Roman" w:cs="Times New Roman"/>
          <w:sz w:val="24"/>
          <w:szCs w:val="24"/>
          <w:lang/>
        </w:rPr>
        <w:t>Charter of</w:t>
      </w:r>
      <w:r w:rsidRPr="00D1533E">
        <w:rPr>
          <w:rFonts w:ascii="Times New Roman" w:eastAsia="Times New Roman" w:hAnsi="Times New Roman" w:cs="Times New Roman"/>
          <w:sz w:val="24"/>
          <w:szCs w:val="24"/>
          <w:lang/>
        </w:rPr>
        <w:t xml:space="preserve"> the Macedonian Language of the Assembly </w:t>
      </w:r>
      <w:r>
        <w:rPr>
          <w:rFonts w:ascii="Times New Roman" w:eastAsia="Times New Roman" w:hAnsi="Times New Roman" w:cs="Times New Roman"/>
          <w:sz w:val="24"/>
          <w:szCs w:val="24"/>
          <w:lang/>
        </w:rPr>
        <w:t xml:space="preserve">of </w:t>
      </w:r>
      <w:r w:rsidRPr="00D1533E">
        <w:rPr>
          <w:rFonts w:ascii="Times New Roman" w:eastAsia="Times New Roman" w:hAnsi="Times New Roman" w:cs="Times New Roman"/>
          <w:sz w:val="24"/>
          <w:szCs w:val="24"/>
          <w:lang/>
        </w:rPr>
        <w:t>MA</w:t>
      </w:r>
      <w:r>
        <w:rPr>
          <w:rFonts w:ascii="Times New Roman" w:eastAsia="Times New Roman" w:hAnsi="Times New Roman" w:cs="Times New Roman"/>
          <w:sz w:val="24"/>
          <w:szCs w:val="24"/>
          <w:lang/>
        </w:rPr>
        <w:t>SA</w:t>
      </w:r>
      <w:r w:rsidRPr="00D1533E">
        <w:rPr>
          <w:rFonts w:ascii="Times New Roman" w:eastAsia="Times New Roman" w:hAnsi="Times New Roman" w:cs="Times New Roman"/>
          <w:sz w:val="24"/>
          <w:szCs w:val="24"/>
          <w:lang/>
        </w:rPr>
        <w:t xml:space="preserve">" is </w:t>
      </w:r>
      <w:r>
        <w:rPr>
          <w:rFonts w:ascii="Times New Roman" w:eastAsia="Times New Roman" w:hAnsi="Times New Roman" w:cs="Times New Roman"/>
          <w:sz w:val="24"/>
          <w:szCs w:val="24"/>
          <w:lang/>
        </w:rPr>
        <w:t xml:space="preserve">yet </w:t>
      </w:r>
      <w:r w:rsidRPr="00D1533E">
        <w:rPr>
          <w:rFonts w:ascii="Times New Roman" w:eastAsia="Times New Roman" w:hAnsi="Times New Roman" w:cs="Times New Roman"/>
          <w:sz w:val="24"/>
          <w:szCs w:val="24"/>
          <w:lang/>
        </w:rPr>
        <w:t xml:space="preserve">another attempt to incorrectly </w:t>
      </w:r>
      <w:r>
        <w:rPr>
          <w:rFonts w:ascii="Times New Roman" w:eastAsia="Times New Roman" w:hAnsi="Times New Roman" w:cs="Times New Roman"/>
          <w:sz w:val="24"/>
          <w:szCs w:val="24"/>
          <w:lang/>
        </w:rPr>
        <w:t>substitute</w:t>
      </w:r>
      <w:r w:rsidRPr="00D1533E">
        <w:rPr>
          <w:rFonts w:ascii="Times New Roman" w:eastAsia="Times New Roman" w:hAnsi="Times New Roman" w:cs="Times New Roman"/>
          <w:sz w:val="24"/>
          <w:szCs w:val="24"/>
          <w:lang/>
        </w:rPr>
        <w:t xml:space="preserve"> the linguistic and historical truth about the origin, nature and functioning of the official </w:t>
      </w:r>
      <w:r>
        <w:rPr>
          <w:rFonts w:ascii="Times New Roman" w:eastAsia="Times New Roman" w:hAnsi="Times New Roman" w:cs="Times New Roman"/>
          <w:sz w:val="24"/>
          <w:szCs w:val="24"/>
          <w:lang/>
        </w:rPr>
        <w:t>standard</w:t>
      </w:r>
      <w:r w:rsidRPr="00D1533E">
        <w:rPr>
          <w:rFonts w:ascii="Times New Roman" w:eastAsia="Times New Roman" w:hAnsi="Times New Roman" w:cs="Times New Roman"/>
          <w:sz w:val="24"/>
          <w:szCs w:val="24"/>
          <w:lang/>
        </w:rPr>
        <w:t xml:space="preserve"> norm in the Republic of North Macedonia.</w:t>
      </w:r>
    </w:p>
    <w:p w:rsidR="004D57FF" w:rsidRDefault="004D57FF" w:rsidP="004D57FF">
      <w:pPr>
        <w:pStyle w:val="BodyA"/>
        <w:spacing w:after="0" w:line="240" w:lineRule="auto"/>
        <w:ind w:firstLine="360"/>
        <w:jc w:val="both"/>
        <w:rPr>
          <w:rFonts w:ascii="Times New Roman" w:hAnsi="Times New Roman"/>
          <w:sz w:val="24"/>
          <w:szCs w:val="24"/>
          <w:lang w:val="en-US"/>
        </w:rPr>
      </w:pPr>
    </w:p>
    <w:p w:rsidR="004D57FF" w:rsidRPr="00E6066A" w:rsidRDefault="004D57FF" w:rsidP="004D57FF">
      <w:pPr>
        <w:pStyle w:val="BodyA"/>
        <w:numPr>
          <w:ilvl w:val="0"/>
          <w:numId w:val="2"/>
        </w:numPr>
        <w:spacing w:after="0" w:line="240" w:lineRule="auto"/>
        <w:ind w:left="0" w:firstLine="360"/>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The study</w:t>
      </w:r>
      <w:r w:rsidRPr="005E7801">
        <w:rPr>
          <w:rFonts w:ascii="Times New Roman" w:eastAsia="Times New Roman" w:hAnsi="Times New Roman" w:cs="Times New Roman"/>
          <w:sz w:val="24"/>
          <w:szCs w:val="24"/>
          <w:lang/>
        </w:rPr>
        <w:t xml:space="preserve"> "</w:t>
      </w:r>
      <w:r w:rsidRPr="005E7801">
        <w:rPr>
          <w:rFonts w:ascii="Times New Roman" w:eastAsia="Times New Roman" w:hAnsi="Times New Roman" w:cs="Times New Roman"/>
          <w:i/>
          <w:sz w:val="24"/>
          <w:szCs w:val="24"/>
          <w:lang/>
        </w:rPr>
        <w:t>Unity of the Bulgarian language in the past and today</w:t>
      </w:r>
      <w:r w:rsidRPr="005E7801">
        <w:rPr>
          <w:rFonts w:ascii="Times New Roman" w:eastAsia="Times New Roman" w:hAnsi="Times New Roman" w:cs="Times New Roman"/>
          <w:sz w:val="24"/>
          <w:szCs w:val="24"/>
          <w:lang/>
        </w:rPr>
        <w:t xml:space="preserve">" and all further researches and opinions of the Institute </w:t>
      </w:r>
      <w:r>
        <w:rPr>
          <w:rFonts w:ascii="Times New Roman" w:eastAsia="Times New Roman" w:hAnsi="Times New Roman" w:cs="Times New Roman"/>
          <w:sz w:val="24"/>
          <w:szCs w:val="24"/>
          <w:lang/>
        </w:rPr>
        <w:t xml:space="preserve">for </w:t>
      </w:r>
      <w:r w:rsidRPr="005E7801">
        <w:rPr>
          <w:rFonts w:ascii="Times New Roman" w:eastAsia="Times New Roman" w:hAnsi="Times New Roman" w:cs="Times New Roman"/>
          <w:sz w:val="24"/>
          <w:szCs w:val="24"/>
          <w:lang/>
        </w:rPr>
        <w:t xml:space="preserve">Bulgarian Language </w:t>
      </w:r>
      <w:r>
        <w:rPr>
          <w:rFonts w:ascii="Times New Roman" w:eastAsia="Times New Roman" w:hAnsi="Times New Roman" w:cs="Times New Roman"/>
          <w:sz w:val="24"/>
          <w:szCs w:val="24"/>
          <w:lang/>
        </w:rPr>
        <w:t xml:space="preserve">have </w:t>
      </w:r>
      <w:r w:rsidRPr="005E7801">
        <w:rPr>
          <w:rFonts w:ascii="Times New Roman" w:eastAsia="Times New Roman" w:hAnsi="Times New Roman" w:cs="Times New Roman"/>
          <w:sz w:val="24"/>
          <w:szCs w:val="24"/>
          <w:lang/>
        </w:rPr>
        <w:t>prove</w:t>
      </w:r>
      <w:r>
        <w:rPr>
          <w:rFonts w:ascii="Times New Roman" w:eastAsia="Times New Roman" w:hAnsi="Times New Roman" w:cs="Times New Roman"/>
          <w:sz w:val="24"/>
          <w:szCs w:val="24"/>
          <w:lang/>
        </w:rPr>
        <w:t>n</w:t>
      </w:r>
      <w:r w:rsidRPr="005E7801">
        <w:rPr>
          <w:rFonts w:ascii="Times New Roman" w:eastAsia="Times New Roman" w:hAnsi="Times New Roman" w:cs="Times New Roman"/>
          <w:sz w:val="24"/>
          <w:szCs w:val="24"/>
          <w:lang/>
        </w:rPr>
        <w:t xml:space="preserve"> the </w:t>
      </w:r>
      <w:r>
        <w:rPr>
          <w:rFonts w:ascii="Times New Roman" w:eastAsia="Times New Roman" w:hAnsi="Times New Roman" w:cs="Times New Roman"/>
          <w:sz w:val="24"/>
          <w:szCs w:val="24"/>
          <w:lang/>
        </w:rPr>
        <w:t>groundlessness</w:t>
      </w:r>
      <w:r w:rsidRPr="005E7801">
        <w:rPr>
          <w:rFonts w:ascii="Times New Roman" w:eastAsia="Times New Roman" w:hAnsi="Times New Roman" w:cs="Times New Roman"/>
          <w:sz w:val="24"/>
          <w:szCs w:val="24"/>
          <w:lang/>
        </w:rPr>
        <w:t xml:space="preserve"> of the thesis </w:t>
      </w:r>
      <w:r>
        <w:rPr>
          <w:rFonts w:ascii="Times New Roman" w:eastAsia="Times New Roman" w:hAnsi="Times New Roman" w:cs="Times New Roman"/>
          <w:sz w:val="24"/>
          <w:szCs w:val="24"/>
          <w:lang/>
        </w:rPr>
        <w:t>for</w:t>
      </w:r>
      <w:r w:rsidRPr="005E7801">
        <w:rPr>
          <w:rFonts w:ascii="Times New Roman" w:eastAsia="Times New Roman" w:hAnsi="Times New Roman" w:cs="Times New Roman"/>
          <w:sz w:val="24"/>
          <w:szCs w:val="24"/>
          <w:lang/>
        </w:rPr>
        <w:t xml:space="preserve"> "the centuries-old contin</w:t>
      </w:r>
      <w:r>
        <w:rPr>
          <w:rFonts w:ascii="Times New Roman" w:eastAsia="Times New Roman" w:hAnsi="Times New Roman" w:cs="Times New Roman"/>
          <w:sz w:val="24"/>
          <w:szCs w:val="24"/>
          <w:lang/>
        </w:rPr>
        <w:t>uity of the Macedonian language..."</w:t>
      </w:r>
      <w:r w:rsidRPr="005E7801">
        <w:rPr>
          <w:rFonts w:ascii="Times New Roman" w:eastAsia="Times New Roman" w:hAnsi="Times New Roman" w:cs="Times New Roman"/>
          <w:sz w:val="24"/>
          <w:szCs w:val="24"/>
          <w:lang/>
        </w:rPr>
        <w:t xml:space="preserve"> </w:t>
      </w:r>
      <w:r w:rsidRPr="00CE4C9F">
        <w:rPr>
          <w:rFonts w:ascii="Times New Roman" w:eastAsia="Times New Roman" w:hAnsi="Times New Roman" w:cs="Times New Roman"/>
          <w:b/>
          <w:sz w:val="24"/>
          <w:szCs w:val="24"/>
          <w:lang/>
        </w:rPr>
        <w:t>The continuity of the Bulgarian language extends beyond the state borders:</w:t>
      </w:r>
      <w:r w:rsidRPr="005E7801">
        <w:rPr>
          <w:rFonts w:ascii="Times New Roman" w:eastAsia="Times New Roman" w:hAnsi="Times New Roman" w:cs="Times New Roman"/>
          <w:sz w:val="24"/>
          <w:szCs w:val="24"/>
          <w:lang/>
        </w:rPr>
        <w:t xml:space="preserve"> 1. In Romania - Northern </w:t>
      </w:r>
      <w:proofErr w:type="spellStart"/>
      <w:r w:rsidRPr="005E7801">
        <w:rPr>
          <w:rFonts w:ascii="Times New Roman" w:eastAsia="Times New Roman" w:hAnsi="Times New Roman" w:cs="Times New Roman"/>
          <w:sz w:val="24"/>
          <w:szCs w:val="24"/>
          <w:lang/>
        </w:rPr>
        <w:t>Dobrudzha</w:t>
      </w:r>
      <w:proofErr w:type="spellEnd"/>
      <w:r w:rsidRPr="005E7801">
        <w:rPr>
          <w:rFonts w:ascii="Times New Roman" w:eastAsia="Times New Roman" w:hAnsi="Times New Roman" w:cs="Times New Roman"/>
          <w:sz w:val="24"/>
          <w:szCs w:val="24"/>
          <w:lang/>
        </w:rPr>
        <w:t xml:space="preserve">; 2. In Serbia, </w:t>
      </w:r>
      <w:proofErr w:type="spellStart"/>
      <w:r w:rsidRPr="005E7801">
        <w:rPr>
          <w:rFonts w:ascii="Times New Roman" w:eastAsia="Times New Roman" w:hAnsi="Times New Roman" w:cs="Times New Roman"/>
          <w:sz w:val="24"/>
          <w:szCs w:val="24"/>
          <w:lang/>
        </w:rPr>
        <w:t>Pomoravia</w:t>
      </w:r>
      <w:proofErr w:type="spellEnd"/>
      <w:r w:rsidRPr="005E7801">
        <w:rPr>
          <w:rFonts w:ascii="Times New Roman" w:eastAsia="Times New Roman" w:hAnsi="Times New Roman" w:cs="Times New Roman"/>
          <w:sz w:val="24"/>
          <w:szCs w:val="24"/>
          <w:lang/>
        </w:rPr>
        <w:t xml:space="preserve"> and the West</w:t>
      </w:r>
      <w:r>
        <w:rPr>
          <w:rFonts w:ascii="Times New Roman" w:eastAsia="Times New Roman" w:hAnsi="Times New Roman" w:cs="Times New Roman"/>
          <w:sz w:val="24"/>
          <w:szCs w:val="24"/>
          <w:lang/>
        </w:rPr>
        <w:t>ern</w:t>
      </w:r>
      <w:r w:rsidRPr="005E7801">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rPr>
        <w:t>Outlands</w:t>
      </w:r>
      <w:r w:rsidRPr="005E7801">
        <w:rPr>
          <w:rFonts w:ascii="Times New Roman" w:eastAsia="Times New Roman" w:hAnsi="Times New Roman" w:cs="Times New Roman"/>
          <w:sz w:val="24"/>
          <w:szCs w:val="24"/>
          <w:lang/>
        </w:rPr>
        <w:t xml:space="preserve">; 3. In Vardar Macedonia; 4. In Greece - Aegean Macedonia and Western Thrace; 5. In Turkey - Eastern (Edirne) Thrace; 6. In Albania </w:t>
      </w:r>
      <w:r>
        <w:rPr>
          <w:rFonts w:ascii="Times New Roman" w:eastAsia="Times New Roman" w:hAnsi="Times New Roman" w:cs="Times New Roman"/>
          <w:sz w:val="24"/>
          <w:szCs w:val="24"/>
          <w:lang/>
        </w:rPr>
        <w:t>–</w:t>
      </w:r>
      <w:r w:rsidRPr="005E7801">
        <w:rPr>
          <w:rFonts w:ascii="Times New Roman" w:eastAsia="Times New Roman" w:hAnsi="Times New Roman" w:cs="Times New Roman"/>
          <w:sz w:val="24"/>
          <w:szCs w:val="24"/>
          <w:lang/>
        </w:rPr>
        <w:t xml:space="preserve"> </w:t>
      </w:r>
      <w:proofErr w:type="spellStart"/>
      <w:r w:rsidRPr="005E7801">
        <w:rPr>
          <w:rFonts w:ascii="Times New Roman" w:eastAsia="Times New Roman" w:hAnsi="Times New Roman" w:cs="Times New Roman"/>
          <w:sz w:val="24"/>
          <w:szCs w:val="24"/>
          <w:lang/>
        </w:rPr>
        <w:t>Korca</w:t>
      </w:r>
      <w:proofErr w:type="spellEnd"/>
      <w:r>
        <w:rPr>
          <w:rFonts w:ascii="Times New Roman" w:eastAsia="Times New Roman" w:hAnsi="Times New Roman" w:cs="Times New Roman"/>
          <w:sz w:val="24"/>
          <w:szCs w:val="24"/>
          <w:lang/>
        </w:rPr>
        <w:t xml:space="preserve"> area, </w:t>
      </w:r>
      <w:proofErr w:type="spellStart"/>
      <w:r>
        <w:rPr>
          <w:rFonts w:ascii="Times New Roman" w:eastAsia="Times New Roman" w:hAnsi="Times New Roman" w:cs="Times New Roman"/>
          <w:sz w:val="24"/>
          <w:szCs w:val="24"/>
          <w:lang/>
        </w:rPr>
        <w:t>Golo</w:t>
      </w:r>
      <w:proofErr w:type="spellEnd"/>
      <w:r>
        <w:rPr>
          <w:rFonts w:ascii="Times New Roman" w:eastAsia="Times New Roman" w:hAnsi="Times New Roman" w:cs="Times New Roman"/>
          <w:sz w:val="24"/>
          <w:szCs w:val="24"/>
          <w:lang/>
        </w:rPr>
        <w:t xml:space="preserve"> </w:t>
      </w:r>
      <w:proofErr w:type="spellStart"/>
      <w:r>
        <w:rPr>
          <w:rFonts w:ascii="Times New Roman" w:eastAsia="Times New Roman" w:hAnsi="Times New Roman" w:cs="Times New Roman"/>
          <w:sz w:val="24"/>
          <w:szCs w:val="24"/>
          <w:lang/>
        </w:rPr>
        <w:t>Ba</w:t>
      </w:r>
      <w:r w:rsidRPr="005E7801">
        <w:rPr>
          <w:rFonts w:ascii="Times New Roman" w:eastAsia="Times New Roman" w:hAnsi="Times New Roman" w:cs="Times New Roman"/>
          <w:sz w:val="24"/>
          <w:szCs w:val="24"/>
          <w:lang/>
        </w:rPr>
        <w:t>rdo</w:t>
      </w:r>
      <w:proofErr w:type="spellEnd"/>
      <w:r w:rsidRPr="005E7801">
        <w:rPr>
          <w:rFonts w:ascii="Times New Roman" w:eastAsia="Times New Roman" w:hAnsi="Times New Roman" w:cs="Times New Roman"/>
          <w:sz w:val="24"/>
          <w:szCs w:val="24"/>
          <w:lang/>
        </w:rPr>
        <w:t xml:space="preserve">, Mala </w:t>
      </w:r>
      <w:proofErr w:type="spellStart"/>
      <w:r w:rsidRPr="005E7801">
        <w:rPr>
          <w:rFonts w:ascii="Times New Roman" w:eastAsia="Times New Roman" w:hAnsi="Times New Roman" w:cs="Times New Roman"/>
          <w:sz w:val="24"/>
          <w:szCs w:val="24"/>
          <w:lang/>
        </w:rPr>
        <w:t>Prespa</w:t>
      </w:r>
      <w:proofErr w:type="spellEnd"/>
      <w:r w:rsidRPr="005E7801">
        <w:rPr>
          <w:rFonts w:ascii="Times New Roman" w:eastAsia="Times New Roman" w:hAnsi="Times New Roman" w:cs="Times New Roman"/>
          <w:sz w:val="24"/>
          <w:szCs w:val="24"/>
          <w:lang/>
        </w:rPr>
        <w:t xml:space="preserve">, part of Gora; 6. In Kosovo - part of Gora, </w:t>
      </w:r>
      <w:proofErr w:type="spellStart"/>
      <w:r w:rsidRPr="005E7801">
        <w:rPr>
          <w:rFonts w:ascii="Times New Roman" w:eastAsia="Times New Roman" w:hAnsi="Times New Roman" w:cs="Times New Roman"/>
          <w:sz w:val="24"/>
          <w:szCs w:val="24"/>
          <w:lang/>
        </w:rPr>
        <w:t>Prizren</w:t>
      </w:r>
      <w:proofErr w:type="spellEnd"/>
      <w:r w:rsidRPr="005E7801">
        <w:rPr>
          <w:rFonts w:ascii="Times New Roman" w:eastAsia="Times New Roman" w:hAnsi="Times New Roman" w:cs="Times New Roman"/>
          <w:sz w:val="24"/>
          <w:szCs w:val="24"/>
          <w:lang/>
        </w:rPr>
        <w:t xml:space="preserve"> (</w:t>
      </w:r>
      <w:proofErr w:type="spellStart"/>
      <w:r w:rsidRPr="005E7801">
        <w:rPr>
          <w:rFonts w:ascii="Times New Roman" w:eastAsia="Times New Roman" w:hAnsi="Times New Roman" w:cs="Times New Roman"/>
          <w:sz w:val="24"/>
          <w:szCs w:val="24"/>
          <w:lang/>
        </w:rPr>
        <w:t>Zupa</w:t>
      </w:r>
      <w:proofErr w:type="spellEnd"/>
      <w:r w:rsidRPr="005E7801">
        <w:rPr>
          <w:rFonts w:ascii="Times New Roman" w:eastAsia="Times New Roman" w:hAnsi="Times New Roman" w:cs="Times New Roman"/>
          <w:sz w:val="24"/>
          <w:szCs w:val="24"/>
          <w:lang/>
        </w:rPr>
        <w:t>) and others.</w:t>
      </w:r>
    </w:p>
    <w:p w:rsidR="004D57FF" w:rsidRDefault="004D57FF" w:rsidP="004D57FF">
      <w:pPr>
        <w:pStyle w:val="BodyA"/>
        <w:spacing w:after="0" w:line="240" w:lineRule="auto"/>
        <w:ind w:firstLine="360"/>
        <w:jc w:val="both"/>
        <w:rPr>
          <w:rFonts w:ascii="Times New Roman" w:hAnsi="Times New Roman"/>
          <w:sz w:val="24"/>
          <w:szCs w:val="24"/>
          <w:lang w:val="en-US"/>
        </w:rPr>
      </w:pPr>
    </w:p>
    <w:p w:rsidR="004D57FF" w:rsidRDefault="004D57FF" w:rsidP="004D57FF">
      <w:pPr>
        <w:pStyle w:val="BodyA"/>
        <w:numPr>
          <w:ilvl w:val="0"/>
          <w:numId w:val="2"/>
        </w:numPr>
        <w:spacing w:after="0" w:line="240" w:lineRule="auto"/>
        <w:ind w:left="0" w:firstLine="360"/>
        <w:jc w:val="both"/>
        <w:rPr>
          <w:rFonts w:ascii="Times New Roman" w:eastAsia="Times New Roman" w:hAnsi="Times New Roman" w:cs="Times New Roman"/>
          <w:sz w:val="24"/>
          <w:szCs w:val="24"/>
          <w:lang/>
        </w:rPr>
      </w:pPr>
      <w:r w:rsidRPr="00CE4C9F">
        <w:rPr>
          <w:rFonts w:ascii="Times New Roman" w:eastAsia="Times New Roman" w:hAnsi="Times New Roman" w:cs="Times New Roman"/>
          <w:sz w:val="24"/>
          <w:szCs w:val="24"/>
          <w:lang/>
        </w:rPr>
        <w:t>The thesis about the dialect diversity of "</w:t>
      </w:r>
      <w:r>
        <w:rPr>
          <w:rFonts w:ascii="Times New Roman" w:eastAsia="Times New Roman" w:hAnsi="Times New Roman" w:cs="Times New Roman"/>
          <w:sz w:val="24"/>
          <w:szCs w:val="24"/>
          <w:lang/>
        </w:rPr>
        <w:t xml:space="preserve">the </w:t>
      </w:r>
      <w:r w:rsidRPr="00CE4C9F">
        <w:rPr>
          <w:rFonts w:ascii="Times New Roman" w:eastAsia="Times New Roman" w:hAnsi="Times New Roman" w:cs="Times New Roman"/>
          <w:sz w:val="24"/>
          <w:szCs w:val="24"/>
          <w:lang/>
        </w:rPr>
        <w:t>Macedonian l</w:t>
      </w:r>
      <w:r>
        <w:rPr>
          <w:rFonts w:ascii="Times New Roman" w:eastAsia="Times New Roman" w:hAnsi="Times New Roman" w:cs="Times New Roman"/>
          <w:sz w:val="24"/>
          <w:szCs w:val="24"/>
          <w:lang/>
        </w:rPr>
        <w:t>anguage" (with over "50 speech patterns made up by the Western dialect, the S</w:t>
      </w:r>
      <w:r w:rsidRPr="00CE4C9F">
        <w:rPr>
          <w:rFonts w:ascii="Times New Roman" w:eastAsia="Times New Roman" w:hAnsi="Times New Roman" w:cs="Times New Roman"/>
          <w:sz w:val="24"/>
          <w:szCs w:val="24"/>
          <w:lang/>
        </w:rPr>
        <w:t>outheastern dialect, as well as the g</w:t>
      </w:r>
      <w:r>
        <w:rPr>
          <w:rFonts w:ascii="Times New Roman" w:eastAsia="Times New Roman" w:hAnsi="Times New Roman" w:cs="Times New Roman"/>
          <w:sz w:val="24"/>
          <w:szCs w:val="24"/>
          <w:lang/>
        </w:rPr>
        <w:t>roup of Northern speech patterns</w:t>
      </w:r>
      <w:r w:rsidRPr="00CE4C9F">
        <w:rPr>
          <w:rFonts w:ascii="Times New Roman" w:eastAsia="Times New Roman" w:hAnsi="Times New Roman" w:cs="Times New Roman"/>
          <w:sz w:val="24"/>
          <w:szCs w:val="24"/>
          <w:lang/>
        </w:rPr>
        <w:t xml:space="preserve">") is incorrect and </w:t>
      </w:r>
      <w:r>
        <w:rPr>
          <w:rFonts w:ascii="Times New Roman" w:eastAsia="Times New Roman" w:hAnsi="Times New Roman" w:cs="Times New Roman"/>
          <w:sz w:val="24"/>
          <w:szCs w:val="24"/>
          <w:lang/>
        </w:rPr>
        <w:t>substitutes</w:t>
      </w:r>
      <w:r w:rsidRPr="00CE4C9F">
        <w:rPr>
          <w:rFonts w:ascii="Times New Roman" w:eastAsia="Times New Roman" w:hAnsi="Times New Roman" w:cs="Times New Roman"/>
          <w:sz w:val="24"/>
          <w:szCs w:val="24"/>
          <w:lang/>
        </w:rPr>
        <w:t xml:space="preserve"> the objective fact that these speech</w:t>
      </w:r>
      <w:r>
        <w:rPr>
          <w:rFonts w:ascii="Times New Roman" w:eastAsia="Times New Roman" w:hAnsi="Times New Roman" w:cs="Times New Roman"/>
          <w:sz w:val="24"/>
          <w:szCs w:val="24"/>
          <w:lang/>
        </w:rPr>
        <w:t xml:space="preserve"> patterns</w:t>
      </w:r>
      <w:r w:rsidRPr="00CE4C9F">
        <w:rPr>
          <w:rFonts w:ascii="Times New Roman" w:eastAsia="Times New Roman" w:hAnsi="Times New Roman" w:cs="Times New Roman"/>
          <w:sz w:val="24"/>
          <w:szCs w:val="24"/>
          <w:lang/>
        </w:rPr>
        <w:t xml:space="preserve"> are a natural extension of the dialects of </w:t>
      </w:r>
      <w:r>
        <w:rPr>
          <w:rFonts w:ascii="Times New Roman" w:eastAsia="Times New Roman" w:hAnsi="Times New Roman" w:cs="Times New Roman"/>
          <w:sz w:val="24"/>
          <w:szCs w:val="24"/>
          <w:lang/>
        </w:rPr>
        <w:t xml:space="preserve">the </w:t>
      </w:r>
      <w:r w:rsidRPr="00CE4C9F">
        <w:rPr>
          <w:rFonts w:ascii="Times New Roman" w:eastAsia="Times New Roman" w:hAnsi="Times New Roman" w:cs="Times New Roman"/>
          <w:sz w:val="24"/>
          <w:szCs w:val="24"/>
          <w:lang/>
        </w:rPr>
        <w:t xml:space="preserve">Bulgarian language </w:t>
      </w:r>
      <w:r>
        <w:rPr>
          <w:rFonts w:ascii="Times New Roman" w:eastAsia="Times New Roman" w:hAnsi="Times New Roman" w:cs="Times New Roman"/>
          <w:sz w:val="24"/>
          <w:szCs w:val="24"/>
          <w:lang/>
        </w:rPr>
        <w:t>to the S</w:t>
      </w:r>
      <w:r w:rsidRPr="00CE4C9F">
        <w:rPr>
          <w:rFonts w:ascii="Times New Roman" w:eastAsia="Times New Roman" w:hAnsi="Times New Roman" w:cs="Times New Roman"/>
          <w:sz w:val="24"/>
          <w:szCs w:val="24"/>
          <w:lang/>
        </w:rPr>
        <w:t xml:space="preserve">outhwest. The </w:t>
      </w:r>
      <w:r>
        <w:rPr>
          <w:rFonts w:ascii="Times New Roman" w:eastAsia="Times New Roman" w:hAnsi="Times New Roman" w:cs="Times New Roman"/>
          <w:sz w:val="24"/>
          <w:szCs w:val="24"/>
          <w:lang/>
        </w:rPr>
        <w:t>generalizing</w:t>
      </w:r>
      <w:r w:rsidRPr="00CE4C9F">
        <w:rPr>
          <w:rFonts w:ascii="Times New Roman" w:eastAsia="Times New Roman" w:hAnsi="Times New Roman" w:cs="Times New Roman"/>
          <w:sz w:val="24"/>
          <w:szCs w:val="24"/>
          <w:lang/>
        </w:rPr>
        <w:t xml:space="preserve"> volumes of the </w:t>
      </w:r>
      <w:r w:rsidRPr="00E6066A">
        <w:rPr>
          <w:rFonts w:ascii="Times New Roman" w:eastAsia="Times New Roman" w:hAnsi="Times New Roman" w:cs="Times New Roman"/>
          <w:b/>
          <w:sz w:val="24"/>
          <w:szCs w:val="24"/>
          <w:lang/>
        </w:rPr>
        <w:t>Atlas of Bulgarian Dialects</w:t>
      </w:r>
      <w:r w:rsidRPr="00CE4C9F">
        <w:rPr>
          <w:rFonts w:ascii="Times New Roman" w:eastAsia="Times New Roman" w:hAnsi="Times New Roman" w:cs="Times New Roman"/>
          <w:sz w:val="24"/>
          <w:szCs w:val="24"/>
          <w:lang/>
        </w:rPr>
        <w:t xml:space="preserve"> prove</w:t>
      </w:r>
      <w:r>
        <w:rPr>
          <w:rFonts w:ascii="Times New Roman" w:eastAsia="Times New Roman" w:hAnsi="Times New Roman" w:cs="Times New Roman"/>
          <w:sz w:val="24"/>
          <w:szCs w:val="24"/>
          <w:lang/>
        </w:rPr>
        <w:t>,</w:t>
      </w:r>
      <w:r w:rsidRPr="00CE4C9F">
        <w:rPr>
          <w:rFonts w:ascii="Times New Roman" w:eastAsia="Times New Roman" w:hAnsi="Times New Roman" w:cs="Times New Roman"/>
          <w:sz w:val="24"/>
          <w:szCs w:val="24"/>
          <w:lang/>
        </w:rPr>
        <w:t xml:space="preserve"> at all linguistic </w:t>
      </w:r>
      <w:proofErr w:type="gramStart"/>
      <w:r w:rsidRPr="00CE4C9F">
        <w:rPr>
          <w:rFonts w:ascii="Times New Roman" w:eastAsia="Times New Roman" w:hAnsi="Times New Roman" w:cs="Times New Roman"/>
          <w:sz w:val="24"/>
          <w:szCs w:val="24"/>
          <w:lang/>
        </w:rPr>
        <w:t>levels</w:t>
      </w:r>
      <w:r>
        <w:rPr>
          <w:rFonts w:ascii="Times New Roman" w:eastAsia="Times New Roman" w:hAnsi="Times New Roman" w:cs="Times New Roman"/>
          <w:sz w:val="24"/>
          <w:szCs w:val="24"/>
          <w:lang/>
        </w:rPr>
        <w:t xml:space="preserve">, </w:t>
      </w:r>
      <w:r w:rsidRPr="00CE4C9F">
        <w:rPr>
          <w:rFonts w:ascii="Times New Roman" w:eastAsia="Times New Roman" w:hAnsi="Times New Roman" w:cs="Times New Roman"/>
          <w:sz w:val="24"/>
          <w:szCs w:val="24"/>
          <w:lang/>
        </w:rPr>
        <w:t>that</w:t>
      </w:r>
      <w:proofErr w:type="gramEnd"/>
      <w:r w:rsidRPr="00CE4C9F">
        <w:rPr>
          <w:rFonts w:ascii="Times New Roman" w:eastAsia="Times New Roman" w:hAnsi="Times New Roman" w:cs="Times New Roman"/>
          <w:sz w:val="24"/>
          <w:szCs w:val="24"/>
          <w:lang/>
        </w:rPr>
        <w:t xml:space="preserve"> the peculiarities of the Macedonian dialects are found in both Western and Eastern Bulgarian speech</w:t>
      </w:r>
      <w:r>
        <w:rPr>
          <w:rFonts w:ascii="Times New Roman" w:eastAsia="Times New Roman" w:hAnsi="Times New Roman" w:cs="Times New Roman"/>
          <w:sz w:val="24"/>
          <w:szCs w:val="24"/>
          <w:lang/>
        </w:rPr>
        <w:t xml:space="preserve"> patterns</w:t>
      </w:r>
      <w:r w:rsidRPr="00CE4C9F">
        <w:rPr>
          <w:rFonts w:ascii="Times New Roman" w:eastAsia="Times New Roman" w:hAnsi="Times New Roman" w:cs="Times New Roman"/>
          <w:sz w:val="24"/>
          <w:szCs w:val="24"/>
          <w:lang/>
        </w:rPr>
        <w:t xml:space="preserve"> which have nothing to do with the geographical area of Macedonia.</w:t>
      </w:r>
    </w:p>
    <w:p w:rsidR="004D57FF" w:rsidRPr="00CE4C9F" w:rsidRDefault="004D57FF" w:rsidP="004D57FF">
      <w:pPr>
        <w:pStyle w:val="BodyA"/>
        <w:spacing w:after="0" w:line="240" w:lineRule="auto"/>
        <w:ind w:firstLine="360"/>
        <w:jc w:val="both"/>
        <w:rPr>
          <w:rFonts w:ascii="Times New Roman" w:eastAsia="Times New Roman" w:hAnsi="Times New Roman" w:cs="Times New Roman"/>
          <w:sz w:val="24"/>
          <w:szCs w:val="24"/>
          <w:lang w:val="en-US"/>
        </w:rPr>
      </w:pPr>
    </w:p>
    <w:p w:rsidR="004D57FF" w:rsidRPr="00DC5039" w:rsidRDefault="004D57FF" w:rsidP="004D57FF">
      <w:pPr>
        <w:pStyle w:val="BodyA"/>
        <w:numPr>
          <w:ilvl w:val="0"/>
          <w:numId w:val="2"/>
        </w:numPr>
        <w:spacing w:after="0" w:line="240" w:lineRule="auto"/>
        <w:ind w:left="0" w:firstLine="360"/>
        <w:jc w:val="both"/>
        <w:rPr>
          <w:rFonts w:ascii="Times New Roman" w:hAnsi="Times New Roman"/>
          <w:sz w:val="24"/>
          <w:szCs w:val="24"/>
          <w:lang w:val="en-US"/>
        </w:rPr>
      </w:pPr>
      <w:r w:rsidRPr="008C2B04">
        <w:rPr>
          <w:rFonts w:ascii="Times New Roman" w:hAnsi="Times New Roman"/>
          <w:sz w:val="24"/>
          <w:szCs w:val="24"/>
          <w:lang/>
        </w:rPr>
        <w:t xml:space="preserve">Regarding the statement that "the development of </w:t>
      </w:r>
      <w:r>
        <w:rPr>
          <w:rFonts w:ascii="Times New Roman" w:hAnsi="Times New Roman"/>
          <w:sz w:val="24"/>
          <w:szCs w:val="24"/>
          <w:lang/>
        </w:rPr>
        <w:t>the</w:t>
      </w:r>
      <w:r w:rsidRPr="008C2B04">
        <w:rPr>
          <w:rFonts w:ascii="Times New Roman" w:hAnsi="Times New Roman"/>
          <w:sz w:val="24"/>
          <w:szCs w:val="24"/>
          <w:lang/>
        </w:rPr>
        <w:t xml:space="preserve"> written Macedonian language involves at least two autochthonous </w:t>
      </w:r>
      <w:r>
        <w:rPr>
          <w:rFonts w:ascii="Times New Roman" w:hAnsi="Times New Roman"/>
          <w:sz w:val="24"/>
          <w:szCs w:val="24"/>
          <w:lang/>
        </w:rPr>
        <w:t>alphabets</w:t>
      </w:r>
      <w:r w:rsidRPr="008C2B04">
        <w:rPr>
          <w:rFonts w:ascii="Times New Roman" w:hAnsi="Times New Roman"/>
          <w:sz w:val="24"/>
          <w:szCs w:val="24"/>
          <w:lang/>
        </w:rPr>
        <w:t xml:space="preserve">, the </w:t>
      </w:r>
      <w:proofErr w:type="spellStart"/>
      <w:r w:rsidRPr="008C2B04">
        <w:rPr>
          <w:rFonts w:ascii="Times New Roman" w:hAnsi="Times New Roman"/>
          <w:sz w:val="24"/>
          <w:szCs w:val="24"/>
          <w:lang/>
        </w:rPr>
        <w:t>Glagolitic</w:t>
      </w:r>
      <w:proofErr w:type="spellEnd"/>
      <w:r w:rsidRPr="008C2B04">
        <w:rPr>
          <w:rFonts w:ascii="Times New Roman" w:hAnsi="Times New Roman"/>
          <w:sz w:val="24"/>
          <w:szCs w:val="24"/>
          <w:lang/>
        </w:rPr>
        <w:t xml:space="preserve"> and the Cyrilli</w:t>
      </w:r>
      <w:r>
        <w:rPr>
          <w:rFonts w:ascii="Times New Roman" w:hAnsi="Times New Roman"/>
          <w:sz w:val="24"/>
          <w:szCs w:val="24"/>
          <w:lang/>
        </w:rPr>
        <w:t>c alphabet</w:t>
      </w:r>
      <w:r w:rsidRPr="008C2B04">
        <w:rPr>
          <w:rFonts w:ascii="Times New Roman" w:hAnsi="Times New Roman"/>
          <w:sz w:val="24"/>
          <w:szCs w:val="24"/>
          <w:lang/>
        </w:rPr>
        <w:t>...</w:t>
      </w:r>
      <w:proofErr w:type="gramStart"/>
      <w:r w:rsidRPr="008C2B04">
        <w:rPr>
          <w:rFonts w:ascii="Times New Roman" w:hAnsi="Times New Roman"/>
          <w:sz w:val="24"/>
          <w:szCs w:val="24"/>
          <w:lang/>
        </w:rPr>
        <w:t>",</w:t>
      </w:r>
      <w:proofErr w:type="gramEnd"/>
      <w:r w:rsidRPr="008C2B04">
        <w:rPr>
          <w:rFonts w:ascii="Times New Roman" w:hAnsi="Times New Roman"/>
          <w:sz w:val="24"/>
          <w:szCs w:val="24"/>
          <w:lang/>
        </w:rPr>
        <w:t xml:space="preserve"> we are </w:t>
      </w:r>
      <w:r>
        <w:rPr>
          <w:rFonts w:ascii="Times New Roman" w:hAnsi="Times New Roman"/>
          <w:sz w:val="24"/>
          <w:szCs w:val="24"/>
          <w:lang/>
        </w:rPr>
        <w:t xml:space="preserve">obliged to </w:t>
      </w:r>
      <w:r w:rsidRPr="008C2B04">
        <w:rPr>
          <w:rFonts w:ascii="Times New Roman" w:hAnsi="Times New Roman"/>
          <w:sz w:val="24"/>
          <w:szCs w:val="24"/>
          <w:lang/>
        </w:rPr>
        <w:t xml:space="preserve">remind that the Bulgarian </w:t>
      </w:r>
      <w:r>
        <w:rPr>
          <w:rFonts w:ascii="Times New Roman" w:hAnsi="Times New Roman"/>
          <w:sz w:val="24"/>
          <w:szCs w:val="24"/>
          <w:lang/>
        </w:rPr>
        <w:t>nature</w:t>
      </w:r>
      <w:r w:rsidRPr="008C2B04">
        <w:rPr>
          <w:rFonts w:ascii="Times New Roman" w:hAnsi="Times New Roman"/>
          <w:sz w:val="24"/>
          <w:szCs w:val="24"/>
          <w:lang/>
        </w:rPr>
        <w:t xml:space="preserve"> of the </w:t>
      </w:r>
      <w:proofErr w:type="spellStart"/>
      <w:r w:rsidRPr="008C2B04">
        <w:rPr>
          <w:rFonts w:ascii="Times New Roman" w:hAnsi="Times New Roman"/>
          <w:sz w:val="24"/>
          <w:szCs w:val="24"/>
          <w:lang/>
        </w:rPr>
        <w:t>Cyril</w:t>
      </w:r>
      <w:r>
        <w:rPr>
          <w:rFonts w:ascii="Times New Roman" w:hAnsi="Times New Roman"/>
          <w:sz w:val="24"/>
          <w:szCs w:val="24"/>
          <w:lang/>
        </w:rPr>
        <w:t>lo-</w:t>
      </w:r>
      <w:r w:rsidRPr="008C2B04">
        <w:rPr>
          <w:rFonts w:ascii="Times New Roman" w:hAnsi="Times New Roman"/>
          <w:sz w:val="24"/>
          <w:szCs w:val="24"/>
          <w:lang/>
        </w:rPr>
        <w:t>Methodi</w:t>
      </w:r>
      <w:r>
        <w:rPr>
          <w:rFonts w:ascii="Times New Roman" w:hAnsi="Times New Roman"/>
          <w:sz w:val="24"/>
          <w:szCs w:val="24"/>
          <w:lang/>
        </w:rPr>
        <w:t>an</w:t>
      </w:r>
      <w:proofErr w:type="spellEnd"/>
      <w:r w:rsidRPr="008C2B04">
        <w:rPr>
          <w:rFonts w:ascii="Times New Roman" w:hAnsi="Times New Roman"/>
          <w:sz w:val="24"/>
          <w:szCs w:val="24"/>
          <w:lang/>
        </w:rPr>
        <w:t xml:space="preserve"> language was proven scientifically </w:t>
      </w:r>
      <w:r>
        <w:rPr>
          <w:rFonts w:ascii="Times New Roman" w:hAnsi="Times New Roman"/>
          <w:sz w:val="24"/>
          <w:szCs w:val="24"/>
          <w:lang/>
        </w:rPr>
        <w:t>as early as</w:t>
      </w:r>
      <w:r w:rsidRPr="008C2B04">
        <w:rPr>
          <w:rFonts w:ascii="Times New Roman" w:hAnsi="Times New Roman"/>
          <w:sz w:val="24"/>
          <w:szCs w:val="24"/>
          <w:lang/>
        </w:rPr>
        <w:t xml:space="preserve"> the 19th century </w:t>
      </w:r>
      <w:r>
        <w:rPr>
          <w:rFonts w:ascii="Times New Roman" w:hAnsi="Times New Roman"/>
          <w:sz w:val="24"/>
          <w:szCs w:val="24"/>
          <w:lang/>
        </w:rPr>
        <w:t>with the emergence</w:t>
      </w:r>
      <w:r w:rsidRPr="008C2B04">
        <w:rPr>
          <w:rFonts w:ascii="Times New Roman" w:hAnsi="Times New Roman"/>
          <w:sz w:val="24"/>
          <w:szCs w:val="24"/>
          <w:lang/>
        </w:rPr>
        <w:t xml:space="preserve"> of Slavic linguistics. There is no foreign scholar who uses the term "Old Macedonian" instead of Old Bulgarian. </w:t>
      </w:r>
      <w:r>
        <w:rPr>
          <w:rFonts w:ascii="Times New Roman" w:hAnsi="Times New Roman"/>
          <w:sz w:val="24"/>
          <w:szCs w:val="24"/>
          <w:lang/>
        </w:rPr>
        <w:t>By the way</w:t>
      </w:r>
      <w:r w:rsidRPr="008C2B04">
        <w:rPr>
          <w:rFonts w:ascii="Times New Roman" w:hAnsi="Times New Roman"/>
          <w:sz w:val="24"/>
          <w:szCs w:val="24"/>
          <w:lang/>
        </w:rPr>
        <w:t xml:space="preserve">, there is no such term in the </w:t>
      </w:r>
      <w:r>
        <w:rPr>
          <w:rFonts w:ascii="Times New Roman" w:hAnsi="Times New Roman"/>
          <w:sz w:val="24"/>
          <w:szCs w:val="24"/>
          <w:lang/>
        </w:rPr>
        <w:t>Charter of MASA either</w:t>
      </w:r>
      <w:r w:rsidRPr="008C2B04">
        <w:rPr>
          <w:rFonts w:ascii="Times New Roman" w:hAnsi="Times New Roman"/>
          <w:sz w:val="24"/>
          <w:szCs w:val="24"/>
          <w:lang/>
        </w:rPr>
        <w:t xml:space="preserve">. However, the connection between the oldest Slavic </w:t>
      </w:r>
      <w:r>
        <w:rPr>
          <w:rFonts w:ascii="Times New Roman" w:hAnsi="Times New Roman"/>
          <w:sz w:val="24"/>
          <w:szCs w:val="24"/>
          <w:lang/>
        </w:rPr>
        <w:t>written</w:t>
      </w:r>
      <w:r w:rsidRPr="008C2B04">
        <w:rPr>
          <w:rFonts w:ascii="Times New Roman" w:hAnsi="Times New Roman"/>
          <w:sz w:val="24"/>
          <w:szCs w:val="24"/>
          <w:lang/>
        </w:rPr>
        <w:t xml:space="preserve"> </w:t>
      </w:r>
      <w:proofErr w:type="gramStart"/>
      <w:r w:rsidRPr="008C2B04">
        <w:rPr>
          <w:rFonts w:ascii="Times New Roman" w:hAnsi="Times New Roman"/>
          <w:sz w:val="24"/>
          <w:szCs w:val="24"/>
          <w:lang/>
        </w:rPr>
        <w:t>language</w:t>
      </w:r>
      <w:proofErr w:type="gramEnd"/>
      <w:r w:rsidRPr="008C2B04">
        <w:rPr>
          <w:rFonts w:ascii="Times New Roman" w:hAnsi="Times New Roman"/>
          <w:sz w:val="24"/>
          <w:szCs w:val="24"/>
          <w:lang/>
        </w:rPr>
        <w:t xml:space="preserve"> </w:t>
      </w:r>
      <w:r>
        <w:rPr>
          <w:rFonts w:ascii="Times New Roman" w:hAnsi="Times New Roman"/>
          <w:sz w:val="24"/>
          <w:szCs w:val="24"/>
          <w:lang/>
        </w:rPr>
        <w:t>with</w:t>
      </w:r>
      <w:r w:rsidRPr="008C2B04">
        <w:rPr>
          <w:rFonts w:ascii="Times New Roman" w:hAnsi="Times New Roman"/>
          <w:sz w:val="24"/>
          <w:szCs w:val="24"/>
          <w:lang/>
        </w:rPr>
        <w:t xml:space="preserve"> the Bulgarian language </w:t>
      </w:r>
      <w:r>
        <w:rPr>
          <w:rFonts w:ascii="Times New Roman" w:hAnsi="Times New Roman"/>
          <w:sz w:val="24"/>
          <w:szCs w:val="24"/>
          <w:lang/>
        </w:rPr>
        <w:t>territory</w:t>
      </w:r>
      <w:r w:rsidRPr="008C2B04">
        <w:rPr>
          <w:rFonts w:ascii="Times New Roman" w:hAnsi="Times New Roman"/>
          <w:sz w:val="24"/>
          <w:szCs w:val="24"/>
          <w:lang/>
        </w:rPr>
        <w:t xml:space="preserve"> is found on the basis of </w:t>
      </w:r>
      <w:r w:rsidRPr="008C2B04">
        <w:rPr>
          <w:rFonts w:ascii="Times New Roman" w:hAnsi="Times New Roman"/>
          <w:sz w:val="24"/>
          <w:szCs w:val="24"/>
          <w:lang/>
        </w:rPr>
        <w:lastRenderedPageBreak/>
        <w:t xml:space="preserve">numerous phonetic and lexical features. The Slovenian scientist </w:t>
      </w:r>
      <w:proofErr w:type="spellStart"/>
      <w:r w:rsidRPr="008C2B04">
        <w:rPr>
          <w:rFonts w:ascii="Times New Roman" w:hAnsi="Times New Roman"/>
          <w:sz w:val="24"/>
          <w:szCs w:val="24"/>
          <w:lang/>
        </w:rPr>
        <w:t>Vatroslav</w:t>
      </w:r>
      <w:proofErr w:type="spellEnd"/>
      <w:r w:rsidRPr="008C2B04">
        <w:rPr>
          <w:rFonts w:ascii="Times New Roman" w:hAnsi="Times New Roman"/>
          <w:sz w:val="24"/>
          <w:szCs w:val="24"/>
          <w:lang/>
        </w:rPr>
        <w:t xml:space="preserve"> </w:t>
      </w:r>
      <w:proofErr w:type="spellStart"/>
      <w:r>
        <w:rPr>
          <w:rFonts w:ascii="Times New Roman" w:hAnsi="Times New Roman"/>
          <w:sz w:val="24"/>
          <w:szCs w:val="24"/>
          <w:lang/>
        </w:rPr>
        <w:t>Oblak</w:t>
      </w:r>
      <w:proofErr w:type="spellEnd"/>
      <w:r w:rsidRPr="008C2B04">
        <w:rPr>
          <w:rFonts w:ascii="Times New Roman" w:hAnsi="Times New Roman"/>
          <w:sz w:val="24"/>
          <w:szCs w:val="24"/>
          <w:lang/>
        </w:rPr>
        <w:t>, quoted in the document</w:t>
      </w:r>
      <w:r>
        <w:rPr>
          <w:rFonts w:ascii="Times New Roman" w:hAnsi="Times New Roman"/>
          <w:sz w:val="24"/>
          <w:szCs w:val="24"/>
          <w:lang/>
        </w:rPr>
        <w:t xml:space="preserve"> of MASA</w:t>
      </w:r>
      <w:r w:rsidRPr="008C2B04">
        <w:rPr>
          <w:rFonts w:ascii="Times New Roman" w:hAnsi="Times New Roman"/>
          <w:sz w:val="24"/>
          <w:szCs w:val="24"/>
          <w:lang/>
        </w:rPr>
        <w:t xml:space="preserve">, uses the terms </w:t>
      </w:r>
      <w:r w:rsidRPr="008239BD">
        <w:rPr>
          <w:rFonts w:ascii="Times New Roman" w:hAnsi="Times New Roman"/>
          <w:b/>
          <w:color w:val="auto"/>
          <w:sz w:val="24"/>
          <w:szCs w:val="24"/>
          <w:lang/>
        </w:rPr>
        <w:t>Old Slavic</w:t>
      </w:r>
      <w:r w:rsidRPr="008C2B04">
        <w:rPr>
          <w:rFonts w:ascii="Times New Roman" w:hAnsi="Times New Roman"/>
          <w:sz w:val="24"/>
          <w:szCs w:val="24"/>
          <w:lang/>
        </w:rPr>
        <w:t xml:space="preserve"> and </w:t>
      </w:r>
      <w:r w:rsidRPr="00654321">
        <w:rPr>
          <w:rFonts w:ascii="Times New Roman" w:hAnsi="Times New Roman"/>
          <w:b/>
          <w:sz w:val="24"/>
          <w:szCs w:val="24"/>
          <w:lang/>
        </w:rPr>
        <w:t>Old Bulgarian</w:t>
      </w:r>
      <w:r w:rsidRPr="008C2B04">
        <w:rPr>
          <w:rFonts w:ascii="Times New Roman" w:hAnsi="Times New Roman"/>
          <w:sz w:val="24"/>
          <w:szCs w:val="24"/>
          <w:lang/>
        </w:rPr>
        <w:t xml:space="preserve"> as absolute </w:t>
      </w:r>
      <w:r w:rsidRPr="00654321">
        <w:rPr>
          <w:rFonts w:ascii="Times New Roman" w:hAnsi="Times New Roman"/>
          <w:b/>
          <w:sz w:val="24"/>
          <w:szCs w:val="24"/>
          <w:lang/>
        </w:rPr>
        <w:t>synonyms</w:t>
      </w:r>
      <w:r w:rsidRPr="008C2B04">
        <w:rPr>
          <w:rFonts w:ascii="Times New Roman" w:hAnsi="Times New Roman"/>
          <w:sz w:val="24"/>
          <w:szCs w:val="24"/>
          <w:lang/>
        </w:rPr>
        <w:t xml:space="preserve"> and repeatedly emphasizes that his informants are Bulgarians from Thessaloniki who have never set foot in Bulgaria. In recent times, a number of foreign scholars have </w:t>
      </w:r>
      <w:r>
        <w:rPr>
          <w:rFonts w:ascii="Times New Roman" w:hAnsi="Times New Roman"/>
          <w:sz w:val="24"/>
          <w:szCs w:val="24"/>
          <w:lang/>
        </w:rPr>
        <w:t>neither</w:t>
      </w:r>
      <w:r w:rsidRPr="008C2B04">
        <w:rPr>
          <w:rFonts w:ascii="Times New Roman" w:hAnsi="Times New Roman"/>
          <w:sz w:val="24"/>
          <w:szCs w:val="24"/>
          <w:lang/>
        </w:rPr>
        <w:t xml:space="preserve"> </w:t>
      </w:r>
      <w:r>
        <w:rPr>
          <w:rFonts w:ascii="Times New Roman" w:hAnsi="Times New Roman"/>
          <w:sz w:val="24"/>
          <w:szCs w:val="24"/>
          <w:lang/>
        </w:rPr>
        <w:t>essentially,</w:t>
      </w:r>
      <w:r w:rsidRPr="008C2B04">
        <w:rPr>
          <w:rFonts w:ascii="Times New Roman" w:hAnsi="Times New Roman"/>
          <w:sz w:val="24"/>
          <w:szCs w:val="24"/>
          <w:lang/>
        </w:rPr>
        <w:t xml:space="preserve"> </w:t>
      </w:r>
      <w:r>
        <w:rPr>
          <w:rFonts w:ascii="Times New Roman" w:hAnsi="Times New Roman"/>
          <w:sz w:val="24"/>
          <w:szCs w:val="24"/>
          <w:lang/>
        </w:rPr>
        <w:t>n</w:t>
      </w:r>
      <w:r w:rsidRPr="008C2B04">
        <w:rPr>
          <w:rFonts w:ascii="Times New Roman" w:hAnsi="Times New Roman"/>
          <w:sz w:val="24"/>
          <w:szCs w:val="24"/>
          <w:lang/>
        </w:rPr>
        <w:t xml:space="preserve">or terminologically changed the truth about the origin and </w:t>
      </w:r>
      <w:r>
        <w:rPr>
          <w:rFonts w:ascii="Times New Roman" w:hAnsi="Times New Roman"/>
          <w:sz w:val="24"/>
          <w:szCs w:val="24"/>
          <w:lang/>
        </w:rPr>
        <w:t>nature</w:t>
      </w:r>
      <w:r w:rsidRPr="008C2B04">
        <w:rPr>
          <w:rFonts w:ascii="Times New Roman" w:hAnsi="Times New Roman"/>
          <w:sz w:val="24"/>
          <w:szCs w:val="24"/>
          <w:lang/>
        </w:rPr>
        <w:t xml:space="preserve"> of the Old Bulgarian language and have objectively provided abundant evidence for their own </w:t>
      </w:r>
      <w:r>
        <w:rPr>
          <w:rFonts w:ascii="Times New Roman" w:hAnsi="Times New Roman"/>
          <w:sz w:val="24"/>
          <w:szCs w:val="24"/>
          <w:lang/>
        </w:rPr>
        <w:t xml:space="preserve">theses </w:t>
      </w:r>
      <w:r w:rsidRPr="008C2B04">
        <w:rPr>
          <w:rFonts w:ascii="Times New Roman" w:hAnsi="Times New Roman"/>
          <w:sz w:val="24"/>
          <w:szCs w:val="24"/>
          <w:lang/>
        </w:rPr>
        <w:t>from the entire Bulgarian language territory in the past and today.</w:t>
      </w:r>
      <w:r>
        <w:rPr>
          <w:rFonts w:ascii="Times New Roman" w:hAnsi="Times New Roman"/>
          <w:sz w:val="24"/>
          <w:szCs w:val="24"/>
          <w:lang/>
        </w:rPr>
        <w:t xml:space="preserve"> </w:t>
      </w:r>
      <w:r>
        <w:rPr>
          <w:rFonts w:ascii="Times New Roman" w:eastAsia="Times New Roman" w:hAnsi="Times New Roman" w:cs="Times New Roman"/>
          <w:sz w:val="24"/>
          <w:szCs w:val="24"/>
          <w:lang/>
        </w:rPr>
        <w:t>For example,</w:t>
      </w:r>
      <w:r w:rsidRPr="001244EC">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rPr>
        <w:t>t</w:t>
      </w:r>
      <w:r w:rsidRPr="001244EC">
        <w:rPr>
          <w:rFonts w:ascii="Times New Roman" w:eastAsia="Times New Roman" w:hAnsi="Times New Roman" w:cs="Times New Roman"/>
          <w:sz w:val="24"/>
          <w:szCs w:val="24"/>
          <w:lang/>
        </w:rPr>
        <w:t xml:space="preserve">he renowned and erudite </w:t>
      </w:r>
      <w:proofErr w:type="spellStart"/>
      <w:r w:rsidRPr="001244EC">
        <w:rPr>
          <w:rFonts w:ascii="Times New Roman" w:eastAsia="Times New Roman" w:hAnsi="Times New Roman" w:cs="Times New Roman"/>
          <w:sz w:val="24"/>
          <w:szCs w:val="24"/>
          <w:lang/>
        </w:rPr>
        <w:t>Pal</w:t>
      </w:r>
      <w:r>
        <w:rPr>
          <w:rFonts w:ascii="Times New Roman" w:eastAsia="Times New Roman" w:hAnsi="Times New Roman" w:cs="Times New Roman"/>
          <w:sz w:val="24"/>
          <w:szCs w:val="24"/>
          <w:lang/>
        </w:rPr>
        <w:t>a</w:t>
      </w:r>
      <w:r w:rsidRPr="001244EC">
        <w:rPr>
          <w:rFonts w:ascii="Times New Roman" w:eastAsia="Times New Roman" w:hAnsi="Times New Roman" w:cs="Times New Roman"/>
          <w:sz w:val="24"/>
          <w:szCs w:val="24"/>
          <w:lang/>
        </w:rPr>
        <w:t>eo-Slavi</w:t>
      </w:r>
      <w:r>
        <w:rPr>
          <w:rFonts w:ascii="Times New Roman" w:eastAsia="Times New Roman" w:hAnsi="Times New Roman" w:cs="Times New Roman"/>
          <w:sz w:val="24"/>
          <w:szCs w:val="24"/>
          <w:lang/>
        </w:rPr>
        <w:t>cist</w:t>
      </w:r>
      <w:proofErr w:type="spellEnd"/>
      <w:r w:rsidRPr="001244EC">
        <w:rPr>
          <w:rFonts w:ascii="Times New Roman" w:eastAsia="Times New Roman" w:hAnsi="Times New Roman" w:cs="Times New Roman"/>
          <w:sz w:val="24"/>
          <w:szCs w:val="24"/>
          <w:lang/>
        </w:rPr>
        <w:t xml:space="preserve">, </w:t>
      </w:r>
      <w:proofErr w:type="spellStart"/>
      <w:r w:rsidRPr="001244EC">
        <w:rPr>
          <w:rFonts w:ascii="Times New Roman" w:eastAsia="Times New Roman" w:hAnsi="Times New Roman" w:cs="Times New Roman"/>
          <w:sz w:val="24"/>
          <w:szCs w:val="24"/>
          <w:lang/>
        </w:rPr>
        <w:t>Slavic</w:t>
      </w:r>
      <w:r>
        <w:rPr>
          <w:rFonts w:ascii="Times New Roman" w:eastAsia="Times New Roman" w:hAnsi="Times New Roman" w:cs="Times New Roman"/>
          <w:sz w:val="24"/>
          <w:szCs w:val="24"/>
          <w:lang/>
        </w:rPr>
        <w:t>ist</w:t>
      </w:r>
      <w:proofErr w:type="spellEnd"/>
      <w:r w:rsidRPr="001244EC">
        <w:rPr>
          <w:rFonts w:ascii="Times New Roman" w:eastAsia="Times New Roman" w:hAnsi="Times New Roman" w:cs="Times New Roman"/>
          <w:sz w:val="24"/>
          <w:szCs w:val="24"/>
          <w:lang/>
        </w:rPr>
        <w:t xml:space="preserve"> and </w:t>
      </w:r>
      <w:proofErr w:type="spellStart"/>
      <w:r w:rsidRPr="001244EC">
        <w:rPr>
          <w:rFonts w:ascii="Times New Roman" w:eastAsia="Times New Roman" w:hAnsi="Times New Roman" w:cs="Times New Roman"/>
          <w:sz w:val="24"/>
          <w:szCs w:val="24"/>
          <w:lang/>
        </w:rPr>
        <w:t>Bulgarian</w:t>
      </w:r>
      <w:r>
        <w:rPr>
          <w:rFonts w:ascii="Times New Roman" w:eastAsia="Times New Roman" w:hAnsi="Times New Roman" w:cs="Times New Roman"/>
          <w:sz w:val="24"/>
          <w:szCs w:val="24"/>
          <w:lang/>
        </w:rPr>
        <w:t>ist</w:t>
      </w:r>
      <w:proofErr w:type="spellEnd"/>
      <w:r w:rsidRPr="001244EC">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rPr>
        <w:t xml:space="preserve">Polish </w:t>
      </w:r>
      <w:r w:rsidRPr="001244EC">
        <w:rPr>
          <w:rFonts w:ascii="Times New Roman" w:eastAsia="Times New Roman" w:hAnsi="Times New Roman" w:cs="Times New Roman"/>
          <w:sz w:val="24"/>
          <w:szCs w:val="24"/>
          <w:lang/>
        </w:rPr>
        <w:t xml:space="preserve">scientist Prof. T. </w:t>
      </w:r>
      <w:proofErr w:type="spellStart"/>
      <w:r w:rsidRPr="001244EC">
        <w:rPr>
          <w:rFonts w:ascii="Times New Roman" w:eastAsia="Times New Roman" w:hAnsi="Times New Roman" w:cs="Times New Roman"/>
          <w:sz w:val="24"/>
          <w:szCs w:val="24"/>
          <w:lang/>
        </w:rPr>
        <w:t>Szimanski</w:t>
      </w:r>
      <w:proofErr w:type="spellEnd"/>
      <w:r w:rsidRPr="001244EC">
        <w:rPr>
          <w:rFonts w:ascii="Times New Roman" w:eastAsia="Times New Roman" w:hAnsi="Times New Roman" w:cs="Times New Roman"/>
          <w:sz w:val="24"/>
          <w:szCs w:val="24"/>
          <w:lang/>
        </w:rPr>
        <w:t xml:space="preserve"> emphasizes in all his works the crucial importance of Old Bulgarian for the reconstruction of </w:t>
      </w:r>
      <w:r>
        <w:rPr>
          <w:rFonts w:ascii="Times New Roman" w:eastAsia="Times New Roman" w:hAnsi="Times New Roman" w:cs="Times New Roman"/>
          <w:sz w:val="24"/>
          <w:szCs w:val="24"/>
          <w:lang/>
        </w:rPr>
        <w:t>Proto-S</w:t>
      </w:r>
      <w:r w:rsidRPr="001244EC">
        <w:rPr>
          <w:rFonts w:ascii="Times New Roman" w:eastAsia="Times New Roman" w:hAnsi="Times New Roman" w:cs="Times New Roman"/>
          <w:sz w:val="24"/>
          <w:szCs w:val="24"/>
          <w:lang/>
        </w:rPr>
        <w:t>lavic ("</w:t>
      </w:r>
      <w:r w:rsidRPr="001244EC">
        <w:rPr>
          <w:rFonts w:ascii="Times New Roman" w:eastAsia="Times New Roman" w:hAnsi="Times New Roman" w:cs="Times New Roman"/>
          <w:i/>
          <w:sz w:val="24"/>
          <w:szCs w:val="24"/>
          <w:lang/>
        </w:rPr>
        <w:t>a number of words ... will be included in the dictionary as Slavic based mostly on their early chronology in the Old Bulgarian language</w:t>
      </w:r>
      <w:r>
        <w:rPr>
          <w:rFonts w:ascii="Times New Roman" w:eastAsia="Times New Roman" w:hAnsi="Times New Roman" w:cs="Times New Roman"/>
          <w:sz w:val="24"/>
          <w:szCs w:val="24"/>
          <w:lang/>
        </w:rPr>
        <w:t>”</w:t>
      </w:r>
      <w:r w:rsidRPr="001244EC">
        <w:rPr>
          <w:rFonts w:ascii="Times New Roman" w:eastAsia="Times New Roman" w:hAnsi="Times New Roman" w:cs="Times New Roman"/>
          <w:sz w:val="24"/>
          <w:szCs w:val="24"/>
          <w:lang/>
        </w:rPr>
        <w:t xml:space="preserve">) and proves </w:t>
      </w:r>
      <w:r>
        <w:rPr>
          <w:rFonts w:ascii="Times New Roman" w:eastAsia="Times New Roman" w:hAnsi="Times New Roman" w:cs="Times New Roman"/>
          <w:sz w:val="24"/>
          <w:szCs w:val="24"/>
          <w:lang/>
        </w:rPr>
        <w:t>his</w:t>
      </w:r>
      <w:r w:rsidRPr="001244EC">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rPr>
        <w:t>theses</w:t>
      </w:r>
      <w:r w:rsidRPr="001244EC">
        <w:rPr>
          <w:rFonts w:ascii="Times New Roman" w:eastAsia="Times New Roman" w:hAnsi="Times New Roman" w:cs="Times New Roman"/>
          <w:sz w:val="24"/>
          <w:szCs w:val="24"/>
          <w:lang/>
        </w:rPr>
        <w:t xml:space="preserve"> with specific dialect examples from the </w:t>
      </w:r>
      <w:r>
        <w:rPr>
          <w:rFonts w:ascii="Times New Roman" w:eastAsia="Times New Roman" w:hAnsi="Times New Roman" w:cs="Times New Roman"/>
          <w:sz w:val="24"/>
          <w:szCs w:val="24"/>
          <w:lang/>
        </w:rPr>
        <w:t xml:space="preserve">entire </w:t>
      </w:r>
      <w:r w:rsidRPr="001244EC">
        <w:rPr>
          <w:rFonts w:ascii="Times New Roman" w:eastAsia="Times New Roman" w:hAnsi="Times New Roman" w:cs="Times New Roman"/>
          <w:sz w:val="24"/>
          <w:szCs w:val="24"/>
          <w:lang/>
        </w:rPr>
        <w:t xml:space="preserve">Bulgarian </w:t>
      </w:r>
      <w:r>
        <w:rPr>
          <w:rFonts w:ascii="Times New Roman" w:eastAsia="Times New Roman" w:hAnsi="Times New Roman" w:cs="Times New Roman"/>
          <w:sz w:val="24"/>
          <w:szCs w:val="24"/>
          <w:lang/>
        </w:rPr>
        <w:t>language</w:t>
      </w:r>
      <w:r w:rsidRPr="001244EC">
        <w:rPr>
          <w:rFonts w:ascii="Times New Roman" w:eastAsia="Times New Roman" w:hAnsi="Times New Roman" w:cs="Times New Roman"/>
          <w:sz w:val="24"/>
          <w:szCs w:val="24"/>
          <w:lang/>
        </w:rPr>
        <w:t xml:space="preserve"> territory (</w:t>
      </w:r>
      <w:proofErr w:type="spellStart"/>
      <w:r w:rsidRPr="001244EC">
        <w:rPr>
          <w:rFonts w:ascii="Times New Roman" w:eastAsia="Times New Roman" w:hAnsi="Times New Roman" w:cs="Times New Roman"/>
          <w:b/>
          <w:sz w:val="24"/>
          <w:szCs w:val="24"/>
          <w:lang/>
        </w:rPr>
        <w:t>Szimanski</w:t>
      </w:r>
      <w:proofErr w:type="spellEnd"/>
      <w:r w:rsidRPr="001244EC">
        <w:rPr>
          <w:rFonts w:ascii="Times New Roman" w:eastAsia="Times New Roman" w:hAnsi="Times New Roman" w:cs="Times New Roman"/>
          <w:sz w:val="24"/>
          <w:szCs w:val="24"/>
          <w:lang/>
        </w:rPr>
        <w:t xml:space="preserve"> 1974, 1977, 1995, 2003).</w:t>
      </w:r>
      <w:r>
        <w:rPr>
          <w:rFonts w:ascii="Times New Roman" w:hAnsi="Times New Roman"/>
          <w:sz w:val="24"/>
          <w:szCs w:val="24"/>
          <w:lang w:val="en-US"/>
        </w:rPr>
        <w:t xml:space="preserve"> </w:t>
      </w:r>
      <w:r w:rsidRPr="001244EC">
        <w:rPr>
          <w:rFonts w:ascii="Times New Roman" w:eastAsia="Times New Roman" w:hAnsi="Times New Roman" w:cs="Times New Roman"/>
          <w:sz w:val="24"/>
          <w:szCs w:val="24"/>
          <w:lang/>
        </w:rPr>
        <w:t xml:space="preserve">In general, the main and the most </w:t>
      </w:r>
      <w:r>
        <w:rPr>
          <w:rFonts w:ascii="Times New Roman" w:eastAsia="Times New Roman" w:hAnsi="Times New Roman" w:cs="Times New Roman"/>
          <w:sz w:val="24"/>
          <w:szCs w:val="24"/>
          <w:lang/>
        </w:rPr>
        <w:t>reputable</w:t>
      </w:r>
      <w:r w:rsidRPr="001244EC">
        <w:rPr>
          <w:rFonts w:ascii="Times New Roman" w:eastAsia="Times New Roman" w:hAnsi="Times New Roman" w:cs="Times New Roman"/>
          <w:sz w:val="24"/>
          <w:szCs w:val="24"/>
          <w:lang/>
        </w:rPr>
        <w:t xml:space="preserve"> part of the world Slavic </w:t>
      </w:r>
      <w:r>
        <w:rPr>
          <w:rFonts w:ascii="Times New Roman" w:eastAsia="Times New Roman" w:hAnsi="Times New Roman" w:cs="Times New Roman"/>
          <w:sz w:val="24"/>
          <w:szCs w:val="24"/>
          <w:lang/>
        </w:rPr>
        <w:t xml:space="preserve">studies </w:t>
      </w:r>
      <w:r w:rsidRPr="001244EC">
        <w:rPr>
          <w:rFonts w:ascii="Times New Roman" w:eastAsia="Times New Roman" w:hAnsi="Times New Roman" w:cs="Times New Roman"/>
          <w:sz w:val="24"/>
          <w:szCs w:val="24"/>
          <w:lang/>
        </w:rPr>
        <w:t xml:space="preserve">has been advocating for almost a century the unbiased understanding </w:t>
      </w:r>
      <w:r>
        <w:rPr>
          <w:rFonts w:ascii="Times New Roman" w:eastAsia="Times New Roman" w:hAnsi="Times New Roman" w:cs="Times New Roman"/>
          <w:sz w:val="24"/>
          <w:szCs w:val="24"/>
          <w:lang/>
        </w:rPr>
        <w:t>for</w:t>
      </w:r>
      <w:r w:rsidRPr="001244EC">
        <w:rPr>
          <w:rFonts w:ascii="Times New Roman" w:eastAsia="Times New Roman" w:hAnsi="Times New Roman" w:cs="Times New Roman"/>
          <w:sz w:val="24"/>
          <w:szCs w:val="24"/>
          <w:lang/>
        </w:rPr>
        <w:t xml:space="preserve"> the Bulgarian </w:t>
      </w:r>
      <w:r>
        <w:rPr>
          <w:rFonts w:ascii="Times New Roman" w:eastAsia="Times New Roman" w:hAnsi="Times New Roman" w:cs="Times New Roman"/>
          <w:sz w:val="24"/>
          <w:szCs w:val="24"/>
          <w:lang/>
        </w:rPr>
        <w:t>nature</w:t>
      </w:r>
      <w:r w:rsidRPr="001244EC">
        <w:rPr>
          <w:rFonts w:ascii="Times New Roman" w:eastAsia="Times New Roman" w:hAnsi="Times New Roman" w:cs="Times New Roman"/>
          <w:sz w:val="24"/>
          <w:szCs w:val="24"/>
          <w:lang/>
        </w:rPr>
        <w:t xml:space="preserve"> of </w:t>
      </w:r>
      <w:r>
        <w:rPr>
          <w:rFonts w:ascii="Times New Roman" w:eastAsia="Times New Roman" w:hAnsi="Times New Roman" w:cs="Times New Roman"/>
          <w:sz w:val="24"/>
          <w:szCs w:val="24"/>
          <w:lang/>
        </w:rPr>
        <w:t xml:space="preserve">the </w:t>
      </w:r>
      <w:proofErr w:type="spellStart"/>
      <w:r w:rsidRPr="001244EC">
        <w:rPr>
          <w:rFonts w:ascii="Times New Roman" w:eastAsia="Times New Roman" w:hAnsi="Times New Roman" w:cs="Times New Roman"/>
          <w:sz w:val="24"/>
          <w:szCs w:val="24"/>
          <w:lang/>
        </w:rPr>
        <w:t>Cyr</w:t>
      </w:r>
      <w:r>
        <w:rPr>
          <w:rFonts w:ascii="Times New Roman" w:eastAsia="Times New Roman" w:hAnsi="Times New Roman" w:cs="Times New Roman"/>
          <w:sz w:val="24"/>
          <w:szCs w:val="24"/>
          <w:lang/>
        </w:rPr>
        <w:t>i</w:t>
      </w:r>
      <w:r w:rsidRPr="001244EC">
        <w:rPr>
          <w:rFonts w:ascii="Times New Roman" w:eastAsia="Times New Roman" w:hAnsi="Times New Roman" w:cs="Times New Roman"/>
          <w:sz w:val="24"/>
          <w:szCs w:val="24"/>
          <w:lang/>
        </w:rPr>
        <w:t>l</w:t>
      </w:r>
      <w:r>
        <w:rPr>
          <w:rFonts w:ascii="Times New Roman" w:eastAsia="Times New Roman" w:hAnsi="Times New Roman" w:cs="Times New Roman"/>
          <w:sz w:val="24"/>
          <w:szCs w:val="24"/>
          <w:lang/>
        </w:rPr>
        <w:t>lo</w:t>
      </w:r>
      <w:r w:rsidRPr="001244EC">
        <w:rPr>
          <w:rFonts w:ascii="Times New Roman" w:eastAsia="Times New Roman" w:hAnsi="Times New Roman" w:cs="Times New Roman"/>
          <w:sz w:val="24"/>
          <w:szCs w:val="24"/>
          <w:lang/>
        </w:rPr>
        <w:t>‒Methodi</w:t>
      </w:r>
      <w:r>
        <w:rPr>
          <w:rFonts w:ascii="Times New Roman" w:eastAsia="Times New Roman" w:hAnsi="Times New Roman" w:cs="Times New Roman"/>
          <w:sz w:val="24"/>
          <w:szCs w:val="24"/>
          <w:lang/>
        </w:rPr>
        <w:t>an</w:t>
      </w:r>
      <w:proofErr w:type="spellEnd"/>
      <w:r w:rsidRPr="001244EC">
        <w:rPr>
          <w:rFonts w:ascii="Times New Roman" w:eastAsia="Times New Roman" w:hAnsi="Times New Roman" w:cs="Times New Roman"/>
          <w:sz w:val="24"/>
          <w:szCs w:val="24"/>
          <w:lang/>
        </w:rPr>
        <w:t xml:space="preserve"> language and its international </w:t>
      </w:r>
      <w:r>
        <w:rPr>
          <w:rFonts w:ascii="Times New Roman" w:eastAsia="Times New Roman" w:hAnsi="Times New Roman" w:cs="Times New Roman"/>
          <w:sz w:val="24"/>
          <w:szCs w:val="24"/>
          <w:lang/>
        </w:rPr>
        <w:t>significance</w:t>
      </w:r>
      <w:r w:rsidRPr="001244EC">
        <w:rPr>
          <w:rFonts w:ascii="Times New Roman" w:eastAsia="Times New Roman" w:hAnsi="Times New Roman" w:cs="Times New Roman"/>
          <w:sz w:val="24"/>
          <w:szCs w:val="24"/>
          <w:lang/>
        </w:rPr>
        <w:t xml:space="preserve"> for the Slavic linguistic world and for the Eastern European cultural space. (</w:t>
      </w:r>
      <w:proofErr w:type="spellStart"/>
      <w:r w:rsidRPr="00C05B82">
        <w:rPr>
          <w:rFonts w:ascii="Times New Roman" w:eastAsia="Times New Roman" w:hAnsi="Times New Roman" w:cs="Times New Roman"/>
          <w:b/>
          <w:bCs/>
          <w:i/>
          <w:sz w:val="24"/>
          <w:szCs w:val="24"/>
          <w:lang/>
        </w:rPr>
        <w:t>Jireček</w:t>
      </w:r>
      <w:proofErr w:type="spellEnd"/>
      <w:r w:rsidRPr="001244EC">
        <w:rPr>
          <w:rFonts w:ascii="Times New Roman" w:eastAsia="Times New Roman" w:hAnsi="Times New Roman" w:cs="Times New Roman"/>
          <w:sz w:val="24"/>
          <w:szCs w:val="24"/>
          <w:lang/>
        </w:rPr>
        <w:t xml:space="preserve">, </w:t>
      </w:r>
      <w:r w:rsidRPr="00784572">
        <w:rPr>
          <w:rFonts w:ascii="Times New Roman" w:eastAsia="Times New Roman" w:hAnsi="Times New Roman" w:cs="Times New Roman"/>
          <w:b/>
          <w:sz w:val="24"/>
          <w:szCs w:val="24"/>
          <w:lang/>
        </w:rPr>
        <w:t>K.</w:t>
      </w:r>
      <w:r w:rsidRPr="001244EC">
        <w:rPr>
          <w:rFonts w:ascii="Times New Roman" w:eastAsia="Times New Roman" w:hAnsi="Times New Roman" w:cs="Times New Roman"/>
          <w:sz w:val="24"/>
          <w:szCs w:val="24"/>
          <w:lang/>
        </w:rPr>
        <w:t xml:space="preserve"> 1929. History of the Bulgarians; </w:t>
      </w:r>
      <w:proofErr w:type="spellStart"/>
      <w:r w:rsidRPr="00C05B82">
        <w:rPr>
          <w:rFonts w:ascii="Times New Roman" w:eastAsia="Times New Roman" w:hAnsi="Times New Roman" w:cs="Times New Roman"/>
          <w:b/>
          <w:i/>
          <w:sz w:val="24"/>
          <w:szCs w:val="24"/>
          <w:lang/>
        </w:rPr>
        <w:t>Gutschmidt</w:t>
      </w:r>
      <w:proofErr w:type="spellEnd"/>
      <w:r w:rsidRPr="00784572">
        <w:rPr>
          <w:rFonts w:ascii="Times New Roman" w:eastAsia="Times New Roman" w:hAnsi="Times New Roman" w:cs="Times New Roman"/>
          <w:b/>
          <w:sz w:val="24"/>
          <w:szCs w:val="24"/>
          <w:lang/>
        </w:rPr>
        <w:t>, K.</w:t>
      </w:r>
      <w:r w:rsidRPr="001244EC">
        <w:rPr>
          <w:rFonts w:ascii="Times New Roman" w:eastAsia="Times New Roman" w:hAnsi="Times New Roman" w:cs="Times New Roman"/>
          <w:sz w:val="24"/>
          <w:szCs w:val="24"/>
          <w:lang/>
        </w:rPr>
        <w:t xml:space="preserve"> 1983. Developmental stages of the Bulgarian </w:t>
      </w:r>
      <w:r>
        <w:rPr>
          <w:rFonts w:ascii="Times New Roman" w:eastAsia="Times New Roman" w:hAnsi="Times New Roman" w:cs="Times New Roman"/>
          <w:sz w:val="24"/>
          <w:szCs w:val="24"/>
          <w:lang/>
        </w:rPr>
        <w:t>literary</w:t>
      </w:r>
      <w:r w:rsidRPr="001244EC">
        <w:rPr>
          <w:rFonts w:ascii="Times New Roman" w:eastAsia="Times New Roman" w:hAnsi="Times New Roman" w:cs="Times New Roman"/>
          <w:sz w:val="24"/>
          <w:szCs w:val="24"/>
          <w:lang/>
        </w:rPr>
        <w:t xml:space="preserve"> language during the </w:t>
      </w:r>
      <w:r>
        <w:rPr>
          <w:rFonts w:ascii="Times New Roman" w:eastAsia="Times New Roman" w:hAnsi="Times New Roman" w:cs="Times New Roman"/>
          <w:sz w:val="24"/>
          <w:szCs w:val="24"/>
          <w:lang/>
        </w:rPr>
        <w:t>Revival</w:t>
      </w:r>
      <w:r w:rsidRPr="001244EC">
        <w:rPr>
          <w:rFonts w:ascii="Times New Roman" w:eastAsia="Times New Roman" w:hAnsi="Times New Roman" w:cs="Times New Roman"/>
          <w:sz w:val="24"/>
          <w:szCs w:val="24"/>
          <w:lang/>
        </w:rPr>
        <w:t xml:space="preserve">, Historical development of the Bulgarian language. I. </w:t>
      </w:r>
      <w:r>
        <w:rPr>
          <w:rFonts w:ascii="Times New Roman" w:eastAsia="Times New Roman" w:hAnsi="Times New Roman" w:cs="Times New Roman"/>
          <w:sz w:val="24"/>
          <w:szCs w:val="24"/>
          <w:lang/>
        </w:rPr>
        <w:t>Papers</w:t>
      </w:r>
      <w:r w:rsidRPr="001244EC">
        <w:rPr>
          <w:rFonts w:ascii="Times New Roman" w:eastAsia="Times New Roman" w:hAnsi="Times New Roman" w:cs="Times New Roman"/>
          <w:sz w:val="24"/>
          <w:szCs w:val="24"/>
          <w:lang/>
        </w:rPr>
        <w:t xml:space="preserve"> (First International Congress on Bulgarian Studies. S. BAS; </w:t>
      </w:r>
      <w:proofErr w:type="spellStart"/>
      <w:r w:rsidRPr="00C05B82">
        <w:rPr>
          <w:rFonts w:ascii="Times New Roman" w:eastAsia="Times New Roman" w:hAnsi="Times New Roman" w:cs="Times New Roman"/>
          <w:b/>
          <w:i/>
          <w:sz w:val="24"/>
          <w:szCs w:val="24"/>
          <w:lang/>
        </w:rPr>
        <w:t>Likhachov</w:t>
      </w:r>
      <w:proofErr w:type="spellEnd"/>
      <w:r w:rsidRPr="00C05B82">
        <w:rPr>
          <w:rFonts w:ascii="Times New Roman" w:eastAsia="Times New Roman" w:hAnsi="Times New Roman" w:cs="Times New Roman"/>
          <w:b/>
          <w:sz w:val="24"/>
          <w:szCs w:val="24"/>
          <w:lang/>
        </w:rPr>
        <w:t>, D. S.</w:t>
      </w:r>
      <w:r w:rsidRPr="001244EC">
        <w:rPr>
          <w:rFonts w:ascii="Times New Roman" w:eastAsia="Times New Roman" w:hAnsi="Times New Roman" w:cs="Times New Roman"/>
          <w:sz w:val="24"/>
          <w:szCs w:val="24"/>
          <w:lang/>
        </w:rPr>
        <w:t xml:space="preserve"> 1973. Development of Russian Literature in X</w:t>
      </w:r>
      <w:r>
        <w:rPr>
          <w:rFonts w:ascii="Times New Roman" w:eastAsia="Times New Roman" w:hAnsi="Times New Roman" w:cs="Times New Roman"/>
          <w:sz w:val="24"/>
          <w:szCs w:val="24"/>
          <w:lang/>
        </w:rPr>
        <w:t>-</w:t>
      </w:r>
      <w:r w:rsidRPr="001244EC">
        <w:rPr>
          <w:rFonts w:ascii="Times New Roman" w:eastAsia="Times New Roman" w:hAnsi="Times New Roman" w:cs="Times New Roman"/>
          <w:sz w:val="24"/>
          <w:szCs w:val="24"/>
          <w:lang/>
        </w:rPr>
        <w:t>XVII c</w:t>
      </w:r>
      <w:r>
        <w:rPr>
          <w:rFonts w:ascii="Times New Roman" w:eastAsia="Times New Roman" w:hAnsi="Times New Roman" w:cs="Times New Roman"/>
          <w:sz w:val="24"/>
          <w:szCs w:val="24"/>
          <w:lang/>
        </w:rPr>
        <w:t>.</w:t>
      </w:r>
      <w:r w:rsidRPr="001244EC">
        <w:rPr>
          <w:rFonts w:ascii="Times New Roman" w:eastAsia="Times New Roman" w:hAnsi="Times New Roman" w:cs="Times New Roman"/>
          <w:sz w:val="24"/>
          <w:szCs w:val="24"/>
          <w:lang/>
        </w:rPr>
        <w:t xml:space="preserve"> Leningrad; </w:t>
      </w:r>
      <w:proofErr w:type="spellStart"/>
      <w:r w:rsidRPr="00C05B82">
        <w:rPr>
          <w:rFonts w:ascii="Times New Roman" w:eastAsia="Times New Roman" w:hAnsi="Times New Roman" w:cs="Times New Roman"/>
          <w:b/>
          <w:i/>
          <w:sz w:val="24"/>
          <w:szCs w:val="24"/>
          <w:lang/>
        </w:rPr>
        <w:t>Zeitlin</w:t>
      </w:r>
      <w:proofErr w:type="spellEnd"/>
      <w:r w:rsidRPr="00C05B82">
        <w:rPr>
          <w:rFonts w:ascii="Times New Roman" w:eastAsia="Times New Roman" w:hAnsi="Times New Roman" w:cs="Times New Roman"/>
          <w:b/>
          <w:sz w:val="24"/>
          <w:szCs w:val="24"/>
          <w:lang/>
        </w:rPr>
        <w:t>, R.M.</w:t>
      </w:r>
      <w:r w:rsidRPr="001244EC">
        <w:rPr>
          <w:rFonts w:ascii="Times New Roman" w:eastAsia="Times New Roman" w:hAnsi="Times New Roman" w:cs="Times New Roman"/>
          <w:sz w:val="24"/>
          <w:szCs w:val="24"/>
          <w:lang/>
        </w:rPr>
        <w:t xml:space="preserve"> 1986. The vocabulary of ancient B</w:t>
      </w:r>
      <w:r>
        <w:rPr>
          <w:rFonts w:ascii="Times New Roman" w:eastAsia="Times New Roman" w:hAnsi="Times New Roman" w:cs="Times New Roman"/>
          <w:sz w:val="24"/>
          <w:szCs w:val="24"/>
          <w:lang/>
        </w:rPr>
        <w:t>ulgarian manuscripts of IX-</w:t>
      </w:r>
      <w:r w:rsidRPr="001244EC">
        <w:rPr>
          <w:rFonts w:ascii="Times New Roman" w:eastAsia="Times New Roman" w:hAnsi="Times New Roman" w:cs="Times New Roman"/>
          <w:sz w:val="24"/>
          <w:szCs w:val="24"/>
          <w:lang/>
        </w:rPr>
        <w:t>XI c</w:t>
      </w:r>
      <w:r>
        <w:rPr>
          <w:rFonts w:ascii="Times New Roman" w:eastAsia="Times New Roman" w:hAnsi="Times New Roman" w:cs="Times New Roman"/>
          <w:sz w:val="24"/>
          <w:szCs w:val="24"/>
          <w:lang/>
        </w:rPr>
        <w:t>.</w:t>
      </w:r>
      <w:r w:rsidRPr="001244EC">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rPr>
        <w:t>S. BAS and many more).</w:t>
      </w:r>
    </w:p>
    <w:p w:rsidR="004D57FF" w:rsidRDefault="004D57FF" w:rsidP="004D57FF">
      <w:pPr>
        <w:pStyle w:val="BodyA"/>
        <w:spacing w:after="0" w:line="240" w:lineRule="auto"/>
        <w:ind w:firstLine="360"/>
        <w:jc w:val="both"/>
        <w:rPr>
          <w:rFonts w:ascii="Times New Roman" w:hAnsi="Times New Roman"/>
          <w:sz w:val="24"/>
          <w:szCs w:val="24"/>
          <w:lang w:val="en-US"/>
        </w:rPr>
      </w:pPr>
    </w:p>
    <w:p w:rsidR="004D57FF" w:rsidRPr="003307DE" w:rsidRDefault="004D57FF" w:rsidP="004D57FF">
      <w:pPr>
        <w:pStyle w:val="BodyA"/>
        <w:numPr>
          <w:ilvl w:val="0"/>
          <w:numId w:val="2"/>
        </w:numPr>
        <w:spacing w:after="0" w:line="240" w:lineRule="auto"/>
        <w:ind w:left="0" w:firstLine="360"/>
        <w:jc w:val="both"/>
        <w:rPr>
          <w:rFonts w:ascii="Times New Roman" w:hAnsi="Times New Roman"/>
          <w:sz w:val="24"/>
          <w:szCs w:val="24"/>
          <w:lang w:val="en-US"/>
        </w:rPr>
      </w:pPr>
      <w:r w:rsidRPr="003307DE">
        <w:rPr>
          <w:rFonts w:ascii="Times New Roman" w:hAnsi="Times New Roman"/>
          <w:sz w:val="24"/>
          <w:szCs w:val="24"/>
        </w:rPr>
        <w:t>Regarding the codification of "</w:t>
      </w:r>
      <w:r>
        <w:rPr>
          <w:rFonts w:ascii="Times New Roman" w:hAnsi="Times New Roman"/>
          <w:sz w:val="24"/>
          <w:szCs w:val="24"/>
          <w:lang w:val="en-US"/>
        </w:rPr>
        <w:t xml:space="preserve">the </w:t>
      </w:r>
      <w:r w:rsidRPr="003307DE">
        <w:rPr>
          <w:rFonts w:ascii="Times New Roman" w:hAnsi="Times New Roman"/>
          <w:sz w:val="24"/>
          <w:szCs w:val="24"/>
        </w:rPr>
        <w:t xml:space="preserve">standard Macedonian language", we reiterate that there are parameters in science </w:t>
      </w:r>
      <w:r>
        <w:rPr>
          <w:rFonts w:ascii="Times New Roman" w:hAnsi="Times New Roman"/>
          <w:sz w:val="24"/>
          <w:szCs w:val="24"/>
          <w:lang w:val="en-US"/>
        </w:rPr>
        <w:t>which</w:t>
      </w:r>
      <w:r w:rsidRPr="003307DE">
        <w:rPr>
          <w:rFonts w:ascii="Times New Roman" w:hAnsi="Times New Roman"/>
          <w:sz w:val="24"/>
          <w:szCs w:val="24"/>
        </w:rPr>
        <w:t xml:space="preserve"> are used as criteria for typologizing national </w:t>
      </w:r>
      <w:r>
        <w:rPr>
          <w:rFonts w:ascii="Times New Roman" w:hAnsi="Times New Roman"/>
          <w:sz w:val="24"/>
          <w:szCs w:val="24"/>
          <w:lang w:val="en-US"/>
        </w:rPr>
        <w:t>standard</w:t>
      </w:r>
      <w:r w:rsidRPr="003307DE">
        <w:rPr>
          <w:rFonts w:ascii="Times New Roman" w:hAnsi="Times New Roman"/>
          <w:sz w:val="24"/>
          <w:szCs w:val="24"/>
        </w:rPr>
        <w:t xml:space="preserve"> languages ​​according to the peculiarities of the process </w:t>
      </w:r>
      <w:r>
        <w:rPr>
          <w:rFonts w:ascii="Times New Roman" w:hAnsi="Times New Roman"/>
          <w:sz w:val="24"/>
          <w:szCs w:val="24"/>
        </w:rPr>
        <w:t>of their formation. The written</w:t>
      </w:r>
      <w:r>
        <w:rPr>
          <w:rFonts w:ascii="Times New Roman" w:hAnsi="Times New Roman"/>
          <w:sz w:val="24"/>
          <w:szCs w:val="24"/>
          <w:lang w:val="en-US"/>
        </w:rPr>
        <w:t xml:space="preserve"> </w:t>
      </w:r>
      <w:r w:rsidRPr="003307DE">
        <w:rPr>
          <w:rFonts w:ascii="Times New Roman" w:hAnsi="Times New Roman"/>
          <w:sz w:val="24"/>
          <w:szCs w:val="24"/>
        </w:rPr>
        <w:t xml:space="preserve">regional norm in the present-day Republic of North Macedonia is a very late phenomenon in European linguistic reality dating from the mid-twentieth century and has nothing to do with the natural origin and development of European </w:t>
      </w:r>
      <w:r>
        <w:rPr>
          <w:rFonts w:ascii="Times New Roman" w:hAnsi="Times New Roman"/>
          <w:sz w:val="24"/>
          <w:szCs w:val="24"/>
          <w:lang w:val="en-US"/>
        </w:rPr>
        <w:t>literary</w:t>
      </w:r>
      <w:r w:rsidRPr="003307DE">
        <w:rPr>
          <w:rFonts w:ascii="Times New Roman" w:hAnsi="Times New Roman"/>
          <w:sz w:val="24"/>
          <w:szCs w:val="24"/>
        </w:rPr>
        <w:t xml:space="preserve"> languages. It is the result of secondary codification (recodification) </w:t>
      </w:r>
      <w:r>
        <w:rPr>
          <w:rFonts w:ascii="Times New Roman" w:hAnsi="Times New Roman"/>
          <w:sz w:val="24"/>
          <w:szCs w:val="24"/>
          <w:lang w:val="en-US"/>
        </w:rPr>
        <w:t>of standard</w:t>
      </w:r>
      <w:r w:rsidRPr="003307DE">
        <w:rPr>
          <w:rFonts w:ascii="Times New Roman" w:hAnsi="Times New Roman"/>
          <w:sz w:val="24"/>
          <w:szCs w:val="24"/>
        </w:rPr>
        <w:t xml:space="preserve"> Bulgarian</w:t>
      </w:r>
      <w:r>
        <w:rPr>
          <w:rFonts w:ascii="Times New Roman" w:hAnsi="Times New Roman"/>
          <w:sz w:val="24"/>
          <w:szCs w:val="24"/>
          <w:lang w:val="en-US"/>
        </w:rPr>
        <w:t xml:space="preserve"> language</w:t>
      </w:r>
      <w:r w:rsidRPr="003307DE">
        <w:rPr>
          <w:rFonts w:ascii="Times New Roman" w:hAnsi="Times New Roman"/>
          <w:sz w:val="24"/>
          <w:szCs w:val="24"/>
        </w:rPr>
        <w:t xml:space="preserve">. The decision to create the </w:t>
      </w:r>
      <w:r>
        <w:rPr>
          <w:rFonts w:ascii="Times New Roman" w:hAnsi="Times New Roman"/>
          <w:sz w:val="24"/>
          <w:szCs w:val="24"/>
          <w:lang w:val="en-US"/>
        </w:rPr>
        <w:t>language</w:t>
      </w:r>
      <w:r w:rsidRPr="003307DE">
        <w:rPr>
          <w:rFonts w:ascii="Times New Roman" w:hAnsi="Times New Roman"/>
          <w:sz w:val="24"/>
          <w:szCs w:val="24"/>
        </w:rPr>
        <w:t xml:space="preserve"> standard in the Socialist Republic of Macedonia was ta</w:t>
      </w:r>
      <w:r>
        <w:rPr>
          <w:rFonts w:ascii="Times New Roman" w:hAnsi="Times New Roman"/>
          <w:sz w:val="24"/>
          <w:szCs w:val="24"/>
        </w:rPr>
        <w:t>ken on a certain date (</w:t>
      </w:r>
      <w:r>
        <w:rPr>
          <w:rFonts w:ascii="Times New Roman" w:hAnsi="Times New Roman"/>
          <w:sz w:val="24"/>
          <w:szCs w:val="24"/>
          <w:lang w:val="en-US"/>
        </w:rPr>
        <w:t xml:space="preserve">2 </w:t>
      </w:r>
      <w:r>
        <w:rPr>
          <w:rFonts w:ascii="Times New Roman" w:hAnsi="Times New Roman"/>
          <w:sz w:val="24"/>
          <w:szCs w:val="24"/>
        </w:rPr>
        <w:t>August</w:t>
      </w:r>
      <w:r w:rsidRPr="003307DE">
        <w:rPr>
          <w:rFonts w:ascii="Times New Roman" w:hAnsi="Times New Roman"/>
          <w:sz w:val="24"/>
          <w:szCs w:val="24"/>
        </w:rPr>
        <w:t xml:space="preserve"> 1944), at a certain place (in St. Prohor</w:t>
      </w:r>
      <w:r>
        <w:rPr>
          <w:rFonts w:ascii="Times New Roman" w:hAnsi="Times New Roman"/>
          <w:sz w:val="24"/>
          <w:szCs w:val="24"/>
          <w:lang w:val="en-US"/>
        </w:rPr>
        <w:t>us</w:t>
      </w:r>
      <w:r w:rsidRPr="003307DE">
        <w:rPr>
          <w:rFonts w:ascii="Times New Roman" w:hAnsi="Times New Roman"/>
          <w:sz w:val="24"/>
          <w:szCs w:val="24"/>
        </w:rPr>
        <w:t xml:space="preserve"> </w:t>
      </w:r>
      <w:r>
        <w:rPr>
          <w:rFonts w:ascii="Times New Roman" w:hAnsi="Times New Roman"/>
          <w:sz w:val="24"/>
          <w:szCs w:val="24"/>
          <w:lang w:val="en-US"/>
        </w:rPr>
        <w:t xml:space="preserve">of </w:t>
      </w:r>
      <w:r w:rsidRPr="003307DE">
        <w:rPr>
          <w:rFonts w:ascii="Times New Roman" w:hAnsi="Times New Roman"/>
          <w:sz w:val="24"/>
          <w:szCs w:val="24"/>
        </w:rPr>
        <w:t>Pcin</w:t>
      </w:r>
      <w:proofErr w:type="spellStart"/>
      <w:r>
        <w:rPr>
          <w:rFonts w:ascii="Times New Roman" w:hAnsi="Times New Roman"/>
          <w:sz w:val="24"/>
          <w:szCs w:val="24"/>
          <w:lang w:val="en-US"/>
        </w:rPr>
        <w:t>ja</w:t>
      </w:r>
      <w:proofErr w:type="spellEnd"/>
      <w:r w:rsidRPr="003307DE">
        <w:rPr>
          <w:rFonts w:ascii="Times New Roman" w:hAnsi="Times New Roman"/>
          <w:sz w:val="24"/>
          <w:szCs w:val="24"/>
        </w:rPr>
        <w:t xml:space="preserve"> Monastery) with a political decree. The wholehearted acknowledgment of one of the members of the first language committee, G. Kiselinov, </w:t>
      </w:r>
      <w:r>
        <w:rPr>
          <w:rFonts w:ascii="Times New Roman" w:hAnsi="Times New Roman"/>
          <w:sz w:val="24"/>
          <w:szCs w:val="24"/>
          <w:lang w:val="en-US"/>
        </w:rPr>
        <w:t>speaks for itself</w:t>
      </w:r>
      <w:r w:rsidRPr="003307DE">
        <w:rPr>
          <w:rFonts w:ascii="Times New Roman" w:hAnsi="Times New Roman"/>
          <w:sz w:val="24"/>
          <w:szCs w:val="24"/>
        </w:rPr>
        <w:t xml:space="preserve">: </w:t>
      </w:r>
      <w:r>
        <w:rPr>
          <w:rFonts w:ascii="Times New Roman" w:hAnsi="Times New Roman"/>
          <w:sz w:val="24"/>
          <w:szCs w:val="24"/>
          <w:lang/>
        </w:rPr>
        <w:t>“</w:t>
      </w:r>
      <w:r w:rsidRPr="007E06FD">
        <w:rPr>
          <w:rFonts w:ascii="Times New Roman" w:hAnsi="Times New Roman"/>
          <w:i/>
          <w:sz w:val="24"/>
          <w:szCs w:val="24"/>
          <w:lang/>
        </w:rPr>
        <w:t xml:space="preserve">A </w:t>
      </w:r>
      <w:r>
        <w:rPr>
          <w:rFonts w:ascii="Times New Roman" w:hAnsi="Times New Roman"/>
          <w:i/>
          <w:sz w:val="24"/>
          <w:szCs w:val="24"/>
          <w:lang/>
        </w:rPr>
        <w:t>literary</w:t>
      </w:r>
      <w:r w:rsidRPr="007E06FD">
        <w:rPr>
          <w:rFonts w:ascii="Times New Roman" w:hAnsi="Times New Roman"/>
          <w:i/>
          <w:sz w:val="24"/>
          <w:szCs w:val="24"/>
          <w:lang/>
        </w:rPr>
        <w:t xml:space="preserve"> language is made by </w:t>
      </w:r>
      <w:r>
        <w:rPr>
          <w:rFonts w:ascii="Times New Roman" w:hAnsi="Times New Roman"/>
          <w:i/>
          <w:sz w:val="24"/>
          <w:szCs w:val="24"/>
          <w:lang/>
        </w:rPr>
        <w:t>literati</w:t>
      </w:r>
      <w:r w:rsidRPr="007E06FD">
        <w:rPr>
          <w:rFonts w:ascii="Times New Roman" w:hAnsi="Times New Roman"/>
          <w:i/>
          <w:sz w:val="24"/>
          <w:szCs w:val="24"/>
          <w:lang/>
        </w:rPr>
        <w:t xml:space="preserve"> and journalist, and philologists have only to establish the forms of the language. But today, if we want to </w:t>
      </w:r>
      <w:r>
        <w:rPr>
          <w:rFonts w:ascii="Times New Roman" w:hAnsi="Times New Roman"/>
          <w:i/>
          <w:sz w:val="24"/>
          <w:szCs w:val="24"/>
          <w:lang/>
        </w:rPr>
        <w:t>take</w:t>
      </w:r>
      <w:r w:rsidRPr="007E06FD">
        <w:rPr>
          <w:rFonts w:ascii="Times New Roman" w:hAnsi="Times New Roman"/>
          <w:i/>
          <w:sz w:val="24"/>
          <w:szCs w:val="24"/>
          <w:lang/>
        </w:rPr>
        <w:t xml:space="preserve"> a dialect of our language as a </w:t>
      </w:r>
      <w:r>
        <w:rPr>
          <w:rFonts w:ascii="Times New Roman" w:hAnsi="Times New Roman"/>
          <w:i/>
          <w:sz w:val="24"/>
          <w:szCs w:val="24"/>
          <w:lang/>
        </w:rPr>
        <w:t>literary</w:t>
      </w:r>
      <w:r w:rsidRPr="007E06FD">
        <w:rPr>
          <w:rFonts w:ascii="Times New Roman" w:hAnsi="Times New Roman"/>
          <w:i/>
          <w:sz w:val="24"/>
          <w:szCs w:val="24"/>
          <w:lang/>
        </w:rPr>
        <w:t xml:space="preserve"> language, we do not have time to wait for that language to be </w:t>
      </w:r>
      <w:r>
        <w:rPr>
          <w:rFonts w:ascii="Times New Roman" w:hAnsi="Times New Roman"/>
          <w:i/>
          <w:sz w:val="24"/>
          <w:szCs w:val="24"/>
          <w:lang/>
        </w:rPr>
        <w:t>made</w:t>
      </w:r>
      <w:r w:rsidRPr="007E06FD">
        <w:rPr>
          <w:rFonts w:ascii="Times New Roman" w:hAnsi="Times New Roman"/>
          <w:i/>
          <w:sz w:val="24"/>
          <w:szCs w:val="24"/>
          <w:lang/>
        </w:rPr>
        <w:t xml:space="preserve">. We are </w:t>
      </w:r>
      <w:r>
        <w:rPr>
          <w:rFonts w:ascii="Times New Roman" w:hAnsi="Times New Roman"/>
          <w:i/>
          <w:sz w:val="24"/>
          <w:szCs w:val="24"/>
          <w:lang/>
        </w:rPr>
        <w:t>faced with</w:t>
      </w:r>
      <w:r w:rsidRPr="007E06FD">
        <w:rPr>
          <w:rFonts w:ascii="Times New Roman" w:hAnsi="Times New Roman"/>
          <w:i/>
          <w:sz w:val="24"/>
          <w:szCs w:val="24"/>
          <w:lang/>
        </w:rPr>
        <w:t xml:space="preserve"> the question </w:t>
      </w:r>
      <w:r>
        <w:rPr>
          <w:rFonts w:ascii="Times New Roman" w:hAnsi="Times New Roman"/>
          <w:i/>
          <w:sz w:val="24"/>
          <w:szCs w:val="24"/>
          <w:lang/>
        </w:rPr>
        <w:t>of</w:t>
      </w:r>
      <w:r w:rsidRPr="007E06FD">
        <w:rPr>
          <w:rFonts w:ascii="Times New Roman" w:hAnsi="Times New Roman"/>
          <w:i/>
          <w:sz w:val="24"/>
          <w:szCs w:val="24"/>
          <w:lang/>
        </w:rPr>
        <w:t xml:space="preserve"> hav</w:t>
      </w:r>
      <w:r>
        <w:rPr>
          <w:rFonts w:ascii="Times New Roman" w:hAnsi="Times New Roman"/>
          <w:i/>
          <w:sz w:val="24"/>
          <w:szCs w:val="24"/>
          <w:lang/>
        </w:rPr>
        <w:t>ing</w:t>
      </w:r>
      <w:r w:rsidRPr="007E06FD">
        <w:rPr>
          <w:rFonts w:ascii="Times New Roman" w:hAnsi="Times New Roman"/>
          <w:i/>
          <w:sz w:val="24"/>
          <w:szCs w:val="24"/>
          <w:lang/>
        </w:rPr>
        <w:t xml:space="preserve"> a </w:t>
      </w:r>
      <w:r>
        <w:rPr>
          <w:rFonts w:ascii="Times New Roman" w:hAnsi="Times New Roman"/>
          <w:i/>
          <w:sz w:val="24"/>
          <w:szCs w:val="24"/>
          <w:lang/>
        </w:rPr>
        <w:t>literary</w:t>
      </w:r>
      <w:r w:rsidRPr="007E06FD">
        <w:rPr>
          <w:rFonts w:ascii="Times New Roman" w:hAnsi="Times New Roman"/>
          <w:i/>
          <w:sz w:val="24"/>
          <w:szCs w:val="24"/>
          <w:lang/>
        </w:rPr>
        <w:t xml:space="preserve"> language, and </w:t>
      </w:r>
      <w:r w:rsidRPr="007E06FD">
        <w:rPr>
          <w:rFonts w:ascii="Times New Roman" w:hAnsi="Times New Roman"/>
          <w:b/>
          <w:i/>
          <w:sz w:val="24"/>
          <w:szCs w:val="24"/>
          <w:lang/>
        </w:rPr>
        <w:t>we do not have time and we cannot wait for that language to be made by poets, writers and journalists.</w:t>
      </w:r>
      <w:r>
        <w:rPr>
          <w:rFonts w:ascii="Times New Roman" w:hAnsi="Times New Roman"/>
          <w:b/>
          <w:sz w:val="24"/>
          <w:szCs w:val="24"/>
          <w:lang/>
        </w:rPr>
        <w:t>”</w:t>
      </w:r>
      <w:r>
        <w:rPr>
          <w:rFonts w:ascii="Times New Roman" w:hAnsi="Times New Roman"/>
          <w:sz w:val="24"/>
          <w:szCs w:val="24"/>
          <w:lang w:val="en-US"/>
        </w:rPr>
        <w:t xml:space="preserve"> </w:t>
      </w:r>
      <w:r w:rsidRPr="003307DE">
        <w:rPr>
          <w:rFonts w:ascii="Times New Roman" w:hAnsi="Times New Roman"/>
          <w:sz w:val="24"/>
          <w:szCs w:val="24"/>
        </w:rPr>
        <w:t xml:space="preserve">(p. 3 of the </w:t>
      </w:r>
      <w:r>
        <w:rPr>
          <w:rFonts w:ascii="Times New Roman" w:hAnsi="Times New Roman"/>
          <w:sz w:val="24"/>
          <w:szCs w:val="24"/>
          <w:lang w:val="en-US"/>
        </w:rPr>
        <w:t>“</w:t>
      </w:r>
      <w:r w:rsidRPr="003307DE">
        <w:rPr>
          <w:rFonts w:ascii="Times New Roman" w:hAnsi="Times New Roman"/>
          <w:sz w:val="24"/>
          <w:szCs w:val="24"/>
        </w:rPr>
        <w:t>Verbatim Notes o</w:t>
      </w:r>
      <w:r>
        <w:rPr>
          <w:rFonts w:ascii="Times New Roman" w:hAnsi="Times New Roman"/>
          <w:sz w:val="24"/>
          <w:szCs w:val="24"/>
        </w:rPr>
        <w:t>f the First Language Commission</w:t>
      </w:r>
      <w:r>
        <w:rPr>
          <w:rFonts w:ascii="Times New Roman" w:hAnsi="Times New Roman"/>
          <w:sz w:val="24"/>
          <w:szCs w:val="24"/>
          <w:lang w:val="en-US"/>
        </w:rPr>
        <w:t>”,</w:t>
      </w:r>
      <w:r w:rsidRPr="003307DE">
        <w:rPr>
          <w:rFonts w:ascii="Times New Roman" w:hAnsi="Times New Roman"/>
          <w:sz w:val="24"/>
          <w:szCs w:val="24"/>
        </w:rPr>
        <w:t xml:space="preserve"> Skopje 2000).</w:t>
      </w:r>
    </w:p>
    <w:p w:rsidR="004D57FF" w:rsidRDefault="004D57FF" w:rsidP="004D57FF">
      <w:pPr>
        <w:pStyle w:val="BodyA"/>
        <w:spacing w:after="0" w:line="240" w:lineRule="auto"/>
        <w:ind w:firstLine="360"/>
        <w:jc w:val="both"/>
        <w:rPr>
          <w:rFonts w:ascii="Times New Roman" w:hAnsi="Times New Roman"/>
          <w:sz w:val="24"/>
          <w:szCs w:val="24"/>
          <w:lang w:val="en-US"/>
        </w:rPr>
      </w:pPr>
    </w:p>
    <w:p w:rsidR="004D57FF" w:rsidRDefault="004D57FF" w:rsidP="004D57FF">
      <w:pPr>
        <w:pStyle w:val="BodyA"/>
        <w:numPr>
          <w:ilvl w:val="0"/>
          <w:numId w:val="2"/>
        </w:numPr>
        <w:spacing w:after="0" w:line="240" w:lineRule="auto"/>
        <w:ind w:left="0" w:firstLine="360"/>
        <w:jc w:val="both"/>
        <w:rPr>
          <w:rFonts w:ascii="Times New Roman" w:eastAsia="Times New Roman" w:hAnsi="Times New Roman" w:cs="Times New Roman"/>
          <w:sz w:val="24"/>
          <w:szCs w:val="24"/>
          <w:lang/>
        </w:rPr>
      </w:pPr>
      <w:r w:rsidRPr="00832993">
        <w:rPr>
          <w:rFonts w:ascii="Times New Roman" w:eastAsia="Times New Roman" w:hAnsi="Times New Roman" w:cs="Times New Roman"/>
          <w:sz w:val="24"/>
          <w:szCs w:val="24"/>
          <w:lang/>
        </w:rPr>
        <w:t xml:space="preserve">The </w:t>
      </w:r>
      <w:proofErr w:type="spellStart"/>
      <w:r w:rsidRPr="00832993">
        <w:rPr>
          <w:rFonts w:ascii="Times New Roman" w:eastAsia="Times New Roman" w:hAnsi="Times New Roman" w:cs="Times New Roman"/>
          <w:sz w:val="24"/>
          <w:szCs w:val="24"/>
          <w:lang/>
        </w:rPr>
        <w:t>recodification</w:t>
      </w:r>
      <w:proofErr w:type="spellEnd"/>
      <w:r w:rsidRPr="00832993">
        <w:rPr>
          <w:rFonts w:ascii="Times New Roman" w:eastAsia="Times New Roman" w:hAnsi="Times New Roman" w:cs="Times New Roman"/>
          <w:sz w:val="24"/>
          <w:szCs w:val="24"/>
          <w:lang/>
        </w:rPr>
        <w:t xml:space="preserve"> in the Socialist Republic of Macedonia is the result of the work of three committees for the creation of Macedonian language and spelling. The goal </w:t>
      </w:r>
      <w:r>
        <w:rPr>
          <w:rFonts w:ascii="Times New Roman" w:eastAsia="Times New Roman" w:hAnsi="Times New Roman" w:cs="Times New Roman"/>
          <w:sz w:val="24"/>
          <w:szCs w:val="24"/>
          <w:lang/>
        </w:rPr>
        <w:t>has been</w:t>
      </w:r>
      <w:r w:rsidRPr="00832993">
        <w:rPr>
          <w:rFonts w:ascii="Times New Roman" w:eastAsia="Times New Roman" w:hAnsi="Times New Roman" w:cs="Times New Roman"/>
          <w:sz w:val="24"/>
          <w:szCs w:val="24"/>
          <w:lang/>
        </w:rPr>
        <w:t xml:space="preserve"> to </w:t>
      </w:r>
      <w:r>
        <w:rPr>
          <w:rFonts w:ascii="Times New Roman" w:eastAsia="Times New Roman" w:hAnsi="Times New Roman" w:cs="Times New Roman"/>
          <w:sz w:val="24"/>
          <w:szCs w:val="24"/>
          <w:lang/>
        </w:rPr>
        <w:t>maximally draw away</w:t>
      </w:r>
      <w:r w:rsidRPr="00832993">
        <w:rPr>
          <w:rFonts w:ascii="Times New Roman" w:eastAsia="Times New Roman" w:hAnsi="Times New Roman" w:cs="Times New Roman"/>
          <w:sz w:val="24"/>
          <w:szCs w:val="24"/>
          <w:lang/>
        </w:rPr>
        <w:t xml:space="preserve"> this artificially created norm from the Bulgarian language</w:t>
      </w:r>
      <w:r>
        <w:rPr>
          <w:rFonts w:ascii="Times New Roman" w:eastAsia="Times New Roman" w:hAnsi="Times New Roman" w:cs="Times New Roman"/>
          <w:sz w:val="24"/>
          <w:szCs w:val="24"/>
          <w:lang/>
        </w:rPr>
        <w:t>,</w:t>
      </w:r>
      <w:r w:rsidRPr="00832993">
        <w:rPr>
          <w:rFonts w:ascii="Times New Roman" w:eastAsia="Times New Roman" w:hAnsi="Times New Roman" w:cs="Times New Roman"/>
          <w:sz w:val="24"/>
          <w:szCs w:val="24"/>
          <w:lang/>
        </w:rPr>
        <w:t xml:space="preserve"> at a phonetic, graphic and lexical level. The Bulgarian literary language </w:t>
      </w:r>
      <w:r>
        <w:rPr>
          <w:rFonts w:ascii="Times New Roman" w:eastAsia="Times New Roman" w:hAnsi="Times New Roman" w:cs="Times New Roman"/>
          <w:sz w:val="24"/>
          <w:szCs w:val="24"/>
          <w:lang/>
        </w:rPr>
        <w:t>has been</w:t>
      </w:r>
      <w:r w:rsidRPr="00832993">
        <w:rPr>
          <w:rFonts w:ascii="Times New Roman" w:eastAsia="Times New Roman" w:hAnsi="Times New Roman" w:cs="Times New Roman"/>
          <w:sz w:val="24"/>
          <w:szCs w:val="24"/>
          <w:lang/>
        </w:rPr>
        <w:t xml:space="preserve"> artificially partially </w:t>
      </w:r>
      <w:proofErr w:type="spellStart"/>
      <w:r w:rsidRPr="00832993">
        <w:rPr>
          <w:rFonts w:ascii="Times New Roman" w:eastAsia="Times New Roman" w:hAnsi="Times New Roman" w:cs="Times New Roman"/>
          <w:sz w:val="24"/>
          <w:szCs w:val="24"/>
          <w:lang/>
        </w:rPr>
        <w:t>dialectic</w:t>
      </w:r>
      <w:r>
        <w:rPr>
          <w:rFonts w:ascii="Times New Roman" w:eastAsia="Times New Roman" w:hAnsi="Times New Roman" w:cs="Times New Roman"/>
          <w:sz w:val="24"/>
          <w:szCs w:val="24"/>
          <w:lang/>
        </w:rPr>
        <w:t>ized</w:t>
      </w:r>
      <w:proofErr w:type="spellEnd"/>
      <w:r w:rsidRPr="00832993">
        <w:rPr>
          <w:rFonts w:ascii="Times New Roman" w:eastAsia="Times New Roman" w:hAnsi="Times New Roman" w:cs="Times New Roman"/>
          <w:sz w:val="24"/>
          <w:szCs w:val="24"/>
          <w:lang/>
        </w:rPr>
        <w:t xml:space="preserve"> in order to obtain differences mainly in the fields of phonetics, </w:t>
      </w:r>
      <w:proofErr w:type="spellStart"/>
      <w:r w:rsidRPr="00832993">
        <w:rPr>
          <w:rFonts w:ascii="Times New Roman" w:eastAsia="Times New Roman" w:hAnsi="Times New Roman" w:cs="Times New Roman"/>
          <w:sz w:val="24"/>
          <w:szCs w:val="24"/>
          <w:lang/>
        </w:rPr>
        <w:t>accentology</w:t>
      </w:r>
      <w:proofErr w:type="spellEnd"/>
      <w:r w:rsidRPr="00832993">
        <w:rPr>
          <w:rFonts w:ascii="Times New Roman" w:eastAsia="Times New Roman" w:hAnsi="Times New Roman" w:cs="Times New Roman"/>
          <w:sz w:val="24"/>
          <w:szCs w:val="24"/>
          <w:lang/>
        </w:rPr>
        <w:t xml:space="preserve"> and graphics. The Serbian letters љ, њ, ј, џ </w:t>
      </w:r>
      <w:r>
        <w:rPr>
          <w:rFonts w:ascii="Times New Roman" w:eastAsia="Times New Roman" w:hAnsi="Times New Roman" w:cs="Times New Roman"/>
          <w:sz w:val="24"/>
          <w:szCs w:val="24"/>
          <w:lang/>
        </w:rPr>
        <w:t>have been</w:t>
      </w:r>
      <w:r w:rsidRPr="00832993">
        <w:rPr>
          <w:rFonts w:ascii="Times New Roman" w:eastAsia="Times New Roman" w:hAnsi="Times New Roman" w:cs="Times New Roman"/>
          <w:sz w:val="24"/>
          <w:szCs w:val="24"/>
          <w:lang/>
        </w:rPr>
        <w:t xml:space="preserve"> introduced, the letter </w:t>
      </w:r>
      <w:r w:rsidRPr="00FE0D1E">
        <w:rPr>
          <w:rFonts w:ascii="Times New Roman" w:hAnsi="Times New Roman"/>
          <w:i/>
          <w:iCs/>
          <w:sz w:val="24"/>
          <w:szCs w:val="24"/>
        </w:rPr>
        <w:t>ъ</w:t>
      </w:r>
      <w:r>
        <w:rPr>
          <w:rFonts w:ascii="Times New Roman" w:eastAsia="Times New Roman" w:hAnsi="Times New Roman" w:cs="Times New Roman"/>
          <w:sz w:val="24"/>
          <w:szCs w:val="24"/>
          <w:lang/>
        </w:rPr>
        <w:t xml:space="preserve"> (as a </w:t>
      </w:r>
      <w:r w:rsidRPr="00832993">
        <w:rPr>
          <w:rFonts w:ascii="Times New Roman" w:eastAsia="Times New Roman" w:hAnsi="Times New Roman" w:cs="Times New Roman"/>
          <w:sz w:val="24"/>
          <w:szCs w:val="24"/>
          <w:lang/>
        </w:rPr>
        <w:t>Bulgarian</w:t>
      </w:r>
      <w:r>
        <w:rPr>
          <w:rFonts w:ascii="Times New Roman" w:eastAsia="Times New Roman" w:hAnsi="Times New Roman" w:cs="Times New Roman"/>
          <w:sz w:val="24"/>
          <w:szCs w:val="24"/>
          <w:lang/>
        </w:rPr>
        <w:t xml:space="preserve"> one</w:t>
      </w:r>
      <w:r w:rsidRPr="00832993">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rPr>
        <w:t>has been</w:t>
      </w:r>
      <w:r w:rsidRPr="00832993">
        <w:rPr>
          <w:rFonts w:ascii="Times New Roman" w:eastAsia="Times New Roman" w:hAnsi="Times New Roman" w:cs="Times New Roman"/>
          <w:sz w:val="24"/>
          <w:szCs w:val="24"/>
          <w:lang/>
        </w:rPr>
        <w:t xml:space="preserve"> discarded and </w:t>
      </w:r>
      <w:r>
        <w:rPr>
          <w:rFonts w:ascii="Times New Roman" w:eastAsia="Times New Roman" w:hAnsi="Times New Roman" w:cs="Times New Roman"/>
          <w:sz w:val="24"/>
          <w:szCs w:val="24"/>
          <w:lang/>
        </w:rPr>
        <w:t>substituted by an apostrophe</w:t>
      </w:r>
      <w:r w:rsidRPr="00832993">
        <w:rPr>
          <w:rFonts w:ascii="Times New Roman" w:eastAsia="Times New Roman" w:hAnsi="Times New Roman" w:cs="Times New Roman"/>
          <w:sz w:val="24"/>
          <w:szCs w:val="24"/>
          <w:lang/>
        </w:rPr>
        <w:t xml:space="preserve"> because the sound </w:t>
      </w:r>
      <w:r w:rsidRPr="00FE0D1E">
        <w:rPr>
          <w:rFonts w:ascii="Times New Roman" w:hAnsi="Times New Roman"/>
          <w:i/>
          <w:iCs/>
          <w:sz w:val="24"/>
          <w:szCs w:val="24"/>
        </w:rPr>
        <w:t>ъ</w:t>
      </w:r>
      <w:r w:rsidRPr="00832993">
        <w:rPr>
          <w:rFonts w:ascii="Times New Roman" w:eastAsia="Times New Roman" w:hAnsi="Times New Roman" w:cs="Times New Roman"/>
          <w:sz w:val="24"/>
          <w:szCs w:val="24"/>
          <w:lang/>
        </w:rPr>
        <w:t xml:space="preserve"> exists in the dialects of Vardar Macedonia (</w:t>
      </w:r>
      <w:r w:rsidRPr="00FE0D1E">
        <w:rPr>
          <w:rFonts w:ascii="Times New Roman" w:hAnsi="Times New Roman"/>
          <w:i/>
          <w:iCs/>
          <w:sz w:val="24"/>
          <w:szCs w:val="24"/>
        </w:rPr>
        <w:t>тъга</w:t>
      </w:r>
      <w:r w:rsidRPr="00FE0D1E">
        <w:rPr>
          <w:rFonts w:ascii="Times New Roman" w:hAnsi="Times New Roman"/>
          <w:sz w:val="24"/>
          <w:szCs w:val="24"/>
        </w:rPr>
        <w:t xml:space="preserve"> </w:t>
      </w:r>
      <w:r w:rsidRPr="00832993">
        <w:rPr>
          <w:rFonts w:ascii="Times New Roman" w:eastAsia="Times New Roman" w:hAnsi="Times New Roman" w:cs="Times New Roman"/>
          <w:sz w:val="24"/>
          <w:szCs w:val="24"/>
          <w:lang/>
        </w:rPr>
        <w:t xml:space="preserve">becomes </w:t>
      </w:r>
      <w:r w:rsidRPr="00FE0D1E">
        <w:rPr>
          <w:rFonts w:ascii="Times New Roman" w:hAnsi="Times New Roman"/>
          <w:i/>
          <w:iCs/>
          <w:sz w:val="24"/>
          <w:szCs w:val="24"/>
        </w:rPr>
        <w:t>т’га</w:t>
      </w:r>
      <w:r w:rsidRPr="00832993">
        <w:rPr>
          <w:rFonts w:ascii="Times New Roman" w:eastAsia="Times New Roman" w:hAnsi="Times New Roman" w:cs="Times New Roman"/>
          <w:sz w:val="24"/>
          <w:szCs w:val="24"/>
          <w:lang/>
        </w:rPr>
        <w:t xml:space="preserve">). Even the fact that in </w:t>
      </w:r>
      <w:r>
        <w:rPr>
          <w:rFonts w:ascii="Times New Roman" w:eastAsia="Times New Roman" w:hAnsi="Times New Roman" w:cs="Times New Roman"/>
          <w:sz w:val="24"/>
          <w:szCs w:val="24"/>
          <w:lang/>
        </w:rPr>
        <w:t xml:space="preserve">the </w:t>
      </w:r>
      <w:r w:rsidRPr="00832993">
        <w:rPr>
          <w:rFonts w:ascii="Times New Roman" w:eastAsia="Times New Roman" w:hAnsi="Times New Roman" w:cs="Times New Roman"/>
          <w:sz w:val="24"/>
          <w:szCs w:val="24"/>
          <w:lang/>
        </w:rPr>
        <w:t>"</w:t>
      </w:r>
      <w:r>
        <w:rPr>
          <w:rFonts w:ascii="Times New Roman" w:eastAsia="Times New Roman" w:hAnsi="Times New Roman" w:cs="Times New Roman"/>
          <w:sz w:val="24"/>
          <w:szCs w:val="24"/>
          <w:lang/>
        </w:rPr>
        <w:t>Charter</w:t>
      </w:r>
      <w:r w:rsidRPr="00832993">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rPr>
        <w:t xml:space="preserve">of MASA </w:t>
      </w:r>
      <w:r w:rsidRPr="00832993">
        <w:rPr>
          <w:rFonts w:ascii="Times New Roman" w:eastAsia="Times New Roman" w:hAnsi="Times New Roman" w:cs="Times New Roman"/>
          <w:sz w:val="24"/>
          <w:szCs w:val="24"/>
          <w:lang/>
        </w:rPr>
        <w:t xml:space="preserve">the word </w:t>
      </w:r>
      <w:r w:rsidRPr="00FE0D1E">
        <w:rPr>
          <w:rFonts w:ascii="Times New Roman" w:hAnsi="Times New Roman"/>
          <w:i/>
          <w:iCs/>
          <w:sz w:val="24"/>
          <w:szCs w:val="24"/>
        </w:rPr>
        <w:t>памет</w:t>
      </w:r>
      <w:r w:rsidRPr="00FE0D1E">
        <w:rPr>
          <w:rFonts w:ascii="Times New Roman" w:hAnsi="Times New Roman"/>
          <w:sz w:val="24"/>
          <w:szCs w:val="24"/>
        </w:rPr>
        <w:t xml:space="preserve"> </w:t>
      </w:r>
      <w:r>
        <w:rPr>
          <w:rFonts w:ascii="Times New Roman" w:hAnsi="Times New Roman"/>
          <w:sz w:val="24"/>
          <w:szCs w:val="24"/>
          <w:lang w:val="en-US"/>
        </w:rPr>
        <w:t xml:space="preserve">(memory) </w:t>
      </w:r>
      <w:r w:rsidRPr="00832993">
        <w:rPr>
          <w:rFonts w:ascii="Times New Roman" w:eastAsia="Times New Roman" w:hAnsi="Times New Roman" w:cs="Times New Roman"/>
          <w:sz w:val="24"/>
          <w:szCs w:val="24"/>
          <w:lang/>
        </w:rPr>
        <w:t xml:space="preserve">has been replaced by </w:t>
      </w:r>
      <w:r>
        <w:rPr>
          <w:rFonts w:ascii="Times New Roman" w:eastAsia="Times New Roman" w:hAnsi="Times New Roman" w:cs="Times New Roman"/>
          <w:sz w:val="24"/>
          <w:szCs w:val="24"/>
          <w:lang/>
        </w:rPr>
        <w:t>the</w:t>
      </w:r>
      <w:r w:rsidRPr="00832993">
        <w:rPr>
          <w:rFonts w:ascii="Times New Roman" w:eastAsia="Times New Roman" w:hAnsi="Times New Roman" w:cs="Times New Roman"/>
          <w:sz w:val="24"/>
          <w:szCs w:val="24"/>
          <w:lang/>
        </w:rPr>
        <w:t xml:space="preserve"> artificially constructed foreign </w:t>
      </w:r>
      <w:r>
        <w:rPr>
          <w:rFonts w:ascii="Times New Roman" w:eastAsia="Times New Roman" w:hAnsi="Times New Roman" w:cs="Times New Roman"/>
          <w:sz w:val="24"/>
          <w:szCs w:val="24"/>
          <w:lang/>
        </w:rPr>
        <w:t xml:space="preserve">word </w:t>
      </w:r>
      <w:r w:rsidRPr="00FE0D1E">
        <w:rPr>
          <w:rFonts w:ascii="Times New Roman" w:hAnsi="Times New Roman"/>
          <w:i/>
          <w:iCs/>
          <w:sz w:val="24"/>
          <w:szCs w:val="24"/>
        </w:rPr>
        <w:t>мемори</w:t>
      </w:r>
      <w:r w:rsidRPr="00FE0D1E">
        <w:rPr>
          <w:rFonts w:ascii="Times New Roman" w:hAnsi="Times New Roman"/>
          <w:i/>
          <w:iCs/>
          <w:sz w:val="24"/>
          <w:szCs w:val="24"/>
          <w:lang w:val="en-US"/>
        </w:rPr>
        <w:t>j</w:t>
      </w:r>
      <w:r w:rsidRPr="00FE0D1E">
        <w:rPr>
          <w:rFonts w:ascii="Times New Roman" w:hAnsi="Times New Roman"/>
          <w:i/>
          <w:iCs/>
          <w:sz w:val="24"/>
          <w:szCs w:val="24"/>
        </w:rPr>
        <w:t>а</w:t>
      </w:r>
      <w:r w:rsidRPr="00FE0D1E">
        <w:rPr>
          <w:rFonts w:ascii="Times New Roman" w:hAnsi="Times New Roman"/>
          <w:sz w:val="24"/>
          <w:szCs w:val="24"/>
        </w:rPr>
        <w:t xml:space="preserve"> </w:t>
      </w:r>
      <w:r>
        <w:rPr>
          <w:rFonts w:ascii="Times New Roman" w:hAnsi="Times New Roman"/>
          <w:sz w:val="24"/>
          <w:szCs w:val="24"/>
          <w:lang w:val="en-US"/>
        </w:rPr>
        <w:t>(</w:t>
      </w:r>
      <w:proofErr w:type="spellStart"/>
      <w:r>
        <w:rPr>
          <w:rFonts w:ascii="Times New Roman" w:hAnsi="Times New Roman"/>
          <w:sz w:val="24"/>
          <w:szCs w:val="24"/>
          <w:lang w:val="en-US"/>
        </w:rPr>
        <w:t>memoria</w:t>
      </w:r>
      <w:proofErr w:type="spellEnd"/>
      <w:r>
        <w:rPr>
          <w:rFonts w:ascii="Times New Roman" w:hAnsi="Times New Roman"/>
          <w:sz w:val="24"/>
          <w:szCs w:val="24"/>
          <w:lang w:val="en-US"/>
        </w:rPr>
        <w:t xml:space="preserve">) </w:t>
      </w:r>
      <w:r>
        <w:rPr>
          <w:rFonts w:ascii="Times New Roman" w:eastAsia="Times New Roman" w:hAnsi="Times New Roman" w:cs="Times New Roman"/>
          <w:sz w:val="24"/>
          <w:szCs w:val="24"/>
          <w:lang/>
        </w:rPr>
        <w:t>speaks for itself of</w:t>
      </w:r>
      <w:r w:rsidRPr="00832993">
        <w:rPr>
          <w:rFonts w:ascii="Times New Roman" w:eastAsia="Times New Roman" w:hAnsi="Times New Roman" w:cs="Times New Roman"/>
          <w:sz w:val="24"/>
          <w:szCs w:val="24"/>
          <w:lang/>
        </w:rPr>
        <w:t xml:space="preserve"> the deconstruction of the Bulgarian literary language in Skopje.</w:t>
      </w:r>
    </w:p>
    <w:p w:rsidR="004D57FF" w:rsidRPr="002664E6" w:rsidRDefault="004D57FF" w:rsidP="004D57FF">
      <w:pPr>
        <w:pStyle w:val="BodyA"/>
        <w:spacing w:after="0" w:line="240" w:lineRule="auto"/>
        <w:ind w:firstLine="360"/>
        <w:jc w:val="both"/>
        <w:rPr>
          <w:rFonts w:ascii="Times New Roman" w:hAnsi="Times New Roman"/>
          <w:sz w:val="24"/>
          <w:szCs w:val="24"/>
          <w:lang w:val="en-US"/>
        </w:rPr>
      </w:pPr>
    </w:p>
    <w:p w:rsidR="004D57FF" w:rsidRPr="00923C60" w:rsidRDefault="004D57FF" w:rsidP="004D57FF">
      <w:pPr>
        <w:pStyle w:val="ListParagraph"/>
        <w:numPr>
          <w:ilvl w:val="0"/>
          <w:numId w:val="2"/>
        </w:numPr>
        <w:ind w:left="0" w:firstLine="360"/>
        <w:jc w:val="both"/>
        <w:rPr>
          <w:lang/>
        </w:rPr>
      </w:pPr>
      <w:r w:rsidRPr="00923C60">
        <w:rPr>
          <w:lang/>
        </w:rPr>
        <w:t>The fact that "the Macedonian language is taught at a large number of foreign universities" is due to the RNM's, formerly FYROM</w:t>
      </w:r>
      <w:r>
        <w:rPr>
          <w:lang/>
        </w:rPr>
        <w:t>’s</w:t>
      </w:r>
      <w:r w:rsidRPr="00923C60">
        <w:rPr>
          <w:lang/>
        </w:rPr>
        <w:t xml:space="preserve">, state policy for the purposeful subsidization of foreign lectureships. In this sense, the Bulgarian state owes a debt to the Bulgarian studies, which, from a well-established </w:t>
      </w:r>
      <w:proofErr w:type="spellStart"/>
      <w:r w:rsidRPr="00923C60">
        <w:rPr>
          <w:lang/>
        </w:rPr>
        <w:t>speciality</w:t>
      </w:r>
      <w:proofErr w:type="spellEnd"/>
      <w:r w:rsidRPr="00923C60">
        <w:rPr>
          <w:lang/>
        </w:rPr>
        <w:t xml:space="preserve"> at major world universities, </w:t>
      </w:r>
      <w:r>
        <w:rPr>
          <w:lang/>
        </w:rPr>
        <w:t>are</w:t>
      </w:r>
      <w:r w:rsidRPr="00923C60">
        <w:rPr>
          <w:lang/>
        </w:rPr>
        <w:t xml:space="preserve"> nowadays reduced almost only to courses for the study of Bulgarian language with several students each.</w:t>
      </w:r>
    </w:p>
    <w:p w:rsidR="004D57FF" w:rsidRDefault="004D57FF" w:rsidP="004D57FF">
      <w:pPr>
        <w:spacing w:after="0" w:line="240" w:lineRule="auto"/>
        <w:ind w:firstLine="360"/>
        <w:jc w:val="both"/>
        <w:rPr>
          <w:rFonts w:ascii="Times New Roman" w:eastAsia="Times New Roman" w:hAnsi="Times New Roman" w:cs="Times New Roman"/>
          <w:sz w:val="24"/>
          <w:szCs w:val="24"/>
          <w:lang w:eastAsia="bg-BG"/>
        </w:rPr>
      </w:pPr>
    </w:p>
    <w:p w:rsidR="004D57FF" w:rsidRPr="003553D1" w:rsidRDefault="004D57FF" w:rsidP="004D57FF">
      <w:pPr>
        <w:pStyle w:val="ListParagraph"/>
        <w:numPr>
          <w:ilvl w:val="0"/>
          <w:numId w:val="1"/>
        </w:numPr>
        <w:ind w:left="0" w:firstLine="360"/>
        <w:jc w:val="both"/>
      </w:pPr>
      <w:r w:rsidRPr="003553D1">
        <w:rPr>
          <w:lang/>
        </w:rPr>
        <w:t xml:space="preserve">It is a fact that the "Macedonian language and its dialects are entered in the "Slavic Linguistic Atlas” (SLA) and the "European Linguistic Atlas" (ELA). However, the perusal of all the maps from these atlases proves once again that the dialectal phonetic, morphological, lexical, word-forming and </w:t>
      </w:r>
      <w:proofErr w:type="spellStart"/>
      <w:r w:rsidRPr="003553D1">
        <w:rPr>
          <w:lang/>
        </w:rPr>
        <w:t>accentological</w:t>
      </w:r>
      <w:proofErr w:type="spellEnd"/>
      <w:r w:rsidRPr="003553D1">
        <w:rPr>
          <w:lang/>
        </w:rPr>
        <w:t xml:space="preserve"> phenomena in the territories of Bulgaria and Macedonia do not differ and outline continuous language areas.</w:t>
      </w:r>
    </w:p>
    <w:p w:rsidR="004D57FF" w:rsidRPr="000D7BD8" w:rsidRDefault="004D57FF" w:rsidP="004D57FF">
      <w:pPr>
        <w:pStyle w:val="BodyA"/>
        <w:spacing w:after="0" w:line="240" w:lineRule="auto"/>
        <w:ind w:firstLine="360"/>
        <w:jc w:val="both"/>
        <w:rPr>
          <w:rFonts w:ascii="Times New Roman" w:hAnsi="Times New Roman"/>
          <w:sz w:val="24"/>
          <w:szCs w:val="24"/>
          <w:lang w:val="en-US"/>
        </w:rPr>
      </w:pPr>
    </w:p>
    <w:p w:rsidR="004D57FF" w:rsidRDefault="004D57FF" w:rsidP="004D57FF">
      <w:pPr>
        <w:pStyle w:val="BodyA"/>
        <w:numPr>
          <w:ilvl w:val="0"/>
          <w:numId w:val="1"/>
        </w:numPr>
        <w:spacing w:after="0" w:line="240" w:lineRule="auto"/>
        <w:ind w:left="0" w:firstLine="360"/>
        <w:jc w:val="both"/>
        <w:rPr>
          <w:rFonts w:ascii="Times New Roman" w:eastAsia="Times New Roman" w:hAnsi="Times New Roman" w:cs="Times New Roman"/>
          <w:sz w:val="24"/>
          <w:szCs w:val="24"/>
          <w:lang/>
        </w:rPr>
      </w:pPr>
      <w:r w:rsidRPr="000D7BD8">
        <w:rPr>
          <w:rFonts w:ascii="Times New Roman" w:eastAsia="Times New Roman" w:hAnsi="Times New Roman" w:cs="Times New Roman"/>
          <w:sz w:val="24"/>
          <w:szCs w:val="24"/>
          <w:lang/>
        </w:rPr>
        <w:t xml:space="preserve">The continuity of the so-called Macedonian </w:t>
      </w:r>
      <w:r>
        <w:rPr>
          <w:rFonts w:ascii="Times New Roman" w:eastAsia="Times New Roman" w:hAnsi="Times New Roman" w:cs="Times New Roman"/>
          <w:sz w:val="24"/>
          <w:szCs w:val="24"/>
          <w:lang/>
        </w:rPr>
        <w:t xml:space="preserve">language </w:t>
      </w:r>
      <w:r w:rsidRPr="000D7BD8">
        <w:rPr>
          <w:rFonts w:ascii="Times New Roman" w:eastAsia="Times New Roman" w:hAnsi="Times New Roman" w:cs="Times New Roman"/>
          <w:sz w:val="24"/>
          <w:szCs w:val="24"/>
          <w:lang/>
        </w:rPr>
        <w:t xml:space="preserve">is actually a continuity of the Bulgarian language, which, even without the existence of political frameworks during the Bulgarian Revival </w:t>
      </w:r>
      <w:r>
        <w:rPr>
          <w:rFonts w:ascii="Times New Roman" w:eastAsia="Times New Roman" w:hAnsi="Times New Roman" w:cs="Times New Roman"/>
          <w:sz w:val="24"/>
          <w:szCs w:val="24"/>
          <w:lang/>
        </w:rPr>
        <w:t>epoch</w:t>
      </w:r>
      <w:r w:rsidRPr="000D7BD8">
        <w:rPr>
          <w:rFonts w:ascii="Times New Roman" w:eastAsia="Times New Roman" w:hAnsi="Times New Roman" w:cs="Times New Roman"/>
          <w:sz w:val="24"/>
          <w:szCs w:val="24"/>
          <w:lang/>
        </w:rPr>
        <w:t xml:space="preserve">, developed and codified </w:t>
      </w:r>
      <w:r>
        <w:rPr>
          <w:rFonts w:ascii="Times New Roman" w:eastAsia="Times New Roman" w:hAnsi="Times New Roman" w:cs="Times New Roman"/>
          <w:sz w:val="24"/>
          <w:szCs w:val="24"/>
          <w:lang/>
        </w:rPr>
        <w:t xml:space="preserve">itself </w:t>
      </w:r>
      <w:r w:rsidRPr="000D7BD8">
        <w:rPr>
          <w:rFonts w:ascii="Times New Roman" w:eastAsia="Times New Roman" w:hAnsi="Times New Roman" w:cs="Times New Roman"/>
          <w:sz w:val="24"/>
          <w:szCs w:val="24"/>
          <w:lang/>
        </w:rPr>
        <w:t xml:space="preserve">on a broad </w:t>
      </w:r>
      <w:r>
        <w:rPr>
          <w:rFonts w:ascii="Times New Roman" w:eastAsia="Times New Roman" w:hAnsi="Times New Roman" w:cs="Times New Roman"/>
          <w:sz w:val="24"/>
          <w:szCs w:val="24"/>
          <w:lang/>
        </w:rPr>
        <w:t>folk</w:t>
      </w:r>
      <w:r w:rsidRPr="000D7BD8">
        <w:rPr>
          <w:rFonts w:ascii="Times New Roman" w:eastAsia="Times New Roman" w:hAnsi="Times New Roman" w:cs="Times New Roman"/>
          <w:sz w:val="24"/>
          <w:szCs w:val="24"/>
          <w:lang/>
        </w:rPr>
        <w:t xml:space="preserve"> basis, maintaining the connection with tradition</w:t>
      </w:r>
      <w:r>
        <w:rPr>
          <w:rFonts w:ascii="Times New Roman" w:eastAsia="Times New Roman" w:hAnsi="Times New Roman" w:cs="Times New Roman"/>
          <w:sz w:val="24"/>
          <w:szCs w:val="24"/>
          <w:lang/>
        </w:rPr>
        <w:t xml:space="preserve">. </w:t>
      </w:r>
      <w:r w:rsidRPr="00465815">
        <w:rPr>
          <w:rFonts w:ascii="Times New Roman" w:eastAsia="Times New Roman" w:hAnsi="Times New Roman" w:cs="Times New Roman"/>
          <w:sz w:val="24"/>
          <w:szCs w:val="24"/>
          <w:lang/>
        </w:rPr>
        <w:t xml:space="preserve">In this sense, the presentation of the Bulgarian Revival writers and </w:t>
      </w:r>
      <w:r>
        <w:rPr>
          <w:rFonts w:ascii="Times New Roman" w:eastAsia="Times New Roman" w:hAnsi="Times New Roman" w:cs="Times New Roman"/>
          <w:sz w:val="24"/>
          <w:szCs w:val="24"/>
          <w:lang/>
        </w:rPr>
        <w:t xml:space="preserve">public figures Marko </w:t>
      </w:r>
      <w:proofErr w:type="spellStart"/>
      <w:r>
        <w:rPr>
          <w:rFonts w:ascii="Times New Roman" w:eastAsia="Times New Roman" w:hAnsi="Times New Roman" w:cs="Times New Roman"/>
          <w:sz w:val="24"/>
          <w:szCs w:val="24"/>
          <w:lang/>
        </w:rPr>
        <w:t>C</w:t>
      </w:r>
      <w:r w:rsidRPr="00465815">
        <w:rPr>
          <w:rFonts w:ascii="Times New Roman" w:eastAsia="Times New Roman" w:hAnsi="Times New Roman" w:cs="Times New Roman"/>
          <w:sz w:val="24"/>
          <w:szCs w:val="24"/>
          <w:lang/>
        </w:rPr>
        <w:t>epenkov</w:t>
      </w:r>
      <w:proofErr w:type="spellEnd"/>
      <w:r w:rsidRPr="00465815">
        <w:rPr>
          <w:rFonts w:ascii="Times New Roman" w:eastAsia="Times New Roman" w:hAnsi="Times New Roman" w:cs="Times New Roman"/>
          <w:sz w:val="24"/>
          <w:szCs w:val="24"/>
          <w:lang/>
        </w:rPr>
        <w:t xml:space="preserve">, </w:t>
      </w:r>
      <w:proofErr w:type="spellStart"/>
      <w:r w:rsidRPr="00465815">
        <w:rPr>
          <w:rFonts w:ascii="Times New Roman" w:eastAsia="Times New Roman" w:hAnsi="Times New Roman" w:cs="Times New Roman"/>
          <w:sz w:val="24"/>
          <w:szCs w:val="24"/>
          <w:lang/>
        </w:rPr>
        <w:t>Kuzman</w:t>
      </w:r>
      <w:proofErr w:type="spellEnd"/>
      <w:r w:rsidRPr="00465815">
        <w:rPr>
          <w:rFonts w:ascii="Times New Roman" w:eastAsia="Times New Roman" w:hAnsi="Times New Roman" w:cs="Times New Roman"/>
          <w:sz w:val="24"/>
          <w:szCs w:val="24"/>
          <w:lang/>
        </w:rPr>
        <w:t xml:space="preserve"> </w:t>
      </w:r>
      <w:proofErr w:type="spellStart"/>
      <w:r w:rsidRPr="00465815">
        <w:rPr>
          <w:rFonts w:ascii="Times New Roman" w:eastAsia="Times New Roman" w:hAnsi="Times New Roman" w:cs="Times New Roman"/>
          <w:sz w:val="24"/>
          <w:szCs w:val="24"/>
          <w:lang/>
        </w:rPr>
        <w:t>Shapkarev</w:t>
      </w:r>
      <w:proofErr w:type="spellEnd"/>
      <w:r w:rsidRPr="00465815">
        <w:rPr>
          <w:rFonts w:ascii="Times New Roman" w:eastAsia="Times New Roman" w:hAnsi="Times New Roman" w:cs="Times New Roman"/>
          <w:sz w:val="24"/>
          <w:szCs w:val="24"/>
          <w:lang/>
        </w:rPr>
        <w:t xml:space="preserve">, </w:t>
      </w:r>
      <w:proofErr w:type="spellStart"/>
      <w:r w:rsidRPr="00465815">
        <w:rPr>
          <w:rFonts w:ascii="Times New Roman" w:eastAsia="Times New Roman" w:hAnsi="Times New Roman" w:cs="Times New Roman"/>
          <w:sz w:val="24"/>
          <w:szCs w:val="24"/>
          <w:lang/>
        </w:rPr>
        <w:t>Grigor</w:t>
      </w:r>
      <w:proofErr w:type="spellEnd"/>
      <w:r w:rsidRPr="00465815">
        <w:rPr>
          <w:rFonts w:ascii="Times New Roman" w:eastAsia="Times New Roman" w:hAnsi="Times New Roman" w:cs="Times New Roman"/>
          <w:sz w:val="24"/>
          <w:szCs w:val="24"/>
          <w:lang/>
        </w:rPr>
        <w:t xml:space="preserve"> </w:t>
      </w:r>
      <w:proofErr w:type="spellStart"/>
      <w:r w:rsidRPr="00465815">
        <w:rPr>
          <w:rFonts w:ascii="Times New Roman" w:eastAsia="Times New Roman" w:hAnsi="Times New Roman" w:cs="Times New Roman"/>
          <w:sz w:val="24"/>
          <w:szCs w:val="24"/>
          <w:lang/>
        </w:rPr>
        <w:t>Parlichev</w:t>
      </w:r>
      <w:proofErr w:type="spellEnd"/>
      <w:r w:rsidRPr="00465815">
        <w:rPr>
          <w:rFonts w:ascii="Times New Roman" w:eastAsia="Times New Roman" w:hAnsi="Times New Roman" w:cs="Times New Roman"/>
          <w:sz w:val="24"/>
          <w:szCs w:val="24"/>
          <w:lang/>
        </w:rPr>
        <w:t xml:space="preserve">, </w:t>
      </w:r>
      <w:proofErr w:type="spellStart"/>
      <w:r w:rsidRPr="00465815">
        <w:rPr>
          <w:rFonts w:ascii="Times New Roman" w:eastAsia="Times New Roman" w:hAnsi="Times New Roman" w:cs="Times New Roman"/>
          <w:sz w:val="24"/>
          <w:szCs w:val="24"/>
          <w:lang/>
        </w:rPr>
        <w:t>Miladinovi</w:t>
      </w:r>
      <w:proofErr w:type="spellEnd"/>
      <w:r w:rsidRPr="00465815">
        <w:rPr>
          <w:rFonts w:ascii="Times New Roman" w:eastAsia="Times New Roman" w:hAnsi="Times New Roman" w:cs="Times New Roman"/>
          <w:sz w:val="24"/>
          <w:szCs w:val="24"/>
          <w:lang/>
        </w:rPr>
        <w:t xml:space="preserve"> Brothers and others</w:t>
      </w:r>
      <w:r>
        <w:rPr>
          <w:rFonts w:ascii="Times New Roman" w:eastAsia="Times New Roman" w:hAnsi="Times New Roman" w:cs="Times New Roman"/>
          <w:sz w:val="24"/>
          <w:szCs w:val="24"/>
          <w:lang/>
        </w:rPr>
        <w:t xml:space="preserve"> as</w:t>
      </w:r>
      <w:r w:rsidRPr="00465815">
        <w:rPr>
          <w:rFonts w:ascii="Times New Roman" w:eastAsia="Times New Roman" w:hAnsi="Times New Roman" w:cs="Times New Roman"/>
          <w:sz w:val="24"/>
          <w:szCs w:val="24"/>
          <w:lang/>
        </w:rPr>
        <w:t xml:space="preserve"> Macedonian in its own right is another </w:t>
      </w:r>
      <w:r>
        <w:rPr>
          <w:rFonts w:ascii="Times New Roman" w:eastAsia="Times New Roman" w:hAnsi="Times New Roman" w:cs="Times New Roman"/>
          <w:sz w:val="24"/>
          <w:szCs w:val="24"/>
          <w:lang/>
        </w:rPr>
        <w:t>substitution</w:t>
      </w:r>
      <w:r w:rsidRPr="00465815">
        <w:rPr>
          <w:rFonts w:ascii="Times New Roman" w:eastAsia="Times New Roman" w:hAnsi="Times New Roman" w:cs="Times New Roman"/>
          <w:sz w:val="24"/>
          <w:szCs w:val="24"/>
          <w:lang/>
        </w:rPr>
        <w:t xml:space="preserve"> of historical and scientific truth. It is a well-known fact that the collection of </w:t>
      </w:r>
      <w:r>
        <w:rPr>
          <w:rFonts w:ascii="Times New Roman" w:eastAsia="Times New Roman" w:hAnsi="Times New Roman" w:cs="Times New Roman"/>
          <w:sz w:val="24"/>
          <w:szCs w:val="24"/>
          <w:lang/>
        </w:rPr>
        <w:t xml:space="preserve">the </w:t>
      </w:r>
      <w:r w:rsidRPr="00465815">
        <w:rPr>
          <w:rFonts w:ascii="Times New Roman" w:eastAsia="Times New Roman" w:hAnsi="Times New Roman" w:cs="Times New Roman"/>
          <w:sz w:val="24"/>
          <w:szCs w:val="24"/>
          <w:lang/>
        </w:rPr>
        <w:t xml:space="preserve">two brothers from </w:t>
      </w:r>
      <w:proofErr w:type="spellStart"/>
      <w:r w:rsidRPr="00465815">
        <w:rPr>
          <w:rFonts w:ascii="Times New Roman" w:eastAsia="Times New Roman" w:hAnsi="Times New Roman" w:cs="Times New Roman"/>
          <w:sz w:val="24"/>
          <w:szCs w:val="24"/>
          <w:lang/>
        </w:rPr>
        <w:t>Struga</w:t>
      </w:r>
      <w:proofErr w:type="spellEnd"/>
      <w:r w:rsidRPr="00465815">
        <w:rPr>
          <w:rFonts w:ascii="Times New Roman" w:eastAsia="Times New Roman" w:hAnsi="Times New Roman" w:cs="Times New Roman"/>
          <w:sz w:val="24"/>
          <w:szCs w:val="24"/>
          <w:lang/>
        </w:rPr>
        <w:t xml:space="preserve"> Konstantin and </w:t>
      </w:r>
      <w:proofErr w:type="spellStart"/>
      <w:r w:rsidRPr="00465815">
        <w:rPr>
          <w:rFonts w:ascii="Times New Roman" w:eastAsia="Times New Roman" w:hAnsi="Times New Roman" w:cs="Times New Roman"/>
          <w:sz w:val="24"/>
          <w:szCs w:val="24"/>
          <w:lang/>
        </w:rPr>
        <w:t>Dimitar</w:t>
      </w:r>
      <w:proofErr w:type="spellEnd"/>
      <w:r w:rsidRPr="00465815">
        <w:rPr>
          <w:rFonts w:ascii="Times New Roman" w:eastAsia="Times New Roman" w:hAnsi="Times New Roman" w:cs="Times New Roman"/>
          <w:sz w:val="24"/>
          <w:szCs w:val="24"/>
          <w:lang/>
        </w:rPr>
        <w:t xml:space="preserve"> </w:t>
      </w:r>
      <w:proofErr w:type="spellStart"/>
      <w:r w:rsidRPr="00465815">
        <w:rPr>
          <w:rFonts w:ascii="Times New Roman" w:eastAsia="Times New Roman" w:hAnsi="Times New Roman" w:cs="Times New Roman"/>
          <w:sz w:val="24"/>
          <w:szCs w:val="24"/>
          <w:lang/>
        </w:rPr>
        <w:t>Miladinov</w:t>
      </w:r>
      <w:proofErr w:type="spellEnd"/>
      <w:r w:rsidRPr="00465815">
        <w:rPr>
          <w:rFonts w:ascii="Times New Roman" w:eastAsia="Times New Roman" w:hAnsi="Times New Roman" w:cs="Times New Roman"/>
          <w:sz w:val="24"/>
          <w:szCs w:val="24"/>
          <w:lang/>
        </w:rPr>
        <w:t xml:space="preserve"> "Bulgarian Folk Songs", published in Zagreb in 1861, is being </w:t>
      </w:r>
      <w:r>
        <w:rPr>
          <w:rFonts w:ascii="Times New Roman" w:eastAsia="Times New Roman" w:hAnsi="Times New Roman" w:cs="Times New Roman"/>
          <w:sz w:val="24"/>
          <w:szCs w:val="24"/>
          <w:lang/>
        </w:rPr>
        <w:t>republished</w:t>
      </w:r>
      <w:r w:rsidRPr="00465815">
        <w:rPr>
          <w:rFonts w:ascii="Times New Roman" w:eastAsia="Times New Roman" w:hAnsi="Times New Roman" w:cs="Times New Roman"/>
          <w:sz w:val="24"/>
          <w:szCs w:val="24"/>
          <w:lang/>
        </w:rPr>
        <w:t xml:space="preserve"> today in Skopje with the changed title "Collection of Folk Songs" (1968). </w:t>
      </w:r>
      <w:r>
        <w:rPr>
          <w:rFonts w:ascii="Times New Roman" w:eastAsia="Times New Roman" w:hAnsi="Times New Roman" w:cs="Times New Roman"/>
          <w:sz w:val="24"/>
          <w:szCs w:val="24"/>
          <w:lang/>
        </w:rPr>
        <w:t xml:space="preserve">Marko </w:t>
      </w:r>
      <w:proofErr w:type="spellStart"/>
      <w:r>
        <w:rPr>
          <w:rFonts w:ascii="Times New Roman" w:eastAsia="Times New Roman" w:hAnsi="Times New Roman" w:cs="Times New Roman"/>
          <w:sz w:val="24"/>
          <w:szCs w:val="24"/>
          <w:lang/>
        </w:rPr>
        <w:t>C</w:t>
      </w:r>
      <w:r w:rsidRPr="00465815">
        <w:rPr>
          <w:rFonts w:ascii="Times New Roman" w:eastAsia="Times New Roman" w:hAnsi="Times New Roman" w:cs="Times New Roman"/>
          <w:sz w:val="24"/>
          <w:szCs w:val="24"/>
          <w:lang/>
        </w:rPr>
        <w:t>epenkov's</w:t>
      </w:r>
      <w:proofErr w:type="spellEnd"/>
      <w:r w:rsidRPr="00465815">
        <w:rPr>
          <w:rFonts w:ascii="Times New Roman" w:eastAsia="Times New Roman" w:hAnsi="Times New Roman" w:cs="Times New Roman"/>
          <w:sz w:val="24"/>
          <w:szCs w:val="24"/>
          <w:lang/>
        </w:rPr>
        <w:t xml:space="preserve"> folklore </w:t>
      </w:r>
      <w:r>
        <w:rPr>
          <w:rFonts w:ascii="Times New Roman" w:eastAsia="Times New Roman" w:hAnsi="Times New Roman" w:cs="Times New Roman"/>
          <w:sz w:val="24"/>
          <w:szCs w:val="24"/>
          <w:lang/>
        </w:rPr>
        <w:t>collections</w:t>
      </w:r>
      <w:r w:rsidRPr="00465815">
        <w:rPr>
          <w:rFonts w:ascii="Times New Roman" w:eastAsia="Times New Roman" w:hAnsi="Times New Roman" w:cs="Times New Roman"/>
          <w:sz w:val="24"/>
          <w:szCs w:val="24"/>
          <w:lang/>
        </w:rPr>
        <w:t xml:space="preserve"> are recorded in his native </w:t>
      </w:r>
      <w:proofErr w:type="spellStart"/>
      <w:r>
        <w:rPr>
          <w:rFonts w:ascii="Times New Roman" w:eastAsia="Times New Roman" w:hAnsi="Times New Roman" w:cs="Times New Roman"/>
          <w:sz w:val="24"/>
          <w:szCs w:val="24"/>
          <w:lang/>
        </w:rPr>
        <w:t>Prilep</w:t>
      </w:r>
      <w:proofErr w:type="spellEnd"/>
      <w:r>
        <w:rPr>
          <w:rFonts w:ascii="Times New Roman" w:eastAsia="Times New Roman" w:hAnsi="Times New Roman" w:cs="Times New Roman"/>
          <w:sz w:val="24"/>
          <w:szCs w:val="24"/>
          <w:lang/>
        </w:rPr>
        <w:t xml:space="preserve"> speech pattern</w:t>
      </w:r>
      <w:r w:rsidRPr="00465815">
        <w:rPr>
          <w:rFonts w:ascii="Times New Roman" w:eastAsia="Times New Roman" w:hAnsi="Times New Roman" w:cs="Times New Roman"/>
          <w:sz w:val="24"/>
          <w:szCs w:val="24"/>
          <w:lang/>
        </w:rPr>
        <w:t>, Southwestern Bulgarian dialect. In his autobiography</w:t>
      </w:r>
      <w:r>
        <w:rPr>
          <w:rFonts w:ascii="Times New Roman" w:eastAsia="Times New Roman" w:hAnsi="Times New Roman" w:cs="Times New Roman"/>
          <w:sz w:val="24"/>
          <w:szCs w:val="24"/>
          <w:lang/>
        </w:rPr>
        <w:t>,</w:t>
      </w:r>
      <w:r w:rsidRPr="00465815">
        <w:rPr>
          <w:rFonts w:ascii="Times New Roman" w:eastAsia="Times New Roman" w:hAnsi="Times New Roman" w:cs="Times New Roman"/>
          <w:sz w:val="24"/>
          <w:szCs w:val="24"/>
          <w:lang/>
        </w:rPr>
        <w:t xml:space="preserve"> he </w:t>
      </w:r>
      <w:r>
        <w:rPr>
          <w:rFonts w:ascii="Times New Roman" w:eastAsia="Times New Roman" w:hAnsi="Times New Roman" w:cs="Times New Roman"/>
          <w:sz w:val="24"/>
          <w:szCs w:val="24"/>
          <w:lang/>
        </w:rPr>
        <w:t>wrote</w:t>
      </w:r>
      <w:r w:rsidRPr="00465815">
        <w:rPr>
          <w:rFonts w:ascii="Times New Roman" w:eastAsia="Times New Roman" w:hAnsi="Times New Roman" w:cs="Times New Roman"/>
          <w:sz w:val="24"/>
          <w:szCs w:val="24"/>
          <w:lang/>
        </w:rPr>
        <w:t>: "</w:t>
      </w:r>
      <w:r w:rsidRPr="00D90014">
        <w:rPr>
          <w:rFonts w:ascii="Times New Roman" w:eastAsia="Times New Roman" w:hAnsi="Times New Roman" w:cs="Times New Roman"/>
          <w:i/>
          <w:sz w:val="24"/>
          <w:szCs w:val="24"/>
          <w:lang/>
        </w:rPr>
        <w:t>For me to leave an everlasting memory to my dear Bulgarian people</w:t>
      </w:r>
      <w:r w:rsidRPr="00465815">
        <w:rPr>
          <w:rFonts w:ascii="Times New Roman" w:eastAsia="Times New Roman" w:hAnsi="Times New Roman" w:cs="Times New Roman"/>
          <w:sz w:val="24"/>
          <w:szCs w:val="24"/>
          <w:lang/>
        </w:rPr>
        <w:t xml:space="preserve">" (M. </w:t>
      </w:r>
      <w:proofErr w:type="spellStart"/>
      <w:r>
        <w:rPr>
          <w:rFonts w:ascii="Times New Roman" w:eastAsia="Times New Roman" w:hAnsi="Times New Roman" w:cs="Times New Roman"/>
          <w:sz w:val="24"/>
          <w:szCs w:val="24"/>
          <w:lang/>
        </w:rPr>
        <w:t>C</w:t>
      </w:r>
      <w:r w:rsidRPr="00465815">
        <w:rPr>
          <w:rFonts w:ascii="Times New Roman" w:eastAsia="Times New Roman" w:hAnsi="Times New Roman" w:cs="Times New Roman"/>
          <w:sz w:val="24"/>
          <w:szCs w:val="24"/>
          <w:lang/>
        </w:rPr>
        <w:t>epenkov</w:t>
      </w:r>
      <w:proofErr w:type="spellEnd"/>
      <w:r w:rsidRPr="00465815">
        <w:rPr>
          <w:rFonts w:ascii="Times New Roman" w:eastAsia="Times New Roman" w:hAnsi="Times New Roman" w:cs="Times New Roman"/>
          <w:sz w:val="24"/>
          <w:szCs w:val="24"/>
          <w:lang/>
        </w:rPr>
        <w:t xml:space="preserve">, 1896). The work of the Russian scientist A. </w:t>
      </w:r>
      <w:proofErr w:type="spellStart"/>
      <w:r w:rsidRPr="00465815">
        <w:rPr>
          <w:rFonts w:ascii="Times New Roman" w:eastAsia="Times New Roman" w:hAnsi="Times New Roman" w:cs="Times New Roman"/>
          <w:sz w:val="24"/>
          <w:szCs w:val="24"/>
          <w:lang/>
        </w:rPr>
        <w:t>Selish</w:t>
      </w:r>
      <w:r>
        <w:rPr>
          <w:rFonts w:ascii="Times New Roman" w:eastAsia="Times New Roman" w:hAnsi="Times New Roman" w:cs="Times New Roman"/>
          <w:sz w:val="24"/>
          <w:szCs w:val="24"/>
          <w:lang/>
        </w:rPr>
        <w:t>t</w:t>
      </w:r>
      <w:r w:rsidRPr="00465815">
        <w:rPr>
          <w:rFonts w:ascii="Times New Roman" w:eastAsia="Times New Roman" w:hAnsi="Times New Roman" w:cs="Times New Roman"/>
          <w:sz w:val="24"/>
          <w:szCs w:val="24"/>
          <w:lang/>
        </w:rPr>
        <w:t>hev</w:t>
      </w:r>
      <w:proofErr w:type="spellEnd"/>
      <w:r w:rsidRPr="00465815">
        <w:rPr>
          <w:rFonts w:ascii="Times New Roman" w:eastAsia="Times New Roman" w:hAnsi="Times New Roman" w:cs="Times New Roman"/>
          <w:sz w:val="24"/>
          <w:szCs w:val="24"/>
          <w:lang/>
        </w:rPr>
        <w:t xml:space="preserve"> "</w:t>
      </w:r>
      <w:proofErr w:type="spellStart"/>
      <w:r w:rsidRPr="00465815">
        <w:rPr>
          <w:rFonts w:ascii="Times New Roman" w:eastAsia="Times New Roman" w:hAnsi="Times New Roman" w:cs="Times New Roman"/>
          <w:sz w:val="24"/>
          <w:szCs w:val="24"/>
          <w:lang/>
        </w:rPr>
        <w:t>Polo</w:t>
      </w:r>
      <w:r>
        <w:rPr>
          <w:rFonts w:ascii="Times New Roman" w:eastAsia="Times New Roman" w:hAnsi="Times New Roman" w:cs="Times New Roman"/>
          <w:sz w:val="24"/>
          <w:szCs w:val="24"/>
          <w:lang/>
        </w:rPr>
        <w:t>g</w:t>
      </w:r>
      <w:proofErr w:type="spellEnd"/>
      <w:r w:rsidRPr="00465815">
        <w:rPr>
          <w:rFonts w:ascii="Times New Roman" w:eastAsia="Times New Roman" w:hAnsi="Times New Roman" w:cs="Times New Roman"/>
          <w:sz w:val="24"/>
          <w:szCs w:val="24"/>
          <w:lang/>
        </w:rPr>
        <w:t xml:space="preserve"> and </w:t>
      </w:r>
      <w:r>
        <w:rPr>
          <w:rFonts w:ascii="Times New Roman" w:eastAsia="Times New Roman" w:hAnsi="Times New Roman" w:cs="Times New Roman"/>
          <w:sz w:val="24"/>
          <w:szCs w:val="24"/>
          <w:lang/>
        </w:rPr>
        <w:t>its</w:t>
      </w:r>
      <w:r w:rsidRPr="00465815">
        <w:rPr>
          <w:rFonts w:ascii="Times New Roman" w:eastAsia="Times New Roman" w:hAnsi="Times New Roman" w:cs="Times New Roman"/>
          <w:sz w:val="24"/>
          <w:szCs w:val="24"/>
          <w:lang/>
        </w:rPr>
        <w:t xml:space="preserve"> Bulgarian population" is reprinted in Skopje only as "</w:t>
      </w:r>
      <w:proofErr w:type="spellStart"/>
      <w:r w:rsidRPr="00465815">
        <w:rPr>
          <w:rFonts w:ascii="Times New Roman" w:eastAsia="Times New Roman" w:hAnsi="Times New Roman" w:cs="Times New Roman"/>
          <w:sz w:val="24"/>
          <w:szCs w:val="24"/>
          <w:lang/>
        </w:rPr>
        <w:t>Polo</w:t>
      </w:r>
      <w:r>
        <w:rPr>
          <w:rFonts w:ascii="Times New Roman" w:eastAsia="Times New Roman" w:hAnsi="Times New Roman" w:cs="Times New Roman"/>
          <w:sz w:val="24"/>
          <w:szCs w:val="24"/>
          <w:lang/>
        </w:rPr>
        <w:t>g</w:t>
      </w:r>
      <w:proofErr w:type="spellEnd"/>
      <w:r w:rsidRPr="00465815">
        <w:rPr>
          <w:rFonts w:ascii="Times New Roman" w:eastAsia="Times New Roman" w:hAnsi="Times New Roman" w:cs="Times New Roman"/>
          <w:sz w:val="24"/>
          <w:szCs w:val="24"/>
          <w:lang/>
        </w:rPr>
        <w:t xml:space="preserve">". Such evidence for the </w:t>
      </w:r>
      <w:r>
        <w:rPr>
          <w:rFonts w:ascii="Times New Roman" w:eastAsia="Times New Roman" w:hAnsi="Times New Roman" w:cs="Times New Roman"/>
          <w:sz w:val="24"/>
          <w:szCs w:val="24"/>
          <w:lang/>
        </w:rPr>
        <w:t>substitution</w:t>
      </w:r>
      <w:r w:rsidRPr="00465815">
        <w:rPr>
          <w:rFonts w:ascii="Times New Roman" w:eastAsia="Times New Roman" w:hAnsi="Times New Roman" w:cs="Times New Roman"/>
          <w:sz w:val="24"/>
          <w:szCs w:val="24"/>
          <w:lang/>
        </w:rPr>
        <w:t xml:space="preserve"> of scientific and historical truth can be cited for all Bulgarian national</w:t>
      </w:r>
      <w:r>
        <w:rPr>
          <w:rFonts w:ascii="Times New Roman" w:eastAsia="Times New Roman" w:hAnsi="Times New Roman" w:cs="Times New Roman"/>
          <w:sz w:val="24"/>
          <w:szCs w:val="24"/>
          <w:lang/>
        </w:rPr>
        <w:t xml:space="preserve"> revival public figures</w:t>
      </w:r>
      <w:r w:rsidRPr="00465815">
        <w:rPr>
          <w:rFonts w:ascii="Times New Roman" w:eastAsia="Times New Roman" w:hAnsi="Times New Roman" w:cs="Times New Roman"/>
          <w:sz w:val="24"/>
          <w:szCs w:val="24"/>
          <w:lang/>
        </w:rPr>
        <w:t xml:space="preserve"> from the geographical area of ​​Macedonia as well as for </w:t>
      </w:r>
      <w:r>
        <w:rPr>
          <w:rFonts w:ascii="Times New Roman" w:eastAsia="Times New Roman" w:hAnsi="Times New Roman" w:cs="Times New Roman"/>
          <w:sz w:val="24"/>
          <w:szCs w:val="24"/>
          <w:lang/>
        </w:rPr>
        <w:t xml:space="preserve">the </w:t>
      </w:r>
      <w:r w:rsidRPr="00465815">
        <w:rPr>
          <w:rFonts w:ascii="Times New Roman" w:eastAsia="Times New Roman" w:hAnsi="Times New Roman" w:cs="Times New Roman"/>
          <w:sz w:val="24"/>
          <w:szCs w:val="24"/>
          <w:lang/>
        </w:rPr>
        <w:t xml:space="preserve">foreign scholars who have </w:t>
      </w:r>
      <w:r>
        <w:rPr>
          <w:rFonts w:ascii="Times New Roman" w:eastAsia="Times New Roman" w:hAnsi="Times New Roman" w:cs="Times New Roman"/>
          <w:sz w:val="24"/>
          <w:szCs w:val="24"/>
          <w:lang/>
        </w:rPr>
        <w:t>studied</w:t>
      </w:r>
      <w:r w:rsidRPr="00465815">
        <w:rPr>
          <w:rFonts w:ascii="Times New Roman" w:eastAsia="Times New Roman" w:hAnsi="Times New Roman" w:cs="Times New Roman"/>
          <w:sz w:val="24"/>
          <w:szCs w:val="24"/>
          <w:lang/>
        </w:rPr>
        <w:t xml:space="preserve"> our speech</w:t>
      </w:r>
      <w:r>
        <w:rPr>
          <w:rFonts w:ascii="Times New Roman" w:eastAsia="Times New Roman" w:hAnsi="Times New Roman" w:cs="Times New Roman"/>
          <w:sz w:val="24"/>
          <w:szCs w:val="24"/>
          <w:lang/>
        </w:rPr>
        <w:t xml:space="preserve"> patterns</w:t>
      </w:r>
      <w:r w:rsidRPr="00465815">
        <w:rPr>
          <w:rFonts w:ascii="Times New Roman" w:eastAsia="Times New Roman" w:hAnsi="Times New Roman" w:cs="Times New Roman"/>
          <w:sz w:val="24"/>
          <w:szCs w:val="24"/>
          <w:lang/>
        </w:rPr>
        <w:t xml:space="preserve"> there.</w:t>
      </w:r>
    </w:p>
    <w:p w:rsidR="004D57FF" w:rsidRPr="00923C60" w:rsidRDefault="004D57FF" w:rsidP="004D57FF">
      <w:pPr>
        <w:pStyle w:val="BodyA"/>
        <w:spacing w:after="0" w:line="240" w:lineRule="auto"/>
        <w:ind w:firstLine="360"/>
        <w:jc w:val="both"/>
        <w:rPr>
          <w:rFonts w:ascii="Times New Roman" w:hAnsi="Times New Roman"/>
          <w:sz w:val="24"/>
          <w:szCs w:val="24"/>
          <w:lang w:val="en-US"/>
        </w:rPr>
      </w:pPr>
    </w:p>
    <w:p w:rsidR="004D57FF" w:rsidRDefault="004D57FF" w:rsidP="004D57FF">
      <w:pPr>
        <w:pStyle w:val="BodyA"/>
        <w:numPr>
          <w:ilvl w:val="0"/>
          <w:numId w:val="1"/>
        </w:numPr>
        <w:spacing w:after="0" w:line="240" w:lineRule="auto"/>
        <w:ind w:left="0" w:firstLine="360"/>
        <w:jc w:val="both"/>
        <w:rPr>
          <w:rFonts w:ascii="Times New Roman" w:hAnsi="Times New Roman"/>
          <w:sz w:val="24"/>
          <w:szCs w:val="24"/>
          <w:lang w:val="en-US"/>
        </w:rPr>
      </w:pPr>
      <w:r w:rsidRPr="00D90014">
        <w:rPr>
          <w:rFonts w:ascii="Times New Roman" w:hAnsi="Times New Roman"/>
          <w:sz w:val="24"/>
          <w:szCs w:val="24"/>
        </w:rPr>
        <w:t xml:space="preserve">Regarding the claim that Vatroslav Oblak was the author of the "dominant scientific theory of the origin of the Old Slavic language", we are obliged to </w:t>
      </w:r>
      <w:r>
        <w:rPr>
          <w:rFonts w:ascii="Times New Roman" w:hAnsi="Times New Roman"/>
          <w:sz w:val="24"/>
          <w:szCs w:val="24"/>
          <w:lang w:val="en-US"/>
        </w:rPr>
        <w:t>specify</w:t>
      </w:r>
      <w:r w:rsidRPr="00D90014">
        <w:rPr>
          <w:rFonts w:ascii="Times New Roman" w:hAnsi="Times New Roman"/>
          <w:sz w:val="24"/>
          <w:szCs w:val="24"/>
        </w:rPr>
        <w:t xml:space="preserve"> that the Slovenian scholar who defeated the Pannonian theory of the origin of the Old Bulgarian language in his "Makedonische Studien" (1896) talk</w:t>
      </w:r>
      <w:proofErr w:type="spellStart"/>
      <w:r>
        <w:rPr>
          <w:rFonts w:ascii="Times New Roman" w:hAnsi="Times New Roman"/>
          <w:sz w:val="24"/>
          <w:szCs w:val="24"/>
          <w:lang w:val="en-US"/>
        </w:rPr>
        <w:t>ed</w:t>
      </w:r>
      <w:proofErr w:type="spellEnd"/>
      <w:r w:rsidRPr="00D90014">
        <w:rPr>
          <w:rFonts w:ascii="Times New Roman" w:hAnsi="Times New Roman"/>
          <w:sz w:val="24"/>
          <w:szCs w:val="24"/>
        </w:rPr>
        <w:t xml:space="preserve"> about "Macedonian Bulgarians" and "Bulgarians in </w:t>
      </w:r>
      <w:r>
        <w:rPr>
          <w:rFonts w:ascii="Times New Roman" w:hAnsi="Times New Roman"/>
          <w:sz w:val="24"/>
          <w:szCs w:val="24"/>
        </w:rPr>
        <w:t>Macedonia". He explicitly state</w:t>
      </w:r>
      <w:r>
        <w:rPr>
          <w:rFonts w:ascii="Times New Roman" w:hAnsi="Times New Roman"/>
          <w:sz w:val="24"/>
          <w:szCs w:val="24"/>
          <w:lang w:val="en-US"/>
        </w:rPr>
        <w:t>d</w:t>
      </w:r>
      <w:r w:rsidRPr="00D90014">
        <w:rPr>
          <w:rFonts w:ascii="Times New Roman" w:hAnsi="Times New Roman"/>
          <w:sz w:val="24"/>
          <w:szCs w:val="24"/>
        </w:rPr>
        <w:t xml:space="preserve"> that the dispute in his </w:t>
      </w:r>
      <w:r>
        <w:rPr>
          <w:rFonts w:ascii="Times New Roman" w:hAnsi="Times New Roman"/>
          <w:sz w:val="24"/>
          <w:szCs w:val="24"/>
          <w:lang w:val="en-US"/>
        </w:rPr>
        <w:t>time</w:t>
      </w:r>
      <w:r w:rsidRPr="00D90014">
        <w:rPr>
          <w:rFonts w:ascii="Times New Roman" w:hAnsi="Times New Roman"/>
          <w:sz w:val="24"/>
          <w:szCs w:val="24"/>
        </w:rPr>
        <w:t xml:space="preserve"> was </w:t>
      </w:r>
      <w:r>
        <w:rPr>
          <w:rFonts w:ascii="Times New Roman" w:hAnsi="Times New Roman"/>
          <w:sz w:val="24"/>
          <w:szCs w:val="24"/>
          <w:lang w:val="en-US"/>
        </w:rPr>
        <w:t xml:space="preserve">whether </w:t>
      </w:r>
      <w:r w:rsidRPr="00D90014">
        <w:rPr>
          <w:rFonts w:ascii="Times New Roman" w:hAnsi="Times New Roman"/>
          <w:sz w:val="24"/>
          <w:szCs w:val="24"/>
        </w:rPr>
        <w:t xml:space="preserve">Bulgarians or Serbs </w:t>
      </w:r>
      <w:r>
        <w:rPr>
          <w:rFonts w:ascii="Times New Roman" w:hAnsi="Times New Roman"/>
          <w:sz w:val="24"/>
          <w:szCs w:val="24"/>
          <w:lang w:val="en-US"/>
        </w:rPr>
        <w:t xml:space="preserve">were </w:t>
      </w:r>
      <w:r w:rsidRPr="00D90014">
        <w:rPr>
          <w:rFonts w:ascii="Times New Roman" w:hAnsi="Times New Roman"/>
          <w:sz w:val="24"/>
          <w:szCs w:val="24"/>
        </w:rPr>
        <w:t xml:space="preserve">living in Macedonia but he </w:t>
      </w:r>
      <w:r>
        <w:rPr>
          <w:rFonts w:ascii="Times New Roman" w:hAnsi="Times New Roman"/>
          <w:sz w:val="24"/>
          <w:szCs w:val="24"/>
          <w:lang w:val="en-US"/>
        </w:rPr>
        <w:t>did</w:t>
      </w:r>
      <w:r w:rsidRPr="00D90014">
        <w:rPr>
          <w:rFonts w:ascii="Times New Roman" w:hAnsi="Times New Roman"/>
          <w:sz w:val="24"/>
          <w:szCs w:val="24"/>
        </w:rPr>
        <w:t xml:space="preserve"> not mention "Macedonian population" anywhere.</w:t>
      </w:r>
    </w:p>
    <w:p w:rsidR="004D57FF" w:rsidRPr="00D90014" w:rsidRDefault="004D57FF" w:rsidP="004D57FF">
      <w:pPr>
        <w:pStyle w:val="BodyA"/>
        <w:spacing w:after="0" w:line="240" w:lineRule="auto"/>
        <w:ind w:firstLine="350"/>
        <w:jc w:val="both"/>
        <w:rPr>
          <w:rFonts w:ascii="Times New Roman" w:hAnsi="Times New Roman"/>
          <w:sz w:val="24"/>
          <w:szCs w:val="24"/>
        </w:rPr>
      </w:pPr>
      <w:r w:rsidRPr="00D90014">
        <w:rPr>
          <w:rFonts w:ascii="Times New Roman" w:hAnsi="Times New Roman"/>
          <w:sz w:val="24"/>
          <w:szCs w:val="24"/>
        </w:rPr>
        <w:br/>
        <w:t xml:space="preserve">In conclusion, </w:t>
      </w:r>
      <w:r>
        <w:rPr>
          <w:rFonts w:ascii="Times New Roman" w:hAnsi="Times New Roman"/>
          <w:sz w:val="24"/>
          <w:szCs w:val="24"/>
          <w:lang w:val="en-US"/>
        </w:rPr>
        <w:t xml:space="preserve">we can summarize: </w:t>
      </w:r>
      <w:proofErr w:type="spellStart"/>
      <w:r>
        <w:rPr>
          <w:rFonts w:ascii="Times New Roman" w:hAnsi="Times New Roman"/>
          <w:sz w:val="24"/>
          <w:szCs w:val="24"/>
          <w:lang w:val="en-US"/>
        </w:rPr>
        <w:t>i</w:t>
      </w:r>
      <w:proofErr w:type="spellEnd"/>
      <w:r w:rsidRPr="00D90014">
        <w:rPr>
          <w:rFonts w:ascii="Times New Roman" w:hAnsi="Times New Roman"/>
          <w:sz w:val="24"/>
          <w:szCs w:val="24"/>
        </w:rPr>
        <w:t>n objective science, our whole language, whether old or new, or existing in various forms (literary, written-regional, dialect</w:t>
      </w:r>
      <w:r>
        <w:rPr>
          <w:rFonts w:ascii="Times New Roman" w:hAnsi="Times New Roman"/>
          <w:sz w:val="24"/>
          <w:szCs w:val="24"/>
          <w:lang w:val="en-US"/>
        </w:rPr>
        <w:t>al</w:t>
      </w:r>
      <w:r w:rsidRPr="00D90014">
        <w:rPr>
          <w:rFonts w:ascii="Times New Roman" w:hAnsi="Times New Roman"/>
          <w:sz w:val="24"/>
          <w:szCs w:val="24"/>
        </w:rPr>
        <w:t xml:space="preserve">, etc.), has been known with </w:t>
      </w:r>
      <w:r>
        <w:rPr>
          <w:rFonts w:ascii="Times New Roman" w:hAnsi="Times New Roman"/>
          <w:sz w:val="24"/>
          <w:szCs w:val="24"/>
          <w:lang w:val="en-US"/>
        </w:rPr>
        <w:t>its</w:t>
      </w:r>
      <w:r w:rsidRPr="00D90014">
        <w:rPr>
          <w:rFonts w:ascii="Times New Roman" w:hAnsi="Times New Roman"/>
          <w:sz w:val="24"/>
          <w:szCs w:val="24"/>
        </w:rPr>
        <w:t xml:space="preserve"> vernacular </w:t>
      </w:r>
      <w:r>
        <w:rPr>
          <w:rFonts w:ascii="Times New Roman" w:hAnsi="Times New Roman"/>
          <w:sz w:val="24"/>
          <w:szCs w:val="24"/>
        </w:rPr>
        <w:t>name</w:t>
      </w:r>
      <w:r>
        <w:rPr>
          <w:rFonts w:ascii="Times New Roman" w:hAnsi="Times New Roman"/>
          <w:sz w:val="24"/>
          <w:szCs w:val="24"/>
          <w:lang w:val="en-US"/>
        </w:rPr>
        <w:t>,</w:t>
      </w:r>
      <w:r>
        <w:rPr>
          <w:rFonts w:ascii="Times New Roman" w:hAnsi="Times New Roman"/>
          <w:sz w:val="24"/>
          <w:szCs w:val="24"/>
        </w:rPr>
        <w:t xml:space="preserve"> </w:t>
      </w:r>
      <w:r w:rsidRPr="00D90014">
        <w:rPr>
          <w:rFonts w:ascii="Times New Roman" w:hAnsi="Times New Roman"/>
          <w:sz w:val="24"/>
          <w:szCs w:val="24"/>
        </w:rPr>
        <w:t>for many centuries</w:t>
      </w:r>
      <w:r>
        <w:rPr>
          <w:rFonts w:ascii="Times New Roman" w:hAnsi="Times New Roman"/>
          <w:sz w:val="24"/>
          <w:szCs w:val="24"/>
          <w:lang w:val="en-US"/>
        </w:rPr>
        <w:t>,</w:t>
      </w:r>
      <w:r w:rsidRPr="00D90014">
        <w:rPr>
          <w:rFonts w:ascii="Times New Roman" w:hAnsi="Times New Roman"/>
          <w:sz w:val="24"/>
          <w:szCs w:val="24"/>
        </w:rPr>
        <w:t xml:space="preserve"> </w:t>
      </w:r>
      <w:r>
        <w:rPr>
          <w:rFonts w:ascii="Times New Roman" w:hAnsi="Times New Roman"/>
          <w:sz w:val="24"/>
          <w:szCs w:val="24"/>
          <w:lang w:val="en-US"/>
        </w:rPr>
        <w:t>solely</w:t>
      </w:r>
      <w:r>
        <w:rPr>
          <w:rFonts w:ascii="Times New Roman" w:hAnsi="Times New Roman"/>
          <w:sz w:val="24"/>
          <w:szCs w:val="24"/>
        </w:rPr>
        <w:t xml:space="preserve"> as</w:t>
      </w:r>
      <w:r w:rsidRPr="00D90014">
        <w:rPr>
          <w:rFonts w:ascii="Times New Roman" w:hAnsi="Times New Roman"/>
          <w:sz w:val="24"/>
          <w:szCs w:val="24"/>
        </w:rPr>
        <w:t xml:space="preserve"> </w:t>
      </w:r>
      <w:r w:rsidRPr="00923C60">
        <w:rPr>
          <w:rFonts w:ascii="Times New Roman" w:hAnsi="Times New Roman"/>
          <w:b/>
          <w:sz w:val="24"/>
          <w:szCs w:val="24"/>
        </w:rPr>
        <w:t>Bulgarian language.</w:t>
      </w:r>
    </w:p>
    <w:p w:rsidR="004D57FF" w:rsidRPr="00923C60" w:rsidRDefault="004D57FF" w:rsidP="004D57FF">
      <w:pPr>
        <w:pStyle w:val="BodyA"/>
        <w:spacing w:after="0" w:line="240" w:lineRule="auto"/>
        <w:jc w:val="both"/>
        <w:rPr>
          <w:rFonts w:ascii="Times New Roman" w:eastAsia="Times New Roman" w:hAnsi="Times New Roman" w:cs="Times New Roman"/>
          <w:b/>
          <w:bCs/>
          <w:sz w:val="24"/>
          <w:szCs w:val="24"/>
          <w:lang w:val="en-US"/>
        </w:rPr>
      </w:pPr>
    </w:p>
    <w:p w:rsidR="004D57FF" w:rsidRPr="00FE0D1E" w:rsidRDefault="004D57FF" w:rsidP="004D57FF">
      <w:pPr>
        <w:pStyle w:val="BodyA"/>
        <w:spacing w:after="0" w:line="240" w:lineRule="auto"/>
        <w:jc w:val="both"/>
        <w:rPr>
          <w:rFonts w:ascii="Times New Roman" w:eastAsia="Times New Roman" w:hAnsi="Times New Roman" w:cs="Times New Roman"/>
          <w:sz w:val="24"/>
          <w:szCs w:val="24"/>
        </w:rPr>
      </w:pPr>
    </w:p>
    <w:p w:rsidR="004D57FF" w:rsidRPr="00FE0D1E" w:rsidRDefault="004D57FF" w:rsidP="004D57FF">
      <w:pPr>
        <w:pStyle w:val="BodyA"/>
        <w:spacing w:after="0" w:line="240" w:lineRule="auto"/>
        <w:jc w:val="both"/>
        <w:rPr>
          <w:sz w:val="24"/>
          <w:szCs w:val="24"/>
        </w:rPr>
      </w:pPr>
      <w:r w:rsidRPr="00FE0D1E">
        <w:rPr>
          <w:rFonts w:ascii="Times New Roman" w:eastAsia="Times New Roman" w:hAnsi="Times New Roman" w:cs="Times New Roman"/>
          <w:sz w:val="24"/>
          <w:szCs w:val="24"/>
        </w:rPr>
        <w:tab/>
      </w:r>
      <w:r w:rsidRPr="00FE0D1E">
        <w:rPr>
          <w:rFonts w:ascii="Times New Roman" w:hAnsi="Times New Roman"/>
          <w:sz w:val="24"/>
          <w:szCs w:val="24"/>
        </w:rPr>
        <w:t xml:space="preserve">6.12.2019 г. </w:t>
      </w:r>
      <w:r w:rsidRPr="00FE0D1E">
        <w:rPr>
          <w:rFonts w:ascii="Times New Roman" w:hAnsi="Times New Roman"/>
          <w:sz w:val="24"/>
          <w:szCs w:val="24"/>
        </w:rPr>
        <w:tab/>
      </w:r>
      <w:r w:rsidRPr="00FE0D1E">
        <w:rPr>
          <w:rFonts w:ascii="Times New Roman" w:hAnsi="Times New Roman"/>
          <w:sz w:val="24"/>
          <w:szCs w:val="24"/>
        </w:rPr>
        <w:tab/>
      </w:r>
      <w:r w:rsidRPr="00FE0D1E">
        <w:rPr>
          <w:rFonts w:ascii="Times New Roman" w:hAnsi="Times New Roman"/>
          <w:sz w:val="24"/>
          <w:szCs w:val="24"/>
        </w:rPr>
        <w:tab/>
      </w:r>
      <w:r w:rsidRPr="00FE0D1E">
        <w:rPr>
          <w:rFonts w:ascii="Times New Roman" w:hAnsi="Times New Roman"/>
          <w:sz w:val="24"/>
          <w:szCs w:val="24"/>
        </w:rPr>
        <w:tab/>
      </w:r>
      <w:r w:rsidRPr="00FE0D1E">
        <w:rPr>
          <w:rFonts w:ascii="Times New Roman" w:hAnsi="Times New Roman"/>
          <w:sz w:val="24"/>
          <w:szCs w:val="24"/>
        </w:rPr>
        <w:tab/>
      </w:r>
    </w:p>
    <w:p w:rsidR="004D57FF" w:rsidRDefault="004D57FF" w:rsidP="004D57FF">
      <w:pPr>
        <w:spacing w:after="0" w:line="240" w:lineRule="auto"/>
        <w:ind w:firstLine="708"/>
        <w:jc w:val="both"/>
        <w:rPr>
          <w:rFonts w:ascii="Times New Roman" w:hAnsi="Times New Roman" w:cs="Times New Roman"/>
          <w:sz w:val="24"/>
          <w:szCs w:val="24"/>
          <w:lang w:val="en-US"/>
        </w:rPr>
      </w:pPr>
    </w:p>
    <w:p w:rsidR="004D57FF" w:rsidRDefault="004D57FF" w:rsidP="004D57FF">
      <w:pPr>
        <w:spacing w:after="0" w:line="240" w:lineRule="auto"/>
        <w:ind w:firstLine="708"/>
        <w:jc w:val="both"/>
        <w:rPr>
          <w:rFonts w:ascii="Times New Roman" w:hAnsi="Times New Roman" w:cs="Times New Roman"/>
          <w:sz w:val="24"/>
          <w:szCs w:val="24"/>
          <w:lang w:val="en-US"/>
        </w:rPr>
      </w:pPr>
    </w:p>
    <w:p w:rsidR="00937B0A" w:rsidRDefault="00937B0A"/>
    <w:sectPr w:rsidR="00937B0A" w:rsidSect="00BD7DFE">
      <w:footerReference w:type="default" r:id="rI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3755"/>
      <w:docPartObj>
        <w:docPartGallery w:val="Page Numbers (Bottom of Page)"/>
        <w:docPartUnique/>
      </w:docPartObj>
    </w:sdtPr>
    <w:sdtEndPr>
      <w:rPr>
        <w:noProof/>
      </w:rPr>
    </w:sdtEndPr>
    <w:sdtContent>
      <w:p w:rsidR="007E06FD" w:rsidRDefault="004D57FF">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7E06FD" w:rsidRDefault="004D57FF">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E50"/>
    <w:multiLevelType w:val="hybridMultilevel"/>
    <w:tmpl w:val="EF622826"/>
    <w:lvl w:ilvl="0" w:tplc="8D9292FA">
      <w:start w:val="5"/>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5CE04D4F"/>
    <w:multiLevelType w:val="hybridMultilevel"/>
    <w:tmpl w:val="4B9C216C"/>
    <w:lvl w:ilvl="0" w:tplc="725825C4">
      <w:start w:val="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D57FF"/>
    <w:rsid w:val="000002B1"/>
    <w:rsid w:val="0000061F"/>
    <w:rsid w:val="00001A0A"/>
    <w:rsid w:val="0000269B"/>
    <w:rsid w:val="00003239"/>
    <w:rsid w:val="00003AB7"/>
    <w:rsid w:val="00003D49"/>
    <w:rsid w:val="000066AA"/>
    <w:rsid w:val="00006BF6"/>
    <w:rsid w:val="00007EF6"/>
    <w:rsid w:val="0001004C"/>
    <w:rsid w:val="000101C8"/>
    <w:rsid w:val="0001062A"/>
    <w:rsid w:val="0001107C"/>
    <w:rsid w:val="00014874"/>
    <w:rsid w:val="00014941"/>
    <w:rsid w:val="000150A1"/>
    <w:rsid w:val="00020BF3"/>
    <w:rsid w:val="000214B2"/>
    <w:rsid w:val="00021D8D"/>
    <w:rsid w:val="00022FBE"/>
    <w:rsid w:val="000237B7"/>
    <w:rsid w:val="00023879"/>
    <w:rsid w:val="00024701"/>
    <w:rsid w:val="00025073"/>
    <w:rsid w:val="00026067"/>
    <w:rsid w:val="00026C3B"/>
    <w:rsid w:val="000305E2"/>
    <w:rsid w:val="00031BAA"/>
    <w:rsid w:val="000350F6"/>
    <w:rsid w:val="000354A5"/>
    <w:rsid w:val="00035D0D"/>
    <w:rsid w:val="00035E49"/>
    <w:rsid w:val="000373B6"/>
    <w:rsid w:val="00037958"/>
    <w:rsid w:val="00041B77"/>
    <w:rsid w:val="00041F8D"/>
    <w:rsid w:val="00042A7B"/>
    <w:rsid w:val="00043224"/>
    <w:rsid w:val="00043F24"/>
    <w:rsid w:val="00044291"/>
    <w:rsid w:val="00044F69"/>
    <w:rsid w:val="000450E0"/>
    <w:rsid w:val="0004556F"/>
    <w:rsid w:val="00045708"/>
    <w:rsid w:val="000508B5"/>
    <w:rsid w:val="00052552"/>
    <w:rsid w:val="00052F8D"/>
    <w:rsid w:val="00054100"/>
    <w:rsid w:val="000549C9"/>
    <w:rsid w:val="000556F0"/>
    <w:rsid w:val="00056268"/>
    <w:rsid w:val="000565EE"/>
    <w:rsid w:val="0005664B"/>
    <w:rsid w:val="00057AD6"/>
    <w:rsid w:val="00061B83"/>
    <w:rsid w:val="00061BA7"/>
    <w:rsid w:val="00061E5E"/>
    <w:rsid w:val="000639F5"/>
    <w:rsid w:val="00063D31"/>
    <w:rsid w:val="00064C42"/>
    <w:rsid w:val="00065775"/>
    <w:rsid w:val="000703C5"/>
    <w:rsid w:val="000711BE"/>
    <w:rsid w:val="0007126B"/>
    <w:rsid w:val="00071302"/>
    <w:rsid w:val="00072781"/>
    <w:rsid w:val="00073D0D"/>
    <w:rsid w:val="00074593"/>
    <w:rsid w:val="000745B2"/>
    <w:rsid w:val="00076924"/>
    <w:rsid w:val="000770CD"/>
    <w:rsid w:val="00077D31"/>
    <w:rsid w:val="000817AC"/>
    <w:rsid w:val="00081C24"/>
    <w:rsid w:val="00082806"/>
    <w:rsid w:val="00084811"/>
    <w:rsid w:val="00084B56"/>
    <w:rsid w:val="0008598A"/>
    <w:rsid w:val="00086455"/>
    <w:rsid w:val="00087177"/>
    <w:rsid w:val="00087344"/>
    <w:rsid w:val="00087581"/>
    <w:rsid w:val="0008787D"/>
    <w:rsid w:val="00087E16"/>
    <w:rsid w:val="00090086"/>
    <w:rsid w:val="00090495"/>
    <w:rsid w:val="0009085E"/>
    <w:rsid w:val="00090F9C"/>
    <w:rsid w:val="000921E2"/>
    <w:rsid w:val="00092BCE"/>
    <w:rsid w:val="00092F2B"/>
    <w:rsid w:val="00095010"/>
    <w:rsid w:val="0009577E"/>
    <w:rsid w:val="00096693"/>
    <w:rsid w:val="00096CE7"/>
    <w:rsid w:val="000A0470"/>
    <w:rsid w:val="000A0600"/>
    <w:rsid w:val="000A0E45"/>
    <w:rsid w:val="000A1C49"/>
    <w:rsid w:val="000A24FE"/>
    <w:rsid w:val="000A4D2C"/>
    <w:rsid w:val="000A5033"/>
    <w:rsid w:val="000A6217"/>
    <w:rsid w:val="000B07AD"/>
    <w:rsid w:val="000B1888"/>
    <w:rsid w:val="000B1D29"/>
    <w:rsid w:val="000B39A5"/>
    <w:rsid w:val="000B4FC2"/>
    <w:rsid w:val="000B6709"/>
    <w:rsid w:val="000B6A0F"/>
    <w:rsid w:val="000B6DEF"/>
    <w:rsid w:val="000B7BAA"/>
    <w:rsid w:val="000B7CEE"/>
    <w:rsid w:val="000C270A"/>
    <w:rsid w:val="000C58AB"/>
    <w:rsid w:val="000C5A64"/>
    <w:rsid w:val="000C6275"/>
    <w:rsid w:val="000C7D29"/>
    <w:rsid w:val="000D06FF"/>
    <w:rsid w:val="000D07E3"/>
    <w:rsid w:val="000D20B0"/>
    <w:rsid w:val="000D2124"/>
    <w:rsid w:val="000D21A1"/>
    <w:rsid w:val="000D4364"/>
    <w:rsid w:val="000D5BC2"/>
    <w:rsid w:val="000D5CA7"/>
    <w:rsid w:val="000D67BB"/>
    <w:rsid w:val="000E1170"/>
    <w:rsid w:val="000E1B84"/>
    <w:rsid w:val="000E2585"/>
    <w:rsid w:val="000E2E8E"/>
    <w:rsid w:val="000E2F77"/>
    <w:rsid w:val="000E3E8F"/>
    <w:rsid w:val="000E416D"/>
    <w:rsid w:val="000E41C5"/>
    <w:rsid w:val="000E4767"/>
    <w:rsid w:val="000E570F"/>
    <w:rsid w:val="000E613E"/>
    <w:rsid w:val="000E63E3"/>
    <w:rsid w:val="000E780C"/>
    <w:rsid w:val="000F1348"/>
    <w:rsid w:val="000F2023"/>
    <w:rsid w:val="000F2CD8"/>
    <w:rsid w:val="000F39AC"/>
    <w:rsid w:val="000F429B"/>
    <w:rsid w:val="000F60B3"/>
    <w:rsid w:val="000F6FDC"/>
    <w:rsid w:val="001000BC"/>
    <w:rsid w:val="0010056A"/>
    <w:rsid w:val="00101BEB"/>
    <w:rsid w:val="00101ECD"/>
    <w:rsid w:val="00103B1B"/>
    <w:rsid w:val="00104075"/>
    <w:rsid w:val="00105F7B"/>
    <w:rsid w:val="00106AD1"/>
    <w:rsid w:val="001075D3"/>
    <w:rsid w:val="00110C8E"/>
    <w:rsid w:val="00111DDD"/>
    <w:rsid w:val="00117BF8"/>
    <w:rsid w:val="00122575"/>
    <w:rsid w:val="001228F5"/>
    <w:rsid w:val="00123BD3"/>
    <w:rsid w:val="00123C82"/>
    <w:rsid w:val="00124488"/>
    <w:rsid w:val="00124E01"/>
    <w:rsid w:val="00125287"/>
    <w:rsid w:val="00127B36"/>
    <w:rsid w:val="0013059E"/>
    <w:rsid w:val="0013125E"/>
    <w:rsid w:val="00135F37"/>
    <w:rsid w:val="00136796"/>
    <w:rsid w:val="001370F5"/>
    <w:rsid w:val="00137731"/>
    <w:rsid w:val="0014060D"/>
    <w:rsid w:val="00140917"/>
    <w:rsid w:val="00141765"/>
    <w:rsid w:val="00141DC0"/>
    <w:rsid w:val="001426E4"/>
    <w:rsid w:val="001429FC"/>
    <w:rsid w:val="001466F6"/>
    <w:rsid w:val="001504EB"/>
    <w:rsid w:val="00151381"/>
    <w:rsid w:val="00151AFD"/>
    <w:rsid w:val="0015309F"/>
    <w:rsid w:val="001530D2"/>
    <w:rsid w:val="00153455"/>
    <w:rsid w:val="001534CF"/>
    <w:rsid w:val="0015371B"/>
    <w:rsid w:val="001553C0"/>
    <w:rsid w:val="0015561E"/>
    <w:rsid w:val="001558E7"/>
    <w:rsid w:val="00160061"/>
    <w:rsid w:val="00160FFD"/>
    <w:rsid w:val="00161C47"/>
    <w:rsid w:val="001629E5"/>
    <w:rsid w:val="00163E22"/>
    <w:rsid w:val="00165C23"/>
    <w:rsid w:val="00165CFA"/>
    <w:rsid w:val="00165E66"/>
    <w:rsid w:val="00166DE7"/>
    <w:rsid w:val="001704E2"/>
    <w:rsid w:val="00170A98"/>
    <w:rsid w:val="00171A36"/>
    <w:rsid w:val="00172B2A"/>
    <w:rsid w:val="00173A96"/>
    <w:rsid w:val="00176A7D"/>
    <w:rsid w:val="00176E23"/>
    <w:rsid w:val="00177970"/>
    <w:rsid w:val="00177E31"/>
    <w:rsid w:val="00177E94"/>
    <w:rsid w:val="001802F9"/>
    <w:rsid w:val="00180910"/>
    <w:rsid w:val="00180A31"/>
    <w:rsid w:val="00180C44"/>
    <w:rsid w:val="00180EF5"/>
    <w:rsid w:val="0018132A"/>
    <w:rsid w:val="0018282F"/>
    <w:rsid w:val="00182C4E"/>
    <w:rsid w:val="001834DC"/>
    <w:rsid w:val="00184586"/>
    <w:rsid w:val="00187355"/>
    <w:rsid w:val="001874D6"/>
    <w:rsid w:val="00190C67"/>
    <w:rsid w:val="0019249D"/>
    <w:rsid w:val="00192E45"/>
    <w:rsid w:val="00194C42"/>
    <w:rsid w:val="00194F50"/>
    <w:rsid w:val="0019574D"/>
    <w:rsid w:val="00196AB0"/>
    <w:rsid w:val="001A05FA"/>
    <w:rsid w:val="001A0F2E"/>
    <w:rsid w:val="001A1E90"/>
    <w:rsid w:val="001A3D9A"/>
    <w:rsid w:val="001A60C9"/>
    <w:rsid w:val="001A6425"/>
    <w:rsid w:val="001A7A16"/>
    <w:rsid w:val="001B07A6"/>
    <w:rsid w:val="001B08EB"/>
    <w:rsid w:val="001B1FF4"/>
    <w:rsid w:val="001B2360"/>
    <w:rsid w:val="001B23BE"/>
    <w:rsid w:val="001B23C6"/>
    <w:rsid w:val="001B3EB2"/>
    <w:rsid w:val="001B4F09"/>
    <w:rsid w:val="001B4FA2"/>
    <w:rsid w:val="001B5D01"/>
    <w:rsid w:val="001B7510"/>
    <w:rsid w:val="001B7B7E"/>
    <w:rsid w:val="001B7C57"/>
    <w:rsid w:val="001C0C79"/>
    <w:rsid w:val="001C26F3"/>
    <w:rsid w:val="001C2C52"/>
    <w:rsid w:val="001C3BCA"/>
    <w:rsid w:val="001C423F"/>
    <w:rsid w:val="001C50F2"/>
    <w:rsid w:val="001C558C"/>
    <w:rsid w:val="001C5668"/>
    <w:rsid w:val="001C584D"/>
    <w:rsid w:val="001C6802"/>
    <w:rsid w:val="001C7025"/>
    <w:rsid w:val="001C7397"/>
    <w:rsid w:val="001D2C32"/>
    <w:rsid w:val="001D4F24"/>
    <w:rsid w:val="001D7647"/>
    <w:rsid w:val="001D7B1E"/>
    <w:rsid w:val="001E11B8"/>
    <w:rsid w:val="001E36A2"/>
    <w:rsid w:val="001E4DD6"/>
    <w:rsid w:val="001E6CCE"/>
    <w:rsid w:val="001E6F47"/>
    <w:rsid w:val="001F0E34"/>
    <w:rsid w:val="001F26DA"/>
    <w:rsid w:val="001F3385"/>
    <w:rsid w:val="001F48C8"/>
    <w:rsid w:val="001F491F"/>
    <w:rsid w:val="001F505F"/>
    <w:rsid w:val="001F5487"/>
    <w:rsid w:val="001F57C6"/>
    <w:rsid w:val="001F69B3"/>
    <w:rsid w:val="001F7C3A"/>
    <w:rsid w:val="00200F09"/>
    <w:rsid w:val="0020279B"/>
    <w:rsid w:val="002042F8"/>
    <w:rsid w:val="002056B6"/>
    <w:rsid w:val="00205C9D"/>
    <w:rsid w:val="00206044"/>
    <w:rsid w:val="00206B4E"/>
    <w:rsid w:val="00206E22"/>
    <w:rsid w:val="0021020A"/>
    <w:rsid w:val="0021106C"/>
    <w:rsid w:val="00211915"/>
    <w:rsid w:val="00214C61"/>
    <w:rsid w:val="00215366"/>
    <w:rsid w:val="002170DC"/>
    <w:rsid w:val="0021739E"/>
    <w:rsid w:val="00217AC8"/>
    <w:rsid w:val="00220035"/>
    <w:rsid w:val="00220323"/>
    <w:rsid w:val="00220FFD"/>
    <w:rsid w:val="00224185"/>
    <w:rsid w:val="00224335"/>
    <w:rsid w:val="002246D8"/>
    <w:rsid w:val="00224D9A"/>
    <w:rsid w:val="0022562D"/>
    <w:rsid w:val="00225EAA"/>
    <w:rsid w:val="00226118"/>
    <w:rsid w:val="00226C77"/>
    <w:rsid w:val="00227002"/>
    <w:rsid w:val="002279C9"/>
    <w:rsid w:val="00231556"/>
    <w:rsid w:val="002315A7"/>
    <w:rsid w:val="002317A0"/>
    <w:rsid w:val="002371F2"/>
    <w:rsid w:val="00237201"/>
    <w:rsid w:val="00237730"/>
    <w:rsid w:val="00237D24"/>
    <w:rsid w:val="0024007E"/>
    <w:rsid w:val="0024131E"/>
    <w:rsid w:val="0024313C"/>
    <w:rsid w:val="00243769"/>
    <w:rsid w:val="002447D8"/>
    <w:rsid w:val="00245476"/>
    <w:rsid w:val="002455FF"/>
    <w:rsid w:val="0025120B"/>
    <w:rsid w:val="00251BF3"/>
    <w:rsid w:val="00253B6C"/>
    <w:rsid w:val="00253E3C"/>
    <w:rsid w:val="00255ACB"/>
    <w:rsid w:val="00256496"/>
    <w:rsid w:val="00256539"/>
    <w:rsid w:val="0026066D"/>
    <w:rsid w:val="00261AA6"/>
    <w:rsid w:val="00262528"/>
    <w:rsid w:val="0026254A"/>
    <w:rsid w:val="0026280E"/>
    <w:rsid w:val="0026299A"/>
    <w:rsid w:val="00263586"/>
    <w:rsid w:val="002638EA"/>
    <w:rsid w:val="00263B02"/>
    <w:rsid w:val="00263C3E"/>
    <w:rsid w:val="00263CE8"/>
    <w:rsid w:val="0026494B"/>
    <w:rsid w:val="002649E9"/>
    <w:rsid w:val="00264A47"/>
    <w:rsid w:val="00264E7D"/>
    <w:rsid w:val="00265BA8"/>
    <w:rsid w:val="00266C60"/>
    <w:rsid w:val="002678C4"/>
    <w:rsid w:val="0027000C"/>
    <w:rsid w:val="00271999"/>
    <w:rsid w:val="00272887"/>
    <w:rsid w:val="00272F30"/>
    <w:rsid w:val="0027526E"/>
    <w:rsid w:val="002766E1"/>
    <w:rsid w:val="002822FA"/>
    <w:rsid w:val="0028273B"/>
    <w:rsid w:val="00282E46"/>
    <w:rsid w:val="00287A4C"/>
    <w:rsid w:val="00287C32"/>
    <w:rsid w:val="002900AB"/>
    <w:rsid w:val="00290A63"/>
    <w:rsid w:val="00290B2F"/>
    <w:rsid w:val="0029114B"/>
    <w:rsid w:val="00291A94"/>
    <w:rsid w:val="00291B7D"/>
    <w:rsid w:val="00292CE0"/>
    <w:rsid w:val="002941DB"/>
    <w:rsid w:val="00294659"/>
    <w:rsid w:val="00295822"/>
    <w:rsid w:val="00295E3C"/>
    <w:rsid w:val="002A183E"/>
    <w:rsid w:val="002A361C"/>
    <w:rsid w:val="002A4A3B"/>
    <w:rsid w:val="002A4B16"/>
    <w:rsid w:val="002A56E6"/>
    <w:rsid w:val="002A69D4"/>
    <w:rsid w:val="002A6B9B"/>
    <w:rsid w:val="002A75E0"/>
    <w:rsid w:val="002A7762"/>
    <w:rsid w:val="002B053C"/>
    <w:rsid w:val="002B0612"/>
    <w:rsid w:val="002B1EF2"/>
    <w:rsid w:val="002B21B4"/>
    <w:rsid w:val="002B3034"/>
    <w:rsid w:val="002B3D7D"/>
    <w:rsid w:val="002B3E86"/>
    <w:rsid w:val="002B47F5"/>
    <w:rsid w:val="002B6411"/>
    <w:rsid w:val="002B6578"/>
    <w:rsid w:val="002B65EB"/>
    <w:rsid w:val="002B664F"/>
    <w:rsid w:val="002B6D1A"/>
    <w:rsid w:val="002B70E2"/>
    <w:rsid w:val="002B7A7C"/>
    <w:rsid w:val="002C1902"/>
    <w:rsid w:val="002C1D56"/>
    <w:rsid w:val="002C2168"/>
    <w:rsid w:val="002C3E40"/>
    <w:rsid w:val="002C4298"/>
    <w:rsid w:val="002C4D0F"/>
    <w:rsid w:val="002C4E12"/>
    <w:rsid w:val="002D0471"/>
    <w:rsid w:val="002D29D8"/>
    <w:rsid w:val="002D2E8F"/>
    <w:rsid w:val="002D3F25"/>
    <w:rsid w:val="002D4FFB"/>
    <w:rsid w:val="002E0B56"/>
    <w:rsid w:val="002E121B"/>
    <w:rsid w:val="002E1D36"/>
    <w:rsid w:val="002E43CF"/>
    <w:rsid w:val="002E5CBE"/>
    <w:rsid w:val="002E638B"/>
    <w:rsid w:val="002E63D0"/>
    <w:rsid w:val="002E685F"/>
    <w:rsid w:val="002E77B9"/>
    <w:rsid w:val="002F1122"/>
    <w:rsid w:val="002F1D60"/>
    <w:rsid w:val="002F5828"/>
    <w:rsid w:val="002F5934"/>
    <w:rsid w:val="002F62B5"/>
    <w:rsid w:val="00300E8E"/>
    <w:rsid w:val="00302A95"/>
    <w:rsid w:val="00304C4C"/>
    <w:rsid w:val="00304D6A"/>
    <w:rsid w:val="00305393"/>
    <w:rsid w:val="00305AAA"/>
    <w:rsid w:val="003064FA"/>
    <w:rsid w:val="003067E4"/>
    <w:rsid w:val="0030693E"/>
    <w:rsid w:val="00306ADC"/>
    <w:rsid w:val="00310A3D"/>
    <w:rsid w:val="00310D54"/>
    <w:rsid w:val="00312484"/>
    <w:rsid w:val="00312D13"/>
    <w:rsid w:val="003141FF"/>
    <w:rsid w:val="003144DD"/>
    <w:rsid w:val="00316677"/>
    <w:rsid w:val="00316965"/>
    <w:rsid w:val="003201A3"/>
    <w:rsid w:val="00321D40"/>
    <w:rsid w:val="003230F1"/>
    <w:rsid w:val="00323AE8"/>
    <w:rsid w:val="00324EB0"/>
    <w:rsid w:val="0032658F"/>
    <w:rsid w:val="00326B0B"/>
    <w:rsid w:val="003272F9"/>
    <w:rsid w:val="00331A14"/>
    <w:rsid w:val="00331AB9"/>
    <w:rsid w:val="00333F26"/>
    <w:rsid w:val="00334AB6"/>
    <w:rsid w:val="00336E40"/>
    <w:rsid w:val="00340A90"/>
    <w:rsid w:val="00341AA4"/>
    <w:rsid w:val="0034240E"/>
    <w:rsid w:val="00343206"/>
    <w:rsid w:val="0034496A"/>
    <w:rsid w:val="003456A7"/>
    <w:rsid w:val="0034728A"/>
    <w:rsid w:val="003472A0"/>
    <w:rsid w:val="0035030A"/>
    <w:rsid w:val="003507E5"/>
    <w:rsid w:val="003520D5"/>
    <w:rsid w:val="00352D74"/>
    <w:rsid w:val="003536A7"/>
    <w:rsid w:val="00354352"/>
    <w:rsid w:val="00354833"/>
    <w:rsid w:val="00356850"/>
    <w:rsid w:val="00356906"/>
    <w:rsid w:val="00356CF5"/>
    <w:rsid w:val="00356FFB"/>
    <w:rsid w:val="003570FD"/>
    <w:rsid w:val="003629D0"/>
    <w:rsid w:val="00362F98"/>
    <w:rsid w:val="00365D79"/>
    <w:rsid w:val="00365EF7"/>
    <w:rsid w:val="003662D9"/>
    <w:rsid w:val="003670A4"/>
    <w:rsid w:val="003670FC"/>
    <w:rsid w:val="0037109D"/>
    <w:rsid w:val="00372932"/>
    <w:rsid w:val="00372D59"/>
    <w:rsid w:val="00372DF5"/>
    <w:rsid w:val="00374B11"/>
    <w:rsid w:val="003758FE"/>
    <w:rsid w:val="00375A28"/>
    <w:rsid w:val="00380768"/>
    <w:rsid w:val="00380D75"/>
    <w:rsid w:val="0038198E"/>
    <w:rsid w:val="00382DF8"/>
    <w:rsid w:val="00382F6C"/>
    <w:rsid w:val="00382F8A"/>
    <w:rsid w:val="00383645"/>
    <w:rsid w:val="00383E23"/>
    <w:rsid w:val="00383E62"/>
    <w:rsid w:val="00385215"/>
    <w:rsid w:val="0038644C"/>
    <w:rsid w:val="003865FA"/>
    <w:rsid w:val="003871EA"/>
    <w:rsid w:val="0038721A"/>
    <w:rsid w:val="00387F9E"/>
    <w:rsid w:val="00392247"/>
    <w:rsid w:val="003927A5"/>
    <w:rsid w:val="003931F1"/>
    <w:rsid w:val="00394533"/>
    <w:rsid w:val="00394834"/>
    <w:rsid w:val="00395B58"/>
    <w:rsid w:val="00396EE7"/>
    <w:rsid w:val="0039726A"/>
    <w:rsid w:val="003A079C"/>
    <w:rsid w:val="003A1FD7"/>
    <w:rsid w:val="003A27D3"/>
    <w:rsid w:val="003A3A6D"/>
    <w:rsid w:val="003A3C89"/>
    <w:rsid w:val="003A505D"/>
    <w:rsid w:val="003A762F"/>
    <w:rsid w:val="003B041B"/>
    <w:rsid w:val="003B2733"/>
    <w:rsid w:val="003B40DE"/>
    <w:rsid w:val="003B61FB"/>
    <w:rsid w:val="003B78A6"/>
    <w:rsid w:val="003C04BA"/>
    <w:rsid w:val="003C0544"/>
    <w:rsid w:val="003C097C"/>
    <w:rsid w:val="003C2067"/>
    <w:rsid w:val="003C32C7"/>
    <w:rsid w:val="003C3B37"/>
    <w:rsid w:val="003C4C4A"/>
    <w:rsid w:val="003C4CF0"/>
    <w:rsid w:val="003C5236"/>
    <w:rsid w:val="003C5D61"/>
    <w:rsid w:val="003C6009"/>
    <w:rsid w:val="003C654F"/>
    <w:rsid w:val="003D221E"/>
    <w:rsid w:val="003D25B4"/>
    <w:rsid w:val="003D3532"/>
    <w:rsid w:val="003D4731"/>
    <w:rsid w:val="003D503F"/>
    <w:rsid w:val="003D5924"/>
    <w:rsid w:val="003D695D"/>
    <w:rsid w:val="003D6FE1"/>
    <w:rsid w:val="003E0377"/>
    <w:rsid w:val="003E0DF1"/>
    <w:rsid w:val="003E12AA"/>
    <w:rsid w:val="003E26C8"/>
    <w:rsid w:val="003E2A19"/>
    <w:rsid w:val="003E474A"/>
    <w:rsid w:val="003E531C"/>
    <w:rsid w:val="003E5686"/>
    <w:rsid w:val="003E5A4D"/>
    <w:rsid w:val="003E6025"/>
    <w:rsid w:val="003E6DE1"/>
    <w:rsid w:val="003F1C23"/>
    <w:rsid w:val="003F21CD"/>
    <w:rsid w:val="003F26F7"/>
    <w:rsid w:val="003F5454"/>
    <w:rsid w:val="003F566B"/>
    <w:rsid w:val="003F5C0E"/>
    <w:rsid w:val="003F5FD3"/>
    <w:rsid w:val="003F60D9"/>
    <w:rsid w:val="003F69C4"/>
    <w:rsid w:val="003F6EB1"/>
    <w:rsid w:val="0040262B"/>
    <w:rsid w:val="00402E1E"/>
    <w:rsid w:val="004035AD"/>
    <w:rsid w:val="00403822"/>
    <w:rsid w:val="00403AEC"/>
    <w:rsid w:val="00403E2A"/>
    <w:rsid w:val="00403F60"/>
    <w:rsid w:val="00404212"/>
    <w:rsid w:val="004054B7"/>
    <w:rsid w:val="004060B1"/>
    <w:rsid w:val="00407D25"/>
    <w:rsid w:val="00411019"/>
    <w:rsid w:val="0041226E"/>
    <w:rsid w:val="00421A24"/>
    <w:rsid w:val="00422B2D"/>
    <w:rsid w:val="00424A51"/>
    <w:rsid w:val="00424F3A"/>
    <w:rsid w:val="00425395"/>
    <w:rsid w:val="00426031"/>
    <w:rsid w:val="00426E0E"/>
    <w:rsid w:val="00427ACF"/>
    <w:rsid w:val="0043143A"/>
    <w:rsid w:val="00433932"/>
    <w:rsid w:val="00434542"/>
    <w:rsid w:val="0043589A"/>
    <w:rsid w:val="00435AE9"/>
    <w:rsid w:val="004372D0"/>
    <w:rsid w:val="00441F99"/>
    <w:rsid w:val="00441FC6"/>
    <w:rsid w:val="00443F88"/>
    <w:rsid w:val="004442B7"/>
    <w:rsid w:val="004451F7"/>
    <w:rsid w:val="00446153"/>
    <w:rsid w:val="0044652F"/>
    <w:rsid w:val="00446754"/>
    <w:rsid w:val="00446D2F"/>
    <w:rsid w:val="00447499"/>
    <w:rsid w:val="0045233F"/>
    <w:rsid w:val="00452CE6"/>
    <w:rsid w:val="00454299"/>
    <w:rsid w:val="00454372"/>
    <w:rsid w:val="00456025"/>
    <w:rsid w:val="00457867"/>
    <w:rsid w:val="00457BFC"/>
    <w:rsid w:val="00460166"/>
    <w:rsid w:val="004605D9"/>
    <w:rsid w:val="00460EB1"/>
    <w:rsid w:val="00460EF0"/>
    <w:rsid w:val="0046162B"/>
    <w:rsid w:val="00463293"/>
    <w:rsid w:val="00465892"/>
    <w:rsid w:val="00466681"/>
    <w:rsid w:val="004667EC"/>
    <w:rsid w:val="00466CD8"/>
    <w:rsid w:val="004678AE"/>
    <w:rsid w:val="00467919"/>
    <w:rsid w:val="00470477"/>
    <w:rsid w:val="004705CA"/>
    <w:rsid w:val="00470643"/>
    <w:rsid w:val="00470809"/>
    <w:rsid w:val="00472542"/>
    <w:rsid w:val="00473C0D"/>
    <w:rsid w:val="00474A88"/>
    <w:rsid w:val="0047629D"/>
    <w:rsid w:val="00476778"/>
    <w:rsid w:val="004769B0"/>
    <w:rsid w:val="00476D95"/>
    <w:rsid w:val="00477D06"/>
    <w:rsid w:val="00477E7F"/>
    <w:rsid w:val="004801E4"/>
    <w:rsid w:val="00480EC1"/>
    <w:rsid w:val="0048555D"/>
    <w:rsid w:val="00486359"/>
    <w:rsid w:val="00486DFF"/>
    <w:rsid w:val="0049029C"/>
    <w:rsid w:val="0049373F"/>
    <w:rsid w:val="00493D76"/>
    <w:rsid w:val="00494836"/>
    <w:rsid w:val="00494BB5"/>
    <w:rsid w:val="004969B8"/>
    <w:rsid w:val="004969F8"/>
    <w:rsid w:val="00497ED7"/>
    <w:rsid w:val="004A025F"/>
    <w:rsid w:val="004A0EB2"/>
    <w:rsid w:val="004A1ED7"/>
    <w:rsid w:val="004A2FF9"/>
    <w:rsid w:val="004A467B"/>
    <w:rsid w:val="004A6E32"/>
    <w:rsid w:val="004A748B"/>
    <w:rsid w:val="004A7D51"/>
    <w:rsid w:val="004B2B14"/>
    <w:rsid w:val="004B3477"/>
    <w:rsid w:val="004B3D8D"/>
    <w:rsid w:val="004B47BB"/>
    <w:rsid w:val="004B754C"/>
    <w:rsid w:val="004C05F4"/>
    <w:rsid w:val="004C130A"/>
    <w:rsid w:val="004C1BF7"/>
    <w:rsid w:val="004C2690"/>
    <w:rsid w:val="004C2DE7"/>
    <w:rsid w:val="004C30F5"/>
    <w:rsid w:val="004C3729"/>
    <w:rsid w:val="004C38CC"/>
    <w:rsid w:val="004C49EB"/>
    <w:rsid w:val="004C7DEE"/>
    <w:rsid w:val="004D0927"/>
    <w:rsid w:val="004D1926"/>
    <w:rsid w:val="004D29D6"/>
    <w:rsid w:val="004D2CE2"/>
    <w:rsid w:val="004D3E64"/>
    <w:rsid w:val="004D57FF"/>
    <w:rsid w:val="004D590D"/>
    <w:rsid w:val="004D607E"/>
    <w:rsid w:val="004D6952"/>
    <w:rsid w:val="004D7616"/>
    <w:rsid w:val="004D78FB"/>
    <w:rsid w:val="004D7DA2"/>
    <w:rsid w:val="004D7E11"/>
    <w:rsid w:val="004E0CE5"/>
    <w:rsid w:val="004E0D54"/>
    <w:rsid w:val="004E104F"/>
    <w:rsid w:val="004E1A14"/>
    <w:rsid w:val="004E1C38"/>
    <w:rsid w:val="004E3897"/>
    <w:rsid w:val="004E6005"/>
    <w:rsid w:val="004E61AF"/>
    <w:rsid w:val="004F04AA"/>
    <w:rsid w:val="004F11CC"/>
    <w:rsid w:val="004F1B91"/>
    <w:rsid w:val="004F271E"/>
    <w:rsid w:val="004F4B82"/>
    <w:rsid w:val="004F4F67"/>
    <w:rsid w:val="004F5C22"/>
    <w:rsid w:val="00500AC2"/>
    <w:rsid w:val="00500D46"/>
    <w:rsid w:val="00501766"/>
    <w:rsid w:val="00502542"/>
    <w:rsid w:val="005029D5"/>
    <w:rsid w:val="00503135"/>
    <w:rsid w:val="005040B5"/>
    <w:rsid w:val="00504EA5"/>
    <w:rsid w:val="00504FF1"/>
    <w:rsid w:val="005066AD"/>
    <w:rsid w:val="005070AA"/>
    <w:rsid w:val="0051010B"/>
    <w:rsid w:val="00511286"/>
    <w:rsid w:val="00512457"/>
    <w:rsid w:val="00512551"/>
    <w:rsid w:val="005125A8"/>
    <w:rsid w:val="00512811"/>
    <w:rsid w:val="00512B1B"/>
    <w:rsid w:val="00513A50"/>
    <w:rsid w:val="00514CD3"/>
    <w:rsid w:val="0051555B"/>
    <w:rsid w:val="005158EE"/>
    <w:rsid w:val="00517B07"/>
    <w:rsid w:val="00517DF0"/>
    <w:rsid w:val="00517EBE"/>
    <w:rsid w:val="00520919"/>
    <w:rsid w:val="00520D30"/>
    <w:rsid w:val="005211A1"/>
    <w:rsid w:val="0052127D"/>
    <w:rsid w:val="00521611"/>
    <w:rsid w:val="0052186A"/>
    <w:rsid w:val="00522B43"/>
    <w:rsid w:val="00525FAB"/>
    <w:rsid w:val="00526285"/>
    <w:rsid w:val="0052708E"/>
    <w:rsid w:val="005273ED"/>
    <w:rsid w:val="0052778C"/>
    <w:rsid w:val="005279A3"/>
    <w:rsid w:val="00530019"/>
    <w:rsid w:val="00530291"/>
    <w:rsid w:val="0053195B"/>
    <w:rsid w:val="00532780"/>
    <w:rsid w:val="00532B37"/>
    <w:rsid w:val="00532EBD"/>
    <w:rsid w:val="00533177"/>
    <w:rsid w:val="00533565"/>
    <w:rsid w:val="00534369"/>
    <w:rsid w:val="0053569C"/>
    <w:rsid w:val="005363A6"/>
    <w:rsid w:val="005363BD"/>
    <w:rsid w:val="0053654A"/>
    <w:rsid w:val="00536DD8"/>
    <w:rsid w:val="00537DE4"/>
    <w:rsid w:val="00540017"/>
    <w:rsid w:val="005401E5"/>
    <w:rsid w:val="0054109C"/>
    <w:rsid w:val="005411A2"/>
    <w:rsid w:val="005424FC"/>
    <w:rsid w:val="0054333C"/>
    <w:rsid w:val="00544232"/>
    <w:rsid w:val="00544B9E"/>
    <w:rsid w:val="00545DD2"/>
    <w:rsid w:val="00545F40"/>
    <w:rsid w:val="00546116"/>
    <w:rsid w:val="005471B7"/>
    <w:rsid w:val="00547949"/>
    <w:rsid w:val="00550E70"/>
    <w:rsid w:val="00550F24"/>
    <w:rsid w:val="00552FCD"/>
    <w:rsid w:val="00554E4F"/>
    <w:rsid w:val="00554F15"/>
    <w:rsid w:val="0055544E"/>
    <w:rsid w:val="00556DCD"/>
    <w:rsid w:val="005602D9"/>
    <w:rsid w:val="0056069E"/>
    <w:rsid w:val="00560B9E"/>
    <w:rsid w:val="0056100F"/>
    <w:rsid w:val="00562412"/>
    <w:rsid w:val="005643C0"/>
    <w:rsid w:val="00564470"/>
    <w:rsid w:val="00565805"/>
    <w:rsid w:val="00565CA3"/>
    <w:rsid w:val="00566225"/>
    <w:rsid w:val="005665B1"/>
    <w:rsid w:val="00566DD0"/>
    <w:rsid w:val="00567CD3"/>
    <w:rsid w:val="00567DD7"/>
    <w:rsid w:val="00571198"/>
    <w:rsid w:val="005720E6"/>
    <w:rsid w:val="0057287D"/>
    <w:rsid w:val="00572A64"/>
    <w:rsid w:val="00574CAF"/>
    <w:rsid w:val="00575B3B"/>
    <w:rsid w:val="00575F53"/>
    <w:rsid w:val="005761B6"/>
    <w:rsid w:val="00576EBD"/>
    <w:rsid w:val="0057738D"/>
    <w:rsid w:val="00577B7F"/>
    <w:rsid w:val="00577E23"/>
    <w:rsid w:val="00581354"/>
    <w:rsid w:val="00582276"/>
    <w:rsid w:val="005829A2"/>
    <w:rsid w:val="00585AFB"/>
    <w:rsid w:val="005860CB"/>
    <w:rsid w:val="005872FB"/>
    <w:rsid w:val="00587E7A"/>
    <w:rsid w:val="00587FEC"/>
    <w:rsid w:val="00590CDC"/>
    <w:rsid w:val="00591922"/>
    <w:rsid w:val="00591C85"/>
    <w:rsid w:val="005926AD"/>
    <w:rsid w:val="00593045"/>
    <w:rsid w:val="00594A64"/>
    <w:rsid w:val="00596707"/>
    <w:rsid w:val="00597064"/>
    <w:rsid w:val="005970F2"/>
    <w:rsid w:val="00597627"/>
    <w:rsid w:val="005979B4"/>
    <w:rsid w:val="005A0059"/>
    <w:rsid w:val="005A1355"/>
    <w:rsid w:val="005A159D"/>
    <w:rsid w:val="005A2AC1"/>
    <w:rsid w:val="005A4108"/>
    <w:rsid w:val="005A42C5"/>
    <w:rsid w:val="005A4C57"/>
    <w:rsid w:val="005A5920"/>
    <w:rsid w:val="005A6A70"/>
    <w:rsid w:val="005A6CB4"/>
    <w:rsid w:val="005A71AA"/>
    <w:rsid w:val="005B287B"/>
    <w:rsid w:val="005B2E10"/>
    <w:rsid w:val="005B3438"/>
    <w:rsid w:val="005B34A1"/>
    <w:rsid w:val="005B3CFB"/>
    <w:rsid w:val="005B49BC"/>
    <w:rsid w:val="005B54BE"/>
    <w:rsid w:val="005B680C"/>
    <w:rsid w:val="005B7C81"/>
    <w:rsid w:val="005B7F02"/>
    <w:rsid w:val="005C1886"/>
    <w:rsid w:val="005C1E37"/>
    <w:rsid w:val="005C2DA6"/>
    <w:rsid w:val="005C3C5F"/>
    <w:rsid w:val="005C3D04"/>
    <w:rsid w:val="005C582D"/>
    <w:rsid w:val="005C5AAB"/>
    <w:rsid w:val="005C617D"/>
    <w:rsid w:val="005C7816"/>
    <w:rsid w:val="005D0650"/>
    <w:rsid w:val="005D0749"/>
    <w:rsid w:val="005D186C"/>
    <w:rsid w:val="005D1BD0"/>
    <w:rsid w:val="005D2E05"/>
    <w:rsid w:val="005D51D9"/>
    <w:rsid w:val="005D5E8F"/>
    <w:rsid w:val="005E0287"/>
    <w:rsid w:val="005E2E9B"/>
    <w:rsid w:val="005E2FF6"/>
    <w:rsid w:val="005E34A5"/>
    <w:rsid w:val="005E4764"/>
    <w:rsid w:val="005E5EB5"/>
    <w:rsid w:val="005E6696"/>
    <w:rsid w:val="005E68C9"/>
    <w:rsid w:val="005E6C9E"/>
    <w:rsid w:val="005F0D31"/>
    <w:rsid w:val="005F1CDD"/>
    <w:rsid w:val="005F1EA3"/>
    <w:rsid w:val="005F2BAE"/>
    <w:rsid w:val="005F2C7A"/>
    <w:rsid w:val="005F2DCB"/>
    <w:rsid w:val="005F2E8B"/>
    <w:rsid w:val="005F3214"/>
    <w:rsid w:val="005F395D"/>
    <w:rsid w:val="005F3983"/>
    <w:rsid w:val="005F3E3C"/>
    <w:rsid w:val="005F5813"/>
    <w:rsid w:val="005F5831"/>
    <w:rsid w:val="005F6A02"/>
    <w:rsid w:val="005F6CBF"/>
    <w:rsid w:val="005F7949"/>
    <w:rsid w:val="00601D67"/>
    <w:rsid w:val="00601E67"/>
    <w:rsid w:val="006025B3"/>
    <w:rsid w:val="006043F2"/>
    <w:rsid w:val="0060512C"/>
    <w:rsid w:val="00605F1F"/>
    <w:rsid w:val="00606C9C"/>
    <w:rsid w:val="00606CAB"/>
    <w:rsid w:val="0061157F"/>
    <w:rsid w:val="0061504D"/>
    <w:rsid w:val="006150A1"/>
    <w:rsid w:val="00615475"/>
    <w:rsid w:val="006169F3"/>
    <w:rsid w:val="006171A9"/>
    <w:rsid w:val="006207B1"/>
    <w:rsid w:val="00622B70"/>
    <w:rsid w:val="00622EB6"/>
    <w:rsid w:val="00623021"/>
    <w:rsid w:val="00624CF8"/>
    <w:rsid w:val="00626539"/>
    <w:rsid w:val="006272CF"/>
    <w:rsid w:val="006277BB"/>
    <w:rsid w:val="00627850"/>
    <w:rsid w:val="00630BEE"/>
    <w:rsid w:val="00631415"/>
    <w:rsid w:val="00632851"/>
    <w:rsid w:val="00633F12"/>
    <w:rsid w:val="00634644"/>
    <w:rsid w:val="00635FE5"/>
    <w:rsid w:val="00637EA5"/>
    <w:rsid w:val="00640F00"/>
    <w:rsid w:val="00641951"/>
    <w:rsid w:val="00642720"/>
    <w:rsid w:val="0064327E"/>
    <w:rsid w:val="00650352"/>
    <w:rsid w:val="00650612"/>
    <w:rsid w:val="0065263C"/>
    <w:rsid w:val="0065270D"/>
    <w:rsid w:val="006560ED"/>
    <w:rsid w:val="006562FE"/>
    <w:rsid w:val="00657111"/>
    <w:rsid w:val="0065743B"/>
    <w:rsid w:val="00660022"/>
    <w:rsid w:val="006609DD"/>
    <w:rsid w:val="00661B1C"/>
    <w:rsid w:val="00662545"/>
    <w:rsid w:val="006626EB"/>
    <w:rsid w:val="006642D1"/>
    <w:rsid w:val="0066507E"/>
    <w:rsid w:val="00665345"/>
    <w:rsid w:val="006667F1"/>
    <w:rsid w:val="00667370"/>
    <w:rsid w:val="00667865"/>
    <w:rsid w:val="00671880"/>
    <w:rsid w:val="00671C43"/>
    <w:rsid w:val="00672067"/>
    <w:rsid w:val="0067278C"/>
    <w:rsid w:val="00674F68"/>
    <w:rsid w:val="00674F77"/>
    <w:rsid w:val="00675E10"/>
    <w:rsid w:val="00675FA2"/>
    <w:rsid w:val="006760A3"/>
    <w:rsid w:val="00676132"/>
    <w:rsid w:val="00677FC4"/>
    <w:rsid w:val="00681040"/>
    <w:rsid w:val="006836FB"/>
    <w:rsid w:val="0068483A"/>
    <w:rsid w:val="00685A4F"/>
    <w:rsid w:val="0068745F"/>
    <w:rsid w:val="0068784C"/>
    <w:rsid w:val="006902F7"/>
    <w:rsid w:val="006906B5"/>
    <w:rsid w:val="0069109F"/>
    <w:rsid w:val="00691DB8"/>
    <w:rsid w:val="006922B9"/>
    <w:rsid w:val="006925DE"/>
    <w:rsid w:val="00693D77"/>
    <w:rsid w:val="006941E1"/>
    <w:rsid w:val="0069466A"/>
    <w:rsid w:val="006946CD"/>
    <w:rsid w:val="00694BB5"/>
    <w:rsid w:val="006950A4"/>
    <w:rsid w:val="006956C9"/>
    <w:rsid w:val="00695B4F"/>
    <w:rsid w:val="00695E37"/>
    <w:rsid w:val="00697C80"/>
    <w:rsid w:val="006A0043"/>
    <w:rsid w:val="006A0727"/>
    <w:rsid w:val="006A19A9"/>
    <w:rsid w:val="006A1B8D"/>
    <w:rsid w:val="006A1FA1"/>
    <w:rsid w:val="006A46D0"/>
    <w:rsid w:val="006A6C65"/>
    <w:rsid w:val="006A7C78"/>
    <w:rsid w:val="006B11DD"/>
    <w:rsid w:val="006B24C4"/>
    <w:rsid w:val="006B2DA3"/>
    <w:rsid w:val="006B37D0"/>
    <w:rsid w:val="006B39BD"/>
    <w:rsid w:val="006B43E4"/>
    <w:rsid w:val="006B4EF2"/>
    <w:rsid w:val="006B64EA"/>
    <w:rsid w:val="006B6551"/>
    <w:rsid w:val="006B6AF5"/>
    <w:rsid w:val="006B7330"/>
    <w:rsid w:val="006B793F"/>
    <w:rsid w:val="006C08AC"/>
    <w:rsid w:val="006C1989"/>
    <w:rsid w:val="006C25B8"/>
    <w:rsid w:val="006C29E7"/>
    <w:rsid w:val="006C2B96"/>
    <w:rsid w:val="006C2E7C"/>
    <w:rsid w:val="006C54ED"/>
    <w:rsid w:val="006C638D"/>
    <w:rsid w:val="006D1667"/>
    <w:rsid w:val="006D1B09"/>
    <w:rsid w:val="006D39C9"/>
    <w:rsid w:val="006D577E"/>
    <w:rsid w:val="006D5E26"/>
    <w:rsid w:val="006D7905"/>
    <w:rsid w:val="006D7958"/>
    <w:rsid w:val="006E0D16"/>
    <w:rsid w:val="006E1B88"/>
    <w:rsid w:val="006E4A9E"/>
    <w:rsid w:val="006E6BA2"/>
    <w:rsid w:val="006E7BA2"/>
    <w:rsid w:val="006F17AF"/>
    <w:rsid w:val="006F1AAA"/>
    <w:rsid w:val="006F5ADA"/>
    <w:rsid w:val="006F792E"/>
    <w:rsid w:val="00700019"/>
    <w:rsid w:val="00702157"/>
    <w:rsid w:val="007047B6"/>
    <w:rsid w:val="00704D24"/>
    <w:rsid w:val="00706A9D"/>
    <w:rsid w:val="00707AA9"/>
    <w:rsid w:val="007108C3"/>
    <w:rsid w:val="00710CE3"/>
    <w:rsid w:val="00711F21"/>
    <w:rsid w:val="0071219B"/>
    <w:rsid w:val="00714F5C"/>
    <w:rsid w:val="007162F8"/>
    <w:rsid w:val="00716591"/>
    <w:rsid w:val="007176E9"/>
    <w:rsid w:val="007205AB"/>
    <w:rsid w:val="007207D5"/>
    <w:rsid w:val="00722162"/>
    <w:rsid w:val="00722592"/>
    <w:rsid w:val="00724BC4"/>
    <w:rsid w:val="00725FF2"/>
    <w:rsid w:val="00727880"/>
    <w:rsid w:val="00730894"/>
    <w:rsid w:val="00731AC2"/>
    <w:rsid w:val="00733C99"/>
    <w:rsid w:val="00735B49"/>
    <w:rsid w:val="00735CCE"/>
    <w:rsid w:val="0073727A"/>
    <w:rsid w:val="0074112A"/>
    <w:rsid w:val="00742900"/>
    <w:rsid w:val="0074350C"/>
    <w:rsid w:val="00744316"/>
    <w:rsid w:val="007445BE"/>
    <w:rsid w:val="00746467"/>
    <w:rsid w:val="00746767"/>
    <w:rsid w:val="007476B6"/>
    <w:rsid w:val="00747A37"/>
    <w:rsid w:val="00750DB1"/>
    <w:rsid w:val="00755DD7"/>
    <w:rsid w:val="00755FC1"/>
    <w:rsid w:val="00756708"/>
    <w:rsid w:val="0075793A"/>
    <w:rsid w:val="007614C5"/>
    <w:rsid w:val="00762797"/>
    <w:rsid w:val="00762A1F"/>
    <w:rsid w:val="00762C17"/>
    <w:rsid w:val="00763ECC"/>
    <w:rsid w:val="007645A7"/>
    <w:rsid w:val="00764EE5"/>
    <w:rsid w:val="007650CD"/>
    <w:rsid w:val="007663BF"/>
    <w:rsid w:val="007668F8"/>
    <w:rsid w:val="0076750C"/>
    <w:rsid w:val="00767899"/>
    <w:rsid w:val="00767E0B"/>
    <w:rsid w:val="00770133"/>
    <w:rsid w:val="007701E5"/>
    <w:rsid w:val="00770837"/>
    <w:rsid w:val="0077258D"/>
    <w:rsid w:val="007727B8"/>
    <w:rsid w:val="00774303"/>
    <w:rsid w:val="00774350"/>
    <w:rsid w:val="00774EA0"/>
    <w:rsid w:val="00775387"/>
    <w:rsid w:val="007757CA"/>
    <w:rsid w:val="0077590D"/>
    <w:rsid w:val="00775D8A"/>
    <w:rsid w:val="00776D54"/>
    <w:rsid w:val="007773C7"/>
    <w:rsid w:val="00781856"/>
    <w:rsid w:val="00781D8E"/>
    <w:rsid w:val="00782E30"/>
    <w:rsid w:val="00783AB5"/>
    <w:rsid w:val="00784096"/>
    <w:rsid w:val="0078451F"/>
    <w:rsid w:val="00785BB2"/>
    <w:rsid w:val="0078620A"/>
    <w:rsid w:val="007866BC"/>
    <w:rsid w:val="00786ADC"/>
    <w:rsid w:val="007871CE"/>
    <w:rsid w:val="00787B5A"/>
    <w:rsid w:val="00787F4B"/>
    <w:rsid w:val="00791445"/>
    <w:rsid w:val="00791557"/>
    <w:rsid w:val="0079186E"/>
    <w:rsid w:val="007924D6"/>
    <w:rsid w:val="00794D4A"/>
    <w:rsid w:val="00794ECE"/>
    <w:rsid w:val="007A048A"/>
    <w:rsid w:val="007A0B8B"/>
    <w:rsid w:val="007A164F"/>
    <w:rsid w:val="007A326A"/>
    <w:rsid w:val="007A37D9"/>
    <w:rsid w:val="007A3F35"/>
    <w:rsid w:val="007A5185"/>
    <w:rsid w:val="007A56E6"/>
    <w:rsid w:val="007A74D3"/>
    <w:rsid w:val="007A7CE5"/>
    <w:rsid w:val="007B159C"/>
    <w:rsid w:val="007B17E7"/>
    <w:rsid w:val="007B29E8"/>
    <w:rsid w:val="007B2AA0"/>
    <w:rsid w:val="007B3198"/>
    <w:rsid w:val="007B45D7"/>
    <w:rsid w:val="007B6D42"/>
    <w:rsid w:val="007C210D"/>
    <w:rsid w:val="007C2210"/>
    <w:rsid w:val="007C7E18"/>
    <w:rsid w:val="007D2984"/>
    <w:rsid w:val="007D2ED5"/>
    <w:rsid w:val="007D5D91"/>
    <w:rsid w:val="007E0FB3"/>
    <w:rsid w:val="007E13FD"/>
    <w:rsid w:val="007E1E56"/>
    <w:rsid w:val="007E2455"/>
    <w:rsid w:val="007E412B"/>
    <w:rsid w:val="007E4190"/>
    <w:rsid w:val="007E6996"/>
    <w:rsid w:val="007E7369"/>
    <w:rsid w:val="007E7F9D"/>
    <w:rsid w:val="007F13E0"/>
    <w:rsid w:val="007F230F"/>
    <w:rsid w:val="007F2495"/>
    <w:rsid w:val="007F4074"/>
    <w:rsid w:val="007F4F92"/>
    <w:rsid w:val="007F53B6"/>
    <w:rsid w:val="007F610E"/>
    <w:rsid w:val="007F6304"/>
    <w:rsid w:val="007F67EB"/>
    <w:rsid w:val="007F7869"/>
    <w:rsid w:val="00801AAD"/>
    <w:rsid w:val="00801E71"/>
    <w:rsid w:val="008020DE"/>
    <w:rsid w:val="00802FB4"/>
    <w:rsid w:val="00803025"/>
    <w:rsid w:val="00803255"/>
    <w:rsid w:val="00803A26"/>
    <w:rsid w:val="00805D3D"/>
    <w:rsid w:val="00806590"/>
    <w:rsid w:val="00806975"/>
    <w:rsid w:val="00806B95"/>
    <w:rsid w:val="00806D04"/>
    <w:rsid w:val="00806E5B"/>
    <w:rsid w:val="008079E3"/>
    <w:rsid w:val="00807DD0"/>
    <w:rsid w:val="008134D4"/>
    <w:rsid w:val="008143C0"/>
    <w:rsid w:val="008145B8"/>
    <w:rsid w:val="00815BFF"/>
    <w:rsid w:val="00816F44"/>
    <w:rsid w:val="008172E4"/>
    <w:rsid w:val="0082352A"/>
    <w:rsid w:val="00823723"/>
    <w:rsid w:val="00823978"/>
    <w:rsid w:val="00825763"/>
    <w:rsid w:val="00825869"/>
    <w:rsid w:val="00825B3D"/>
    <w:rsid w:val="0082613C"/>
    <w:rsid w:val="008261F0"/>
    <w:rsid w:val="00827459"/>
    <w:rsid w:val="00830931"/>
    <w:rsid w:val="00831D19"/>
    <w:rsid w:val="00834139"/>
    <w:rsid w:val="00834709"/>
    <w:rsid w:val="00834CFA"/>
    <w:rsid w:val="00834E36"/>
    <w:rsid w:val="008354A6"/>
    <w:rsid w:val="008358BE"/>
    <w:rsid w:val="008358DE"/>
    <w:rsid w:val="00840130"/>
    <w:rsid w:val="00840753"/>
    <w:rsid w:val="00841F07"/>
    <w:rsid w:val="00841FCC"/>
    <w:rsid w:val="008438B2"/>
    <w:rsid w:val="00843E70"/>
    <w:rsid w:val="008443F2"/>
    <w:rsid w:val="008456CE"/>
    <w:rsid w:val="00846E6F"/>
    <w:rsid w:val="008503F2"/>
    <w:rsid w:val="00850995"/>
    <w:rsid w:val="008509F7"/>
    <w:rsid w:val="00850F4A"/>
    <w:rsid w:val="00851EC5"/>
    <w:rsid w:val="00853CCB"/>
    <w:rsid w:val="008558EE"/>
    <w:rsid w:val="00855AC6"/>
    <w:rsid w:val="00856722"/>
    <w:rsid w:val="00857FB7"/>
    <w:rsid w:val="008607AB"/>
    <w:rsid w:val="008608B6"/>
    <w:rsid w:val="00861AE9"/>
    <w:rsid w:val="00864446"/>
    <w:rsid w:val="0086531B"/>
    <w:rsid w:val="008677D9"/>
    <w:rsid w:val="00867C6D"/>
    <w:rsid w:val="0087210C"/>
    <w:rsid w:val="008729CC"/>
    <w:rsid w:val="00873FA6"/>
    <w:rsid w:val="0087505D"/>
    <w:rsid w:val="008757A1"/>
    <w:rsid w:val="00877645"/>
    <w:rsid w:val="00877687"/>
    <w:rsid w:val="0088008F"/>
    <w:rsid w:val="00880BEA"/>
    <w:rsid w:val="00880C5F"/>
    <w:rsid w:val="00880F92"/>
    <w:rsid w:val="008813C0"/>
    <w:rsid w:val="00881570"/>
    <w:rsid w:val="00881715"/>
    <w:rsid w:val="008819F2"/>
    <w:rsid w:val="00881DAD"/>
    <w:rsid w:val="00882791"/>
    <w:rsid w:val="00882D09"/>
    <w:rsid w:val="00882DDC"/>
    <w:rsid w:val="00883D0E"/>
    <w:rsid w:val="00883E71"/>
    <w:rsid w:val="00883F8D"/>
    <w:rsid w:val="00884768"/>
    <w:rsid w:val="00885402"/>
    <w:rsid w:val="008864F6"/>
    <w:rsid w:val="0088660A"/>
    <w:rsid w:val="00887645"/>
    <w:rsid w:val="008900C7"/>
    <w:rsid w:val="00890E25"/>
    <w:rsid w:val="00892365"/>
    <w:rsid w:val="0089238A"/>
    <w:rsid w:val="008926EE"/>
    <w:rsid w:val="00893BC9"/>
    <w:rsid w:val="00894290"/>
    <w:rsid w:val="008954F3"/>
    <w:rsid w:val="0089568D"/>
    <w:rsid w:val="00896751"/>
    <w:rsid w:val="00896B3F"/>
    <w:rsid w:val="00896BC8"/>
    <w:rsid w:val="00897D77"/>
    <w:rsid w:val="008A0544"/>
    <w:rsid w:val="008A177A"/>
    <w:rsid w:val="008A1C0D"/>
    <w:rsid w:val="008A1CE7"/>
    <w:rsid w:val="008A1F64"/>
    <w:rsid w:val="008A1FC9"/>
    <w:rsid w:val="008A2214"/>
    <w:rsid w:val="008A2A56"/>
    <w:rsid w:val="008A2E12"/>
    <w:rsid w:val="008A4354"/>
    <w:rsid w:val="008A4A28"/>
    <w:rsid w:val="008A4E90"/>
    <w:rsid w:val="008A4F14"/>
    <w:rsid w:val="008A55CC"/>
    <w:rsid w:val="008A5E1E"/>
    <w:rsid w:val="008A6870"/>
    <w:rsid w:val="008A6BAC"/>
    <w:rsid w:val="008A6D09"/>
    <w:rsid w:val="008A6E41"/>
    <w:rsid w:val="008B0DC3"/>
    <w:rsid w:val="008B2DEB"/>
    <w:rsid w:val="008B467B"/>
    <w:rsid w:val="008B54B9"/>
    <w:rsid w:val="008B62A1"/>
    <w:rsid w:val="008B636E"/>
    <w:rsid w:val="008B643A"/>
    <w:rsid w:val="008B6F70"/>
    <w:rsid w:val="008C070B"/>
    <w:rsid w:val="008C0A7F"/>
    <w:rsid w:val="008C0D78"/>
    <w:rsid w:val="008C116F"/>
    <w:rsid w:val="008C14E5"/>
    <w:rsid w:val="008C2B55"/>
    <w:rsid w:val="008C307A"/>
    <w:rsid w:val="008C34F6"/>
    <w:rsid w:val="008C50CF"/>
    <w:rsid w:val="008C620E"/>
    <w:rsid w:val="008C7D0B"/>
    <w:rsid w:val="008D04B7"/>
    <w:rsid w:val="008D08DA"/>
    <w:rsid w:val="008D0BED"/>
    <w:rsid w:val="008D0E67"/>
    <w:rsid w:val="008D13C5"/>
    <w:rsid w:val="008D235F"/>
    <w:rsid w:val="008D2701"/>
    <w:rsid w:val="008D2B58"/>
    <w:rsid w:val="008D41DB"/>
    <w:rsid w:val="008D5045"/>
    <w:rsid w:val="008D7237"/>
    <w:rsid w:val="008E0C97"/>
    <w:rsid w:val="008E1BEF"/>
    <w:rsid w:val="008E396D"/>
    <w:rsid w:val="008E4064"/>
    <w:rsid w:val="008E45F3"/>
    <w:rsid w:val="008E5DBA"/>
    <w:rsid w:val="008E64AD"/>
    <w:rsid w:val="008E659F"/>
    <w:rsid w:val="008F04EB"/>
    <w:rsid w:val="008F31D1"/>
    <w:rsid w:val="008F49A4"/>
    <w:rsid w:val="008F619B"/>
    <w:rsid w:val="008F78D6"/>
    <w:rsid w:val="00900F98"/>
    <w:rsid w:val="0090141D"/>
    <w:rsid w:val="00902122"/>
    <w:rsid w:val="0090368E"/>
    <w:rsid w:val="009036E5"/>
    <w:rsid w:val="009036E9"/>
    <w:rsid w:val="0090375A"/>
    <w:rsid w:val="00903D41"/>
    <w:rsid w:val="00904FB6"/>
    <w:rsid w:val="0090581D"/>
    <w:rsid w:val="00906894"/>
    <w:rsid w:val="00912E71"/>
    <w:rsid w:val="009143DD"/>
    <w:rsid w:val="0091624B"/>
    <w:rsid w:val="00921981"/>
    <w:rsid w:val="009252B1"/>
    <w:rsid w:val="00925E6E"/>
    <w:rsid w:val="009266A8"/>
    <w:rsid w:val="00930375"/>
    <w:rsid w:val="00930C27"/>
    <w:rsid w:val="009315F8"/>
    <w:rsid w:val="00931697"/>
    <w:rsid w:val="00931A2D"/>
    <w:rsid w:val="00931D78"/>
    <w:rsid w:val="00932D9D"/>
    <w:rsid w:val="00935701"/>
    <w:rsid w:val="00935AF5"/>
    <w:rsid w:val="00936485"/>
    <w:rsid w:val="00936995"/>
    <w:rsid w:val="00937B0A"/>
    <w:rsid w:val="009401CC"/>
    <w:rsid w:val="009406D4"/>
    <w:rsid w:val="00942A80"/>
    <w:rsid w:val="00943B8F"/>
    <w:rsid w:val="009445EE"/>
    <w:rsid w:val="00945BB5"/>
    <w:rsid w:val="00946091"/>
    <w:rsid w:val="009463A8"/>
    <w:rsid w:val="00950408"/>
    <w:rsid w:val="00950839"/>
    <w:rsid w:val="00952023"/>
    <w:rsid w:val="00952C16"/>
    <w:rsid w:val="00953953"/>
    <w:rsid w:val="00953C22"/>
    <w:rsid w:val="0095508A"/>
    <w:rsid w:val="009571B3"/>
    <w:rsid w:val="00957C06"/>
    <w:rsid w:val="00957FB9"/>
    <w:rsid w:val="00961845"/>
    <w:rsid w:val="00961AAE"/>
    <w:rsid w:val="00961AC2"/>
    <w:rsid w:val="00961C7F"/>
    <w:rsid w:val="0096425F"/>
    <w:rsid w:val="009645A2"/>
    <w:rsid w:val="00970243"/>
    <w:rsid w:val="0097075A"/>
    <w:rsid w:val="009717CA"/>
    <w:rsid w:val="0097315A"/>
    <w:rsid w:val="0097347B"/>
    <w:rsid w:val="00973CF7"/>
    <w:rsid w:val="00974129"/>
    <w:rsid w:val="009752B1"/>
    <w:rsid w:val="009752D9"/>
    <w:rsid w:val="009778FF"/>
    <w:rsid w:val="00977BAA"/>
    <w:rsid w:val="00977BE7"/>
    <w:rsid w:val="009807FC"/>
    <w:rsid w:val="009839FC"/>
    <w:rsid w:val="00984295"/>
    <w:rsid w:val="009849E1"/>
    <w:rsid w:val="00985116"/>
    <w:rsid w:val="009859AF"/>
    <w:rsid w:val="00986715"/>
    <w:rsid w:val="0098704C"/>
    <w:rsid w:val="00990282"/>
    <w:rsid w:val="00990ACD"/>
    <w:rsid w:val="009917AA"/>
    <w:rsid w:val="00992AC8"/>
    <w:rsid w:val="0099338E"/>
    <w:rsid w:val="009933E6"/>
    <w:rsid w:val="0099432B"/>
    <w:rsid w:val="00994B61"/>
    <w:rsid w:val="00994FF7"/>
    <w:rsid w:val="0099589A"/>
    <w:rsid w:val="0099597A"/>
    <w:rsid w:val="00995D68"/>
    <w:rsid w:val="009A0561"/>
    <w:rsid w:val="009A2764"/>
    <w:rsid w:val="009A2C66"/>
    <w:rsid w:val="009A2EAA"/>
    <w:rsid w:val="009A30E4"/>
    <w:rsid w:val="009A3C97"/>
    <w:rsid w:val="009A3DDC"/>
    <w:rsid w:val="009A697A"/>
    <w:rsid w:val="009A6BD5"/>
    <w:rsid w:val="009B0670"/>
    <w:rsid w:val="009B1A1A"/>
    <w:rsid w:val="009B2373"/>
    <w:rsid w:val="009B2B27"/>
    <w:rsid w:val="009B30A2"/>
    <w:rsid w:val="009B31A9"/>
    <w:rsid w:val="009B376D"/>
    <w:rsid w:val="009B4199"/>
    <w:rsid w:val="009B5355"/>
    <w:rsid w:val="009B564A"/>
    <w:rsid w:val="009B61F3"/>
    <w:rsid w:val="009B6CB0"/>
    <w:rsid w:val="009B6DFE"/>
    <w:rsid w:val="009C03DD"/>
    <w:rsid w:val="009C07B1"/>
    <w:rsid w:val="009C2739"/>
    <w:rsid w:val="009C2773"/>
    <w:rsid w:val="009C28CD"/>
    <w:rsid w:val="009C2B50"/>
    <w:rsid w:val="009C36CF"/>
    <w:rsid w:val="009C3928"/>
    <w:rsid w:val="009C3CA3"/>
    <w:rsid w:val="009C5876"/>
    <w:rsid w:val="009C6D42"/>
    <w:rsid w:val="009C7820"/>
    <w:rsid w:val="009D2008"/>
    <w:rsid w:val="009D2D15"/>
    <w:rsid w:val="009D4923"/>
    <w:rsid w:val="009D620E"/>
    <w:rsid w:val="009E10BD"/>
    <w:rsid w:val="009E12FC"/>
    <w:rsid w:val="009E5953"/>
    <w:rsid w:val="009E5C9B"/>
    <w:rsid w:val="009E64DA"/>
    <w:rsid w:val="009E68EC"/>
    <w:rsid w:val="009E7516"/>
    <w:rsid w:val="009E7A49"/>
    <w:rsid w:val="009E7B69"/>
    <w:rsid w:val="009E7F80"/>
    <w:rsid w:val="009F01B9"/>
    <w:rsid w:val="009F03F1"/>
    <w:rsid w:val="009F057B"/>
    <w:rsid w:val="009F1DE6"/>
    <w:rsid w:val="009F1ECB"/>
    <w:rsid w:val="009F1F5F"/>
    <w:rsid w:val="009F3821"/>
    <w:rsid w:val="009F4708"/>
    <w:rsid w:val="009F55BC"/>
    <w:rsid w:val="009F55FA"/>
    <w:rsid w:val="009F5D65"/>
    <w:rsid w:val="009F79A6"/>
    <w:rsid w:val="00A0060A"/>
    <w:rsid w:val="00A00976"/>
    <w:rsid w:val="00A00DA8"/>
    <w:rsid w:val="00A024C2"/>
    <w:rsid w:val="00A02D1E"/>
    <w:rsid w:val="00A04063"/>
    <w:rsid w:val="00A053FB"/>
    <w:rsid w:val="00A0578C"/>
    <w:rsid w:val="00A05959"/>
    <w:rsid w:val="00A05FA8"/>
    <w:rsid w:val="00A06B1B"/>
    <w:rsid w:val="00A07535"/>
    <w:rsid w:val="00A0794B"/>
    <w:rsid w:val="00A107F0"/>
    <w:rsid w:val="00A109A9"/>
    <w:rsid w:val="00A11766"/>
    <w:rsid w:val="00A12180"/>
    <w:rsid w:val="00A12E29"/>
    <w:rsid w:val="00A139D7"/>
    <w:rsid w:val="00A15FC9"/>
    <w:rsid w:val="00A16B9D"/>
    <w:rsid w:val="00A16EF6"/>
    <w:rsid w:val="00A17069"/>
    <w:rsid w:val="00A17A13"/>
    <w:rsid w:val="00A17C1A"/>
    <w:rsid w:val="00A2143D"/>
    <w:rsid w:val="00A216E0"/>
    <w:rsid w:val="00A21B78"/>
    <w:rsid w:val="00A23C90"/>
    <w:rsid w:val="00A244AD"/>
    <w:rsid w:val="00A24700"/>
    <w:rsid w:val="00A254BD"/>
    <w:rsid w:val="00A25ADE"/>
    <w:rsid w:val="00A2711D"/>
    <w:rsid w:val="00A32B29"/>
    <w:rsid w:val="00A32C4C"/>
    <w:rsid w:val="00A32CEF"/>
    <w:rsid w:val="00A33694"/>
    <w:rsid w:val="00A34E04"/>
    <w:rsid w:val="00A36979"/>
    <w:rsid w:val="00A40CA6"/>
    <w:rsid w:val="00A40F6E"/>
    <w:rsid w:val="00A41DB7"/>
    <w:rsid w:val="00A43788"/>
    <w:rsid w:val="00A438C6"/>
    <w:rsid w:val="00A43FE0"/>
    <w:rsid w:val="00A44496"/>
    <w:rsid w:val="00A44980"/>
    <w:rsid w:val="00A450D1"/>
    <w:rsid w:val="00A4524F"/>
    <w:rsid w:val="00A4668A"/>
    <w:rsid w:val="00A46DE3"/>
    <w:rsid w:val="00A46F45"/>
    <w:rsid w:val="00A51127"/>
    <w:rsid w:val="00A5136F"/>
    <w:rsid w:val="00A51F13"/>
    <w:rsid w:val="00A52481"/>
    <w:rsid w:val="00A53E4E"/>
    <w:rsid w:val="00A5587D"/>
    <w:rsid w:val="00A57209"/>
    <w:rsid w:val="00A57A3B"/>
    <w:rsid w:val="00A57CB0"/>
    <w:rsid w:val="00A60033"/>
    <w:rsid w:val="00A6069F"/>
    <w:rsid w:val="00A61068"/>
    <w:rsid w:val="00A611BE"/>
    <w:rsid w:val="00A62B3A"/>
    <w:rsid w:val="00A630DA"/>
    <w:rsid w:val="00A63FC9"/>
    <w:rsid w:val="00A646C9"/>
    <w:rsid w:val="00A64CBB"/>
    <w:rsid w:val="00A6558A"/>
    <w:rsid w:val="00A66413"/>
    <w:rsid w:val="00A664D7"/>
    <w:rsid w:val="00A70A6D"/>
    <w:rsid w:val="00A74296"/>
    <w:rsid w:val="00A74F86"/>
    <w:rsid w:val="00A75620"/>
    <w:rsid w:val="00A75BF4"/>
    <w:rsid w:val="00A75E55"/>
    <w:rsid w:val="00A80A6A"/>
    <w:rsid w:val="00A80DF4"/>
    <w:rsid w:val="00A830F4"/>
    <w:rsid w:val="00A85139"/>
    <w:rsid w:val="00A8555A"/>
    <w:rsid w:val="00A860F9"/>
    <w:rsid w:val="00A86EEC"/>
    <w:rsid w:val="00A87286"/>
    <w:rsid w:val="00A87B19"/>
    <w:rsid w:val="00A90414"/>
    <w:rsid w:val="00A905DA"/>
    <w:rsid w:val="00A9268F"/>
    <w:rsid w:val="00A93C2E"/>
    <w:rsid w:val="00A94AB2"/>
    <w:rsid w:val="00A9544B"/>
    <w:rsid w:val="00A956D9"/>
    <w:rsid w:val="00A977FC"/>
    <w:rsid w:val="00AA10BC"/>
    <w:rsid w:val="00AA186E"/>
    <w:rsid w:val="00AA2D75"/>
    <w:rsid w:val="00AA2DA6"/>
    <w:rsid w:val="00AA3872"/>
    <w:rsid w:val="00AA3C83"/>
    <w:rsid w:val="00AA424C"/>
    <w:rsid w:val="00AA44F5"/>
    <w:rsid w:val="00AA7791"/>
    <w:rsid w:val="00AB0B36"/>
    <w:rsid w:val="00AB1176"/>
    <w:rsid w:val="00AB13AA"/>
    <w:rsid w:val="00AB13AB"/>
    <w:rsid w:val="00AB13C5"/>
    <w:rsid w:val="00AB1997"/>
    <w:rsid w:val="00AB1D84"/>
    <w:rsid w:val="00AB1DE7"/>
    <w:rsid w:val="00AB2655"/>
    <w:rsid w:val="00AB3D22"/>
    <w:rsid w:val="00AB3E89"/>
    <w:rsid w:val="00AB539B"/>
    <w:rsid w:val="00AB5618"/>
    <w:rsid w:val="00AC1906"/>
    <w:rsid w:val="00AC2364"/>
    <w:rsid w:val="00AC23CC"/>
    <w:rsid w:val="00AC2578"/>
    <w:rsid w:val="00AC34A6"/>
    <w:rsid w:val="00AC5BF8"/>
    <w:rsid w:val="00AC68B0"/>
    <w:rsid w:val="00AC7255"/>
    <w:rsid w:val="00AD0055"/>
    <w:rsid w:val="00AD029E"/>
    <w:rsid w:val="00AD195B"/>
    <w:rsid w:val="00AD1B3E"/>
    <w:rsid w:val="00AD1DC4"/>
    <w:rsid w:val="00AD1E7C"/>
    <w:rsid w:val="00AD1FD1"/>
    <w:rsid w:val="00AD625C"/>
    <w:rsid w:val="00AE00D8"/>
    <w:rsid w:val="00AE047C"/>
    <w:rsid w:val="00AE0580"/>
    <w:rsid w:val="00AE0C90"/>
    <w:rsid w:val="00AE16AA"/>
    <w:rsid w:val="00AE1B9E"/>
    <w:rsid w:val="00AE37E7"/>
    <w:rsid w:val="00AE4C6E"/>
    <w:rsid w:val="00AE4F7A"/>
    <w:rsid w:val="00AE5888"/>
    <w:rsid w:val="00AE5A3F"/>
    <w:rsid w:val="00AE7606"/>
    <w:rsid w:val="00AE7D38"/>
    <w:rsid w:val="00AF1F60"/>
    <w:rsid w:val="00AF4393"/>
    <w:rsid w:val="00AF5C53"/>
    <w:rsid w:val="00AF773A"/>
    <w:rsid w:val="00B01DC1"/>
    <w:rsid w:val="00B028F3"/>
    <w:rsid w:val="00B04309"/>
    <w:rsid w:val="00B04C9D"/>
    <w:rsid w:val="00B04CEA"/>
    <w:rsid w:val="00B05CE7"/>
    <w:rsid w:val="00B0670D"/>
    <w:rsid w:val="00B06B27"/>
    <w:rsid w:val="00B07BF8"/>
    <w:rsid w:val="00B11531"/>
    <w:rsid w:val="00B13DA0"/>
    <w:rsid w:val="00B14E79"/>
    <w:rsid w:val="00B1785F"/>
    <w:rsid w:val="00B20A54"/>
    <w:rsid w:val="00B22922"/>
    <w:rsid w:val="00B230BB"/>
    <w:rsid w:val="00B247BA"/>
    <w:rsid w:val="00B25431"/>
    <w:rsid w:val="00B25C95"/>
    <w:rsid w:val="00B3140E"/>
    <w:rsid w:val="00B31937"/>
    <w:rsid w:val="00B32BB4"/>
    <w:rsid w:val="00B3544F"/>
    <w:rsid w:val="00B357E4"/>
    <w:rsid w:val="00B35C12"/>
    <w:rsid w:val="00B36255"/>
    <w:rsid w:val="00B40A5C"/>
    <w:rsid w:val="00B40B38"/>
    <w:rsid w:val="00B41359"/>
    <w:rsid w:val="00B41800"/>
    <w:rsid w:val="00B419F6"/>
    <w:rsid w:val="00B4209D"/>
    <w:rsid w:val="00B43DE6"/>
    <w:rsid w:val="00B44282"/>
    <w:rsid w:val="00B444F6"/>
    <w:rsid w:val="00B44827"/>
    <w:rsid w:val="00B44AF1"/>
    <w:rsid w:val="00B454CD"/>
    <w:rsid w:val="00B51411"/>
    <w:rsid w:val="00B5167A"/>
    <w:rsid w:val="00B51879"/>
    <w:rsid w:val="00B5221A"/>
    <w:rsid w:val="00B53802"/>
    <w:rsid w:val="00B54CA6"/>
    <w:rsid w:val="00B55EA7"/>
    <w:rsid w:val="00B5624F"/>
    <w:rsid w:val="00B6171D"/>
    <w:rsid w:val="00B61C61"/>
    <w:rsid w:val="00B61FE3"/>
    <w:rsid w:val="00B6357F"/>
    <w:rsid w:val="00B63CC2"/>
    <w:rsid w:val="00B64216"/>
    <w:rsid w:val="00B64600"/>
    <w:rsid w:val="00B64E0F"/>
    <w:rsid w:val="00B70684"/>
    <w:rsid w:val="00B7205F"/>
    <w:rsid w:val="00B726CC"/>
    <w:rsid w:val="00B727EC"/>
    <w:rsid w:val="00B72942"/>
    <w:rsid w:val="00B7336D"/>
    <w:rsid w:val="00B7360D"/>
    <w:rsid w:val="00B73E42"/>
    <w:rsid w:val="00B7415B"/>
    <w:rsid w:val="00B74E66"/>
    <w:rsid w:val="00B75394"/>
    <w:rsid w:val="00B75591"/>
    <w:rsid w:val="00B75CA0"/>
    <w:rsid w:val="00B76426"/>
    <w:rsid w:val="00B772DF"/>
    <w:rsid w:val="00B823CE"/>
    <w:rsid w:val="00B8328E"/>
    <w:rsid w:val="00B83674"/>
    <w:rsid w:val="00B83B46"/>
    <w:rsid w:val="00B843DA"/>
    <w:rsid w:val="00B8484B"/>
    <w:rsid w:val="00B84884"/>
    <w:rsid w:val="00B85D6C"/>
    <w:rsid w:val="00B86C58"/>
    <w:rsid w:val="00B86F44"/>
    <w:rsid w:val="00B87751"/>
    <w:rsid w:val="00B90314"/>
    <w:rsid w:val="00B904BC"/>
    <w:rsid w:val="00B91CFB"/>
    <w:rsid w:val="00B9444A"/>
    <w:rsid w:val="00B94CF1"/>
    <w:rsid w:val="00B95407"/>
    <w:rsid w:val="00B9614D"/>
    <w:rsid w:val="00B96FA7"/>
    <w:rsid w:val="00B97273"/>
    <w:rsid w:val="00BA1E13"/>
    <w:rsid w:val="00BA27AC"/>
    <w:rsid w:val="00BA2AE1"/>
    <w:rsid w:val="00BA4B32"/>
    <w:rsid w:val="00BA5204"/>
    <w:rsid w:val="00BA53C8"/>
    <w:rsid w:val="00BA5546"/>
    <w:rsid w:val="00BA7BEF"/>
    <w:rsid w:val="00BB0AEA"/>
    <w:rsid w:val="00BB0AF4"/>
    <w:rsid w:val="00BB1120"/>
    <w:rsid w:val="00BB19F2"/>
    <w:rsid w:val="00BB3A64"/>
    <w:rsid w:val="00BB46E2"/>
    <w:rsid w:val="00BB62F5"/>
    <w:rsid w:val="00BB6F99"/>
    <w:rsid w:val="00BB7136"/>
    <w:rsid w:val="00BB7AAB"/>
    <w:rsid w:val="00BC129C"/>
    <w:rsid w:val="00BC1865"/>
    <w:rsid w:val="00BC2AEB"/>
    <w:rsid w:val="00BC3E05"/>
    <w:rsid w:val="00BC52A4"/>
    <w:rsid w:val="00BC5874"/>
    <w:rsid w:val="00BC588C"/>
    <w:rsid w:val="00BC7B09"/>
    <w:rsid w:val="00BC7E95"/>
    <w:rsid w:val="00BD43B6"/>
    <w:rsid w:val="00BD5640"/>
    <w:rsid w:val="00BD608B"/>
    <w:rsid w:val="00BD69A7"/>
    <w:rsid w:val="00BD7BB5"/>
    <w:rsid w:val="00BE08C8"/>
    <w:rsid w:val="00BE1D0D"/>
    <w:rsid w:val="00BE3F1E"/>
    <w:rsid w:val="00BE6C26"/>
    <w:rsid w:val="00BE71C7"/>
    <w:rsid w:val="00BF15BB"/>
    <w:rsid w:val="00BF16EF"/>
    <w:rsid w:val="00BF1F13"/>
    <w:rsid w:val="00BF27A4"/>
    <w:rsid w:val="00BF3A5B"/>
    <w:rsid w:val="00BF4122"/>
    <w:rsid w:val="00BF5753"/>
    <w:rsid w:val="00BF5890"/>
    <w:rsid w:val="00BF5D47"/>
    <w:rsid w:val="00BF6450"/>
    <w:rsid w:val="00C001FA"/>
    <w:rsid w:val="00C03162"/>
    <w:rsid w:val="00C032EB"/>
    <w:rsid w:val="00C03BFC"/>
    <w:rsid w:val="00C03E03"/>
    <w:rsid w:val="00C0426D"/>
    <w:rsid w:val="00C04418"/>
    <w:rsid w:val="00C04B28"/>
    <w:rsid w:val="00C05BFD"/>
    <w:rsid w:val="00C05D09"/>
    <w:rsid w:val="00C05D3A"/>
    <w:rsid w:val="00C07A61"/>
    <w:rsid w:val="00C101C3"/>
    <w:rsid w:val="00C11DE2"/>
    <w:rsid w:val="00C143C7"/>
    <w:rsid w:val="00C16109"/>
    <w:rsid w:val="00C21A94"/>
    <w:rsid w:val="00C2241D"/>
    <w:rsid w:val="00C228A4"/>
    <w:rsid w:val="00C239C1"/>
    <w:rsid w:val="00C26A91"/>
    <w:rsid w:val="00C26E54"/>
    <w:rsid w:val="00C27637"/>
    <w:rsid w:val="00C3074E"/>
    <w:rsid w:val="00C31033"/>
    <w:rsid w:val="00C32771"/>
    <w:rsid w:val="00C32CE8"/>
    <w:rsid w:val="00C32E8C"/>
    <w:rsid w:val="00C33AD1"/>
    <w:rsid w:val="00C36E66"/>
    <w:rsid w:val="00C378AE"/>
    <w:rsid w:val="00C37C0F"/>
    <w:rsid w:val="00C41C12"/>
    <w:rsid w:val="00C4304B"/>
    <w:rsid w:val="00C43FB1"/>
    <w:rsid w:val="00C44378"/>
    <w:rsid w:val="00C45743"/>
    <w:rsid w:val="00C45E35"/>
    <w:rsid w:val="00C46A49"/>
    <w:rsid w:val="00C50445"/>
    <w:rsid w:val="00C5180E"/>
    <w:rsid w:val="00C52D1A"/>
    <w:rsid w:val="00C54826"/>
    <w:rsid w:val="00C56A2C"/>
    <w:rsid w:val="00C60964"/>
    <w:rsid w:val="00C60A85"/>
    <w:rsid w:val="00C6149D"/>
    <w:rsid w:val="00C63381"/>
    <w:rsid w:val="00C63CEA"/>
    <w:rsid w:val="00C645BC"/>
    <w:rsid w:val="00C673B8"/>
    <w:rsid w:val="00C67861"/>
    <w:rsid w:val="00C7176C"/>
    <w:rsid w:val="00C71E2B"/>
    <w:rsid w:val="00C71F99"/>
    <w:rsid w:val="00C73388"/>
    <w:rsid w:val="00C74867"/>
    <w:rsid w:val="00C74DA5"/>
    <w:rsid w:val="00C74F78"/>
    <w:rsid w:val="00C768B8"/>
    <w:rsid w:val="00C7779A"/>
    <w:rsid w:val="00C77894"/>
    <w:rsid w:val="00C77982"/>
    <w:rsid w:val="00C803EA"/>
    <w:rsid w:val="00C809B9"/>
    <w:rsid w:val="00C83E2B"/>
    <w:rsid w:val="00C84330"/>
    <w:rsid w:val="00C8540F"/>
    <w:rsid w:val="00C85911"/>
    <w:rsid w:val="00C8619E"/>
    <w:rsid w:val="00C86AC9"/>
    <w:rsid w:val="00C8746F"/>
    <w:rsid w:val="00C90D8C"/>
    <w:rsid w:val="00C926D1"/>
    <w:rsid w:val="00C9307A"/>
    <w:rsid w:val="00C93729"/>
    <w:rsid w:val="00C93B66"/>
    <w:rsid w:val="00C94F79"/>
    <w:rsid w:val="00C95504"/>
    <w:rsid w:val="00C95518"/>
    <w:rsid w:val="00C95911"/>
    <w:rsid w:val="00C95F99"/>
    <w:rsid w:val="00C979EC"/>
    <w:rsid w:val="00CA135C"/>
    <w:rsid w:val="00CA1765"/>
    <w:rsid w:val="00CA180C"/>
    <w:rsid w:val="00CA2C22"/>
    <w:rsid w:val="00CA2FB1"/>
    <w:rsid w:val="00CA4748"/>
    <w:rsid w:val="00CA4BB5"/>
    <w:rsid w:val="00CA4EBA"/>
    <w:rsid w:val="00CA53BA"/>
    <w:rsid w:val="00CA5858"/>
    <w:rsid w:val="00CB155D"/>
    <w:rsid w:val="00CB1A59"/>
    <w:rsid w:val="00CB2096"/>
    <w:rsid w:val="00CB2467"/>
    <w:rsid w:val="00CB2748"/>
    <w:rsid w:val="00CB3C7C"/>
    <w:rsid w:val="00CB44B3"/>
    <w:rsid w:val="00CB5020"/>
    <w:rsid w:val="00CB6494"/>
    <w:rsid w:val="00CB72FC"/>
    <w:rsid w:val="00CB7750"/>
    <w:rsid w:val="00CC198E"/>
    <w:rsid w:val="00CC1DBF"/>
    <w:rsid w:val="00CC1FA7"/>
    <w:rsid w:val="00CC5635"/>
    <w:rsid w:val="00CC6824"/>
    <w:rsid w:val="00CD093A"/>
    <w:rsid w:val="00CD0F90"/>
    <w:rsid w:val="00CD3C63"/>
    <w:rsid w:val="00CD4C3C"/>
    <w:rsid w:val="00CD5D73"/>
    <w:rsid w:val="00CD5E78"/>
    <w:rsid w:val="00CE057D"/>
    <w:rsid w:val="00CE093A"/>
    <w:rsid w:val="00CE0A22"/>
    <w:rsid w:val="00CE0BF1"/>
    <w:rsid w:val="00CE16ED"/>
    <w:rsid w:val="00CE17C3"/>
    <w:rsid w:val="00CE21F0"/>
    <w:rsid w:val="00CE236A"/>
    <w:rsid w:val="00CE2D22"/>
    <w:rsid w:val="00CE2E21"/>
    <w:rsid w:val="00CE2E6F"/>
    <w:rsid w:val="00CE3177"/>
    <w:rsid w:val="00CE381F"/>
    <w:rsid w:val="00CE3B0A"/>
    <w:rsid w:val="00CE3B29"/>
    <w:rsid w:val="00CE47BD"/>
    <w:rsid w:val="00CE4DFD"/>
    <w:rsid w:val="00CE52BE"/>
    <w:rsid w:val="00CE5566"/>
    <w:rsid w:val="00CE6206"/>
    <w:rsid w:val="00CE6229"/>
    <w:rsid w:val="00CE650D"/>
    <w:rsid w:val="00CF0572"/>
    <w:rsid w:val="00CF380C"/>
    <w:rsid w:val="00CF3939"/>
    <w:rsid w:val="00CF3CD1"/>
    <w:rsid w:val="00CF3E69"/>
    <w:rsid w:val="00CF5110"/>
    <w:rsid w:val="00CF62D6"/>
    <w:rsid w:val="00CF7B52"/>
    <w:rsid w:val="00D00452"/>
    <w:rsid w:val="00D02363"/>
    <w:rsid w:val="00D03456"/>
    <w:rsid w:val="00D05236"/>
    <w:rsid w:val="00D06D1E"/>
    <w:rsid w:val="00D102DF"/>
    <w:rsid w:val="00D105D6"/>
    <w:rsid w:val="00D123FF"/>
    <w:rsid w:val="00D1282C"/>
    <w:rsid w:val="00D1301B"/>
    <w:rsid w:val="00D13296"/>
    <w:rsid w:val="00D133E6"/>
    <w:rsid w:val="00D14EE1"/>
    <w:rsid w:val="00D1591D"/>
    <w:rsid w:val="00D15EBF"/>
    <w:rsid w:val="00D20AC7"/>
    <w:rsid w:val="00D20AE6"/>
    <w:rsid w:val="00D20C55"/>
    <w:rsid w:val="00D21143"/>
    <w:rsid w:val="00D21CC6"/>
    <w:rsid w:val="00D23B0F"/>
    <w:rsid w:val="00D23E01"/>
    <w:rsid w:val="00D24858"/>
    <w:rsid w:val="00D24A0E"/>
    <w:rsid w:val="00D24FCE"/>
    <w:rsid w:val="00D25B53"/>
    <w:rsid w:val="00D2647F"/>
    <w:rsid w:val="00D273D1"/>
    <w:rsid w:val="00D2753F"/>
    <w:rsid w:val="00D27574"/>
    <w:rsid w:val="00D27C38"/>
    <w:rsid w:val="00D27CD9"/>
    <w:rsid w:val="00D30A95"/>
    <w:rsid w:val="00D31498"/>
    <w:rsid w:val="00D32153"/>
    <w:rsid w:val="00D3421C"/>
    <w:rsid w:val="00D35824"/>
    <w:rsid w:val="00D37F10"/>
    <w:rsid w:val="00D40773"/>
    <w:rsid w:val="00D42D2C"/>
    <w:rsid w:val="00D4378A"/>
    <w:rsid w:val="00D43FA6"/>
    <w:rsid w:val="00D44817"/>
    <w:rsid w:val="00D44BF8"/>
    <w:rsid w:val="00D46579"/>
    <w:rsid w:val="00D46DE0"/>
    <w:rsid w:val="00D47536"/>
    <w:rsid w:val="00D47AEA"/>
    <w:rsid w:val="00D5023B"/>
    <w:rsid w:val="00D50A4F"/>
    <w:rsid w:val="00D5293D"/>
    <w:rsid w:val="00D53CA1"/>
    <w:rsid w:val="00D53D59"/>
    <w:rsid w:val="00D55E4E"/>
    <w:rsid w:val="00D56209"/>
    <w:rsid w:val="00D56A68"/>
    <w:rsid w:val="00D6175D"/>
    <w:rsid w:val="00D622FB"/>
    <w:rsid w:val="00D631F0"/>
    <w:rsid w:val="00D633E2"/>
    <w:rsid w:val="00D63621"/>
    <w:rsid w:val="00D63E32"/>
    <w:rsid w:val="00D6467A"/>
    <w:rsid w:val="00D65ED9"/>
    <w:rsid w:val="00D66C37"/>
    <w:rsid w:val="00D66DB7"/>
    <w:rsid w:val="00D66FBA"/>
    <w:rsid w:val="00D670E1"/>
    <w:rsid w:val="00D72DF1"/>
    <w:rsid w:val="00D74429"/>
    <w:rsid w:val="00D761E7"/>
    <w:rsid w:val="00D8012B"/>
    <w:rsid w:val="00D80E66"/>
    <w:rsid w:val="00D82A69"/>
    <w:rsid w:val="00D83559"/>
    <w:rsid w:val="00D83B89"/>
    <w:rsid w:val="00D842BC"/>
    <w:rsid w:val="00D84F4A"/>
    <w:rsid w:val="00D858F6"/>
    <w:rsid w:val="00D86414"/>
    <w:rsid w:val="00D86467"/>
    <w:rsid w:val="00D87F9F"/>
    <w:rsid w:val="00D90908"/>
    <w:rsid w:val="00D91692"/>
    <w:rsid w:val="00D91FC6"/>
    <w:rsid w:val="00D921F8"/>
    <w:rsid w:val="00D92C75"/>
    <w:rsid w:val="00D932CE"/>
    <w:rsid w:val="00D93923"/>
    <w:rsid w:val="00D952F2"/>
    <w:rsid w:val="00D96742"/>
    <w:rsid w:val="00DA13A3"/>
    <w:rsid w:val="00DA4385"/>
    <w:rsid w:val="00DA4AE8"/>
    <w:rsid w:val="00DA4E7D"/>
    <w:rsid w:val="00DA5466"/>
    <w:rsid w:val="00DA5842"/>
    <w:rsid w:val="00DA6757"/>
    <w:rsid w:val="00DA7317"/>
    <w:rsid w:val="00DB00E3"/>
    <w:rsid w:val="00DB0497"/>
    <w:rsid w:val="00DB1FDF"/>
    <w:rsid w:val="00DB2E65"/>
    <w:rsid w:val="00DB3569"/>
    <w:rsid w:val="00DB37EE"/>
    <w:rsid w:val="00DB3A06"/>
    <w:rsid w:val="00DB4D0B"/>
    <w:rsid w:val="00DB5089"/>
    <w:rsid w:val="00DB57AE"/>
    <w:rsid w:val="00DB57F8"/>
    <w:rsid w:val="00DB6013"/>
    <w:rsid w:val="00DB766E"/>
    <w:rsid w:val="00DC0387"/>
    <w:rsid w:val="00DC0481"/>
    <w:rsid w:val="00DC0739"/>
    <w:rsid w:val="00DC0AB1"/>
    <w:rsid w:val="00DC1820"/>
    <w:rsid w:val="00DC1A31"/>
    <w:rsid w:val="00DC403D"/>
    <w:rsid w:val="00DC4480"/>
    <w:rsid w:val="00DC5DAB"/>
    <w:rsid w:val="00DC5DE8"/>
    <w:rsid w:val="00DC698F"/>
    <w:rsid w:val="00DD05E7"/>
    <w:rsid w:val="00DD0A49"/>
    <w:rsid w:val="00DD453E"/>
    <w:rsid w:val="00DD5563"/>
    <w:rsid w:val="00DE01F3"/>
    <w:rsid w:val="00DE1DCB"/>
    <w:rsid w:val="00DE2B59"/>
    <w:rsid w:val="00DE34DE"/>
    <w:rsid w:val="00DE36B6"/>
    <w:rsid w:val="00DE59E3"/>
    <w:rsid w:val="00DE5C68"/>
    <w:rsid w:val="00DE6711"/>
    <w:rsid w:val="00DF0026"/>
    <w:rsid w:val="00DF0B33"/>
    <w:rsid w:val="00DF1638"/>
    <w:rsid w:val="00DF1D1F"/>
    <w:rsid w:val="00DF1EA0"/>
    <w:rsid w:val="00DF2B6F"/>
    <w:rsid w:val="00DF34BC"/>
    <w:rsid w:val="00DF39A3"/>
    <w:rsid w:val="00DF3BA6"/>
    <w:rsid w:val="00DF5927"/>
    <w:rsid w:val="00DF6F66"/>
    <w:rsid w:val="00DF7A35"/>
    <w:rsid w:val="00E0224F"/>
    <w:rsid w:val="00E0236E"/>
    <w:rsid w:val="00E02AD3"/>
    <w:rsid w:val="00E04DB1"/>
    <w:rsid w:val="00E0547A"/>
    <w:rsid w:val="00E05F84"/>
    <w:rsid w:val="00E1023D"/>
    <w:rsid w:val="00E11998"/>
    <w:rsid w:val="00E1345C"/>
    <w:rsid w:val="00E1360A"/>
    <w:rsid w:val="00E13788"/>
    <w:rsid w:val="00E13BCC"/>
    <w:rsid w:val="00E13BEF"/>
    <w:rsid w:val="00E13C7C"/>
    <w:rsid w:val="00E146DF"/>
    <w:rsid w:val="00E14C53"/>
    <w:rsid w:val="00E15CD8"/>
    <w:rsid w:val="00E17328"/>
    <w:rsid w:val="00E20052"/>
    <w:rsid w:val="00E20AED"/>
    <w:rsid w:val="00E20FD2"/>
    <w:rsid w:val="00E21259"/>
    <w:rsid w:val="00E2178B"/>
    <w:rsid w:val="00E22BC1"/>
    <w:rsid w:val="00E24286"/>
    <w:rsid w:val="00E244B9"/>
    <w:rsid w:val="00E24BE0"/>
    <w:rsid w:val="00E24FA1"/>
    <w:rsid w:val="00E25797"/>
    <w:rsid w:val="00E26549"/>
    <w:rsid w:val="00E306C1"/>
    <w:rsid w:val="00E32017"/>
    <w:rsid w:val="00E3225A"/>
    <w:rsid w:val="00E323FF"/>
    <w:rsid w:val="00E34A2F"/>
    <w:rsid w:val="00E34A53"/>
    <w:rsid w:val="00E34A86"/>
    <w:rsid w:val="00E36237"/>
    <w:rsid w:val="00E3633D"/>
    <w:rsid w:val="00E37BE1"/>
    <w:rsid w:val="00E40B8D"/>
    <w:rsid w:val="00E4106D"/>
    <w:rsid w:val="00E42107"/>
    <w:rsid w:val="00E429E7"/>
    <w:rsid w:val="00E42BB8"/>
    <w:rsid w:val="00E45732"/>
    <w:rsid w:val="00E460AE"/>
    <w:rsid w:val="00E47A5D"/>
    <w:rsid w:val="00E506F6"/>
    <w:rsid w:val="00E51479"/>
    <w:rsid w:val="00E5427F"/>
    <w:rsid w:val="00E55D3D"/>
    <w:rsid w:val="00E5714A"/>
    <w:rsid w:val="00E579F8"/>
    <w:rsid w:val="00E60321"/>
    <w:rsid w:val="00E6083B"/>
    <w:rsid w:val="00E6242B"/>
    <w:rsid w:val="00E62FE8"/>
    <w:rsid w:val="00E64003"/>
    <w:rsid w:val="00E64A41"/>
    <w:rsid w:val="00E65550"/>
    <w:rsid w:val="00E65899"/>
    <w:rsid w:val="00E666A7"/>
    <w:rsid w:val="00E70EDF"/>
    <w:rsid w:val="00E726F3"/>
    <w:rsid w:val="00E74AE8"/>
    <w:rsid w:val="00E7505E"/>
    <w:rsid w:val="00E75A31"/>
    <w:rsid w:val="00E75FCF"/>
    <w:rsid w:val="00E76046"/>
    <w:rsid w:val="00E769A2"/>
    <w:rsid w:val="00E80319"/>
    <w:rsid w:val="00E81310"/>
    <w:rsid w:val="00E81698"/>
    <w:rsid w:val="00E81D9D"/>
    <w:rsid w:val="00E82839"/>
    <w:rsid w:val="00E833D4"/>
    <w:rsid w:val="00E83866"/>
    <w:rsid w:val="00E83A2D"/>
    <w:rsid w:val="00E85739"/>
    <w:rsid w:val="00E872B1"/>
    <w:rsid w:val="00E87768"/>
    <w:rsid w:val="00E8787D"/>
    <w:rsid w:val="00E87BA3"/>
    <w:rsid w:val="00E87C87"/>
    <w:rsid w:val="00E905C5"/>
    <w:rsid w:val="00E90CC8"/>
    <w:rsid w:val="00E90F6E"/>
    <w:rsid w:val="00E91A6F"/>
    <w:rsid w:val="00E91E78"/>
    <w:rsid w:val="00E91FA1"/>
    <w:rsid w:val="00E922E5"/>
    <w:rsid w:val="00E92C18"/>
    <w:rsid w:val="00E92C5A"/>
    <w:rsid w:val="00E93104"/>
    <w:rsid w:val="00E9469A"/>
    <w:rsid w:val="00E9528E"/>
    <w:rsid w:val="00E9769E"/>
    <w:rsid w:val="00EA07EE"/>
    <w:rsid w:val="00EA0BA6"/>
    <w:rsid w:val="00EA30B5"/>
    <w:rsid w:val="00EA347F"/>
    <w:rsid w:val="00EA349F"/>
    <w:rsid w:val="00EA39BC"/>
    <w:rsid w:val="00EA3BE0"/>
    <w:rsid w:val="00EA40B2"/>
    <w:rsid w:val="00EA52D9"/>
    <w:rsid w:val="00EA650D"/>
    <w:rsid w:val="00EA7DB6"/>
    <w:rsid w:val="00EB0B4C"/>
    <w:rsid w:val="00EB112C"/>
    <w:rsid w:val="00EB11CE"/>
    <w:rsid w:val="00EB1448"/>
    <w:rsid w:val="00EB2448"/>
    <w:rsid w:val="00EB26E0"/>
    <w:rsid w:val="00EB35D1"/>
    <w:rsid w:val="00EB37CD"/>
    <w:rsid w:val="00EB3C2B"/>
    <w:rsid w:val="00EB4813"/>
    <w:rsid w:val="00EB48D5"/>
    <w:rsid w:val="00EB6DD3"/>
    <w:rsid w:val="00EB714E"/>
    <w:rsid w:val="00EB76EB"/>
    <w:rsid w:val="00EC0610"/>
    <w:rsid w:val="00EC0637"/>
    <w:rsid w:val="00EC0D7B"/>
    <w:rsid w:val="00EC2B93"/>
    <w:rsid w:val="00EC4E98"/>
    <w:rsid w:val="00EC52D6"/>
    <w:rsid w:val="00EC5998"/>
    <w:rsid w:val="00ED0A77"/>
    <w:rsid w:val="00ED0A95"/>
    <w:rsid w:val="00ED1032"/>
    <w:rsid w:val="00ED12CC"/>
    <w:rsid w:val="00ED1524"/>
    <w:rsid w:val="00ED18A0"/>
    <w:rsid w:val="00ED2044"/>
    <w:rsid w:val="00ED5C97"/>
    <w:rsid w:val="00ED6AE1"/>
    <w:rsid w:val="00EE0098"/>
    <w:rsid w:val="00EE0457"/>
    <w:rsid w:val="00EE08F3"/>
    <w:rsid w:val="00EE202F"/>
    <w:rsid w:val="00EE2EC1"/>
    <w:rsid w:val="00EE2EFC"/>
    <w:rsid w:val="00EE3D5C"/>
    <w:rsid w:val="00EE4D9C"/>
    <w:rsid w:val="00EF1D38"/>
    <w:rsid w:val="00EF1F9E"/>
    <w:rsid w:val="00EF25C5"/>
    <w:rsid w:val="00EF2694"/>
    <w:rsid w:val="00EF6404"/>
    <w:rsid w:val="00EF6B72"/>
    <w:rsid w:val="00EF7418"/>
    <w:rsid w:val="00EF7D18"/>
    <w:rsid w:val="00EF7F5F"/>
    <w:rsid w:val="00EF7FC0"/>
    <w:rsid w:val="00F00F1C"/>
    <w:rsid w:val="00F01492"/>
    <w:rsid w:val="00F0179C"/>
    <w:rsid w:val="00F02A8D"/>
    <w:rsid w:val="00F06CAF"/>
    <w:rsid w:val="00F06CF5"/>
    <w:rsid w:val="00F1023E"/>
    <w:rsid w:val="00F119AF"/>
    <w:rsid w:val="00F11C1E"/>
    <w:rsid w:val="00F122A7"/>
    <w:rsid w:val="00F129B2"/>
    <w:rsid w:val="00F144A4"/>
    <w:rsid w:val="00F145E8"/>
    <w:rsid w:val="00F14B8A"/>
    <w:rsid w:val="00F1513B"/>
    <w:rsid w:val="00F161A8"/>
    <w:rsid w:val="00F16E8B"/>
    <w:rsid w:val="00F17342"/>
    <w:rsid w:val="00F17AAF"/>
    <w:rsid w:val="00F21305"/>
    <w:rsid w:val="00F218B7"/>
    <w:rsid w:val="00F21958"/>
    <w:rsid w:val="00F220DC"/>
    <w:rsid w:val="00F23D03"/>
    <w:rsid w:val="00F24C98"/>
    <w:rsid w:val="00F24EEE"/>
    <w:rsid w:val="00F25C75"/>
    <w:rsid w:val="00F2709F"/>
    <w:rsid w:val="00F31508"/>
    <w:rsid w:val="00F32821"/>
    <w:rsid w:val="00F32A9D"/>
    <w:rsid w:val="00F347B3"/>
    <w:rsid w:val="00F3510C"/>
    <w:rsid w:val="00F351A8"/>
    <w:rsid w:val="00F36018"/>
    <w:rsid w:val="00F3606C"/>
    <w:rsid w:val="00F36BBC"/>
    <w:rsid w:val="00F40D52"/>
    <w:rsid w:val="00F42282"/>
    <w:rsid w:val="00F42CBB"/>
    <w:rsid w:val="00F42FA9"/>
    <w:rsid w:val="00F44635"/>
    <w:rsid w:val="00F44F14"/>
    <w:rsid w:val="00F46D01"/>
    <w:rsid w:val="00F46E03"/>
    <w:rsid w:val="00F47143"/>
    <w:rsid w:val="00F50185"/>
    <w:rsid w:val="00F50268"/>
    <w:rsid w:val="00F504CF"/>
    <w:rsid w:val="00F50588"/>
    <w:rsid w:val="00F50913"/>
    <w:rsid w:val="00F50A07"/>
    <w:rsid w:val="00F50FB0"/>
    <w:rsid w:val="00F51FD5"/>
    <w:rsid w:val="00F5267D"/>
    <w:rsid w:val="00F52AED"/>
    <w:rsid w:val="00F53509"/>
    <w:rsid w:val="00F537D5"/>
    <w:rsid w:val="00F53849"/>
    <w:rsid w:val="00F5390C"/>
    <w:rsid w:val="00F54771"/>
    <w:rsid w:val="00F604BB"/>
    <w:rsid w:val="00F623BF"/>
    <w:rsid w:val="00F64632"/>
    <w:rsid w:val="00F66377"/>
    <w:rsid w:val="00F670FC"/>
    <w:rsid w:val="00F67540"/>
    <w:rsid w:val="00F7005A"/>
    <w:rsid w:val="00F707FE"/>
    <w:rsid w:val="00F709CD"/>
    <w:rsid w:val="00F70E5C"/>
    <w:rsid w:val="00F7134A"/>
    <w:rsid w:val="00F71805"/>
    <w:rsid w:val="00F72C98"/>
    <w:rsid w:val="00F73CE7"/>
    <w:rsid w:val="00F748A9"/>
    <w:rsid w:val="00F760CD"/>
    <w:rsid w:val="00F805C4"/>
    <w:rsid w:val="00F831C8"/>
    <w:rsid w:val="00F831FA"/>
    <w:rsid w:val="00F85C27"/>
    <w:rsid w:val="00F86B24"/>
    <w:rsid w:val="00F8711E"/>
    <w:rsid w:val="00F87950"/>
    <w:rsid w:val="00F87BDC"/>
    <w:rsid w:val="00F9011B"/>
    <w:rsid w:val="00F906D8"/>
    <w:rsid w:val="00F9104C"/>
    <w:rsid w:val="00F9198C"/>
    <w:rsid w:val="00F935A9"/>
    <w:rsid w:val="00F947BC"/>
    <w:rsid w:val="00F96227"/>
    <w:rsid w:val="00F96F42"/>
    <w:rsid w:val="00F970AA"/>
    <w:rsid w:val="00F97580"/>
    <w:rsid w:val="00F97933"/>
    <w:rsid w:val="00FA0DC4"/>
    <w:rsid w:val="00FA1254"/>
    <w:rsid w:val="00FA188A"/>
    <w:rsid w:val="00FA1FC3"/>
    <w:rsid w:val="00FA3D1E"/>
    <w:rsid w:val="00FA3EE0"/>
    <w:rsid w:val="00FA4036"/>
    <w:rsid w:val="00FA41E3"/>
    <w:rsid w:val="00FA43E0"/>
    <w:rsid w:val="00FA4555"/>
    <w:rsid w:val="00FA4A6F"/>
    <w:rsid w:val="00FA4BDC"/>
    <w:rsid w:val="00FA50F8"/>
    <w:rsid w:val="00FA7425"/>
    <w:rsid w:val="00FB1940"/>
    <w:rsid w:val="00FB4799"/>
    <w:rsid w:val="00FB5522"/>
    <w:rsid w:val="00FB5D0C"/>
    <w:rsid w:val="00FC0608"/>
    <w:rsid w:val="00FC0A7A"/>
    <w:rsid w:val="00FC153C"/>
    <w:rsid w:val="00FC4E56"/>
    <w:rsid w:val="00FC4F64"/>
    <w:rsid w:val="00FC6711"/>
    <w:rsid w:val="00FC7D44"/>
    <w:rsid w:val="00FD0B56"/>
    <w:rsid w:val="00FD0E78"/>
    <w:rsid w:val="00FD25D7"/>
    <w:rsid w:val="00FD28F2"/>
    <w:rsid w:val="00FD4254"/>
    <w:rsid w:val="00FD4C37"/>
    <w:rsid w:val="00FD4E8D"/>
    <w:rsid w:val="00FD5221"/>
    <w:rsid w:val="00FD58C2"/>
    <w:rsid w:val="00FD5E36"/>
    <w:rsid w:val="00FD6D58"/>
    <w:rsid w:val="00FD790F"/>
    <w:rsid w:val="00FE0BB4"/>
    <w:rsid w:val="00FE182D"/>
    <w:rsid w:val="00FE1D6D"/>
    <w:rsid w:val="00FE2018"/>
    <w:rsid w:val="00FE3E23"/>
    <w:rsid w:val="00FE4F64"/>
    <w:rsid w:val="00FE522B"/>
    <w:rsid w:val="00FE6077"/>
    <w:rsid w:val="00FE6494"/>
    <w:rsid w:val="00FE7AA3"/>
    <w:rsid w:val="00FF223D"/>
    <w:rsid w:val="00FF3EFE"/>
    <w:rsid w:val="00FF41B8"/>
    <w:rsid w:val="00FF5B68"/>
    <w:rsid w:val="00FF6747"/>
    <w:rsid w:val="00FF79F3"/>
    <w:rsid w:val="00FF7C58"/>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7F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D57FF"/>
    <w:pPr>
      <w:tabs>
        <w:tab w:val="center" w:pos="4536"/>
        <w:tab w:val="right" w:pos="9072"/>
      </w:tabs>
      <w:spacing w:after="0" w:line="240" w:lineRule="auto"/>
    </w:pPr>
  </w:style>
  <w:style w:type="character" w:customStyle="1" w:styleId="FooterChar">
    <w:name w:val="Footer Char"/>
    <w:basedOn w:val="DefaultParagraphFont"/>
    <w:link w:val="Footer"/>
    <w:uiPriority w:val="99"/>
    <w:rsid w:val="004D57FF"/>
  </w:style>
  <w:style w:type="paragraph" w:customStyle="1" w:styleId="BodyA">
    <w:name w:val="Body A"/>
    <w:rsid w:val="004D57FF"/>
    <w:pPr>
      <w:pBdr>
        <w:top w:val="nil"/>
        <w:left w:val="nil"/>
        <w:bottom w:val="nil"/>
        <w:right w:val="nil"/>
        <w:between w:val="nil"/>
        <w:bar w:val="nil"/>
      </w:pBdr>
    </w:pPr>
    <w:rPr>
      <w:rFonts w:ascii="Calibri" w:eastAsia="Calibri" w:hAnsi="Calibri" w:cs="Calibri"/>
      <w:color w:val="000000"/>
      <w:u w:color="000000"/>
      <w:bdr w:val="nil"/>
      <w:lang w:val="ru-RU"/>
    </w:rPr>
  </w:style>
  <w:style w:type="paragraph" w:styleId="ListParagraph">
    <w:name w:val="List Paragraph"/>
    <w:basedOn w:val="Normal"/>
    <w:uiPriority w:val="34"/>
    <w:qFormat/>
    <w:rsid w:val="004D57FF"/>
    <w:pPr>
      <w:spacing w:after="0" w:line="240" w:lineRule="auto"/>
      <w:ind w:left="720"/>
      <w:contextualSpacing/>
    </w:pPr>
    <w:rPr>
      <w:rFonts w:ascii="Times New Roman" w:eastAsia="Times New Roman" w:hAnsi="Times New Roman" w:cs="Times New Roman"/>
      <w:sz w:val="24"/>
      <w:szCs w:val="24"/>
      <w:lang w:eastAsia="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1604</Words>
  <Characters>9144</Characters>
  <Application>Microsoft Office Word</Application>
  <DocSecurity>0</DocSecurity>
  <Lines>76</Lines>
  <Paragraphs>21</Paragraphs>
  <ScaleCrop>false</ScaleCrop>
  <Company/>
  <LinksUpToDate>false</LinksUpToDate>
  <CharactersWithSpaces>10727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2020-01-14T20:02:00Z</dcterms:created>
  <dcterms:modified xsi:type="dcterms:W3CDTF">2020-01-14T20:02:00Z</dcterms:modified>
</cp:coreProperties>
</file>