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956" w:rsidRPr="00584B68" w:rsidRDefault="00B562A2" w:rsidP="00453103">
      <w:pPr>
        <w:pStyle w:val="msonormalcxspmiddle"/>
        <w:spacing w:before="240" w:beforeAutospacing="0" w:after="120" w:afterAutospacing="0" w:line="360" w:lineRule="auto"/>
        <w:ind w:firstLine="720"/>
        <w:contextualSpacing/>
        <w:jc w:val="center"/>
        <w:rPr>
          <w:b/>
          <w:sz w:val="36"/>
          <w:szCs w:val="36"/>
        </w:rPr>
      </w:pPr>
      <w:r w:rsidRPr="00584B68">
        <w:rPr>
          <w:b/>
          <w:sz w:val="36"/>
          <w:szCs w:val="36"/>
        </w:rPr>
        <w:t>Справка</w:t>
      </w:r>
    </w:p>
    <w:p w:rsidR="00CD2816" w:rsidRPr="00EB7C3E" w:rsidRDefault="00584B68" w:rsidP="00453103">
      <w:pPr>
        <w:pStyle w:val="msonormalcxspmiddlecxspmiddle"/>
        <w:spacing w:before="240" w:beforeAutospacing="0" w:after="120" w:afterAutospacing="0"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  <w:r w:rsidRPr="00EB7C3E">
        <w:rPr>
          <w:b/>
          <w:color w:val="000000" w:themeColor="text1"/>
          <w:sz w:val="28"/>
          <w:szCs w:val="28"/>
        </w:rPr>
        <w:t>з</w:t>
      </w:r>
      <w:r w:rsidR="00B562A2" w:rsidRPr="00EB7C3E">
        <w:rPr>
          <w:b/>
          <w:color w:val="000000" w:themeColor="text1"/>
          <w:sz w:val="28"/>
          <w:szCs w:val="28"/>
        </w:rPr>
        <w:t xml:space="preserve">а </w:t>
      </w:r>
      <w:r w:rsidR="00F55A15" w:rsidRPr="00EB7C3E">
        <w:rPr>
          <w:b/>
          <w:color w:val="000000" w:themeColor="text1"/>
          <w:sz w:val="28"/>
          <w:szCs w:val="28"/>
        </w:rPr>
        <w:t xml:space="preserve">научните </w:t>
      </w:r>
      <w:r w:rsidR="00574CA1" w:rsidRPr="00EB7C3E">
        <w:rPr>
          <w:b/>
          <w:color w:val="000000" w:themeColor="text1"/>
          <w:sz w:val="28"/>
          <w:szCs w:val="28"/>
        </w:rPr>
        <w:t>постижения</w:t>
      </w:r>
      <w:r w:rsidR="001351DE" w:rsidRPr="00EB7C3E">
        <w:rPr>
          <w:b/>
          <w:color w:val="000000" w:themeColor="text1"/>
          <w:sz w:val="28"/>
          <w:szCs w:val="28"/>
        </w:rPr>
        <w:t xml:space="preserve"> </w:t>
      </w:r>
      <w:r w:rsidR="00574CA1" w:rsidRPr="00EB7C3E">
        <w:rPr>
          <w:b/>
          <w:color w:val="000000" w:themeColor="text1"/>
          <w:sz w:val="28"/>
          <w:szCs w:val="28"/>
        </w:rPr>
        <w:t xml:space="preserve"> в </w:t>
      </w:r>
      <w:r w:rsidR="00C83BD0" w:rsidRPr="00EB7C3E">
        <w:rPr>
          <w:b/>
          <w:color w:val="000000" w:themeColor="text1"/>
          <w:sz w:val="28"/>
          <w:szCs w:val="28"/>
        </w:rPr>
        <w:t xml:space="preserve">публикациите на проф. </w:t>
      </w:r>
      <w:r w:rsidR="007E0698" w:rsidRPr="00EB7C3E">
        <w:rPr>
          <w:b/>
          <w:color w:val="000000" w:themeColor="text1"/>
          <w:sz w:val="28"/>
          <w:szCs w:val="28"/>
        </w:rPr>
        <w:t>дн.</w:t>
      </w:r>
      <w:r w:rsidR="00B562A2" w:rsidRPr="00EB7C3E">
        <w:rPr>
          <w:b/>
          <w:color w:val="000000" w:themeColor="text1"/>
          <w:sz w:val="28"/>
          <w:szCs w:val="28"/>
        </w:rPr>
        <w:t xml:space="preserve"> Филип Иванов Узунов, </w:t>
      </w:r>
      <w:r w:rsidR="007E0698" w:rsidRPr="00EB7C3E">
        <w:rPr>
          <w:b/>
          <w:color w:val="000000" w:themeColor="text1"/>
          <w:sz w:val="28"/>
          <w:szCs w:val="28"/>
        </w:rPr>
        <w:t>щатен</w:t>
      </w:r>
      <w:r w:rsidR="00B562A2" w:rsidRPr="00EB7C3E">
        <w:rPr>
          <w:b/>
          <w:color w:val="000000" w:themeColor="text1"/>
          <w:sz w:val="28"/>
          <w:szCs w:val="28"/>
        </w:rPr>
        <w:t xml:space="preserve"> преподавател във ВТУ „Св.</w:t>
      </w:r>
      <w:r w:rsidR="00574CA1" w:rsidRPr="00EB7C3E">
        <w:rPr>
          <w:b/>
          <w:color w:val="000000" w:themeColor="text1"/>
          <w:sz w:val="28"/>
          <w:szCs w:val="28"/>
        </w:rPr>
        <w:t>С</w:t>
      </w:r>
      <w:r w:rsidR="00B562A2" w:rsidRPr="00EB7C3E">
        <w:rPr>
          <w:b/>
          <w:color w:val="000000" w:themeColor="text1"/>
          <w:sz w:val="28"/>
          <w:szCs w:val="28"/>
        </w:rPr>
        <w:t>в. Кирил и Методий”</w:t>
      </w:r>
      <w:r w:rsidR="00CD2816" w:rsidRPr="00EB7C3E">
        <w:rPr>
          <w:b/>
          <w:color w:val="000000" w:themeColor="text1"/>
          <w:sz w:val="28"/>
          <w:szCs w:val="28"/>
        </w:rPr>
        <w:t xml:space="preserve"> и участник в конкурс за член кореспондент на БАН в</w:t>
      </w:r>
      <w:r w:rsidR="00B562A2" w:rsidRPr="00EB7C3E">
        <w:rPr>
          <w:b/>
          <w:color w:val="000000" w:themeColor="text1"/>
          <w:sz w:val="28"/>
          <w:szCs w:val="28"/>
        </w:rPr>
        <w:t xml:space="preserve"> </w:t>
      </w:r>
      <w:r w:rsidR="00CD2816" w:rsidRPr="00EB7C3E">
        <w:rPr>
          <w:b/>
          <w:color w:val="000000" w:themeColor="text1"/>
          <w:sz w:val="28"/>
          <w:szCs w:val="28"/>
        </w:rPr>
        <w:t xml:space="preserve">научна област </w:t>
      </w:r>
      <w:r w:rsidR="004A008F" w:rsidRPr="00EB7C3E">
        <w:rPr>
          <w:b/>
          <w:color w:val="000000" w:themeColor="text1"/>
          <w:sz w:val="28"/>
          <w:szCs w:val="28"/>
        </w:rPr>
        <w:t>„</w:t>
      </w:r>
      <w:r w:rsidR="00CD2816" w:rsidRPr="00EB7C3E">
        <w:rPr>
          <w:b/>
          <w:color w:val="000000" w:themeColor="text1"/>
          <w:sz w:val="28"/>
          <w:szCs w:val="28"/>
        </w:rPr>
        <w:t xml:space="preserve">Обществени </w:t>
      </w:r>
      <w:r w:rsidR="004A008F" w:rsidRPr="00EB7C3E">
        <w:rPr>
          <w:b/>
          <w:color w:val="000000" w:themeColor="text1"/>
          <w:sz w:val="28"/>
          <w:szCs w:val="28"/>
        </w:rPr>
        <w:t>науки”</w:t>
      </w:r>
    </w:p>
    <w:p w:rsidR="00403956" w:rsidRDefault="00403956" w:rsidP="00403956">
      <w:pPr>
        <w:pStyle w:val="msonormalcxspmiddlecxspmiddle"/>
        <w:spacing w:before="240" w:beforeAutospacing="0" w:after="120" w:afterAutospacing="0" w:line="360" w:lineRule="auto"/>
        <w:contextualSpacing/>
        <w:jc w:val="both"/>
        <w:rPr>
          <w:sz w:val="28"/>
          <w:szCs w:val="28"/>
        </w:rPr>
      </w:pPr>
      <w:r>
        <w:rPr>
          <w:b/>
        </w:rPr>
        <w:t xml:space="preserve">          </w:t>
      </w:r>
    </w:p>
    <w:p w:rsidR="004740C6" w:rsidRDefault="00296167" w:rsidP="00403956">
      <w:pPr>
        <w:pStyle w:val="msonormalcxspmiddlecxspmiddlecxspmiddle"/>
        <w:spacing w:before="240" w:beforeAutospacing="0" w:after="120" w:afterAutospacing="0" w:line="360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качеството си на академичен преподавател и изследовател съм се </w:t>
      </w:r>
      <w:r w:rsidR="00945DE3">
        <w:rPr>
          <w:sz w:val="28"/>
          <w:szCs w:val="28"/>
        </w:rPr>
        <w:t xml:space="preserve">концентрирал  </w:t>
      </w:r>
      <w:r>
        <w:rPr>
          <w:sz w:val="28"/>
          <w:szCs w:val="28"/>
        </w:rPr>
        <w:t>в</w:t>
      </w:r>
      <w:r w:rsidR="00C542F0">
        <w:rPr>
          <w:sz w:val="28"/>
          <w:szCs w:val="28"/>
        </w:rPr>
        <w:t xml:space="preserve"> </w:t>
      </w:r>
      <w:r w:rsidR="004740C6">
        <w:rPr>
          <w:sz w:val="28"/>
          <w:szCs w:val="28"/>
        </w:rPr>
        <w:t xml:space="preserve">научни сфери </w:t>
      </w:r>
      <w:r w:rsidR="00C542F0">
        <w:rPr>
          <w:sz w:val="28"/>
          <w:szCs w:val="28"/>
        </w:rPr>
        <w:t>касаещи</w:t>
      </w:r>
      <w:r>
        <w:rPr>
          <w:sz w:val="28"/>
          <w:szCs w:val="28"/>
        </w:rPr>
        <w:t xml:space="preserve">: военна </w:t>
      </w:r>
      <w:proofErr w:type="spellStart"/>
      <w:r>
        <w:rPr>
          <w:sz w:val="28"/>
          <w:szCs w:val="28"/>
        </w:rPr>
        <w:t>конфликтология</w:t>
      </w:r>
      <w:proofErr w:type="spellEnd"/>
      <w:r>
        <w:rPr>
          <w:sz w:val="28"/>
          <w:szCs w:val="28"/>
        </w:rPr>
        <w:t xml:space="preserve"> </w:t>
      </w:r>
      <w:r w:rsidR="00605B29">
        <w:rPr>
          <w:sz w:val="28"/>
          <w:szCs w:val="28"/>
        </w:rPr>
        <w:t>(теория и история на военните конфл</w:t>
      </w:r>
      <w:r w:rsidR="00C542F0">
        <w:rPr>
          <w:sz w:val="28"/>
          <w:szCs w:val="28"/>
        </w:rPr>
        <w:t xml:space="preserve">икти), международни отношения и външна политика, лидерство и лидерски стратегии. Считам, че </w:t>
      </w:r>
      <w:r w:rsidR="004740C6">
        <w:rPr>
          <w:sz w:val="28"/>
          <w:szCs w:val="28"/>
        </w:rPr>
        <w:t xml:space="preserve">научните ми приноси се </w:t>
      </w:r>
      <w:r w:rsidR="004A008F">
        <w:rPr>
          <w:sz w:val="28"/>
          <w:szCs w:val="28"/>
        </w:rPr>
        <w:t>вписват</w:t>
      </w:r>
      <w:r w:rsidR="004740C6">
        <w:rPr>
          <w:sz w:val="28"/>
          <w:szCs w:val="28"/>
        </w:rPr>
        <w:t xml:space="preserve"> в интердисциплинарното познаване на креативните направления </w:t>
      </w:r>
      <w:r w:rsidR="0064220E">
        <w:rPr>
          <w:sz w:val="28"/>
          <w:szCs w:val="28"/>
        </w:rPr>
        <w:t xml:space="preserve">на </w:t>
      </w:r>
      <w:r w:rsidR="004740C6">
        <w:rPr>
          <w:sz w:val="28"/>
          <w:szCs w:val="28"/>
        </w:rPr>
        <w:t>политическа</w:t>
      </w:r>
      <w:r w:rsidR="0064220E">
        <w:rPr>
          <w:sz w:val="28"/>
          <w:szCs w:val="28"/>
        </w:rPr>
        <w:t>та</w:t>
      </w:r>
      <w:r w:rsidR="004740C6">
        <w:rPr>
          <w:sz w:val="28"/>
          <w:szCs w:val="28"/>
        </w:rPr>
        <w:t xml:space="preserve"> наука. Хронолог</w:t>
      </w:r>
      <w:r w:rsidR="00F74A15">
        <w:rPr>
          <w:sz w:val="28"/>
          <w:szCs w:val="28"/>
        </w:rPr>
        <w:t>ията е следната</w:t>
      </w:r>
      <w:r w:rsidR="004740C6">
        <w:rPr>
          <w:sz w:val="28"/>
          <w:szCs w:val="28"/>
        </w:rPr>
        <w:t>:</w:t>
      </w:r>
    </w:p>
    <w:p w:rsidR="009E7343" w:rsidRDefault="009E7343" w:rsidP="00403956">
      <w:pPr>
        <w:pStyle w:val="msonormalcxspmiddlecxspmiddlecxspmiddle"/>
        <w:spacing w:before="240" w:beforeAutospacing="0" w:after="120" w:afterAutospacing="0" w:line="360" w:lineRule="auto"/>
        <w:ind w:firstLine="720"/>
        <w:contextualSpacing/>
        <w:jc w:val="both"/>
        <w:rPr>
          <w:sz w:val="28"/>
          <w:szCs w:val="28"/>
        </w:rPr>
      </w:pPr>
    </w:p>
    <w:p w:rsidR="00403956" w:rsidRPr="00A82CF4" w:rsidRDefault="004740C6" w:rsidP="00403956">
      <w:pPr>
        <w:pStyle w:val="msonormalcxspmiddlecxspmiddlecxspmiddle"/>
        <w:spacing w:before="240" w:beforeAutospacing="0" w:after="120" w:afterAutospacing="0" w:line="360" w:lineRule="auto"/>
        <w:ind w:firstLine="720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605B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края на 90-те години </w:t>
      </w:r>
      <w:r w:rsidR="00F9053B">
        <w:rPr>
          <w:sz w:val="28"/>
          <w:szCs w:val="28"/>
        </w:rPr>
        <w:t>на миналия век</w:t>
      </w:r>
      <w:r w:rsidR="00574CA1">
        <w:rPr>
          <w:sz w:val="28"/>
          <w:szCs w:val="28"/>
        </w:rPr>
        <w:t xml:space="preserve"> </w:t>
      </w:r>
      <w:r w:rsidR="00641B3B">
        <w:rPr>
          <w:sz w:val="28"/>
          <w:szCs w:val="28"/>
        </w:rPr>
        <w:t>публикувах</w:t>
      </w:r>
      <w:r>
        <w:rPr>
          <w:sz w:val="28"/>
          <w:szCs w:val="28"/>
        </w:rPr>
        <w:t xml:space="preserve"> </w:t>
      </w:r>
      <w:r w:rsidR="00F66F67">
        <w:rPr>
          <w:sz w:val="28"/>
          <w:szCs w:val="28"/>
        </w:rPr>
        <w:t>първата написана от български автор трилогия, посветена на участието на нацистка Германия във Втората св</w:t>
      </w:r>
      <w:r w:rsidR="00906F1A">
        <w:rPr>
          <w:sz w:val="28"/>
          <w:szCs w:val="28"/>
        </w:rPr>
        <w:t>етовна война. Изследван е целия</w:t>
      </w:r>
      <w:r w:rsidR="00F9053B">
        <w:rPr>
          <w:sz w:val="28"/>
          <w:szCs w:val="28"/>
        </w:rPr>
        <w:t>т</w:t>
      </w:r>
      <w:r w:rsidR="00F66F67">
        <w:rPr>
          <w:sz w:val="28"/>
          <w:szCs w:val="28"/>
        </w:rPr>
        <w:t xml:space="preserve"> комплекс </w:t>
      </w:r>
      <w:r w:rsidR="00F94B3A">
        <w:rPr>
          <w:sz w:val="28"/>
          <w:szCs w:val="28"/>
        </w:rPr>
        <w:t>на външнополитическо</w:t>
      </w:r>
      <w:r w:rsidR="00545CF9">
        <w:rPr>
          <w:sz w:val="28"/>
          <w:szCs w:val="28"/>
        </w:rPr>
        <w:t>то</w:t>
      </w:r>
      <w:r w:rsidR="00F66F67">
        <w:rPr>
          <w:sz w:val="28"/>
          <w:szCs w:val="28"/>
        </w:rPr>
        <w:t>, геополитическото и военно планиране</w:t>
      </w:r>
      <w:r w:rsidR="00F94B3A">
        <w:rPr>
          <w:sz w:val="28"/>
          <w:szCs w:val="28"/>
        </w:rPr>
        <w:t xml:space="preserve"> на воюващите държави, военновременните доктрини и пропагандни тези, както и моделът на </w:t>
      </w:r>
      <w:r w:rsidR="002B214D">
        <w:rPr>
          <w:sz w:val="28"/>
          <w:szCs w:val="28"/>
        </w:rPr>
        <w:t>военно-</w:t>
      </w:r>
      <w:r w:rsidR="00F94B3A">
        <w:rPr>
          <w:sz w:val="28"/>
          <w:szCs w:val="28"/>
        </w:rPr>
        <w:t xml:space="preserve">стопанските механизми </w:t>
      </w:r>
      <w:r w:rsidR="009E7343">
        <w:rPr>
          <w:sz w:val="28"/>
          <w:szCs w:val="28"/>
        </w:rPr>
        <w:t>и взаимната обвързаност между стратегия, икономика и лидерско присъствие при вземането на ключови външнополитически и военни решения.</w:t>
      </w:r>
      <w:r w:rsidR="008149D4">
        <w:rPr>
          <w:sz w:val="28"/>
          <w:szCs w:val="28"/>
        </w:rPr>
        <w:t xml:space="preserve"> Първи том</w:t>
      </w:r>
      <w:r w:rsidR="00892B02">
        <w:rPr>
          <w:sz w:val="28"/>
          <w:szCs w:val="28"/>
        </w:rPr>
        <w:t>–</w:t>
      </w:r>
      <w:r w:rsidR="008149D4">
        <w:rPr>
          <w:sz w:val="28"/>
          <w:szCs w:val="28"/>
        </w:rPr>
        <w:t xml:space="preserve"> „Източният поход на Вермахта 1941</w:t>
      </w:r>
      <w:r w:rsidR="003C2CBD">
        <w:rPr>
          <w:sz w:val="28"/>
          <w:szCs w:val="28"/>
        </w:rPr>
        <w:t>г.</w:t>
      </w:r>
      <w:r w:rsidR="008149D4">
        <w:rPr>
          <w:sz w:val="28"/>
          <w:szCs w:val="28"/>
        </w:rPr>
        <w:t>”</w:t>
      </w:r>
      <w:r w:rsidR="00D50852">
        <w:rPr>
          <w:sz w:val="28"/>
          <w:szCs w:val="28"/>
        </w:rPr>
        <w:t xml:space="preserve"> </w:t>
      </w:r>
      <w:r w:rsidR="00B8037C">
        <w:rPr>
          <w:sz w:val="28"/>
          <w:szCs w:val="28"/>
        </w:rPr>
        <w:t>(1999</w:t>
      </w:r>
      <w:r w:rsidR="003C2CBD">
        <w:rPr>
          <w:sz w:val="28"/>
          <w:szCs w:val="28"/>
        </w:rPr>
        <w:t>г.</w:t>
      </w:r>
      <w:r w:rsidR="00B8037C">
        <w:rPr>
          <w:sz w:val="28"/>
          <w:szCs w:val="28"/>
        </w:rPr>
        <w:t>)</w:t>
      </w:r>
      <w:r w:rsidR="008149D4">
        <w:rPr>
          <w:sz w:val="28"/>
          <w:szCs w:val="28"/>
        </w:rPr>
        <w:t xml:space="preserve"> спечели уважението на </w:t>
      </w:r>
      <w:r w:rsidR="008149D4" w:rsidRPr="00A82CF4">
        <w:rPr>
          <w:color w:val="000000" w:themeColor="text1"/>
          <w:sz w:val="28"/>
          <w:szCs w:val="28"/>
        </w:rPr>
        <w:t xml:space="preserve">академичната общност и </w:t>
      </w:r>
      <w:r w:rsidR="00B30ECB" w:rsidRPr="00A82CF4">
        <w:rPr>
          <w:color w:val="000000" w:themeColor="text1"/>
          <w:sz w:val="28"/>
          <w:szCs w:val="28"/>
        </w:rPr>
        <w:t>обикновения</w:t>
      </w:r>
      <w:r w:rsidR="008149D4" w:rsidRPr="00A82CF4">
        <w:rPr>
          <w:color w:val="000000" w:themeColor="text1"/>
          <w:sz w:val="28"/>
          <w:szCs w:val="28"/>
        </w:rPr>
        <w:t xml:space="preserve"> чита</w:t>
      </w:r>
      <w:r w:rsidR="00907BCE" w:rsidRPr="00A82CF4">
        <w:rPr>
          <w:color w:val="000000" w:themeColor="text1"/>
          <w:sz w:val="28"/>
          <w:szCs w:val="28"/>
        </w:rPr>
        <w:t>тел (</w:t>
      </w:r>
      <w:r w:rsidR="00B30ECB" w:rsidRPr="00A82CF4">
        <w:rPr>
          <w:color w:val="000000" w:themeColor="text1"/>
          <w:sz w:val="28"/>
          <w:szCs w:val="28"/>
        </w:rPr>
        <w:t>отзиви в</w:t>
      </w:r>
      <w:r w:rsidR="003B4D41" w:rsidRPr="00A82CF4">
        <w:rPr>
          <w:color w:val="000000" w:themeColor="text1"/>
          <w:sz w:val="28"/>
          <w:szCs w:val="28"/>
        </w:rPr>
        <w:t>ъв</w:t>
      </w:r>
      <w:r w:rsidR="00B30ECB" w:rsidRPr="00A82CF4">
        <w:rPr>
          <w:color w:val="000000" w:themeColor="text1"/>
          <w:sz w:val="28"/>
          <w:szCs w:val="28"/>
        </w:rPr>
        <w:t xml:space="preserve"> в-к Сега,</w:t>
      </w:r>
      <w:r w:rsidR="00A82CF4" w:rsidRPr="00A82CF4">
        <w:rPr>
          <w:color w:val="000000" w:themeColor="text1"/>
          <w:sz w:val="28"/>
          <w:szCs w:val="28"/>
        </w:rPr>
        <w:t xml:space="preserve"> Литературен форум и класиране</w:t>
      </w:r>
      <w:r w:rsidR="00B30ECB" w:rsidRPr="00A82CF4">
        <w:rPr>
          <w:color w:val="000000" w:themeColor="text1"/>
          <w:sz w:val="28"/>
          <w:szCs w:val="28"/>
        </w:rPr>
        <w:t xml:space="preserve"> </w:t>
      </w:r>
      <w:r w:rsidR="00892B02" w:rsidRPr="00A82CF4">
        <w:rPr>
          <w:color w:val="000000" w:themeColor="text1"/>
          <w:sz w:val="28"/>
          <w:szCs w:val="28"/>
        </w:rPr>
        <w:t xml:space="preserve">на първо място в </w:t>
      </w:r>
      <w:r w:rsidR="00907BCE" w:rsidRPr="00A82CF4">
        <w:rPr>
          <w:color w:val="000000" w:themeColor="text1"/>
          <w:sz w:val="28"/>
          <w:szCs w:val="28"/>
        </w:rPr>
        <w:t>разпространител</w:t>
      </w:r>
      <w:r w:rsidR="00641B3B" w:rsidRPr="00A82CF4">
        <w:rPr>
          <w:color w:val="000000" w:themeColor="text1"/>
          <w:sz w:val="28"/>
          <w:szCs w:val="28"/>
        </w:rPr>
        <w:t xml:space="preserve">ската </w:t>
      </w:r>
      <w:r w:rsidR="00B30ECB" w:rsidRPr="00A82CF4">
        <w:rPr>
          <w:color w:val="000000" w:themeColor="text1"/>
          <w:sz w:val="28"/>
          <w:szCs w:val="28"/>
        </w:rPr>
        <w:t>верига „</w:t>
      </w:r>
      <w:proofErr w:type="spellStart"/>
      <w:r w:rsidR="00B30ECB" w:rsidRPr="00A82CF4">
        <w:rPr>
          <w:color w:val="000000" w:themeColor="text1"/>
          <w:sz w:val="28"/>
          <w:szCs w:val="28"/>
        </w:rPr>
        <w:t>Хеликон</w:t>
      </w:r>
      <w:proofErr w:type="spellEnd"/>
      <w:r w:rsidR="00B30ECB" w:rsidRPr="00A82CF4">
        <w:rPr>
          <w:color w:val="000000" w:themeColor="text1"/>
          <w:sz w:val="28"/>
          <w:szCs w:val="28"/>
        </w:rPr>
        <w:t xml:space="preserve">” са депозирани). </w:t>
      </w:r>
      <w:r w:rsidR="00574CA1" w:rsidRPr="00A82CF4">
        <w:rPr>
          <w:color w:val="000000" w:themeColor="text1"/>
          <w:sz w:val="28"/>
          <w:szCs w:val="28"/>
        </w:rPr>
        <w:t xml:space="preserve">Считам, че и понастоящем </w:t>
      </w:r>
      <w:r w:rsidR="00641B3B" w:rsidRPr="00A82CF4">
        <w:rPr>
          <w:color w:val="000000" w:themeColor="text1"/>
          <w:sz w:val="28"/>
          <w:szCs w:val="28"/>
        </w:rPr>
        <w:t>тритомник</w:t>
      </w:r>
      <w:r w:rsidR="00F9053B" w:rsidRPr="00A82CF4">
        <w:rPr>
          <w:color w:val="000000" w:themeColor="text1"/>
          <w:sz w:val="28"/>
          <w:szCs w:val="28"/>
        </w:rPr>
        <w:t>ът</w:t>
      </w:r>
      <w:r w:rsidR="00641B3B" w:rsidRPr="00A82CF4">
        <w:rPr>
          <w:color w:val="000000" w:themeColor="text1"/>
          <w:sz w:val="28"/>
          <w:szCs w:val="28"/>
        </w:rPr>
        <w:t xml:space="preserve"> не е </w:t>
      </w:r>
      <w:r w:rsidR="00574CA1" w:rsidRPr="00A82CF4">
        <w:rPr>
          <w:color w:val="000000" w:themeColor="text1"/>
          <w:sz w:val="28"/>
          <w:szCs w:val="28"/>
        </w:rPr>
        <w:t>изгубил</w:t>
      </w:r>
      <w:r w:rsidR="00034290" w:rsidRPr="00A82CF4">
        <w:rPr>
          <w:color w:val="000000" w:themeColor="text1"/>
          <w:sz w:val="28"/>
          <w:szCs w:val="28"/>
        </w:rPr>
        <w:t xml:space="preserve"> научната си стойност</w:t>
      </w:r>
      <w:r w:rsidR="00574CA1" w:rsidRPr="00A82CF4">
        <w:rPr>
          <w:color w:val="000000" w:themeColor="text1"/>
          <w:sz w:val="28"/>
          <w:szCs w:val="28"/>
        </w:rPr>
        <w:t>.</w:t>
      </w:r>
    </w:p>
    <w:p w:rsidR="008149D4" w:rsidRPr="00E87905" w:rsidRDefault="008149D4" w:rsidP="00403956">
      <w:pPr>
        <w:pStyle w:val="msonormalcxspmiddlecxspmiddlecxspmiddle"/>
        <w:spacing w:before="240" w:beforeAutospacing="0" w:after="120" w:afterAutospacing="0" w:line="360" w:lineRule="auto"/>
        <w:ind w:firstLine="720"/>
        <w:contextualSpacing/>
        <w:jc w:val="both"/>
        <w:rPr>
          <w:color w:val="FF0000"/>
          <w:sz w:val="28"/>
          <w:szCs w:val="28"/>
        </w:rPr>
      </w:pPr>
    </w:p>
    <w:p w:rsidR="008149D4" w:rsidRDefault="008149D4" w:rsidP="00403956">
      <w:pPr>
        <w:pStyle w:val="msonormalcxspmiddlecxspmiddlecxspmiddle"/>
        <w:spacing w:before="240" w:beforeAutospacing="0" w:after="120" w:afterAutospacing="0" w:line="360" w:lineRule="auto"/>
        <w:ind w:firstLine="720"/>
        <w:contextualSpacing/>
        <w:jc w:val="both"/>
        <w:rPr>
          <w:sz w:val="28"/>
          <w:szCs w:val="28"/>
        </w:rPr>
      </w:pPr>
    </w:p>
    <w:p w:rsidR="00B30ECB" w:rsidRDefault="009E7343" w:rsidP="00403956">
      <w:pPr>
        <w:pStyle w:val="msonormalcxspmiddlecxspmiddlecxspmiddle"/>
        <w:spacing w:before="240" w:beforeAutospacing="0" w:after="120" w:afterAutospacing="0" w:line="360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Предлагам (в съавторство) </w:t>
      </w:r>
      <w:r w:rsidR="008149D4">
        <w:rPr>
          <w:sz w:val="28"/>
          <w:szCs w:val="28"/>
        </w:rPr>
        <w:t>един от малкото завършени и модерно написани университетски учебници по полити</w:t>
      </w:r>
      <w:r w:rsidR="003F5B1F">
        <w:rPr>
          <w:sz w:val="28"/>
          <w:szCs w:val="28"/>
        </w:rPr>
        <w:t>ческа история на съвремен</w:t>
      </w:r>
      <w:r w:rsidR="00B64C37">
        <w:rPr>
          <w:sz w:val="28"/>
          <w:szCs w:val="28"/>
        </w:rPr>
        <w:t>ността, в която историята на международните отношения е комбинирана със структурен и функционален анализ на външната и вътрешната политика на отделните национални държави. Изследването е у</w:t>
      </w:r>
      <w:r w:rsidR="001F0402">
        <w:rPr>
          <w:sz w:val="28"/>
          <w:szCs w:val="28"/>
        </w:rPr>
        <w:t xml:space="preserve">дачна симбиоза </w:t>
      </w:r>
      <w:r w:rsidR="00D4592E">
        <w:rPr>
          <w:sz w:val="28"/>
          <w:szCs w:val="28"/>
        </w:rPr>
        <w:t xml:space="preserve">на </w:t>
      </w:r>
      <w:r w:rsidR="001F0402">
        <w:rPr>
          <w:sz w:val="28"/>
          <w:szCs w:val="28"/>
        </w:rPr>
        <w:t>аналогова</w:t>
      </w:r>
      <w:r w:rsidR="00B64C37">
        <w:rPr>
          <w:sz w:val="28"/>
          <w:szCs w:val="28"/>
        </w:rPr>
        <w:t xml:space="preserve"> ист</w:t>
      </w:r>
      <w:r w:rsidR="001F0402">
        <w:rPr>
          <w:sz w:val="28"/>
          <w:szCs w:val="28"/>
        </w:rPr>
        <w:t xml:space="preserve">ориография и политически анализ, </w:t>
      </w:r>
      <w:r w:rsidR="003F5B1F">
        <w:rPr>
          <w:sz w:val="28"/>
          <w:szCs w:val="28"/>
        </w:rPr>
        <w:t>ката</w:t>
      </w:r>
      <w:r w:rsidR="00D4592E">
        <w:rPr>
          <w:sz w:val="28"/>
          <w:szCs w:val="28"/>
        </w:rPr>
        <w:t>лизиращ</w:t>
      </w:r>
      <w:r w:rsidR="00B30ECB">
        <w:rPr>
          <w:sz w:val="28"/>
          <w:szCs w:val="28"/>
        </w:rPr>
        <w:t xml:space="preserve"> </w:t>
      </w:r>
      <w:r w:rsidR="001F0402">
        <w:rPr>
          <w:sz w:val="28"/>
          <w:szCs w:val="28"/>
        </w:rPr>
        <w:t>познавателните възможности на учебника. Не е случайно обстоятелството, че „Политическа история на съвременния свят”</w:t>
      </w:r>
      <w:r w:rsidR="00945DE3">
        <w:rPr>
          <w:sz w:val="28"/>
          <w:szCs w:val="28"/>
        </w:rPr>
        <w:t>(2005, 2013</w:t>
      </w:r>
      <w:r w:rsidR="003F5B1F">
        <w:rPr>
          <w:sz w:val="28"/>
          <w:szCs w:val="28"/>
        </w:rPr>
        <w:t>г.)</w:t>
      </w:r>
      <w:r w:rsidR="001F0402">
        <w:rPr>
          <w:sz w:val="28"/>
          <w:szCs w:val="28"/>
        </w:rPr>
        <w:t xml:space="preserve"> </w:t>
      </w:r>
      <w:r w:rsidR="00945DE3">
        <w:rPr>
          <w:sz w:val="28"/>
          <w:szCs w:val="28"/>
        </w:rPr>
        <w:t xml:space="preserve">е предпочитано четиво за преподаватели и студенти от </w:t>
      </w:r>
      <w:r w:rsidR="00B30ECB">
        <w:rPr>
          <w:sz w:val="28"/>
          <w:szCs w:val="28"/>
        </w:rPr>
        <w:t>специалностите</w:t>
      </w:r>
      <w:r w:rsidR="00945DE3">
        <w:rPr>
          <w:sz w:val="28"/>
          <w:szCs w:val="28"/>
        </w:rPr>
        <w:t xml:space="preserve"> Политология</w:t>
      </w:r>
      <w:r w:rsidR="003F5B1F">
        <w:rPr>
          <w:sz w:val="28"/>
          <w:szCs w:val="28"/>
        </w:rPr>
        <w:t xml:space="preserve"> </w:t>
      </w:r>
      <w:r w:rsidR="00945DE3">
        <w:rPr>
          <w:sz w:val="28"/>
          <w:szCs w:val="28"/>
        </w:rPr>
        <w:t xml:space="preserve"> и </w:t>
      </w:r>
      <w:r w:rsidR="003F5B1F">
        <w:rPr>
          <w:sz w:val="28"/>
          <w:szCs w:val="28"/>
        </w:rPr>
        <w:t xml:space="preserve"> </w:t>
      </w:r>
      <w:r w:rsidR="00945DE3">
        <w:rPr>
          <w:sz w:val="28"/>
          <w:szCs w:val="28"/>
        </w:rPr>
        <w:t xml:space="preserve">История във висшите и средни училища. </w:t>
      </w:r>
    </w:p>
    <w:p w:rsidR="00B30ECB" w:rsidRDefault="00CC0FA7" w:rsidP="00403956">
      <w:pPr>
        <w:pStyle w:val="msonormalcxspmiddlecxspmiddlecxspmiddle"/>
        <w:spacing w:before="240" w:beforeAutospacing="0" w:after="120" w:afterAutospacing="0" w:line="360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64B46">
        <w:rPr>
          <w:sz w:val="28"/>
          <w:szCs w:val="28"/>
        </w:rPr>
        <w:t xml:space="preserve"> Предлагам две монографични изследвания („Международни отношения и военни конфликти 1919-1991г.”</w:t>
      </w:r>
      <w:r w:rsidR="0017552D">
        <w:rPr>
          <w:sz w:val="28"/>
          <w:szCs w:val="28"/>
        </w:rPr>
        <w:t>(2001)</w:t>
      </w:r>
      <w:r w:rsidR="00564B46">
        <w:rPr>
          <w:sz w:val="28"/>
          <w:szCs w:val="28"/>
        </w:rPr>
        <w:t xml:space="preserve"> и „От Корея до Босна. Американски стратегии в съвременните локални войни и конфликти”</w:t>
      </w:r>
      <w:r w:rsidR="0017552D">
        <w:rPr>
          <w:sz w:val="28"/>
          <w:szCs w:val="28"/>
        </w:rPr>
        <w:t>(2005)</w:t>
      </w:r>
      <w:r w:rsidR="00564B46">
        <w:rPr>
          <w:sz w:val="28"/>
          <w:szCs w:val="28"/>
        </w:rPr>
        <w:t xml:space="preserve">, които разширяват разбирането за политическа </w:t>
      </w:r>
      <w:r w:rsidR="00B56BD3">
        <w:rPr>
          <w:sz w:val="28"/>
          <w:szCs w:val="28"/>
        </w:rPr>
        <w:t xml:space="preserve">и военна </w:t>
      </w:r>
      <w:proofErr w:type="spellStart"/>
      <w:r w:rsidR="00564B46">
        <w:rPr>
          <w:sz w:val="28"/>
          <w:szCs w:val="28"/>
        </w:rPr>
        <w:t>конфликтология</w:t>
      </w:r>
      <w:proofErr w:type="spellEnd"/>
      <w:r w:rsidR="00564B46">
        <w:rPr>
          <w:sz w:val="28"/>
          <w:szCs w:val="28"/>
        </w:rPr>
        <w:t xml:space="preserve"> в нейните </w:t>
      </w:r>
      <w:proofErr w:type="spellStart"/>
      <w:r w:rsidR="00564B46">
        <w:rPr>
          <w:sz w:val="28"/>
          <w:szCs w:val="28"/>
        </w:rPr>
        <w:t>пост-клаузевициански</w:t>
      </w:r>
      <w:proofErr w:type="spellEnd"/>
      <w:r w:rsidR="00564B46">
        <w:rPr>
          <w:sz w:val="28"/>
          <w:szCs w:val="28"/>
        </w:rPr>
        <w:t xml:space="preserve"> измерения, касаещи т.нар. конфликти с </w:t>
      </w:r>
      <w:r w:rsidR="00B56BD3">
        <w:rPr>
          <w:sz w:val="28"/>
          <w:szCs w:val="28"/>
        </w:rPr>
        <w:t xml:space="preserve">висока, средна и </w:t>
      </w:r>
      <w:r w:rsidR="00564B46">
        <w:rPr>
          <w:sz w:val="28"/>
          <w:szCs w:val="28"/>
        </w:rPr>
        <w:t>ниска интензивност. Тези конфликти, които представляват истински „нови войни” са изведени като ключов феномен на съвременните конфликтни отноше</w:t>
      </w:r>
      <w:r w:rsidR="00DA20F2">
        <w:rPr>
          <w:sz w:val="28"/>
          <w:szCs w:val="28"/>
        </w:rPr>
        <w:t>ния, продукти на глобализацията, ерозираща възможностите за водене на класически междудържавни военни конфликти.</w:t>
      </w:r>
    </w:p>
    <w:p w:rsidR="00DA20F2" w:rsidRDefault="00DA20F2" w:rsidP="00403956">
      <w:pPr>
        <w:pStyle w:val="msonormalcxspmiddlecxspmiddlecxspmiddle"/>
        <w:spacing w:before="240" w:beforeAutospacing="0" w:after="120" w:afterAutospacing="0" w:line="360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 Предлагам монографично изследване за „</w:t>
      </w:r>
      <w:r w:rsidR="00D4592E">
        <w:rPr>
          <w:sz w:val="28"/>
          <w:szCs w:val="28"/>
        </w:rPr>
        <w:t>Х</w:t>
      </w:r>
      <w:r>
        <w:rPr>
          <w:sz w:val="28"/>
          <w:szCs w:val="28"/>
        </w:rPr>
        <w:t>аризматичното лидерство”</w:t>
      </w:r>
      <w:r w:rsidR="003F5B1F">
        <w:rPr>
          <w:sz w:val="28"/>
          <w:szCs w:val="28"/>
        </w:rPr>
        <w:t xml:space="preserve"> </w:t>
      </w:r>
      <w:r w:rsidR="00D4592E">
        <w:rPr>
          <w:sz w:val="28"/>
          <w:szCs w:val="28"/>
        </w:rPr>
        <w:t>(</w:t>
      </w:r>
      <w:r w:rsidR="00560368">
        <w:rPr>
          <w:sz w:val="28"/>
          <w:szCs w:val="28"/>
        </w:rPr>
        <w:t>2006</w:t>
      </w:r>
      <w:r w:rsidR="003F5B1F">
        <w:rPr>
          <w:sz w:val="28"/>
          <w:szCs w:val="28"/>
        </w:rPr>
        <w:t>г.</w:t>
      </w:r>
      <w:r w:rsidR="00560368">
        <w:rPr>
          <w:sz w:val="28"/>
          <w:szCs w:val="28"/>
        </w:rPr>
        <w:t>)</w:t>
      </w:r>
      <w:r>
        <w:rPr>
          <w:sz w:val="28"/>
          <w:szCs w:val="28"/>
        </w:rPr>
        <w:t xml:space="preserve">, където политическата </w:t>
      </w:r>
      <w:proofErr w:type="spellStart"/>
      <w:r>
        <w:rPr>
          <w:sz w:val="28"/>
          <w:szCs w:val="28"/>
        </w:rPr>
        <w:t>харизма</w:t>
      </w:r>
      <w:proofErr w:type="spellEnd"/>
      <w:r>
        <w:rPr>
          <w:sz w:val="28"/>
          <w:szCs w:val="28"/>
        </w:rPr>
        <w:t xml:space="preserve"> е представена и дефинирана в класически и </w:t>
      </w:r>
      <w:proofErr w:type="spellStart"/>
      <w:r>
        <w:rPr>
          <w:sz w:val="28"/>
          <w:szCs w:val="28"/>
        </w:rPr>
        <w:t>извън-вебериански</w:t>
      </w:r>
      <w:proofErr w:type="spellEnd"/>
      <w:r>
        <w:rPr>
          <w:sz w:val="28"/>
          <w:szCs w:val="28"/>
        </w:rPr>
        <w:t xml:space="preserve"> контекст, като психологическа стигма, която може да бъде и фармакологично повлияна и моделирана. Книгата преодолява в значителна степен ограниченията на класическия политологически анализ и социологията при изследването на лидерския феномен, предимно с </w:t>
      </w:r>
      <w:r w:rsidR="00560368">
        <w:rPr>
          <w:sz w:val="28"/>
          <w:szCs w:val="28"/>
        </w:rPr>
        <w:t xml:space="preserve">психопатологичен </w:t>
      </w:r>
      <w:r>
        <w:rPr>
          <w:sz w:val="28"/>
          <w:szCs w:val="28"/>
        </w:rPr>
        <w:t>анализ и методика.</w:t>
      </w:r>
    </w:p>
    <w:p w:rsidR="00B56BD3" w:rsidRDefault="00B56BD3" w:rsidP="00403956">
      <w:pPr>
        <w:pStyle w:val="msonormalcxspmiddlecxspmiddlecxspmiddle"/>
        <w:spacing w:before="240" w:beforeAutospacing="0" w:after="120" w:afterAutospacing="0" w:line="360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 w:rsidR="00CD37A1">
        <w:rPr>
          <w:sz w:val="28"/>
          <w:szCs w:val="28"/>
        </w:rPr>
        <w:t xml:space="preserve"> Книгата „Политическото масонство. Опитът на Френската революция”</w:t>
      </w:r>
      <w:r w:rsidR="003F5B1F">
        <w:rPr>
          <w:sz w:val="28"/>
          <w:szCs w:val="28"/>
        </w:rPr>
        <w:t xml:space="preserve"> </w:t>
      </w:r>
      <w:r w:rsidR="006A162C">
        <w:rPr>
          <w:sz w:val="28"/>
          <w:szCs w:val="28"/>
        </w:rPr>
        <w:t>(2016</w:t>
      </w:r>
      <w:r w:rsidR="003F5B1F">
        <w:rPr>
          <w:sz w:val="28"/>
          <w:szCs w:val="28"/>
        </w:rPr>
        <w:t>г.</w:t>
      </w:r>
      <w:r w:rsidR="006A162C">
        <w:rPr>
          <w:sz w:val="28"/>
          <w:szCs w:val="28"/>
        </w:rPr>
        <w:t xml:space="preserve">) </w:t>
      </w:r>
      <w:r w:rsidR="00E6587F">
        <w:rPr>
          <w:sz w:val="28"/>
          <w:szCs w:val="28"/>
        </w:rPr>
        <w:t>разкрива подстрекателското участие на франкмасонството и неговите мрежи в н</w:t>
      </w:r>
      <w:r w:rsidR="003F5B1F">
        <w:rPr>
          <w:sz w:val="28"/>
          <w:szCs w:val="28"/>
        </w:rPr>
        <w:t>ачалния</w:t>
      </w:r>
      <w:r w:rsidR="00E6587F">
        <w:rPr>
          <w:sz w:val="28"/>
          <w:szCs w:val="28"/>
        </w:rPr>
        <w:t xml:space="preserve"> и по</w:t>
      </w:r>
      <w:r w:rsidR="00531235">
        <w:rPr>
          <w:sz w:val="28"/>
          <w:szCs w:val="28"/>
        </w:rPr>
        <w:t>-</w:t>
      </w:r>
      <w:r w:rsidR="003F5B1F">
        <w:rPr>
          <w:sz w:val="28"/>
          <w:szCs w:val="28"/>
        </w:rPr>
        <w:t>късния</w:t>
      </w:r>
      <w:r w:rsidR="00E6587F">
        <w:rPr>
          <w:sz w:val="28"/>
          <w:szCs w:val="28"/>
        </w:rPr>
        <w:t xml:space="preserve"> етап на революцията. Авторът е </w:t>
      </w:r>
      <w:r w:rsidR="00531235">
        <w:rPr>
          <w:sz w:val="28"/>
          <w:szCs w:val="28"/>
        </w:rPr>
        <w:t>изхождал от тезата за</w:t>
      </w:r>
      <w:r w:rsidR="00E6587F">
        <w:rPr>
          <w:sz w:val="28"/>
          <w:szCs w:val="28"/>
        </w:rPr>
        <w:t xml:space="preserve"> </w:t>
      </w:r>
      <w:r w:rsidR="00531235">
        <w:rPr>
          <w:sz w:val="28"/>
          <w:szCs w:val="28"/>
        </w:rPr>
        <w:t xml:space="preserve">иновативното използване на </w:t>
      </w:r>
      <w:r w:rsidR="00F91DFA">
        <w:rPr>
          <w:sz w:val="28"/>
          <w:szCs w:val="28"/>
        </w:rPr>
        <w:t xml:space="preserve">масонските </w:t>
      </w:r>
      <w:r w:rsidR="00531235">
        <w:rPr>
          <w:sz w:val="28"/>
          <w:szCs w:val="28"/>
        </w:rPr>
        <w:t>„</w:t>
      </w:r>
      <w:r w:rsidR="00A72F09">
        <w:rPr>
          <w:sz w:val="28"/>
          <w:szCs w:val="28"/>
        </w:rPr>
        <w:t>групи</w:t>
      </w:r>
      <w:r w:rsidR="00531235">
        <w:rPr>
          <w:sz w:val="28"/>
          <w:szCs w:val="28"/>
        </w:rPr>
        <w:t xml:space="preserve"> по интереси”</w:t>
      </w:r>
      <w:r w:rsidR="003F5B1F">
        <w:rPr>
          <w:sz w:val="28"/>
          <w:szCs w:val="28"/>
        </w:rPr>
        <w:t xml:space="preserve"> като средство за промяна</w:t>
      </w:r>
      <w:r w:rsidR="00531235">
        <w:rPr>
          <w:sz w:val="28"/>
          <w:szCs w:val="28"/>
        </w:rPr>
        <w:t xml:space="preserve"> на политически нагласи и режими. Книгата </w:t>
      </w:r>
      <w:r w:rsidR="00F91DFA">
        <w:rPr>
          <w:sz w:val="28"/>
          <w:szCs w:val="28"/>
        </w:rPr>
        <w:t xml:space="preserve">предполага </w:t>
      </w:r>
      <w:r w:rsidR="00531235">
        <w:rPr>
          <w:sz w:val="28"/>
          <w:szCs w:val="28"/>
        </w:rPr>
        <w:t xml:space="preserve">конспиративни </w:t>
      </w:r>
      <w:r w:rsidR="00F91DFA">
        <w:rPr>
          <w:sz w:val="28"/>
          <w:szCs w:val="28"/>
        </w:rPr>
        <w:t xml:space="preserve">политически тактики, но не е пропагандатор на стратегическата </w:t>
      </w:r>
      <w:proofErr w:type="spellStart"/>
      <w:r w:rsidR="00F91DFA">
        <w:rPr>
          <w:sz w:val="28"/>
          <w:szCs w:val="28"/>
        </w:rPr>
        <w:t>конспирология</w:t>
      </w:r>
      <w:proofErr w:type="spellEnd"/>
      <w:r w:rsidR="00F91DFA">
        <w:rPr>
          <w:sz w:val="28"/>
          <w:szCs w:val="28"/>
        </w:rPr>
        <w:t xml:space="preserve">. </w:t>
      </w:r>
    </w:p>
    <w:p w:rsidR="004A008F" w:rsidRDefault="006A162C" w:rsidP="00403956">
      <w:pPr>
        <w:pStyle w:val="msonormalcxspmiddlecxspmiddlecxspmiddle"/>
        <w:spacing w:before="240" w:beforeAutospacing="0" w:after="120" w:afterAutospacing="0" w:line="360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Книгата „Съветници и президенти. Американската </w:t>
      </w:r>
      <w:r w:rsidR="00627DEE">
        <w:rPr>
          <w:sz w:val="28"/>
          <w:szCs w:val="28"/>
        </w:rPr>
        <w:t xml:space="preserve">политика за </w:t>
      </w:r>
      <w:r>
        <w:rPr>
          <w:sz w:val="28"/>
          <w:szCs w:val="28"/>
        </w:rPr>
        <w:t>национална сигурност 1949-1989”</w:t>
      </w:r>
      <w:r w:rsidR="00A6622A">
        <w:rPr>
          <w:sz w:val="28"/>
          <w:szCs w:val="28"/>
        </w:rPr>
        <w:t xml:space="preserve"> </w:t>
      </w:r>
      <w:r w:rsidR="00C83BD0">
        <w:rPr>
          <w:sz w:val="28"/>
          <w:szCs w:val="28"/>
        </w:rPr>
        <w:t>(</w:t>
      </w:r>
      <w:r w:rsidR="00F74A15">
        <w:rPr>
          <w:sz w:val="28"/>
          <w:szCs w:val="28"/>
        </w:rPr>
        <w:t>2020</w:t>
      </w:r>
      <w:r w:rsidR="00C83BD0">
        <w:rPr>
          <w:sz w:val="28"/>
          <w:szCs w:val="28"/>
        </w:rPr>
        <w:t>г.</w:t>
      </w:r>
      <w:r w:rsidR="00F74A15">
        <w:rPr>
          <w:sz w:val="28"/>
          <w:szCs w:val="28"/>
        </w:rPr>
        <w:t xml:space="preserve">) </w:t>
      </w:r>
      <w:r w:rsidR="00677A7A">
        <w:rPr>
          <w:sz w:val="28"/>
          <w:szCs w:val="28"/>
        </w:rPr>
        <w:t xml:space="preserve"> е </w:t>
      </w:r>
      <w:r w:rsidR="00F74A15">
        <w:rPr>
          <w:sz w:val="28"/>
          <w:szCs w:val="28"/>
        </w:rPr>
        <w:t>първият български научен труд, който фокусирано изследва държавните ведомства, овластените персони</w:t>
      </w:r>
      <w:r w:rsidR="00C83BD0">
        <w:rPr>
          <w:sz w:val="28"/>
          <w:szCs w:val="28"/>
        </w:rPr>
        <w:t xml:space="preserve"> и аналитичните мрежи, формиращи и насочващи политиката за национална сигурност на Съединените американски щати в годините на Студената война. Фокусът е поставен върху Съвета за национална сигурност (СНС), уникална </w:t>
      </w:r>
      <w:proofErr w:type="spellStart"/>
      <w:r w:rsidR="00C83BD0">
        <w:rPr>
          <w:sz w:val="28"/>
          <w:szCs w:val="28"/>
        </w:rPr>
        <w:t>мегаструктура</w:t>
      </w:r>
      <w:proofErr w:type="spellEnd"/>
      <w:r w:rsidR="00C83BD0">
        <w:rPr>
          <w:sz w:val="28"/>
          <w:szCs w:val="28"/>
        </w:rPr>
        <w:t>, чиито механизъм и динамика на функциониране се утвърждават постепенно. Уникалността ѝ се състои в почти неограничените възможности да изработва, обобщава и направлява политиката и стратегията на единствената глобална сила в света</w:t>
      </w:r>
      <w:r w:rsidR="001E4029">
        <w:rPr>
          <w:sz w:val="28"/>
          <w:szCs w:val="28"/>
        </w:rPr>
        <w:t xml:space="preserve">. Начело на тази институция стои </w:t>
      </w:r>
      <w:proofErr w:type="spellStart"/>
      <w:r w:rsidR="001E4029">
        <w:rPr>
          <w:sz w:val="28"/>
          <w:szCs w:val="28"/>
        </w:rPr>
        <w:t>меритократичният</w:t>
      </w:r>
      <w:proofErr w:type="spellEnd"/>
      <w:r w:rsidR="001E4029">
        <w:rPr>
          <w:sz w:val="28"/>
          <w:szCs w:val="28"/>
        </w:rPr>
        <w:t xml:space="preserve"> елит на корпоративна Америка.</w:t>
      </w:r>
    </w:p>
    <w:p w:rsidR="00DA20F2" w:rsidRPr="00A82CF4" w:rsidRDefault="00B562A2" w:rsidP="00403956">
      <w:pPr>
        <w:pStyle w:val="msonormalcxspmiddlecxspmiddlecxspmiddle"/>
        <w:spacing w:before="240" w:beforeAutospacing="0" w:after="120" w:afterAutospacing="0" w:line="360" w:lineRule="auto"/>
        <w:ind w:firstLine="720"/>
        <w:contextualSpacing/>
        <w:jc w:val="both"/>
        <w:rPr>
          <w:color w:val="000000" w:themeColor="text1"/>
          <w:sz w:val="28"/>
          <w:szCs w:val="28"/>
        </w:rPr>
      </w:pPr>
      <w:r w:rsidRPr="00EB7C3E">
        <w:rPr>
          <w:color w:val="000000" w:themeColor="text1"/>
          <w:sz w:val="28"/>
          <w:szCs w:val="28"/>
        </w:rPr>
        <w:t xml:space="preserve">Предложените на уважаемите рецензенти научни изследвания и приноси са фокусирани тематично върху учебните дисциплини, които авторът води като лекционни курсове в </w:t>
      </w:r>
      <w:proofErr w:type="gramStart"/>
      <w:r w:rsidRPr="00EB7C3E">
        <w:rPr>
          <w:color w:val="000000" w:themeColor="text1"/>
          <w:sz w:val="28"/>
          <w:szCs w:val="28"/>
        </w:rPr>
        <w:t>специалност</w:t>
      </w:r>
      <w:r w:rsidR="00F9053B" w:rsidRPr="00EB7C3E">
        <w:rPr>
          <w:color w:val="000000" w:themeColor="text1"/>
          <w:sz w:val="28"/>
          <w:szCs w:val="28"/>
        </w:rPr>
        <w:t xml:space="preserve">и </w:t>
      </w:r>
      <w:r w:rsidR="00FD39FC">
        <w:rPr>
          <w:color w:val="000000" w:themeColor="text1"/>
          <w:sz w:val="28"/>
          <w:szCs w:val="28"/>
        </w:rPr>
        <w:t xml:space="preserve"> </w:t>
      </w:r>
      <w:r w:rsidR="00FD39FC" w:rsidRPr="00A82CF4">
        <w:rPr>
          <w:color w:val="000000" w:themeColor="text1"/>
          <w:sz w:val="28"/>
          <w:szCs w:val="28"/>
        </w:rPr>
        <w:t>от</w:t>
      </w:r>
      <w:proofErr w:type="gramEnd"/>
      <w:r w:rsidR="00FD39FC" w:rsidRPr="00A82CF4">
        <w:rPr>
          <w:color w:val="000000" w:themeColor="text1"/>
          <w:sz w:val="28"/>
          <w:szCs w:val="28"/>
        </w:rPr>
        <w:t xml:space="preserve"> </w:t>
      </w:r>
      <w:r w:rsidR="00A82CF4" w:rsidRPr="00A82CF4">
        <w:rPr>
          <w:color w:val="000000" w:themeColor="text1"/>
          <w:sz w:val="28"/>
          <w:szCs w:val="28"/>
        </w:rPr>
        <w:t xml:space="preserve">областта на </w:t>
      </w:r>
      <w:r w:rsidR="00F9053B" w:rsidRPr="00A82CF4">
        <w:rPr>
          <w:color w:val="000000" w:themeColor="text1"/>
          <w:sz w:val="28"/>
          <w:szCs w:val="28"/>
        </w:rPr>
        <w:t>общест</w:t>
      </w:r>
      <w:r w:rsidR="004313BD" w:rsidRPr="00A82CF4">
        <w:rPr>
          <w:color w:val="000000" w:themeColor="text1"/>
          <w:sz w:val="28"/>
          <w:szCs w:val="28"/>
        </w:rPr>
        <w:t>вени</w:t>
      </w:r>
      <w:r w:rsidR="006E1D3F" w:rsidRPr="00A82CF4">
        <w:rPr>
          <w:color w:val="000000" w:themeColor="text1"/>
          <w:sz w:val="28"/>
          <w:szCs w:val="28"/>
        </w:rPr>
        <w:t xml:space="preserve">те и хуманитарни </w:t>
      </w:r>
      <w:r w:rsidR="004313BD" w:rsidRPr="00A82CF4">
        <w:rPr>
          <w:color w:val="000000" w:themeColor="text1"/>
          <w:sz w:val="28"/>
          <w:szCs w:val="28"/>
        </w:rPr>
        <w:t>науки</w:t>
      </w:r>
      <w:r w:rsidRPr="00A82CF4">
        <w:rPr>
          <w:color w:val="000000" w:themeColor="text1"/>
          <w:sz w:val="28"/>
          <w:szCs w:val="28"/>
        </w:rPr>
        <w:t xml:space="preserve"> </w:t>
      </w:r>
      <w:r w:rsidR="00A82CF4" w:rsidRPr="00A82CF4">
        <w:rPr>
          <w:color w:val="000000" w:themeColor="text1"/>
          <w:sz w:val="28"/>
          <w:szCs w:val="28"/>
        </w:rPr>
        <w:t>във Великотърновския университет "Св.св.Кирил и Методий".</w:t>
      </w:r>
    </w:p>
    <w:p w:rsidR="004A3D4D" w:rsidRDefault="004A3D4D" w:rsidP="00403956">
      <w:pPr>
        <w:pStyle w:val="msonormalcxspmiddlecxspmiddlecxspmiddle"/>
        <w:spacing w:before="240" w:beforeAutospacing="0" w:after="120" w:afterAutospacing="0" w:line="360" w:lineRule="auto"/>
        <w:ind w:firstLine="720"/>
        <w:contextualSpacing/>
        <w:jc w:val="both"/>
        <w:rPr>
          <w:color w:val="000000" w:themeColor="text1"/>
          <w:sz w:val="28"/>
          <w:szCs w:val="28"/>
        </w:rPr>
      </w:pPr>
    </w:p>
    <w:p w:rsidR="004A3D4D" w:rsidRPr="00EB7C3E" w:rsidRDefault="004A3D4D" w:rsidP="00403956">
      <w:pPr>
        <w:pStyle w:val="msonormalcxspmiddlecxspmiddlecxspmiddle"/>
        <w:spacing w:before="240" w:beforeAutospacing="0" w:after="120" w:afterAutospacing="0" w:line="360" w:lineRule="auto"/>
        <w:ind w:firstLine="720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С уважение: проф. Филип Узунов</w:t>
      </w:r>
    </w:p>
    <w:p w:rsidR="00296167" w:rsidRDefault="00296167" w:rsidP="00403956">
      <w:pPr>
        <w:pStyle w:val="msonormalcxspmiddlecxspmiddlecxspmiddle"/>
        <w:spacing w:before="240" w:beforeAutospacing="0" w:after="120" w:afterAutospacing="0" w:line="360" w:lineRule="auto"/>
        <w:ind w:firstLine="720"/>
        <w:contextualSpacing/>
        <w:jc w:val="both"/>
        <w:rPr>
          <w:sz w:val="28"/>
          <w:szCs w:val="28"/>
        </w:rPr>
      </w:pPr>
    </w:p>
    <w:p w:rsidR="00296167" w:rsidRDefault="00296167" w:rsidP="00403956">
      <w:pPr>
        <w:pStyle w:val="msonormalcxspmiddlecxspmiddlecxspmiddle"/>
        <w:spacing w:before="240" w:beforeAutospacing="0" w:after="120" w:afterAutospacing="0" w:line="360" w:lineRule="auto"/>
        <w:ind w:firstLine="720"/>
        <w:contextualSpacing/>
        <w:jc w:val="both"/>
        <w:rPr>
          <w:sz w:val="28"/>
          <w:szCs w:val="28"/>
        </w:rPr>
      </w:pPr>
    </w:p>
    <w:p w:rsidR="00296167" w:rsidRDefault="00296167" w:rsidP="00403956">
      <w:pPr>
        <w:pStyle w:val="msonormalcxspmiddlecxspmiddlecxspmiddle"/>
        <w:spacing w:before="240" w:beforeAutospacing="0" w:after="120" w:afterAutospacing="0" w:line="360" w:lineRule="auto"/>
        <w:ind w:firstLine="720"/>
        <w:contextualSpacing/>
        <w:jc w:val="both"/>
        <w:rPr>
          <w:sz w:val="28"/>
          <w:szCs w:val="28"/>
        </w:rPr>
      </w:pPr>
    </w:p>
    <w:p w:rsidR="00296167" w:rsidRDefault="00296167" w:rsidP="00403956">
      <w:pPr>
        <w:pStyle w:val="msonormalcxspmiddlecxspmiddlecxspmiddle"/>
        <w:spacing w:before="240" w:beforeAutospacing="0" w:after="120" w:afterAutospacing="0" w:line="360" w:lineRule="auto"/>
        <w:ind w:firstLine="720"/>
        <w:contextualSpacing/>
        <w:jc w:val="both"/>
        <w:rPr>
          <w:sz w:val="28"/>
          <w:szCs w:val="28"/>
        </w:rPr>
      </w:pPr>
    </w:p>
    <w:p w:rsidR="00296167" w:rsidRDefault="00296167" w:rsidP="00403956">
      <w:pPr>
        <w:pStyle w:val="msonormalcxspmiddlecxspmiddlecxspmiddle"/>
        <w:spacing w:before="240" w:beforeAutospacing="0" w:after="120" w:afterAutospacing="0" w:line="360" w:lineRule="auto"/>
        <w:ind w:firstLine="720"/>
        <w:contextualSpacing/>
        <w:jc w:val="both"/>
        <w:rPr>
          <w:sz w:val="28"/>
          <w:szCs w:val="28"/>
        </w:rPr>
      </w:pPr>
    </w:p>
    <w:sectPr w:rsidR="00296167" w:rsidSect="0053141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D48" w:rsidRDefault="00CF3D48" w:rsidP="00CF508B">
      <w:pPr>
        <w:spacing w:after="0" w:line="240" w:lineRule="auto"/>
      </w:pPr>
      <w:r>
        <w:separator/>
      </w:r>
    </w:p>
  </w:endnote>
  <w:endnote w:type="continuationSeparator" w:id="0">
    <w:p w:rsidR="00CF3D48" w:rsidRDefault="00CF3D48" w:rsidP="00CF5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238674"/>
      <w:docPartObj>
        <w:docPartGallery w:val="Page Numbers (Bottom of Page)"/>
        <w:docPartUnique/>
      </w:docPartObj>
    </w:sdtPr>
    <w:sdtContent>
      <w:p w:rsidR="00CF508B" w:rsidRDefault="00CF508B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F508B" w:rsidRDefault="00CF50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D48" w:rsidRDefault="00CF3D48" w:rsidP="00CF508B">
      <w:pPr>
        <w:spacing w:after="0" w:line="240" w:lineRule="auto"/>
      </w:pPr>
      <w:r>
        <w:separator/>
      </w:r>
    </w:p>
  </w:footnote>
  <w:footnote w:type="continuationSeparator" w:id="0">
    <w:p w:rsidR="00CF3D48" w:rsidRDefault="00CF3D48" w:rsidP="00CF50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3956"/>
    <w:rsid w:val="00034290"/>
    <w:rsid w:val="00106AB4"/>
    <w:rsid w:val="001156CD"/>
    <w:rsid w:val="0012768F"/>
    <w:rsid w:val="001346F9"/>
    <w:rsid w:val="001351DE"/>
    <w:rsid w:val="0017552D"/>
    <w:rsid w:val="001C4774"/>
    <w:rsid w:val="001E4029"/>
    <w:rsid w:val="001F0402"/>
    <w:rsid w:val="00296167"/>
    <w:rsid w:val="002B214D"/>
    <w:rsid w:val="002C41B0"/>
    <w:rsid w:val="002F41D6"/>
    <w:rsid w:val="00303184"/>
    <w:rsid w:val="0039748B"/>
    <w:rsid w:val="003B3ECA"/>
    <w:rsid w:val="003B4D41"/>
    <w:rsid w:val="003C2CBD"/>
    <w:rsid w:val="003F5B1F"/>
    <w:rsid w:val="00403956"/>
    <w:rsid w:val="004313BD"/>
    <w:rsid w:val="004317ED"/>
    <w:rsid w:val="00453103"/>
    <w:rsid w:val="00461BEF"/>
    <w:rsid w:val="00470901"/>
    <w:rsid w:val="004740C6"/>
    <w:rsid w:val="004A008F"/>
    <w:rsid w:val="004A3D4D"/>
    <w:rsid w:val="004A6222"/>
    <w:rsid w:val="004D5079"/>
    <w:rsid w:val="004E37EC"/>
    <w:rsid w:val="00507AAE"/>
    <w:rsid w:val="00531235"/>
    <w:rsid w:val="0053141D"/>
    <w:rsid w:val="00545CF9"/>
    <w:rsid w:val="00560368"/>
    <w:rsid w:val="00564B46"/>
    <w:rsid w:val="00574CA1"/>
    <w:rsid w:val="00584B68"/>
    <w:rsid w:val="005B3DA1"/>
    <w:rsid w:val="00605B29"/>
    <w:rsid w:val="00627DEE"/>
    <w:rsid w:val="00641B3B"/>
    <w:rsid w:val="0064220E"/>
    <w:rsid w:val="00677A7A"/>
    <w:rsid w:val="006A162C"/>
    <w:rsid w:val="006E1D3F"/>
    <w:rsid w:val="006F5DB8"/>
    <w:rsid w:val="00703521"/>
    <w:rsid w:val="007719F9"/>
    <w:rsid w:val="007D42C6"/>
    <w:rsid w:val="007E0698"/>
    <w:rsid w:val="007E5C0A"/>
    <w:rsid w:val="008149D4"/>
    <w:rsid w:val="00891C22"/>
    <w:rsid w:val="00892B02"/>
    <w:rsid w:val="008E13FA"/>
    <w:rsid w:val="00906F1A"/>
    <w:rsid w:val="00907BCE"/>
    <w:rsid w:val="00945DE3"/>
    <w:rsid w:val="00997888"/>
    <w:rsid w:val="009E7343"/>
    <w:rsid w:val="00A52707"/>
    <w:rsid w:val="00A6622A"/>
    <w:rsid w:val="00A72F09"/>
    <w:rsid w:val="00A82CF4"/>
    <w:rsid w:val="00B30ECB"/>
    <w:rsid w:val="00B562A2"/>
    <w:rsid w:val="00B56BD3"/>
    <w:rsid w:val="00B64C37"/>
    <w:rsid w:val="00B8037C"/>
    <w:rsid w:val="00C542F0"/>
    <w:rsid w:val="00C83BD0"/>
    <w:rsid w:val="00CC0FA7"/>
    <w:rsid w:val="00CD2816"/>
    <w:rsid w:val="00CD37A1"/>
    <w:rsid w:val="00CF3D48"/>
    <w:rsid w:val="00CF508B"/>
    <w:rsid w:val="00D4592E"/>
    <w:rsid w:val="00D50852"/>
    <w:rsid w:val="00DA20F2"/>
    <w:rsid w:val="00DC46AA"/>
    <w:rsid w:val="00DD7371"/>
    <w:rsid w:val="00E04CB5"/>
    <w:rsid w:val="00E528A8"/>
    <w:rsid w:val="00E6587F"/>
    <w:rsid w:val="00E87905"/>
    <w:rsid w:val="00EB7C3E"/>
    <w:rsid w:val="00EF765A"/>
    <w:rsid w:val="00F55A15"/>
    <w:rsid w:val="00F66F67"/>
    <w:rsid w:val="00F74A15"/>
    <w:rsid w:val="00F9053B"/>
    <w:rsid w:val="00F91DFA"/>
    <w:rsid w:val="00F94B3A"/>
    <w:rsid w:val="00FD3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4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cxspmiddle">
    <w:name w:val="msonormalcxspmiddle"/>
    <w:basedOn w:val="Normal"/>
    <w:rsid w:val="00403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sonormalcxspmiddlecxspmiddle">
    <w:name w:val="msonormalcxspmiddlecxspmiddle"/>
    <w:basedOn w:val="Normal"/>
    <w:rsid w:val="00403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sonormalcxspmiddlecxspmiddlecxspmiddle">
    <w:name w:val="msonormalcxspmiddlecxspmiddlecxspmiddle"/>
    <w:basedOn w:val="Normal"/>
    <w:rsid w:val="00403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semiHidden/>
    <w:unhideWhenUsed/>
    <w:rsid w:val="00CF5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508B"/>
  </w:style>
  <w:style w:type="paragraph" w:styleId="Footer">
    <w:name w:val="footer"/>
    <w:basedOn w:val="Normal"/>
    <w:link w:val="FooterChar"/>
    <w:uiPriority w:val="99"/>
    <w:unhideWhenUsed/>
    <w:rsid w:val="00CF5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0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698</Words>
  <Characters>3981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dcterms:created xsi:type="dcterms:W3CDTF">2021-06-10T17:58:00Z</dcterms:created>
  <dcterms:modified xsi:type="dcterms:W3CDTF">2021-06-10T17:59:00Z</dcterms:modified>
</cp:coreProperties>
</file>