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D54" w:rsidRPr="006B0D54" w:rsidRDefault="006B0D54" w:rsidP="006B0D54">
      <w:pPr>
        <w:spacing w:after="160"/>
        <w:jc w:val="center"/>
        <w:rPr>
          <w:rFonts w:ascii="Times New Roman Bold" w:eastAsiaTheme="minorHAnsi" w:hAnsi="Times New Roman Bold"/>
          <w:b/>
          <w:caps/>
          <w:sz w:val="22"/>
          <w:szCs w:val="22"/>
          <w:lang w:val="bg-BG"/>
        </w:rPr>
      </w:pPr>
      <w:r w:rsidRPr="006B0D54">
        <w:rPr>
          <w:rFonts w:ascii="Times New Roman Bold" w:eastAsiaTheme="minorHAnsi" w:hAnsi="Times New Roman Bold"/>
          <w:b/>
          <w:caps/>
          <w:sz w:val="22"/>
          <w:szCs w:val="22"/>
          <w:lang w:val="bg-BG"/>
        </w:rPr>
        <w:t>Цитирания на проф. дн Георги Георгиев</w:t>
      </w:r>
    </w:p>
    <w:tbl>
      <w:tblPr>
        <w:tblStyle w:val="TableGrid"/>
        <w:tblW w:w="0" w:type="auto"/>
        <w:tblLayout w:type="fixed"/>
        <w:tblLook w:val="04A0" w:firstRow="1" w:lastRow="0" w:firstColumn="1" w:lastColumn="0" w:noHBand="0" w:noVBand="1"/>
      </w:tblPr>
      <w:tblGrid>
        <w:gridCol w:w="438"/>
        <w:gridCol w:w="975"/>
        <w:gridCol w:w="7087"/>
        <w:gridCol w:w="850"/>
      </w:tblGrid>
      <w:tr w:rsidR="006B0D54" w:rsidRPr="006B0D54" w:rsidTr="006B0D54">
        <w:tc>
          <w:tcPr>
            <w:tcW w:w="438" w:type="dxa"/>
          </w:tcPr>
          <w:p w:rsidR="006B0D54" w:rsidRPr="006B0D54" w:rsidRDefault="006B0D54" w:rsidP="006B0D54">
            <w:pPr>
              <w:jc w:val="both"/>
              <w:rPr>
                <w:rFonts w:eastAsiaTheme="minorHAnsi"/>
                <w:b/>
                <w:caps/>
                <w:sz w:val="22"/>
                <w:szCs w:val="22"/>
                <w:lang w:val="bg-BG"/>
              </w:rPr>
            </w:pPr>
            <w:r w:rsidRPr="006B0D54">
              <w:rPr>
                <w:rFonts w:eastAsiaTheme="minorHAnsi"/>
                <w:b/>
                <w:caps/>
                <w:sz w:val="22"/>
                <w:szCs w:val="22"/>
                <w:lang w:val="bg-BG"/>
              </w:rPr>
              <w:t>№</w:t>
            </w:r>
          </w:p>
        </w:tc>
        <w:tc>
          <w:tcPr>
            <w:tcW w:w="975" w:type="dxa"/>
          </w:tcPr>
          <w:p w:rsidR="006B0D54" w:rsidRPr="006B0D54" w:rsidRDefault="006B0D54" w:rsidP="006B0D54">
            <w:pPr>
              <w:jc w:val="both"/>
              <w:rPr>
                <w:rFonts w:eastAsiaTheme="minorHAnsi"/>
                <w:b/>
                <w:caps/>
                <w:sz w:val="22"/>
                <w:szCs w:val="22"/>
                <w:lang w:val="bg-BG"/>
              </w:rPr>
            </w:pPr>
            <w:r>
              <w:rPr>
                <w:rFonts w:eastAsiaTheme="minorHAnsi"/>
                <w:b/>
                <w:caps/>
                <w:sz w:val="22"/>
                <w:szCs w:val="22"/>
                <w:lang w:val="bg-BG"/>
              </w:rPr>
              <w:t>Стра-ница</w:t>
            </w:r>
          </w:p>
        </w:tc>
        <w:tc>
          <w:tcPr>
            <w:tcW w:w="7087" w:type="dxa"/>
          </w:tcPr>
          <w:p w:rsidR="006B0D54" w:rsidRPr="006B0D54" w:rsidRDefault="006B0D54" w:rsidP="006B0D54">
            <w:pPr>
              <w:jc w:val="center"/>
              <w:rPr>
                <w:rFonts w:ascii="Times New Roman Bold" w:eastAsiaTheme="minorHAnsi" w:hAnsi="Times New Roman Bold"/>
                <w:b/>
                <w:caps/>
                <w:sz w:val="22"/>
                <w:szCs w:val="22"/>
                <w:lang w:val="bg-BG"/>
              </w:rPr>
            </w:pPr>
            <w:r w:rsidRPr="006B0D54">
              <w:rPr>
                <w:rFonts w:ascii="Times New Roman Bold" w:eastAsiaTheme="minorHAnsi" w:hAnsi="Times New Roman Bold"/>
                <w:b/>
                <w:caps/>
                <w:sz w:val="22"/>
                <w:szCs w:val="22"/>
                <w:lang w:val="bg-BG"/>
              </w:rPr>
              <w:t>Вид на цитиранията</w:t>
            </w:r>
          </w:p>
        </w:tc>
        <w:tc>
          <w:tcPr>
            <w:tcW w:w="850" w:type="dxa"/>
          </w:tcPr>
          <w:p w:rsidR="006B0D54" w:rsidRPr="006B0D54" w:rsidRDefault="006B0D54" w:rsidP="006B0D54">
            <w:pPr>
              <w:jc w:val="center"/>
              <w:rPr>
                <w:rFonts w:eastAsiaTheme="minorHAnsi"/>
                <w:b/>
                <w:caps/>
                <w:sz w:val="22"/>
                <w:szCs w:val="22"/>
                <w:lang w:val="bg-BG"/>
              </w:rPr>
            </w:pPr>
            <w:r w:rsidRPr="006B0D54">
              <w:rPr>
                <w:rFonts w:eastAsiaTheme="minorHAnsi"/>
                <w:b/>
                <w:caps/>
                <w:sz w:val="22"/>
                <w:szCs w:val="22"/>
                <w:lang w:val="bg-BG"/>
              </w:rPr>
              <w:t>Брой</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w:t>
            </w:r>
          </w:p>
        </w:tc>
        <w:tc>
          <w:tcPr>
            <w:tcW w:w="975"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w:t>
            </w:r>
            <w:r w:rsidR="00300C3B">
              <w:rPr>
                <w:rFonts w:eastAsiaTheme="minorHAnsi"/>
                <w:sz w:val="22"/>
                <w:szCs w:val="22"/>
                <w:lang w:val="bg-BG"/>
              </w:rPr>
              <w:t>-25</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ЦИТИРАНИЯ В НАУЧНИ СПИСАНИЯ С ИМПАКТ ФАКТОР</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285</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2</w:t>
            </w:r>
          </w:p>
        </w:tc>
        <w:tc>
          <w:tcPr>
            <w:tcW w:w="975"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2</w:t>
            </w:r>
            <w:r w:rsidR="00300C3B">
              <w:rPr>
                <w:rFonts w:eastAsiaTheme="minorHAnsi"/>
                <w:sz w:val="22"/>
                <w:szCs w:val="22"/>
                <w:lang w:val="bg-BG"/>
              </w:rPr>
              <w:t>5</w:t>
            </w:r>
            <w:r>
              <w:rPr>
                <w:rFonts w:eastAsiaTheme="minorHAnsi"/>
                <w:sz w:val="22"/>
                <w:szCs w:val="22"/>
                <w:lang w:val="bg-BG"/>
              </w:rPr>
              <w:t>-</w:t>
            </w:r>
            <w:r w:rsidR="00300C3B">
              <w:rPr>
                <w:rFonts w:eastAsiaTheme="minorHAnsi"/>
                <w:sz w:val="22"/>
                <w:szCs w:val="22"/>
                <w:lang w:val="bg-BG"/>
              </w:rPr>
              <w:t>43</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 xml:space="preserve">ЦИТИРАНИЯ В РЕФЕРИРАНИ НАУЧНИ СПИСАНИЯ, ИНДЕКСИРАНИ В БАЗИ ДАННИ НА SCOPUS (С SJR) ИЛИ WEB </w:t>
            </w:r>
            <w:r w:rsidRPr="006B0D54">
              <w:rPr>
                <w:rFonts w:eastAsiaTheme="minorHAnsi"/>
                <w:caps/>
                <w:sz w:val="22"/>
                <w:szCs w:val="22"/>
                <w:lang w:val="en-US"/>
              </w:rPr>
              <w:t>OF</w:t>
            </w:r>
            <w:r>
              <w:rPr>
                <w:rFonts w:eastAsiaTheme="minorHAnsi"/>
                <w:caps/>
                <w:sz w:val="22"/>
                <w:szCs w:val="22"/>
                <w:lang w:val="bg-BG"/>
              </w:rPr>
              <w:t xml:space="preserve"> SCIENCE</w:t>
            </w:r>
          </w:p>
        </w:tc>
        <w:tc>
          <w:tcPr>
            <w:tcW w:w="850" w:type="dxa"/>
          </w:tcPr>
          <w:p w:rsidR="006B0D54" w:rsidRPr="006B0D54" w:rsidRDefault="006B0D54" w:rsidP="006B0D54">
            <w:pPr>
              <w:jc w:val="center"/>
              <w:rPr>
                <w:rFonts w:eastAsiaTheme="minorHAnsi"/>
                <w:sz w:val="22"/>
                <w:szCs w:val="22"/>
                <w:lang w:val="en-US"/>
              </w:rPr>
            </w:pPr>
            <w:r w:rsidRPr="006B0D54">
              <w:rPr>
                <w:rFonts w:eastAsiaTheme="minorHAnsi"/>
                <w:sz w:val="22"/>
                <w:szCs w:val="22"/>
                <w:lang w:val="bg-BG"/>
              </w:rPr>
              <w:t>212</w:t>
            </w:r>
          </w:p>
        </w:tc>
      </w:tr>
      <w:tr w:rsidR="006B0D54" w:rsidRPr="006B0D54" w:rsidTr="006B0D54">
        <w:tc>
          <w:tcPr>
            <w:tcW w:w="438" w:type="dxa"/>
          </w:tcPr>
          <w:p w:rsidR="006B0D54" w:rsidRPr="006B0D54" w:rsidRDefault="006B0D54" w:rsidP="006B0D54">
            <w:pPr>
              <w:jc w:val="center"/>
              <w:rPr>
                <w:rFonts w:eastAsiaTheme="minorHAnsi"/>
                <w:sz w:val="22"/>
                <w:szCs w:val="22"/>
                <w:lang w:val="en-US"/>
              </w:rPr>
            </w:pPr>
            <w:r w:rsidRPr="006B0D54">
              <w:rPr>
                <w:rFonts w:eastAsiaTheme="minorHAnsi"/>
                <w:sz w:val="22"/>
                <w:szCs w:val="22"/>
                <w:lang w:val="en-US"/>
              </w:rPr>
              <w:t>3</w:t>
            </w:r>
          </w:p>
        </w:tc>
        <w:tc>
          <w:tcPr>
            <w:tcW w:w="975" w:type="dxa"/>
          </w:tcPr>
          <w:p w:rsidR="006B0D54" w:rsidRPr="007A6B3D" w:rsidRDefault="00300C3B" w:rsidP="006B0D54">
            <w:pPr>
              <w:jc w:val="center"/>
              <w:rPr>
                <w:rFonts w:eastAsiaTheme="minorHAnsi"/>
                <w:sz w:val="22"/>
                <w:szCs w:val="22"/>
                <w:lang w:val="bg-BG"/>
              </w:rPr>
            </w:pPr>
            <w:r>
              <w:rPr>
                <w:rFonts w:eastAsiaTheme="minorHAnsi"/>
                <w:sz w:val="22"/>
                <w:szCs w:val="22"/>
                <w:lang w:val="en-US"/>
              </w:rPr>
              <w:t>43</w:t>
            </w:r>
            <w:r w:rsidR="007A6B3D">
              <w:rPr>
                <w:rFonts w:eastAsiaTheme="minorHAnsi"/>
                <w:sz w:val="22"/>
                <w:szCs w:val="22"/>
                <w:lang w:val="en-US"/>
              </w:rPr>
              <w:t>-</w:t>
            </w:r>
            <w:r>
              <w:rPr>
                <w:rFonts w:eastAsiaTheme="minorHAnsi"/>
                <w:sz w:val="22"/>
                <w:szCs w:val="22"/>
                <w:lang w:val="bg-BG"/>
              </w:rPr>
              <w:t>63</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ЦИТИРАНИЯ В РЕФЕРИРАНИ НАУЧНИ СПИСАНИЯ (БЕЗ ИМПАКТ ФАКТОР И SJR)</w:t>
            </w:r>
          </w:p>
        </w:tc>
        <w:tc>
          <w:tcPr>
            <w:tcW w:w="850" w:type="dxa"/>
          </w:tcPr>
          <w:p w:rsidR="006B0D54" w:rsidRPr="006B0D54" w:rsidRDefault="006B0D54" w:rsidP="006B0D54">
            <w:pPr>
              <w:jc w:val="center"/>
              <w:rPr>
                <w:rFonts w:eastAsiaTheme="minorHAnsi"/>
                <w:sz w:val="22"/>
                <w:szCs w:val="22"/>
                <w:lang w:val="en-US"/>
              </w:rPr>
            </w:pPr>
            <w:r w:rsidRPr="006B0D54">
              <w:rPr>
                <w:rFonts w:eastAsiaTheme="minorHAnsi"/>
                <w:sz w:val="22"/>
                <w:szCs w:val="22"/>
                <w:lang w:val="en-US"/>
              </w:rPr>
              <w:t>239</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4</w:t>
            </w:r>
          </w:p>
        </w:tc>
        <w:tc>
          <w:tcPr>
            <w:tcW w:w="975" w:type="dxa"/>
          </w:tcPr>
          <w:p w:rsidR="006B0D54" w:rsidRPr="006B0D54" w:rsidRDefault="00300C3B" w:rsidP="006B0D54">
            <w:pPr>
              <w:jc w:val="center"/>
              <w:rPr>
                <w:rFonts w:eastAsiaTheme="minorHAnsi"/>
                <w:sz w:val="22"/>
                <w:szCs w:val="22"/>
                <w:lang w:val="bg-BG"/>
              </w:rPr>
            </w:pPr>
            <w:r>
              <w:rPr>
                <w:rFonts w:eastAsiaTheme="minorHAnsi"/>
                <w:sz w:val="22"/>
                <w:szCs w:val="22"/>
                <w:lang w:val="bg-BG"/>
              </w:rPr>
              <w:t>63-75</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ЦИТИРАНИЯ В МОНОГР</w:t>
            </w:r>
            <w:r>
              <w:rPr>
                <w:rFonts w:eastAsiaTheme="minorHAnsi"/>
                <w:caps/>
                <w:sz w:val="22"/>
                <w:szCs w:val="22"/>
                <w:lang w:val="bg-BG"/>
              </w:rPr>
              <w:t>АФИЧНИ ИЗДАНИЯ И ГЛАВИ ОТ КНИГИ</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117</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5</w:t>
            </w:r>
          </w:p>
        </w:tc>
        <w:tc>
          <w:tcPr>
            <w:tcW w:w="975" w:type="dxa"/>
          </w:tcPr>
          <w:p w:rsidR="006B0D54" w:rsidRPr="006B0D54" w:rsidRDefault="00300C3B" w:rsidP="006B0D54">
            <w:pPr>
              <w:jc w:val="center"/>
              <w:rPr>
                <w:rFonts w:eastAsiaTheme="minorHAnsi"/>
                <w:sz w:val="22"/>
                <w:szCs w:val="22"/>
                <w:lang w:val="bg-BG"/>
              </w:rPr>
            </w:pPr>
            <w:r>
              <w:rPr>
                <w:rFonts w:eastAsiaTheme="minorHAnsi"/>
                <w:sz w:val="22"/>
                <w:szCs w:val="22"/>
                <w:lang w:val="bg-BG"/>
              </w:rPr>
              <w:t>7</w:t>
            </w:r>
            <w:r w:rsidR="00494E7A">
              <w:rPr>
                <w:rFonts w:eastAsiaTheme="minorHAnsi"/>
                <w:sz w:val="22"/>
                <w:szCs w:val="22"/>
                <w:lang w:val="bg-BG"/>
              </w:rPr>
              <w:t>6</w:t>
            </w:r>
            <w:r>
              <w:rPr>
                <w:rFonts w:eastAsiaTheme="minorHAnsi"/>
                <w:sz w:val="22"/>
                <w:szCs w:val="22"/>
                <w:lang w:val="bg-BG"/>
              </w:rPr>
              <w:t>-</w:t>
            </w:r>
            <w:r w:rsidR="00494E7A">
              <w:rPr>
                <w:rFonts w:eastAsiaTheme="minorHAnsi"/>
                <w:sz w:val="22"/>
                <w:szCs w:val="22"/>
                <w:lang w:val="bg-BG"/>
              </w:rPr>
              <w:t>76</w:t>
            </w:r>
          </w:p>
        </w:tc>
        <w:tc>
          <w:tcPr>
            <w:tcW w:w="7087" w:type="dxa"/>
          </w:tcPr>
          <w:p w:rsidR="006B0D54" w:rsidRPr="006B0D54" w:rsidRDefault="006B0D54" w:rsidP="006B0D54">
            <w:pPr>
              <w:jc w:val="both"/>
              <w:rPr>
                <w:rFonts w:eastAsiaTheme="minorHAnsi"/>
                <w:caps/>
                <w:sz w:val="22"/>
                <w:szCs w:val="22"/>
                <w:lang w:val="bg-BG"/>
              </w:rPr>
            </w:pPr>
            <w:r>
              <w:rPr>
                <w:rFonts w:eastAsiaTheme="minorHAnsi"/>
                <w:caps/>
                <w:sz w:val="22"/>
                <w:szCs w:val="22"/>
                <w:lang w:val="bg-BG"/>
              </w:rPr>
              <w:t>ЦИТИРАНИЯ В УЧЕБНИ ПОСОБИЯ</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14</w:t>
            </w:r>
          </w:p>
        </w:tc>
      </w:tr>
      <w:tr w:rsidR="006B0D54" w:rsidRPr="006B0D54" w:rsidTr="006B0D54">
        <w:tc>
          <w:tcPr>
            <w:tcW w:w="438" w:type="dxa"/>
          </w:tcPr>
          <w:p w:rsidR="006B0D54" w:rsidRPr="006B0D54" w:rsidRDefault="006B0D54" w:rsidP="006B0D54">
            <w:pPr>
              <w:jc w:val="center"/>
              <w:rPr>
                <w:rFonts w:eastAsiaTheme="minorHAnsi"/>
                <w:sz w:val="22"/>
                <w:szCs w:val="22"/>
                <w:lang w:val="en-US"/>
              </w:rPr>
            </w:pPr>
            <w:r w:rsidRPr="006B0D54">
              <w:rPr>
                <w:rFonts w:eastAsiaTheme="minorHAnsi"/>
                <w:sz w:val="22"/>
                <w:szCs w:val="22"/>
                <w:lang w:val="en-US"/>
              </w:rPr>
              <w:t>6</w:t>
            </w:r>
          </w:p>
        </w:tc>
        <w:tc>
          <w:tcPr>
            <w:tcW w:w="975" w:type="dxa"/>
          </w:tcPr>
          <w:p w:rsidR="006B0D54" w:rsidRPr="00494E7A" w:rsidRDefault="00494E7A" w:rsidP="006B0D54">
            <w:pPr>
              <w:jc w:val="center"/>
              <w:rPr>
                <w:rFonts w:eastAsiaTheme="minorHAnsi"/>
                <w:sz w:val="22"/>
                <w:szCs w:val="22"/>
                <w:lang w:val="bg-BG"/>
              </w:rPr>
            </w:pPr>
            <w:r>
              <w:rPr>
                <w:rFonts w:eastAsiaTheme="minorHAnsi"/>
                <w:sz w:val="22"/>
                <w:szCs w:val="22"/>
                <w:lang w:val="bg-BG"/>
              </w:rPr>
              <w:t>7</w:t>
            </w:r>
            <w:r w:rsidR="006B0D54" w:rsidRPr="006B0D54">
              <w:rPr>
                <w:rFonts w:eastAsiaTheme="minorHAnsi"/>
                <w:sz w:val="22"/>
                <w:szCs w:val="22"/>
                <w:lang w:val="en-US"/>
              </w:rPr>
              <w:t>6</w:t>
            </w:r>
            <w:r>
              <w:rPr>
                <w:rFonts w:eastAsiaTheme="minorHAnsi"/>
                <w:sz w:val="22"/>
                <w:szCs w:val="22"/>
                <w:lang w:val="bg-BG"/>
              </w:rPr>
              <w:t>-81</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w:t>
            </w:r>
            <w:r>
              <w:rPr>
                <w:rFonts w:eastAsiaTheme="minorHAnsi"/>
                <w:caps/>
                <w:sz w:val="22"/>
                <w:szCs w:val="22"/>
                <w:lang w:val="bg-BG"/>
              </w:rPr>
              <w:t>НИЯ В СБОРНИЦИ ОТ НАУЧНИ ФОРУМИ</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135</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7</w:t>
            </w:r>
          </w:p>
        </w:tc>
        <w:tc>
          <w:tcPr>
            <w:tcW w:w="975" w:type="dxa"/>
          </w:tcPr>
          <w:p w:rsidR="006B0D54" w:rsidRPr="006B0D54" w:rsidRDefault="00494E7A" w:rsidP="006B0D54">
            <w:pPr>
              <w:jc w:val="center"/>
              <w:rPr>
                <w:rFonts w:eastAsiaTheme="minorHAnsi"/>
                <w:sz w:val="22"/>
                <w:szCs w:val="22"/>
                <w:lang w:val="bg-BG"/>
              </w:rPr>
            </w:pPr>
            <w:r>
              <w:rPr>
                <w:rFonts w:eastAsiaTheme="minorHAnsi"/>
                <w:sz w:val="22"/>
                <w:szCs w:val="22"/>
                <w:lang w:val="bg-BG"/>
              </w:rPr>
              <w:t>81-</w:t>
            </w:r>
            <w:r w:rsidR="00F5512D">
              <w:rPr>
                <w:rFonts w:eastAsiaTheme="minorHAnsi"/>
                <w:sz w:val="22"/>
                <w:szCs w:val="22"/>
                <w:lang w:val="bg-BG"/>
              </w:rPr>
              <w:t>97</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ЦИТИРАНИЯ В ДИСЕРТАЦ</w:t>
            </w:r>
            <w:r>
              <w:rPr>
                <w:rFonts w:eastAsiaTheme="minorHAnsi"/>
                <w:caps/>
                <w:sz w:val="22"/>
                <w:szCs w:val="22"/>
                <w:lang w:val="bg-BG"/>
              </w:rPr>
              <w:t>ИОННИ ТРУДОВЕ И ДИПЛОМНИ РАБОТИ</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165</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8</w:t>
            </w:r>
          </w:p>
        </w:tc>
        <w:tc>
          <w:tcPr>
            <w:tcW w:w="975" w:type="dxa"/>
          </w:tcPr>
          <w:p w:rsidR="006B0D54" w:rsidRPr="006B0D54" w:rsidRDefault="00F5512D" w:rsidP="006B0D54">
            <w:pPr>
              <w:jc w:val="center"/>
              <w:rPr>
                <w:rFonts w:eastAsiaTheme="minorHAnsi"/>
                <w:sz w:val="22"/>
                <w:szCs w:val="22"/>
                <w:lang w:val="bg-BG"/>
              </w:rPr>
            </w:pPr>
            <w:r>
              <w:rPr>
                <w:rFonts w:eastAsiaTheme="minorHAnsi"/>
                <w:sz w:val="22"/>
                <w:szCs w:val="22"/>
                <w:lang w:val="bg-BG"/>
              </w:rPr>
              <w:t>9</w:t>
            </w:r>
            <w:r w:rsidR="006B0D54" w:rsidRPr="006B0D54">
              <w:rPr>
                <w:rFonts w:eastAsiaTheme="minorHAnsi"/>
                <w:sz w:val="22"/>
                <w:szCs w:val="22"/>
                <w:lang w:val="bg-BG"/>
              </w:rPr>
              <w:t>8</w:t>
            </w:r>
            <w:r>
              <w:rPr>
                <w:rFonts w:eastAsiaTheme="minorHAnsi"/>
                <w:sz w:val="22"/>
                <w:szCs w:val="22"/>
                <w:lang w:val="bg-BG"/>
              </w:rPr>
              <w:t>-98</w:t>
            </w:r>
          </w:p>
        </w:tc>
        <w:tc>
          <w:tcPr>
            <w:tcW w:w="7087" w:type="dxa"/>
          </w:tcPr>
          <w:p w:rsidR="006B0D54" w:rsidRPr="006B0D54" w:rsidRDefault="006B0D54" w:rsidP="006B0D54">
            <w:pPr>
              <w:jc w:val="both"/>
              <w:rPr>
                <w:rFonts w:eastAsiaTheme="minorHAnsi"/>
                <w:caps/>
                <w:sz w:val="22"/>
                <w:szCs w:val="22"/>
                <w:lang w:val="bg-BG"/>
              </w:rPr>
            </w:pPr>
            <w:r w:rsidRPr="006B0D54">
              <w:rPr>
                <w:rFonts w:eastAsiaTheme="minorHAnsi"/>
                <w:caps/>
                <w:sz w:val="22"/>
                <w:szCs w:val="22"/>
                <w:lang w:val="bg-BG"/>
              </w:rPr>
              <w:t>ЦИТИРАНИЯ В П</w:t>
            </w:r>
            <w:r>
              <w:rPr>
                <w:rFonts w:eastAsiaTheme="minorHAnsi"/>
                <w:caps/>
                <w:sz w:val="22"/>
                <w:szCs w:val="22"/>
                <w:lang w:val="bg-BG"/>
              </w:rPr>
              <w:t>ЛАНОВЕ ЗА УПРАВЛЕНИЕ И ПРОГРАМИ</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31</w:t>
            </w:r>
          </w:p>
        </w:tc>
      </w:tr>
      <w:tr w:rsidR="006B0D54" w:rsidRPr="006B0D54" w:rsidTr="006B0D54">
        <w:tc>
          <w:tcPr>
            <w:tcW w:w="438"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9</w:t>
            </w:r>
          </w:p>
        </w:tc>
        <w:tc>
          <w:tcPr>
            <w:tcW w:w="975" w:type="dxa"/>
          </w:tcPr>
          <w:p w:rsidR="006B0D54" w:rsidRPr="006B0D54" w:rsidRDefault="00F5512D" w:rsidP="006B0D54">
            <w:pPr>
              <w:jc w:val="center"/>
              <w:rPr>
                <w:rFonts w:eastAsiaTheme="minorHAnsi"/>
                <w:sz w:val="22"/>
                <w:szCs w:val="22"/>
                <w:lang w:val="bg-BG"/>
              </w:rPr>
            </w:pPr>
            <w:r>
              <w:rPr>
                <w:rFonts w:eastAsiaTheme="minorHAnsi"/>
                <w:sz w:val="22"/>
                <w:szCs w:val="22"/>
                <w:lang w:val="bg-BG"/>
              </w:rPr>
              <w:t>98-</w:t>
            </w:r>
            <w:r w:rsidR="00620155">
              <w:rPr>
                <w:rFonts w:eastAsiaTheme="minorHAnsi"/>
                <w:sz w:val="22"/>
                <w:szCs w:val="22"/>
                <w:lang w:val="bg-BG"/>
              </w:rPr>
              <w:t>117</w:t>
            </w:r>
            <w:bookmarkStart w:id="0" w:name="_GoBack"/>
            <w:bookmarkEnd w:id="0"/>
          </w:p>
        </w:tc>
        <w:tc>
          <w:tcPr>
            <w:tcW w:w="7087" w:type="dxa"/>
          </w:tcPr>
          <w:p w:rsidR="006B0D54" w:rsidRPr="006B0D54" w:rsidRDefault="006B0D54" w:rsidP="006B0D54">
            <w:pPr>
              <w:jc w:val="both"/>
              <w:rPr>
                <w:rFonts w:eastAsiaTheme="minorHAnsi"/>
                <w:caps/>
                <w:sz w:val="22"/>
                <w:szCs w:val="22"/>
                <w:lang w:val="bg-BG"/>
              </w:rPr>
            </w:pPr>
            <w:r>
              <w:rPr>
                <w:rFonts w:eastAsiaTheme="minorHAnsi"/>
                <w:caps/>
                <w:sz w:val="22"/>
                <w:szCs w:val="22"/>
                <w:lang w:val="bg-BG"/>
              </w:rPr>
              <w:t>ЦИТИРАНИЯ В ЕЛЕКТРОННИ ИЗДАНИЯ</w:t>
            </w:r>
          </w:p>
        </w:tc>
        <w:tc>
          <w:tcPr>
            <w:tcW w:w="850" w:type="dxa"/>
          </w:tcPr>
          <w:p w:rsidR="006B0D54" w:rsidRPr="006B0D54" w:rsidRDefault="006B0D54" w:rsidP="006B0D54">
            <w:pPr>
              <w:jc w:val="center"/>
              <w:rPr>
                <w:rFonts w:eastAsiaTheme="minorHAnsi"/>
                <w:sz w:val="22"/>
                <w:szCs w:val="22"/>
                <w:lang w:val="bg-BG"/>
              </w:rPr>
            </w:pPr>
            <w:r w:rsidRPr="006B0D54">
              <w:rPr>
                <w:rFonts w:eastAsiaTheme="minorHAnsi"/>
                <w:sz w:val="22"/>
                <w:szCs w:val="22"/>
                <w:lang w:val="bg-BG"/>
              </w:rPr>
              <w:t>372</w:t>
            </w:r>
          </w:p>
        </w:tc>
      </w:tr>
      <w:tr w:rsidR="006B0D54" w:rsidRPr="006B0D54" w:rsidTr="006B0D54">
        <w:tc>
          <w:tcPr>
            <w:tcW w:w="438" w:type="dxa"/>
          </w:tcPr>
          <w:p w:rsidR="006B0D54" w:rsidRPr="006B0D54" w:rsidRDefault="006B0D54" w:rsidP="006B0D54">
            <w:pPr>
              <w:jc w:val="both"/>
              <w:rPr>
                <w:rFonts w:eastAsiaTheme="minorHAnsi"/>
                <w:b/>
                <w:sz w:val="22"/>
                <w:szCs w:val="22"/>
                <w:lang w:val="bg-BG"/>
              </w:rPr>
            </w:pPr>
          </w:p>
        </w:tc>
        <w:tc>
          <w:tcPr>
            <w:tcW w:w="975" w:type="dxa"/>
          </w:tcPr>
          <w:p w:rsidR="006B0D54" w:rsidRPr="006B0D54" w:rsidRDefault="006B0D54" w:rsidP="006B0D54">
            <w:pPr>
              <w:jc w:val="both"/>
              <w:rPr>
                <w:rFonts w:eastAsiaTheme="minorHAnsi"/>
                <w:b/>
                <w:sz w:val="22"/>
                <w:szCs w:val="22"/>
                <w:lang w:val="bg-BG"/>
              </w:rPr>
            </w:pPr>
          </w:p>
        </w:tc>
        <w:tc>
          <w:tcPr>
            <w:tcW w:w="7087" w:type="dxa"/>
          </w:tcPr>
          <w:p w:rsidR="006B0D54" w:rsidRPr="006B0D54" w:rsidRDefault="006B0D54" w:rsidP="006B0D54">
            <w:pPr>
              <w:jc w:val="both"/>
              <w:rPr>
                <w:rFonts w:eastAsiaTheme="minorHAnsi"/>
                <w:b/>
                <w:sz w:val="22"/>
                <w:szCs w:val="22"/>
                <w:lang w:val="bg-BG"/>
              </w:rPr>
            </w:pPr>
            <w:r w:rsidRPr="006B0D54">
              <w:rPr>
                <w:rFonts w:eastAsiaTheme="minorHAnsi"/>
                <w:b/>
                <w:sz w:val="22"/>
                <w:szCs w:val="22"/>
                <w:lang w:val="bg-BG"/>
              </w:rPr>
              <w:t>ОБЩО</w:t>
            </w:r>
          </w:p>
        </w:tc>
        <w:tc>
          <w:tcPr>
            <w:tcW w:w="850" w:type="dxa"/>
          </w:tcPr>
          <w:p w:rsidR="006B0D54" w:rsidRPr="006B0D54" w:rsidRDefault="006B0D54" w:rsidP="006B0D54">
            <w:pPr>
              <w:jc w:val="center"/>
              <w:rPr>
                <w:rFonts w:eastAsiaTheme="minorHAnsi"/>
                <w:b/>
                <w:sz w:val="22"/>
                <w:szCs w:val="22"/>
                <w:lang w:val="bg-BG"/>
              </w:rPr>
            </w:pPr>
            <w:r w:rsidRPr="006B0D54">
              <w:rPr>
                <w:rFonts w:eastAsiaTheme="minorHAnsi"/>
                <w:b/>
                <w:sz w:val="22"/>
                <w:szCs w:val="22"/>
                <w:lang w:val="bg-BG"/>
              </w:rPr>
              <w:t>1570</w:t>
            </w:r>
          </w:p>
        </w:tc>
      </w:tr>
    </w:tbl>
    <w:p w:rsidR="00E30F51" w:rsidRDefault="00E30F51" w:rsidP="00FD12C1">
      <w:pPr>
        <w:jc w:val="center"/>
        <w:rPr>
          <w:caps/>
          <w:color w:val="000000" w:themeColor="text1"/>
          <w:sz w:val="22"/>
          <w:szCs w:val="22"/>
          <w:lang w:val="bg-BG"/>
        </w:rPr>
      </w:pPr>
    </w:p>
    <w:p w:rsidR="00300C3B" w:rsidRPr="008973CA" w:rsidRDefault="00300C3B" w:rsidP="00FD12C1">
      <w:pPr>
        <w:jc w:val="center"/>
        <w:rPr>
          <w:caps/>
          <w:color w:val="000000" w:themeColor="text1"/>
          <w:sz w:val="22"/>
          <w:szCs w:val="22"/>
          <w:lang w:val="bg-BG"/>
        </w:rPr>
      </w:pPr>
    </w:p>
    <w:p w:rsidR="005116FF" w:rsidRPr="006B0D54" w:rsidRDefault="006B0D54" w:rsidP="0064242C">
      <w:pPr>
        <w:rPr>
          <w:b/>
          <w:caps/>
          <w:color w:val="000000" w:themeColor="text1"/>
          <w:sz w:val="22"/>
          <w:szCs w:val="22"/>
          <w:lang w:val="bg-BG"/>
        </w:rPr>
      </w:pPr>
      <w:r w:rsidRPr="006B0D54">
        <w:rPr>
          <w:b/>
          <w:caps/>
          <w:color w:val="000000" w:themeColor="text1"/>
          <w:sz w:val="22"/>
          <w:szCs w:val="22"/>
          <w:lang w:val="en-US"/>
        </w:rPr>
        <w:t xml:space="preserve">1. </w:t>
      </w:r>
      <w:r w:rsidR="005116FF" w:rsidRPr="006B0D54">
        <w:rPr>
          <w:b/>
          <w:caps/>
          <w:color w:val="000000" w:themeColor="text1"/>
          <w:sz w:val="22"/>
          <w:szCs w:val="22"/>
          <w:lang w:val="bg-BG"/>
        </w:rPr>
        <w:t xml:space="preserve">Цитирания в </w:t>
      </w:r>
      <w:r w:rsidR="00EC4B22" w:rsidRPr="006B0D54">
        <w:rPr>
          <w:b/>
          <w:caps/>
          <w:color w:val="000000" w:themeColor="text1"/>
          <w:sz w:val="22"/>
          <w:szCs w:val="22"/>
          <w:lang w:val="bg-BG"/>
        </w:rPr>
        <w:t xml:space="preserve">научни </w:t>
      </w:r>
      <w:r w:rsidR="005116FF" w:rsidRPr="006B0D54">
        <w:rPr>
          <w:b/>
          <w:caps/>
          <w:color w:val="000000" w:themeColor="text1"/>
          <w:sz w:val="22"/>
          <w:szCs w:val="22"/>
          <w:lang w:val="bg-BG"/>
        </w:rPr>
        <w:t>списания с импакт фактор</w:t>
      </w:r>
    </w:p>
    <w:p w:rsidR="005116FF" w:rsidRPr="008973CA" w:rsidRDefault="005116FF" w:rsidP="00CA32E9">
      <w:pPr>
        <w:jc w:val="both"/>
        <w:rPr>
          <w:b/>
          <w:color w:val="000000" w:themeColor="text1"/>
          <w:sz w:val="22"/>
          <w:szCs w:val="22"/>
          <w:lang w:val="bg-BG"/>
        </w:rPr>
      </w:pPr>
    </w:p>
    <w:p w:rsidR="00E0320E" w:rsidRPr="008973CA" w:rsidRDefault="00E0320E" w:rsidP="00CA32E9">
      <w:pPr>
        <w:jc w:val="both"/>
        <w:rPr>
          <w:b/>
          <w:color w:val="000000" w:themeColor="text1"/>
          <w:sz w:val="22"/>
          <w:szCs w:val="22"/>
          <w:lang w:val="bg-BG"/>
        </w:rPr>
      </w:pPr>
      <w:r w:rsidRPr="008973CA">
        <w:rPr>
          <w:b/>
          <w:color w:val="000000" w:themeColor="text1"/>
          <w:sz w:val="22"/>
          <w:szCs w:val="22"/>
          <w:lang w:val="bg-BG"/>
        </w:rPr>
        <w:t xml:space="preserve">Георгиев, Г. 1990. Проучвания върху разпространението, биоекологията и борбата със </w:t>
      </w:r>
      <w:r w:rsidRPr="008973CA">
        <w:rPr>
          <w:b/>
          <w:i/>
          <w:color w:val="000000" w:themeColor="text1"/>
          <w:sz w:val="22"/>
          <w:szCs w:val="22"/>
          <w:lang w:val="bg-BG"/>
        </w:rPr>
        <w:t>Stauronematus compressicornis</w:t>
      </w:r>
      <w:r w:rsidRPr="008973CA">
        <w:rPr>
          <w:b/>
          <w:color w:val="000000" w:themeColor="text1"/>
          <w:sz w:val="22"/>
          <w:szCs w:val="22"/>
          <w:lang w:val="bg-BG"/>
        </w:rPr>
        <w:t xml:space="preserve"> F. (Hymenoptera - Tenthredinidae) в нашата страна. – Наука за гората, 2, 72-78.</w:t>
      </w:r>
    </w:p>
    <w:p w:rsidR="00E0320E" w:rsidRPr="008973CA" w:rsidRDefault="00E0320E" w:rsidP="00E63502">
      <w:pPr>
        <w:pStyle w:val="ListParagraph"/>
        <w:numPr>
          <w:ilvl w:val="0"/>
          <w:numId w:val="2"/>
        </w:numPr>
        <w:jc w:val="both"/>
        <w:rPr>
          <w:color w:val="000000" w:themeColor="text1"/>
          <w:sz w:val="22"/>
          <w:szCs w:val="22"/>
          <w:lang w:val="bg-BG"/>
        </w:rPr>
      </w:pPr>
      <w:r w:rsidRPr="008973CA">
        <w:rPr>
          <w:color w:val="000000" w:themeColor="text1"/>
          <w:sz w:val="22"/>
          <w:szCs w:val="22"/>
          <w:lang w:val="bg-BG"/>
        </w:rPr>
        <w:t xml:space="preserve">Liston, A., M. Prous, J. Macek. 2019. On Bulgarian sawflies, including a new species of </w:t>
      </w:r>
      <w:r w:rsidRPr="008973CA">
        <w:rPr>
          <w:i/>
          <w:color w:val="000000" w:themeColor="text1"/>
          <w:sz w:val="22"/>
          <w:szCs w:val="22"/>
          <w:lang w:val="bg-BG"/>
        </w:rPr>
        <w:t>Empria</w:t>
      </w:r>
      <w:r w:rsidRPr="008973CA">
        <w:rPr>
          <w:color w:val="000000" w:themeColor="text1"/>
          <w:sz w:val="22"/>
          <w:szCs w:val="22"/>
          <w:lang w:val="bg-BG"/>
        </w:rPr>
        <w:t xml:space="preserve"> (Hymenoptera, Symphyta). – Deutsche Entomologische Zeitschrift, 66 (1), 85-105. DOI 10.3897/dez.66.34309.</w:t>
      </w:r>
      <w:r w:rsidRPr="008973CA">
        <w:rPr>
          <w:bCs/>
          <w:color w:val="000000" w:themeColor="text1"/>
          <w:sz w:val="22"/>
          <w:szCs w:val="22"/>
          <w:lang w:val="bg-BG"/>
        </w:rPr>
        <w:t xml:space="preserve"> (</w:t>
      </w:r>
      <w:r w:rsidR="0061766E" w:rsidRPr="008973CA">
        <w:rPr>
          <w:b/>
          <w:bCs/>
          <w:color w:val="000000" w:themeColor="text1"/>
          <w:sz w:val="22"/>
          <w:szCs w:val="22"/>
        </w:rPr>
        <w:t>I</w:t>
      </w:r>
      <w:r w:rsidR="0061766E" w:rsidRPr="008973CA">
        <w:rPr>
          <w:b/>
          <w:bCs/>
          <w:color w:val="000000" w:themeColor="text1"/>
          <w:sz w:val="22"/>
          <w:szCs w:val="22"/>
          <w:lang w:val="en-US"/>
        </w:rPr>
        <w:t>F</w:t>
      </w:r>
      <w:r w:rsidR="004A740A" w:rsidRPr="008973CA">
        <w:rPr>
          <w:b/>
          <w:bCs/>
          <w:color w:val="000000" w:themeColor="text1"/>
          <w:sz w:val="22"/>
          <w:szCs w:val="22"/>
          <w:lang w:val="en-US"/>
        </w:rPr>
        <w:t>:</w:t>
      </w:r>
      <w:r w:rsidR="0061766E" w:rsidRPr="008973CA">
        <w:rPr>
          <w:b/>
          <w:bCs/>
          <w:color w:val="000000" w:themeColor="text1"/>
          <w:sz w:val="22"/>
          <w:szCs w:val="22"/>
          <w:lang w:val="en-US"/>
        </w:rPr>
        <w:t xml:space="preserve"> </w:t>
      </w:r>
      <w:r w:rsidR="004A740A" w:rsidRPr="008973CA">
        <w:rPr>
          <w:b/>
          <w:bCs/>
          <w:color w:val="000000" w:themeColor="text1"/>
          <w:sz w:val="22"/>
          <w:szCs w:val="22"/>
          <w:lang w:val="en-US"/>
        </w:rPr>
        <w:t>0.480</w:t>
      </w:r>
      <w:r w:rsidRPr="008973CA">
        <w:rPr>
          <w:bCs/>
          <w:color w:val="000000" w:themeColor="text1"/>
          <w:sz w:val="22"/>
          <w:szCs w:val="22"/>
          <w:lang w:val="bg-BG"/>
        </w:rPr>
        <w:t>).</w:t>
      </w:r>
    </w:p>
    <w:p w:rsidR="00E0320E" w:rsidRPr="008973CA" w:rsidRDefault="00E0320E" w:rsidP="00CA32E9">
      <w:pPr>
        <w:jc w:val="both"/>
        <w:rPr>
          <w:b/>
          <w:color w:val="000000" w:themeColor="text1"/>
          <w:sz w:val="22"/>
          <w:szCs w:val="22"/>
          <w:lang w:val="bg-BG"/>
        </w:rPr>
      </w:pPr>
    </w:p>
    <w:p w:rsidR="00CA32E9" w:rsidRPr="008973CA" w:rsidRDefault="00CA32E9" w:rsidP="00CA32E9">
      <w:pPr>
        <w:jc w:val="both"/>
        <w:rPr>
          <w:b/>
          <w:color w:val="000000" w:themeColor="text1"/>
          <w:sz w:val="22"/>
          <w:szCs w:val="22"/>
          <w:lang w:val="bg-BG"/>
        </w:rPr>
      </w:pPr>
      <w:r w:rsidRPr="008973CA">
        <w:rPr>
          <w:b/>
          <w:color w:val="000000" w:themeColor="text1"/>
          <w:sz w:val="22"/>
          <w:szCs w:val="22"/>
          <w:lang w:val="bg-BG"/>
        </w:rPr>
        <w:t>Цанков, Г., Г. Георгиев. 1991. Нови видове паразити по върбовия молец (</w:t>
      </w:r>
      <w:r w:rsidRPr="008973CA">
        <w:rPr>
          <w:b/>
          <w:i/>
          <w:color w:val="000000" w:themeColor="text1"/>
          <w:sz w:val="22"/>
          <w:szCs w:val="22"/>
          <w:lang w:val="bg-BG"/>
        </w:rPr>
        <w:t>Hyponomeuta rorellus</w:t>
      </w:r>
      <w:r w:rsidRPr="008973CA">
        <w:rPr>
          <w:b/>
          <w:color w:val="000000" w:themeColor="text1"/>
          <w:sz w:val="22"/>
          <w:szCs w:val="22"/>
          <w:lang w:val="bg-BG"/>
        </w:rPr>
        <w:t xml:space="preserve"> Hb., Hyponomeutidae, Lepidoptera) в България. </w:t>
      </w:r>
      <w:r w:rsidRPr="008973CA">
        <w:rPr>
          <w:color w:val="000000" w:themeColor="text1"/>
          <w:sz w:val="22"/>
          <w:szCs w:val="22"/>
          <w:lang w:val="bg-BG"/>
        </w:rPr>
        <w:t>–</w:t>
      </w:r>
      <w:r w:rsidRPr="008973CA">
        <w:rPr>
          <w:b/>
          <w:color w:val="000000" w:themeColor="text1"/>
          <w:sz w:val="22"/>
          <w:szCs w:val="22"/>
          <w:lang w:val="bg-BG"/>
        </w:rPr>
        <w:t xml:space="preserve"> Наука за гората, 4, 68-73. </w:t>
      </w:r>
    </w:p>
    <w:p w:rsidR="00CA32E9" w:rsidRPr="008973CA" w:rsidRDefault="00CA32E9" w:rsidP="00E63502">
      <w:pPr>
        <w:pStyle w:val="ListParagraph"/>
        <w:numPr>
          <w:ilvl w:val="0"/>
          <w:numId w:val="2"/>
        </w:numPr>
        <w:jc w:val="both"/>
        <w:rPr>
          <w:bCs/>
          <w:color w:val="000000" w:themeColor="text1"/>
          <w:sz w:val="22"/>
          <w:szCs w:val="22"/>
          <w:lang w:val="bg-BG"/>
        </w:rPr>
      </w:pPr>
      <w:r w:rsidRPr="008973CA">
        <w:rPr>
          <w:color w:val="000000" w:themeColor="text1"/>
          <w:sz w:val="22"/>
          <w:szCs w:val="22"/>
          <w:lang w:val="bg-BG"/>
        </w:rPr>
        <w:t xml:space="preserve">Todorov, I. 2011. </w:t>
      </w:r>
      <w:r w:rsidRPr="008973CA">
        <w:rPr>
          <w:bCs/>
          <w:color w:val="000000" w:themeColor="text1"/>
          <w:sz w:val="22"/>
          <w:szCs w:val="22"/>
          <w:lang w:val="bg-BG"/>
        </w:rPr>
        <w:t xml:space="preserve">Contribution to the Bulgarian Pteromalid Fauna (Chalcidoidea: Pteromalidae). – </w:t>
      </w:r>
      <w:r w:rsidRPr="008973CA">
        <w:rPr>
          <w:bCs/>
          <w:color w:val="000000" w:themeColor="text1"/>
          <w:sz w:val="22"/>
          <w:szCs w:val="22"/>
          <w:lang w:val="en-US"/>
        </w:rPr>
        <w:t>Acta</w:t>
      </w:r>
      <w:r w:rsidRPr="008973CA">
        <w:rPr>
          <w:bCs/>
          <w:color w:val="000000" w:themeColor="text1"/>
          <w:sz w:val="22"/>
          <w:szCs w:val="22"/>
          <w:lang w:val="bg-BG"/>
        </w:rPr>
        <w:t xml:space="preserve"> </w:t>
      </w:r>
      <w:r w:rsidRPr="008973CA">
        <w:rPr>
          <w:bCs/>
          <w:color w:val="000000" w:themeColor="text1"/>
          <w:sz w:val="22"/>
          <w:szCs w:val="22"/>
          <w:lang w:val="en-US"/>
        </w:rPr>
        <w:t>zoologica</w:t>
      </w:r>
      <w:r w:rsidRPr="008973CA">
        <w:rPr>
          <w:bCs/>
          <w:color w:val="000000" w:themeColor="text1"/>
          <w:sz w:val="22"/>
          <w:szCs w:val="22"/>
          <w:lang w:val="bg-BG"/>
        </w:rPr>
        <w:t xml:space="preserve"> </w:t>
      </w:r>
      <w:r w:rsidRPr="008973CA">
        <w:rPr>
          <w:bCs/>
          <w:color w:val="000000" w:themeColor="text1"/>
          <w:sz w:val="22"/>
          <w:szCs w:val="22"/>
          <w:lang w:val="en-US"/>
        </w:rPr>
        <w:t>bulgarica</w:t>
      </w:r>
      <w:r w:rsidRPr="008973CA">
        <w:rPr>
          <w:bCs/>
          <w:color w:val="000000" w:themeColor="text1"/>
          <w:sz w:val="22"/>
          <w:szCs w:val="22"/>
          <w:lang w:val="bg-BG"/>
        </w:rPr>
        <w:t>, 63 (2), 151-156. (</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4A740A" w:rsidRPr="008973CA">
        <w:rPr>
          <w:b/>
          <w:bCs/>
          <w:color w:val="000000" w:themeColor="text1"/>
          <w:sz w:val="22"/>
          <w:szCs w:val="22"/>
          <w:lang w:val="bg-BG"/>
        </w:rPr>
        <w:t>0.</w:t>
      </w:r>
      <w:r w:rsidRPr="008973CA">
        <w:rPr>
          <w:b/>
          <w:bCs/>
          <w:color w:val="000000" w:themeColor="text1"/>
          <w:sz w:val="22"/>
          <w:szCs w:val="22"/>
          <w:lang w:val="bg-BG"/>
        </w:rPr>
        <w:t>250</w:t>
      </w:r>
      <w:r w:rsidRPr="008973CA">
        <w:rPr>
          <w:bCs/>
          <w:color w:val="000000" w:themeColor="text1"/>
          <w:sz w:val="22"/>
          <w:szCs w:val="22"/>
          <w:lang w:val="bg-BG"/>
        </w:rPr>
        <w:t xml:space="preserve">). </w:t>
      </w:r>
    </w:p>
    <w:p w:rsidR="00CA32E9" w:rsidRPr="008973CA" w:rsidRDefault="00CA32E9" w:rsidP="00CA32E9">
      <w:pPr>
        <w:jc w:val="both"/>
        <w:rPr>
          <w:b/>
          <w:bCs/>
          <w:color w:val="000000" w:themeColor="text1"/>
          <w:sz w:val="22"/>
          <w:szCs w:val="22"/>
          <w:lang w:val="bg-BG"/>
        </w:rPr>
      </w:pPr>
    </w:p>
    <w:p w:rsidR="00CA32E9" w:rsidRPr="008973CA" w:rsidRDefault="00CA32E9" w:rsidP="00CA32E9">
      <w:pPr>
        <w:jc w:val="both"/>
        <w:rPr>
          <w:b/>
          <w:color w:val="000000" w:themeColor="text1"/>
          <w:sz w:val="22"/>
          <w:szCs w:val="22"/>
          <w:lang w:val="bg-BG"/>
        </w:rPr>
      </w:pPr>
      <w:r w:rsidRPr="008973CA">
        <w:rPr>
          <w:b/>
          <w:color w:val="000000" w:themeColor="text1"/>
          <w:sz w:val="22"/>
          <w:szCs w:val="22"/>
          <w:lang w:val="bg-BG"/>
        </w:rPr>
        <w:t xml:space="preserve">Tsankov, G., G. Georgiev. 1991. Records on parasitoids of smaller poplar borer, </w:t>
      </w:r>
      <w:r w:rsidRPr="008973CA">
        <w:rPr>
          <w:b/>
          <w:i/>
          <w:color w:val="000000" w:themeColor="text1"/>
          <w:sz w:val="22"/>
          <w:szCs w:val="22"/>
          <w:lang w:val="bg-BG"/>
        </w:rPr>
        <w:t>Saperda populnea</w:t>
      </w:r>
      <w:r w:rsidRPr="008973CA">
        <w:rPr>
          <w:b/>
          <w:color w:val="000000" w:themeColor="text1"/>
          <w:sz w:val="22"/>
          <w:szCs w:val="22"/>
          <w:lang w:val="bg-BG"/>
        </w:rPr>
        <w:t xml:space="preserve"> [</w:t>
      </w:r>
      <w:bookmarkStart w:id="1" w:name="OLE_LINK1"/>
      <w:bookmarkStart w:id="2" w:name="OLE_LINK2"/>
      <w:r w:rsidRPr="008973CA">
        <w:rPr>
          <w:b/>
          <w:color w:val="000000" w:themeColor="text1"/>
          <w:sz w:val="22"/>
          <w:szCs w:val="22"/>
          <w:lang w:val="bg-BG"/>
        </w:rPr>
        <w:t>Coleoptera, Ceramb</w:t>
      </w:r>
      <w:r w:rsidRPr="008973CA">
        <w:rPr>
          <w:b/>
          <w:color w:val="000000" w:themeColor="text1"/>
          <w:sz w:val="22"/>
          <w:szCs w:val="22"/>
          <w:lang w:val="en-US"/>
        </w:rPr>
        <w:t>y</w:t>
      </w:r>
      <w:r w:rsidRPr="008973CA">
        <w:rPr>
          <w:b/>
          <w:color w:val="000000" w:themeColor="text1"/>
          <w:sz w:val="22"/>
          <w:szCs w:val="22"/>
          <w:lang w:val="bg-BG"/>
        </w:rPr>
        <w:t>cidae</w:t>
      </w:r>
      <w:bookmarkEnd w:id="1"/>
      <w:bookmarkEnd w:id="2"/>
      <w:r w:rsidRPr="008973CA">
        <w:rPr>
          <w:b/>
          <w:color w:val="000000" w:themeColor="text1"/>
          <w:sz w:val="22"/>
          <w:szCs w:val="22"/>
          <w:lang w:val="bg-BG"/>
        </w:rPr>
        <w:t xml:space="preserve">] along the Danube in Bulgaria. </w:t>
      </w:r>
      <w:r w:rsidRPr="008973CA">
        <w:rPr>
          <w:color w:val="000000" w:themeColor="text1"/>
          <w:sz w:val="22"/>
          <w:szCs w:val="22"/>
          <w:lang w:val="bg-BG"/>
        </w:rPr>
        <w:t>–</w:t>
      </w:r>
      <w:r w:rsidRPr="008973CA">
        <w:rPr>
          <w:b/>
          <w:color w:val="000000" w:themeColor="text1"/>
          <w:sz w:val="22"/>
          <w:szCs w:val="22"/>
          <w:lang w:val="bg-BG"/>
        </w:rPr>
        <w:t xml:space="preserve"> Entomophaga, 36 (4), 493-498. </w:t>
      </w:r>
    </w:p>
    <w:p w:rsidR="00CA32E9" w:rsidRPr="008973CA" w:rsidRDefault="00CA32E9" w:rsidP="00E63502">
      <w:pPr>
        <w:numPr>
          <w:ilvl w:val="0"/>
          <w:numId w:val="2"/>
        </w:numPr>
        <w:jc w:val="both"/>
        <w:rPr>
          <w:color w:val="000000" w:themeColor="text1"/>
          <w:sz w:val="22"/>
          <w:szCs w:val="22"/>
          <w:lang w:val="en-US"/>
        </w:rPr>
      </w:pPr>
      <w:r w:rsidRPr="008973CA">
        <w:rPr>
          <w:color w:val="000000" w:themeColor="text1"/>
          <w:sz w:val="22"/>
          <w:szCs w:val="22"/>
          <w:lang w:val="en-US"/>
        </w:rPr>
        <w:t>Gupta, V., S. Gupta. 1993. </w:t>
      </w:r>
      <w:r w:rsidRPr="008973CA">
        <w:rPr>
          <w:bCs/>
          <w:color w:val="000000" w:themeColor="text1"/>
          <w:sz w:val="22"/>
          <w:szCs w:val="22"/>
          <w:lang w:val="en-US"/>
        </w:rPr>
        <w:t xml:space="preserve">Supplementary list of ichneumonid references, No. 2 (Hymenoptera: Ichneumonidae). – Oriental Insects, 27 (1), </w:t>
      </w:r>
      <w:r w:rsidRPr="008973CA">
        <w:rPr>
          <w:color w:val="000000" w:themeColor="text1"/>
          <w:sz w:val="22"/>
          <w:szCs w:val="22"/>
          <w:lang w:val="en-US"/>
        </w:rPr>
        <w:t>385-402. (</w:t>
      </w:r>
      <w:r w:rsidR="004A740A" w:rsidRPr="008973CA">
        <w:rPr>
          <w:b/>
          <w:bCs/>
          <w:color w:val="000000" w:themeColor="text1"/>
          <w:sz w:val="22"/>
          <w:szCs w:val="22"/>
        </w:rPr>
        <w:t>I</w:t>
      </w:r>
      <w:r w:rsidR="004A740A" w:rsidRPr="008973CA">
        <w:rPr>
          <w:b/>
          <w:bCs/>
          <w:color w:val="000000" w:themeColor="text1"/>
          <w:sz w:val="22"/>
          <w:szCs w:val="22"/>
          <w:lang w:val="en-US"/>
        </w:rPr>
        <w:t>F:</w:t>
      </w:r>
      <w:r w:rsidR="004A740A" w:rsidRPr="008973CA">
        <w:rPr>
          <w:color w:val="000000" w:themeColor="text1"/>
          <w:sz w:val="22"/>
          <w:szCs w:val="22"/>
          <w:lang w:val="en-US"/>
        </w:rPr>
        <w:t xml:space="preserve"> </w:t>
      </w:r>
      <w:r w:rsidR="004A740A" w:rsidRPr="008973CA">
        <w:rPr>
          <w:b/>
          <w:color w:val="000000" w:themeColor="text1"/>
          <w:sz w:val="22"/>
          <w:szCs w:val="22"/>
          <w:lang w:val="en-US"/>
        </w:rPr>
        <w:t>0.</w:t>
      </w:r>
      <w:r w:rsidRPr="008973CA">
        <w:rPr>
          <w:b/>
          <w:color w:val="000000" w:themeColor="text1"/>
          <w:sz w:val="22"/>
          <w:szCs w:val="22"/>
          <w:lang w:val="en-US"/>
        </w:rPr>
        <w:t>023</w:t>
      </w:r>
      <w:r w:rsidRPr="008973CA">
        <w:rPr>
          <w:color w:val="000000" w:themeColor="text1"/>
          <w:sz w:val="22"/>
          <w:szCs w:val="22"/>
          <w:lang w:val="en-US"/>
        </w:rPr>
        <w:t>).</w:t>
      </w:r>
    </w:p>
    <w:p w:rsidR="00CA32E9" w:rsidRPr="008973CA" w:rsidRDefault="00CA32E9" w:rsidP="00E63502">
      <w:pPr>
        <w:pStyle w:val="ListParagraph"/>
        <w:numPr>
          <w:ilvl w:val="0"/>
          <w:numId w:val="2"/>
        </w:numPr>
        <w:jc w:val="both"/>
        <w:rPr>
          <w:color w:val="000000" w:themeColor="text1"/>
          <w:kern w:val="16"/>
          <w:sz w:val="22"/>
          <w:szCs w:val="22"/>
          <w:lang w:val="en-US"/>
        </w:rPr>
      </w:pPr>
      <w:r w:rsidRPr="008973CA">
        <w:rPr>
          <w:color w:val="000000" w:themeColor="text1"/>
          <w:kern w:val="16"/>
          <w:sz w:val="22"/>
          <w:szCs w:val="22"/>
          <w:lang w:val="fr-FR"/>
        </w:rPr>
        <w:t xml:space="preserve">Naves, P., M. Kenis, E. Sousa. </w:t>
      </w:r>
      <w:r w:rsidRPr="008973CA">
        <w:rPr>
          <w:color w:val="000000" w:themeColor="text1"/>
          <w:kern w:val="16"/>
          <w:sz w:val="22"/>
          <w:szCs w:val="22"/>
        </w:rPr>
        <w:t xml:space="preserve">2005. Parasitoids associated with </w:t>
      </w:r>
      <w:r w:rsidRPr="008973CA">
        <w:rPr>
          <w:i/>
          <w:color w:val="000000" w:themeColor="text1"/>
          <w:kern w:val="16"/>
          <w:sz w:val="22"/>
          <w:szCs w:val="22"/>
        </w:rPr>
        <w:t>Monochamus galloprovincialis</w:t>
      </w:r>
      <w:r w:rsidRPr="008973CA">
        <w:rPr>
          <w:color w:val="000000" w:themeColor="text1"/>
          <w:kern w:val="16"/>
          <w:sz w:val="22"/>
          <w:szCs w:val="22"/>
        </w:rPr>
        <w:t xml:space="preserve"> (Oliv.) (</w:t>
      </w:r>
      <w:r w:rsidRPr="008973CA">
        <w:rPr>
          <w:color w:val="000000" w:themeColor="text1"/>
          <w:kern w:val="16"/>
          <w:sz w:val="22"/>
          <w:szCs w:val="22"/>
          <w:lang w:val="bg-BG"/>
        </w:rPr>
        <w:t>Coleoptera</w:t>
      </w:r>
      <w:r w:rsidRPr="008973CA">
        <w:rPr>
          <w:color w:val="000000" w:themeColor="text1"/>
          <w:kern w:val="16"/>
          <w:sz w:val="22"/>
          <w:szCs w:val="22"/>
          <w:lang w:val="en-US"/>
        </w:rPr>
        <w:t>:</w:t>
      </w:r>
      <w:r w:rsidRPr="008973CA">
        <w:rPr>
          <w:color w:val="000000" w:themeColor="text1"/>
          <w:kern w:val="16"/>
          <w:sz w:val="22"/>
          <w:szCs w:val="22"/>
          <w:lang w:val="bg-BG"/>
        </w:rPr>
        <w:t xml:space="preserve"> Ceramb</w:t>
      </w:r>
      <w:r w:rsidRPr="008973CA">
        <w:rPr>
          <w:color w:val="000000" w:themeColor="text1"/>
          <w:kern w:val="16"/>
          <w:sz w:val="22"/>
          <w:szCs w:val="22"/>
          <w:lang w:val="en-US"/>
        </w:rPr>
        <w:t>y</w:t>
      </w:r>
      <w:r w:rsidRPr="008973CA">
        <w:rPr>
          <w:color w:val="000000" w:themeColor="text1"/>
          <w:kern w:val="16"/>
          <w:sz w:val="22"/>
          <w:szCs w:val="22"/>
          <w:lang w:val="bg-BG"/>
        </w:rPr>
        <w:t>cidae</w:t>
      </w:r>
      <w:r w:rsidRPr="008973CA">
        <w:rPr>
          <w:color w:val="000000" w:themeColor="text1"/>
          <w:kern w:val="16"/>
          <w:sz w:val="22"/>
          <w:szCs w:val="22"/>
          <w:lang w:val="en-US"/>
        </w:rPr>
        <w:t xml:space="preserve">) within the pine wilt nematode affected zone in Portugal. – Journal of Pest Science, 78, 57-62. </w:t>
      </w:r>
      <w:r w:rsidRPr="008973CA">
        <w:rPr>
          <w:color w:val="000000" w:themeColor="text1"/>
          <w:sz w:val="22"/>
          <w:szCs w:val="22"/>
          <w:lang w:val="en-US"/>
        </w:rPr>
        <w:t>(</w:t>
      </w:r>
      <w:r w:rsidR="004A740A" w:rsidRPr="008973CA">
        <w:rPr>
          <w:b/>
          <w:bCs/>
          <w:color w:val="000000" w:themeColor="text1"/>
          <w:sz w:val="22"/>
          <w:szCs w:val="22"/>
        </w:rPr>
        <w:t>I</w:t>
      </w:r>
      <w:r w:rsidR="004A740A" w:rsidRPr="008973CA">
        <w:rPr>
          <w:b/>
          <w:bCs/>
          <w:color w:val="000000" w:themeColor="text1"/>
          <w:sz w:val="22"/>
          <w:szCs w:val="22"/>
          <w:lang w:val="en-US"/>
        </w:rPr>
        <w:t>F:</w:t>
      </w:r>
      <w:r w:rsidR="004A740A" w:rsidRPr="008973CA">
        <w:rPr>
          <w:color w:val="000000" w:themeColor="text1"/>
          <w:sz w:val="22"/>
          <w:szCs w:val="22"/>
          <w:lang w:val="en-US"/>
        </w:rPr>
        <w:t xml:space="preserve"> </w:t>
      </w:r>
      <w:r w:rsidR="004A740A" w:rsidRPr="008973CA">
        <w:rPr>
          <w:b/>
          <w:color w:val="000000" w:themeColor="text1"/>
          <w:sz w:val="22"/>
          <w:szCs w:val="22"/>
          <w:lang w:val="en-US"/>
        </w:rPr>
        <w:t>0.</w:t>
      </w:r>
      <w:r w:rsidRPr="008973CA">
        <w:rPr>
          <w:b/>
          <w:color w:val="000000" w:themeColor="text1"/>
          <w:sz w:val="22"/>
          <w:szCs w:val="22"/>
          <w:lang w:val="en-US"/>
        </w:rPr>
        <w:t>359</w:t>
      </w:r>
      <w:r w:rsidRPr="008973CA">
        <w:rPr>
          <w:color w:val="000000" w:themeColor="text1"/>
          <w:sz w:val="22"/>
          <w:szCs w:val="22"/>
          <w:lang w:val="en-US"/>
        </w:rPr>
        <w:t>).</w:t>
      </w:r>
    </w:p>
    <w:p w:rsidR="00CA32E9" w:rsidRPr="008973CA" w:rsidRDefault="00CA32E9" w:rsidP="00E63502">
      <w:pPr>
        <w:pStyle w:val="NormalWeb"/>
        <w:numPr>
          <w:ilvl w:val="0"/>
          <w:numId w:val="2"/>
        </w:numPr>
        <w:spacing w:before="0" w:beforeAutospacing="0" w:after="0" w:afterAutospacing="0"/>
        <w:jc w:val="both"/>
        <w:rPr>
          <w:color w:val="000000" w:themeColor="text1"/>
          <w:sz w:val="22"/>
          <w:szCs w:val="22"/>
        </w:rPr>
      </w:pPr>
      <w:r w:rsidRPr="008973CA">
        <w:rPr>
          <w:color w:val="000000" w:themeColor="text1"/>
          <w:sz w:val="22"/>
          <w:szCs w:val="22"/>
        </w:rPr>
        <w:t xml:space="preserve">Ramamurthy, V.V. 2007. Faunistic, ecological, biogeographical and phylogenetic aspects of Coleoptera as gall-inducers and associates in plant galls in the Orient and Eastern Palearctic. – Oriental insects, 41, </w:t>
      </w:r>
      <w:r w:rsidRPr="008973CA">
        <w:rPr>
          <w:rStyle w:val="maintext1"/>
          <w:rFonts w:ascii="Times New Roman" w:hAnsi="Times New Roman"/>
          <w:color w:val="000000" w:themeColor="text1"/>
          <w:sz w:val="22"/>
          <w:szCs w:val="22"/>
        </w:rPr>
        <w:t xml:space="preserve">93-119. </w:t>
      </w:r>
      <w:r w:rsidRPr="008973CA">
        <w:rPr>
          <w:color w:val="000000" w:themeColor="text1"/>
          <w:sz w:val="22"/>
          <w:szCs w:val="22"/>
        </w:rPr>
        <w:t>(</w:t>
      </w:r>
      <w:r w:rsidR="004A740A" w:rsidRPr="008973CA">
        <w:rPr>
          <w:b/>
          <w:bCs/>
          <w:color w:val="000000" w:themeColor="text1"/>
          <w:sz w:val="22"/>
          <w:szCs w:val="22"/>
        </w:rPr>
        <w:t xml:space="preserve">IF: </w:t>
      </w:r>
      <w:r w:rsidRPr="008973CA">
        <w:rPr>
          <w:b/>
          <w:color w:val="000000" w:themeColor="text1"/>
          <w:sz w:val="22"/>
          <w:szCs w:val="22"/>
        </w:rPr>
        <w:t>0</w:t>
      </w:r>
      <w:r w:rsidR="004A740A" w:rsidRPr="008973CA">
        <w:rPr>
          <w:b/>
          <w:color w:val="000000" w:themeColor="text1"/>
          <w:sz w:val="22"/>
          <w:szCs w:val="22"/>
        </w:rPr>
        <w:t>.</w:t>
      </w:r>
      <w:r w:rsidRPr="008973CA">
        <w:rPr>
          <w:b/>
          <w:color w:val="000000" w:themeColor="text1"/>
          <w:sz w:val="22"/>
          <w:szCs w:val="22"/>
        </w:rPr>
        <w:t>368</w:t>
      </w:r>
      <w:r w:rsidRPr="008973CA">
        <w:rPr>
          <w:color w:val="000000" w:themeColor="text1"/>
          <w:sz w:val="22"/>
          <w:szCs w:val="22"/>
        </w:rPr>
        <w:t>).</w:t>
      </w:r>
    </w:p>
    <w:p w:rsidR="00C863E7" w:rsidRPr="008973CA" w:rsidRDefault="00C863E7" w:rsidP="00E63502">
      <w:pPr>
        <w:pStyle w:val="NormalWeb"/>
        <w:numPr>
          <w:ilvl w:val="0"/>
          <w:numId w:val="2"/>
        </w:numPr>
        <w:spacing w:before="0" w:beforeAutospacing="0" w:after="0" w:afterAutospacing="0"/>
        <w:jc w:val="both"/>
        <w:rPr>
          <w:bCs/>
          <w:color w:val="000000" w:themeColor="text1"/>
          <w:sz w:val="22"/>
          <w:szCs w:val="22"/>
        </w:rPr>
      </w:pPr>
      <w:r w:rsidRPr="008973CA">
        <w:rPr>
          <w:color w:val="000000" w:themeColor="text1"/>
          <w:kern w:val="16"/>
          <w:sz w:val="22"/>
          <w:szCs w:val="22"/>
        </w:rPr>
        <w:t xml:space="preserve">Golec, J.R., J.J. Duan, E. Aparicio, J. Hough-Goldstein. 2016. Life History, Reproductive Biology, and Larval Development of </w:t>
      </w:r>
      <w:r w:rsidRPr="008973CA">
        <w:rPr>
          <w:i/>
          <w:color w:val="000000" w:themeColor="text1"/>
          <w:kern w:val="16"/>
          <w:sz w:val="22"/>
          <w:szCs w:val="22"/>
        </w:rPr>
        <w:t>Ontsira mellipes</w:t>
      </w:r>
      <w:r w:rsidRPr="008973CA">
        <w:rPr>
          <w:color w:val="000000" w:themeColor="text1"/>
          <w:kern w:val="16"/>
          <w:sz w:val="22"/>
          <w:szCs w:val="22"/>
        </w:rPr>
        <w:t xml:space="preserve"> (Hymenoptera: Braconidae), a Newly Associated Parasitoid of the Invasive Asian Longhorned Beetle (Coleoptera: Cerambycidae). – Journal of Economic Entomology, 1-10. Doi: 10.1093/jee/tow122. </w:t>
      </w:r>
      <w:r w:rsidRPr="008973CA">
        <w:rPr>
          <w:bCs/>
          <w:color w:val="000000" w:themeColor="text1"/>
          <w:sz w:val="22"/>
          <w:szCs w:val="22"/>
        </w:rPr>
        <w:t>(</w:t>
      </w:r>
      <w:r w:rsidR="004A740A" w:rsidRPr="008973CA">
        <w:rPr>
          <w:b/>
          <w:bCs/>
          <w:color w:val="000000" w:themeColor="text1"/>
          <w:sz w:val="22"/>
          <w:szCs w:val="22"/>
        </w:rPr>
        <w:t>IF:</w:t>
      </w:r>
      <w:r w:rsidR="004A740A" w:rsidRPr="008973CA">
        <w:rPr>
          <w:bCs/>
          <w:color w:val="000000" w:themeColor="text1"/>
          <w:sz w:val="22"/>
          <w:szCs w:val="22"/>
        </w:rPr>
        <w:t xml:space="preserve"> </w:t>
      </w:r>
      <w:r w:rsidR="004A740A" w:rsidRPr="008973CA">
        <w:rPr>
          <w:b/>
          <w:bCs/>
          <w:color w:val="000000" w:themeColor="text1"/>
          <w:sz w:val="22"/>
          <w:szCs w:val="22"/>
        </w:rPr>
        <w:t>1.</w:t>
      </w:r>
      <w:r w:rsidRPr="008973CA">
        <w:rPr>
          <w:b/>
          <w:bCs/>
          <w:color w:val="000000" w:themeColor="text1"/>
          <w:sz w:val="22"/>
          <w:szCs w:val="22"/>
        </w:rPr>
        <w:t>609</w:t>
      </w:r>
      <w:r w:rsidRPr="008973CA">
        <w:rPr>
          <w:bCs/>
          <w:color w:val="000000" w:themeColor="text1"/>
          <w:sz w:val="22"/>
          <w:szCs w:val="22"/>
        </w:rPr>
        <w:t>).</w:t>
      </w:r>
    </w:p>
    <w:p w:rsidR="00B84B17" w:rsidRPr="008973CA" w:rsidRDefault="00B84B17" w:rsidP="00E63502">
      <w:pPr>
        <w:pStyle w:val="NormalWeb"/>
        <w:numPr>
          <w:ilvl w:val="0"/>
          <w:numId w:val="2"/>
        </w:numPr>
        <w:spacing w:before="0" w:beforeAutospacing="0" w:after="0" w:afterAutospacing="0"/>
        <w:jc w:val="both"/>
        <w:rPr>
          <w:bCs/>
          <w:color w:val="000000" w:themeColor="text1"/>
          <w:sz w:val="22"/>
          <w:szCs w:val="22"/>
        </w:rPr>
      </w:pPr>
      <w:r w:rsidRPr="008973CA">
        <w:rPr>
          <w:bCs/>
          <w:color w:val="000000" w:themeColor="text1"/>
          <w:sz w:val="22"/>
          <w:szCs w:val="22"/>
        </w:rPr>
        <w:t xml:space="preserve">Jucker, C., I.C.W. Hardy, S. Malabusini, S. de Milato, G. Zen, S. Savoldelli, D. Lupi. 2020. Factors Affecting the Reproduction and Mass-Rearing of Sclerodermus brevicornis (Hymenoptera: Bethylidae), a Natural Enemy of Exotic Flat-Faced Longhorn Beetles (Coleoptera: Cerambycidae: Lamiinae). – Insects, 11, 657. http://dx.doi.org/10.3390/insects11100657. </w:t>
      </w:r>
      <w:r w:rsidR="00A80BC7" w:rsidRPr="008973CA">
        <w:rPr>
          <w:bCs/>
          <w:color w:val="000000" w:themeColor="text1"/>
          <w:sz w:val="22"/>
          <w:szCs w:val="22"/>
        </w:rPr>
        <w:t>(</w:t>
      </w:r>
      <w:r w:rsidR="004A740A" w:rsidRPr="008973CA">
        <w:rPr>
          <w:b/>
          <w:bCs/>
          <w:color w:val="000000" w:themeColor="text1"/>
          <w:sz w:val="22"/>
          <w:szCs w:val="22"/>
        </w:rPr>
        <w:t xml:space="preserve">IF: </w:t>
      </w:r>
      <w:r w:rsidR="00A80BC7" w:rsidRPr="008973CA">
        <w:rPr>
          <w:b/>
          <w:bCs/>
          <w:color w:val="000000" w:themeColor="text1"/>
          <w:sz w:val="22"/>
          <w:szCs w:val="22"/>
        </w:rPr>
        <w:t>2</w:t>
      </w:r>
      <w:r w:rsidR="004A740A" w:rsidRPr="008973CA">
        <w:rPr>
          <w:b/>
          <w:bCs/>
          <w:color w:val="000000" w:themeColor="text1"/>
          <w:sz w:val="22"/>
          <w:szCs w:val="22"/>
        </w:rPr>
        <w:t>.</w:t>
      </w:r>
      <w:r w:rsidR="00A80BC7" w:rsidRPr="008973CA">
        <w:rPr>
          <w:b/>
          <w:bCs/>
          <w:color w:val="000000" w:themeColor="text1"/>
          <w:sz w:val="22"/>
          <w:szCs w:val="22"/>
        </w:rPr>
        <w:t>139</w:t>
      </w:r>
      <w:r w:rsidRPr="008973CA">
        <w:rPr>
          <w:bCs/>
          <w:color w:val="000000" w:themeColor="text1"/>
          <w:sz w:val="22"/>
          <w:szCs w:val="22"/>
        </w:rPr>
        <w:t>).</w:t>
      </w:r>
    </w:p>
    <w:p w:rsidR="00C863E7" w:rsidRPr="008973CA" w:rsidRDefault="00C863E7" w:rsidP="00C863E7">
      <w:pPr>
        <w:pStyle w:val="NormalWeb"/>
        <w:spacing w:before="0" w:beforeAutospacing="0" w:after="0" w:afterAutospacing="0"/>
        <w:jc w:val="both"/>
        <w:rPr>
          <w:color w:val="000000" w:themeColor="text1"/>
          <w:sz w:val="22"/>
          <w:szCs w:val="22"/>
        </w:rPr>
      </w:pPr>
    </w:p>
    <w:p w:rsidR="00C863E7" w:rsidRPr="008973CA" w:rsidRDefault="00C863E7" w:rsidP="00C863E7">
      <w:pPr>
        <w:jc w:val="both"/>
        <w:rPr>
          <w:b/>
          <w:color w:val="000000" w:themeColor="text1"/>
          <w:sz w:val="22"/>
          <w:szCs w:val="22"/>
          <w:lang w:val="ru-RU"/>
        </w:rPr>
      </w:pPr>
      <w:r w:rsidRPr="008973CA">
        <w:rPr>
          <w:b/>
          <w:color w:val="000000" w:themeColor="text1"/>
          <w:sz w:val="22"/>
          <w:szCs w:val="22"/>
          <w:lang w:val="bg-BG"/>
        </w:rPr>
        <w:t xml:space="preserve">Цанков, Г., Г. Георгиев, В. Пелов, Г. Тренчев. 1991. Паразитоиди по </w:t>
      </w:r>
      <w:r w:rsidRPr="008973CA">
        <w:rPr>
          <w:b/>
          <w:i/>
          <w:color w:val="000000" w:themeColor="text1"/>
          <w:sz w:val="22"/>
          <w:szCs w:val="22"/>
          <w:lang w:val="bg-BG"/>
        </w:rPr>
        <w:t>Hexomiza schineri</w:t>
      </w:r>
      <w:r w:rsidRPr="008973CA">
        <w:rPr>
          <w:b/>
          <w:color w:val="000000" w:themeColor="text1"/>
          <w:sz w:val="22"/>
          <w:szCs w:val="22"/>
          <w:lang w:val="bg-BG"/>
        </w:rPr>
        <w:t xml:space="preserve"> (Gir.) (Diptera, Agromyzidae) в България. – В: Първа национална конференция по ентомология, 28-30 октомври 1991 г., София, 207-212.</w:t>
      </w:r>
    </w:p>
    <w:p w:rsidR="00C863E7" w:rsidRPr="008973CA" w:rsidRDefault="00C863E7" w:rsidP="00E63502">
      <w:pPr>
        <w:pStyle w:val="ListParagraph"/>
        <w:numPr>
          <w:ilvl w:val="0"/>
          <w:numId w:val="2"/>
        </w:numPr>
        <w:jc w:val="both"/>
        <w:rPr>
          <w:bCs/>
          <w:color w:val="000000" w:themeColor="text1"/>
          <w:sz w:val="22"/>
          <w:szCs w:val="22"/>
          <w:lang w:val="bg-BG"/>
        </w:rPr>
      </w:pPr>
      <w:r w:rsidRPr="008973CA">
        <w:rPr>
          <w:bCs/>
          <w:color w:val="000000" w:themeColor="text1"/>
          <w:sz w:val="22"/>
          <w:szCs w:val="22"/>
          <w:lang w:val="bg-BG"/>
        </w:rPr>
        <w:lastRenderedPageBreak/>
        <w:t>Todorov, I. 2011. Contribution to the Bulgarian Pteromalid Fauna</w:t>
      </w:r>
      <w:r w:rsidRPr="008973CA">
        <w:rPr>
          <w:bCs/>
          <w:color w:val="000000" w:themeColor="text1"/>
          <w:sz w:val="22"/>
          <w:szCs w:val="22"/>
          <w:lang w:val="ru-RU"/>
        </w:rPr>
        <w:t xml:space="preserve"> </w:t>
      </w:r>
      <w:r w:rsidRPr="008973CA">
        <w:rPr>
          <w:bCs/>
          <w:color w:val="000000" w:themeColor="text1"/>
          <w:sz w:val="22"/>
          <w:szCs w:val="22"/>
          <w:lang w:val="bg-BG"/>
        </w:rPr>
        <w:t>(Chalcidoidea: Pteromalidae)</w:t>
      </w:r>
      <w:r w:rsidRPr="008973CA">
        <w:rPr>
          <w:bCs/>
          <w:color w:val="000000" w:themeColor="text1"/>
          <w:sz w:val="22"/>
          <w:szCs w:val="22"/>
          <w:lang w:val="it-IT"/>
        </w:rPr>
        <w:t>. – Acta zoologica bulgarica, 63 (2), 151-156.</w:t>
      </w:r>
      <w:r w:rsidRPr="008973CA">
        <w:rPr>
          <w:color w:val="000000" w:themeColor="text1"/>
          <w:sz w:val="22"/>
          <w:szCs w:val="22"/>
          <w:lang w:val="ru-RU"/>
        </w:rPr>
        <w:t xml:space="preserve"> </w:t>
      </w:r>
      <w:r w:rsidRPr="008973CA">
        <w:rPr>
          <w:bCs/>
          <w:color w:val="000000" w:themeColor="text1"/>
          <w:sz w:val="22"/>
          <w:szCs w:val="22"/>
          <w:lang w:val="ru-RU"/>
        </w:rPr>
        <w:t>(</w:t>
      </w:r>
      <w:r w:rsidR="004A740A" w:rsidRPr="008973CA">
        <w:rPr>
          <w:b/>
          <w:bCs/>
          <w:color w:val="000000" w:themeColor="text1"/>
          <w:sz w:val="22"/>
          <w:szCs w:val="22"/>
        </w:rPr>
        <w:t>I</w:t>
      </w:r>
      <w:r w:rsidR="008973CA" w:rsidRPr="008973CA">
        <w:rPr>
          <w:b/>
          <w:bCs/>
          <w:color w:val="000000" w:themeColor="text1"/>
          <w:sz w:val="22"/>
          <w:szCs w:val="22"/>
          <w:lang w:val="en-US"/>
        </w:rPr>
        <w:t>F:</w:t>
      </w:r>
      <w:r w:rsidRPr="008973CA">
        <w:rPr>
          <w:bCs/>
          <w:color w:val="000000" w:themeColor="text1"/>
          <w:sz w:val="22"/>
          <w:szCs w:val="22"/>
          <w:lang w:val="ru-RU"/>
        </w:rPr>
        <w:t xml:space="preserve"> </w:t>
      </w:r>
      <w:r w:rsidR="004A740A" w:rsidRPr="008973CA">
        <w:rPr>
          <w:b/>
          <w:bCs/>
          <w:color w:val="000000" w:themeColor="text1"/>
          <w:sz w:val="22"/>
          <w:szCs w:val="22"/>
          <w:lang w:val="bg-BG"/>
        </w:rPr>
        <w:t>0.</w:t>
      </w:r>
      <w:r w:rsidRPr="008973CA">
        <w:rPr>
          <w:b/>
          <w:bCs/>
          <w:color w:val="000000" w:themeColor="text1"/>
          <w:sz w:val="22"/>
          <w:szCs w:val="22"/>
          <w:lang w:val="bg-BG"/>
        </w:rPr>
        <w:t>25</w:t>
      </w:r>
      <w:r w:rsidRPr="008973CA">
        <w:rPr>
          <w:b/>
          <w:bCs/>
          <w:color w:val="000000" w:themeColor="text1"/>
          <w:sz w:val="22"/>
          <w:szCs w:val="22"/>
          <w:lang w:val="ru-RU"/>
        </w:rPr>
        <w:t>0</w:t>
      </w:r>
      <w:r w:rsidRPr="008973CA">
        <w:rPr>
          <w:bCs/>
          <w:color w:val="000000" w:themeColor="text1"/>
          <w:sz w:val="22"/>
          <w:szCs w:val="22"/>
          <w:lang w:val="ru-RU"/>
        </w:rPr>
        <w:t>).</w:t>
      </w:r>
    </w:p>
    <w:p w:rsidR="006879FA" w:rsidRPr="008973CA" w:rsidRDefault="0043474F" w:rsidP="00E63502">
      <w:pPr>
        <w:pStyle w:val="ListParagraph"/>
        <w:numPr>
          <w:ilvl w:val="0"/>
          <w:numId w:val="2"/>
        </w:numPr>
        <w:jc w:val="both"/>
        <w:rPr>
          <w:bCs/>
          <w:color w:val="000000" w:themeColor="text1"/>
          <w:sz w:val="22"/>
          <w:szCs w:val="22"/>
          <w:lang w:val="bg-BG"/>
        </w:rPr>
      </w:pPr>
      <w:r w:rsidRPr="008973CA">
        <w:rPr>
          <w:bCs/>
          <w:color w:val="000000" w:themeColor="text1"/>
          <w:sz w:val="22"/>
          <w:szCs w:val="22"/>
          <w:lang w:val="bg-BG"/>
        </w:rPr>
        <w:t>Antov, M., A. Stojanova. 2020</w:t>
      </w:r>
      <w:r w:rsidR="006879FA" w:rsidRPr="008973CA">
        <w:rPr>
          <w:bCs/>
          <w:color w:val="000000" w:themeColor="text1"/>
          <w:sz w:val="22"/>
          <w:szCs w:val="22"/>
          <w:lang w:val="bg-BG"/>
        </w:rPr>
        <w:t>. Bulgarian Eupelmidae (Hymenoptera: Chalcidoidea): new records, phenology and habitat data. – Nort</w:t>
      </w:r>
      <w:r w:rsidRPr="008973CA">
        <w:rPr>
          <w:bCs/>
          <w:color w:val="000000" w:themeColor="text1"/>
          <w:sz w:val="22"/>
          <w:szCs w:val="22"/>
          <w:lang w:val="bg-BG"/>
        </w:rPr>
        <w:t>h-Western Journal of Zoology, 16 (1</w:t>
      </w:r>
      <w:r w:rsidR="006879FA" w:rsidRPr="008973CA">
        <w:rPr>
          <w:bCs/>
          <w:color w:val="000000" w:themeColor="text1"/>
          <w:sz w:val="22"/>
          <w:szCs w:val="22"/>
          <w:lang w:val="bg-BG"/>
        </w:rPr>
        <w:t>), e191202. http://biozoojournals.ro/nwjz/content/acc/nwjz_e191202_Antov_acc.pdf.</w:t>
      </w:r>
      <w:r w:rsidR="006879FA" w:rsidRPr="008973CA">
        <w:rPr>
          <w:bCs/>
          <w:color w:val="000000" w:themeColor="text1"/>
          <w:sz w:val="22"/>
          <w:szCs w:val="22"/>
          <w:lang w:val="ru-RU"/>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F:</w:t>
      </w:r>
      <w:r w:rsidR="006879FA" w:rsidRPr="008973CA">
        <w:rPr>
          <w:bCs/>
          <w:color w:val="000000" w:themeColor="text1"/>
          <w:sz w:val="22"/>
          <w:szCs w:val="22"/>
          <w:lang w:val="ru-RU"/>
        </w:rPr>
        <w:t xml:space="preserve"> </w:t>
      </w:r>
      <w:r w:rsidR="004A740A" w:rsidRPr="008973CA">
        <w:rPr>
          <w:b/>
          <w:bCs/>
          <w:color w:val="000000" w:themeColor="text1"/>
          <w:sz w:val="22"/>
          <w:szCs w:val="22"/>
          <w:lang w:val="en-US"/>
        </w:rPr>
        <w:t>0.</w:t>
      </w:r>
      <w:r w:rsidR="00A80BC7" w:rsidRPr="008973CA">
        <w:rPr>
          <w:b/>
          <w:bCs/>
          <w:color w:val="000000" w:themeColor="text1"/>
          <w:sz w:val="22"/>
          <w:szCs w:val="22"/>
          <w:lang w:val="en-US"/>
        </w:rPr>
        <w:t>483</w:t>
      </w:r>
      <w:r w:rsidR="006879FA" w:rsidRPr="008973CA">
        <w:rPr>
          <w:bCs/>
          <w:color w:val="000000" w:themeColor="text1"/>
          <w:sz w:val="22"/>
          <w:szCs w:val="22"/>
          <w:lang w:val="ru-RU"/>
        </w:rPr>
        <w:t>).</w:t>
      </w:r>
    </w:p>
    <w:p w:rsidR="00C863E7" w:rsidRPr="008973CA" w:rsidRDefault="00C863E7" w:rsidP="00C863E7">
      <w:pPr>
        <w:jc w:val="both"/>
        <w:rPr>
          <w:b/>
          <w:color w:val="000000" w:themeColor="text1"/>
          <w:sz w:val="22"/>
          <w:szCs w:val="22"/>
          <w:lang w:val="en-US"/>
        </w:rPr>
      </w:pPr>
    </w:p>
    <w:p w:rsidR="00057389" w:rsidRPr="008973CA" w:rsidRDefault="00057389" w:rsidP="00057389">
      <w:pPr>
        <w:jc w:val="both"/>
        <w:rPr>
          <w:b/>
          <w:color w:val="000000" w:themeColor="text1"/>
          <w:sz w:val="22"/>
          <w:szCs w:val="22"/>
          <w:lang w:val="en-US"/>
        </w:rPr>
      </w:pPr>
      <w:r w:rsidRPr="008973CA">
        <w:rPr>
          <w:b/>
          <w:color w:val="000000" w:themeColor="text1"/>
          <w:sz w:val="22"/>
          <w:szCs w:val="22"/>
          <w:lang w:val="en-US"/>
        </w:rPr>
        <w:t>Beschovski, V., G. Georgiev. 1993. Three species of</w:t>
      </w:r>
      <w:r w:rsidRPr="008973CA">
        <w:rPr>
          <w:b/>
          <w:i/>
          <w:color w:val="000000" w:themeColor="text1"/>
          <w:sz w:val="22"/>
          <w:szCs w:val="22"/>
          <w:lang w:val="en-US"/>
        </w:rPr>
        <w:t xml:space="preserve"> </w:t>
      </w:r>
      <w:r w:rsidRPr="008973CA">
        <w:rPr>
          <w:b/>
          <w:color w:val="000000" w:themeColor="text1"/>
          <w:sz w:val="22"/>
          <w:szCs w:val="22"/>
          <w:lang w:val="en-US"/>
        </w:rPr>
        <w:t>Diptera - Acalyptrata</w:t>
      </w:r>
      <w:r w:rsidRPr="008973CA">
        <w:rPr>
          <w:b/>
          <w:i/>
          <w:color w:val="000000" w:themeColor="text1"/>
          <w:sz w:val="22"/>
          <w:szCs w:val="22"/>
          <w:lang w:val="en-US"/>
        </w:rPr>
        <w:t xml:space="preserve"> </w:t>
      </w:r>
      <w:r w:rsidRPr="008973CA">
        <w:rPr>
          <w:b/>
          <w:color w:val="000000" w:themeColor="text1"/>
          <w:sz w:val="22"/>
          <w:szCs w:val="22"/>
          <w:lang w:val="en-US"/>
        </w:rPr>
        <w:t xml:space="preserve">(Diptera) dwelling galls of </w:t>
      </w:r>
      <w:r w:rsidRPr="008973CA">
        <w:rPr>
          <w:b/>
          <w:i/>
          <w:color w:val="000000" w:themeColor="text1"/>
          <w:sz w:val="22"/>
          <w:szCs w:val="22"/>
          <w:lang w:val="en-US"/>
        </w:rPr>
        <w:t>Paranthrene tabaniformis</w:t>
      </w:r>
      <w:r w:rsidRPr="008973CA">
        <w:rPr>
          <w:b/>
          <w:color w:val="000000" w:themeColor="text1"/>
          <w:sz w:val="22"/>
          <w:szCs w:val="22"/>
          <w:lang w:val="en-US"/>
        </w:rPr>
        <w:t xml:space="preserve"> Rott</w:t>
      </w:r>
      <w:r w:rsidRPr="008973CA">
        <w:rPr>
          <w:b/>
          <w:i/>
          <w:color w:val="000000" w:themeColor="text1"/>
          <w:sz w:val="22"/>
          <w:szCs w:val="22"/>
          <w:lang w:val="en-US"/>
        </w:rPr>
        <w:t>.</w:t>
      </w:r>
      <w:r w:rsidRPr="008973CA">
        <w:rPr>
          <w:b/>
          <w:color w:val="000000" w:themeColor="text1"/>
          <w:sz w:val="22"/>
          <w:szCs w:val="22"/>
          <w:lang w:val="en-US"/>
        </w:rPr>
        <w:t xml:space="preserve"> (Lepidoptera, Aegeriidae).</w:t>
      </w:r>
      <w:r w:rsidRPr="008973CA">
        <w:rPr>
          <w:b/>
          <w:i/>
          <w:color w:val="000000" w:themeColor="text1"/>
          <w:sz w:val="22"/>
          <w:szCs w:val="22"/>
          <w:lang w:val="en-US"/>
        </w:rPr>
        <w:t xml:space="preserve"> </w:t>
      </w:r>
      <w:r w:rsidRPr="008973CA">
        <w:rPr>
          <w:b/>
          <w:color w:val="000000" w:themeColor="text1"/>
          <w:sz w:val="22"/>
          <w:szCs w:val="22"/>
          <w:lang w:val="bg-BG"/>
        </w:rPr>
        <w:t>–</w:t>
      </w:r>
      <w:r w:rsidRPr="008973CA">
        <w:rPr>
          <w:b/>
          <w:color w:val="000000" w:themeColor="text1"/>
          <w:sz w:val="22"/>
          <w:szCs w:val="22"/>
          <w:lang w:val="en-US"/>
        </w:rPr>
        <w:t xml:space="preserve"> Acta zoologica bulgarica, 46, 44-49.</w:t>
      </w:r>
    </w:p>
    <w:p w:rsidR="00057389" w:rsidRPr="008973CA" w:rsidRDefault="00057389" w:rsidP="00E63502">
      <w:pPr>
        <w:pStyle w:val="ListParagraph"/>
        <w:numPr>
          <w:ilvl w:val="0"/>
          <w:numId w:val="2"/>
        </w:numPr>
        <w:jc w:val="both"/>
        <w:rPr>
          <w:color w:val="000000" w:themeColor="text1"/>
          <w:sz w:val="22"/>
          <w:szCs w:val="22"/>
        </w:rPr>
      </w:pPr>
      <w:r w:rsidRPr="008973CA">
        <w:rPr>
          <w:color w:val="000000" w:themeColor="text1"/>
          <w:sz w:val="22"/>
          <w:szCs w:val="22"/>
        </w:rPr>
        <w:t xml:space="preserve">Kobayashi, C., M. Kato. 2004. </w:t>
      </w:r>
      <w:r w:rsidRPr="008973CA">
        <w:rPr>
          <w:bCs/>
          <w:color w:val="000000" w:themeColor="text1"/>
          <w:sz w:val="22"/>
          <w:szCs w:val="22"/>
        </w:rPr>
        <w:t xml:space="preserve">To be suspended or to be cut off? Differences in the performance of two types of leaf-rolls constructed by the attelabid beetle </w:t>
      </w:r>
      <w:r w:rsidRPr="008973CA">
        <w:rPr>
          <w:bCs/>
          <w:i/>
          <w:iCs/>
          <w:color w:val="000000" w:themeColor="text1"/>
          <w:sz w:val="22"/>
          <w:szCs w:val="22"/>
        </w:rPr>
        <w:t>Cycnotrachelus roelofsi</w:t>
      </w:r>
      <w:r w:rsidRPr="008973CA">
        <w:rPr>
          <w:bCs/>
          <w:iCs/>
          <w:color w:val="000000" w:themeColor="text1"/>
          <w:sz w:val="22"/>
          <w:szCs w:val="22"/>
        </w:rPr>
        <w:t xml:space="preserve">. – </w:t>
      </w:r>
      <w:r w:rsidRPr="008973CA">
        <w:rPr>
          <w:color w:val="000000" w:themeColor="text1"/>
          <w:sz w:val="22"/>
          <w:szCs w:val="22"/>
        </w:rPr>
        <w:t xml:space="preserve">Population Ecology, 46 (2), 193-202. </w:t>
      </w:r>
      <w:r w:rsidRPr="008973CA">
        <w:rPr>
          <w:color w:val="000000" w:themeColor="text1"/>
          <w:sz w:val="22"/>
          <w:szCs w:val="22"/>
          <w:lang w:val="en-US"/>
        </w:rPr>
        <w:t>(</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4A740A" w:rsidRPr="008973CA">
        <w:rPr>
          <w:b/>
          <w:color w:val="000000" w:themeColor="text1"/>
          <w:sz w:val="22"/>
          <w:szCs w:val="22"/>
          <w:lang w:val="en-US"/>
        </w:rPr>
        <w:t>0.</w:t>
      </w:r>
      <w:r w:rsidRPr="008973CA">
        <w:rPr>
          <w:b/>
          <w:color w:val="000000" w:themeColor="text1"/>
          <w:sz w:val="22"/>
          <w:szCs w:val="22"/>
          <w:lang w:val="en-US"/>
        </w:rPr>
        <w:t>921</w:t>
      </w:r>
      <w:r w:rsidRPr="008973CA">
        <w:rPr>
          <w:color w:val="000000" w:themeColor="text1"/>
          <w:sz w:val="22"/>
          <w:szCs w:val="22"/>
          <w:lang w:val="en-US"/>
        </w:rPr>
        <w:t>).</w:t>
      </w:r>
    </w:p>
    <w:p w:rsidR="003C2D64" w:rsidRPr="008973CA" w:rsidRDefault="003C2D64" w:rsidP="003C2D64">
      <w:pPr>
        <w:jc w:val="both"/>
        <w:rPr>
          <w:b/>
          <w:color w:val="000000" w:themeColor="text1"/>
          <w:sz w:val="22"/>
          <w:szCs w:val="22"/>
          <w:lang w:val="bg-BG"/>
        </w:rPr>
      </w:pPr>
    </w:p>
    <w:p w:rsidR="009E336E" w:rsidRPr="008973CA" w:rsidRDefault="009E336E" w:rsidP="003C2D64">
      <w:pPr>
        <w:jc w:val="both"/>
        <w:rPr>
          <w:b/>
          <w:color w:val="000000" w:themeColor="text1"/>
          <w:sz w:val="22"/>
          <w:szCs w:val="22"/>
          <w:lang w:val="bg-BG"/>
        </w:rPr>
      </w:pPr>
      <w:r w:rsidRPr="008973CA">
        <w:rPr>
          <w:b/>
          <w:color w:val="000000" w:themeColor="text1"/>
          <w:sz w:val="22"/>
          <w:szCs w:val="22"/>
          <w:lang w:val="bg-BG"/>
        </w:rPr>
        <w:t>Георгиев, Г., В. Пелов. 1995. Паразитоиди по ларвите на Phyllocnistis suffusella Z. (Lepidoptera: Phyllocnistidae) в България. – В: Трета национална конференция по ентомология, 18-20.09.1995 г., София, 210-215.</w:t>
      </w:r>
    </w:p>
    <w:p w:rsidR="009E336E" w:rsidRPr="008973CA" w:rsidRDefault="0043474F" w:rsidP="00E63502">
      <w:pPr>
        <w:pStyle w:val="ListParagraph"/>
        <w:numPr>
          <w:ilvl w:val="0"/>
          <w:numId w:val="2"/>
        </w:numPr>
        <w:jc w:val="both"/>
        <w:rPr>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F: 0.</w:t>
      </w:r>
      <w:r w:rsidR="00A80BC7" w:rsidRPr="008973CA">
        <w:rPr>
          <w:b/>
          <w:bCs/>
          <w:color w:val="000000" w:themeColor="text1"/>
          <w:sz w:val="22"/>
          <w:szCs w:val="22"/>
          <w:lang w:val="en-US"/>
        </w:rPr>
        <w:t>483</w:t>
      </w:r>
      <w:r w:rsidRPr="008973CA">
        <w:rPr>
          <w:bCs/>
          <w:color w:val="000000" w:themeColor="text1"/>
          <w:sz w:val="22"/>
          <w:szCs w:val="22"/>
          <w:lang w:val="ru-RU"/>
        </w:rPr>
        <w:t>).</w:t>
      </w:r>
    </w:p>
    <w:p w:rsidR="009E336E" w:rsidRPr="008973CA" w:rsidRDefault="009E336E" w:rsidP="003C2D64">
      <w:pPr>
        <w:jc w:val="both"/>
        <w:rPr>
          <w:b/>
          <w:color w:val="000000" w:themeColor="text1"/>
          <w:sz w:val="22"/>
          <w:szCs w:val="22"/>
          <w:lang w:val="bg-BG"/>
        </w:rPr>
      </w:pPr>
    </w:p>
    <w:p w:rsidR="003514CB" w:rsidRPr="008973CA" w:rsidRDefault="003514CB" w:rsidP="003514CB">
      <w:pPr>
        <w:pStyle w:val="BlockText"/>
        <w:spacing w:line="240" w:lineRule="auto"/>
        <w:ind w:left="0" w:right="0" w:firstLine="0"/>
        <w:rPr>
          <w:color w:val="000000" w:themeColor="text1"/>
          <w:sz w:val="22"/>
          <w:szCs w:val="22"/>
        </w:rPr>
      </w:pPr>
      <w:r w:rsidRPr="008973CA">
        <w:rPr>
          <w:color w:val="000000" w:themeColor="text1"/>
          <w:sz w:val="22"/>
          <w:szCs w:val="22"/>
        </w:rPr>
        <w:t>Цанков, Г., Г.</w:t>
      </w:r>
      <w:r w:rsidRPr="008973CA">
        <w:rPr>
          <w:color w:val="000000" w:themeColor="text1"/>
          <w:sz w:val="22"/>
          <w:szCs w:val="22"/>
          <w:lang w:val="ru-RU"/>
        </w:rPr>
        <w:t xml:space="preserve"> </w:t>
      </w:r>
      <w:r w:rsidRPr="008973CA">
        <w:rPr>
          <w:color w:val="000000" w:themeColor="text1"/>
          <w:sz w:val="22"/>
          <w:szCs w:val="22"/>
        </w:rPr>
        <w:t>Георгиев, Я.</w:t>
      </w:r>
      <w:r w:rsidRPr="008973CA">
        <w:rPr>
          <w:color w:val="000000" w:themeColor="text1"/>
          <w:sz w:val="22"/>
          <w:szCs w:val="22"/>
          <w:lang w:val="ru-RU"/>
        </w:rPr>
        <w:t xml:space="preserve"> </w:t>
      </w:r>
      <w:r w:rsidRPr="008973CA">
        <w:rPr>
          <w:color w:val="000000" w:themeColor="text1"/>
          <w:sz w:val="22"/>
          <w:szCs w:val="22"/>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3514CB" w:rsidRPr="008973CA" w:rsidRDefault="003514CB" w:rsidP="00E63502">
      <w:pPr>
        <w:pStyle w:val="ListParagraph"/>
        <w:numPr>
          <w:ilvl w:val="0"/>
          <w:numId w:val="2"/>
        </w:numPr>
        <w:jc w:val="both"/>
        <w:rPr>
          <w:color w:val="000000" w:themeColor="text1"/>
          <w:sz w:val="22"/>
          <w:szCs w:val="22"/>
          <w:lang w:val="bg-BG"/>
        </w:rPr>
      </w:pPr>
      <w:r w:rsidRPr="008973CA">
        <w:rPr>
          <w:color w:val="000000" w:themeColor="text1"/>
          <w:sz w:val="22"/>
          <w:szCs w:val="22"/>
          <w:lang w:val="bg-BG"/>
        </w:rPr>
        <w:t>Toshova, T.B., B. Zlatkov, M. Subchev, M. Tóth. 2017. Monitoring the Seasonal Flight Activity of Three Tortricid Pests in Bulgaria with a Single Sex Pheromone-baited Trap. – Acta zoologica bulgarica, 69 (2), 283-292.</w:t>
      </w:r>
      <w:r w:rsidRPr="008973CA">
        <w:rPr>
          <w:color w:val="000000" w:themeColor="text1"/>
          <w:sz w:val="22"/>
          <w:szCs w:val="22"/>
          <w:lang w:val="en-US"/>
        </w:rPr>
        <w:t xml:space="preserve"> </w:t>
      </w:r>
      <w:r w:rsidRPr="008973CA">
        <w:rPr>
          <w:color w:val="000000" w:themeColor="text1"/>
          <w:sz w:val="22"/>
          <w:szCs w:val="22"/>
          <w:lang w:val="ru-RU"/>
        </w:rPr>
        <w:t>(</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4A740A" w:rsidRPr="008973CA">
        <w:rPr>
          <w:b/>
          <w:color w:val="000000" w:themeColor="text1"/>
          <w:sz w:val="22"/>
          <w:szCs w:val="22"/>
          <w:lang w:val="en-US"/>
        </w:rPr>
        <w:t>0.</w:t>
      </w:r>
      <w:r w:rsidR="00126DF8" w:rsidRPr="008973CA">
        <w:rPr>
          <w:b/>
          <w:color w:val="000000" w:themeColor="text1"/>
          <w:sz w:val="22"/>
          <w:szCs w:val="22"/>
          <w:lang w:val="en-US"/>
        </w:rPr>
        <w:t>413</w:t>
      </w:r>
      <w:r w:rsidRPr="008973CA">
        <w:rPr>
          <w:color w:val="000000" w:themeColor="text1"/>
          <w:sz w:val="22"/>
          <w:szCs w:val="22"/>
          <w:lang w:val="ru-RU"/>
        </w:rPr>
        <w:t>).</w:t>
      </w:r>
    </w:p>
    <w:p w:rsidR="003514CB" w:rsidRPr="008973CA" w:rsidRDefault="003514CB" w:rsidP="003514CB">
      <w:pPr>
        <w:jc w:val="both"/>
        <w:rPr>
          <w:b/>
          <w:color w:val="000000" w:themeColor="text1"/>
          <w:sz w:val="22"/>
          <w:szCs w:val="22"/>
          <w:lang w:val="bg-BG"/>
        </w:rPr>
      </w:pPr>
    </w:p>
    <w:p w:rsidR="00147E4D" w:rsidRPr="008973CA" w:rsidRDefault="00147E4D" w:rsidP="003514CB">
      <w:pPr>
        <w:jc w:val="both"/>
        <w:rPr>
          <w:b/>
          <w:color w:val="000000" w:themeColor="text1"/>
          <w:sz w:val="22"/>
          <w:szCs w:val="22"/>
          <w:lang w:val="bg-BG"/>
        </w:rPr>
      </w:pPr>
      <w:r w:rsidRPr="008973CA">
        <w:rPr>
          <w:b/>
          <w:color w:val="000000" w:themeColor="text1"/>
          <w:sz w:val="22"/>
          <w:szCs w:val="22"/>
          <w:lang w:val="bg-BG"/>
        </w:rPr>
        <w:t xml:space="preserve">Георгиев, Г., В. Пелов. 1996. Особености на паразитирането и роля на паразитоидите в регулирането на числеността на </w:t>
      </w:r>
      <w:r w:rsidRPr="008973CA">
        <w:rPr>
          <w:b/>
          <w:i/>
          <w:color w:val="000000" w:themeColor="text1"/>
          <w:sz w:val="22"/>
          <w:szCs w:val="22"/>
          <w:lang w:val="bg-BG"/>
        </w:rPr>
        <w:t>Phyllocnistis suffusella</w:t>
      </w:r>
      <w:r w:rsidRPr="008973CA">
        <w:rPr>
          <w:b/>
          <w:color w:val="000000" w:themeColor="text1"/>
          <w:sz w:val="22"/>
          <w:szCs w:val="22"/>
          <w:lang w:val="bg-BG"/>
        </w:rPr>
        <w:t xml:space="preserve"> Z. (Lepidoptera: Phyllocnistidae) в България. – Наука за гората, 1, 78-83.</w:t>
      </w:r>
    </w:p>
    <w:p w:rsidR="00147E4D" w:rsidRPr="008973CA" w:rsidRDefault="00147E4D" w:rsidP="00E63502">
      <w:pPr>
        <w:pStyle w:val="ListParagraph"/>
        <w:numPr>
          <w:ilvl w:val="0"/>
          <w:numId w:val="2"/>
        </w:numPr>
        <w:jc w:val="both"/>
        <w:rPr>
          <w:color w:val="000000" w:themeColor="text1"/>
          <w:sz w:val="22"/>
          <w:szCs w:val="22"/>
          <w:lang w:val="bg-BG"/>
        </w:rPr>
      </w:pPr>
      <w:r w:rsidRPr="008973CA">
        <w:rPr>
          <w:bCs/>
          <w:iCs/>
          <w:color w:val="000000" w:themeColor="text1"/>
          <w:sz w:val="22"/>
          <w:szCs w:val="22"/>
          <w:lang w:val="bg-BG"/>
        </w:rPr>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0C0206" w:rsidRPr="008973CA">
        <w:rPr>
          <w:bCs/>
          <w:iCs/>
          <w:color w:val="000000" w:themeColor="text1"/>
          <w:sz w:val="22"/>
          <w:szCs w:val="22"/>
          <w:lang w:val="bg-BG"/>
        </w:rPr>
        <w:t>270, 166-175.</w:t>
      </w:r>
      <w:r w:rsidRPr="008973CA">
        <w:rPr>
          <w:bCs/>
          <w:iCs/>
          <w:color w:val="000000" w:themeColor="text1"/>
          <w:sz w:val="22"/>
          <w:szCs w:val="22"/>
          <w:lang w:val="bg-BG"/>
        </w:rPr>
        <w:t xml:space="preserve"> https://doi.org/10.1016/j.jcz.2017.10.006.</w:t>
      </w:r>
      <w:r w:rsidRPr="008973CA">
        <w:rPr>
          <w:color w:val="000000" w:themeColor="text1"/>
          <w:sz w:val="22"/>
          <w:szCs w:val="22"/>
          <w:lang w:val="sr-Latn-CS"/>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4A740A" w:rsidRPr="008973CA">
        <w:rPr>
          <w:b/>
          <w:color w:val="000000" w:themeColor="text1"/>
          <w:sz w:val="22"/>
          <w:szCs w:val="22"/>
          <w:lang w:val="sr-Latn-CS"/>
        </w:rPr>
        <w:t>1.</w:t>
      </w:r>
      <w:r w:rsidR="00126DF8" w:rsidRPr="008973CA">
        <w:rPr>
          <w:b/>
          <w:color w:val="000000" w:themeColor="text1"/>
          <w:sz w:val="22"/>
          <w:szCs w:val="22"/>
          <w:lang w:val="sr-Latn-CS"/>
        </w:rPr>
        <w:t>200</w:t>
      </w:r>
      <w:r w:rsidRPr="008973CA">
        <w:rPr>
          <w:color w:val="000000" w:themeColor="text1"/>
          <w:sz w:val="22"/>
          <w:szCs w:val="22"/>
          <w:lang w:val="sr-Latn-CS"/>
        </w:rPr>
        <w:t>).</w:t>
      </w:r>
    </w:p>
    <w:p w:rsidR="006219B6" w:rsidRPr="008973CA" w:rsidRDefault="0043474F" w:rsidP="00E63502">
      <w:pPr>
        <w:pStyle w:val="ListParagraph"/>
        <w:numPr>
          <w:ilvl w:val="0"/>
          <w:numId w:val="2"/>
        </w:numPr>
        <w:jc w:val="both"/>
        <w:rPr>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F:</w:t>
      </w:r>
      <w:r w:rsidRPr="008973CA">
        <w:rPr>
          <w:bCs/>
          <w:color w:val="000000" w:themeColor="text1"/>
          <w:sz w:val="22"/>
          <w:szCs w:val="22"/>
          <w:lang w:val="ru-RU"/>
        </w:rPr>
        <w:t xml:space="preserve"> </w:t>
      </w:r>
      <w:r w:rsidR="004A740A" w:rsidRPr="008973CA">
        <w:rPr>
          <w:b/>
          <w:bCs/>
          <w:color w:val="000000" w:themeColor="text1"/>
          <w:sz w:val="22"/>
          <w:szCs w:val="22"/>
          <w:lang w:val="en-US"/>
        </w:rPr>
        <w:t>0.</w:t>
      </w:r>
      <w:r w:rsidR="00126DF8" w:rsidRPr="008973CA">
        <w:rPr>
          <w:b/>
          <w:bCs/>
          <w:color w:val="000000" w:themeColor="text1"/>
          <w:sz w:val="22"/>
          <w:szCs w:val="22"/>
          <w:lang w:val="en-US"/>
        </w:rPr>
        <w:t>483</w:t>
      </w:r>
      <w:r w:rsidRPr="008973CA">
        <w:rPr>
          <w:bCs/>
          <w:color w:val="000000" w:themeColor="text1"/>
          <w:sz w:val="22"/>
          <w:szCs w:val="22"/>
          <w:lang w:val="ru-RU"/>
        </w:rPr>
        <w:t>).</w:t>
      </w:r>
    </w:p>
    <w:p w:rsidR="00147E4D" w:rsidRPr="008973CA" w:rsidRDefault="00147E4D" w:rsidP="003514CB">
      <w:pPr>
        <w:jc w:val="both"/>
        <w:rPr>
          <w:b/>
          <w:color w:val="000000" w:themeColor="text1"/>
          <w:sz w:val="22"/>
          <w:szCs w:val="22"/>
          <w:lang w:val="bg-BG"/>
        </w:rPr>
      </w:pPr>
    </w:p>
    <w:p w:rsidR="005207AF" w:rsidRPr="008973CA" w:rsidRDefault="005207AF" w:rsidP="005207AF">
      <w:pPr>
        <w:jc w:val="both"/>
        <w:rPr>
          <w:b/>
          <w:color w:val="000000" w:themeColor="text1"/>
          <w:sz w:val="22"/>
          <w:szCs w:val="22"/>
          <w:lang w:val="bg-BG"/>
        </w:rPr>
      </w:pPr>
      <w:r w:rsidRPr="008973CA">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8973CA">
        <w:rPr>
          <w:b/>
          <w:i/>
          <w:color w:val="000000" w:themeColor="text1"/>
          <w:sz w:val="22"/>
          <w:szCs w:val="22"/>
          <w:lang w:val="bg-BG"/>
        </w:rPr>
        <w:t>Stilpnotia salicis</w:t>
      </w:r>
      <w:r w:rsidRPr="008973CA">
        <w:rPr>
          <w:b/>
          <w:color w:val="000000" w:themeColor="text1"/>
          <w:sz w:val="22"/>
          <w:szCs w:val="22"/>
          <w:lang w:val="bg-BG"/>
        </w:rPr>
        <w:t xml:space="preserve"> L., Lepidoptera: Lymantriidae)  в България. – Наука за гората, 3, 57-64.</w:t>
      </w:r>
    </w:p>
    <w:p w:rsidR="005207AF" w:rsidRPr="008973CA" w:rsidRDefault="005207AF" w:rsidP="00E63502">
      <w:pPr>
        <w:pStyle w:val="ListParagraph"/>
        <w:numPr>
          <w:ilvl w:val="0"/>
          <w:numId w:val="2"/>
        </w:numPr>
        <w:jc w:val="both"/>
        <w:rPr>
          <w:color w:val="000000" w:themeColor="text1"/>
          <w:sz w:val="22"/>
          <w:szCs w:val="22"/>
          <w:lang w:val="bg-BG"/>
        </w:rPr>
      </w:pPr>
      <w:r w:rsidRPr="008973CA">
        <w:rPr>
          <w:color w:val="000000" w:themeColor="text1"/>
          <w:sz w:val="22"/>
          <w:szCs w:val="22"/>
          <w:lang w:val="bg-BG"/>
        </w:rPr>
        <w:t>Zaemdzhikova, G.I. 2017. Ichneumon Wasps (Hymenoptera: Ichneumonidae) Reared from Tortrix Moths (Lepidoptera: Tortricidae) in Oak Forests in Sofia Region, Bulgaria. – Acta zoologica bulgarica, Suppl. 8, 123-129.</w:t>
      </w:r>
      <w:r w:rsidR="002C6A60" w:rsidRPr="008973CA">
        <w:rPr>
          <w:color w:val="000000" w:themeColor="text1"/>
          <w:sz w:val="22"/>
          <w:szCs w:val="22"/>
          <w:lang w:val="ru-RU"/>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4A740A" w:rsidRPr="008973CA">
        <w:rPr>
          <w:b/>
          <w:color w:val="000000" w:themeColor="text1"/>
          <w:sz w:val="22"/>
          <w:szCs w:val="22"/>
          <w:lang w:val="en-US"/>
        </w:rPr>
        <w:t>0.</w:t>
      </w:r>
      <w:r w:rsidR="00126DF8" w:rsidRPr="008973CA">
        <w:rPr>
          <w:b/>
          <w:color w:val="000000" w:themeColor="text1"/>
          <w:sz w:val="22"/>
          <w:szCs w:val="22"/>
          <w:lang w:val="en-US"/>
        </w:rPr>
        <w:t>413</w:t>
      </w:r>
      <w:r w:rsidR="002C6A60" w:rsidRPr="008973CA">
        <w:rPr>
          <w:color w:val="000000" w:themeColor="text1"/>
          <w:sz w:val="22"/>
          <w:szCs w:val="22"/>
          <w:lang w:val="ru-RU"/>
        </w:rPr>
        <w:t>).</w:t>
      </w:r>
    </w:p>
    <w:p w:rsidR="005207AF" w:rsidRPr="008973CA" w:rsidRDefault="005207AF" w:rsidP="003514CB">
      <w:pPr>
        <w:jc w:val="both"/>
        <w:rPr>
          <w:b/>
          <w:color w:val="000000" w:themeColor="text1"/>
          <w:sz w:val="22"/>
          <w:szCs w:val="22"/>
          <w:lang w:val="bg-BG"/>
        </w:rPr>
      </w:pPr>
    </w:p>
    <w:p w:rsidR="003514CB" w:rsidRPr="008973CA" w:rsidRDefault="003514CB" w:rsidP="003514CB">
      <w:pPr>
        <w:jc w:val="both"/>
        <w:rPr>
          <w:b/>
          <w:color w:val="000000" w:themeColor="text1"/>
          <w:sz w:val="22"/>
          <w:szCs w:val="22"/>
          <w:lang w:val="bg-BG"/>
        </w:rPr>
      </w:pPr>
      <w:r w:rsidRPr="008973CA">
        <w:rPr>
          <w:b/>
          <w:color w:val="000000" w:themeColor="text1"/>
          <w:sz w:val="22"/>
          <w:szCs w:val="22"/>
          <w:lang w:val="bg-BG"/>
        </w:rPr>
        <w:t xml:space="preserve">Zaharieva-Pentcheva, A., G. Georgiev. 1997. Parasitoids on the Satin Moth </w:t>
      </w:r>
      <w:r w:rsidRPr="008973CA">
        <w:rPr>
          <w:b/>
          <w:i/>
          <w:color w:val="000000" w:themeColor="text1"/>
          <w:sz w:val="22"/>
          <w:szCs w:val="22"/>
          <w:lang w:val="bg-BG"/>
        </w:rPr>
        <w:t xml:space="preserve">Stilpnotia salicis </w:t>
      </w:r>
      <w:r w:rsidRPr="008973CA">
        <w:rPr>
          <w:b/>
          <w:color w:val="000000" w:themeColor="text1"/>
          <w:sz w:val="22"/>
          <w:szCs w:val="22"/>
          <w:lang w:val="bg-BG"/>
        </w:rPr>
        <w:t xml:space="preserve">(L.) (Lepidoptera: Lymantridae) in Bulgaria. </w:t>
      </w:r>
      <w:r w:rsidRPr="008973CA">
        <w:rPr>
          <w:color w:val="000000" w:themeColor="text1"/>
          <w:sz w:val="22"/>
          <w:szCs w:val="22"/>
          <w:lang w:val="bg-BG"/>
        </w:rPr>
        <w:t>–</w:t>
      </w:r>
      <w:r w:rsidRPr="008973CA">
        <w:rPr>
          <w:b/>
          <w:color w:val="000000" w:themeColor="text1"/>
          <w:sz w:val="22"/>
          <w:szCs w:val="22"/>
          <w:lang w:val="bg-BG"/>
        </w:rPr>
        <w:t xml:space="preserve"> </w:t>
      </w:r>
      <w:r w:rsidRPr="008973CA">
        <w:rPr>
          <w:b/>
          <w:color w:val="000000" w:themeColor="text1"/>
          <w:sz w:val="22"/>
          <w:szCs w:val="22"/>
          <w:lang w:val="it-IT"/>
        </w:rPr>
        <w:t>Bollettino  di Zoologia agraria e di Bachicoltura</w:t>
      </w:r>
      <w:r w:rsidRPr="008973CA">
        <w:rPr>
          <w:b/>
          <w:color w:val="000000" w:themeColor="text1"/>
          <w:sz w:val="22"/>
          <w:szCs w:val="22"/>
          <w:lang w:val="bg-BG"/>
        </w:rPr>
        <w:t>, Ser. II, 29 (1): 81-90.</w:t>
      </w:r>
    </w:p>
    <w:p w:rsidR="003514CB" w:rsidRPr="008973CA" w:rsidRDefault="003514CB" w:rsidP="00E63502">
      <w:pPr>
        <w:pStyle w:val="ListParagraph"/>
        <w:numPr>
          <w:ilvl w:val="0"/>
          <w:numId w:val="2"/>
        </w:numPr>
        <w:jc w:val="both"/>
        <w:rPr>
          <w:color w:val="000000" w:themeColor="text1"/>
          <w:sz w:val="22"/>
          <w:szCs w:val="22"/>
          <w:lang w:val="ru-RU"/>
        </w:rPr>
      </w:pPr>
      <w:r w:rsidRPr="008973CA">
        <w:rPr>
          <w:rStyle w:val="HTMLTypewriter"/>
          <w:rFonts w:ascii="Times New Roman" w:hAnsi="Times New Roman" w:cs="Times New Roman"/>
          <w:color w:val="000000" w:themeColor="text1"/>
          <w:sz w:val="22"/>
          <w:szCs w:val="22"/>
          <w:lang w:val="en-US"/>
        </w:rPr>
        <w:t xml:space="preserve">Morewood, W.D., D.M. Wood. 2002. </w:t>
      </w:r>
      <w:r w:rsidRPr="008973CA">
        <w:rPr>
          <w:color w:val="000000" w:themeColor="text1"/>
          <w:sz w:val="22"/>
          <w:szCs w:val="22"/>
        </w:rPr>
        <w:t xml:space="preserve">Host utilization by </w:t>
      </w:r>
      <w:r w:rsidRPr="008973CA">
        <w:rPr>
          <w:i/>
          <w:iCs/>
          <w:color w:val="000000" w:themeColor="text1"/>
          <w:sz w:val="22"/>
          <w:szCs w:val="22"/>
        </w:rPr>
        <w:t>Exorista thula</w:t>
      </w:r>
      <w:r w:rsidRPr="008973CA">
        <w:rPr>
          <w:color w:val="000000" w:themeColor="text1"/>
          <w:sz w:val="22"/>
          <w:szCs w:val="22"/>
        </w:rPr>
        <w:t xml:space="preserve"> Wood (sp. nov.) and </w:t>
      </w:r>
      <w:r w:rsidRPr="008973CA">
        <w:rPr>
          <w:i/>
          <w:iCs/>
          <w:color w:val="000000" w:themeColor="text1"/>
          <w:sz w:val="22"/>
          <w:szCs w:val="22"/>
        </w:rPr>
        <w:t>Chetogena gelida</w:t>
      </w:r>
      <w:r w:rsidRPr="008973CA">
        <w:rPr>
          <w:color w:val="000000" w:themeColor="text1"/>
          <w:sz w:val="22"/>
          <w:szCs w:val="22"/>
        </w:rPr>
        <w:t xml:space="preserve"> (Coquillett) (Diptera: Tachinidae), parasitoids of arctic </w:t>
      </w:r>
      <w:r w:rsidRPr="008973CA">
        <w:rPr>
          <w:i/>
          <w:iCs/>
          <w:color w:val="000000" w:themeColor="text1"/>
          <w:sz w:val="22"/>
          <w:szCs w:val="22"/>
        </w:rPr>
        <w:t>Gynaephora</w:t>
      </w:r>
      <w:r w:rsidRPr="008973CA">
        <w:rPr>
          <w:color w:val="000000" w:themeColor="text1"/>
          <w:sz w:val="22"/>
          <w:szCs w:val="22"/>
        </w:rPr>
        <w:t xml:space="preserve"> species (Lepidoptera: Lymantriidae). – Polar Biology, </w:t>
      </w:r>
      <w:r w:rsidRPr="008973CA">
        <w:rPr>
          <w:color w:val="000000" w:themeColor="text1"/>
          <w:sz w:val="22"/>
          <w:szCs w:val="22"/>
          <w:lang w:val="en-US"/>
        </w:rPr>
        <w:t xml:space="preserve">25, 575-582. </w:t>
      </w:r>
      <w:r w:rsidRPr="008973CA">
        <w:rPr>
          <w:color w:val="000000" w:themeColor="text1"/>
          <w:sz w:val="22"/>
          <w:szCs w:val="22"/>
          <w:lang w:val="ru-RU"/>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ru-RU"/>
        </w:rPr>
        <w:t>1.</w:t>
      </w:r>
      <w:r w:rsidRPr="008973CA">
        <w:rPr>
          <w:b/>
          <w:color w:val="000000" w:themeColor="text1"/>
          <w:sz w:val="22"/>
          <w:szCs w:val="22"/>
          <w:lang w:val="ru-RU"/>
        </w:rPr>
        <w:t>381</w:t>
      </w:r>
      <w:r w:rsidRPr="008973CA">
        <w:rPr>
          <w:color w:val="000000" w:themeColor="text1"/>
          <w:sz w:val="22"/>
          <w:szCs w:val="22"/>
          <w:lang w:val="ru-RU"/>
        </w:rPr>
        <w:t>).</w:t>
      </w:r>
    </w:p>
    <w:p w:rsidR="003514CB" w:rsidRPr="008973CA" w:rsidRDefault="003514CB" w:rsidP="00E63502">
      <w:pPr>
        <w:numPr>
          <w:ilvl w:val="0"/>
          <w:numId w:val="2"/>
        </w:numPr>
        <w:jc w:val="both"/>
        <w:rPr>
          <w:rStyle w:val="HTMLTypewriter"/>
          <w:rFonts w:ascii="Times New Roman" w:hAnsi="Times New Roman" w:cs="Times New Roman"/>
          <w:color w:val="000000" w:themeColor="text1"/>
          <w:sz w:val="22"/>
          <w:szCs w:val="22"/>
          <w:lang w:val="en-US"/>
        </w:rPr>
      </w:pPr>
      <w:r w:rsidRPr="008973CA">
        <w:rPr>
          <w:rStyle w:val="HTMLTypewriter"/>
          <w:rFonts w:ascii="Times New Roman" w:hAnsi="Times New Roman" w:cs="Times New Roman"/>
          <w:color w:val="000000" w:themeColor="text1"/>
          <w:sz w:val="22"/>
          <w:szCs w:val="22"/>
          <w:lang w:val="es-ES"/>
        </w:rPr>
        <w:t>De</w:t>
      </w:r>
      <w:r w:rsidRPr="008973CA">
        <w:rPr>
          <w:rStyle w:val="HTMLTypewriter"/>
          <w:rFonts w:ascii="Times New Roman" w:hAnsi="Times New Roman" w:cs="Times New Roman"/>
          <w:color w:val="000000" w:themeColor="text1"/>
          <w:sz w:val="22"/>
          <w:szCs w:val="22"/>
          <w:lang w:val="bg-BG"/>
        </w:rPr>
        <w:t xml:space="preserve"> </w:t>
      </w:r>
      <w:r w:rsidRPr="008973CA">
        <w:rPr>
          <w:rStyle w:val="HTMLTypewriter"/>
          <w:rFonts w:ascii="Times New Roman" w:hAnsi="Times New Roman" w:cs="Times New Roman"/>
          <w:color w:val="000000" w:themeColor="text1"/>
          <w:sz w:val="22"/>
          <w:szCs w:val="22"/>
          <w:lang w:val="es-ES"/>
        </w:rPr>
        <w:t>Nardo</w:t>
      </w:r>
      <w:r w:rsidRPr="008973CA">
        <w:rPr>
          <w:rStyle w:val="HTMLTypewriter"/>
          <w:rFonts w:ascii="Times New Roman" w:hAnsi="Times New Roman" w:cs="Times New Roman"/>
          <w:color w:val="000000" w:themeColor="text1"/>
          <w:sz w:val="22"/>
          <w:szCs w:val="22"/>
          <w:lang w:val="bg-BG"/>
        </w:rPr>
        <w:t xml:space="preserve">, </w:t>
      </w:r>
      <w:r w:rsidRPr="008973CA">
        <w:rPr>
          <w:rStyle w:val="HTMLTypewriter"/>
          <w:rFonts w:ascii="Times New Roman" w:hAnsi="Times New Roman" w:cs="Times New Roman"/>
          <w:color w:val="000000" w:themeColor="text1"/>
          <w:sz w:val="22"/>
          <w:szCs w:val="22"/>
          <w:lang w:val="es-ES"/>
        </w:rPr>
        <w:t>E</w:t>
      </w:r>
      <w:r w:rsidRPr="008973CA">
        <w:rPr>
          <w:rStyle w:val="HTMLTypewriter"/>
          <w:rFonts w:ascii="Times New Roman" w:hAnsi="Times New Roman" w:cs="Times New Roman"/>
          <w:color w:val="000000" w:themeColor="text1"/>
          <w:sz w:val="22"/>
          <w:szCs w:val="22"/>
          <w:lang w:val="bg-BG"/>
        </w:rPr>
        <w:t>.</w:t>
      </w:r>
      <w:r w:rsidRPr="008973CA">
        <w:rPr>
          <w:rStyle w:val="HTMLTypewriter"/>
          <w:rFonts w:ascii="Times New Roman" w:hAnsi="Times New Roman" w:cs="Times New Roman"/>
          <w:color w:val="000000" w:themeColor="text1"/>
          <w:sz w:val="22"/>
          <w:szCs w:val="22"/>
          <w:lang w:val="es-ES"/>
        </w:rPr>
        <w:t>A</w:t>
      </w:r>
      <w:r w:rsidRPr="008973CA">
        <w:rPr>
          <w:rStyle w:val="HTMLTypewriter"/>
          <w:rFonts w:ascii="Times New Roman" w:hAnsi="Times New Roman" w:cs="Times New Roman"/>
          <w:color w:val="000000" w:themeColor="text1"/>
          <w:sz w:val="22"/>
          <w:szCs w:val="22"/>
          <w:lang w:val="bg-BG"/>
        </w:rPr>
        <w:t>.</w:t>
      </w:r>
      <w:r w:rsidRPr="008973CA">
        <w:rPr>
          <w:rStyle w:val="HTMLTypewriter"/>
          <w:rFonts w:ascii="Times New Roman" w:hAnsi="Times New Roman" w:cs="Times New Roman"/>
          <w:color w:val="000000" w:themeColor="text1"/>
          <w:sz w:val="22"/>
          <w:szCs w:val="22"/>
          <w:lang w:val="es-ES"/>
        </w:rPr>
        <w:t>B</w:t>
      </w:r>
      <w:r w:rsidRPr="008973CA">
        <w:rPr>
          <w:rStyle w:val="HTMLTypewriter"/>
          <w:rFonts w:ascii="Times New Roman" w:hAnsi="Times New Roman" w:cs="Times New Roman"/>
          <w:color w:val="000000" w:themeColor="text1"/>
          <w:sz w:val="22"/>
          <w:szCs w:val="22"/>
          <w:lang w:val="bg-BG"/>
        </w:rPr>
        <w:t xml:space="preserve">., </w:t>
      </w:r>
      <w:r w:rsidRPr="008973CA">
        <w:rPr>
          <w:rStyle w:val="HTMLTypewriter"/>
          <w:rFonts w:ascii="Times New Roman" w:hAnsi="Times New Roman" w:cs="Times New Roman"/>
          <w:color w:val="000000" w:themeColor="text1"/>
          <w:sz w:val="22"/>
          <w:szCs w:val="22"/>
          <w:lang w:val="es-ES"/>
        </w:rPr>
        <w:t>K</w:t>
      </w:r>
      <w:r w:rsidRPr="008973CA">
        <w:rPr>
          <w:rStyle w:val="HTMLTypewriter"/>
          <w:rFonts w:ascii="Times New Roman" w:hAnsi="Times New Roman" w:cs="Times New Roman"/>
          <w:color w:val="000000" w:themeColor="text1"/>
          <w:sz w:val="22"/>
          <w:szCs w:val="22"/>
          <w:lang w:val="bg-BG"/>
        </w:rPr>
        <w:t>.</w:t>
      </w:r>
      <w:r w:rsidRPr="008973CA">
        <w:rPr>
          <w:rStyle w:val="HTMLTypewriter"/>
          <w:rFonts w:ascii="Times New Roman" w:hAnsi="Times New Roman" w:cs="Times New Roman"/>
          <w:color w:val="000000" w:themeColor="text1"/>
          <w:sz w:val="22"/>
          <w:szCs w:val="22"/>
          <w:lang w:val="es-ES"/>
        </w:rPr>
        <w:t>R</w:t>
      </w:r>
      <w:r w:rsidRPr="008973CA">
        <w:rPr>
          <w:rStyle w:val="HTMLTypewriter"/>
          <w:rFonts w:ascii="Times New Roman" w:hAnsi="Times New Roman" w:cs="Times New Roman"/>
          <w:color w:val="000000" w:themeColor="text1"/>
          <w:sz w:val="22"/>
          <w:szCs w:val="22"/>
          <w:lang w:val="bg-BG"/>
        </w:rPr>
        <w:t>.</w:t>
      </w:r>
      <w:r w:rsidRPr="008973CA">
        <w:rPr>
          <w:rStyle w:val="HTMLTypewriter"/>
          <w:rFonts w:ascii="Times New Roman" w:hAnsi="Times New Roman" w:cs="Times New Roman"/>
          <w:color w:val="000000" w:themeColor="text1"/>
          <w:sz w:val="22"/>
          <w:szCs w:val="22"/>
          <w:lang w:val="es-ES"/>
        </w:rPr>
        <w:t>Hopper</w:t>
      </w:r>
      <w:r w:rsidRPr="008973CA">
        <w:rPr>
          <w:rStyle w:val="HTMLTypewriter"/>
          <w:rFonts w:ascii="Times New Roman" w:hAnsi="Times New Roman" w:cs="Times New Roman"/>
          <w:color w:val="000000" w:themeColor="text1"/>
          <w:sz w:val="22"/>
          <w:szCs w:val="22"/>
          <w:lang w:val="bg-BG"/>
        </w:rPr>
        <w:t xml:space="preserve">. 2004. </w:t>
      </w:r>
      <w:r w:rsidRPr="008973CA">
        <w:rPr>
          <w:rStyle w:val="HTMLTypewriter"/>
          <w:rFonts w:ascii="Times New Roman" w:hAnsi="Times New Roman" w:cs="Times New Roman"/>
          <w:color w:val="000000" w:themeColor="text1"/>
          <w:sz w:val="22"/>
          <w:szCs w:val="22"/>
          <w:lang w:val="en-US"/>
        </w:rPr>
        <w:t xml:space="preserve">Using the literature to elevate parasitoid host ranges: a case study of </w:t>
      </w:r>
      <w:r w:rsidRPr="008973CA">
        <w:rPr>
          <w:rStyle w:val="HTMLTypewriter"/>
          <w:rFonts w:ascii="Times New Roman" w:hAnsi="Times New Roman" w:cs="Times New Roman"/>
          <w:i/>
          <w:color w:val="000000" w:themeColor="text1"/>
          <w:sz w:val="22"/>
          <w:szCs w:val="22"/>
          <w:lang w:val="en-US"/>
        </w:rPr>
        <w:t>Macrocentrus grandii</w:t>
      </w:r>
      <w:r w:rsidRPr="008973CA">
        <w:rPr>
          <w:rStyle w:val="HTMLTypewriter"/>
          <w:rFonts w:ascii="Times New Roman" w:hAnsi="Times New Roman" w:cs="Times New Roman"/>
          <w:color w:val="000000" w:themeColor="text1"/>
          <w:sz w:val="22"/>
          <w:szCs w:val="22"/>
          <w:lang w:val="en-US"/>
        </w:rPr>
        <w:t xml:space="preserve"> (Hymenoptera: Braconidae) introduced into North America to control </w:t>
      </w:r>
      <w:r w:rsidRPr="008973CA">
        <w:rPr>
          <w:rStyle w:val="HTMLTypewriter"/>
          <w:rFonts w:ascii="Times New Roman" w:hAnsi="Times New Roman" w:cs="Times New Roman"/>
          <w:i/>
          <w:color w:val="000000" w:themeColor="text1"/>
          <w:sz w:val="22"/>
          <w:szCs w:val="22"/>
          <w:lang w:val="en-US"/>
        </w:rPr>
        <w:t>Ostrinia nubilalis</w:t>
      </w:r>
      <w:r w:rsidRPr="008973CA">
        <w:rPr>
          <w:rStyle w:val="HTMLTypewriter"/>
          <w:rFonts w:ascii="Times New Roman" w:hAnsi="Times New Roman" w:cs="Times New Roman"/>
          <w:color w:val="000000" w:themeColor="text1"/>
          <w:sz w:val="22"/>
          <w:szCs w:val="22"/>
          <w:lang w:val="en-US"/>
        </w:rPr>
        <w:t xml:space="preserve"> (Lepidoptera: Crambidae). – Bilogical Control, 31, 280-295.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1.</w:t>
      </w:r>
      <w:r w:rsidRPr="008973CA">
        <w:rPr>
          <w:b/>
          <w:color w:val="000000" w:themeColor="text1"/>
          <w:sz w:val="22"/>
          <w:szCs w:val="22"/>
          <w:lang w:val="en-US"/>
        </w:rPr>
        <w:t>376</w:t>
      </w:r>
      <w:r w:rsidRPr="008973CA">
        <w:rPr>
          <w:color w:val="000000" w:themeColor="text1"/>
          <w:sz w:val="22"/>
          <w:szCs w:val="22"/>
          <w:lang w:val="en-US"/>
        </w:rPr>
        <w:t>).</w:t>
      </w:r>
    </w:p>
    <w:p w:rsidR="003514CB" w:rsidRPr="008973CA" w:rsidRDefault="003514CB" w:rsidP="00E63502">
      <w:pPr>
        <w:numPr>
          <w:ilvl w:val="0"/>
          <w:numId w:val="2"/>
        </w:numPr>
        <w:jc w:val="both"/>
        <w:rPr>
          <w:color w:val="000000" w:themeColor="text1"/>
          <w:sz w:val="22"/>
          <w:szCs w:val="22"/>
          <w:lang w:val="en-US"/>
        </w:rPr>
      </w:pPr>
      <w:r w:rsidRPr="008973CA">
        <w:rPr>
          <w:color w:val="000000" w:themeColor="text1"/>
          <w:sz w:val="22"/>
          <w:szCs w:val="22"/>
          <w:lang w:val="de-DE"/>
        </w:rPr>
        <w:lastRenderedPageBreak/>
        <w:t xml:space="preserve">Stahl, J.M., D. Babendreier, T. Haye. 2018. </w:t>
      </w:r>
      <w:r w:rsidRPr="008973CA">
        <w:rPr>
          <w:color w:val="000000" w:themeColor="text1"/>
          <w:sz w:val="22"/>
          <w:szCs w:val="22"/>
          <w:lang w:val="en-US"/>
        </w:rPr>
        <w:t xml:space="preserve">Using the egg parasitoid </w:t>
      </w:r>
      <w:r w:rsidRPr="008973CA">
        <w:rPr>
          <w:i/>
          <w:color w:val="000000" w:themeColor="text1"/>
          <w:sz w:val="22"/>
          <w:szCs w:val="22"/>
          <w:lang w:val="en-US"/>
        </w:rPr>
        <w:t>Anastatus bifasciatus</w:t>
      </w:r>
      <w:r w:rsidRPr="008973CA">
        <w:rPr>
          <w:color w:val="000000" w:themeColor="text1"/>
          <w:sz w:val="22"/>
          <w:szCs w:val="22"/>
          <w:lang w:val="en-US"/>
        </w:rPr>
        <w:t xml:space="preserve"> against the invasive brown marmorated stink bug in Europe: can non‑target effects be ruled out? – Journal of Pest Science,</w:t>
      </w:r>
      <w:r w:rsidR="005913B4" w:rsidRPr="008973CA">
        <w:rPr>
          <w:color w:val="000000" w:themeColor="text1"/>
          <w:sz w:val="22"/>
          <w:szCs w:val="22"/>
          <w:lang w:val="en-US"/>
        </w:rPr>
        <w:t xml:space="preserve"> 91 (3), 1005-1017</w:t>
      </w:r>
      <w:r w:rsidRPr="008973CA">
        <w:rPr>
          <w:color w:val="000000" w:themeColor="text1"/>
          <w:sz w:val="22"/>
          <w:szCs w:val="22"/>
          <w:lang w:val="en-US"/>
        </w:rPr>
        <w:t>. https://doi.org/10.1007/s10340-018-0969-x.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4.</w:t>
      </w:r>
      <w:r w:rsidR="00126DF8" w:rsidRPr="008973CA">
        <w:rPr>
          <w:b/>
          <w:color w:val="000000" w:themeColor="text1"/>
          <w:sz w:val="22"/>
          <w:szCs w:val="22"/>
          <w:lang w:val="en-US"/>
        </w:rPr>
        <w:t>402</w:t>
      </w:r>
      <w:r w:rsidRPr="008973CA">
        <w:rPr>
          <w:color w:val="000000" w:themeColor="text1"/>
          <w:sz w:val="22"/>
          <w:szCs w:val="22"/>
          <w:lang w:val="en-US"/>
        </w:rPr>
        <w:t>).</w:t>
      </w:r>
    </w:p>
    <w:p w:rsidR="00682600" w:rsidRPr="008973CA" w:rsidRDefault="00682600" w:rsidP="00E63502">
      <w:pPr>
        <w:pStyle w:val="ListParagraph"/>
        <w:numPr>
          <w:ilvl w:val="0"/>
          <w:numId w:val="2"/>
        </w:numPr>
        <w:jc w:val="both"/>
        <w:rPr>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126DF8" w:rsidRPr="008973CA">
        <w:rPr>
          <w:b/>
          <w:bCs/>
          <w:color w:val="000000" w:themeColor="text1"/>
          <w:sz w:val="22"/>
          <w:szCs w:val="22"/>
          <w:lang w:val="en-US"/>
        </w:rPr>
        <w:t>0</w:t>
      </w:r>
      <w:r w:rsidR="00677FB4" w:rsidRPr="008973CA">
        <w:rPr>
          <w:b/>
          <w:bCs/>
          <w:color w:val="000000" w:themeColor="text1"/>
          <w:sz w:val="22"/>
          <w:szCs w:val="22"/>
          <w:lang w:val="en-US"/>
        </w:rPr>
        <w:t>.</w:t>
      </w:r>
      <w:r w:rsidR="00126DF8" w:rsidRPr="008973CA">
        <w:rPr>
          <w:b/>
          <w:bCs/>
          <w:color w:val="000000" w:themeColor="text1"/>
          <w:sz w:val="22"/>
          <w:szCs w:val="22"/>
          <w:lang w:val="en-US"/>
        </w:rPr>
        <w:t>483</w:t>
      </w:r>
      <w:r w:rsidRPr="008973CA">
        <w:rPr>
          <w:bCs/>
          <w:color w:val="000000" w:themeColor="text1"/>
          <w:sz w:val="22"/>
          <w:szCs w:val="22"/>
          <w:lang w:val="ru-RU"/>
        </w:rPr>
        <w:t>).</w:t>
      </w:r>
    </w:p>
    <w:p w:rsidR="00AF6B81" w:rsidRPr="008973CA" w:rsidRDefault="00AF6B81" w:rsidP="00AF6B81">
      <w:pPr>
        <w:jc w:val="both"/>
        <w:rPr>
          <w:color w:val="000000" w:themeColor="text1"/>
          <w:sz w:val="22"/>
          <w:szCs w:val="22"/>
          <w:lang w:val="ru-RU"/>
        </w:rPr>
      </w:pPr>
    </w:p>
    <w:p w:rsidR="00AF6B81" w:rsidRPr="008973CA" w:rsidRDefault="00AF6B81" w:rsidP="00AF6B81">
      <w:pPr>
        <w:jc w:val="both"/>
        <w:rPr>
          <w:b/>
          <w:color w:val="000000" w:themeColor="text1"/>
          <w:sz w:val="22"/>
          <w:szCs w:val="22"/>
          <w:lang w:val="ru-RU"/>
        </w:rPr>
      </w:pPr>
      <w:r w:rsidRPr="008973CA">
        <w:rPr>
          <w:b/>
          <w:color w:val="000000" w:themeColor="text1"/>
          <w:sz w:val="22"/>
          <w:szCs w:val="22"/>
          <w:lang w:val="ru-RU"/>
        </w:rPr>
        <w:t xml:space="preserve">Цанков, Г., Пл. Мирчев, Г. Георгиев. 1997. Видов състав и структура на вредната листогризеща ентомофауна в дъбовите гори на България. – </w:t>
      </w:r>
      <w:r w:rsidRPr="008973CA">
        <w:rPr>
          <w:b/>
          <w:color w:val="000000" w:themeColor="text1"/>
          <w:sz w:val="22"/>
          <w:szCs w:val="22"/>
          <w:lang w:val="en-US"/>
        </w:rPr>
        <w:t>Acta</w:t>
      </w:r>
      <w:r w:rsidRPr="008973CA">
        <w:rPr>
          <w:b/>
          <w:color w:val="000000" w:themeColor="text1"/>
          <w:sz w:val="22"/>
          <w:szCs w:val="22"/>
          <w:lang w:val="ru-RU"/>
        </w:rPr>
        <w:t xml:space="preserve"> </w:t>
      </w:r>
      <w:r w:rsidRPr="008973CA">
        <w:rPr>
          <w:b/>
          <w:color w:val="000000" w:themeColor="text1"/>
          <w:sz w:val="22"/>
          <w:szCs w:val="22"/>
          <w:lang w:val="en-US"/>
        </w:rPr>
        <w:t>entomologica</w:t>
      </w:r>
      <w:r w:rsidRPr="008973CA">
        <w:rPr>
          <w:b/>
          <w:color w:val="000000" w:themeColor="text1"/>
          <w:sz w:val="22"/>
          <w:szCs w:val="22"/>
          <w:lang w:val="ru-RU"/>
        </w:rPr>
        <w:t xml:space="preserve"> </w:t>
      </w:r>
      <w:r w:rsidRPr="008973CA">
        <w:rPr>
          <w:b/>
          <w:color w:val="000000" w:themeColor="text1"/>
          <w:sz w:val="22"/>
          <w:szCs w:val="22"/>
          <w:lang w:val="en-US"/>
        </w:rPr>
        <w:t>bulgarica</w:t>
      </w:r>
      <w:r w:rsidRPr="008973CA">
        <w:rPr>
          <w:b/>
          <w:color w:val="000000" w:themeColor="text1"/>
          <w:sz w:val="22"/>
          <w:szCs w:val="22"/>
          <w:lang w:val="ru-RU"/>
        </w:rPr>
        <w:t>, 1-2, 66-69.</w:t>
      </w:r>
    </w:p>
    <w:p w:rsidR="00AF6B81" w:rsidRPr="008973CA" w:rsidRDefault="00AF6B81"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t>Zaemdzhikova</w:t>
      </w:r>
      <w:r w:rsidRPr="008973CA">
        <w:rPr>
          <w:color w:val="000000" w:themeColor="text1"/>
          <w:sz w:val="22"/>
          <w:szCs w:val="22"/>
          <w:lang w:val="ru-RU"/>
        </w:rPr>
        <w:t xml:space="preserve">, </w:t>
      </w:r>
      <w:r w:rsidRPr="008973CA">
        <w:rPr>
          <w:color w:val="000000" w:themeColor="text1"/>
          <w:sz w:val="22"/>
          <w:szCs w:val="22"/>
          <w:lang w:val="en-US"/>
        </w:rPr>
        <w:t>G</w:t>
      </w:r>
      <w:r w:rsidRPr="008973CA">
        <w:rPr>
          <w:color w:val="000000" w:themeColor="text1"/>
          <w:sz w:val="22"/>
          <w:szCs w:val="22"/>
          <w:lang w:val="ru-RU"/>
        </w:rPr>
        <w:t>.</w:t>
      </w:r>
      <w:r w:rsidRPr="008973CA">
        <w:rPr>
          <w:color w:val="000000" w:themeColor="text1"/>
          <w:sz w:val="22"/>
          <w:szCs w:val="22"/>
          <w:lang w:val="en-US"/>
        </w:rPr>
        <w:t>I</w:t>
      </w:r>
      <w:r w:rsidRPr="008973CA">
        <w:rPr>
          <w:color w:val="000000" w:themeColor="text1"/>
          <w:sz w:val="22"/>
          <w:szCs w:val="22"/>
          <w:lang w:val="ru-RU"/>
        </w:rPr>
        <w:t xml:space="preserve">. 2017. </w:t>
      </w:r>
      <w:r w:rsidRPr="008973CA">
        <w:rPr>
          <w:color w:val="000000" w:themeColor="text1"/>
          <w:sz w:val="22"/>
          <w:szCs w:val="22"/>
          <w:lang w:val="en-US"/>
        </w:rPr>
        <w:t>Ichneumon</w:t>
      </w:r>
      <w:r w:rsidRPr="008973CA">
        <w:rPr>
          <w:color w:val="000000" w:themeColor="text1"/>
          <w:sz w:val="22"/>
          <w:szCs w:val="22"/>
          <w:lang w:val="ru-RU"/>
        </w:rPr>
        <w:t xml:space="preserve"> </w:t>
      </w:r>
      <w:r w:rsidRPr="008973CA">
        <w:rPr>
          <w:color w:val="000000" w:themeColor="text1"/>
          <w:sz w:val="22"/>
          <w:szCs w:val="22"/>
          <w:lang w:val="en-US"/>
        </w:rPr>
        <w:t>Wasps</w:t>
      </w:r>
      <w:r w:rsidRPr="008973CA">
        <w:rPr>
          <w:color w:val="000000" w:themeColor="text1"/>
          <w:sz w:val="22"/>
          <w:szCs w:val="22"/>
          <w:lang w:val="ru-RU"/>
        </w:rPr>
        <w:t xml:space="preserve"> (</w:t>
      </w:r>
      <w:r w:rsidRPr="008973CA">
        <w:rPr>
          <w:color w:val="000000" w:themeColor="text1"/>
          <w:sz w:val="22"/>
          <w:szCs w:val="22"/>
          <w:lang w:val="en-US"/>
        </w:rPr>
        <w:t>Hymenoptera</w:t>
      </w:r>
      <w:r w:rsidRPr="008973CA">
        <w:rPr>
          <w:color w:val="000000" w:themeColor="text1"/>
          <w:sz w:val="22"/>
          <w:szCs w:val="22"/>
          <w:lang w:val="ru-RU"/>
        </w:rPr>
        <w:t xml:space="preserve">: </w:t>
      </w:r>
      <w:r w:rsidRPr="008973CA">
        <w:rPr>
          <w:color w:val="000000" w:themeColor="text1"/>
          <w:sz w:val="22"/>
          <w:szCs w:val="22"/>
          <w:lang w:val="en-US"/>
        </w:rPr>
        <w:t>Ichneumonidae</w:t>
      </w:r>
      <w:r w:rsidRPr="008973CA">
        <w:rPr>
          <w:color w:val="000000" w:themeColor="text1"/>
          <w:sz w:val="22"/>
          <w:szCs w:val="22"/>
          <w:lang w:val="ru-RU"/>
        </w:rPr>
        <w:t xml:space="preserve">) </w:t>
      </w:r>
      <w:r w:rsidRPr="008973CA">
        <w:rPr>
          <w:color w:val="000000" w:themeColor="text1"/>
          <w:sz w:val="22"/>
          <w:szCs w:val="22"/>
          <w:lang w:val="en-US"/>
        </w:rPr>
        <w:t>Reared</w:t>
      </w:r>
      <w:r w:rsidRPr="008973CA">
        <w:rPr>
          <w:color w:val="000000" w:themeColor="text1"/>
          <w:sz w:val="22"/>
          <w:szCs w:val="22"/>
          <w:lang w:val="ru-RU"/>
        </w:rPr>
        <w:t xml:space="preserve"> </w:t>
      </w:r>
      <w:r w:rsidRPr="008973CA">
        <w:rPr>
          <w:color w:val="000000" w:themeColor="text1"/>
          <w:sz w:val="22"/>
          <w:szCs w:val="22"/>
          <w:lang w:val="en-US"/>
        </w:rPr>
        <w:t>from</w:t>
      </w:r>
      <w:r w:rsidRPr="008973CA">
        <w:rPr>
          <w:color w:val="000000" w:themeColor="text1"/>
          <w:sz w:val="22"/>
          <w:szCs w:val="22"/>
          <w:lang w:val="ru-RU"/>
        </w:rPr>
        <w:t xml:space="preserve"> </w:t>
      </w:r>
      <w:r w:rsidRPr="008973CA">
        <w:rPr>
          <w:color w:val="000000" w:themeColor="text1"/>
          <w:sz w:val="22"/>
          <w:szCs w:val="22"/>
          <w:lang w:val="en-US"/>
        </w:rPr>
        <w:t>Tortrix</w:t>
      </w:r>
      <w:r w:rsidRPr="008973CA">
        <w:rPr>
          <w:color w:val="000000" w:themeColor="text1"/>
          <w:sz w:val="22"/>
          <w:szCs w:val="22"/>
          <w:lang w:val="ru-RU"/>
        </w:rPr>
        <w:t xml:space="preserve"> </w:t>
      </w:r>
      <w:r w:rsidRPr="008973CA">
        <w:rPr>
          <w:color w:val="000000" w:themeColor="text1"/>
          <w:sz w:val="22"/>
          <w:szCs w:val="22"/>
          <w:lang w:val="en-US"/>
        </w:rPr>
        <w:t>Moths</w:t>
      </w:r>
      <w:r w:rsidRPr="008973CA">
        <w:rPr>
          <w:color w:val="000000" w:themeColor="text1"/>
          <w:sz w:val="22"/>
          <w:szCs w:val="22"/>
          <w:lang w:val="ru-RU"/>
        </w:rPr>
        <w:t xml:space="preserve"> (</w:t>
      </w:r>
      <w:r w:rsidRPr="008973CA">
        <w:rPr>
          <w:color w:val="000000" w:themeColor="text1"/>
          <w:sz w:val="22"/>
          <w:szCs w:val="22"/>
          <w:lang w:val="en-US"/>
        </w:rPr>
        <w:t>Lepidoptera</w:t>
      </w:r>
      <w:r w:rsidRPr="008973CA">
        <w:rPr>
          <w:color w:val="000000" w:themeColor="text1"/>
          <w:sz w:val="22"/>
          <w:szCs w:val="22"/>
          <w:lang w:val="ru-RU"/>
        </w:rPr>
        <w:t xml:space="preserve">: </w:t>
      </w:r>
      <w:r w:rsidRPr="008973CA">
        <w:rPr>
          <w:color w:val="000000" w:themeColor="text1"/>
          <w:sz w:val="22"/>
          <w:szCs w:val="22"/>
          <w:lang w:val="en-US"/>
        </w:rPr>
        <w:t>Tortricidae</w:t>
      </w:r>
      <w:r w:rsidRPr="008973CA">
        <w:rPr>
          <w:color w:val="000000" w:themeColor="text1"/>
          <w:sz w:val="22"/>
          <w:szCs w:val="22"/>
          <w:lang w:val="ru-RU"/>
        </w:rPr>
        <w:t xml:space="preserve">) </w:t>
      </w:r>
      <w:r w:rsidRPr="008973CA">
        <w:rPr>
          <w:color w:val="000000" w:themeColor="text1"/>
          <w:sz w:val="22"/>
          <w:szCs w:val="22"/>
          <w:lang w:val="en-US"/>
        </w:rPr>
        <w:t>in</w:t>
      </w:r>
      <w:r w:rsidRPr="008973CA">
        <w:rPr>
          <w:color w:val="000000" w:themeColor="text1"/>
          <w:sz w:val="22"/>
          <w:szCs w:val="22"/>
          <w:lang w:val="ru-RU"/>
        </w:rPr>
        <w:t xml:space="preserve"> </w:t>
      </w:r>
      <w:r w:rsidRPr="008973CA">
        <w:rPr>
          <w:color w:val="000000" w:themeColor="text1"/>
          <w:sz w:val="22"/>
          <w:szCs w:val="22"/>
          <w:lang w:val="en-US"/>
        </w:rPr>
        <w:t>Oak</w:t>
      </w:r>
      <w:r w:rsidRPr="008973CA">
        <w:rPr>
          <w:color w:val="000000" w:themeColor="text1"/>
          <w:sz w:val="22"/>
          <w:szCs w:val="22"/>
          <w:lang w:val="ru-RU"/>
        </w:rPr>
        <w:t xml:space="preserve"> </w:t>
      </w:r>
      <w:r w:rsidRPr="008973CA">
        <w:rPr>
          <w:color w:val="000000" w:themeColor="text1"/>
          <w:sz w:val="22"/>
          <w:szCs w:val="22"/>
          <w:lang w:val="en-US"/>
        </w:rPr>
        <w:t>Forests</w:t>
      </w:r>
      <w:r w:rsidRPr="008973CA">
        <w:rPr>
          <w:color w:val="000000" w:themeColor="text1"/>
          <w:sz w:val="22"/>
          <w:szCs w:val="22"/>
          <w:lang w:val="ru-RU"/>
        </w:rPr>
        <w:t xml:space="preserve"> </w:t>
      </w:r>
      <w:r w:rsidRPr="008973CA">
        <w:rPr>
          <w:color w:val="000000" w:themeColor="text1"/>
          <w:sz w:val="22"/>
          <w:szCs w:val="22"/>
          <w:lang w:val="en-US"/>
        </w:rPr>
        <w:t>in</w:t>
      </w:r>
      <w:r w:rsidRPr="008973CA">
        <w:rPr>
          <w:color w:val="000000" w:themeColor="text1"/>
          <w:sz w:val="22"/>
          <w:szCs w:val="22"/>
          <w:lang w:val="ru-RU"/>
        </w:rPr>
        <w:t xml:space="preserve"> </w:t>
      </w:r>
      <w:r w:rsidRPr="008973CA">
        <w:rPr>
          <w:color w:val="000000" w:themeColor="text1"/>
          <w:sz w:val="22"/>
          <w:szCs w:val="22"/>
          <w:lang w:val="en-US"/>
        </w:rPr>
        <w:t>Sofia</w:t>
      </w:r>
      <w:r w:rsidRPr="008973CA">
        <w:rPr>
          <w:color w:val="000000" w:themeColor="text1"/>
          <w:sz w:val="22"/>
          <w:szCs w:val="22"/>
          <w:lang w:val="ru-RU"/>
        </w:rPr>
        <w:t xml:space="preserve"> </w:t>
      </w:r>
      <w:r w:rsidRPr="008973CA">
        <w:rPr>
          <w:color w:val="000000" w:themeColor="text1"/>
          <w:sz w:val="22"/>
          <w:szCs w:val="22"/>
          <w:lang w:val="en-US"/>
        </w:rPr>
        <w:t>Region</w:t>
      </w:r>
      <w:r w:rsidRPr="008973CA">
        <w:rPr>
          <w:color w:val="000000" w:themeColor="text1"/>
          <w:sz w:val="22"/>
          <w:szCs w:val="22"/>
          <w:lang w:val="ru-RU"/>
        </w:rPr>
        <w:t xml:space="preserve">, </w:t>
      </w:r>
      <w:r w:rsidRPr="008973CA">
        <w:rPr>
          <w:color w:val="000000" w:themeColor="text1"/>
          <w:sz w:val="22"/>
          <w:szCs w:val="22"/>
          <w:lang w:val="en-US"/>
        </w:rPr>
        <w:t>Bulgaria</w:t>
      </w:r>
      <w:r w:rsidRPr="008973CA">
        <w:rPr>
          <w:color w:val="000000" w:themeColor="text1"/>
          <w:sz w:val="22"/>
          <w:szCs w:val="22"/>
          <w:lang w:val="ru-RU"/>
        </w:rPr>
        <w:t xml:space="preserve">. – </w:t>
      </w:r>
      <w:r w:rsidRPr="008973CA">
        <w:rPr>
          <w:color w:val="000000" w:themeColor="text1"/>
          <w:sz w:val="22"/>
          <w:szCs w:val="22"/>
          <w:lang w:val="en-US"/>
        </w:rPr>
        <w:t>Acta</w:t>
      </w:r>
      <w:r w:rsidRPr="008973CA">
        <w:rPr>
          <w:color w:val="000000" w:themeColor="text1"/>
          <w:sz w:val="22"/>
          <w:szCs w:val="22"/>
          <w:lang w:val="ru-RU"/>
        </w:rPr>
        <w:t xml:space="preserve"> </w:t>
      </w:r>
      <w:r w:rsidRPr="008973CA">
        <w:rPr>
          <w:color w:val="000000" w:themeColor="text1"/>
          <w:sz w:val="22"/>
          <w:szCs w:val="22"/>
          <w:lang w:val="en-US"/>
        </w:rPr>
        <w:t>zoologica</w:t>
      </w:r>
      <w:r w:rsidRPr="008973CA">
        <w:rPr>
          <w:color w:val="000000" w:themeColor="text1"/>
          <w:sz w:val="22"/>
          <w:szCs w:val="22"/>
          <w:lang w:val="ru-RU"/>
        </w:rPr>
        <w:t xml:space="preserve"> </w:t>
      </w:r>
      <w:r w:rsidRPr="008973CA">
        <w:rPr>
          <w:color w:val="000000" w:themeColor="text1"/>
          <w:sz w:val="22"/>
          <w:szCs w:val="22"/>
          <w:lang w:val="en-US"/>
        </w:rPr>
        <w:t>bulgarica</w:t>
      </w:r>
      <w:r w:rsidRPr="008973CA">
        <w:rPr>
          <w:color w:val="000000" w:themeColor="text1"/>
          <w:sz w:val="22"/>
          <w:szCs w:val="22"/>
          <w:lang w:val="ru-RU"/>
        </w:rPr>
        <w:t xml:space="preserve">, </w:t>
      </w:r>
      <w:r w:rsidRPr="008973CA">
        <w:rPr>
          <w:color w:val="000000" w:themeColor="text1"/>
          <w:sz w:val="22"/>
          <w:szCs w:val="22"/>
          <w:lang w:val="en-US"/>
        </w:rPr>
        <w:t>Suppl</w:t>
      </w:r>
      <w:r w:rsidRPr="008973CA">
        <w:rPr>
          <w:color w:val="000000" w:themeColor="text1"/>
          <w:sz w:val="22"/>
          <w:szCs w:val="22"/>
          <w:lang w:val="ru-RU"/>
        </w:rPr>
        <w:t xml:space="preserve">. </w:t>
      </w:r>
      <w:r w:rsidRPr="008973CA">
        <w:rPr>
          <w:color w:val="000000" w:themeColor="text1"/>
          <w:sz w:val="22"/>
          <w:szCs w:val="22"/>
          <w:lang w:val="en-US"/>
        </w:rPr>
        <w:t>8, 123-129.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00126DF8" w:rsidRPr="008973CA">
        <w:rPr>
          <w:b/>
          <w:color w:val="000000" w:themeColor="text1"/>
          <w:sz w:val="22"/>
          <w:szCs w:val="22"/>
          <w:lang w:val="en-US"/>
        </w:rPr>
        <w:t>413</w:t>
      </w:r>
      <w:r w:rsidRPr="008973CA">
        <w:rPr>
          <w:color w:val="000000" w:themeColor="text1"/>
          <w:sz w:val="22"/>
          <w:szCs w:val="22"/>
          <w:lang w:val="en-US"/>
        </w:rPr>
        <w:t>).</w:t>
      </w:r>
    </w:p>
    <w:p w:rsidR="005A435D" w:rsidRPr="008973CA" w:rsidRDefault="005A435D" w:rsidP="005A435D">
      <w:pPr>
        <w:jc w:val="both"/>
        <w:rPr>
          <w:color w:val="000000" w:themeColor="text1"/>
          <w:sz w:val="22"/>
          <w:szCs w:val="22"/>
          <w:lang w:val="en-US"/>
        </w:rPr>
      </w:pPr>
    </w:p>
    <w:p w:rsidR="004C5D92" w:rsidRPr="008973CA" w:rsidRDefault="004C5D92" w:rsidP="005A435D">
      <w:pPr>
        <w:jc w:val="both"/>
        <w:rPr>
          <w:b/>
          <w:color w:val="000000" w:themeColor="text1"/>
          <w:sz w:val="22"/>
          <w:szCs w:val="22"/>
          <w:lang w:val="en-US"/>
        </w:rPr>
      </w:pPr>
      <w:r w:rsidRPr="008973CA">
        <w:rPr>
          <w:b/>
          <w:color w:val="000000" w:themeColor="text1"/>
          <w:sz w:val="22"/>
          <w:szCs w:val="22"/>
          <w:lang w:val="en-US"/>
        </w:rPr>
        <w:t>Tsankov, G., E. Douma-Petridou, P. Mirchev, G. Georgiev, A. Koutsaftikis. 1997. Comparative studies of populations of the pine processionary moth (Thaumetopoea pityocampa Den &amp; Schiff., Lepidoptera: Thaumetopoeidae) in Bulgaria and Greece. I. Biometrical and ecological indices of the species at the egg stage from the biotopes in Maricostinovo, Bulgaria and Achaia, Greece. – Acta entomologica bulgarica, 1-2, 79-87.</w:t>
      </w:r>
    </w:p>
    <w:p w:rsidR="004C5D92" w:rsidRPr="008973CA" w:rsidRDefault="00D425E9" w:rsidP="00E63502">
      <w:pPr>
        <w:pStyle w:val="ListParagraph"/>
        <w:numPr>
          <w:ilvl w:val="0"/>
          <w:numId w:val="2"/>
        </w:numPr>
        <w:jc w:val="both"/>
        <w:rPr>
          <w:color w:val="000000" w:themeColor="text1"/>
          <w:sz w:val="22"/>
          <w:szCs w:val="22"/>
          <w:lang w:val="en-US"/>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677FB4" w:rsidRPr="008973CA">
        <w:rPr>
          <w:b/>
          <w:bCs/>
          <w:color w:val="000000" w:themeColor="text1"/>
          <w:sz w:val="22"/>
          <w:szCs w:val="22"/>
        </w:rPr>
        <w:t>I</w:t>
      </w:r>
      <w:r w:rsidR="00677FB4" w:rsidRPr="008973CA">
        <w:rPr>
          <w:b/>
          <w:bCs/>
          <w:color w:val="000000" w:themeColor="text1"/>
          <w:sz w:val="22"/>
          <w:szCs w:val="22"/>
          <w:lang w:val="en-US"/>
        </w:rPr>
        <w:t>F: 0.</w:t>
      </w:r>
      <w:r w:rsidR="00126DF8" w:rsidRPr="008973CA">
        <w:rPr>
          <w:b/>
          <w:bCs/>
          <w:color w:val="000000" w:themeColor="text1"/>
          <w:sz w:val="22"/>
          <w:szCs w:val="22"/>
          <w:lang w:val="en-US"/>
        </w:rPr>
        <w:t>483</w:t>
      </w:r>
      <w:r w:rsidRPr="008973CA">
        <w:rPr>
          <w:bCs/>
          <w:color w:val="000000" w:themeColor="text1"/>
          <w:sz w:val="22"/>
          <w:szCs w:val="22"/>
          <w:lang w:val="ru-RU"/>
        </w:rPr>
        <w:t>).</w:t>
      </w:r>
    </w:p>
    <w:p w:rsidR="004C5D92" w:rsidRPr="008973CA" w:rsidRDefault="004C5D92" w:rsidP="005A435D">
      <w:pPr>
        <w:jc w:val="both"/>
        <w:rPr>
          <w:b/>
          <w:color w:val="000000" w:themeColor="text1"/>
          <w:sz w:val="22"/>
          <w:szCs w:val="22"/>
          <w:lang w:val="en-US"/>
        </w:rPr>
      </w:pPr>
    </w:p>
    <w:p w:rsidR="005A435D" w:rsidRPr="008973CA" w:rsidRDefault="005A435D" w:rsidP="005A435D">
      <w:pPr>
        <w:jc w:val="both"/>
        <w:rPr>
          <w:b/>
          <w:color w:val="000000" w:themeColor="text1"/>
          <w:sz w:val="22"/>
          <w:szCs w:val="22"/>
          <w:lang w:val="it-IT"/>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V</w:t>
      </w:r>
      <w:r w:rsidRPr="008973CA">
        <w:rPr>
          <w:b/>
          <w:color w:val="000000" w:themeColor="text1"/>
          <w:sz w:val="22"/>
          <w:szCs w:val="22"/>
          <w:lang w:val="bg-BG"/>
        </w:rPr>
        <w:t xml:space="preserve">. </w:t>
      </w:r>
      <w:r w:rsidRPr="008973CA">
        <w:rPr>
          <w:b/>
          <w:color w:val="000000" w:themeColor="text1"/>
          <w:sz w:val="22"/>
          <w:szCs w:val="22"/>
          <w:lang w:val="en-US"/>
        </w:rPr>
        <w:t>Luvchiev</w:t>
      </w:r>
      <w:r w:rsidRPr="008973CA">
        <w:rPr>
          <w:b/>
          <w:color w:val="000000" w:themeColor="text1"/>
          <w:sz w:val="22"/>
          <w:szCs w:val="22"/>
          <w:lang w:val="bg-BG"/>
        </w:rPr>
        <w:t xml:space="preserve">, </w:t>
      </w:r>
      <w:r w:rsidRPr="008973CA">
        <w:rPr>
          <w:b/>
          <w:color w:val="000000" w:themeColor="text1"/>
          <w:sz w:val="22"/>
          <w:szCs w:val="22"/>
          <w:lang w:val="en-US"/>
        </w:rPr>
        <w:t>T</w:t>
      </w:r>
      <w:r w:rsidRPr="008973CA">
        <w:rPr>
          <w:b/>
          <w:color w:val="000000" w:themeColor="text1"/>
          <w:sz w:val="22"/>
          <w:szCs w:val="22"/>
          <w:lang w:val="bg-BG"/>
        </w:rPr>
        <w:t xml:space="preserve">. </w:t>
      </w:r>
      <w:r w:rsidRPr="008973CA">
        <w:rPr>
          <w:b/>
          <w:color w:val="000000" w:themeColor="text1"/>
          <w:sz w:val="22"/>
          <w:szCs w:val="22"/>
          <w:lang w:val="en-US"/>
        </w:rPr>
        <w:t>Ljubomirov</w:t>
      </w:r>
      <w:r w:rsidRPr="008973CA">
        <w:rPr>
          <w:b/>
          <w:color w:val="000000" w:themeColor="text1"/>
          <w:sz w:val="22"/>
          <w:szCs w:val="22"/>
          <w:lang w:val="bg-BG"/>
        </w:rPr>
        <w:t xml:space="preserve">, </w:t>
      </w:r>
      <w:r w:rsidRPr="008973CA">
        <w:rPr>
          <w:b/>
          <w:color w:val="000000" w:themeColor="text1"/>
          <w:sz w:val="22"/>
          <w:szCs w:val="22"/>
          <w:lang w:val="en-US"/>
        </w:rPr>
        <w:t>E</w:t>
      </w:r>
      <w:r w:rsidRPr="008973CA">
        <w:rPr>
          <w:b/>
          <w:color w:val="000000" w:themeColor="text1"/>
          <w:sz w:val="22"/>
          <w:szCs w:val="22"/>
          <w:lang w:val="bg-BG"/>
        </w:rPr>
        <w:t xml:space="preserve">. </w:t>
      </w:r>
      <w:r w:rsidRPr="008973CA">
        <w:rPr>
          <w:b/>
          <w:color w:val="000000" w:themeColor="text1"/>
          <w:sz w:val="22"/>
          <w:szCs w:val="22"/>
          <w:lang w:val="en-US"/>
        </w:rPr>
        <w:t>Markova</w:t>
      </w:r>
      <w:r w:rsidRPr="008973CA">
        <w:rPr>
          <w:b/>
          <w:color w:val="000000" w:themeColor="text1"/>
          <w:sz w:val="22"/>
          <w:szCs w:val="22"/>
          <w:lang w:val="bg-BG"/>
        </w:rPr>
        <w:t xml:space="preserve">, </w:t>
      </w:r>
      <w:r w:rsidRPr="008973CA">
        <w:rPr>
          <w:b/>
          <w:color w:val="000000" w:themeColor="text1"/>
          <w:sz w:val="22"/>
          <w:szCs w:val="22"/>
          <w:lang w:val="en-US"/>
        </w:rPr>
        <w:t>N</w:t>
      </w:r>
      <w:r w:rsidRPr="008973CA">
        <w:rPr>
          <w:b/>
          <w:color w:val="000000" w:themeColor="text1"/>
          <w:sz w:val="22"/>
          <w:szCs w:val="22"/>
          <w:lang w:val="bg-BG"/>
        </w:rPr>
        <w:t xml:space="preserve">. </w:t>
      </w:r>
      <w:r w:rsidRPr="008973CA">
        <w:rPr>
          <w:b/>
          <w:color w:val="000000" w:themeColor="text1"/>
          <w:sz w:val="22"/>
          <w:szCs w:val="22"/>
          <w:lang w:val="en-US"/>
        </w:rPr>
        <w:t>Bochev</w:t>
      </w:r>
      <w:r w:rsidRPr="008973CA">
        <w:rPr>
          <w:b/>
          <w:color w:val="000000" w:themeColor="text1"/>
          <w:sz w:val="22"/>
          <w:szCs w:val="22"/>
          <w:lang w:val="bg-BG"/>
        </w:rPr>
        <w:t xml:space="preserve">. 1998. </w:t>
      </w:r>
      <w:r w:rsidRPr="008973CA">
        <w:rPr>
          <w:b/>
          <w:color w:val="000000" w:themeColor="text1"/>
          <w:sz w:val="22"/>
          <w:szCs w:val="22"/>
          <w:lang w:val="en-US"/>
        </w:rPr>
        <w:t>Species</w:t>
      </w:r>
      <w:r w:rsidRPr="008973CA">
        <w:rPr>
          <w:b/>
          <w:color w:val="000000" w:themeColor="text1"/>
          <w:sz w:val="22"/>
          <w:szCs w:val="22"/>
          <w:lang w:val="bg-BG"/>
        </w:rPr>
        <w:t xml:space="preserve"> </w:t>
      </w:r>
      <w:r w:rsidRPr="008973CA">
        <w:rPr>
          <w:b/>
          <w:color w:val="000000" w:themeColor="text1"/>
          <w:sz w:val="22"/>
          <w:szCs w:val="22"/>
          <w:lang w:val="en-US"/>
        </w:rPr>
        <w:t>of</w:t>
      </w:r>
      <w:r w:rsidRPr="008973CA">
        <w:rPr>
          <w:b/>
          <w:color w:val="000000" w:themeColor="text1"/>
          <w:sz w:val="22"/>
          <w:szCs w:val="22"/>
          <w:lang w:val="bg-BG"/>
        </w:rPr>
        <w:t xml:space="preserve"> </w:t>
      </w:r>
      <w:r w:rsidRPr="008973CA">
        <w:rPr>
          <w:b/>
          <w:color w:val="000000" w:themeColor="text1"/>
          <w:sz w:val="22"/>
          <w:szCs w:val="22"/>
          <w:lang w:val="en-US"/>
        </w:rPr>
        <w:t>Specidae</w:t>
      </w:r>
      <w:r w:rsidRPr="008973CA">
        <w:rPr>
          <w:b/>
          <w:color w:val="000000" w:themeColor="text1"/>
          <w:sz w:val="22"/>
          <w:szCs w:val="22"/>
          <w:lang w:val="bg-BG"/>
        </w:rPr>
        <w:t xml:space="preserve">, </w:t>
      </w:r>
      <w:r w:rsidRPr="008973CA">
        <w:rPr>
          <w:b/>
          <w:color w:val="000000" w:themeColor="text1"/>
          <w:sz w:val="22"/>
          <w:szCs w:val="22"/>
          <w:lang w:val="en-US"/>
        </w:rPr>
        <w:t>Syrphidae</w:t>
      </w:r>
      <w:r w:rsidRPr="008973CA">
        <w:rPr>
          <w:b/>
          <w:color w:val="000000" w:themeColor="text1"/>
          <w:sz w:val="22"/>
          <w:szCs w:val="22"/>
          <w:lang w:val="bg-BG"/>
        </w:rPr>
        <w:t xml:space="preserve"> </w:t>
      </w:r>
      <w:r w:rsidRPr="008973CA">
        <w:rPr>
          <w:b/>
          <w:color w:val="000000" w:themeColor="text1"/>
          <w:sz w:val="22"/>
          <w:szCs w:val="22"/>
          <w:lang w:val="en-US"/>
        </w:rPr>
        <w:t>and</w:t>
      </w:r>
      <w:r w:rsidRPr="008973CA">
        <w:rPr>
          <w:b/>
          <w:color w:val="000000" w:themeColor="text1"/>
          <w:sz w:val="22"/>
          <w:szCs w:val="22"/>
          <w:lang w:val="bg-BG"/>
        </w:rPr>
        <w:t xml:space="preserve"> </w:t>
      </w:r>
      <w:r w:rsidRPr="008973CA">
        <w:rPr>
          <w:b/>
          <w:color w:val="000000" w:themeColor="text1"/>
          <w:sz w:val="22"/>
          <w:szCs w:val="22"/>
          <w:lang w:val="en-US"/>
        </w:rPr>
        <w:t>Muscidae</w:t>
      </w:r>
      <w:r w:rsidRPr="008973CA">
        <w:rPr>
          <w:b/>
          <w:color w:val="000000" w:themeColor="text1"/>
          <w:sz w:val="22"/>
          <w:szCs w:val="22"/>
          <w:lang w:val="bg-BG"/>
        </w:rPr>
        <w:t xml:space="preserve"> </w:t>
      </w:r>
      <w:r w:rsidRPr="008973CA">
        <w:rPr>
          <w:b/>
          <w:color w:val="000000" w:themeColor="text1"/>
          <w:sz w:val="22"/>
          <w:szCs w:val="22"/>
          <w:lang w:val="en-US"/>
        </w:rPr>
        <w:t>dwelling</w:t>
      </w:r>
      <w:r w:rsidRPr="008973CA">
        <w:rPr>
          <w:b/>
          <w:color w:val="000000" w:themeColor="text1"/>
          <w:sz w:val="22"/>
          <w:szCs w:val="22"/>
          <w:lang w:val="bg-BG"/>
        </w:rPr>
        <w:t xml:space="preserve"> </w:t>
      </w:r>
      <w:r w:rsidRPr="008973CA">
        <w:rPr>
          <w:b/>
          <w:color w:val="000000" w:themeColor="text1"/>
          <w:sz w:val="22"/>
          <w:szCs w:val="22"/>
          <w:lang w:val="en-US"/>
        </w:rPr>
        <w:t>Galls of Poplar Clearwing Moth (</w:t>
      </w:r>
      <w:r w:rsidRPr="008973CA">
        <w:rPr>
          <w:b/>
          <w:i/>
          <w:color w:val="000000" w:themeColor="text1"/>
          <w:sz w:val="22"/>
          <w:szCs w:val="22"/>
          <w:lang w:val="en-US"/>
        </w:rPr>
        <w:t xml:space="preserve">Paranthrene tabaniformis </w:t>
      </w:r>
      <w:r w:rsidRPr="008973CA">
        <w:rPr>
          <w:b/>
          <w:color w:val="000000" w:themeColor="text1"/>
          <w:sz w:val="22"/>
          <w:szCs w:val="22"/>
          <w:lang w:val="en-US"/>
        </w:rPr>
        <w:t xml:space="preserve">Rott.) </w:t>
      </w:r>
      <w:r w:rsidRPr="008973CA">
        <w:rPr>
          <w:b/>
          <w:color w:val="000000" w:themeColor="text1"/>
          <w:sz w:val="22"/>
          <w:szCs w:val="22"/>
          <w:lang w:val="it-IT"/>
        </w:rPr>
        <w:t xml:space="preserve">(Lepidoptera: Sesiidae) in Bulgaria. </w:t>
      </w:r>
      <w:r w:rsidRPr="008973CA">
        <w:rPr>
          <w:color w:val="000000" w:themeColor="text1"/>
          <w:sz w:val="22"/>
          <w:szCs w:val="22"/>
          <w:lang w:val="bg-BG"/>
        </w:rPr>
        <w:t>–</w:t>
      </w:r>
      <w:r w:rsidRPr="008973CA">
        <w:rPr>
          <w:b/>
          <w:color w:val="000000" w:themeColor="text1"/>
          <w:sz w:val="22"/>
          <w:szCs w:val="22"/>
          <w:lang w:val="it-IT"/>
        </w:rPr>
        <w:t xml:space="preserve"> Acta zoologica bulgarica, 50 (1), 19-22.</w:t>
      </w:r>
    </w:p>
    <w:p w:rsidR="005A435D" w:rsidRPr="008973CA" w:rsidRDefault="005A435D"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s-ES"/>
        </w:rPr>
        <w:t xml:space="preserve">Mengual, X., G. Ståhls, S. Rojo. 2015. </w:t>
      </w:r>
      <w:r w:rsidRPr="008973CA">
        <w:rPr>
          <w:color w:val="000000" w:themeColor="text1"/>
          <w:sz w:val="22"/>
          <w:szCs w:val="22"/>
          <w:lang w:val="en-US"/>
        </w:rPr>
        <w:t>Phylogenetic relationships and taxonomic ranking of pipizine flower flies (Diptera: Syrphidae) with implications for the evolution of aphidophagy. – Cladistics, 31 (5), 491-508. DOI: 10.1111/cla.12105.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126DF8" w:rsidRPr="008973CA">
        <w:rPr>
          <w:b/>
          <w:color w:val="000000" w:themeColor="text1"/>
          <w:sz w:val="22"/>
          <w:szCs w:val="22"/>
          <w:lang w:val="en-US"/>
        </w:rPr>
        <w:t>4</w:t>
      </w:r>
      <w:r w:rsidR="00677FB4" w:rsidRPr="008973CA">
        <w:rPr>
          <w:b/>
          <w:color w:val="000000" w:themeColor="text1"/>
          <w:sz w:val="22"/>
          <w:szCs w:val="22"/>
          <w:lang w:val="en-US"/>
        </w:rPr>
        <w:t>.</w:t>
      </w:r>
      <w:r w:rsidR="00126DF8" w:rsidRPr="008973CA">
        <w:rPr>
          <w:b/>
          <w:color w:val="000000" w:themeColor="text1"/>
          <w:sz w:val="22"/>
          <w:szCs w:val="22"/>
          <w:lang w:val="en-US"/>
        </w:rPr>
        <w:t>952</w:t>
      </w:r>
      <w:r w:rsidRPr="008973CA">
        <w:rPr>
          <w:color w:val="000000" w:themeColor="text1"/>
          <w:sz w:val="22"/>
          <w:szCs w:val="22"/>
          <w:lang w:val="en-US"/>
        </w:rPr>
        <w:t>).</w:t>
      </w:r>
    </w:p>
    <w:p w:rsidR="00B8641F" w:rsidRPr="008973CA" w:rsidRDefault="00B8641F" w:rsidP="00B8641F">
      <w:pPr>
        <w:jc w:val="both"/>
        <w:rPr>
          <w:b/>
          <w:color w:val="000000" w:themeColor="text1"/>
          <w:sz w:val="22"/>
          <w:szCs w:val="22"/>
          <w:lang w:val="bg-BG"/>
        </w:rPr>
      </w:pPr>
    </w:p>
    <w:p w:rsidR="006E0250" w:rsidRPr="008973CA" w:rsidRDefault="006E0250" w:rsidP="006E0250">
      <w:pPr>
        <w:jc w:val="both"/>
        <w:rPr>
          <w:b/>
          <w:color w:val="000000" w:themeColor="text1"/>
          <w:sz w:val="22"/>
          <w:szCs w:val="22"/>
          <w:lang w:val="bg-BG"/>
        </w:rPr>
      </w:pPr>
      <w:r w:rsidRPr="008973CA">
        <w:rPr>
          <w:b/>
          <w:color w:val="000000" w:themeColor="text1"/>
          <w:sz w:val="22"/>
          <w:szCs w:val="22"/>
          <w:lang w:val="bg-BG"/>
        </w:rPr>
        <w:t>Цанков, Г., Я. Коларов, Г. Георгиев, Пл. Мирчев. 1998. Паразитоиди по вредни листогризещи насекоми от разред Lepidoptera в дъбови гори на България. II. Ichneumonidae (Hymenoptera). – Лесовъдска мисъл 4, 82-90.</w:t>
      </w:r>
    </w:p>
    <w:p w:rsidR="006E0250" w:rsidRPr="008973CA" w:rsidRDefault="006E0250" w:rsidP="00E63502">
      <w:pPr>
        <w:pStyle w:val="ListParagraph"/>
        <w:numPr>
          <w:ilvl w:val="0"/>
          <w:numId w:val="2"/>
        </w:numPr>
        <w:jc w:val="both"/>
        <w:rPr>
          <w:color w:val="000000" w:themeColor="text1"/>
          <w:sz w:val="22"/>
          <w:szCs w:val="22"/>
          <w:lang w:val="bg-BG"/>
        </w:rPr>
      </w:pPr>
      <w:r w:rsidRPr="008973CA">
        <w:rPr>
          <w:color w:val="000000" w:themeColor="text1"/>
          <w:sz w:val="22"/>
          <w:szCs w:val="22"/>
          <w:lang w:val="bg-BG"/>
        </w:rPr>
        <w:t>Zaemdzhikova, G.I. 2017. Ichneumon Wasps (Hymenoptera: Ichneumonidae) Reared from Tortrix Moths (Lepidoptera: Tortricidae) in Oak Forests in Sofia Region, Bulgaria. – Acta zoologica bulgarica, Suppl. 8, 123-129.</w:t>
      </w:r>
      <w:r w:rsidRPr="008973CA">
        <w:rPr>
          <w:color w:val="000000" w:themeColor="text1"/>
          <w:sz w:val="22"/>
          <w:szCs w:val="22"/>
          <w:lang w:val="en-US"/>
        </w:rPr>
        <w:t xml:space="preserve"> (</w:t>
      </w:r>
      <w:r w:rsidR="004A740A" w:rsidRPr="008973CA">
        <w:rPr>
          <w:b/>
          <w:bCs/>
          <w:color w:val="000000" w:themeColor="text1"/>
          <w:sz w:val="22"/>
          <w:szCs w:val="22"/>
        </w:rPr>
        <w:t>I</w:t>
      </w:r>
      <w:r w:rsidR="004A740A" w:rsidRPr="008973CA">
        <w:rPr>
          <w:b/>
          <w:bCs/>
          <w:color w:val="000000" w:themeColor="text1"/>
          <w:sz w:val="22"/>
          <w:szCs w:val="22"/>
          <w:lang w:val="en-US"/>
        </w:rPr>
        <w:t xml:space="preserve">F: </w:t>
      </w:r>
      <w:r w:rsidR="00126DF8" w:rsidRPr="008973CA">
        <w:rPr>
          <w:b/>
          <w:color w:val="000000" w:themeColor="text1"/>
          <w:sz w:val="22"/>
          <w:szCs w:val="22"/>
          <w:lang w:val="en-US"/>
        </w:rPr>
        <w:t>0</w:t>
      </w:r>
      <w:r w:rsidR="004A740A" w:rsidRPr="008973CA">
        <w:rPr>
          <w:b/>
          <w:color w:val="000000" w:themeColor="text1"/>
          <w:sz w:val="22"/>
          <w:szCs w:val="22"/>
          <w:lang w:val="en-US"/>
        </w:rPr>
        <w:t>.</w:t>
      </w:r>
      <w:r w:rsidR="00126DF8" w:rsidRPr="008973CA">
        <w:rPr>
          <w:b/>
          <w:color w:val="000000" w:themeColor="text1"/>
          <w:sz w:val="22"/>
          <w:szCs w:val="22"/>
          <w:lang w:val="en-US"/>
        </w:rPr>
        <w:t>413</w:t>
      </w:r>
      <w:r w:rsidRPr="008973CA">
        <w:rPr>
          <w:color w:val="000000" w:themeColor="text1"/>
          <w:sz w:val="22"/>
          <w:szCs w:val="22"/>
          <w:lang w:val="en-US"/>
        </w:rPr>
        <w:t>).</w:t>
      </w:r>
    </w:p>
    <w:p w:rsidR="006E0250" w:rsidRPr="008973CA" w:rsidRDefault="006E0250" w:rsidP="00B8641F">
      <w:pPr>
        <w:jc w:val="both"/>
        <w:rPr>
          <w:b/>
          <w:color w:val="000000" w:themeColor="text1"/>
          <w:sz w:val="22"/>
          <w:szCs w:val="22"/>
          <w:lang w:val="bg-BG"/>
        </w:rPr>
      </w:pPr>
    </w:p>
    <w:p w:rsidR="00B8641F" w:rsidRPr="008973CA" w:rsidRDefault="00F269E0" w:rsidP="00B8641F">
      <w:pPr>
        <w:jc w:val="both"/>
        <w:rPr>
          <w:b/>
          <w:color w:val="000000" w:themeColor="text1"/>
          <w:sz w:val="22"/>
          <w:szCs w:val="22"/>
          <w:lang w:val="bg-BG"/>
        </w:rPr>
      </w:pPr>
      <w:r w:rsidRPr="008973CA">
        <w:rPr>
          <w:b/>
          <w:color w:val="000000" w:themeColor="text1"/>
          <w:sz w:val="22"/>
          <w:szCs w:val="22"/>
          <w:lang w:val="bg-BG"/>
        </w:rPr>
        <w:t xml:space="preserve">Georgiev, G., N. Velcheva. 1999. Leaf rollers (Lepidoptera, Tortricidae) found on poplars </w:t>
      </w:r>
      <w:r w:rsidR="00B8641F" w:rsidRPr="008973CA">
        <w:rPr>
          <w:b/>
          <w:color w:val="000000" w:themeColor="text1"/>
          <w:sz w:val="22"/>
          <w:szCs w:val="22"/>
          <w:lang w:val="bg-BG"/>
        </w:rPr>
        <w:t>(</w:t>
      </w:r>
      <w:r w:rsidR="00B8641F" w:rsidRPr="008973CA">
        <w:rPr>
          <w:b/>
          <w:i/>
          <w:color w:val="000000" w:themeColor="text1"/>
          <w:sz w:val="22"/>
          <w:szCs w:val="22"/>
          <w:lang w:val="bg-BG"/>
        </w:rPr>
        <w:t xml:space="preserve">Populus </w:t>
      </w:r>
      <w:r w:rsidR="00B8641F" w:rsidRPr="008973CA">
        <w:rPr>
          <w:b/>
          <w:color w:val="000000" w:themeColor="text1"/>
          <w:sz w:val="22"/>
          <w:szCs w:val="22"/>
          <w:lang w:val="bg-BG"/>
        </w:rPr>
        <w:t xml:space="preserve">spp.) in Sofia Region, Bulgaria. </w:t>
      </w:r>
      <w:r w:rsidR="00B8641F" w:rsidRPr="008973CA">
        <w:rPr>
          <w:color w:val="000000" w:themeColor="text1"/>
          <w:sz w:val="22"/>
          <w:szCs w:val="22"/>
          <w:lang w:val="bg-BG"/>
        </w:rPr>
        <w:t>–</w:t>
      </w:r>
      <w:r w:rsidR="00B8641F" w:rsidRPr="008973CA">
        <w:rPr>
          <w:b/>
          <w:color w:val="000000" w:themeColor="text1"/>
          <w:sz w:val="22"/>
          <w:szCs w:val="22"/>
          <w:lang w:val="bg-BG"/>
        </w:rPr>
        <w:t xml:space="preserve"> </w:t>
      </w:r>
      <w:r w:rsidR="00B8641F" w:rsidRPr="008973CA">
        <w:rPr>
          <w:b/>
          <w:color w:val="000000" w:themeColor="text1"/>
          <w:sz w:val="22"/>
          <w:szCs w:val="22"/>
          <w:lang w:val="it-IT"/>
        </w:rPr>
        <w:t>Bollettino  di Zoologia agraria e di Bachicoltura</w:t>
      </w:r>
      <w:r w:rsidR="00B8641F" w:rsidRPr="008973CA">
        <w:rPr>
          <w:b/>
          <w:color w:val="000000" w:themeColor="text1"/>
          <w:sz w:val="22"/>
          <w:szCs w:val="22"/>
          <w:lang w:val="bg-BG"/>
        </w:rPr>
        <w:t>, Ser. II, 31 (1), 75-83.</w:t>
      </w:r>
    </w:p>
    <w:p w:rsidR="00B8641F" w:rsidRPr="008973CA" w:rsidRDefault="00B8641F" w:rsidP="00E63502">
      <w:pPr>
        <w:pStyle w:val="ListParagraph"/>
        <w:numPr>
          <w:ilvl w:val="0"/>
          <w:numId w:val="2"/>
        </w:numPr>
        <w:jc w:val="both"/>
        <w:rPr>
          <w:color w:val="000000" w:themeColor="text1"/>
          <w:sz w:val="22"/>
          <w:szCs w:val="22"/>
        </w:rPr>
      </w:pPr>
      <w:r w:rsidRPr="008973CA">
        <w:rPr>
          <w:color w:val="000000" w:themeColor="text1"/>
          <w:sz w:val="22"/>
          <w:szCs w:val="22"/>
          <w:lang w:val="de-DE"/>
        </w:rPr>
        <w:t xml:space="preserve">Miller, W. E., E. H. LaGasa. </w:t>
      </w:r>
      <w:r w:rsidRPr="008973CA">
        <w:rPr>
          <w:color w:val="000000" w:themeColor="text1"/>
          <w:sz w:val="22"/>
          <w:szCs w:val="22"/>
        </w:rPr>
        <w:t>2001.</w:t>
      </w:r>
      <w:r w:rsidRPr="008973CA">
        <w:rPr>
          <w:color w:val="000000" w:themeColor="text1"/>
          <w:sz w:val="22"/>
          <w:szCs w:val="22"/>
          <w:lang w:val="en-US"/>
        </w:rPr>
        <w:t xml:space="preserve"> </w:t>
      </w:r>
      <w:r w:rsidRPr="008973CA">
        <w:rPr>
          <w:color w:val="000000" w:themeColor="text1"/>
          <w:sz w:val="22"/>
          <w:szCs w:val="22"/>
        </w:rPr>
        <w:t xml:space="preserve">First report of </w:t>
      </w:r>
      <w:r w:rsidRPr="008973CA">
        <w:rPr>
          <w:i/>
          <w:color w:val="000000" w:themeColor="text1"/>
          <w:sz w:val="22"/>
          <w:szCs w:val="22"/>
        </w:rPr>
        <w:t>Gypsonoma aceriana</w:t>
      </w:r>
      <w:r w:rsidRPr="008973CA">
        <w:rPr>
          <w:color w:val="000000" w:themeColor="text1"/>
          <w:sz w:val="22"/>
          <w:szCs w:val="22"/>
        </w:rPr>
        <w:t xml:space="preserve"> (Duponchel) (Lepidoptera : Tortricidae), an old world poplar pest, in North America</w:t>
      </w:r>
      <w:r w:rsidRPr="008973CA">
        <w:rPr>
          <w:color w:val="000000" w:themeColor="text1"/>
          <w:sz w:val="22"/>
          <w:szCs w:val="22"/>
          <w:lang w:val="en-US"/>
        </w:rPr>
        <w:t>. – Proceedings of the Entomological Society of Washington</w:t>
      </w:r>
      <w:r w:rsidRPr="008973CA">
        <w:rPr>
          <w:color w:val="000000" w:themeColor="text1"/>
          <w:sz w:val="22"/>
          <w:szCs w:val="22"/>
        </w:rPr>
        <w:t xml:space="preserve">, 103 (4), 1020-1022.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Pr="008973CA">
        <w:rPr>
          <w:b/>
          <w:color w:val="000000" w:themeColor="text1"/>
          <w:sz w:val="22"/>
          <w:szCs w:val="22"/>
          <w:lang w:val="en-US"/>
        </w:rPr>
        <w:t>316</w:t>
      </w:r>
      <w:r w:rsidRPr="008973CA">
        <w:rPr>
          <w:color w:val="000000" w:themeColor="text1"/>
          <w:sz w:val="22"/>
          <w:szCs w:val="22"/>
          <w:lang w:val="en-US"/>
        </w:rPr>
        <w:t>).</w:t>
      </w:r>
    </w:p>
    <w:p w:rsidR="004B20F7" w:rsidRPr="008973CA" w:rsidRDefault="004B20F7" w:rsidP="00F269E0">
      <w:pPr>
        <w:jc w:val="both"/>
        <w:rPr>
          <w:b/>
          <w:color w:val="000000" w:themeColor="text1"/>
          <w:sz w:val="22"/>
          <w:szCs w:val="22"/>
          <w:lang w:val="bg-BG"/>
        </w:rPr>
      </w:pPr>
    </w:p>
    <w:p w:rsidR="00F269E0" w:rsidRPr="008973CA" w:rsidRDefault="00F269E0" w:rsidP="00F269E0">
      <w:pPr>
        <w:jc w:val="both"/>
        <w:rPr>
          <w:b/>
          <w:color w:val="000000" w:themeColor="text1"/>
          <w:sz w:val="22"/>
          <w:szCs w:val="22"/>
          <w:lang w:val="bg-BG"/>
        </w:rPr>
      </w:pPr>
      <w:r w:rsidRPr="008973CA">
        <w:rPr>
          <w:b/>
          <w:color w:val="000000" w:themeColor="text1"/>
          <w:sz w:val="22"/>
          <w:szCs w:val="22"/>
          <w:lang w:val="bg-BG"/>
        </w:rPr>
        <w:t xml:space="preserve">Georgiev, G., S. Samuelian. 1999. Species composition, structure and impact of larval parasitoids of poplar twig borer, </w:t>
      </w:r>
      <w:r w:rsidRPr="008973CA">
        <w:rPr>
          <w:b/>
          <w:i/>
          <w:color w:val="000000" w:themeColor="text1"/>
          <w:sz w:val="22"/>
          <w:szCs w:val="22"/>
          <w:lang w:val="bg-BG"/>
        </w:rPr>
        <w:t xml:space="preserve">Gypsonoma aceriana </w:t>
      </w:r>
      <w:r w:rsidRPr="008973CA">
        <w:rPr>
          <w:b/>
          <w:color w:val="000000" w:themeColor="text1"/>
          <w:sz w:val="22"/>
          <w:szCs w:val="22"/>
          <w:lang w:val="bg-BG"/>
        </w:rPr>
        <w:t xml:space="preserve">(Dup.) (Lepidoptera, Tortricidae), on poplar ornamental trees in Sofia. </w:t>
      </w:r>
      <w:r w:rsidRPr="008973CA">
        <w:rPr>
          <w:color w:val="000000" w:themeColor="text1"/>
          <w:sz w:val="22"/>
          <w:szCs w:val="22"/>
          <w:lang w:val="bg-BG"/>
        </w:rPr>
        <w:t>–</w:t>
      </w:r>
      <w:r w:rsidRPr="008973CA">
        <w:rPr>
          <w:b/>
          <w:color w:val="000000" w:themeColor="text1"/>
          <w:sz w:val="22"/>
          <w:szCs w:val="22"/>
          <w:lang w:val="bg-BG"/>
        </w:rPr>
        <w:t xml:space="preserve"> </w:t>
      </w:r>
      <w:r w:rsidRPr="008973CA">
        <w:rPr>
          <w:b/>
          <w:color w:val="000000" w:themeColor="text1"/>
          <w:sz w:val="22"/>
          <w:szCs w:val="22"/>
          <w:lang w:val="en-US"/>
        </w:rPr>
        <w:t>Journal of</w:t>
      </w:r>
      <w:r w:rsidRPr="008973CA">
        <w:rPr>
          <w:b/>
          <w:color w:val="000000" w:themeColor="text1"/>
          <w:sz w:val="22"/>
          <w:szCs w:val="22"/>
          <w:lang w:val="bg-BG"/>
        </w:rPr>
        <w:t xml:space="preserve"> </w:t>
      </w:r>
      <w:r w:rsidRPr="008973CA">
        <w:rPr>
          <w:b/>
          <w:color w:val="000000" w:themeColor="text1"/>
          <w:sz w:val="22"/>
          <w:szCs w:val="22"/>
          <w:lang w:val="en-US"/>
        </w:rPr>
        <w:t>Pest Science</w:t>
      </w:r>
      <w:r w:rsidRPr="008973CA">
        <w:rPr>
          <w:b/>
          <w:color w:val="000000" w:themeColor="text1"/>
          <w:sz w:val="22"/>
          <w:szCs w:val="22"/>
          <w:lang w:val="bg-BG"/>
        </w:rPr>
        <w:t>, 72 (1), 1-4.</w:t>
      </w:r>
    </w:p>
    <w:p w:rsidR="00F269E0" w:rsidRPr="008973CA" w:rsidRDefault="00F269E0" w:rsidP="00E63502">
      <w:pPr>
        <w:pStyle w:val="ListParagraph"/>
        <w:numPr>
          <w:ilvl w:val="0"/>
          <w:numId w:val="2"/>
        </w:numPr>
        <w:jc w:val="both"/>
        <w:rPr>
          <w:color w:val="000000" w:themeColor="text1"/>
          <w:sz w:val="22"/>
          <w:szCs w:val="22"/>
          <w:lang w:val="en-US"/>
        </w:rPr>
      </w:pPr>
      <w:r w:rsidRPr="008973CA">
        <w:rPr>
          <w:color w:val="000000" w:themeColor="text1"/>
          <w:sz w:val="22"/>
          <w:szCs w:val="22"/>
        </w:rPr>
        <w:t>Elzinga</w:t>
      </w:r>
      <w:r w:rsidRPr="008973CA">
        <w:rPr>
          <w:color w:val="000000" w:themeColor="text1"/>
          <w:sz w:val="22"/>
          <w:szCs w:val="22"/>
          <w:lang w:val="bg-BG"/>
        </w:rPr>
        <w:t xml:space="preserve">, </w:t>
      </w:r>
      <w:r w:rsidRPr="008973CA">
        <w:rPr>
          <w:color w:val="000000" w:themeColor="text1"/>
          <w:sz w:val="22"/>
          <w:szCs w:val="22"/>
        </w:rPr>
        <w:t>J</w:t>
      </w:r>
      <w:r w:rsidRPr="008973CA">
        <w:rPr>
          <w:color w:val="000000" w:themeColor="text1"/>
          <w:sz w:val="22"/>
          <w:szCs w:val="22"/>
          <w:lang w:val="bg-BG"/>
        </w:rPr>
        <w:t>.</w:t>
      </w:r>
      <w:r w:rsidRPr="008973CA">
        <w:rPr>
          <w:color w:val="000000" w:themeColor="text1"/>
          <w:sz w:val="22"/>
          <w:szCs w:val="22"/>
        </w:rPr>
        <w:t>A</w:t>
      </w:r>
      <w:r w:rsidRPr="008973CA">
        <w:rPr>
          <w:color w:val="000000" w:themeColor="text1"/>
          <w:sz w:val="22"/>
          <w:szCs w:val="22"/>
          <w:lang w:val="bg-BG"/>
        </w:rPr>
        <w:t xml:space="preserve">., </w:t>
      </w:r>
      <w:r w:rsidRPr="008973CA">
        <w:rPr>
          <w:color w:val="000000" w:themeColor="text1"/>
          <w:sz w:val="22"/>
          <w:szCs w:val="22"/>
        </w:rPr>
        <w:t>K</w:t>
      </w:r>
      <w:r w:rsidRPr="008973CA">
        <w:rPr>
          <w:color w:val="000000" w:themeColor="text1"/>
          <w:sz w:val="22"/>
          <w:szCs w:val="22"/>
          <w:lang w:val="bg-BG"/>
        </w:rPr>
        <w:t xml:space="preserve">. </w:t>
      </w:r>
      <w:r w:rsidRPr="008973CA">
        <w:rPr>
          <w:color w:val="000000" w:themeColor="text1"/>
          <w:sz w:val="22"/>
          <w:szCs w:val="22"/>
        </w:rPr>
        <w:t>Zwakhals</w:t>
      </w:r>
      <w:r w:rsidRPr="008973CA">
        <w:rPr>
          <w:color w:val="000000" w:themeColor="text1"/>
          <w:sz w:val="22"/>
          <w:szCs w:val="22"/>
          <w:lang w:val="bg-BG"/>
        </w:rPr>
        <w:t xml:space="preserve">, </w:t>
      </w:r>
      <w:r w:rsidRPr="008973CA">
        <w:rPr>
          <w:color w:val="000000" w:themeColor="text1"/>
          <w:sz w:val="22"/>
          <w:szCs w:val="22"/>
        </w:rPr>
        <w:t>J</w:t>
      </w:r>
      <w:r w:rsidRPr="008973CA">
        <w:rPr>
          <w:color w:val="000000" w:themeColor="text1"/>
          <w:sz w:val="22"/>
          <w:szCs w:val="22"/>
          <w:lang w:val="bg-BG"/>
        </w:rPr>
        <w:t>.</w:t>
      </w:r>
      <w:r w:rsidRPr="008973CA">
        <w:rPr>
          <w:color w:val="000000" w:themeColor="text1"/>
          <w:sz w:val="22"/>
          <w:szCs w:val="22"/>
        </w:rPr>
        <w:t>A</w:t>
      </w:r>
      <w:r w:rsidRPr="008973CA">
        <w:rPr>
          <w:color w:val="000000" w:themeColor="text1"/>
          <w:sz w:val="22"/>
          <w:szCs w:val="22"/>
          <w:lang w:val="bg-BG"/>
        </w:rPr>
        <w:t xml:space="preserve">. </w:t>
      </w:r>
      <w:r w:rsidRPr="008973CA">
        <w:rPr>
          <w:color w:val="000000" w:themeColor="text1"/>
          <w:sz w:val="22"/>
          <w:szCs w:val="22"/>
        </w:rPr>
        <w:t>Harvey</w:t>
      </w:r>
      <w:r w:rsidRPr="008973CA">
        <w:rPr>
          <w:color w:val="000000" w:themeColor="text1"/>
          <w:sz w:val="22"/>
          <w:szCs w:val="22"/>
          <w:lang w:val="bg-BG"/>
        </w:rPr>
        <w:t xml:space="preserve">, </w:t>
      </w:r>
      <w:r w:rsidRPr="008973CA">
        <w:rPr>
          <w:color w:val="000000" w:themeColor="text1"/>
          <w:sz w:val="22"/>
          <w:szCs w:val="22"/>
        </w:rPr>
        <w:t>A</w:t>
      </w:r>
      <w:r w:rsidRPr="008973CA">
        <w:rPr>
          <w:color w:val="000000" w:themeColor="text1"/>
          <w:sz w:val="22"/>
          <w:szCs w:val="22"/>
          <w:lang w:val="bg-BG"/>
        </w:rPr>
        <w:t xml:space="preserve">. </w:t>
      </w:r>
      <w:r w:rsidRPr="008973CA">
        <w:rPr>
          <w:color w:val="000000" w:themeColor="text1"/>
          <w:sz w:val="22"/>
          <w:szCs w:val="22"/>
        </w:rPr>
        <w:t>Biere</w:t>
      </w:r>
      <w:r w:rsidRPr="008973CA">
        <w:rPr>
          <w:color w:val="000000" w:themeColor="text1"/>
          <w:sz w:val="22"/>
          <w:szCs w:val="22"/>
          <w:lang w:val="bg-BG"/>
        </w:rPr>
        <w:t xml:space="preserve">. </w:t>
      </w:r>
      <w:r w:rsidRPr="008973CA">
        <w:rPr>
          <w:color w:val="000000" w:themeColor="text1"/>
          <w:sz w:val="22"/>
          <w:szCs w:val="22"/>
          <w:lang w:val="en-US"/>
        </w:rPr>
        <w:t xml:space="preserve">2007. </w:t>
      </w:r>
      <w:r w:rsidRPr="008973CA">
        <w:rPr>
          <w:color w:val="000000" w:themeColor="text1"/>
          <w:sz w:val="22"/>
          <w:szCs w:val="22"/>
        </w:rPr>
        <w:t xml:space="preserve">The parasitoid complex associated with the herbivore </w:t>
      </w:r>
      <w:r w:rsidRPr="008973CA">
        <w:rPr>
          <w:i/>
          <w:iCs/>
          <w:color w:val="000000" w:themeColor="text1"/>
          <w:sz w:val="22"/>
          <w:szCs w:val="22"/>
        </w:rPr>
        <w:t>Hadena bicruris</w:t>
      </w:r>
      <w:r w:rsidRPr="008973CA">
        <w:rPr>
          <w:color w:val="000000" w:themeColor="text1"/>
          <w:sz w:val="22"/>
          <w:szCs w:val="22"/>
        </w:rPr>
        <w:t xml:space="preserve"> (Lepidoptera: Noctuidae) on </w:t>
      </w:r>
      <w:r w:rsidRPr="008973CA">
        <w:rPr>
          <w:i/>
          <w:iCs/>
          <w:color w:val="000000" w:themeColor="text1"/>
          <w:sz w:val="22"/>
          <w:szCs w:val="22"/>
        </w:rPr>
        <w:t>Silene latifolia</w:t>
      </w:r>
      <w:r w:rsidRPr="008973CA">
        <w:rPr>
          <w:color w:val="000000" w:themeColor="text1"/>
          <w:sz w:val="22"/>
          <w:szCs w:val="22"/>
        </w:rPr>
        <w:t xml:space="preserve"> (Caryophyllaceae) in the Netherlands. – </w:t>
      </w:r>
      <w:r w:rsidRPr="008973CA">
        <w:rPr>
          <w:color w:val="000000" w:themeColor="text1"/>
          <w:sz w:val="22"/>
          <w:szCs w:val="22"/>
          <w:lang w:val="en-US"/>
        </w:rPr>
        <w:t>Journal of Natural History, 41 (1-4), 101-123. (</w:t>
      </w:r>
      <w:r w:rsidR="00677FB4" w:rsidRPr="008973CA">
        <w:rPr>
          <w:b/>
          <w:color w:val="000000" w:themeColor="text1"/>
          <w:sz w:val="22"/>
          <w:szCs w:val="22"/>
          <w:lang w:val="en-US"/>
        </w:rPr>
        <w:t>IF:</w:t>
      </w:r>
      <w:r w:rsidR="00677FB4" w:rsidRPr="008973CA">
        <w:rPr>
          <w:color w:val="000000" w:themeColor="text1"/>
          <w:sz w:val="22"/>
          <w:szCs w:val="22"/>
          <w:lang w:val="en-US"/>
        </w:rPr>
        <w:t xml:space="preserve"> </w:t>
      </w:r>
      <w:r w:rsidR="00677FB4" w:rsidRPr="008973CA">
        <w:rPr>
          <w:b/>
          <w:color w:val="000000" w:themeColor="text1"/>
          <w:sz w:val="22"/>
          <w:szCs w:val="22"/>
          <w:lang w:val="en-US"/>
        </w:rPr>
        <w:t>0.</w:t>
      </w:r>
      <w:r w:rsidRPr="008973CA">
        <w:rPr>
          <w:b/>
          <w:color w:val="000000" w:themeColor="text1"/>
          <w:sz w:val="22"/>
          <w:szCs w:val="22"/>
          <w:lang w:val="en-US"/>
        </w:rPr>
        <w:t>732</w:t>
      </w:r>
      <w:r w:rsidRPr="008973CA">
        <w:rPr>
          <w:color w:val="000000" w:themeColor="text1"/>
          <w:sz w:val="22"/>
          <w:szCs w:val="22"/>
          <w:lang w:val="en-US"/>
        </w:rPr>
        <w:t>).</w:t>
      </w:r>
    </w:p>
    <w:p w:rsidR="00F269E0" w:rsidRPr="008973CA" w:rsidRDefault="00F269E0" w:rsidP="00E63502">
      <w:pPr>
        <w:numPr>
          <w:ilvl w:val="0"/>
          <w:numId w:val="2"/>
        </w:numPr>
        <w:jc w:val="both"/>
        <w:rPr>
          <w:color w:val="000000" w:themeColor="text1"/>
          <w:sz w:val="22"/>
          <w:szCs w:val="22"/>
          <w:lang w:val="en-US"/>
        </w:rPr>
      </w:pPr>
      <w:r w:rsidRPr="008973CA">
        <w:rPr>
          <w:color w:val="000000" w:themeColor="text1"/>
          <w:sz w:val="22"/>
          <w:szCs w:val="22"/>
          <w:lang w:val="en-US"/>
        </w:rPr>
        <w:t>Žikić, V., S. S. Stanković, M. Ilić, N. G. Kavallieratos. 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940A36" w:rsidRPr="008973CA" w:rsidRDefault="00940A36" w:rsidP="00E63502">
      <w:pPr>
        <w:numPr>
          <w:ilvl w:val="0"/>
          <w:numId w:val="2"/>
        </w:numPr>
        <w:jc w:val="both"/>
        <w:rPr>
          <w:color w:val="000000" w:themeColor="text1"/>
          <w:sz w:val="22"/>
          <w:szCs w:val="22"/>
          <w:lang w:val="en-US"/>
        </w:rPr>
      </w:pPr>
      <w:r w:rsidRPr="008973CA">
        <w:rPr>
          <w:color w:val="000000" w:themeColor="text1"/>
          <w:sz w:val="22"/>
          <w:szCs w:val="22"/>
          <w:lang w:val="en-US"/>
        </w:rPr>
        <w:t>Gadallah, N.S., H. Ghahari, N.G. Kavallieratos. 2019. An Annotated catalogue of the Iranian Charmontinae, Ichneutinae, Macrocentrinae and Orgilinae (Hymenoptera: Braconidae). – Journal of the Entomological Research Society, 21 (3), 333-354.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Pr="008973CA">
        <w:rPr>
          <w:color w:val="000000" w:themeColor="text1"/>
          <w:sz w:val="22"/>
          <w:szCs w:val="22"/>
          <w:lang w:val="en-US"/>
        </w:rPr>
        <w:t xml:space="preserve"> </w:t>
      </w:r>
      <w:r w:rsidR="00677FB4" w:rsidRPr="008973CA">
        <w:rPr>
          <w:b/>
          <w:color w:val="000000" w:themeColor="text1"/>
          <w:sz w:val="22"/>
          <w:szCs w:val="22"/>
          <w:lang w:val="en-US"/>
        </w:rPr>
        <w:t>0.</w:t>
      </w:r>
      <w:r w:rsidR="00126DF8" w:rsidRPr="008973CA">
        <w:rPr>
          <w:b/>
          <w:color w:val="000000" w:themeColor="text1"/>
          <w:sz w:val="22"/>
          <w:szCs w:val="22"/>
          <w:lang w:val="en-US"/>
        </w:rPr>
        <w:t>182</w:t>
      </w:r>
      <w:r w:rsidRPr="008973CA">
        <w:rPr>
          <w:color w:val="000000" w:themeColor="text1"/>
          <w:sz w:val="22"/>
          <w:szCs w:val="22"/>
          <w:lang w:val="en-US"/>
        </w:rPr>
        <w:t>).</w:t>
      </w:r>
    </w:p>
    <w:p w:rsidR="00F43440" w:rsidRPr="008973CA" w:rsidRDefault="00F43440" w:rsidP="00F43440">
      <w:pPr>
        <w:jc w:val="both"/>
        <w:rPr>
          <w:b/>
          <w:color w:val="000000" w:themeColor="text1"/>
          <w:sz w:val="22"/>
          <w:szCs w:val="22"/>
          <w:lang w:val="en-US"/>
        </w:rPr>
      </w:pPr>
    </w:p>
    <w:p w:rsidR="00F43440" w:rsidRPr="008973CA" w:rsidRDefault="00F43440" w:rsidP="00F43440">
      <w:pPr>
        <w:jc w:val="both"/>
        <w:rPr>
          <w:b/>
          <w:color w:val="000000" w:themeColor="text1"/>
          <w:sz w:val="22"/>
          <w:szCs w:val="22"/>
          <w:lang w:val="en-US"/>
        </w:rPr>
      </w:pPr>
      <w:r w:rsidRPr="008973CA">
        <w:rPr>
          <w:b/>
          <w:color w:val="000000" w:themeColor="text1"/>
          <w:sz w:val="22"/>
          <w:szCs w:val="22"/>
          <w:lang w:val="en-US"/>
        </w:rPr>
        <w:t>Tsankov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E</w:t>
      </w:r>
      <w:r w:rsidRPr="008973CA">
        <w:rPr>
          <w:b/>
          <w:color w:val="000000" w:themeColor="text1"/>
          <w:sz w:val="22"/>
          <w:szCs w:val="22"/>
          <w:lang w:val="bg-BG"/>
        </w:rPr>
        <w:t xml:space="preserve">. </w:t>
      </w:r>
      <w:r w:rsidRPr="008973CA">
        <w:rPr>
          <w:b/>
          <w:color w:val="000000" w:themeColor="text1"/>
          <w:sz w:val="22"/>
          <w:szCs w:val="22"/>
          <w:lang w:val="en-US"/>
        </w:rPr>
        <w:t>Douma</w:t>
      </w:r>
      <w:r w:rsidRPr="008973CA">
        <w:rPr>
          <w:b/>
          <w:color w:val="000000" w:themeColor="text1"/>
          <w:sz w:val="22"/>
          <w:szCs w:val="22"/>
          <w:lang w:val="bg-BG"/>
        </w:rPr>
        <w:t>-</w:t>
      </w:r>
      <w:r w:rsidRPr="008973CA">
        <w:rPr>
          <w:b/>
          <w:color w:val="000000" w:themeColor="text1"/>
          <w:sz w:val="22"/>
          <w:szCs w:val="22"/>
          <w:lang w:val="en-US"/>
        </w:rPr>
        <w:t>Petridou</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Mirchev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A</w:t>
      </w:r>
      <w:r w:rsidRPr="008973CA">
        <w:rPr>
          <w:b/>
          <w:color w:val="000000" w:themeColor="text1"/>
          <w:sz w:val="22"/>
          <w:szCs w:val="22"/>
          <w:lang w:val="bg-BG"/>
        </w:rPr>
        <w:t xml:space="preserve">. </w:t>
      </w:r>
      <w:r w:rsidRPr="008973CA">
        <w:rPr>
          <w:b/>
          <w:color w:val="000000" w:themeColor="text1"/>
          <w:sz w:val="22"/>
          <w:szCs w:val="22"/>
          <w:lang w:val="en-US"/>
        </w:rPr>
        <w:t>Koutsaftikis</w:t>
      </w:r>
      <w:r w:rsidRPr="008973CA">
        <w:rPr>
          <w:b/>
          <w:color w:val="000000" w:themeColor="text1"/>
          <w:sz w:val="22"/>
          <w:szCs w:val="22"/>
          <w:lang w:val="bg-BG"/>
        </w:rPr>
        <w:t xml:space="preserve">. </w:t>
      </w:r>
      <w:r w:rsidRPr="008973CA">
        <w:rPr>
          <w:b/>
          <w:color w:val="000000" w:themeColor="text1"/>
          <w:sz w:val="22"/>
          <w:szCs w:val="22"/>
          <w:lang w:val="en-US"/>
        </w:rPr>
        <w:t xml:space="preserve">1999. Spectrum of Egg Parasitoids and rate of Parasitism of Egg Batches of the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xml:space="preserve"> (Den. &amp; Schiff.) in the Northern Peloponnes/Greece. – Journal of the Entomological Research Society, 1 (2), 1-8.</w:t>
      </w:r>
    </w:p>
    <w:p w:rsidR="00F43440" w:rsidRPr="008973CA" w:rsidRDefault="00F43440" w:rsidP="00E63502">
      <w:pPr>
        <w:pStyle w:val="ListParagraph"/>
        <w:numPr>
          <w:ilvl w:val="0"/>
          <w:numId w:val="2"/>
        </w:numPr>
        <w:jc w:val="both"/>
        <w:rPr>
          <w:color w:val="000000" w:themeColor="text1"/>
          <w:sz w:val="22"/>
          <w:szCs w:val="22"/>
          <w:lang w:val="en-US"/>
        </w:rPr>
      </w:pPr>
      <w:r w:rsidRPr="008973CA">
        <w:rPr>
          <w:color w:val="000000" w:themeColor="text1"/>
          <w:sz w:val="22"/>
          <w:szCs w:val="22"/>
        </w:rPr>
        <w:t xml:space="preserve">Avci, M. 2003. </w:t>
      </w:r>
      <w:r w:rsidRPr="008973CA">
        <w:rPr>
          <w:bCs/>
          <w:color w:val="000000" w:themeColor="text1"/>
          <w:sz w:val="22"/>
          <w:szCs w:val="22"/>
        </w:rPr>
        <w:t xml:space="preserve">Parasitism of Egg-Batches of the Cedar Processionary Moth </w:t>
      </w:r>
      <w:r w:rsidRPr="008973CA">
        <w:rPr>
          <w:bCs/>
          <w:i/>
          <w:iCs/>
          <w:color w:val="000000" w:themeColor="text1"/>
          <w:sz w:val="22"/>
          <w:szCs w:val="22"/>
        </w:rPr>
        <w:t xml:space="preserve">Traumatocampa ispartaensis </w:t>
      </w:r>
      <w:r w:rsidRPr="008973CA">
        <w:rPr>
          <w:bCs/>
          <w:color w:val="000000" w:themeColor="text1"/>
          <w:sz w:val="22"/>
          <w:szCs w:val="22"/>
        </w:rPr>
        <w:t>in Turkey</w:t>
      </w:r>
      <w:r w:rsidRPr="008973CA">
        <w:rPr>
          <w:color w:val="000000" w:themeColor="text1"/>
          <w:sz w:val="22"/>
          <w:szCs w:val="22"/>
        </w:rPr>
        <w:t xml:space="preserve">. – Phytoparasitica, 31 (2), 118-123.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Pr="008973CA">
        <w:rPr>
          <w:b/>
          <w:color w:val="000000" w:themeColor="text1"/>
          <w:sz w:val="22"/>
          <w:szCs w:val="22"/>
          <w:lang w:val="en-US"/>
        </w:rPr>
        <w:t>0</w:t>
      </w:r>
      <w:r w:rsidR="00677FB4" w:rsidRPr="008973CA">
        <w:rPr>
          <w:b/>
          <w:color w:val="000000" w:themeColor="text1"/>
          <w:sz w:val="22"/>
          <w:szCs w:val="22"/>
          <w:lang w:val="en-US"/>
        </w:rPr>
        <w:t>.</w:t>
      </w:r>
      <w:r w:rsidRPr="008973CA">
        <w:rPr>
          <w:b/>
          <w:color w:val="000000" w:themeColor="text1"/>
          <w:sz w:val="22"/>
          <w:szCs w:val="22"/>
          <w:lang w:val="en-US"/>
        </w:rPr>
        <w:t>653</w:t>
      </w:r>
      <w:r w:rsidRPr="008973CA">
        <w:rPr>
          <w:color w:val="000000" w:themeColor="text1"/>
          <w:sz w:val="22"/>
          <w:szCs w:val="22"/>
          <w:lang w:val="en-US"/>
        </w:rPr>
        <w:t>).</w:t>
      </w:r>
    </w:p>
    <w:p w:rsidR="00F43440" w:rsidRPr="008973CA" w:rsidRDefault="00F43440" w:rsidP="00E63502">
      <w:pPr>
        <w:numPr>
          <w:ilvl w:val="0"/>
          <w:numId w:val="2"/>
        </w:numPr>
        <w:jc w:val="both"/>
        <w:rPr>
          <w:color w:val="000000" w:themeColor="text1"/>
          <w:sz w:val="22"/>
          <w:szCs w:val="22"/>
          <w:lang w:val="en-US"/>
        </w:rPr>
      </w:pPr>
      <w:r w:rsidRPr="008973CA">
        <w:rPr>
          <w:color w:val="000000" w:themeColor="text1"/>
          <w:sz w:val="22"/>
          <w:szCs w:val="22"/>
          <w:lang w:val="it-IT"/>
        </w:rPr>
        <w:t xml:space="preserve">Pimentel, C., C. Ferreira, J.-Å. Nilsson. </w:t>
      </w:r>
      <w:r w:rsidRPr="008973CA">
        <w:rPr>
          <w:color w:val="000000" w:themeColor="text1"/>
          <w:sz w:val="22"/>
          <w:szCs w:val="22"/>
          <w:lang w:val="en-US"/>
        </w:rPr>
        <w:t xml:space="preserve">2010. </w:t>
      </w:r>
      <w:r w:rsidRPr="008973CA">
        <w:rPr>
          <w:bCs/>
          <w:color w:val="000000" w:themeColor="text1"/>
          <w:sz w:val="22"/>
          <w:szCs w:val="22"/>
          <w:lang w:val="en-US"/>
        </w:rPr>
        <w:t xml:space="preserve">Latitudinal gradients and the shaping of life-history traits in a gregarious caterpillar. – </w:t>
      </w:r>
      <w:r w:rsidRPr="008973CA">
        <w:rPr>
          <w:iCs/>
          <w:color w:val="000000" w:themeColor="text1"/>
          <w:sz w:val="22"/>
          <w:szCs w:val="22"/>
          <w:lang w:val="en-US"/>
        </w:rPr>
        <w:t>Biological Journal of the Linnean Society</w:t>
      </w:r>
      <w:r w:rsidRPr="008973CA">
        <w:rPr>
          <w:color w:val="000000" w:themeColor="text1"/>
          <w:sz w:val="22"/>
          <w:szCs w:val="22"/>
          <w:lang w:val="en-US"/>
        </w:rPr>
        <w:t xml:space="preserve">, </w:t>
      </w:r>
      <w:r w:rsidRPr="008973CA">
        <w:rPr>
          <w:bCs/>
          <w:color w:val="000000" w:themeColor="text1"/>
          <w:sz w:val="22"/>
          <w:szCs w:val="22"/>
          <w:lang w:val="en-US"/>
        </w:rPr>
        <w:t>100</w:t>
      </w:r>
      <w:r w:rsidRPr="008973CA">
        <w:rPr>
          <w:color w:val="000000" w:themeColor="text1"/>
          <w:sz w:val="22"/>
          <w:szCs w:val="22"/>
          <w:lang w:val="en-US"/>
        </w:rPr>
        <w:t>, 224-236.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bg-BG"/>
        </w:rPr>
        <w:t>2.</w:t>
      </w:r>
      <w:r w:rsidRPr="008973CA">
        <w:rPr>
          <w:b/>
          <w:color w:val="000000" w:themeColor="text1"/>
          <w:sz w:val="22"/>
          <w:szCs w:val="22"/>
          <w:lang w:val="bg-BG"/>
        </w:rPr>
        <w:t>166</w:t>
      </w:r>
      <w:r w:rsidRPr="008973CA">
        <w:rPr>
          <w:color w:val="000000" w:themeColor="text1"/>
          <w:sz w:val="22"/>
          <w:szCs w:val="22"/>
          <w:lang w:val="en-US"/>
        </w:rPr>
        <w:t>).</w:t>
      </w:r>
    </w:p>
    <w:p w:rsidR="009B66B9" w:rsidRPr="008973CA" w:rsidRDefault="009B66B9" w:rsidP="00E63502">
      <w:pPr>
        <w:numPr>
          <w:ilvl w:val="0"/>
          <w:numId w:val="2"/>
        </w:numPr>
        <w:jc w:val="both"/>
        <w:rPr>
          <w:color w:val="000000" w:themeColor="text1"/>
          <w:sz w:val="22"/>
          <w:szCs w:val="22"/>
          <w:lang w:val="en-US"/>
        </w:rPr>
      </w:pPr>
      <w:r w:rsidRPr="008973CA">
        <w:rPr>
          <w:bCs/>
          <w:iCs/>
          <w:color w:val="000000" w:themeColor="text1"/>
          <w:sz w:val="22"/>
          <w:szCs w:val="22"/>
          <w:lang w:val="pt-PT"/>
        </w:rPr>
        <w:t xml:space="preserve">Santos, H. M., M.-R. Paiva, S. Rocha, C. Kerdelhué, M. Branco. </w:t>
      </w:r>
      <w:r w:rsidRPr="008973CA">
        <w:rPr>
          <w:bCs/>
          <w:iCs/>
          <w:color w:val="000000" w:themeColor="text1"/>
          <w:sz w:val="22"/>
          <w:szCs w:val="22"/>
          <w:lang w:val="en-US"/>
        </w:rPr>
        <w:t xml:space="preserve">2013. Phenotypic divergence in reproductive traits of a moth population experiencing a phenological shift. – Ecology and Evolution, 3 (15), 5098-5108.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Pr="008973CA">
        <w:rPr>
          <w:b/>
          <w:color w:val="000000" w:themeColor="text1"/>
          <w:sz w:val="22"/>
          <w:szCs w:val="22"/>
          <w:lang w:val="en-US"/>
        </w:rPr>
        <w:t>1</w:t>
      </w:r>
      <w:r w:rsidR="00677FB4" w:rsidRPr="008973CA">
        <w:rPr>
          <w:b/>
          <w:color w:val="000000" w:themeColor="text1"/>
          <w:sz w:val="22"/>
          <w:szCs w:val="22"/>
          <w:lang w:val="en-US"/>
        </w:rPr>
        <w:t>.</w:t>
      </w:r>
      <w:r w:rsidRPr="008973CA">
        <w:rPr>
          <w:b/>
          <w:color w:val="000000" w:themeColor="text1"/>
          <w:sz w:val="22"/>
          <w:szCs w:val="22"/>
          <w:lang w:val="en-US"/>
        </w:rPr>
        <w:t>184</w:t>
      </w:r>
      <w:r w:rsidRPr="008973CA">
        <w:rPr>
          <w:color w:val="000000" w:themeColor="text1"/>
          <w:sz w:val="22"/>
          <w:szCs w:val="22"/>
          <w:lang w:val="en-US"/>
        </w:rPr>
        <w:t>).</w:t>
      </w:r>
    </w:p>
    <w:p w:rsidR="009B66B9" w:rsidRPr="008973CA" w:rsidRDefault="009B66B9" w:rsidP="00E63502">
      <w:pPr>
        <w:numPr>
          <w:ilvl w:val="0"/>
          <w:numId w:val="2"/>
        </w:numPr>
        <w:spacing w:line="259" w:lineRule="auto"/>
        <w:jc w:val="both"/>
        <w:rPr>
          <w:color w:val="000000" w:themeColor="text1"/>
          <w:sz w:val="22"/>
          <w:szCs w:val="22"/>
          <w:lang w:val="en-US"/>
        </w:rPr>
      </w:pPr>
      <w:r w:rsidRPr="008973CA">
        <w:rPr>
          <w:color w:val="000000" w:themeColor="text1"/>
          <w:sz w:val="22"/>
          <w:szCs w:val="22"/>
          <w:lang w:val="es-ES"/>
        </w:rPr>
        <w:t>Samra, S., M. Ghanim, A. Protasov, M. Branco, Z. Mendel</w:t>
      </w:r>
      <w:r w:rsidRPr="008973CA">
        <w:rPr>
          <w:color w:val="000000" w:themeColor="text1"/>
          <w:sz w:val="22"/>
          <w:szCs w:val="22"/>
          <w:lang w:val="bg-BG"/>
        </w:rPr>
        <w:t xml:space="preserve">. 2015. </w:t>
      </w:r>
      <w:r w:rsidRPr="008973CA">
        <w:rPr>
          <w:color w:val="000000" w:themeColor="text1"/>
          <w:sz w:val="22"/>
          <w:szCs w:val="22"/>
          <w:lang w:val="en-US"/>
        </w:rPr>
        <w:t xml:space="preserve">Genetic Diversity and Host Alternation of the Egg Parasitoid </w:t>
      </w:r>
      <w:r w:rsidRPr="008973CA">
        <w:rPr>
          <w:i/>
          <w:color w:val="000000" w:themeColor="text1"/>
          <w:sz w:val="22"/>
          <w:szCs w:val="22"/>
          <w:lang w:val="en-US"/>
        </w:rPr>
        <w:t>Ooencyrtus</w:t>
      </w:r>
      <w:r w:rsidRPr="008973CA">
        <w:rPr>
          <w:i/>
          <w:color w:val="000000" w:themeColor="text1"/>
          <w:sz w:val="22"/>
          <w:szCs w:val="22"/>
          <w:lang w:val="bg-BG"/>
        </w:rPr>
        <w:t xml:space="preserve"> </w:t>
      </w:r>
      <w:r w:rsidRPr="008973CA">
        <w:rPr>
          <w:i/>
          <w:color w:val="000000" w:themeColor="text1"/>
          <w:sz w:val="22"/>
          <w:szCs w:val="22"/>
          <w:lang w:val="en-US"/>
        </w:rPr>
        <w:t>pityocampae</w:t>
      </w:r>
      <w:r w:rsidRPr="008973CA">
        <w:rPr>
          <w:color w:val="000000" w:themeColor="text1"/>
          <w:sz w:val="22"/>
          <w:szCs w:val="22"/>
          <w:lang w:val="en-US"/>
        </w:rPr>
        <w:t xml:space="preserve"> between the Pine Processionary Moth and the Caper Bug. PLoS ONE 10(4): e0122788.</w:t>
      </w:r>
      <w:r w:rsidRPr="008973CA">
        <w:rPr>
          <w:color w:val="000000" w:themeColor="text1"/>
          <w:sz w:val="22"/>
          <w:szCs w:val="22"/>
          <w:lang w:val="bg-BG"/>
        </w:rPr>
        <w:t xml:space="preserve"> </w:t>
      </w:r>
      <w:r w:rsidRPr="008973CA">
        <w:rPr>
          <w:color w:val="000000" w:themeColor="text1"/>
          <w:sz w:val="22"/>
          <w:szCs w:val="22"/>
          <w:lang w:val="en-US"/>
        </w:rPr>
        <w:t>doi:10.1371/journal.pone.0122788</w:t>
      </w:r>
      <w:r w:rsidRPr="008973CA">
        <w:rPr>
          <w:color w:val="000000" w:themeColor="text1"/>
          <w:sz w:val="22"/>
          <w:szCs w:val="22"/>
          <w:lang w:val="bg-BG"/>
        </w:rPr>
        <w:t>.</w:t>
      </w:r>
      <w:r w:rsidRPr="008973CA">
        <w:rPr>
          <w:color w:val="000000" w:themeColor="text1"/>
          <w:sz w:val="22"/>
          <w:szCs w:val="22"/>
          <w:lang w:val="en-US"/>
        </w:rPr>
        <w:t xml:space="preserve">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3.</w:t>
      </w:r>
      <w:r w:rsidR="00126DF8" w:rsidRPr="008973CA">
        <w:rPr>
          <w:b/>
          <w:color w:val="000000" w:themeColor="text1"/>
          <w:sz w:val="22"/>
          <w:szCs w:val="22"/>
          <w:lang w:val="en-US"/>
        </w:rPr>
        <w:t>057</w:t>
      </w:r>
      <w:r w:rsidRPr="008973CA">
        <w:rPr>
          <w:color w:val="000000" w:themeColor="text1"/>
          <w:sz w:val="22"/>
          <w:szCs w:val="22"/>
          <w:lang w:val="en-US"/>
        </w:rPr>
        <w:t>).</w:t>
      </w:r>
    </w:p>
    <w:p w:rsidR="009B66B9" w:rsidRPr="008973CA" w:rsidRDefault="009B66B9" w:rsidP="00E63502">
      <w:pPr>
        <w:numPr>
          <w:ilvl w:val="0"/>
          <w:numId w:val="2"/>
        </w:numPr>
        <w:spacing w:line="259" w:lineRule="auto"/>
        <w:jc w:val="both"/>
        <w:rPr>
          <w:color w:val="000000" w:themeColor="text1"/>
          <w:sz w:val="22"/>
          <w:szCs w:val="22"/>
          <w:lang w:val="en-US"/>
        </w:rPr>
      </w:pPr>
      <w:r w:rsidRPr="008973CA">
        <w:rPr>
          <w:color w:val="000000" w:themeColor="text1"/>
          <w:sz w:val="22"/>
          <w:szCs w:val="22"/>
          <w:lang w:val="es-ES"/>
        </w:rPr>
        <w:t xml:space="preserve">Tiberi, R., M. Bracalini, F. Croci, G. T. Florenzano, T. Panzavolta. </w:t>
      </w:r>
      <w:r w:rsidRPr="008973CA">
        <w:rPr>
          <w:color w:val="000000" w:themeColor="text1"/>
          <w:sz w:val="22"/>
          <w:szCs w:val="22"/>
          <w:lang w:val="en-US"/>
        </w:rPr>
        <w:t>2015. Effects of climate on pine processionary moth fecundity and on its egg parasitoids. – Ecology and Evolution, 5 (22), 5372-5382. DOI: 10.1002/ece3.1664.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2.</w:t>
      </w:r>
      <w:r w:rsidR="00126DF8" w:rsidRPr="008973CA">
        <w:rPr>
          <w:b/>
          <w:color w:val="000000" w:themeColor="text1"/>
          <w:sz w:val="22"/>
          <w:szCs w:val="22"/>
          <w:lang w:val="en-US"/>
        </w:rPr>
        <w:t>537</w:t>
      </w:r>
      <w:r w:rsidRPr="008973CA">
        <w:rPr>
          <w:color w:val="000000" w:themeColor="text1"/>
          <w:sz w:val="22"/>
          <w:szCs w:val="22"/>
          <w:lang w:val="en-US"/>
        </w:rPr>
        <w:t>).</w:t>
      </w:r>
    </w:p>
    <w:p w:rsidR="009B66B9" w:rsidRPr="008973CA" w:rsidRDefault="009B66B9" w:rsidP="00E63502">
      <w:pPr>
        <w:numPr>
          <w:ilvl w:val="0"/>
          <w:numId w:val="2"/>
        </w:numPr>
        <w:spacing w:line="259" w:lineRule="auto"/>
        <w:jc w:val="both"/>
        <w:rPr>
          <w:color w:val="000000" w:themeColor="text1"/>
          <w:sz w:val="22"/>
          <w:szCs w:val="22"/>
          <w:lang w:val="en-US"/>
        </w:rPr>
      </w:pPr>
      <w:r w:rsidRPr="008973CA">
        <w:rPr>
          <w:color w:val="000000" w:themeColor="text1"/>
          <w:sz w:val="22"/>
          <w:szCs w:val="22"/>
          <w:lang w:val="es-ES"/>
        </w:rPr>
        <w:t xml:space="preserve">Tunca, H., E.-A. Colombel, T. Ben Soussan, M. Buradino, F. Galio, E. Tabone. </w:t>
      </w:r>
      <w:r w:rsidRPr="008973CA">
        <w:rPr>
          <w:color w:val="000000" w:themeColor="text1"/>
          <w:sz w:val="22"/>
          <w:szCs w:val="22"/>
          <w:lang w:val="en-US"/>
        </w:rPr>
        <w:t xml:space="preserve">2016. Optimal biological parameters for rearing </w:t>
      </w:r>
      <w:r w:rsidRPr="008973CA">
        <w:rPr>
          <w:i/>
          <w:color w:val="000000" w:themeColor="text1"/>
          <w:sz w:val="22"/>
          <w:szCs w:val="22"/>
          <w:lang w:val="en-US"/>
        </w:rPr>
        <w:t>Ooencyrtus pityocampae</w:t>
      </w:r>
      <w:r w:rsidRPr="008973CA">
        <w:rPr>
          <w:color w:val="000000" w:themeColor="text1"/>
          <w:sz w:val="22"/>
          <w:szCs w:val="22"/>
          <w:lang w:val="en-US"/>
        </w:rPr>
        <w:t xml:space="preserve"> on the new laboratory host </w:t>
      </w:r>
      <w:r w:rsidRPr="008973CA">
        <w:rPr>
          <w:i/>
          <w:color w:val="000000" w:themeColor="text1"/>
          <w:sz w:val="22"/>
          <w:szCs w:val="22"/>
          <w:lang w:val="en-US"/>
        </w:rPr>
        <w:t>Philosamia ricini</w:t>
      </w:r>
      <w:r w:rsidRPr="008973CA">
        <w:rPr>
          <w:color w:val="000000" w:themeColor="text1"/>
          <w:sz w:val="22"/>
          <w:szCs w:val="22"/>
          <w:lang w:val="en-US"/>
        </w:rPr>
        <w:t>. – Journal of Applied Entomology, 140 (7), 527-535. DOI: 10.1111/jen.12282.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1.</w:t>
      </w:r>
      <w:r w:rsidR="00126DF8" w:rsidRPr="008973CA">
        <w:rPr>
          <w:b/>
          <w:color w:val="000000" w:themeColor="text1"/>
          <w:sz w:val="22"/>
          <w:szCs w:val="22"/>
          <w:lang w:val="en-US"/>
        </w:rPr>
        <w:t>517</w:t>
      </w:r>
      <w:r w:rsidRPr="008973CA">
        <w:rPr>
          <w:color w:val="000000" w:themeColor="text1"/>
          <w:sz w:val="22"/>
          <w:szCs w:val="22"/>
          <w:lang w:val="en-US"/>
        </w:rPr>
        <w:t>).</w:t>
      </w:r>
    </w:p>
    <w:p w:rsidR="009B66B9" w:rsidRPr="008973CA" w:rsidRDefault="009B66B9" w:rsidP="00E63502">
      <w:pPr>
        <w:numPr>
          <w:ilvl w:val="0"/>
          <w:numId w:val="2"/>
        </w:numPr>
        <w:jc w:val="both"/>
        <w:rPr>
          <w:color w:val="000000" w:themeColor="text1"/>
          <w:sz w:val="22"/>
          <w:szCs w:val="22"/>
          <w:lang w:val="en-US"/>
        </w:rPr>
      </w:pPr>
      <w:r w:rsidRPr="008973CA">
        <w:rPr>
          <w:color w:val="000000" w:themeColor="text1"/>
          <w:sz w:val="22"/>
          <w:szCs w:val="22"/>
          <w:lang w:val="es-ES"/>
        </w:rPr>
        <w:t xml:space="preserve">Tunca, H., M. Buradino, E.-A. Colombel, E. Tabone. </w:t>
      </w:r>
      <w:r w:rsidRPr="008973CA">
        <w:rPr>
          <w:color w:val="000000" w:themeColor="text1"/>
          <w:sz w:val="22"/>
          <w:szCs w:val="22"/>
          <w:lang w:val="en-US"/>
        </w:rPr>
        <w:t xml:space="preserve">2016. Tendency and consequences of superparasitism for the parasitoid </w:t>
      </w:r>
      <w:r w:rsidRPr="008973CA">
        <w:rPr>
          <w:i/>
          <w:color w:val="000000" w:themeColor="text1"/>
          <w:sz w:val="22"/>
          <w:szCs w:val="22"/>
          <w:lang w:val="en-US"/>
        </w:rPr>
        <w:t>Ooencyrtus pityocampae</w:t>
      </w:r>
      <w:r w:rsidRPr="008973CA">
        <w:rPr>
          <w:color w:val="000000" w:themeColor="text1"/>
          <w:sz w:val="22"/>
          <w:szCs w:val="22"/>
          <w:lang w:val="en-US"/>
        </w:rPr>
        <w:t xml:space="preserve"> (Hymenoptera: Encyrtidae) in parasitizing a new laboratory host, </w:t>
      </w:r>
      <w:r w:rsidRPr="008973CA">
        <w:rPr>
          <w:i/>
          <w:color w:val="000000" w:themeColor="text1"/>
          <w:sz w:val="22"/>
          <w:szCs w:val="22"/>
          <w:lang w:val="en-US"/>
        </w:rPr>
        <w:t>Philosamia ricini</w:t>
      </w:r>
      <w:r w:rsidRPr="008973CA">
        <w:rPr>
          <w:color w:val="000000" w:themeColor="text1"/>
          <w:sz w:val="22"/>
          <w:szCs w:val="22"/>
          <w:lang w:val="en-US"/>
        </w:rPr>
        <w:t xml:space="preserve"> (Lep</w:t>
      </w:r>
      <w:r w:rsidR="00F050AF" w:rsidRPr="008973CA">
        <w:rPr>
          <w:color w:val="000000" w:themeColor="text1"/>
          <w:sz w:val="22"/>
          <w:szCs w:val="22"/>
          <w:lang w:val="en-US"/>
        </w:rPr>
        <w:t>idoptera: Saturniidae). – Europ</w:t>
      </w:r>
      <w:r w:rsidRPr="008973CA">
        <w:rPr>
          <w:color w:val="000000" w:themeColor="text1"/>
          <w:sz w:val="22"/>
          <w:szCs w:val="22"/>
          <w:lang w:val="en-US"/>
        </w:rPr>
        <w:t>en Journal of Entomology, 113, 51-59. DOI: 10.14411/eje.2016.006.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00F050AF" w:rsidRPr="008973CA">
        <w:rPr>
          <w:b/>
          <w:color w:val="000000" w:themeColor="text1"/>
          <w:sz w:val="22"/>
          <w:szCs w:val="22"/>
          <w:lang w:val="en-US"/>
        </w:rPr>
        <w:t>954</w:t>
      </w:r>
      <w:r w:rsidRPr="008973CA">
        <w:rPr>
          <w:color w:val="000000" w:themeColor="text1"/>
          <w:sz w:val="22"/>
          <w:szCs w:val="22"/>
          <w:lang w:val="en-US"/>
        </w:rPr>
        <w:t>).</w:t>
      </w:r>
    </w:p>
    <w:p w:rsidR="00CE0B72" w:rsidRPr="008973CA" w:rsidRDefault="00CE0B72" w:rsidP="00E63502">
      <w:pPr>
        <w:numPr>
          <w:ilvl w:val="0"/>
          <w:numId w:val="2"/>
        </w:numPr>
        <w:jc w:val="both"/>
        <w:rPr>
          <w:color w:val="000000" w:themeColor="text1"/>
          <w:sz w:val="22"/>
          <w:szCs w:val="22"/>
          <w:lang w:val="en-US"/>
        </w:rPr>
      </w:pPr>
      <w:r w:rsidRPr="008973CA">
        <w:rPr>
          <w:color w:val="000000" w:themeColor="text1"/>
          <w:sz w:val="22"/>
          <w:szCs w:val="22"/>
          <w:lang w:val="en-US"/>
        </w:rPr>
        <w:t>Kavallieratos, N.G., S.S. Stanković, M. Schwarz, E. Alissandrakis, C.G. Athanassiou, G.D. Floros, V. Žikić. 2019. A survey of parasitoids from Greece with new associations. – ZooKeys, 817, 25-40. https://doi.org/10.3897/zookeys.817.30119.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F050AF" w:rsidRPr="008973CA">
        <w:rPr>
          <w:b/>
          <w:color w:val="000000" w:themeColor="text1"/>
          <w:sz w:val="22"/>
          <w:szCs w:val="22"/>
          <w:lang w:val="en-US"/>
        </w:rPr>
        <w:t>1</w:t>
      </w:r>
      <w:r w:rsidR="00677FB4" w:rsidRPr="008973CA">
        <w:rPr>
          <w:b/>
          <w:color w:val="000000" w:themeColor="text1"/>
          <w:sz w:val="22"/>
          <w:szCs w:val="22"/>
          <w:lang w:val="en-US"/>
        </w:rPr>
        <w:t>.</w:t>
      </w:r>
      <w:r w:rsidR="00F050AF" w:rsidRPr="008973CA">
        <w:rPr>
          <w:b/>
          <w:color w:val="000000" w:themeColor="text1"/>
          <w:sz w:val="22"/>
          <w:szCs w:val="22"/>
          <w:lang w:val="en-US"/>
        </w:rPr>
        <w:t>114</w:t>
      </w:r>
      <w:r w:rsidRPr="008973CA">
        <w:rPr>
          <w:color w:val="000000" w:themeColor="text1"/>
          <w:sz w:val="22"/>
          <w:szCs w:val="22"/>
          <w:lang w:val="en-US"/>
        </w:rPr>
        <w:t>).</w:t>
      </w:r>
    </w:p>
    <w:p w:rsidR="00743B91" w:rsidRPr="008973CA" w:rsidRDefault="00D425E9" w:rsidP="00E63502">
      <w:pPr>
        <w:numPr>
          <w:ilvl w:val="0"/>
          <w:numId w:val="2"/>
        </w:numPr>
        <w:jc w:val="both"/>
        <w:rPr>
          <w:color w:val="000000" w:themeColor="text1"/>
          <w:sz w:val="22"/>
          <w:szCs w:val="22"/>
          <w:lang w:val="en-US"/>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F050AF" w:rsidRPr="008973CA">
        <w:rPr>
          <w:b/>
          <w:bCs/>
          <w:color w:val="000000" w:themeColor="text1"/>
          <w:sz w:val="22"/>
          <w:szCs w:val="22"/>
          <w:lang w:val="en-US"/>
        </w:rPr>
        <w:t>0</w:t>
      </w:r>
      <w:r w:rsidR="00677FB4" w:rsidRPr="008973CA">
        <w:rPr>
          <w:b/>
          <w:bCs/>
          <w:color w:val="000000" w:themeColor="text1"/>
          <w:sz w:val="22"/>
          <w:szCs w:val="22"/>
          <w:lang w:val="en-US"/>
        </w:rPr>
        <w:t>.</w:t>
      </w:r>
      <w:r w:rsidR="00F050AF" w:rsidRPr="008973CA">
        <w:rPr>
          <w:b/>
          <w:bCs/>
          <w:color w:val="000000" w:themeColor="text1"/>
          <w:sz w:val="22"/>
          <w:szCs w:val="22"/>
          <w:lang w:val="en-US"/>
        </w:rPr>
        <w:t>483</w:t>
      </w:r>
      <w:r w:rsidRPr="008973CA">
        <w:rPr>
          <w:bCs/>
          <w:color w:val="000000" w:themeColor="text1"/>
          <w:sz w:val="22"/>
          <w:szCs w:val="22"/>
          <w:lang w:val="ru-RU"/>
        </w:rPr>
        <w:t>).</w:t>
      </w:r>
    </w:p>
    <w:p w:rsidR="00114C10" w:rsidRPr="008973CA" w:rsidRDefault="00114C10" w:rsidP="00E63502">
      <w:pPr>
        <w:numPr>
          <w:ilvl w:val="0"/>
          <w:numId w:val="2"/>
        </w:numPr>
        <w:jc w:val="both"/>
        <w:rPr>
          <w:color w:val="000000" w:themeColor="text1"/>
          <w:sz w:val="22"/>
          <w:szCs w:val="22"/>
          <w:lang w:val="en-US"/>
        </w:rPr>
      </w:pPr>
      <w:r w:rsidRPr="008973CA">
        <w:rPr>
          <w:color w:val="000000" w:themeColor="text1"/>
          <w:sz w:val="22"/>
          <w:szCs w:val="22"/>
          <w:lang w:val="en-US"/>
        </w:rPr>
        <w:t>Hódar, J.A., L. Cayuela, D. Heras, A.J. Pérez-Luque, L. Torres-Muros. 2021. Expansion of elevational range in a forest pest: Can parasitoids track their hosts? – Ecosphere, 12 (4), 1-14, e03476.</w:t>
      </w:r>
      <w:r w:rsidRPr="008973CA">
        <w:rPr>
          <w:bCs/>
          <w:color w:val="000000" w:themeColor="text1"/>
          <w:sz w:val="22"/>
          <w:szCs w:val="22"/>
          <w:lang w:val="ru-RU"/>
        </w:rPr>
        <w:t xml:space="preserve"> (</w:t>
      </w:r>
      <w:r w:rsidRPr="008973CA">
        <w:rPr>
          <w:b/>
          <w:bCs/>
          <w:color w:val="000000" w:themeColor="text1"/>
          <w:sz w:val="22"/>
          <w:szCs w:val="22"/>
        </w:rPr>
        <w:t>I</w:t>
      </w:r>
      <w:r w:rsidRPr="008973CA">
        <w:rPr>
          <w:b/>
          <w:bCs/>
          <w:color w:val="000000" w:themeColor="text1"/>
          <w:sz w:val="22"/>
          <w:szCs w:val="22"/>
          <w:lang w:val="en-US"/>
        </w:rPr>
        <w:t>F: 2.746</w:t>
      </w:r>
      <w:r w:rsidRPr="008973CA">
        <w:rPr>
          <w:bCs/>
          <w:color w:val="000000" w:themeColor="text1"/>
          <w:sz w:val="22"/>
          <w:szCs w:val="22"/>
          <w:lang w:val="ru-RU"/>
        </w:rPr>
        <w:t>).</w:t>
      </w:r>
    </w:p>
    <w:p w:rsidR="009B66B9" w:rsidRPr="008973CA" w:rsidRDefault="009B66B9" w:rsidP="009B66B9">
      <w:pPr>
        <w:jc w:val="both"/>
        <w:rPr>
          <w:b/>
          <w:color w:val="000000" w:themeColor="text1"/>
          <w:sz w:val="22"/>
          <w:szCs w:val="22"/>
          <w:lang w:val="fi-FI"/>
        </w:rPr>
      </w:pPr>
    </w:p>
    <w:p w:rsidR="009B66B9" w:rsidRPr="008973CA" w:rsidRDefault="009B66B9" w:rsidP="009B66B9">
      <w:pPr>
        <w:jc w:val="both"/>
        <w:rPr>
          <w:b/>
          <w:color w:val="000000" w:themeColor="text1"/>
          <w:sz w:val="22"/>
          <w:szCs w:val="22"/>
          <w:lang w:val="en-US"/>
        </w:rPr>
      </w:pPr>
      <w:r w:rsidRPr="008973CA">
        <w:rPr>
          <w:b/>
          <w:color w:val="000000" w:themeColor="text1"/>
          <w:sz w:val="22"/>
          <w:szCs w:val="22"/>
          <w:lang w:val="fi-FI"/>
        </w:rPr>
        <w:t xml:space="preserve">Georgiev, G., J. Kolarov. </w:t>
      </w:r>
      <w:r w:rsidRPr="008973CA">
        <w:rPr>
          <w:b/>
          <w:color w:val="000000" w:themeColor="text1"/>
          <w:sz w:val="22"/>
          <w:szCs w:val="22"/>
          <w:lang w:val="en-US"/>
        </w:rPr>
        <w:t xml:space="preserve">1999. New Ichneumonidae (Hymenoptera) parasitoids on forest insect pests in Bulgaria. </w:t>
      </w:r>
      <w:r w:rsidRPr="008973CA">
        <w:rPr>
          <w:b/>
          <w:color w:val="000000" w:themeColor="text1"/>
          <w:sz w:val="22"/>
          <w:szCs w:val="22"/>
          <w:lang w:val="bg-BG"/>
        </w:rPr>
        <w:t>–</w:t>
      </w:r>
      <w:r w:rsidRPr="008973CA">
        <w:rPr>
          <w:b/>
          <w:color w:val="000000" w:themeColor="text1"/>
          <w:sz w:val="22"/>
          <w:szCs w:val="22"/>
          <w:lang w:val="en-US"/>
        </w:rPr>
        <w:t xml:space="preserve"> Journal of Pest Science, 72 (3), 57-61.</w:t>
      </w:r>
    </w:p>
    <w:p w:rsidR="009B66B9" w:rsidRPr="008973CA" w:rsidRDefault="009B66B9" w:rsidP="00E63502">
      <w:pPr>
        <w:pStyle w:val="ListParagraph"/>
        <w:numPr>
          <w:ilvl w:val="0"/>
          <w:numId w:val="2"/>
        </w:numPr>
        <w:jc w:val="both"/>
        <w:rPr>
          <w:bCs/>
          <w:iCs/>
          <w:color w:val="000000" w:themeColor="text1"/>
          <w:sz w:val="22"/>
          <w:szCs w:val="22"/>
        </w:rPr>
      </w:pPr>
      <w:r w:rsidRPr="008973CA">
        <w:rPr>
          <w:bCs/>
          <w:iCs/>
          <w:color w:val="000000" w:themeColor="text1"/>
          <w:sz w:val="22"/>
          <w:szCs w:val="22"/>
        </w:rPr>
        <w:t>Tóth, P., Lukáš, J. 2005</w:t>
      </w:r>
      <w:r w:rsidRPr="008973CA">
        <w:rPr>
          <w:iCs/>
          <w:color w:val="000000" w:themeColor="text1"/>
          <w:sz w:val="22"/>
          <w:szCs w:val="22"/>
        </w:rPr>
        <w:t>.</w:t>
      </w:r>
      <w:r w:rsidRPr="008973CA">
        <w:rPr>
          <w:rStyle w:val="txtboldonly1"/>
          <w:color w:val="000000" w:themeColor="text1"/>
          <w:sz w:val="22"/>
          <w:szCs w:val="22"/>
        </w:rPr>
        <w:t xml:space="preserve"> </w:t>
      </w:r>
      <w:r w:rsidRPr="008973CA">
        <w:rPr>
          <w:rStyle w:val="txtboldonly1"/>
          <w:b w:val="0"/>
          <w:iCs/>
          <w:color w:val="000000" w:themeColor="text1"/>
          <w:sz w:val="22"/>
          <w:szCs w:val="22"/>
        </w:rPr>
        <w:t xml:space="preserve">Parasitic Ichneumonoidea on the horse chestnut leaf miner, </w:t>
      </w:r>
      <w:r w:rsidRPr="008973CA">
        <w:rPr>
          <w:rStyle w:val="txtboldonly1"/>
          <w:b w:val="0"/>
          <w:i/>
          <w:color w:val="000000" w:themeColor="text1"/>
          <w:sz w:val="22"/>
          <w:szCs w:val="22"/>
        </w:rPr>
        <w:t>Cameraria ohridella</w:t>
      </w:r>
      <w:r w:rsidRPr="008973CA">
        <w:rPr>
          <w:rStyle w:val="txtboldonly1"/>
          <w:b w:val="0"/>
          <w:iCs/>
          <w:color w:val="000000" w:themeColor="text1"/>
          <w:sz w:val="22"/>
          <w:szCs w:val="22"/>
        </w:rPr>
        <w:t xml:space="preserve"> (Lepidoptera: Gracillariidae) in Slovakia.</w:t>
      </w:r>
      <w:r w:rsidRPr="008973CA">
        <w:rPr>
          <w:rStyle w:val="txtboldonly1"/>
          <w:b w:val="0"/>
          <w:bCs w:val="0"/>
          <w:iCs/>
          <w:color w:val="000000" w:themeColor="text1"/>
          <w:sz w:val="22"/>
          <w:szCs w:val="22"/>
        </w:rPr>
        <w:t xml:space="preserve"> </w:t>
      </w:r>
      <w:r w:rsidRPr="008973CA">
        <w:rPr>
          <w:color w:val="000000" w:themeColor="text1"/>
          <w:sz w:val="22"/>
          <w:szCs w:val="22"/>
        </w:rPr>
        <w:t>–</w:t>
      </w:r>
      <w:r w:rsidRPr="008973CA">
        <w:rPr>
          <w:rStyle w:val="txtboldonly1"/>
          <w:b w:val="0"/>
          <w:bCs w:val="0"/>
          <w:iCs/>
          <w:color w:val="000000" w:themeColor="text1"/>
          <w:sz w:val="22"/>
          <w:szCs w:val="22"/>
        </w:rPr>
        <w:t xml:space="preserve"> </w:t>
      </w:r>
      <w:r w:rsidRPr="008973CA">
        <w:rPr>
          <w:bCs/>
          <w:iCs/>
          <w:color w:val="000000" w:themeColor="text1"/>
          <w:sz w:val="22"/>
          <w:szCs w:val="22"/>
        </w:rPr>
        <w:t>Journal of Pest Science</w:t>
      </w:r>
      <w:r w:rsidRPr="008973CA">
        <w:rPr>
          <w:bCs/>
          <w:color w:val="000000" w:themeColor="text1"/>
          <w:sz w:val="22"/>
          <w:szCs w:val="22"/>
        </w:rPr>
        <w:t xml:space="preserve"> </w:t>
      </w:r>
      <w:r w:rsidRPr="008973CA">
        <w:rPr>
          <w:bCs/>
          <w:iCs/>
          <w:color w:val="000000" w:themeColor="text1"/>
          <w:sz w:val="22"/>
          <w:szCs w:val="22"/>
        </w:rPr>
        <w:t xml:space="preserve">78 (3), 151-154.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Pr="008973CA">
        <w:rPr>
          <w:b/>
          <w:color w:val="000000" w:themeColor="text1"/>
          <w:sz w:val="22"/>
          <w:szCs w:val="22"/>
          <w:lang w:val="en-US"/>
        </w:rPr>
        <w:t>359</w:t>
      </w:r>
      <w:r w:rsidRPr="008973CA">
        <w:rPr>
          <w:color w:val="000000" w:themeColor="text1"/>
          <w:sz w:val="22"/>
          <w:szCs w:val="22"/>
          <w:lang w:val="en-US"/>
        </w:rPr>
        <w:t>).</w:t>
      </w:r>
    </w:p>
    <w:p w:rsidR="009B66B9" w:rsidRPr="008973CA" w:rsidRDefault="009B66B9" w:rsidP="00E63502">
      <w:pPr>
        <w:pStyle w:val="ListParagraph"/>
        <w:numPr>
          <w:ilvl w:val="0"/>
          <w:numId w:val="2"/>
        </w:numPr>
        <w:jc w:val="both"/>
        <w:rPr>
          <w:bCs/>
          <w:iCs/>
          <w:color w:val="000000" w:themeColor="text1"/>
          <w:sz w:val="22"/>
          <w:szCs w:val="22"/>
        </w:rPr>
      </w:pPr>
      <w:r w:rsidRPr="008973CA">
        <w:rPr>
          <w:color w:val="000000" w:themeColor="text1"/>
          <w:sz w:val="22"/>
          <w:szCs w:val="22"/>
          <w:lang w:val="en-US"/>
        </w:rPr>
        <w:t xml:space="preserve">Yurtcan, M., A. Beyarslan. 2006. </w:t>
      </w:r>
      <w:r w:rsidRPr="008973CA">
        <w:rPr>
          <w:color w:val="000000" w:themeColor="text1"/>
          <w:sz w:val="22"/>
          <w:szCs w:val="22"/>
        </w:rPr>
        <w:t xml:space="preserve">Six new Ichneumonidae species from Turkey; with special reference to the rare species Zabrachypus tenuiabdominalis (Uchida, 1941) (Hymenoptera: Ichneumonidae). – Entomological News, </w:t>
      </w:r>
      <w:r w:rsidRPr="008973CA">
        <w:rPr>
          <w:rStyle w:val="maintext1"/>
          <w:rFonts w:ascii="Times New Roman" w:hAnsi="Times New Roman"/>
          <w:color w:val="000000" w:themeColor="text1"/>
          <w:sz w:val="22"/>
          <w:szCs w:val="22"/>
        </w:rPr>
        <w:t xml:space="preserve">117 (5), 540-544.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Pr="008973CA">
        <w:rPr>
          <w:b/>
          <w:color w:val="000000" w:themeColor="text1"/>
          <w:sz w:val="22"/>
          <w:szCs w:val="22"/>
          <w:lang w:val="en-US"/>
        </w:rPr>
        <w:t>556</w:t>
      </w:r>
      <w:r w:rsidRPr="008973CA">
        <w:rPr>
          <w:color w:val="000000" w:themeColor="text1"/>
          <w:sz w:val="22"/>
          <w:szCs w:val="22"/>
          <w:lang w:val="en-US"/>
        </w:rPr>
        <w:t>).</w:t>
      </w:r>
    </w:p>
    <w:p w:rsidR="009B66B9" w:rsidRPr="008973CA" w:rsidRDefault="009B66B9" w:rsidP="00E63502">
      <w:pPr>
        <w:numPr>
          <w:ilvl w:val="0"/>
          <w:numId w:val="2"/>
        </w:numPr>
        <w:autoSpaceDE w:val="0"/>
        <w:autoSpaceDN w:val="0"/>
        <w:adjustRightInd w:val="0"/>
        <w:jc w:val="both"/>
        <w:rPr>
          <w:color w:val="000000" w:themeColor="text1"/>
          <w:sz w:val="22"/>
          <w:szCs w:val="22"/>
          <w:lang w:val="en-US"/>
        </w:rPr>
      </w:pPr>
      <w:r w:rsidRPr="008973CA">
        <w:rPr>
          <w:color w:val="000000" w:themeColor="text1"/>
          <w:sz w:val="22"/>
          <w:szCs w:val="22"/>
          <w:lang w:val="en"/>
        </w:rPr>
        <w:t xml:space="preserve">Yurtcan, M., Z. Okyar. 2008. </w:t>
      </w:r>
      <w:hyperlink r:id="rId7" w:tgtFrame="itis_window" w:history="1">
        <w:r w:rsidRPr="008973CA">
          <w:rPr>
            <w:rStyle w:val="Emphasis"/>
            <w:color w:val="000000" w:themeColor="text1"/>
            <w:sz w:val="22"/>
            <w:szCs w:val="22"/>
            <w:lang w:val="en"/>
          </w:rPr>
          <w:t>Nothris verbascella</w:t>
        </w:r>
      </w:hyperlink>
      <w:r w:rsidRPr="008973CA">
        <w:rPr>
          <w:color w:val="000000" w:themeColor="text1"/>
          <w:sz w:val="22"/>
          <w:szCs w:val="22"/>
          <w:lang w:val="en"/>
        </w:rPr>
        <w:t xml:space="preserve"> (Denis-Schiffermuller, 1775) (Lepidoptera: Gelechiidae) From Turkey </w:t>
      </w:r>
      <w:r w:rsidR="00752599" w:rsidRPr="008973CA">
        <w:rPr>
          <w:color w:val="000000" w:themeColor="text1"/>
          <w:sz w:val="22"/>
          <w:szCs w:val="22"/>
          <w:lang w:val="en"/>
        </w:rPr>
        <w:t>and</w:t>
      </w:r>
      <w:r w:rsidRPr="008973CA">
        <w:rPr>
          <w:color w:val="000000" w:themeColor="text1"/>
          <w:sz w:val="22"/>
          <w:szCs w:val="22"/>
          <w:lang w:val="en"/>
        </w:rPr>
        <w:t xml:space="preserve"> Its Two New Ichneumonid Parasitoids. – Entomological News, 119 (3), </w:t>
      </w:r>
      <w:r w:rsidRPr="008973CA">
        <w:rPr>
          <w:color w:val="000000" w:themeColor="text1"/>
          <w:sz w:val="22"/>
          <w:szCs w:val="22"/>
        </w:rPr>
        <w:t xml:space="preserve">318-321.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0.</w:t>
      </w:r>
      <w:r w:rsidRPr="008973CA">
        <w:rPr>
          <w:b/>
          <w:color w:val="000000" w:themeColor="text1"/>
          <w:sz w:val="22"/>
          <w:szCs w:val="22"/>
          <w:lang w:val="en-US"/>
        </w:rPr>
        <w:t>320</w:t>
      </w:r>
      <w:r w:rsidRPr="008973CA">
        <w:rPr>
          <w:color w:val="000000" w:themeColor="text1"/>
          <w:sz w:val="22"/>
          <w:szCs w:val="22"/>
          <w:lang w:val="en-US"/>
        </w:rPr>
        <w:t>).</w:t>
      </w:r>
    </w:p>
    <w:p w:rsidR="009B66B9" w:rsidRPr="008973CA" w:rsidRDefault="00B24F8F" w:rsidP="00E63502">
      <w:pPr>
        <w:numPr>
          <w:ilvl w:val="0"/>
          <w:numId w:val="2"/>
        </w:numPr>
        <w:jc w:val="both"/>
        <w:rPr>
          <w:color w:val="000000" w:themeColor="text1"/>
          <w:sz w:val="22"/>
          <w:szCs w:val="22"/>
          <w:lang w:val="en-US"/>
        </w:rPr>
      </w:pPr>
      <w:r w:rsidRPr="008973CA">
        <w:rPr>
          <w:sz w:val="22"/>
          <w:szCs w:val="22"/>
        </w:rPr>
        <w:t xml:space="preserve">Rodríguez-González, A., H.J. Peláez, S. Mayo, O. González-López, P.A. Casquero. 2016. </w:t>
      </w:r>
      <w:r w:rsidR="009B66B9" w:rsidRPr="008973CA">
        <w:rPr>
          <w:color w:val="000000" w:themeColor="text1"/>
          <w:sz w:val="22"/>
          <w:szCs w:val="22"/>
          <w:lang w:val="en-US"/>
        </w:rPr>
        <w:t xml:space="preserve">Egg development and toxicity of insecticides to eggs, neonate larvae and adults of </w:t>
      </w:r>
      <w:r w:rsidR="009B66B9" w:rsidRPr="008973CA">
        <w:rPr>
          <w:i/>
          <w:color w:val="000000" w:themeColor="text1"/>
          <w:sz w:val="22"/>
          <w:szCs w:val="22"/>
          <w:lang w:val="en-US"/>
        </w:rPr>
        <w:t>Xylotrechus arvicola</w:t>
      </w:r>
      <w:r w:rsidR="009B66B9" w:rsidRPr="008973CA">
        <w:rPr>
          <w:color w:val="000000" w:themeColor="text1"/>
          <w:sz w:val="22"/>
          <w:szCs w:val="22"/>
          <w:lang w:val="en-US"/>
        </w:rPr>
        <w:t>, a pest in Iberian grapevines. – Vitis, 55, 83-93. (</w:t>
      </w:r>
      <w:r w:rsidR="00677FB4" w:rsidRPr="008973CA">
        <w:rPr>
          <w:b/>
          <w:bCs/>
          <w:color w:val="000000" w:themeColor="text1"/>
          <w:sz w:val="22"/>
          <w:szCs w:val="22"/>
        </w:rPr>
        <w:t>I</w:t>
      </w:r>
      <w:r w:rsidR="00677FB4" w:rsidRPr="008973CA">
        <w:rPr>
          <w:b/>
          <w:bCs/>
          <w:color w:val="000000" w:themeColor="text1"/>
          <w:sz w:val="22"/>
          <w:szCs w:val="22"/>
          <w:lang w:val="en-US"/>
        </w:rPr>
        <w:t>F:</w:t>
      </w:r>
      <w:r w:rsidR="009B66B9" w:rsidRPr="008973CA">
        <w:rPr>
          <w:color w:val="000000" w:themeColor="text1"/>
          <w:sz w:val="22"/>
          <w:szCs w:val="22"/>
          <w:lang w:val="en-US"/>
        </w:rPr>
        <w:t xml:space="preserve"> </w:t>
      </w:r>
      <w:r w:rsidR="00F050AF" w:rsidRPr="008973CA">
        <w:rPr>
          <w:b/>
          <w:color w:val="000000" w:themeColor="text1"/>
          <w:sz w:val="22"/>
          <w:szCs w:val="22"/>
          <w:lang w:val="en-US"/>
        </w:rPr>
        <w:t>0</w:t>
      </w:r>
      <w:r w:rsidR="00677FB4" w:rsidRPr="008973CA">
        <w:rPr>
          <w:b/>
          <w:color w:val="000000" w:themeColor="text1"/>
          <w:sz w:val="22"/>
          <w:szCs w:val="22"/>
          <w:lang w:val="en-US"/>
        </w:rPr>
        <w:t>.</w:t>
      </w:r>
      <w:r w:rsidR="00F050AF" w:rsidRPr="008973CA">
        <w:rPr>
          <w:b/>
          <w:color w:val="000000" w:themeColor="text1"/>
          <w:sz w:val="22"/>
          <w:szCs w:val="22"/>
          <w:lang w:val="en-US"/>
        </w:rPr>
        <w:t>985</w:t>
      </w:r>
      <w:r w:rsidR="009B66B9" w:rsidRPr="008973CA">
        <w:rPr>
          <w:color w:val="000000" w:themeColor="text1"/>
          <w:sz w:val="22"/>
          <w:szCs w:val="22"/>
          <w:lang w:val="en-US"/>
        </w:rPr>
        <w:t>).</w:t>
      </w:r>
    </w:p>
    <w:p w:rsidR="004B20F7" w:rsidRPr="008973CA" w:rsidRDefault="004B20F7" w:rsidP="00E63502">
      <w:pPr>
        <w:numPr>
          <w:ilvl w:val="0"/>
          <w:numId w:val="2"/>
        </w:numPr>
        <w:jc w:val="both"/>
        <w:rPr>
          <w:color w:val="000000" w:themeColor="text1"/>
          <w:sz w:val="22"/>
          <w:szCs w:val="22"/>
          <w:lang w:val="en-US"/>
        </w:rPr>
      </w:pPr>
      <w:r w:rsidRPr="008973CA">
        <w:rPr>
          <w:color w:val="000000" w:themeColor="text1"/>
          <w:sz w:val="22"/>
          <w:szCs w:val="22"/>
          <w:lang w:val="en-US"/>
        </w:rPr>
        <w:t>Zaemdzhikova, G.I. 2017. Ichneumon Wasps (Hymenoptera: Ichneumonidae) Reared from Tortrix Moths (Lepidoptera: Tortricidae) in Oak Forests in Sofia Region, Bulgaria. – Acta zoologica bulgarica, Suppl. 8, 123-129. (</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F050AF" w:rsidRPr="008973CA">
        <w:rPr>
          <w:b/>
          <w:color w:val="000000" w:themeColor="text1"/>
          <w:sz w:val="22"/>
          <w:szCs w:val="22"/>
          <w:lang w:val="en-US"/>
        </w:rPr>
        <w:t>0</w:t>
      </w:r>
      <w:r w:rsidR="00677FB4" w:rsidRPr="008973CA">
        <w:rPr>
          <w:b/>
          <w:color w:val="000000" w:themeColor="text1"/>
          <w:sz w:val="22"/>
          <w:szCs w:val="22"/>
          <w:lang w:val="en-US"/>
        </w:rPr>
        <w:t>.</w:t>
      </w:r>
      <w:r w:rsidR="00F050AF" w:rsidRPr="008973CA">
        <w:rPr>
          <w:b/>
          <w:color w:val="000000" w:themeColor="text1"/>
          <w:sz w:val="22"/>
          <w:szCs w:val="22"/>
          <w:lang w:val="en-US"/>
        </w:rPr>
        <w:t>413</w:t>
      </w:r>
      <w:r w:rsidRPr="008973CA">
        <w:rPr>
          <w:color w:val="000000" w:themeColor="text1"/>
          <w:sz w:val="22"/>
          <w:szCs w:val="22"/>
          <w:lang w:val="en-US"/>
        </w:rPr>
        <w:t>).</w:t>
      </w:r>
    </w:p>
    <w:p w:rsidR="005E00E1" w:rsidRPr="008973CA" w:rsidRDefault="005E00E1" w:rsidP="005E00E1">
      <w:pPr>
        <w:jc w:val="both"/>
        <w:rPr>
          <w:b/>
          <w:color w:val="000000" w:themeColor="text1"/>
          <w:sz w:val="22"/>
          <w:szCs w:val="22"/>
        </w:rPr>
      </w:pPr>
    </w:p>
    <w:p w:rsidR="005E00E1" w:rsidRPr="008973CA" w:rsidRDefault="005E00E1" w:rsidP="005E00E1">
      <w:pPr>
        <w:jc w:val="both"/>
        <w:rPr>
          <w:b/>
          <w:color w:val="000000" w:themeColor="text1"/>
          <w:sz w:val="22"/>
          <w:szCs w:val="22"/>
          <w:lang w:val="bg-BG"/>
        </w:rPr>
      </w:pPr>
      <w:r w:rsidRPr="008973CA">
        <w:rPr>
          <w:b/>
          <w:color w:val="000000" w:themeColor="text1"/>
          <w:sz w:val="22"/>
          <w:szCs w:val="22"/>
        </w:rPr>
        <w:lastRenderedPageBreak/>
        <w:t>Georgiev</w:t>
      </w:r>
      <w:r w:rsidRPr="008973CA">
        <w:rPr>
          <w:b/>
          <w:color w:val="000000" w:themeColor="text1"/>
          <w:sz w:val="22"/>
          <w:szCs w:val="22"/>
          <w:lang w:val="bg-BG"/>
        </w:rPr>
        <w:t>,</w:t>
      </w:r>
      <w:r w:rsidRPr="008973CA">
        <w:rPr>
          <w:b/>
          <w:color w:val="000000" w:themeColor="text1"/>
          <w:sz w:val="22"/>
          <w:szCs w:val="22"/>
        </w:rPr>
        <w:t xml:space="preserve"> G., S. Beshkov. 2000. New and little-known lepidopteran</w:t>
      </w:r>
      <w:r w:rsidRPr="008973CA">
        <w:rPr>
          <w:b/>
          <w:color w:val="000000" w:themeColor="text1"/>
          <w:sz w:val="22"/>
          <w:szCs w:val="22"/>
          <w:lang w:val="bg-BG"/>
        </w:rPr>
        <w:t xml:space="preserve"> </w:t>
      </w:r>
      <w:r w:rsidRPr="008973CA">
        <w:rPr>
          <w:b/>
          <w:color w:val="000000" w:themeColor="text1"/>
          <w:sz w:val="22"/>
          <w:szCs w:val="22"/>
        </w:rPr>
        <w:t>(Lepidoptera)</w:t>
      </w:r>
      <w:r w:rsidRPr="008973CA">
        <w:rPr>
          <w:b/>
          <w:color w:val="000000" w:themeColor="text1"/>
          <w:sz w:val="22"/>
          <w:szCs w:val="22"/>
          <w:lang w:val="bg-BG"/>
        </w:rPr>
        <w:t xml:space="preserve"> </w:t>
      </w:r>
      <w:r w:rsidRPr="008973CA">
        <w:rPr>
          <w:b/>
          <w:color w:val="000000" w:themeColor="text1"/>
          <w:sz w:val="22"/>
          <w:szCs w:val="22"/>
        </w:rPr>
        <w:t>phytophages on the poplars (</w:t>
      </w:r>
      <w:r w:rsidRPr="008973CA">
        <w:rPr>
          <w:b/>
          <w:i/>
          <w:color w:val="000000" w:themeColor="text1"/>
          <w:sz w:val="22"/>
          <w:szCs w:val="22"/>
        </w:rPr>
        <w:t xml:space="preserve">Populus </w:t>
      </w:r>
      <w:r w:rsidRPr="008973CA">
        <w:rPr>
          <w:b/>
          <w:color w:val="000000" w:themeColor="text1"/>
          <w:sz w:val="22"/>
          <w:szCs w:val="22"/>
        </w:rPr>
        <w:t>spp.) in Bulgaria</w:t>
      </w:r>
      <w:r w:rsidRPr="008973CA">
        <w:rPr>
          <w:b/>
          <w:color w:val="000000" w:themeColor="text1"/>
          <w:sz w:val="22"/>
          <w:szCs w:val="22"/>
          <w:lang w:val="bg-BG"/>
        </w:rPr>
        <w:t xml:space="preserve">. </w:t>
      </w:r>
      <w:r w:rsidRPr="008973CA">
        <w:rPr>
          <w:color w:val="000000" w:themeColor="text1"/>
          <w:sz w:val="22"/>
          <w:szCs w:val="22"/>
          <w:lang w:val="bg-BG"/>
        </w:rPr>
        <w:t>–</w:t>
      </w:r>
      <w:r w:rsidRPr="008973CA">
        <w:rPr>
          <w:b/>
          <w:color w:val="000000" w:themeColor="text1"/>
          <w:sz w:val="22"/>
          <w:szCs w:val="22"/>
          <w:lang w:val="en-US"/>
        </w:rPr>
        <w:t xml:space="preserve"> Journal of</w:t>
      </w:r>
      <w:r w:rsidRPr="008973CA">
        <w:rPr>
          <w:b/>
          <w:color w:val="000000" w:themeColor="text1"/>
          <w:sz w:val="22"/>
          <w:szCs w:val="22"/>
          <w:lang w:val="bg-BG"/>
        </w:rPr>
        <w:t xml:space="preserve"> </w:t>
      </w:r>
      <w:r w:rsidRPr="008973CA">
        <w:rPr>
          <w:b/>
          <w:color w:val="000000" w:themeColor="text1"/>
          <w:sz w:val="22"/>
          <w:szCs w:val="22"/>
          <w:lang w:val="en-US"/>
        </w:rPr>
        <w:t>Pest Science</w:t>
      </w:r>
      <w:r w:rsidRPr="008973CA">
        <w:rPr>
          <w:b/>
          <w:color w:val="000000" w:themeColor="text1"/>
          <w:sz w:val="22"/>
          <w:szCs w:val="22"/>
          <w:lang w:val="bg-BG"/>
        </w:rPr>
        <w:t>, 73 (1) 1-4.</w:t>
      </w:r>
    </w:p>
    <w:p w:rsidR="005E00E1" w:rsidRPr="008973CA" w:rsidRDefault="005E00E1" w:rsidP="00E63502">
      <w:pPr>
        <w:pStyle w:val="ListParagraph"/>
        <w:numPr>
          <w:ilvl w:val="0"/>
          <w:numId w:val="2"/>
        </w:numPr>
        <w:jc w:val="both"/>
        <w:rPr>
          <w:bCs/>
          <w:iCs/>
          <w:color w:val="000000" w:themeColor="text1"/>
          <w:sz w:val="22"/>
          <w:szCs w:val="22"/>
        </w:rPr>
      </w:pPr>
      <w:r w:rsidRPr="008973CA">
        <w:rPr>
          <w:bCs/>
          <w:iCs/>
          <w:color w:val="000000" w:themeColor="text1"/>
          <w:sz w:val="22"/>
          <w:szCs w:val="22"/>
        </w:rPr>
        <w:t>Mullen, S. P. 2006.</w:t>
      </w:r>
      <w:r w:rsidRPr="008973CA">
        <w:rPr>
          <w:b/>
          <w:bCs/>
          <w:iCs/>
          <w:color w:val="000000" w:themeColor="text1"/>
          <w:sz w:val="22"/>
          <w:szCs w:val="22"/>
        </w:rPr>
        <w:t xml:space="preserve"> </w:t>
      </w:r>
      <w:r w:rsidRPr="008973CA">
        <w:rPr>
          <w:rStyle w:val="txtboldonly1"/>
          <w:b w:val="0"/>
          <w:iCs/>
          <w:color w:val="000000" w:themeColor="text1"/>
          <w:sz w:val="22"/>
          <w:szCs w:val="22"/>
        </w:rPr>
        <w:t xml:space="preserve">Wing pattern evolution and the origins of mimicry among North American admiral butterflies (Nymphalidae: Limenitis). </w:t>
      </w:r>
      <w:r w:rsidRPr="008973CA">
        <w:rPr>
          <w:color w:val="000000" w:themeColor="text1"/>
          <w:sz w:val="22"/>
          <w:szCs w:val="22"/>
        </w:rPr>
        <w:t>–</w:t>
      </w:r>
      <w:r w:rsidRPr="008973CA">
        <w:rPr>
          <w:rStyle w:val="txtboldonly1"/>
          <w:b w:val="0"/>
          <w:iCs/>
          <w:color w:val="000000" w:themeColor="text1"/>
          <w:sz w:val="22"/>
          <w:szCs w:val="22"/>
        </w:rPr>
        <w:t xml:space="preserve"> </w:t>
      </w:r>
      <w:r w:rsidRPr="008973CA">
        <w:rPr>
          <w:bCs/>
          <w:iCs/>
          <w:color w:val="000000" w:themeColor="text1"/>
          <w:sz w:val="22"/>
          <w:szCs w:val="22"/>
        </w:rPr>
        <w:t xml:space="preserve">Molecular Phylogenetics and Evolution 39 (3), 747-758. </w:t>
      </w:r>
      <w:bookmarkStart w:id="3" w:name="OLE_LINK6"/>
      <w:bookmarkStart w:id="4" w:name="OLE_LINK7"/>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00677FB4" w:rsidRPr="008973CA">
        <w:rPr>
          <w:b/>
          <w:color w:val="000000" w:themeColor="text1"/>
          <w:sz w:val="22"/>
          <w:szCs w:val="22"/>
          <w:lang w:val="en-US"/>
        </w:rPr>
        <w:t>3.</w:t>
      </w:r>
      <w:r w:rsidRPr="008973CA">
        <w:rPr>
          <w:b/>
          <w:color w:val="000000" w:themeColor="text1"/>
          <w:sz w:val="22"/>
          <w:szCs w:val="22"/>
          <w:lang w:val="en-US"/>
        </w:rPr>
        <w:t>528</w:t>
      </w:r>
      <w:r w:rsidRPr="008973CA">
        <w:rPr>
          <w:color w:val="000000" w:themeColor="text1"/>
          <w:sz w:val="22"/>
          <w:szCs w:val="22"/>
          <w:lang w:val="en-US"/>
        </w:rPr>
        <w:t>).</w:t>
      </w:r>
      <w:bookmarkEnd w:id="3"/>
      <w:bookmarkEnd w:id="4"/>
    </w:p>
    <w:p w:rsidR="00EF5206" w:rsidRPr="008973CA" w:rsidRDefault="00EF5206" w:rsidP="00E63502">
      <w:pPr>
        <w:numPr>
          <w:ilvl w:val="0"/>
          <w:numId w:val="2"/>
        </w:numPr>
        <w:jc w:val="both"/>
        <w:rPr>
          <w:color w:val="000000" w:themeColor="text1"/>
          <w:sz w:val="22"/>
          <w:szCs w:val="22"/>
          <w:lang w:val="en-US"/>
        </w:rPr>
      </w:pPr>
      <w:r w:rsidRPr="008973CA">
        <w:rPr>
          <w:rStyle w:val="surname"/>
          <w:color w:val="000000" w:themeColor="text1"/>
          <w:sz w:val="22"/>
          <w:szCs w:val="22"/>
          <w:lang w:val="es-ES"/>
        </w:rPr>
        <w:t>Martín-García</w:t>
      </w:r>
      <w:r w:rsidRPr="008973CA">
        <w:rPr>
          <w:color w:val="000000" w:themeColor="text1"/>
          <w:sz w:val="22"/>
          <w:szCs w:val="22"/>
          <w:lang w:val="es-ES"/>
        </w:rPr>
        <w:t xml:space="preserve">, </w:t>
      </w:r>
      <w:r w:rsidRPr="008973CA">
        <w:rPr>
          <w:rStyle w:val="forenames"/>
          <w:color w:val="000000" w:themeColor="text1"/>
          <w:sz w:val="22"/>
          <w:szCs w:val="22"/>
          <w:lang w:val="es-ES"/>
        </w:rPr>
        <w:t>J.,</w:t>
      </w:r>
      <w:r w:rsidRPr="008973CA">
        <w:rPr>
          <w:rStyle w:val="name"/>
          <w:color w:val="000000" w:themeColor="text1"/>
          <w:sz w:val="22"/>
          <w:szCs w:val="22"/>
          <w:lang w:val="es-ES"/>
        </w:rPr>
        <w:t xml:space="preserve"> </w:t>
      </w:r>
      <w:r w:rsidRPr="008973CA">
        <w:rPr>
          <w:rStyle w:val="forenames"/>
          <w:color w:val="000000" w:themeColor="text1"/>
          <w:sz w:val="22"/>
          <w:szCs w:val="22"/>
          <w:lang w:val="es-ES"/>
        </w:rPr>
        <w:t>H.</w:t>
      </w:r>
      <w:r w:rsidRPr="008973CA">
        <w:rPr>
          <w:rStyle w:val="name"/>
          <w:color w:val="000000" w:themeColor="text1"/>
          <w:sz w:val="22"/>
          <w:szCs w:val="22"/>
          <w:lang w:val="es-ES"/>
        </w:rPr>
        <w:t xml:space="preserve"> </w:t>
      </w:r>
      <w:r w:rsidRPr="008973CA">
        <w:rPr>
          <w:rStyle w:val="surname"/>
          <w:color w:val="000000" w:themeColor="text1"/>
          <w:sz w:val="22"/>
          <w:szCs w:val="22"/>
          <w:lang w:val="es-ES"/>
        </w:rPr>
        <w:t>Jactel</w:t>
      </w:r>
      <w:r w:rsidRPr="008973CA">
        <w:rPr>
          <w:rStyle w:val="name"/>
          <w:color w:val="000000" w:themeColor="text1"/>
          <w:sz w:val="22"/>
          <w:szCs w:val="22"/>
          <w:lang w:val="es-ES"/>
        </w:rPr>
        <w:t>,</w:t>
      </w:r>
      <w:r w:rsidRPr="008973CA">
        <w:rPr>
          <w:color w:val="000000" w:themeColor="text1"/>
          <w:sz w:val="22"/>
          <w:szCs w:val="22"/>
          <w:lang w:val="es-ES"/>
        </w:rPr>
        <w:t xml:space="preserve"> </w:t>
      </w:r>
      <w:r w:rsidRPr="008973CA">
        <w:rPr>
          <w:rStyle w:val="forenames"/>
          <w:color w:val="000000" w:themeColor="text1"/>
          <w:sz w:val="22"/>
          <w:szCs w:val="22"/>
          <w:lang w:val="es-ES"/>
        </w:rPr>
        <w:t>J. J.</w:t>
      </w:r>
      <w:r w:rsidRPr="008973CA">
        <w:rPr>
          <w:rStyle w:val="name"/>
          <w:color w:val="000000" w:themeColor="text1"/>
          <w:sz w:val="22"/>
          <w:szCs w:val="22"/>
          <w:lang w:val="es-ES"/>
        </w:rPr>
        <w:t xml:space="preserve"> </w:t>
      </w:r>
      <w:r w:rsidRPr="008973CA">
        <w:rPr>
          <w:rStyle w:val="surname"/>
          <w:color w:val="000000" w:themeColor="text1"/>
          <w:sz w:val="22"/>
          <w:szCs w:val="22"/>
          <w:lang w:val="es-ES"/>
        </w:rPr>
        <w:t xml:space="preserve">Diez. 2011.  </w:t>
      </w:r>
      <w:r w:rsidRPr="008973CA">
        <w:rPr>
          <w:bCs/>
          <w:color w:val="000000" w:themeColor="text1"/>
          <w:sz w:val="22"/>
          <w:szCs w:val="22"/>
        </w:rPr>
        <w:t xml:space="preserve">Patterns and monitoring of </w:t>
      </w:r>
      <w:r w:rsidRPr="008973CA">
        <w:rPr>
          <w:rStyle w:val="i3"/>
          <w:bCs/>
          <w:color w:val="000000" w:themeColor="text1"/>
          <w:sz w:val="22"/>
          <w:szCs w:val="22"/>
        </w:rPr>
        <w:t>Sesia apiformis</w:t>
      </w:r>
      <w:r w:rsidRPr="008973CA">
        <w:rPr>
          <w:bCs/>
          <w:color w:val="000000" w:themeColor="text1"/>
          <w:sz w:val="22"/>
          <w:szCs w:val="22"/>
        </w:rPr>
        <w:t xml:space="preserve"> infestations in poplar plantations at different spatial scales</w:t>
      </w:r>
      <w:r w:rsidRPr="008973CA">
        <w:rPr>
          <w:bCs/>
          <w:color w:val="000000" w:themeColor="text1"/>
          <w:sz w:val="22"/>
          <w:szCs w:val="22"/>
          <w:lang w:val="en-US"/>
        </w:rPr>
        <w:t xml:space="preserve">. – Journal of Applied Entomology, 135 (5), 382-392.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 xml:space="preserve">F: </w:t>
      </w:r>
      <w:r w:rsidRPr="008973CA">
        <w:rPr>
          <w:b/>
          <w:color w:val="000000" w:themeColor="text1"/>
          <w:sz w:val="22"/>
          <w:szCs w:val="22"/>
          <w:lang w:val="bg-BG"/>
        </w:rPr>
        <w:t>1</w:t>
      </w:r>
      <w:r w:rsidR="00677FB4" w:rsidRPr="008973CA">
        <w:rPr>
          <w:b/>
          <w:color w:val="000000" w:themeColor="text1"/>
          <w:sz w:val="22"/>
          <w:szCs w:val="22"/>
          <w:lang w:val="en-US"/>
        </w:rPr>
        <w:t>.</w:t>
      </w:r>
      <w:r w:rsidRPr="008973CA">
        <w:rPr>
          <w:b/>
          <w:color w:val="000000" w:themeColor="text1"/>
          <w:sz w:val="22"/>
          <w:szCs w:val="22"/>
          <w:lang w:val="bg-BG"/>
        </w:rPr>
        <w:t>276</w:t>
      </w:r>
      <w:r w:rsidRPr="008973CA">
        <w:rPr>
          <w:color w:val="000000" w:themeColor="text1"/>
          <w:sz w:val="22"/>
          <w:szCs w:val="22"/>
          <w:lang w:val="en-US"/>
        </w:rPr>
        <w:t>).</w:t>
      </w:r>
    </w:p>
    <w:p w:rsidR="00EF5206" w:rsidRPr="008973CA" w:rsidRDefault="00EF5206" w:rsidP="00E63502">
      <w:pPr>
        <w:pStyle w:val="ListParagraph"/>
        <w:numPr>
          <w:ilvl w:val="0"/>
          <w:numId w:val="2"/>
        </w:numPr>
        <w:jc w:val="both"/>
        <w:rPr>
          <w:bCs/>
          <w:iCs/>
          <w:color w:val="000000" w:themeColor="text1"/>
          <w:sz w:val="22"/>
          <w:szCs w:val="22"/>
        </w:rPr>
      </w:pPr>
      <w:r w:rsidRPr="008973CA">
        <w:rPr>
          <w:rFonts w:eastAsia="TimesNewRoman"/>
          <w:color w:val="000000" w:themeColor="text1"/>
          <w:sz w:val="22"/>
          <w:szCs w:val="22"/>
          <w:lang w:val="bg-BG"/>
        </w:rPr>
        <w:t>Ž</w:t>
      </w:r>
      <w:r w:rsidRPr="008973CA">
        <w:rPr>
          <w:rFonts w:eastAsia="TimesNewRoman"/>
          <w:color w:val="000000" w:themeColor="text1"/>
          <w:sz w:val="22"/>
          <w:szCs w:val="22"/>
          <w:lang w:val="en-US"/>
        </w:rPr>
        <w:t>iki</w:t>
      </w:r>
      <w:r w:rsidRPr="008973CA">
        <w:rPr>
          <w:rFonts w:eastAsia="TimesNewRoman"/>
          <w:color w:val="000000" w:themeColor="text1"/>
          <w:sz w:val="22"/>
          <w:szCs w:val="22"/>
          <w:lang w:val="bg-BG"/>
        </w:rPr>
        <w:t xml:space="preserve">ć, </w:t>
      </w:r>
      <w:r w:rsidRPr="008973CA">
        <w:rPr>
          <w:rFonts w:eastAsia="TimesNewRoman"/>
          <w:color w:val="000000" w:themeColor="text1"/>
          <w:sz w:val="22"/>
          <w:szCs w:val="22"/>
          <w:lang w:val="en-US"/>
        </w:rPr>
        <w:t>V</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S</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S</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Stankovi</w:t>
      </w:r>
      <w:r w:rsidRPr="008973CA">
        <w:rPr>
          <w:rFonts w:eastAsia="TimesNewRoman"/>
          <w:color w:val="000000" w:themeColor="text1"/>
          <w:sz w:val="22"/>
          <w:szCs w:val="22"/>
          <w:lang w:val="bg-BG"/>
        </w:rPr>
        <w:t xml:space="preserve">ć, </w:t>
      </w:r>
      <w:r w:rsidRPr="008973CA">
        <w:rPr>
          <w:rFonts w:eastAsia="TimesNewRoman"/>
          <w:color w:val="000000" w:themeColor="text1"/>
          <w:sz w:val="22"/>
          <w:szCs w:val="22"/>
          <w:lang w:val="en-US"/>
        </w:rPr>
        <w:t>M</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Ili</w:t>
      </w:r>
      <w:r w:rsidRPr="008973CA">
        <w:rPr>
          <w:rFonts w:eastAsia="TimesNewRoman"/>
          <w:color w:val="000000" w:themeColor="text1"/>
          <w:sz w:val="22"/>
          <w:szCs w:val="22"/>
          <w:lang w:val="bg-BG"/>
        </w:rPr>
        <w:t xml:space="preserve">ć, </w:t>
      </w:r>
      <w:r w:rsidRPr="008973CA">
        <w:rPr>
          <w:rFonts w:eastAsia="TimesNewRoman"/>
          <w:color w:val="000000" w:themeColor="text1"/>
          <w:sz w:val="22"/>
          <w:szCs w:val="22"/>
          <w:lang w:val="en-US"/>
        </w:rPr>
        <w:t>N</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G</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Kavallieratos</w:t>
      </w:r>
      <w:r w:rsidRPr="008973CA">
        <w:rPr>
          <w:rFonts w:eastAsia="TimesNewRoman"/>
          <w:color w:val="000000" w:themeColor="text1"/>
          <w:sz w:val="22"/>
          <w:szCs w:val="22"/>
          <w:lang w:val="bg-BG"/>
        </w:rPr>
        <w:t xml:space="preserve">. </w:t>
      </w:r>
      <w:r w:rsidRPr="008973CA">
        <w:rPr>
          <w:rFonts w:eastAsia="TimesNewRoman"/>
          <w:color w:val="000000" w:themeColor="text1"/>
          <w:sz w:val="22"/>
          <w:szCs w:val="22"/>
          <w:lang w:val="en-US"/>
        </w:rPr>
        <w:t>2013.</w:t>
      </w:r>
      <w:r w:rsidRPr="008973CA">
        <w:rPr>
          <w:rFonts w:eastAsia="TimesNewRoman"/>
          <w:bCs/>
          <w:color w:val="000000" w:themeColor="text1"/>
          <w:sz w:val="22"/>
          <w:szCs w:val="22"/>
          <w:lang w:val="en-US"/>
        </w:rPr>
        <w:t xml:space="preserve"> Braconid parasitoids (Hymenoptera: Braconidae)</w:t>
      </w:r>
      <w:r w:rsidRPr="008973CA">
        <w:rPr>
          <w:rFonts w:eastAsia="TimesNewRoman"/>
          <w:color w:val="000000" w:themeColor="text1"/>
          <w:sz w:val="22"/>
          <w:szCs w:val="22"/>
          <w:lang w:val="en-US"/>
        </w:rPr>
        <w:t xml:space="preserve"> </w:t>
      </w:r>
      <w:r w:rsidRPr="008973CA">
        <w:rPr>
          <w:rFonts w:eastAsia="TimesNewRoman"/>
          <w:bCs/>
          <w:color w:val="000000" w:themeColor="text1"/>
          <w:sz w:val="22"/>
          <w:szCs w:val="22"/>
          <w:lang w:val="en-US"/>
        </w:rPr>
        <w:t>on poplars and aspen (</w:t>
      </w:r>
      <w:r w:rsidRPr="008973CA">
        <w:rPr>
          <w:rFonts w:eastAsia="TimesNewRoman"/>
          <w:bCs/>
          <w:i/>
          <w:iCs/>
          <w:color w:val="000000" w:themeColor="text1"/>
          <w:sz w:val="22"/>
          <w:szCs w:val="22"/>
          <w:lang w:val="en-US"/>
        </w:rPr>
        <w:t>Populus </w:t>
      </w:r>
      <w:r w:rsidRPr="008973CA">
        <w:rPr>
          <w:rFonts w:eastAsia="TimesNewRoman"/>
          <w:bCs/>
          <w:color w:val="000000" w:themeColor="text1"/>
          <w:sz w:val="22"/>
          <w:szCs w:val="22"/>
          <w:lang w:val="en-US"/>
        </w:rPr>
        <w:t xml:space="preserve">spp.) in Serbia and Montenegro. – North-Western Journal of Zoology, </w:t>
      </w:r>
      <w:r w:rsidRPr="008973CA">
        <w:rPr>
          <w:bCs/>
          <w:color w:val="000000" w:themeColor="text1"/>
          <w:sz w:val="22"/>
          <w:szCs w:val="22"/>
          <w:lang w:val="en-US"/>
        </w:rPr>
        <w:t>9 (2), 264-275</w:t>
      </w:r>
      <w:r w:rsidRPr="008973CA">
        <w:rPr>
          <w:rFonts w:eastAsia="TimesNewRoman"/>
          <w:bCs/>
          <w:color w:val="000000" w:themeColor="text1"/>
          <w:sz w:val="22"/>
          <w:szCs w:val="22"/>
          <w:lang w:val="en-US"/>
        </w:rPr>
        <w:t xml:space="preserve">. </w:t>
      </w:r>
      <w:r w:rsidRPr="008973CA">
        <w:rPr>
          <w:color w:val="000000" w:themeColor="text1"/>
          <w:sz w:val="22"/>
          <w:szCs w:val="22"/>
          <w:lang w:val="en-US"/>
        </w:rPr>
        <w:t>(</w:t>
      </w:r>
      <w:r w:rsidR="00677FB4" w:rsidRPr="008973CA">
        <w:rPr>
          <w:b/>
          <w:bCs/>
          <w:color w:val="000000" w:themeColor="text1"/>
          <w:sz w:val="22"/>
          <w:szCs w:val="22"/>
        </w:rPr>
        <w:t>I</w:t>
      </w:r>
      <w:r w:rsidR="00677FB4" w:rsidRPr="008973CA">
        <w:rPr>
          <w:b/>
          <w:bCs/>
          <w:color w:val="000000" w:themeColor="text1"/>
          <w:sz w:val="22"/>
          <w:szCs w:val="22"/>
          <w:lang w:val="en-US"/>
        </w:rPr>
        <w:t>F:</w:t>
      </w:r>
      <w:r w:rsidRPr="008973CA">
        <w:rPr>
          <w:color w:val="000000" w:themeColor="text1"/>
          <w:sz w:val="22"/>
          <w:szCs w:val="22"/>
          <w:lang w:val="en-US"/>
        </w:rPr>
        <w:t xml:space="preserve"> </w:t>
      </w:r>
      <w:r w:rsidRPr="008973CA">
        <w:rPr>
          <w:b/>
          <w:color w:val="000000" w:themeColor="text1"/>
          <w:sz w:val="22"/>
          <w:szCs w:val="22"/>
          <w:lang w:val="en-US"/>
        </w:rPr>
        <w:t>0</w:t>
      </w:r>
      <w:r w:rsidR="00752599" w:rsidRPr="008973CA">
        <w:rPr>
          <w:b/>
          <w:color w:val="000000" w:themeColor="text1"/>
          <w:sz w:val="22"/>
          <w:szCs w:val="22"/>
          <w:lang w:val="en-US"/>
        </w:rPr>
        <w:t>.</w:t>
      </w:r>
      <w:r w:rsidRPr="008973CA">
        <w:rPr>
          <w:b/>
          <w:color w:val="000000" w:themeColor="text1"/>
          <w:sz w:val="22"/>
          <w:szCs w:val="22"/>
          <w:lang w:val="en-US"/>
        </w:rPr>
        <w:t>706</w:t>
      </w:r>
      <w:r w:rsidRPr="008973CA">
        <w:rPr>
          <w:color w:val="000000" w:themeColor="text1"/>
          <w:sz w:val="22"/>
          <w:szCs w:val="22"/>
          <w:lang w:val="en-US"/>
        </w:rPr>
        <w:t>).</w:t>
      </w:r>
    </w:p>
    <w:p w:rsidR="00EF5206" w:rsidRPr="008973CA" w:rsidRDefault="00EF5206" w:rsidP="00EF5206">
      <w:pPr>
        <w:jc w:val="both"/>
        <w:rPr>
          <w:b/>
          <w:color w:val="000000" w:themeColor="text1"/>
          <w:sz w:val="22"/>
          <w:szCs w:val="22"/>
          <w:lang w:val="en-US"/>
        </w:rPr>
      </w:pPr>
    </w:p>
    <w:p w:rsidR="00EF5206" w:rsidRPr="008973CA" w:rsidRDefault="00EF5206" w:rsidP="00EF5206">
      <w:pPr>
        <w:jc w:val="both"/>
        <w:rPr>
          <w:color w:val="000000" w:themeColor="text1"/>
          <w:sz w:val="22"/>
          <w:szCs w:val="22"/>
          <w:lang w:val="en-US"/>
        </w:rPr>
      </w:pPr>
      <w:r w:rsidRPr="008973CA">
        <w:rPr>
          <w:b/>
          <w:color w:val="000000" w:themeColor="text1"/>
          <w:sz w:val="22"/>
          <w:szCs w:val="22"/>
          <w:lang w:val="en-US"/>
        </w:rPr>
        <w:t xml:space="preserve">Georgiev, G. 2000. Studies on larval parasitoids of </w:t>
      </w:r>
      <w:r w:rsidRPr="008973CA">
        <w:rPr>
          <w:b/>
          <w:i/>
          <w:color w:val="000000" w:themeColor="text1"/>
          <w:sz w:val="22"/>
          <w:szCs w:val="22"/>
          <w:lang w:val="en-US"/>
        </w:rPr>
        <w:t>Paranthrene tabaniformis</w:t>
      </w:r>
      <w:r w:rsidRPr="008973CA">
        <w:rPr>
          <w:b/>
          <w:color w:val="000000" w:themeColor="text1"/>
          <w:sz w:val="22"/>
          <w:szCs w:val="22"/>
          <w:lang w:val="en-US"/>
        </w:rPr>
        <w:t xml:space="preserve"> (Rott.) (Lepidoptera: Sesiidae) on urban poplars (</w:t>
      </w:r>
      <w:r w:rsidRPr="008973CA">
        <w:rPr>
          <w:b/>
          <w:i/>
          <w:color w:val="000000" w:themeColor="text1"/>
          <w:sz w:val="22"/>
          <w:szCs w:val="22"/>
          <w:lang w:val="en-US"/>
        </w:rPr>
        <w:t>Populus</w:t>
      </w:r>
      <w:r w:rsidRPr="008973CA">
        <w:rPr>
          <w:b/>
          <w:color w:val="000000" w:themeColor="text1"/>
          <w:sz w:val="22"/>
          <w:szCs w:val="22"/>
          <w:lang w:val="en-US"/>
        </w:rPr>
        <w:t xml:space="preserve"> spp.) in Sofia, Bulgaria. </w:t>
      </w:r>
      <w:r w:rsidRPr="008973CA">
        <w:rPr>
          <w:color w:val="000000" w:themeColor="text1"/>
          <w:sz w:val="22"/>
          <w:szCs w:val="22"/>
          <w:lang w:val="bg-BG"/>
        </w:rPr>
        <w:t>–</w:t>
      </w:r>
      <w:r w:rsidRPr="008973CA">
        <w:rPr>
          <w:b/>
          <w:color w:val="000000" w:themeColor="text1"/>
          <w:sz w:val="22"/>
          <w:szCs w:val="22"/>
          <w:lang w:val="en-US"/>
        </w:rPr>
        <w:t xml:space="preserve"> Annals of Forest Science, 57 (2), 181-186.</w:t>
      </w:r>
    </w:p>
    <w:p w:rsidR="00EF5206" w:rsidRPr="008973CA" w:rsidRDefault="00EF5206" w:rsidP="00E63502">
      <w:pPr>
        <w:pStyle w:val="ListParagraph"/>
        <w:numPr>
          <w:ilvl w:val="0"/>
          <w:numId w:val="2"/>
        </w:numPr>
        <w:jc w:val="both"/>
        <w:rPr>
          <w:color w:val="000000" w:themeColor="text1"/>
          <w:sz w:val="22"/>
          <w:szCs w:val="22"/>
        </w:rPr>
      </w:pPr>
      <w:r w:rsidRPr="008973CA">
        <w:rPr>
          <w:color w:val="000000" w:themeColor="text1"/>
          <w:sz w:val="22"/>
          <w:szCs w:val="22"/>
        </w:rPr>
        <w:t xml:space="preserve">Purrington, F. F., N. L. Evenhuis. 2001. A clearwing moth host (Lepidoptera: Sesiidae) for the bee fly, </w:t>
      </w:r>
      <w:r w:rsidRPr="008973CA">
        <w:rPr>
          <w:i/>
          <w:color w:val="000000" w:themeColor="text1"/>
          <w:sz w:val="22"/>
          <w:szCs w:val="22"/>
        </w:rPr>
        <w:t>Geron argutus</w:t>
      </w:r>
      <w:r w:rsidRPr="008973CA">
        <w:rPr>
          <w:color w:val="000000" w:themeColor="text1"/>
          <w:sz w:val="22"/>
          <w:szCs w:val="22"/>
        </w:rPr>
        <w:t xml:space="preserve"> (Diptera: Bombyliidae). – Entomological </w:t>
      </w:r>
      <w:r w:rsidRPr="008973CA">
        <w:rPr>
          <w:color w:val="000000" w:themeColor="text1"/>
          <w:sz w:val="22"/>
          <w:szCs w:val="22"/>
          <w:lang w:val="en-US"/>
        </w:rPr>
        <w:t>N</w:t>
      </w:r>
      <w:r w:rsidRPr="008973CA">
        <w:rPr>
          <w:color w:val="000000" w:themeColor="text1"/>
          <w:sz w:val="22"/>
          <w:szCs w:val="22"/>
        </w:rPr>
        <w:t xml:space="preserve">ews, 112 (3): 178-182.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b/>
          <w:color w:val="000000" w:themeColor="text1"/>
          <w:sz w:val="22"/>
          <w:szCs w:val="22"/>
          <w:lang w:val="en-US"/>
        </w:rPr>
        <w:t>0</w:t>
      </w:r>
      <w:r w:rsidR="00752599" w:rsidRPr="008973CA">
        <w:rPr>
          <w:b/>
          <w:color w:val="000000" w:themeColor="text1"/>
          <w:sz w:val="22"/>
          <w:szCs w:val="22"/>
          <w:lang w:val="en-US"/>
        </w:rPr>
        <w:t>.</w:t>
      </w:r>
      <w:r w:rsidRPr="008973CA">
        <w:rPr>
          <w:b/>
          <w:color w:val="000000" w:themeColor="text1"/>
          <w:sz w:val="22"/>
          <w:szCs w:val="22"/>
          <w:lang w:val="en-US"/>
        </w:rPr>
        <w:t>227</w:t>
      </w:r>
      <w:r w:rsidRPr="008973CA">
        <w:rPr>
          <w:color w:val="000000" w:themeColor="text1"/>
          <w:sz w:val="22"/>
          <w:szCs w:val="22"/>
          <w:lang w:val="en-US"/>
        </w:rPr>
        <w:t>).</w:t>
      </w:r>
    </w:p>
    <w:p w:rsidR="00EF5206" w:rsidRPr="008973CA" w:rsidRDefault="0064242C" w:rsidP="00E63502">
      <w:pPr>
        <w:numPr>
          <w:ilvl w:val="0"/>
          <w:numId w:val="2"/>
        </w:numPr>
        <w:jc w:val="both"/>
        <w:rPr>
          <w:iCs/>
          <w:color w:val="000000" w:themeColor="text1"/>
          <w:sz w:val="22"/>
          <w:szCs w:val="22"/>
          <w:lang w:val="en-US"/>
        </w:rPr>
      </w:pPr>
      <w:hyperlink r:id="rId8" w:tooltip="Search for all articles by this author" w:history="1">
        <w:r w:rsidR="00EF5206" w:rsidRPr="008973CA">
          <w:rPr>
            <w:rStyle w:val="Hyperlink"/>
            <w:color w:val="000000" w:themeColor="text1"/>
            <w:sz w:val="22"/>
            <w:szCs w:val="22"/>
            <w:u w:val="none"/>
            <w:lang w:val="en-US"/>
          </w:rPr>
          <w:t>Mozuraitis, R.</w:t>
        </w:r>
      </w:hyperlink>
      <w:r w:rsidR="00EF5206" w:rsidRPr="008973CA">
        <w:rPr>
          <w:color w:val="000000" w:themeColor="text1"/>
          <w:sz w:val="22"/>
          <w:szCs w:val="22"/>
          <w:lang w:val="en-US"/>
        </w:rPr>
        <w:t xml:space="preserve">, V. </w:t>
      </w:r>
      <w:hyperlink r:id="rId9" w:tooltip="Search for all articles by this author" w:history="1">
        <w:r w:rsidR="00EF5206" w:rsidRPr="008973CA">
          <w:rPr>
            <w:rStyle w:val="Hyperlink"/>
            <w:color w:val="000000" w:themeColor="text1"/>
            <w:sz w:val="22"/>
            <w:szCs w:val="22"/>
            <w:u w:val="none"/>
          </w:rPr>
          <w:t xml:space="preserve">Karalius. </w:t>
        </w:r>
      </w:hyperlink>
      <w:r w:rsidR="00EF5206" w:rsidRPr="008973CA">
        <w:rPr>
          <w:color w:val="000000" w:themeColor="text1"/>
          <w:sz w:val="22"/>
          <w:szCs w:val="22"/>
        </w:rPr>
        <w:t xml:space="preserve">2007. </w:t>
      </w:r>
      <w:r w:rsidR="00EF5206" w:rsidRPr="008973CA">
        <w:rPr>
          <w:bCs/>
          <w:color w:val="000000" w:themeColor="text1"/>
          <w:sz w:val="22"/>
          <w:szCs w:val="22"/>
        </w:rPr>
        <w:t xml:space="preserve">Identification of minor sex pheromone components of the poplar clearwing moth </w:t>
      </w:r>
      <w:r w:rsidR="00EF5206" w:rsidRPr="008973CA">
        <w:rPr>
          <w:bCs/>
          <w:i/>
          <w:color w:val="000000" w:themeColor="text1"/>
          <w:sz w:val="22"/>
          <w:szCs w:val="22"/>
        </w:rPr>
        <w:t>Paranthrene tabaniformis</w:t>
      </w:r>
      <w:r w:rsidR="00EF5206" w:rsidRPr="008973CA">
        <w:rPr>
          <w:bCs/>
          <w:color w:val="000000" w:themeColor="text1"/>
          <w:sz w:val="22"/>
          <w:szCs w:val="22"/>
        </w:rPr>
        <w:t xml:space="preserve"> (Lepidoptera, Sesiidae). – </w:t>
      </w:r>
      <w:r w:rsidR="00EF5206" w:rsidRPr="008973CA">
        <w:rPr>
          <w:iCs/>
          <w:color w:val="000000" w:themeColor="text1"/>
          <w:sz w:val="22"/>
          <w:szCs w:val="22"/>
          <w:lang w:val="en-US"/>
        </w:rPr>
        <w:t xml:space="preserve">Zeitschrift für Naturforschung - Section C Journal of Biosciences, 62 (1-2), 138-142. </w:t>
      </w:r>
      <w:r w:rsidR="00EF5206"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EF5206" w:rsidRPr="008973CA">
        <w:rPr>
          <w:b/>
          <w:color w:val="000000" w:themeColor="text1"/>
          <w:sz w:val="22"/>
          <w:szCs w:val="22"/>
          <w:lang w:val="en-US"/>
        </w:rPr>
        <w:t>0</w:t>
      </w:r>
      <w:r w:rsidR="00752599" w:rsidRPr="008973CA">
        <w:rPr>
          <w:b/>
          <w:color w:val="000000" w:themeColor="text1"/>
          <w:sz w:val="22"/>
          <w:szCs w:val="22"/>
          <w:lang w:val="en-US"/>
        </w:rPr>
        <w:t>.</w:t>
      </w:r>
      <w:r w:rsidR="00EF5206" w:rsidRPr="008973CA">
        <w:rPr>
          <w:b/>
          <w:color w:val="000000" w:themeColor="text1"/>
          <w:sz w:val="22"/>
          <w:szCs w:val="22"/>
          <w:lang w:val="en-US"/>
        </w:rPr>
        <w:t>770</w:t>
      </w:r>
      <w:r w:rsidR="00EF5206" w:rsidRPr="008973CA">
        <w:rPr>
          <w:color w:val="000000" w:themeColor="text1"/>
          <w:sz w:val="22"/>
          <w:szCs w:val="22"/>
          <w:lang w:val="en-US"/>
        </w:rPr>
        <w:t>).</w:t>
      </w:r>
    </w:p>
    <w:p w:rsidR="00EF5206" w:rsidRPr="008973CA" w:rsidRDefault="00EF5206" w:rsidP="00E63502">
      <w:pPr>
        <w:numPr>
          <w:ilvl w:val="0"/>
          <w:numId w:val="2"/>
        </w:numPr>
        <w:jc w:val="both"/>
        <w:rPr>
          <w:color w:val="000000" w:themeColor="text1"/>
          <w:sz w:val="22"/>
          <w:szCs w:val="22"/>
          <w:lang w:val="en-US"/>
        </w:rPr>
      </w:pPr>
      <w:r w:rsidRPr="008973CA">
        <w:rPr>
          <w:color w:val="000000" w:themeColor="text1"/>
          <w:sz w:val="22"/>
          <w:szCs w:val="22"/>
          <w:lang w:val="en-US"/>
        </w:rPr>
        <w:t xml:space="preserve">Kopelke, J.-P. 2010. </w:t>
      </w:r>
      <w:r w:rsidRPr="008973CA">
        <w:rPr>
          <w:color w:val="000000" w:themeColor="text1"/>
          <w:sz w:val="22"/>
          <w:szCs w:val="22"/>
          <w:lang w:val="bg-BG"/>
        </w:rPr>
        <w:t xml:space="preserve">Community structure and mortality in European populations of </w:t>
      </w:r>
      <w:r w:rsidRPr="008973CA">
        <w:rPr>
          <w:i/>
          <w:color w:val="000000" w:themeColor="text1"/>
          <w:sz w:val="22"/>
          <w:szCs w:val="22"/>
          <w:lang w:val="bg-BG"/>
        </w:rPr>
        <w:t>Pontania</w:t>
      </w:r>
      <w:r w:rsidRPr="008973CA">
        <w:rPr>
          <w:color w:val="000000" w:themeColor="text1"/>
          <w:sz w:val="22"/>
          <w:szCs w:val="22"/>
          <w:lang w:val="bg-BG"/>
        </w:rPr>
        <w:t xml:space="preserve"> leaf gallers of the dolichura-group (Hymenoptera: Tenthredinidae: Nematinae)</w:t>
      </w:r>
      <w:r w:rsidRPr="008973CA">
        <w:rPr>
          <w:color w:val="000000" w:themeColor="text1"/>
          <w:sz w:val="22"/>
          <w:szCs w:val="22"/>
          <w:lang w:val="en-US"/>
        </w:rPr>
        <w:t>. – Entomologia Generalis, 32 (4), 277-299.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b/>
          <w:color w:val="000000" w:themeColor="text1"/>
          <w:sz w:val="22"/>
          <w:szCs w:val="22"/>
          <w:lang w:val="bg-BG"/>
        </w:rPr>
        <w:t>0</w:t>
      </w:r>
      <w:r w:rsidR="00752599" w:rsidRPr="008973CA">
        <w:rPr>
          <w:b/>
          <w:color w:val="000000" w:themeColor="text1"/>
          <w:sz w:val="22"/>
          <w:szCs w:val="22"/>
          <w:lang w:val="en-US"/>
        </w:rPr>
        <w:t>.</w:t>
      </w:r>
      <w:r w:rsidRPr="008973CA">
        <w:rPr>
          <w:b/>
          <w:color w:val="000000" w:themeColor="text1"/>
          <w:sz w:val="22"/>
          <w:szCs w:val="22"/>
          <w:lang w:val="bg-BG"/>
        </w:rPr>
        <w:t>167</w:t>
      </w:r>
      <w:r w:rsidRPr="008973CA">
        <w:rPr>
          <w:color w:val="000000" w:themeColor="text1"/>
          <w:sz w:val="22"/>
          <w:szCs w:val="22"/>
          <w:lang w:val="en-US"/>
        </w:rPr>
        <w:t>).</w:t>
      </w:r>
    </w:p>
    <w:p w:rsidR="00EF5206" w:rsidRPr="008973CA" w:rsidRDefault="00EF5206" w:rsidP="00E63502">
      <w:pPr>
        <w:numPr>
          <w:ilvl w:val="0"/>
          <w:numId w:val="2"/>
        </w:numPr>
        <w:jc w:val="both"/>
        <w:rPr>
          <w:color w:val="000000" w:themeColor="text1"/>
          <w:sz w:val="22"/>
          <w:szCs w:val="22"/>
          <w:lang w:val="en-US"/>
        </w:rPr>
      </w:pPr>
      <w:r w:rsidRPr="008973CA">
        <w:rPr>
          <w:color w:val="000000" w:themeColor="text1"/>
          <w:sz w:val="22"/>
          <w:szCs w:val="22"/>
          <w:lang w:val="en-US"/>
        </w:rPr>
        <w:t xml:space="preserve">Bąkowski, M., H. Piekarska-Boniecka, E. Dolańska-Niedbała. 2013. </w:t>
      </w:r>
      <w:r w:rsidRPr="008973CA">
        <w:rPr>
          <w:bCs/>
          <w:color w:val="000000" w:themeColor="text1"/>
          <w:sz w:val="22"/>
          <w:szCs w:val="22"/>
          <w:lang w:val="en-US"/>
        </w:rPr>
        <w:t xml:space="preserve">Monitoring of the red-belted clearwing moth, </w:t>
      </w:r>
      <w:r w:rsidRPr="008973CA">
        <w:rPr>
          <w:bCs/>
          <w:i/>
          <w:iCs/>
          <w:color w:val="000000" w:themeColor="text1"/>
          <w:sz w:val="22"/>
          <w:szCs w:val="22"/>
          <w:lang w:val="en-US"/>
        </w:rPr>
        <w:t>Synanthedon myopaeformis</w:t>
      </w:r>
      <w:r w:rsidRPr="008973CA">
        <w:rPr>
          <w:bCs/>
          <w:color w:val="000000" w:themeColor="text1"/>
          <w:sz w:val="22"/>
          <w:szCs w:val="22"/>
          <w:lang w:val="en-US"/>
        </w:rPr>
        <w:t xml:space="preserve">, and its parasitoid </w:t>
      </w:r>
      <w:r w:rsidRPr="008973CA">
        <w:rPr>
          <w:bCs/>
          <w:i/>
          <w:iCs/>
          <w:color w:val="000000" w:themeColor="text1"/>
          <w:sz w:val="22"/>
          <w:szCs w:val="22"/>
          <w:lang w:val="en-US"/>
        </w:rPr>
        <w:t xml:space="preserve">Liotryphon crassiseta </w:t>
      </w:r>
      <w:r w:rsidRPr="008973CA">
        <w:rPr>
          <w:bCs/>
          <w:color w:val="000000" w:themeColor="text1"/>
          <w:sz w:val="22"/>
          <w:szCs w:val="22"/>
          <w:lang w:val="en-US"/>
        </w:rPr>
        <w:t>in apple</w:t>
      </w:r>
      <w:r w:rsidRPr="008973CA">
        <w:rPr>
          <w:bCs/>
          <w:i/>
          <w:iCs/>
          <w:color w:val="000000" w:themeColor="text1"/>
          <w:sz w:val="22"/>
          <w:szCs w:val="22"/>
          <w:lang w:val="en-US"/>
        </w:rPr>
        <w:t xml:space="preserve"> </w:t>
      </w:r>
      <w:r w:rsidRPr="008973CA">
        <w:rPr>
          <w:bCs/>
          <w:color w:val="000000" w:themeColor="text1"/>
          <w:sz w:val="22"/>
          <w:szCs w:val="22"/>
          <w:lang w:val="en-US"/>
        </w:rPr>
        <w:t xml:space="preserve">orchards in yellow Moericke traps. – Journal of Insect Science, 13 (4), 1-11.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875</w:t>
      </w:r>
      <w:r w:rsidRPr="008973CA">
        <w:rPr>
          <w:color w:val="000000" w:themeColor="text1"/>
          <w:sz w:val="22"/>
          <w:szCs w:val="22"/>
          <w:lang w:val="en-US"/>
        </w:rPr>
        <w:t>).</w:t>
      </w:r>
    </w:p>
    <w:p w:rsidR="00EF5206" w:rsidRPr="008973CA" w:rsidRDefault="00EF5206" w:rsidP="00E63502">
      <w:pPr>
        <w:numPr>
          <w:ilvl w:val="0"/>
          <w:numId w:val="2"/>
        </w:numPr>
        <w:jc w:val="both"/>
        <w:rPr>
          <w:color w:val="000000" w:themeColor="text1"/>
          <w:sz w:val="22"/>
          <w:szCs w:val="22"/>
          <w:lang w:val="en-US"/>
        </w:rPr>
      </w:pPr>
      <w:r w:rsidRPr="008973CA">
        <w:rPr>
          <w:color w:val="000000" w:themeColor="text1"/>
          <w:sz w:val="22"/>
          <w:szCs w:val="22"/>
          <w:lang w:val="en-US"/>
        </w:rPr>
        <w:t>Žikić, V., S. S. Stanković, M. Ilić, N. G. Kavallieratos. 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B012AF" w:rsidRPr="008973CA" w:rsidRDefault="00B012AF" w:rsidP="00E63502">
      <w:pPr>
        <w:numPr>
          <w:ilvl w:val="0"/>
          <w:numId w:val="2"/>
        </w:numPr>
        <w:jc w:val="both"/>
        <w:rPr>
          <w:color w:val="000000" w:themeColor="text1"/>
          <w:sz w:val="22"/>
          <w:szCs w:val="22"/>
          <w:lang w:val="en-US"/>
        </w:rPr>
      </w:pPr>
      <w:r w:rsidRPr="008973CA">
        <w:rPr>
          <w:color w:val="000000" w:themeColor="text1"/>
          <w:sz w:val="22"/>
          <w:szCs w:val="22"/>
          <w:lang w:val="en-US"/>
        </w:rPr>
        <w:t>Kavallieratos, N.G., S.S. Stanković, M. Schwarz, E. Alissandrakis, C.G. Athanassiou, G.D. Floros, V. Žikić. 2019. A survey of parasitoids from Greece with new associations. – ZooKeys, 817, 25-40. https://doi.org/10.3897/zookeys.817.30119.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1.</w:t>
      </w:r>
      <w:r w:rsidR="00F050AF" w:rsidRPr="008973CA">
        <w:rPr>
          <w:b/>
          <w:color w:val="000000" w:themeColor="text1"/>
          <w:sz w:val="22"/>
          <w:szCs w:val="22"/>
          <w:lang w:val="en-US"/>
        </w:rPr>
        <w:t>114</w:t>
      </w:r>
      <w:r w:rsidRPr="008973CA">
        <w:rPr>
          <w:color w:val="000000" w:themeColor="text1"/>
          <w:sz w:val="22"/>
          <w:szCs w:val="22"/>
          <w:lang w:val="en-US"/>
        </w:rPr>
        <w:t>).</w:t>
      </w:r>
    </w:p>
    <w:p w:rsidR="00940A36" w:rsidRPr="008973CA" w:rsidRDefault="00940A36" w:rsidP="00E63502">
      <w:pPr>
        <w:numPr>
          <w:ilvl w:val="0"/>
          <w:numId w:val="2"/>
        </w:numPr>
        <w:jc w:val="both"/>
        <w:rPr>
          <w:color w:val="000000" w:themeColor="text1"/>
          <w:sz w:val="22"/>
          <w:szCs w:val="22"/>
          <w:lang w:val="en-US"/>
        </w:rPr>
      </w:pPr>
      <w:r w:rsidRPr="008973CA">
        <w:rPr>
          <w:color w:val="000000" w:themeColor="text1"/>
          <w:sz w:val="22"/>
          <w:szCs w:val="22"/>
          <w:lang w:val="en-US"/>
        </w:rPr>
        <w:t>Gadallah, N.S., H. Ghahari, N.G. Kavallieratos. 2019. An Annotated catalogue of the Iranian Charmontinae, Ichneutinae, Macrocentrinae and Orgilinae (Hymenoptera: Braconidae). – Journal of the Entomological Research Society, 21 (3), 333-354.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color w:val="000000" w:themeColor="text1"/>
          <w:sz w:val="22"/>
          <w:szCs w:val="22"/>
          <w:lang w:val="en-US"/>
        </w:rPr>
        <w:t xml:space="preserve"> </w:t>
      </w:r>
      <w:r w:rsidR="00752599" w:rsidRPr="008973CA">
        <w:rPr>
          <w:b/>
          <w:color w:val="000000" w:themeColor="text1"/>
          <w:sz w:val="22"/>
          <w:szCs w:val="22"/>
          <w:lang w:val="en-US"/>
        </w:rPr>
        <w:t>0.</w:t>
      </w:r>
      <w:r w:rsidR="00F050AF" w:rsidRPr="008973CA">
        <w:rPr>
          <w:b/>
          <w:color w:val="000000" w:themeColor="text1"/>
          <w:sz w:val="22"/>
          <w:szCs w:val="22"/>
          <w:lang w:val="en-US"/>
        </w:rPr>
        <w:t>182</w:t>
      </w:r>
      <w:r w:rsidRPr="008973CA">
        <w:rPr>
          <w:color w:val="000000" w:themeColor="text1"/>
          <w:sz w:val="22"/>
          <w:szCs w:val="22"/>
          <w:lang w:val="en-US"/>
        </w:rPr>
        <w:t>).</w:t>
      </w:r>
    </w:p>
    <w:p w:rsidR="00DC496D" w:rsidRPr="008973CA" w:rsidRDefault="00DC496D" w:rsidP="00DC496D">
      <w:pPr>
        <w:jc w:val="both"/>
        <w:rPr>
          <w:b/>
          <w:color w:val="000000" w:themeColor="text1"/>
          <w:sz w:val="22"/>
          <w:szCs w:val="22"/>
          <w:lang w:val="bg-BG"/>
        </w:rPr>
      </w:pPr>
    </w:p>
    <w:p w:rsidR="00DC496D" w:rsidRPr="008973CA" w:rsidRDefault="00DC496D" w:rsidP="00DC496D">
      <w:pPr>
        <w:jc w:val="both"/>
        <w:rPr>
          <w:b/>
          <w:color w:val="000000" w:themeColor="text1"/>
          <w:sz w:val="22"/>
          <w:szCs w:val="22"/>
          <w:lang w:val="bg-BG"/>
        </w:rPr>
      </w:pPr>
      <w:r w:rsidRPr="008973CA">
        <w:rPr>
          <w:b/>
          <w:color w:val="000000" w:themeColor="text1"/>
          <w:sz w:val="22"/>
          <w:szCs w:val="22"/>
          <w:lang w:val="bg-BG"/>
        </w:rPr>
        <w:t xml:space="preserve">Georgiev, G., S. Samuelian. 2000. </w:t>
      </w:r>
      <w:r w:rsidRPr="008973CA">
        <w:rPr>
          <w:b/>
          <w:i/>
          <w:color w:val="000000" w:themeColor="text1"/>
          <w:sz w:val="22"/>
          <w:szCs w:val="22"/>
          <w:lang w:val="bg-BG"/>
        </w:rPr>
        <w:t xml:space="preserve">Saperda similis </w:t>
      </w:r>
      <w:r w:rsidRPr="008973CA">
        <w:rPr>
          <w:b/>
          <w:color w:val="000000" w:themeColor="text1"/>
          <w:sz w:val="22"/>
          <w:szCs w:val="22"/>
          <w:lang w:val="bg-BG"/>
        </w:rPr>
        <w:t xml:space="preserve">Laich. (Coleptera: Cerambycidae) - New Species for the Bulgarian Fauna. </w:t>
      </w:r>
      <w:r w:rsidRPr="008973CA">
        <w:rPr>
          <w:color w:val="000000" w:themeColor="text1"/>
          <w:sz w:val="22"/>
          <w:szCs w:val="22"/>
          <w:lang w:val="bg-BG"/>
        </w:rPr>
        <w:t>–</w:t>
      </w:r>
      <w:r w:rsidRPr="008973CA">
        <w:rPr>
          <w:b/>
          <w:color w:val="000000" w:themeColor="text1"/>
          <w:sz w:val="22"/>
          <w:szCs w:val="22"/>
          <w:lang w:val="bg-BG"/>
        </w:rPr>
        <w:t xml:space="preserve"> Acta zoologica bulgarica, 52 (1), 9-11.</w:t>
      </w:r>
    </w:p>
    <w:p w:rsidR="00DC496D" w:rsidRPr="008973CA" w:rsidRDefault="00DC496D" w:rsidP="00E63502">
      <w:pPr>
        <w:numPr>
          <w:ilvl w:val="0"/>
          <w:numId w:val="2"/>
        </w:numPr>
        <w:jc w:val="both"/>
        <w:rPr>
          <w:color w:val="000000" w:themeColor="text1"/>
          <w:sz w:val="22"/>
          <w:szCs w:val="22"/>
          <w:lang w:val="en-US"/>
        </w:rPr>
      </w:pPr>
      <w:r w:rsidRPr="008973CA">
        <w:rPr>
          <w:color w:val="000000" w:themeColor="text1"/>
          <w:sz w:val="22"/>
          <w:szCs w:val="22"/>
          <w:lang w:val="it-IT"/>
        </w:rPr>
        <w:t xml:space="preserve">Žikić, V., S. S. Stanković, M. Ilić, N. G. Kavallieratos. </w:t>
      </w:r>
      <w:r w:rsidRPr="008973CA">
        <w:rPr>
          <w:color w:val="000000" w:themeColor="text1"/>
          <w:sz w:val="22"/>
          <w:szCs w:val="22"/>
          <w:lang w:val="en-US"/>
        </w:rPr>
        <w:t>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DC496D" w:rsidRPr="008973CA" w:rsidRDefault="00DC496D" w:rsidP="00DC496D">
      <w:pPr>
        <w:jc w:val="both"/>
        <w:rPr>
          <w:b/>
          <w:bCs/>
          <w:color w:val="000000" w:themeColor="text1"/>
          <w:sz w:val="22"/>
          <w:szCs w:val="22"/>
          <w:lang w:val="de-DE"/>
        </w:rPr>
      </w:pPr>
    </w:p>
    <w:p w:rsidR="00DC496D" w:rsidRPr="008973CA" w:rsidRDefault="00DC496D" w:rsidP="00DC496D">
      <w:pPr>
        <w:jc w:val="both"/>
        <w:rPr>
          <w:b/>
          <w:bCs/>
          <w:color w:val="000000" w:themeColor="text1"/>
          <w:sz w:val="22"/>
          <w:szCs w:val="22"/>
        </w:rPr>
      </w:pPr>
      <w:r w:rsidRPr="008973CA">
        <w:rPr>
          <w:b/>
          <w:bCs/>
          <w:color w:val="000000" w:themeColor="text1"/>
          <w:sz w:val="22"/>
          <w:szCs w:val="22"/>
          <w:lang w:val="de-DE"/>
        </w:rPr>
        <w:t xml:space="preserve">Tsankov, G., P. Mirchev, G. Georgiev. </w:t>
      </w:r>
      <w:r w:rsidRPr="008973CA">
        <w:rPr>
          <w:b/>
          <w:bCs/>
          <w:color w:val="000000" w:themeColor="text1"/>
          <w:sz w:val="22"/>
          <w:szCs w:val="22"/>
        </w:rPr>
        <w:t xml:space="preserve">2000. Testing of insecticides to control </w:t>
      </w:r>
      <w:r w:rsidRPr="008973CA">
        <w:rPr>
          <w:b/>
          <w:bCs/>
          <w:i/>
          <w:color w:val="000000" w:themeColor="text1"/>
          <w:sz w:val="22"/>
          <w:szCs w:val="22"/>
        </w:rPr>
        <w:t xml:space="preserve">Cameraria ohridella </w:t>
      </w:r>
      <w:r w:rsidRPr="008973CA">
        <w:rPr>
          <w:b/>
          <w:bCs/>
          <w:color w:val="000000" w:themeColor="text1"/>
          <w:sz w:val="22"/>
          <w:szCs w:val="22"/>
        </w:rPr>
        <w:t>Deschka et Demic (Lepidoptera: Gracillariidae). – Forest science, 2/3, 63-70.</w:t>
      </w:r>
    </w:p>
    <w:p w:rsidR="00DC496D" w:rsidRPr="008973CA" w:rsidRDefault="00DC496D" w:rsidP="00E63502">
      <w:pPr>
        <w:pStyle w:val="ListParagraph"/>
        <w:numPr>
          <w:ilvl w:val="0"/>
          <w:numId w:val="2"/>
        </w:numPr>
        <w:jc w:val="both"/>
        <w:rPr>
          <w:bCs/>
          <w:color w:val="000000" w:themeColor="text1"/>
          <w:sz w:val="22"/>
          <w:szCs w:val="22"/>
        </w:rPr>
      </w:pPr>
      <w:r w:rsidRPr="008973CA">
        <w:rPr>
          <w:bCs/>
          <w:color w:val="000000" w:themeColor="text1"/>
          <w:sz w:val="22"/>
          <w:szCs w:val="22"/>
        </w:rPr>
        <w:t xml:space="preserve">Kehrli, P., S. Bacher. 2003. Date of leaf litter removal to prevent emergence of </w:t>
      </w:r>
      <w:r w:rsidRPr="008973CA">
        <w:rPr>
          <w:bCs/>
          <w:i/>
          <w:color w:val="000000" w:themeColor="text1"/>
          <w:sz w:val="22"/>
          <w:szCs w:val="22"/>
        </w:rPr>
        <w:t>Cameraria ohridella</w:t>
      </w:r>
      <w:r w:rsidRPr="008973CA">
        <w:rPr>
          <w:bCs/>
          <w:color w:val="000000" w:themeColor="text1"/>
          <w:sz w:val="22"/>
          <w:szCs w:val="22"/>
        </w:rPr>
        <w:t xml:space="preserve"> in the following spring. – Entomologia Experimentalis et Applicata, 107, 159</w:t>
      </w:r>
      <w:r w:rsidRPr="008973CA">
        <w:rPr>
          <w:bCs/>
          <w:color w:val="000000" w:themeColor="text1"/>
          <w:sz w:val="22"/>
          <w:szCs w:val="22"/>
          <w:lang w:val="bg-BG"/>
        </w:rPr>
        <w:t>-</w:t>
      </w:r>
      <w:r w:rsidRPr="008973CA">
        <w:rPr>
          <w:bCs/>
          <w:color w:val="000000" w:themeColor="text1"/>
          <w:sz w:val="22"/>
          <w:szCs w:val="22"/>
        </w:rPr>
        <w:t xml:space="preserve">162.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850</w:t>
      </w:r>
      <w:r w:rsidRPr="008973CA">
        <w:rPr>
          <w:color w:val="000000" w:themeColor="text1"/>
          <w:sz w:val="22"/>
          <w:szCs w:val="22"/>
          <w:lang w:val="en-US"/>
        </w:rPr>
        <w:t>).</w:t>
      </w:r>
    </w:p>
    <w:p w:rsidR="00DC496D" w:rsidRPr="008973CA" w:rsidRDefault="00DC496D" w:rsidP="00E63502">
      <w:pPr>
        <w:numPr>
          <w:ilvl w:val="0"/>
          <w:numId w:val="2"/>
        </w:numPr>
        <w:jc w:val="both"/>
        <w:rPr>
          <w:bCs/>
          <w:color w:val="000000" w:themeColor="text1"/>
          <w:sz w:val="22"/>
          <w:szCs w:val="22"/>
          <w:lang w:val="en-US"/>
        </w:rPr>
      </w:pPr>
      <w:r w:rsidRPr="008973CA">
        <w:rPr>
          <w:bCs/>
          <w:color w:val="000000" w:themeColor="text1"/>
          <w:sz w:val="22"/>
          <w:szCs w:val="22"/>
        </w:rPr>
        <w:t xml:space="preserve">Kehrli, P., S. Bacher. 2004. How to safety compost </w:t>
      </w:r>
      <w:r w:rsidRPr="008973CA">
        <w:rPr>
          <w:bCs/>
          <w:i/>
          <w:color w:val="000000" w:themeColor="text1"/>
          <w:sz w:val="22"/>
          <w:szCs w:val="22"/>
        </w:rPr>
        <w:t>Cameraria ohridella</w:t>
      </w:r>
      <w:r w:rsidRPr="008973CA">
        <w:rPr>
          <w:bCs/>
          <w:color w:val="000000" w:themeColor="text1"/>
          <w:sz w:val="22"/>
          <w:szCs w:val="22"/>
        </w:rPr>
        <w:t xml:space="preserve">-infested </w:t>
      </w:r>
      <w:r w:rsidRPr="008973CA">
        <w:rPr>
          <w:bCs/>
          <w:color w:val="000000" w:themeColor="text1"/>
          <w:sz w:val="22"/>
          <w:szCs w:val="22"/>
          <w:lang w:val="en-US"/>
        </w:rPr>
        <w:t xml:space="preserve">chore chestnut leaf litter on privatecompost heaps. – </w:t>
      </w:r>
      <w:r w:rsidRPr="008973CA">
        <w:rPr>
          <w:color w:val="000000" w:themeColor="text1"/>
          <w:sz w:val="22"/>
          <w:szCs w:val="22"/>
          <w:lang w:val="en-US"/>
        </w:rPr>
        <w:t>Journal of Applied Entomology</w:t>
      </w:r>
      <w:r w:rsidRPr="008973CA">
        <w:rPr>
          <w:bCs/>
          <w:color w:val="000000" w:themeColor="text1"/>
          <w:sz w:val="22"/>
          <w:szCs w:val="22"/>
          <w:lang w:val="en-US"/>
        </w:rPr>
        <w:t>,</w:t>
      </w:r>
      <w:r w:rsidRPr="008973CA">
        <w:rPr>
          <w:bCs/>
          <w:color w:val="000000" w:themeColor="text1"/>
          <w:sz w:val="22"/>
          <w:szCs w:val="22"/>
        </w:rPr>
        <w:t xml:space="preserve"> </w:t>
      </w:r>
      <w:r w:rsidRPr="008973CA">
        <w:rPr>
          <w:bCs/>
          <w:color w:val="000000" w:themeColor="text1"/>
          <w:sz w:val="22"/>
          <w:szCs w:val="22"/>
          <w:lang w:val="en-US"/>
        </w:rPr>
        <w:t xml:space="preserve">128 (9/10), 707-709.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b/>
          <w:color w:val="000000" w:themeColor="text1"/>
          <w:sz w:val="22"/>
          <w:szCs w:val="22"/>
          <w:lang w:val="en-US"/>
        </w:rPr>
        <w:t>0</w:t>
      </w:r>
      <w:r w:rsidR="00752599" w:rsidRPr="008973CA">
        <w:rPr>
          <w:b/>
          <w:color w:val="000000" w:themeColor="text1"/>
          <w:sz w:val="22"/>
          <w:szCs w:val="22"/>
          <w:lang w:val="en-US"/>
        </w:rPr>
        <w:t>.</w:t>
      </w:r>
      <w:r w:rsidRPr="008973CA">
        <w:rPr>
          <w:b/>
          <w:color w:val="000000" w:themeColor="text1"/>
          <w:sz w:val="22"/>
          <w:szCs w:val="22"/>
          <w:lang w:val="en-US"/>
        </w:rPr>
        <w:t>925</w:t>
      </w:r>
      <w:r w:rsidRPr="008973CA">
        <w:rPr>
          <w:color w:val="000000" w:themeColor="text1"/>
          <w:sz w:val="22"/>
          <w:szCs w:val="22"/>
          <w:lang w:val="en-US"/>
        </w:rPr>
        <w:t>).</w:t>
      </w:r>
    </w:p>
    <w:p w:rsidR="00DC496D" w:rsidRPr="008973CA" w:rsidRDefault="00DC496D" w:rsidP="00E63502">
      <w:pPr>
        <w:numPr>
          <w:ilvl w:val="0"/>
          <w:numId w:val="2"/>
        </w:numPr>
        <w:jc w:val="both"/>
        <w:rPr>
          <w:bCs/>
          <w:color w:val="000000" w:themeColor="text1"/>
          <w:sz w:val="22"/>
          <w:szCs w:val="22"/>
          <w:lang w:val="en-US"/>
        </w:rPr>
      </w:pPr>
      <w:r w:rsidRPr="008973CA">
        <w:rPr>
          <w:color w:val="000000" w:themeColor="text1"/>
          <w:sz w:val="22"/>
          <w:szCs w:val="22"/>
        </w:rPr>
        <w:t xml:space="preserve">Nejmanová, J., J. Cvačka, I. Hrdý, J. Kuldová, J. Mertelík, A. Muck Jr, P. Nešněrová, A. Svatoš. 2006. </w:t>
      </w:r>
      <w:r w:rsidRPr="008973CA">
        <w:rPr>
          <w:bCs/>
          <w:color w:val="000000" w:themeColor="text1"/>
          <w:sz w:val="22"/>
          <w:szCs w:val="22"/>
        </w:rPr>
        <w:t>Residues of diflubenzuron on horse chestnut (</w:t>
      </w:r>
      <w:r w:rsidRPr="008973CA">
        <w:rPr>
          <w:bCs/>
          <w:i/>
          <w:iCs/>
          <w:color w:val="000000" w:themeColor="text1"/>
          <w:sz w:val="22"/>
          <w:szCs w:val="22"/>
        </w:rPr>
        <w:t>Aesculus hippocastanum</w:t>
      </w:r>
      <w:r w:rsidRPr="008973CA">
        <w:rPr>
          <w:bCs/>
          <w:color w:val="000000" w:themeColor="text1"/>
          <w:sz w:val="22"/>
          <w:szCs w:val="22"/>
        </w:rPr>
        <w:t xml:space="preserve">) leaves and their efficacy against the horse chestnut leafminer, </w:t>
      </w:r>
      <w:r w:rsidRPr="008973CA">
        <w:rPr>
          <w:bCs/>
          <w:i/>
          <w:iCs/>
          <w:color w:val="000000" w:themeColor="text1"/>
          <w:sz w:val="22"/>
          <w:szCs w:val="22"/>
        </w:rPr>
        <w:t>Cameraria ohridella</w:t>
      </w:r>
      <w:r w:rsidRPr="008973CA">
        <w:rPr>
          <w:bCs/>
          <w:iCs/>
          <w:color w:val="000000" w:themeColor="text1"/>
          <w:sz w:val="22"/>
          <w:szCs w:val="22"/>
        </w:rPr>
        <w:t xml:space="preserve">. – Pest Management Science, 62 (3), 274-278.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b/>
          <w:color w:val="000000" w:themeColor="text1"/>
          <w:sz w:val="22"/>
          <w:szCs w:val="22"/>
          <w:lang w:val="en-US"/>
        </w:rPr>
        <w:t>1</w:t>
      </w:r>
      <w:r w:rsidR="00752599" w:rsidRPr="008973CA">
        <w:rPr>
          <w:b/>
          <w:color w:val="000000" w:themeColor="text1"/>
          <w:sz w:val="22"/>
          <w:szCs w:val="22"/>
          <w:lang w:val="en-US"/>
        </w:rPr>
        <w:t>.</w:t>
      </w:r>
      <w:r w:rsidRPr="008973CA">
        <w:rPr>
          <w:b/>
          <w:color w:val="000000" w:themeColor="text1"/>
          <w:sz w:val="22"/>
          <w:szCs w:val="22"/>
          <w:lang w:val="en-US"/>
        </w:rPr>
        <w:t>428</w:t>
      </w:r>
      <w:r w:rsidRPr="008973CA">
        <w:rPr>
          <w:color w:val="000000" w:themeColor="text1"/>
          <w:sz w:val="22"/>
          <w:szCs w:val="22"/>
          <w:lang w:val="en-US"/>
        </w:rPr>
        <w:t>).</w:t>
      </w:r>
    </w:p>
    <w:p w:rsidR="008C52E2" w:rsidRPr="008973CA" w:rsidRDefault="008C52E2" w:rsidP="00B742B7">
      <w:pPr>
        <w:jc w:val="both"/>
        <w:rPr>
          <w:b/>
          <w:color w:val="000000" w:themeColor="text1"/>
          <w:sz w:val="22"/>
          <w:szCs w:val="22"/>
          <w:lang w:val="en-US"/>
        </w:rPr>
      </w:pPr>
    </w:p>
    <w:p w:rsidR="00B742B7" w:rsidRPr="008973CA" w:rsidRDefault="00B742B7" w:rsidP="00B742B7">
      <w:pPr>
        <w:jc w:val="both"/>
        <w:rPr>
          <w:b/>
          <w:color w:val="000000" w:themeColor="text1"/>
          <w:sz w:val="22"/>
          <w:szCs w:val="22"/>
        </w:rPr>
      </w:pPr>
      <w:r w:rsidRPr="008973CA">
        <w:rPr>
          <w:b/>
          <w:color w:val="000000" w:themeColor="text1"/>
          <w:sz w:val="22"/>
          <w:szCs w:val="22"/>
          <w:lang w:val="en-US"/>
        </w:rPr>
        <w:t xml:space="preserve">Georgiev, G. 2000. </w:t>
      </w:r>
      <w:r w:rsidRPr="008973CA">
        <w:rPr>
          <w:b/>
          <w:i/>
          <w:color w:val="000000" w:themeColor="text1"/>
          <w:sz w:val="22"/>
          <w:szCs w:val="22"/>
          <w:lang w:val="en-US"/>
        </w:rPr>
        <w:t>Cydia corollana</w:t>
      </w:r>
      <w:r w:rsidRPr="008973CA">
        <w:rPr>
          <w:b/>
          <w:color w:val="000000" w:themeColor="text1"/>
          <w:sz w:val="22"/>
          <w:szCs w:val="22"/>
          <w:lang w:val="en-US"/>
        </w:rPr>
        <w:t xml:space="preserve"> (Hbn.) </w:t>
      </w:r>
      <w:r w:rsidRPr="008973CA">
        <w:rPr>
          <w:b/>
          <w:color w:val="000000" w:themeColor="text1"/>
          <w:sz w:val="22"/>
          <w:szCs w:val="22"/>
        </w:rPr>
        <w:t>(Lepidoptera: Tortricidae) – a new species for the fauna of Bulgaria. – Forest Science, 4, 87-88.</w:t>
      </w:r>
    </w:p>
    <w:p w:rsidR="00B742B7" w:rsidRPr="008973CA" w:rsidRDefault="00B742B7" w:rsidP="00E63502">
      <w:pPr>
        <w:pStyle w:val="ListParagraph"/>
        <w:numPr>
          <w:ilvl w:val="0"/>
          <w:numId w:val="2"/>
        </w:numPr>
        <w:jc w:val="both"/>
        <w:rPr>
          <w:color w:val="000000" w:themeColor="text1"/>
          <w:sz w:val="22"/>
          <w:szCs w:val="22"/>
          <w:shd w:val="clear" w:color="auto" w:fill="FFFFFF"/>
        </w:rPr>
      </w:pPr>
      <w:r w:rsidRPr="008973CA">
        <w:rPr>
          <w:color w:val="000000" w:themeColor="text1"/>
          <w:sz w:val="22"/>
          <w:szCs w:val="22"/>
        </w:rPr>
        <w:lastRenderedPageBreak/>
        <w:t xml:space="preserve">Ramamurthy, V.V. 2007. Faunistic, ecological, biogeographical and phylogenetic aspects of Coleoptera as gall-inducers and associates in plant galls in the Orient and Eastern Palearctic. – Oriental insects, 41, </w:t>
      </w:r>
      <w:r w:rsidRPr="008973CA">
        <w:rPr>
          <w:rStyle w:val="maintext1"/>
          <w:rFonts w:ascii="Times New Roman" w:hAnsi="Times New Roman"/>
          <w:color w:val="000000" w:themeColor="text1"/>
          <w:sz w:val="22"/>
          <w:szCs w:val="22"/>
        </w:rPr>
        <w:t xml:space="preserve">93-119.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368</w:t>
      </w:r>
      <w:r w:rsidRPr="008973CA">
        <w:rPr>
          <w:color w:val="000000" w:themeColor="text1"/>
          <w:sz w:val="22"/>
          <w:szCs w:val="22"/>
          <w:lang w:val="en-US"/>
        </w:rPr>
        <w:t>).</w:t>
      </w:r>
    </w:p>
    <w:p w:rsidR="00B742B7" w:rsidRPr="008973CA" w:rsidRDefault="00B742B7" w:rsidP="00B742B7">
      <w:pPr>
        <w:jc w:val="both"/>
        <w:rPr>
          <w:b/>
          <w:color w:val="000000" w:themeColor="text1"/>
          <w:sz w:val="22"/>
          <w:szCs w:val="22"/>
          <w:lang w:val="en-US"/>
        </w:rPr>
      </w:pPr>
    </w:p>
    <w:p w:rsidR="008C52E2" w:rsidRPr="008973CA" w:rsidRDefault="008C52E2" w:rsidP="00B742B7">
      <w:pPr>
        <w:jc w:val="both"/>
        <w:rPr>
          <w:b/>
          <w:color w:val="000000" w:themeColor="text1"/>
          <w:sz w:val="22"/>
          <w:szCs w:val="22"/>
          <w:lang w:val="en-US"/>
        </w:rPr>
      </w:pPr>
      <w:r w:rsidRPr="008973CA">
        <w:rPr>
          <w:b/>
          <w:color w:val="000000" w:themeColor="text1"/>
          <w:sz w:val="22"/>
          <w:szCs w:val="22"/>
          <w:lang w:val="en-US"/>
        </w:rPr>
        <w:t>Георгиев, Г.  2000. Видов състав и вредност на насекомите-фитофаги по тополите (Populus spp.) в България. – Наука за гората, 2/3, 45-54.</w:t>
      </w:r>
    </w:p>
    <w:p w:rsidR="008C52E2" w:rsidRPr="008973CA" w:rsidRDefault="008C52E2"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t xml:space="preserve">Özyurt Koçakoğlu, N., S. Candan, M. Güllü. 2021. Morphology of the reproductive tract of females of leaf beetle </w:t>
      </w:r>
      <w:r w:rsidRPr="008973CA">
        <w:rPr>
          <w:i/>
          <w:color w:val="000000" w:themeColor="text1"/>
          <w:sz w:val="22"/>
          <w:szCs w:val="22"/>
          <w:lang w:val="en-US"/>
        </w:rPr>
        <w:t>Chrysomela populi</w:t>
      </w:r>
      <w:r w:rsidRPr="008973CA">
        <w:rPr>
          <w:color w:val="000000" w:themeColor="text1"/>
          <w:sz w:val="22"/>
          <w:szCs w:val="22"/>
          <w:lang w:val="en-US"/>
        </w:rPr>
        <w:t xml:space="preserve"> (Chrysomelidae: Coleoptera). – Biologia, Published: 27 May 2021. https://doi.org/10.1007/s11756-021-00796-9.</w:t>
      </w:r>
      <w:r w:rsidRPr="008973CA">
        <w:rPr>
          <w:bCs/>
          <w:color w:val="000000" w:themeColor="text1"/>
          <w:sz w:val="22"/>
          <w:szCs w:val="22"/>
          <w:lang w:val="ru-RU"/>
        </w:rPr>
        <w:t xml:space="preserve"> (</w:t>
      </w:r>
      <w:r w:rsidRPr="008973CA">
        <w:rPr>
          <w:b/>
          <w:bCs/>
          <w:color w:val="000000" w:themeColor="text1"/>
          <w:sz w:val="22"/>
          <w:szCs w:val="22"/>
        </w:rPr>
        <w:t>I</w:t>
      </w:r>
      <w:r w:rsidRPr="008973CA">
        <w:rPr>
          <w:b/>
          <w:bCs/>
          <w:color w:val="000000" w:themeColor="text1"/>
          <w:sz w:val="22"/>
          <w:szCs w:val="22"/>
          <w:lang w:val="en-US"/>
        </w:rPr>
        <w:t>F: 0.728</w:t>
      </w:r>
      <w:r w:rsidRPr="008973CA">
        <w:rPr>
          <w:bCs/>
          <w:color w:val="000000" w:themeColor="text1"/>
          <w:sz w:val="22"/>
          <w:szCs w:val="22"/>
          <w:lang w:val="ru-RU"/>
        </w:rPr>
        <w:t>).</w:t>
      </w:r>
    </w:p>
    <w:p w:rsidR="008C52E2" w:rsidRPr="008973CA" w:rsidRDefault="008C52E2" w:rsidP="00B742B7">
      <w:pPr>
        <w:jc w:val="both"/>
        <w:rPr>
          <w:b/>
          <w:color w:val="000000" w:themeColor="text1"/>
          <w:sz w:val="22"/>
          <w:szCs w:val="22"/>
          <w:lang w:val="en-US"/>
        </w:rPr>
      </w:pPr>
    </w:p>
    <w:p w:rsidR="00B742B7" w:rsidRPr="008973CA" w:rsidRDefault="00B742B7" w:rsidP="00B742B7">
      <w:pPr>
        <w:jc w:val="both"/>
        <w:rPr>
          <w:b/>
          <w:color w:val="000000" w:themeColor="text1"/>
          <w:sz w:val="22"/>
          <w:szCs w:val="22"/>
          <w:lang w:val="bg-BG"/>
        </w:rPr>
      </w:pPr>
      <w:r w:rsidRPr="008973CA">
        <w:rPr>
          <w:b/>
          <w:color w:val="000000" w:themeColor="text1"/>
          <w:sz w:val="22"/>
          <w:szCs w:val="22"/>
          <w:lang w:val="en-US"/>
        </w:rPr>
        <w:t xml:space="preserve">Georgiev, G. 2001. Notes on the biology and ecology of the parasitoids of the poplar clearwing moth, </w:t>
      </w:r>
      <w:r w:rsidRPr="008973CA">
        <w:rPr>
          <w:b/>
          <w:i/>
          <w:color w:val="000000" w:themeColor="text1"/>
          <w:sz w:val="22"/>
          <w:szCs w:val="22"/>
          <w:lang w:val="en-US"/>
        </w:rPr>
        <w:t>Paranthrene tabaniformis</w:t>
      </w:r>
      <w:r w:rsidRPr="008973CA">
        <w:rPr>
          <w:b/>
          <w:color w:val="000000" w:themeColor="text1"/>
          <w:sz w:val="22"/>
          <w:szCs w:val="22"/>
          <w:lang w:val="en-US"/>
        </w:rPr>
        <w:t xml:space="preserve"> (Rott.) (Lepidoptera: Sesiidae) in Bulgaria. I. </w:t>
      </w:r>
      <w:r w:rsidRPr="008973CA">
        <w:rPr>
          <w:b/>
          <w:i/>
          <w:color w:val="000000" w:themeColor="text1"/>
          <w:sz w:val="22"/>
          <w:szCs w:val="22"/>
          <w:lang w:val="en-US"/>
        </w:rPr>
        <w:t>Apanteles evonymellae</w:t>
      </w:r>
      <w:r w:rsidRPr="008973CA">
        <w:rPr>
          <w:b/>
          <w:color w:val="000000" w:themeColor="text1"/>
          <w:sz w:val="22"/>
          <w:szCs w:val="22"/>
          <w:lang w:val="en-US"/>
        </w:rPr>
        <w:t xml:space="preserve"> (Bouché, 1834) (Hym., Braconidae). – Journal of Applied Entomology, 125 (3), 141-145.</w:t>
      </w:r>
    </w:p>
    <w:p w:rsidR="00B742B7" w:rsidRPr="008973CA" w:rsidRDefault="00B742B7" w:rsidP="00E63502">
      <w:pPr>
        <w:pStyle w:val="ListParagraph"/>
        <w:numPr>
          <w:ilvl w:val="0"/>
          <w:numId w:val="2"/>
        </w:numPr>
        <w:jc w:val="both"/>
        <w:rPr>
          <w:color w:val="000000" w:themeColor="text1"/>
          <w:sz w:val="22"/>
          <w:szCs w:val="22"/>
        </w:rPr>
      </w:pPr>
      <w:r w:rsidRPr="008973CA">
        <w:rPr>
          <w:color w:val="000000" w:themeColor="text1"/>
          <w:sz w:val="22"/>
          <w:szCs w:val="22"/>
        </w:rPr>
        <w:t>Brown</w:t>
      </w:r>
      <w:r w:rsidRPr="008973CA">
        <w:rPr>
          <w:color w:val="000000" w:themeColor="text1"/>
          <w:sz w:val="22"/>
          <w:szCs w:val="22"/>
          <w:lang w:val="bg-BG"/>
        </w:rPr>
        <w:t xml:space="preserve">, </w:t>
      </w:r>
      <w:r w:rsidRPr="008973CA">
        <w:rPr>
          <w:color w:val="000000" w:themeColor="text1"/>
          <w:sz w:val="22"/>
          <w:szCs w:val="22"/>
        </w:rPr>
        <w:t>J</w:t>
      </w:r>
      <w:r w:rsidRPr="008973CA">
        <w:rPr>
          <w:color w:val="000000" w:themeColor="text1"/>
          <w:sz w:val="22"/>
          <w:szCs w:val="22"/>
          <w:lang w:val="bg-BG"/>
        </w:rPr>
        <w:t>.</w:t>
      </w:r>
      <w:r w:rsidRPr="008973CA">
        <w:rPr>
          <w:color w:val="000000" w:themeColor="text1"/>
          <w:sz w:val="22"/>
          <w:szCs w:val="22"/>
        </w:rPr>
        <w:t>J</w:t>
      </w:r>
      <w:r w:rsidRPr="008973CA">
        <w:rPr>
          <w:color w:val="000000" w:themeColor="text1"/>
          <w:sz w:val="22"/>
          <w:szCs w:val="22"/>
          <w:lang w:val="bg-BG"/>
        </w:rPr>
        <w:t xml:space="preserve">., </w:t>
      </w:r>
      <w:r w:rsidRPr="008973CA">
        <w:rPr>
          <w:color w:val="000000" w:themeColor="text1"/>
          <w:sz w:val="22"/>
          <w:szCs w:val="22"/>
        </w:rPr>
        <w:t>N</w:t>
      </w:r>
      <w:r w:rsidRPr="008973CA">
        <w:rPr>
          <w:color w:val="000000" w:themeColor="text1"/>
          <w:sz w:val="22"/>
          <w:szCs w:val="22"/>
          <w:lang w:val="bg-BG"/>
        </w:rPr>
        <w:t>.</w:t>
      </w:r>
      <w:r w:rsidRPr="008973CA">
        <w:rPr>
          <w:color w:val="000000" w:themeColor="text1"/>
          <w:sz w:val="22"/>
          <w:szCs w:val="22"/>
        </w:rPr>
        <w:t>T</w:t>
      </w:r>
      <w:r w:rsidRPr="008973CA">
        <w:rPr>
          <w:color w:val="000000" w:themeColor="text1"/>
          <w:sz w:val="22"/>
          <w:szCs w:val="22"/>
          <w:lang w:val="bg-BG"/>
        </w:rPr>
        <w:t xml:space="preserve">. </w:t>
      </w:r>
      <w:r w:rsidRPr="008973CA">
        <w:rPr>
          <w:color w:val="000000" w:themeColor="text1"/>
          <w:sz w:val="22"/>
          <w:szCs w:val="22"/>
        </w:rPr>
        <w:t>Kittelson</w:t>
      </w:r>
      <w:r w:rsidRPr="008973CA">
        <w:rPr>
          <w:color w:val="000000" w:themeColor="text1"/>
          <w:sz w:val="22"/>
          <w:szCs w:val="22"/>
          <w:lang w:val="bg-BG"/>
        </w:rPr>
        <w:t xml:space="preserve">, </w:t>
      </w:r>
      <w:r w:rsidRPr="008973CA">
        <w:rPr>
          <w:color w:val="000000" w:themeColor="text1"/>
          <w:sz w:val="22"/>
          <w:szCs w:val="22"/>
        </w:rPr>
        <w:t>E</w:t>
      </w:r>
      <w:r w:rsidRPr="008973CA">
        <w:rPr>
          <w:color w:val="000000" w:themeColor="text1"/>
          <w:sz w:val="22"/>
          <w:szCs w:val="22"/>
          <w:lang w:val="bg-BG"/>
        </w:rPr>
        <w:t>.</w:t>
      </w:r>
      <w:r w:rsidRPr="008973CA">
        <w:rPr>
          <w:color w:val="000000" w:themeColor="text1"/>
          <w:sz w:val="22"/>
          <w:szCs w:val="22"/>
        </w:rPr>
        <w:t>R</w:t>
      </w:r>
      <w:r w:rsidRPr="008973CA">
        <w:rPr>
          <w:color w:val="000000" w:themeColor="text1"/>
          <w:sz w:val="22"/>
          <w:szCs w:val="22"/>
          <w:lang w:val="bg-BG"/>
        </w:rPr>
        <w:t xml:space="preserve">. </w:t>
      </w:r>
      <w:r w:rsidRPr="008973CA">
        <w:rPr>
          <w:color w:val="000000" w:themeColor="text1"/>
          <w:sz w:val="22"/>
          <w:szCs w:val="22"/>
        </w:rPr>
        <w:t>Hamnnon</w:t>
      </w:r>
      <w:r w:rsidRPr="008973CA">
        <w:rPr>
          <w:color w:val="000000" w:themeColor="text1"/>
          <w:sz w:val="22"/>
          <w:szCs w:val="22"/>
          <w:lang w:val="bg-BG"/>
        </w:rPr>
        <w:t xml:space="preserve">, </w:t>
      </w:r>
      <w:r w:rsidRPr="008973CA">
        <w:rPr>
          <w:color w:val="000000" w:themeColor="text1"/>
          <w:sz w:val="22"/>
          <w:szCs w:val="22"/>
        </w:rPr>
        <w:t>D</w:t>
      </w:r>
      <w:r w:rsidRPr="008973CA">
        <w:rPr>
          <w:color w:val="000000" w:themeColor="text1"/>
          <w:sz w:val="22"/>
          <w:szCs w:val="22"/>
          <w:lang w:val="bg-BG"/>
        </w:rPr>
        <w:t>.</w:t>
      </w:r>
      <w:r w:rsidRPr="008973CA">
        <w:rPr>
          <w:color w:val="000000" w:themeColor="text1"/>
          <w:sz w:val="22"/>
          <w:szCs w:val="22"/>
        </w:rPr>
        <w:t>B</w:t>
      </w:r>
      <w:r w:rsidRPr="008973CA">
        <w:rPr>
          <w:color w:val="000000" w:themeColor="text1"/>
          <w:sz w:val="22"/>
          <w:szCs w:val="22"/>
          <w:lang w:val="bg-BG"/>
        </w:rPr>
        <w:t xml:space="preserve">. </w:t>
      </w:r>
      <w:r w:rsidRPr="008973CA">
        <w:rPr>
          <w:color w:val="000000" w:themeColor="text1"/>
          <w:sz w:val="22"/>
          <w:szCs w:val="22"/>
        </w:rPr>
        <w:t>Walsh</w:t>
      </w:r>
      <w:r w:rsidRPr="008973CA">
        <w:rPr>
          <w:color w:val="000000" w:themeColor="text1"/>
          <w:sz w:val="22"/>
          <w:szCs w:val="22"/>
          <w:lang w:val="bg-BG"/>
        </w:rPr>
        <w:t xml:space="preserve">. </w:t>
      </w:r>
      <w:r w:rsidRPr="008973CA">
        <w:rPr>
          <w:color w:val="000000" w:themeColor="text1"/>
          <w:sz w:val="22"/>
          <w:szCs w:val="22"/>
        </w:rPr>
        <w:t xml:space="preserve">2006. An endemic population of western clearwing moth (Lepidoptera: Sesiidae) invades a monoculture of hybrid poplar. – Journal of Economic Entomology, 99 (3), 771-779.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F:</w:t>
      </w:r>
      <w:r w:rsidRPr="008973CA">
        <w:rPr>
          <w:color w:val="000000" w:themeColor="text1"/>
          <w:sz w:val="22"/>
          <w:szCs w:val="22"/>
          <w:lang w:val="en-US"/>
        </w:rPr>
        <w:t xml:space="preserve"> </w:t>
      </w:r>
      <w:r w:rsidR="00752599" w:rsidRPr="008973CA">
        <w:rPr>
          <w:b/>
          <w:color w:val="000000" w:themeColor="text1"/>
          <w:sz w:val="22"/>
          <w:szCs w:val="22"/>
          <w:lang w:val="en-US"/>
        </w:rPr>
        <w:t>1.</w:t>
      </w:r>
      <w:r w:rsidRPr="008973CA">
        <w:rPr>
          <w:b/>
          <w:color w:val="000000" w:themeColor="text1"/>
          <w:sz w:val="22"/>
          <w:szCs w:val="22"/>
          <w:lang w:val="en-US"/>
        </w:rPr>
        <w:t>275</w:t>
      </w:r>
      <w:r w:rsidRPr="008973CA">
        <w:rPr>
          <w:color w:val="000000" w:themeColor="text1"/>
          <w:sz w:val="22"/>
          <w:szCs w:val="22"/>
          <w:lang w:val="en-US"/>
        </w:rPr>
        <w:t>).</w:t>
      </w:r>
    </w:p>
    <w:p w:rsidR="00C16AD8" w:rsidRPr="008973CA" w:rsidRDefault="00C16AD8" w:rsidP="00E63502">
      <w:pPr>
        <w:numPr>
          <w:ilvl w:val="0"/>
          <w:numId w:val="2"/>
        </w:numPr>
        <w:jc w:val="both"/>
        <w:rPr>
          <w:color w:val="000000" w:themeColor="text1"/>
          <w:sz w:val="22"/>
          <w:szCs w:val="22"/>
          <w:lang w:val="en-US"/>
        </w:rPr>
      </w:pPr>
      <w:r w:rsidRPr="008973CA">
        <w:rPr>
          <w:bCs/>
          <w:iCs/>
          <w:color w:val="000000" w:themeColor="text1"/>
          <w:sz w:val="22"/>
          <w:szCs w:val="22"/>
          <w:lang w:val="bg-BG"/>
        </w:rPr>
        <w:t>Ž</w:t>
      </w:r>
      <w:r w:rsidRPr="008973CA">
        <w:rPr>
          <w:bCs/>
          <w:iCs/>
          <w:color w:val="000000" w:themeColor="text1"/>
          <w:sz w:val="22"/>
          <w:szCs w:val="22"/>
          <w:lang w:val="en-US"/>
        </w:rPr>
        <w:t>iki</w:t>
      </w:r>
      <w:r w:rsidRPr="008973CA">
        <w:rPr>
          <w:bCs/>
          <w:iCs/>
          <w:color w:val="000000" w:themeColor="text1"/>
          <w:sz w:val="22"/>
          <w:szCs w:val="22"/>
          <w:lang w:val="bg-BG"/>
        </w:rPr>
        <w:t xml:space="preserve">ć, </w:t>
      </w:r>
      <w:r w:rsidRPr="008973CA">
        <w:rPr>
          <w:bCs/>
          <w:iCs/>
          <w:color w:val="000000" w:themeColor="text1"/>
          <w:sz w:val="22"/>
          <w:szCs w:val="22"/>
          <w:lang w:val="en-US"/>
        </w:rPr>
        <w:t>V</w:t>
      </w:r>
      <w:r w:rsidRPr="008973CA">
        <w:rPr>
          <w:bCs/>
          <w:iCs/>
          <w:color w:val="000000" w:themeColor="text1"/>
          <w:sz w:val="22"/>
          <w:szCs w:val="22"/>
          <w:lang w:val="bg-BG"/>
        </w:rPr>
        <w:t xml:space="preserve">., </w:t>
      </w:r>
      <w:r w:rsidRPr="008973CA">
        <w:rPr>
          <w:bCs/>
          <w:iCs/>
          <w:color w:val="000000" w:themeColor="text1"/>
          <w:sz w:val="22"/>
          <w:szCs w:val="22"/>
          <w:lang w:val="en-US"/>
        </w:rPr>
        <w:t>S</w:t>
      </w:r>
      <w:r w:rsidRPr="008973CA">
        <w:rPr>
          <w:bCs/>
          <w:iCs/>
          <w:color w:val="000000" w:themeColor="text1"/>
          <w:sz w:val="22"/>
          <w:szCs w:val="22"/>
          <w:lang w:val="bg-BG"/>
        </w:rPr>
        <w:t xml:space="preserve">. </w:t>
      </w:r>
      <w:r w:rsidRPr="008973CA">
        <w:rPr>
          <w:bCs/>
          <w:iCs/>
          <w:color w:val="000000" w:themeColor="text1"/>
          <w:sz w:val="22"/>
          <w:szCs w:val="22"/>
          <w:lang w:val="en-US"/>
        </w:rPr>
        <w:t>S</w:t>
      </w:r>
      <w:r w:rsidRPr="008973CA">
        <w:rPr>
          <w:bCs/>
          <w:iCs/>
          <w:color w:val="000000" w:themeColor="text1"/>
          <w:sz w:val="22"/>
          <w:szCs w:val="22"/>
          <w:lang w:val="bg-BG"/>
        </w:rPr>
        <w:t xml:space="preserve">. </w:t>
      </w:r>
      <w:r w:rsidRPr="008973CA">
        <w:rPr>
          <w:bCs/>
          <w:iCs/>
          <w:color w:val="000000" w:themeColor="text1"/>
          <w:sz w:val="22"/>
          <w:szCs w:val="22"/>
          <w:lang w:val="en-US"/>
        </w:rPr>
        <w:t>Stankovi</w:t>
      </w:r>
      <w:r w:rsidRPr="008973CA">
        <w:rPr>
          <w:bCs/>
          <w:iCs/>
          <w:color w:val="000000" w:themeColor="text1"/>
          <w:sz w:val="22"/>
          <w:szCs w:val="22"/>
          <w:lang w:val="bg-BG"/>
        </w:rPr>
        <w:t xml:space="preserve">ć, </w:t>
      </w:r>
      <w:r w:rsidRPr="008973CA">
        <w:rPr>
          <w:bCs/>
          <w:iCs/>
          <w:color w:val="000000" w:themeColor="text1"/>
          <w:sz w:val="22"/>
          <w:szCs w:val="22"/>
          <w:lang w:val="en-US"/>
        </w:rPr>
        <w:t>M</w:t>
      </w:r>
      <w:r w:rsidRPr="008973CA">
        <w:rPr>
          <w:bCs/>
          <w:iCs/>
          <w:color w:val="000000" w:themeColor="text1"/>
          <w:sz w:val="22"/>
          <w:szCs w:val="22"/>
          <w:lang w:val="bg-BG"/>
        </w:rPr>
        <w:t xml:space="preserve">. </w:t>
      </w:r>
      <w:r w:rsidRPr="008973CA">
        <w:rPr>
          <w:bCs/>
          <w:iCs/>
          <w:color w:val="000000" w:themeColor="text1"/>
          <w:sz w:val="22"/>
          <w:szCs w:val="22"/>
          <w:lang w:val="en-US"/>
        </w:rPr>
        <w:t>Ili</w:t>
      </w:r>
      <w:r w:rsidRPr="008973CA">
        <w:rPr>
          <w:bCs/>
          <w:iCs/>
          <w:color w:val="000000" w:themeColor="text1"/>
          <w:sz w:val="22"/>
          <w:szCs w:val="22"/>
          <w:lang w:val="bg-BG"/>
        </w:rPr>
        <w:t xml:space="preserve">ć, </w:t>
      </w:r>
      <w:r w:rsidRPr="008973CA">
        <w:rPr>
          <w:bCs/>
          <w:iCs/>
          <w:color w:val="000000" w:themeColor="text1"/>
          <w:sz w:val="22"/>
          <w:szCs w:val="22"/>
          <w:lang w:val="en-US"/>
        </w:rPr>
        <w:t>N</w:t>
      </w:r>
      <w:r w:rsidRPr="008973CA">
        <w:rPr>
          <w:bCs/>
          <w:iCs/>
          <w:color w:val="000000" w:themeColor="text1"/>
          <w:sz w:val="22"/>
          <w:szCs w:val="22"/>
          <w:lang w:val="bg-BG"/>
        </w:rPr>
        <w:t xml:space="preserve">. </w:t>
      </w:r>
      <w:r w:rsidRPr="008973CA">
        <w:rPr>
          <w:bCs/>
          <w:iCs/>
          <w:color w:val="000000" w:themeColor="text1"/>
          <w:sz w:val="22"/>
          <w:szCs w:val="22"/>
          <w:lang w:val="en-US"/>
        </w:rPr>
        <w:t>G</w:t>
      </w:r>
      <w:r w:rsidRPr="008973CA">
        <w:rPr>
          <w:bCs/>
          <w:iCs/>
          <w:color w:val="000000" w:themeColor="text1"/>
          <w:sz w:val="22"/>
          <w:szCs w:val="22"/>
          <w:lang w:val="bg-BG"/>
        </w:rPr>
        <w:t xml:space="preserve">. </w:t>
      </w:r>
      <w:r w:rsidRPr="008973CA">
        <w:rPr>
          <w:bCs/>
          <w:iCs/>
          <w:color w:val="000000" w:themeColor="text1"/>
          <w:sz w:val="22"/>
          <w:szCs w:val="22"/>
          <w:lang w:val="en-US"/>
        </w:rPr>
        <w:t>Kavallieratos</w:t>
      </w:r>
      <w:r w:rsidRPr="008973CA">
        <w:rPr>
          <w:bCs/>
          <w:iCs/>
          <w:color w:val="000000" w:themeColor="text1"/>
          <w:sz w:val="22"/>
          <w:szCs w:val="22"/>
          <w:lang w:val="bg-BG"/>
        </w:rPr>
        <w:t xml:space="preserve">. </w:t>
      </w:r>
      <w:r w:rsidRPr="008973CA">
        <w:rPr>
          <w:bCs/>
          <w:iCs/>
          <w:color w:val="000000" w:themeColor="text1"/>
          <w:sz w:val="22"/>
          <w:szCs w:val="22"/>
          <w:lang w:val="en-US"/>
        </w:rPr>
        <w:t>2013. Braconid parasitoids (Hymenoptera: Braconidae) on poplars and aspen (</w:t>
      </w:r>
      <w:r w:rsidRPr="008973CA">
        <w:rPr>
          <w:bCs/>
          <w:i/>
          <w:iCs/>
          <w:color w:val="000000" w:themeColor="text1"/>
          <w:sz w:val="22"/>
          <w:szCs w:val="22"/>
          <w:lang w:val="en-US"/>
        </w:rPr>
        <w:t>Populus </w:t>
      </w:r>
      <w:r w:rsidRPr="008973CA">
        <w:rPr>
          <w:bCs/>
          <w:iCs/>
          <w:color w:val="000000" w:themeColor="text1"/>
          <w:sz w:val="22"/>
          <w:szCs w:val="22"/>
          <w:lang w:val="en-US"/>
        </w:rPr>
        <w:t xml:space="preserve">spp.) in Serbia and Montenegro. – North-Western Journal of Zoology, </w:t>
      </w:r>
      <w:r w:rsidRPr="008973CA">
        <w:rPr>
          <w:bCs/>
          <w:color w:val="000000" w:themeColor="text1"/>
          <w:sz w:val="22"/>
          <w:szCs w:val="22"/>
          <w:lang w:val="en-US"/>
        </w:rPr>
        <w:t>9 (2), 264-275</w:t>
      </w:r>
      <w:r w:rsidRPr="008973CA">
        <w:rPr>
          <w:bCs/>
          <w:iCs/>
          <w:color w:val="000000" w:themeColor="text1"/>
          <w:sz w:val="22"/>
          <w:szCs w:val="22"/>
          <w:lang w:val="en-US"/>
        </w:rPr>
        <w:t xml:space="preserve">.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F:</w:t>
      </w:r>
      <w:r w:rsidRPr="008973CA">
        <w:rPr>
          <w:color w:val="000000" w:themeColor="text1"/>
          <w:sz w:val="22"/>
          <w:szCs w:val="22"/>
          <w:lang w:val="en-US"/>
        </w:rPr>
        <w:t xml:space="preserve"> </w:t>
      </w:r>
      <w:r w:rsidR="00752599"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C16AD8" w:rsidRPr="008973CA" w:rsidRDefault="00C16AD8" w:rsidP="00C16AD8">
      <w:pPr>
        <w:jc w:val="both"/>
        <w:rPr>
          <w:b/>
          <w:color w:val="000000" w:themeColor="text1"/>
          <w:sz w:val="22"/>
          <w:szCs w:val="22"/>
          <w:lang w:val="en-US"/>
        </w:rPr>
      </w:pPr>
    </w:p>
    <w:p w:rsidR="00C16AD8" w:rsidRPr="008973CA" w:rsidRDefault="00C16AD8" w:rsidP="00C16AD8">
      <w:pPr>
        <w:jc w:val="both"/>
        <w:rPr>
          <w:b/>
          <w:color w:val="000000" w:themeColor="text1"/>
          <w:sz w:val="22"/>
          <w:szCs w:val="22"/>
          <w:lang w:val="bg-BG"/>
        </w:rPr>
      </w:pPr>
      <w:r w:rsidRPr="008973CA">
        <w:rPr>
          <w:b/>
          <w:color w:val="000000" w:themeColor="text1"/>
          <w:sz w:val="22"/>
          <w:szCs w:val="22"/>
        </w:rPr>
        <w:t xml:space="preserve">Georgiev, G. </w:t>
      </w:r>
      <w:r w:rsidRPr="008973CA">
        <w:rPr>
          <w:b/>
          <w:color w:val="000000" w:themeColor="text1"/>
          <w:sz w:val="22"/>
          <w:szCs w:val="22"/>
          <w:lang w:val="en-US"/>
        </w:rPr>
        <w:t xml:space="preserve">2001. </w:t>
      </w:r>
      <w:r w:rsidRPr="008973CA">
        <w:rPr>
          <w:b/>
          <w:color w:val="000000" w:themeColor="text1"/>
          <w:sz w:val="22"/>
          <w:szCs w:val="22"/>
        </w:rPr>
        <w:t xml:space="preserve">Notes on the biology and ecology of the </w:t>
      </w:r>
      <w:r w:rsidRPr="008973CA">
        <w:rPr>
          <w:b/>
          <w:color w:val="000000" w:themeColor="text1"/>
          <w:sz w:val="22"/>
          <w:szCs w:val="22"/>
          <w:lang w:val="en-US"/>
        </w:rPr>
        <w:t>parasitoids</w:t>
      </w:r>
      <w:r w:rsidRPr="008973CA">
        <w:rPr>
          <w:b/>
          <w:color w:val="000000" w:themeColor="text1"/>
          <w:sz w:val="22"/>
          <w:szCs w:val="22"/>
        </w:rPr>
        <w:t xml:space="preserve"> of the poplar clearwing moth, </w:t>
      </w:r>
      <w:r w:rsidRPr="008973CA">
        <w:rPr>
          <w:b/>
          <w:i/>
          <w:color w:val="000000" w:themeColor="text1"/>
          <w:sz w:val="22"/>
          <w:szCs w:val="22"/>
        </w:rPr>
        <w:t>Paranthrene tabaniformis</w:t>
      </w:r>
      <w:r w:rsidRPr="008973CA">
        <w:rPr>
          <w:b/>
          <w:color w:val="000000" w:themeColor="text1"/>
          <w:sz w:val="22"/>
          <w:szCs w:val="22"/>
        </w:rPr>
        <w:t xml:space="preserve"> (Rott.) (Lepidoptera: Sesiidae) in Bulgaria. II.</w:t>
      </w:r>
      <w:r w:rsidRPr="008973CA">
        <w:rPr>
          <w:b/>
          <w:i/>
          <w:color w:val="000000" w:themeColor="text1"/>
          <w:sz w:val="22"/>
          <w:szCs w:val="22"/>
        </w:rPr>
        <w:t xml:space="preserve"> Eriborus terebrans</w:t>
      </w:r>
      <w:r w:rsidRPr="008973CA">
        <w:rPr>
          <w:b/>
          <w:color w:val="000000" w:themeColor="text1"/>
          <w:sz w:val="22"/>
          <w:szCs w:val="22"/>
        </w:rPr>
        <w:t xml:space="preserve"> (Gravenhorst, 1826) (Hym., Ichneumonidae). </w:t>
      </w:r>
      <w:r w:rsidRPr="008973CA">
        <w:rPr>
          <w:color w:val="000000" w:themeColor="text1"/>
          <w:sz w:val="22"/>
          <w:szCs w:val="22"/>
          <w:lang w:val="bg-BG"/>
        </w:rPr>
        <w:t>–</w:t>
      </w:r>
      <w:r w:rsidRPr="008973CA">
        <w:rPr>
          <w:b/>
          <w:color w:val="000000" w:themeColor="text1"/>
          <w:sz w:val="22"/>
          <w:szCs w:val="22"/>
        </w:rPr>
        <w:t xml:space="preserve"> Journal of Applied Entomology, </w:t>
      </w:r>
      <w:r w:rsidRPr="008973CA">
        <w:rPr>
          <w:b/>
          <w:color w:val="000000" w:themeColor="text1"/>
          <w:sz w:val="22"/>
          <w:szCs w:val="22"/>
          <w:lang w:val="en-US"/>
        </w:rPr>
        <w:t xml:space="preserve">125 </w:t>
      </w:r>
      <w:r w:rsidRPr="008973CA">
        <w:rPr>
          <w:b/>
          <w:color w:val="000000" w:themeColor="text1"/>
          <w:sz w:val="22"/>
          <w:szCs w:val="22"/>
        </w:rPr>
        <w:t>(6)</w:t>
      </w:r>
      <w:r w:rsidRPr="008973CA">
        <w:rPr>
          <w:b/>
          <w:color w:val="000000" w:themeColor="text1"/>
          <w:sz w:val="22"/>
          <w:szCs w:val="22"/>
          <w:lang w:val="en-US"/>
        </w:rPr>
        <w:t>, 289-292</w:t>
      </w:r>
      <w:r w:rsidRPr="008973CA">
        <w:rPr>
          <w:b/>
          <w:color w:val="000000" w:themeColor="text1"/>
          <w:sz w:val="22"/>
          <w:szCs w:val="22"/>
        </w:rPr>
        <w:t>.</w:t>
      </w:r>
    </w:p>
    <w:p w:rsidR="00C16AD8" w:rsidRPr="008973CA" w:rsidRDefault="00C16AD8" w:rsidP="00E63502">
      <w:pPr>
        <w:pStyle w:val="ListParagraph"/>
        <w:numPr>
          <w:ilvl w:val="0"/>
          <w:numId w:val="2"/>
        </w:numPr>
        <w:jc w:val="both"/>
        <w:rPr>
          <w:color w:val="000000" w:themeColor="text1"/>
          <w:sz w:val="22"/>
          <w:szCs w:val="22"/>
          <w:lang w:val="bg-BG"/>
        </w:rPr>
      </w:pPr>
      <w:r w:rsidRPr="008973CA">
        <w:rPr>
          <w:color w:val="000000" w:themeColor="text1"/>
          <w:sz w:val="22"/>
          <w:szCs w:val="22"/>
        </w:rPr>
        <w:t>Brown</w:t>
      </w:r>
      <w:r w:rsidRPr="008973CA">
        <w:rPr>
          <w:color w:val="000000" w:themeColor="text1"/>
          <w:sz w:val="22"/>
          <w:szCs w:val="22"/>
          <w:lang w:val="bg-BG"/>
        </w:rPr>
        <w:t xml:space="preserve">, </w:t>
      </w:r>
      <w:r w:rsidRPr="008973CA">
        <w:rPr>
          <w:color w:val="000000" w:themeColor="text1"/>
          <w:sz w:val="22"/>
          <w:szCs w:val="22"/>
        </w:rPr>
        <w:t>J</w:t>
      </w:r>
      <w:r w:rsidRPr="008973CA">
        <w:rPr>
          <w:color w:val="000000" w:themeColor="text1"/>
          <w:sz w:val="22"/>
          <w:szCs w:val="22"/>
          <w:lang w:val="bg-BG"/>
        </w:rPr>
        <w:t>.</w:t>
      </w:r>
      <w:r w:rsidRPr="008973CA">
        <w:rPr>
          <w:color w:val="000000" w:themeColor="text1"/>
          <w:sz w:val="22"/>
          <w:szCs w:val="22"/>
        </w:rPr>
        <w:t>J</w:t>
      </w:r>
      <w:r w:rsidRPr="008973CA">
        <w:rPr>
          <w:color w:val="000000" w:themeColor="text1"/>
          <w:sz w:val="22"/>
          <w:szCs w:val="22"/>
          <w:lang w:val="bg-BG"/>
        </w:rPr>
        <w:t xml:space="preserve">., </w:t>
      </w:r>
      <w:r w:rsidRPr="008973CA">
        <w:rPr>
          <w:color w:val="000000" w:themeColor="text1"/>
          <w:sz w:val="22"/>
          <w:szCs w:val="22"/>
        </w:rPr>
        <w:t>N</w:t>
      </w:r>
      <w:r w:rsidRPr="008973CA">
        <w:rPr>
          <w:color w:val="000000" w:themeColor="text1"/>
          <w:sz w:val="22"/>
          <w:szCs w:val="22"/>
          <w:lang w:val="bg-BG"/>
        </w:rPr>
        <w:t>.</w:t>
      </w:r>
      <w:r w:rsidRPr="008973CA">
        <w:rPr>
          <w:color w:val="000000" w:themeColor="text1"/>
          <w:sz w:val="22"/>
          <w:szCs w:val="22"/>
        </w:rPr>
        <w:t>T</w:t>
      </w:r>
      <w:r w:rsidRPr="008973CA">
        <w:rPr>
          <w:color w:val="000000" w:themeColor="text1"/>
          <w:sz w:val="22"/>
          <w:szCs w:val="22"/>
          <w:lang w:val="bg-BG"/>
        </w:rPr>
        <w:t xml:space="preserve">. </w:t>
      </w:r>
      <w:r w:rsidRPr="008973CA">
        <w:rPr>
          <w:color w:val="000000" w:themeColor="text1"/>
          <w:sz w:val="22"/>
          <w:szCs w:val="22"/>
        </w:rPr>
        <w:t>Kittelson</w:t>
      </w:r>
      <w:r w:rsidRPr="008973CA">
        <w:rPr>
          <w:color w:val="000000" w:themeColor="text1"/>
          <w:sz w:val="22"/>
          <w:szCs w:val="22"/>
          <w:lang w:val="bg-BG"/>
        </w:rPr>
        <w:t xml:space="preserve">, </w:t>
      </w:r>
      <w:r w:rsidRPr="008973CA">
        <w:rPr>
          <w:color w:val="000000" w:themeColor="text1"/>
          <w:sz w:val="22"/>
          <w:szCs w:val="22"/>
        </w:rPr>
        <w:t>E</w:t>
      </w:r>
      <w:r w:rsidRPr="008973CA">
        <w:rPr>
          <w:color w:val="000000" w:themeColor="text1"/>
          <w:sz w:val="22"/>
          <w:szCs w:val="22"/>
          <w:lang w:val="bg-BG"/>
        </w:rPr>
        <w:t>.</w:t>
      </w:r>
      <w:r w:rsidRPr="008973CA">
        <w:rPr>
          <w:color w:val="000000" w:themeColor="text1"/>
          <w:sz w:val="22"/>
          <w:szCs w:val="22"/>
        </w:rPr>
        <w:t>R</w:t>
      </w:r>
      <w:r w:rsidRPr="008973CA">
        <w:rPr>
          <w:color w:val="000000" w:themeColor="text1"/>
          <w:sz w:val="22"/>
          <w:szCs w:val="22"/>
          <w:lang w:val="bg-BG"/>
        </w:rPr>
        <w:t xml:space="preserve">. </w:t>
      </w:r>
      <w:r w:rsidRPr="008973CA">
        <w:rPr>
          <w:color w:val="000000" w:themeColor="text1"/>
          <w:sz w:val="22"/>
          <w:szCs w:val="22"/>
        </w:rPr>
        <w:t>Hamnnon</w:t>
      </w:r>
      <w:r w:rsidRPr="008973CA">
        <w:rPr>
          <w:color w:val="000000" w:themeColor="text1"/>
          <w:sz w:val="22"/>
          <w:szCs w:val="22"/>
          <w:lang w:val="bg-BG"/>
        </w:rPr>
        <w:t xml:space="preserve">, </w:t>
      </w:r>
      <w:r w:rsidRPr="008973CA">
        <w:rPr>
          <w:color w:val="000000" w:themeColor="text1"/>
          <w:sz w:val="22"/>
          <w:szCs w:val="22"/>
        </w:rPr>
        <w:t>D</w:t>
      </w:r>
      <w:r w:rsidRPr="008973CA">
        <w:rPr>
          <w:color w:val="000000" w:themeColor="text1"/>
          <w:sz w:val="22"/>
          <w:szCs w:val="22"/>
          <w:lang w:val="bg-BG"/>
        </w:rPr>
        <w:t>.</w:t>
      </w:r>
      <w:r w:rsidRPr="008973CA">
        <w:rPr>
          <w:color w:val="000000" w:themeColor="text1"/>
          <w:sz w:val="22"/>
          <w:szCs w:val="22"/>
        </w:rPr>
        <w:t>B</w:t>
      </w:r>
      <w:r w:rsidRPr="008973CA">
        <w:rPr>
          <w:color w:val="000000" w:themeColor="text1"/>
          <w:sz w:val="22"/>
          <w:szCs w:val="22"/>
          <w:lang w:val="bg-BG"/>
        </w:rPr>
        <w:t xml:space="preserve">. </w:t>
      </w:r>
      <w:r w:rsidRPr="008973CA">
        <w:rPr>
          <w:color w:val="000000" w:themeColor="text1"/>
          <w:sz w:val="22"/>
          <w:szCs w:val="22"/>
        </w:rPr>
        <w:t>Walsh</w:t>
      </w:r>
      <w:r w:rsidRPr="008973CA">
        <w:rPr>
          <w:color w:val="000000" w:themeColor="text1"/>
          <w:sz w:val="22"/>
          <w:szCs w:val="22"/>
          <w:lang w:val="bg-BG"/>
        </w:rPr>
        <w:t xml:space="preserve">. </w:t>
      </w:r>
      <w:r w:rsidRPr="008973CA">
        <w:rPr>
          <w:color w:val="000000" w:themeColor="text1"/>
          <w:sz w:val="22"/>
          <w:szCs w:val="22"/>
        </w:rPr>
        <w:t xml:space="preserve">2006. An endemic population of western clearwing moth (Lepidoptera: Sesiidae) invades a monoculture of hybrid poplar. – Journal of Economic Entomology, 99 (3), 771-779.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1.</w:t>
      </w:r>
      <w:r w:rsidRPr="008973CA">
        <w:rPr>
          <w:b/>
          <w:color w:val="000000" w:themeColor="text1"/>
          <w:sz w:val="22"/>
          <w:szCs w:val="22"/>
          <w:lang w:val="en-US"/>
        </w:rPr>
        <w:t>275</w:t>
      </w:r>
      <w:r w:rsidRPr="008973CA">
        <w:rPr>
          <w:color w:val="000000" w:themeColor="text1"/>
          <w:sz w:val="22"/>
          <w:szCs w:val="22"/>
          <w:lang w:val="en-US"/>
        </w:rPr>
        <w:t>).</w:t>
      </w:r>
    </w:p>
    <w:p w:rsidR="00C54ACF" w:rsidRPr="008973CA" w:rsidRDefault="00C54ACF" w:rsidP="00C54ACF">
      <w:pPr>
        <w:jc w:val="both"/>
        <w:rPr>
          <w:b/>
          <w:color w:val="000000" w:themeColor="text1"/>
          <w:sz w:val="22"/>
          <w:szCs w:val="22"/>
        </w:rPr>
      </w:pPr>
    </w:p>
    <w:p w:rsidR="00C54ACF" w:rsidRPr="008973CA" w:rsidRDefault="00C54ACF" w:rsidP="00C54ACF">
      <w:pPr>
        <w:jc w:val="both"/>
        <w:rPr>
          <w:b/>
          <w:color w:val="000000" w:themeColor="text1"/>
          <w:sz w:val="22"/>
          <w:szCs w:val="22"/>
          <w:lang w:val="bg-BG"/>
        </w:rPr>
      </w:pPr>
      <w:r w:rsidRPr="008973CA">
        <w:rPr>
          <w:b/>
          <w:color w:val="000000" w:themeColor="text1"/>
          <w:sz w:val="22"/>
          <w:szCs w:val="22"/>
        </w:rPr>
        <w:t xml:space="preserve">Georgiev, G. </w:t>
      </w:r>
      <w:r w:rsidRPr="008973CA">
        <w:rPr>
          <w:b/>
          <w:color w:val="000000" w:themeColor="text1"/>
          <w:sz w:val="22"/>
          <w:szCs w:val="22"/>
          <w:lang w:val="en-US"/>
        </w:rPr>
        <w:t xml:space="preserve">2001. </w:t>
      </w:r>
      <w:r w:rsidRPr="008973CA">
        <w:rPr>
          <w:b/>
          <w:color w:val="000000" w:themeColor="text1"/>
          <w:sz w:val="22"/>
          <w:szCs w:val="22"/>
        </w:rPr>
        <w:t xml:space="preserve">Parasitoids of </w:t>
      </w:r>
      <w:r w:rsidRPr="008973CA">
        <w:rPr>
          <w:b/>
          <w:i/>
          <w:color w:val="000000" w:themeColor="text1"/>
          <w:sz w:val="22"/>
          <w:szCs w:val="22"/>
        </w:rPr>
        <w:t>Saperda populnea</w:t>
      </w:r>
      <w:r w:rsidRPr="008973CA">
        <w:rPr>
          <w:b/>
          <w:color w:val="000000" w:themeColor="text1"/>
          <w:sz w:val="22"/>
          <w:szCs w:val="22"/>
        </w:rPr>
        <w:t xml:space="preserve"> (L.) (Coleoptera: Cerambycidae) on aspen (</w:t>
      </w:r>
      <w:r w:rsidRPr="008973CA">
        <w:rPr>
          <w:b/>
          <w:i/>
          <w:color w:val="000000" w:themeColor="text1"/>
          <w:sz w:val="22"/>
          <w:szCs w:val="22"/>
        </w:rPr>
        <w:t>Populus tremula</w:t>
      </w:r>
      <w:r w:rsidRPr="008973CA">
        <w:rPr>
          <w:b/>
          <w:color w:val="000000" w:themeColor="text1"/>
          <w:sz w:val="22"/>
          <w:szCs w:val="22"/>
        </w:rPr>
        <w:t xml:space="preserve"> L.) in Bulgaria. </w:t>
      </w:r>
      <w:r w:rsidRPr="008973CA">
        <w:rPr>
          <w:color w:val="000000" w:themeColor="text1"/>
          <w:sz w:val="22"/>
          <w:szCs w:val="22"/>
          <w:lang w:val="bg-BG"/>
        </w:rPr>
        <w:t>–</w:t>
      </w:r>
      <w:r w:rsidRPr="008973CA">
        <w:rPr>
          <w:b/>
          <w:color w:val="000000" w:themeColor="text1"/>
          <w:sz w:val="22"/>
          <w:szCs w:val="22"/>
        </w:rPr>
        <w:t xml:space="preserve"> Journal of Pest Science, </w:t>
      </w:r>
      <w:r w:rsidRPr="008973CA">
        <w:rPr>
          <w:b/>
          <w:color w:val="000000" w:themeColor="text1"/>
          <w:sz w:val="22"/>
          <w:szCs w:val="22"/>
          <w:lang w:val="bg-BG"/>
        </w:rPr>
        <w:t xml:space="preserve">74 </w:t>
      </w:r>
      <w:r w:rsidRPr="008973CA">
        <w:rPr>
          <w:b/>
          <w:color w:val="000000" w:themeColor="text1"/>
          <w:sz w:val="22"/>
          <w:szCs w:val="22"/>
        </w:rPr>
        <w:t>(</w:t>
      </w:r>
      <w:r w:rsidRPr="008973CA">
        <w:rPr>
          <w:b/>
          <w:color w:val="000000" w:themeColor="text1"/>
          <w:sz w:val="22"/>
          <w:szCs w:val="22"/>
          <w:lang w:val="en-US"/>
        </w:rPr>
        <w:t>6</w:t>
      </w:r>
      <w:r w:rsidRPr="008973CA">
        <w:rPr>
          <w:b/>
          <w:color w:val="000000" w:themeColor="text1"/>
          <w:sz w:val="22"/>
          <w:szCs w:val="22"/>
        </w:rPr>
        <w:t>), 155-158.</w:t>
      </w:r>
    </w:p>
    <w:p w:rsidR="00C54ACF" w:rsidRPr="008973CA" w:rsidRDefault="00C54ACF" w:rsidP="00E63502">
      <w:pPr>
        <w:pStyle w:val="ListParagraph"/>
        <w:numPr>
          <w:ilvl w:val="0"/>
          <w:numId w:val="2"/>
        </w:numPr>
        <w:jc w:val="both"/>
        <w:rPr>
          <w:rStyle w:val="maintext1"/>
          <w:rFonts w:ascii="Times New Roman" w:hAnsi="Times New Roman"/>
          <w:color w:val="000000" w:themeColor="text1"/>
          <w:sz w:val="22"/>
          <w:szCs w:val="22"/>
        </w:rPr>
      </w:pPr>
      <w:r w:rsidRPr="008973CA">
        <w:rPr>
          <w:color w:val="000000" w:themeColor="text1"/>
          <w:sz w:val="22"/>
          <w:szCs w:val="22"/>
        </w:rPr>
        <w:t xml:space="preserve">Ramamurthy, V.V. 2007. Faunistic, ecological, biogeographical and phylogenetic aspects of Coleoptera as gall-inducers and associates in plant galls in the Orient and Eastern Palearctic. – Oriental insects, 41, </w:t>
      </w:r>
      <w:r w:rsidRPr="008973CA">
        <w:rPr>
          <w:rStyle w:val="maintext1"/>
          <w:rFonts w:ascii="Times New Roman" w:hAnsi="Times New Roman"/>
          <w:color w:val="000000" w:themeColor="text1"/>
          <w:sz w:val="22"/>
          <w:szCs w:val="22"/>
        </w:rPr>
        <w:t xml:space="preserve">93-119.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368</w:t>
      </w:r>
      <w:r w:rsidRPr="008973CA">
        <w:rPr>
          <w:color w:val="000000" w:themeColor="text1"/>
          <w:sz w:val="22"/>
          <w:szCs w:val="22"/>
          <w:lang w:val="en-US"/>
        </w:rPr>
        <w:t>).</w:t>
      </w:r>
    </w:p>
    <w:p w:rsidR="00C54ACF" w:rsidRPr="008973CA" w:rsidRDefault="00C54ACF" w:rsidP="00E63502">
      <w:pPr>
        <w:pStyle w:val="small"/>
        <w:numPr>
          <w:ilvl w:val="0"/>
          <w:numId w:val="2"/>
        </w:numPr>
        <w:shd w:val="clear" w:color="auto" w:fill="FFFFFF"/>
        <w:spacing w:before="0" w:beforeAutospacing="0" w:after="0" w:afterAutospacing="0"/>
        <w:jc w:val="both"/>
        <w:rPr>
          <w:color w:val="000000" w:themeColor="text1"/>
          <w:sz w:val="22"/>
          <w:szCs w:val="22"/>
        </w:rPr>
      </w:pPr>
      <w:r w:rsidRPr="008973CA">
        <w:rPr>
          <w:color w:val="000000" w:themeColor="text1"/>
          <w:sz w:val="22"/>
          <w:szCs w:val="22"/>
          <w:lang w:val="de-DE"/>
        </w:rPr>
        <w:t xml:space="preserve">Laurenne, N., N. Karatolos, D.L.J. Quicke. </w:t>
      </w:r>
      <w:r w:rsidRPr="008973CA">
        <w:rPr>
          <w:color w:val="000000" w:themeColor="text1"/>
          <w:sz w:val="22"/>
          <w:szCs w:val="22"/>
        </w:rPr>
        <w:t xml:space="preserve">2009. Hammering homoplasy: Multiple gains and losses of vibrational sounding in cryptine wasps (Insecta: Hymenoptera: Ichneumonidae). – </w:t>
      </w:r>
      <w:hyperlink r:id="rId10" w:tooltip="Go to the information page for this source" w:history="1">
        <w:r w:rsidRPr="008973CA">
          <w:rPr>
            <w:rStyle w:val="Strong"/>
            <w:b w:val="0"/>
            <w:color w:val="000000" w:themeColor="text1"/>
            <w:sz w:val="22"/>
            <w:szCs w:val="22"/>
            <w:shd w:val="clear" w:color="auto" w:fill="FFFFFF"/>
          </w:rPr>
          <w:t>Biological Journal of the Linnean Society</w:t>
        </w:r>
      </w:hyperlink>
      <w:r w:rsidRPr="008973CA">
        <w:rPr>
          <w:rStyle w:val="maintext1"/>
          <w:rFonts w:ascii="Times New Roman" w:hAnsi="Times New Roman"/>
          <w:bCs/>
          <w:color w:val="000000" w:themeColor="text1"/>
          <w:sz w:val="22"/>
          <w:szCs w:val="22"/>
        </w:rPr>
        <w:t>,</w:t>
      </w:r>
      <w:r w:rsidRPr="008973CA">
        <w:rPr>
          <w:rStyle w:val="maintext1"/>
          <w:rFonts w:ascii="Times New Roman" w:hAnsi="Times New Roman"/>
          <w:b/>
          <w:color w:val="000000" w:themeColor="text1"/>
          <w:sz w:val="22"/>
          <w:szCs w:val="22"/>
        </w:rPr>
        <w:t xml:space="preserve"> </w:t>
      </w:r>
      <w:r w:rsidRPr="008973CA">
        <w:rPr>
          <w:rStyle w:val="maintext1"/>
          <w:rFonts w:ascii="Times New Roman" w:hAnsi="Times New Roman"/>
          <w:color w:val="000000" w:themeColor="text1"/>
          <w:sz w:val="22"/>
          <w:szCs w:val="22"/>
        </w:rPr>
        <w:t xml:space="preserve">96 (1), 82-102. </w:t>
      </w:r>
      <w:r w:rsidRPr="008973CA">
        <w:rPr>
          <w:color w:val="000000" w:themeColor="text1"/>
          <w:sz w:val="22"/>
          <w:szCs w:val="22"/>
        </w:rPr>
        <w:t>(</w:t>
      </w:r>
      <w:r w:rsidR="00752599" w:rsidRPr="008973CA">
        <w:rPr>
          <w:b/>
          <w:bCs/>
          <w:color w:val="000000" w:themeColor="text1"/>
          <w:sz w:val="22"/>
          <w:szCs w:val="22"/>
        </w:rPr>
        <w:t>IF:</w:t>
      </w:r>
      <w:r w:rsidRPr="008973CA">
        <w:rPr>
          <w:color w:val="000000" w:themeColor="text1"/>
          <w:sz w:val="22"/>
          <w:szCs w:val="22"/>
        </w:rPr>
        <w:t xml:space="preserve"> </w:t>
      </w:r>
      <w:r w:rsidR="00752599" w:rsidRPr="008973CA">
        <w:rPr>
          <w:b/>
          <w:color w:val="000000" w:themeColor="text1"/>
          <w:sz w:val="22"/>
          <w:szCs w:val="22"/>
        </w:rPr>
        <w:t>2.</w:t>
      </w:r>
      <w:r w:rsidRPr="008973CA">
        <w:rPr>
          <w:b/>
          <w:color w:val="000000" w:themeColor="text1"/>
          <w:sz w:val="22"/>
          <w:szCs w:val="22"/>
        </w:rPr>
        <w:t>04</w:t>
      </w:r>
      <w:r w:rsidR="00F050AF" w:rsidRPr="008973CA">
        <w:rPr>
          <w:b/>
          <w:color w:val="000000" w:themeColor="text1"/>
          <w:sz w:val="22"/>
          <w:szCs w:val="22"/>
        </w:rPr>
        <w:t>0</w:t>
      </w:r>
      <w:r w:rsidRPr="008973CA">
        <w:rPr>
          <w:color w:val="000000" w:themeColor="text1"/>
          <w:sz w:val="22"/>
          <w:szCs w:val="22"/>
        </w:rPr>
        <w:t>).</w:t>
      </w:r>
    </w:p>
    <w:p w:rsidR="00C54ACF" w:rsidRPr="008973CA" w:rsidRDefault="00C54ACF" w:rsidP="00E63502">
      <w:pPr>
        <w:pStyle w:val="small"/>
        <w:numPr>
          <w:ilvl w:val="0"/>
          <w:numId w:val="2"/>
        </w:numPr>
        <w:shd w:val="clear" w:color="auto" w:fill="FFFFFF"/>
        <w:spacing w:before="0" w:beforeAutospacing="0" w:after="0" w:afterAutospacing="0"/>
        <w:jc w:val="both"/>
        <w:rPr>
          <w:color w:val="000000" w:themeColor="text1"/>
          <w:sz w:val="22"/>
          <w:szCs w:val="22"/>
        </w:rPr>
      </w:pPr>
      <w:r w:rsidRPr="008973CA">
        <w:rPr>
          <w:color w:val="000000" w:themeColor="text1"/>
          <w:sz w:val="22"/>
          <w:szCs w:val="22"/>
          <w:lang w:val="it-IT"/>
        </w:rPr>
        <w:t xml:space="preserve">Žikić, V., S. S. Stanković, M. Ilić, N. G. Kavallieratos. </w:t>
      </w:r>
      <w:r w:rsidRPr="008973CA">
        <w:rPr>
          <w:color w:val="000000" w:themeColor="text1"/>
          <w:sz w:val="22"/>
          <w:szCs w:val="22"/>
          <w:lang w:val="en-GB"/>
        </w:rPr>
        <w:t>2013.</w:t>
      </w:r>
      <w:r w:rsidRPr="008973CA">
        <w:rPr>
          <w:bCs/>
          <w:color w:val="000000" w:themeColor="text1"/>
          <w:sz w:val="22"/>
          <w:szCs w:val="22"/>
          <w:lang w:val="en-GB"/>
        </w:rPr>
        <w:t xml:space="preserve"> Braconid parasitoids (Hymenoptera: Braconidae)</w:t>
      </w:r>
      <w:r w:rsidRPr="008973CA">
        <w:rPr>
          <w:color w:val="000000" w:themeColor="text1"/>
          <w:sz w:val="22"/>
          <w:szCs w:val="22"/>
          <w:lang w:val="en-GB"/>
        </w:rPr>
        <w:t xml:space="preserve"> </w:t>
      </w:r>
      <w:r w:rsidRPr="008973CA">
        <w:rPr>
          <w:bCs/>
          <w:color w:val="000000" w:themeColor="text1"/>
          <w:sz w:val="22"/>
          <w:szCs w:val="22"/>
          <w:lang w:val="en-GB"/>
        </w:rPr>
        <w:t>on poplars and aspen (</w:t>
      </w:r>
      <w:r w:rsidRPr="008973CA">
        <w:rPr>
          <w:bCs/>
          <w:i/>
          <w:iCs/>
          <w:color w:val="000000" w:themeColor="text1"/>
          <w:sz w:val="22"/>
          <w:szCs w:val="22"/>
          <w:lang w:val="en-GB"/>
        </w:rPr>
        <w:t>Populus </w:t>
      </w:r>
      <w:r w:rsidRPr="008973CA">
        <w:rPr>
          <w:bCs/>
          <w:color w:val="000000" w:themeColor="text1"/>
          <w:sz w:val="22"/>
          <w:szCs w:val="22"/>
          <w:lang w:val="en-GB"/>
        </w:rPr>
        <w:t xml:space="preserve">spp.) in Serbia and Montenegro. – North-Western Journal of Zoology, </w:t>
      </w:r>
      <w:r w:rsidRPr="008973CA">
        <w:rPr>
          <w:bCs/>
          <w:color w:val="000000" w:themeColor="text1"/>
          <w:sz w:val="22"/>
          <w:szCs w:val="22"/>
        </w:rPr>
        <w:t>9 (2), 264-275</w:t>
      </w:r>
      <w:r w:rsidRPr="008973CA">
        <w:rPr>
          <w:bCs/>
          <w:color w:val="000000" w:themeColor="text1"/>
          <w:sz w:val="22"/>
          <w:szCs w:val="22"/>
          <w:lang w:val="en-GB"/>
        </w:rPr>
        <w:t xml:space="preserve">. </w:t>
      </w:r>
      <w:r w:rsidRPr="008973CA">
        <w:rPr>
          <w:color w:val="000000" w:themeColor="text1"/>
          <w:sz w:val="22"/>
          <w:szCs w:val="22"/>
        </w:rPr>
        <w:t>(</w:t>
      </w:r>
      <w:r w:rsidR="00752599" w:rsidRPr="008973CA">
        <w:rPr>
          <w:b/>
          <w:bCs/>
          <w:color w:val="000000" w:themeColor="text1"/>
          <w:sz w:val="22"/>
          <w:szCs w:val="22"/>
        </w:rPr>
        <w:t xml:space="preserve">IF: </w:t>
      </w:r>
      <w:r w:rsidR="00752599" w:rsidRPr="008973CA">
        <w:rPr>
          <w:b/>
          <w:color w:val="000000" w:themeColor="text1"/>
          <w:sz w:val="22"/>
          <w:szCs w:val="22"/>
        </w:rPr>
        <w:t>0.</w:t>
      </w:r>
      <w:r w:rsidRPr="008973CA">
        <w:rPr>
          <w:b/>
          <w:color w:val="000000" w:themeColor="text1"/>
          <w:sz w:val="22"/>
          <w:szCs w:val="22"/>
        </w:rPr>
        <w:t>706</w:t>
      </w:r>
      <w:r w:rsidRPr="008973CA">
        <w:rPr>
          <w:color w:val="000000" w:themeColor="text1"/>
          <w:sz w:val="22"/>
          <w:szCs w:val="22"/>
        </w:rPr>
        <w:t>).</w:t>
      </w:r>
    </w:p>
    <w:p w:rsidR="00C54ACF" w:rsidRPr="008973CA" w:rsidRDefault="00C54ACF" w:rsidP="00E63502">
      <w:pPr>
        <w:pStyle w:val="small"/>
        <w:numPr>
          <w:ilvl w:val="0"/>
          <w:numId w:val="2"/>
        </w:numPr>
        <w:shd w:val="clear" w:color="auto" w:fill="FFFFFF"/>
        <w:jc w:val="both"/>
        <w:rPr>
          <w:color w:val="000000" w:themeColor="text1"/>
          <w:sz w:val="22"/>
          <w:szCs w:val="22"/>
        </w:rPr>
      </w:pPr>
      <w:r w:rsidRPr="008973CA">
        <w:rPr>
          <w:color w:val="000000" w:themeColor="text1"/>
          <w:sz w:val="22"/>
          <w:szCs w:val="22"/>
          <w:lang w:val="de-DE"/>
        </w:rPr>
        <w:t xml:space="preserve">Wallin, H., T. Kvamme, J. Bergsten. </w:t>
      </w:r>
      <w:r w:rsidRPr="008973CA">
        <w:rPr>
          <w:color w:val="000000" w:themeColor="text1"/>
          <w:sz w:val="22"/>
          <w:szCs w:val="22"/>
        </w:rPr>
        <w:t xml:space="preserve">2017. To be or not to be a subspecies: description of </w:t>
      </w:r>
      <w:r w:rsidRPr="008973CA">
        <w:rPr>
          <w:i/>
          <w:color w:val="000000" w:themeColor="text1"/>
          <w:sz w:val="22"/>
          <w:szCs w:val="22"/>
        </w:rPr>
        <w:t>Saperda populnea lapponica</w:t>
      </w:r>
      <w:r w:rsidRPr="008973CA">
        <w:rPr>
          <w:color w:val="000000" w:themeColor="text1"/>
          <w:sz w:val="22"/>
          <w:szCs w:val="22"/>
        </w:rPr>
        <w:t xml:space="preserve"> ssp. n. (Coleoptera, Cerambycidae) developing in downy willow (</w:t>
      </w:r>
      <w:r w:rsidRPr="008973CA">
        <w:rPr>
          <w:i/>
          <w:color w:val="000000" w:themeColor="text1"/>
          <w:sz w:val="22"/>
          <w:szCs w:val="22"/>
        </w:rPr>
        <w:t>Salix lapponum</w:t>
      </w:r>
      <w:r w:rsidRPr="008973CA">
        <w:rPr>
          <w:color w:val="000000" w:themeColor="text1"/>
          <w:sz w:val="22"/>
          <w:szCs w:val="22"/>
        </w:rPr>
        <w:t xml:space="preserve"> L.). – ZooKeys, 691, 103-148. https://doi.org/10.3897/zookeys.691.12880. (</w:t>
      </w:r>
      <w:r w:rsidR="00752599" w:rsidRPr="008973CA">
        <w:rPr>
          <w:b/>
          <w:bCs/>
          <w:color w:val="000000" w:themeColor="text1"/>
          <w:sz w:val="22"/>
          <w:szCs w:val="22"/>
        </w:rPr>
        <w:t xml:space="preserve">IF: </w:t>
      </w:r>
      <w:r w:rsidR="00752599" w:rsidRPr="008973CA">
        <w:rPr>
          <w:b/>
          <w:color w:val="000000" w:themeColor="text1"/>
          <w:sz w:val="22"/>
          <w:szCs w:val="22"/>
        </w:rPr>
        <w:t>1.</w:t>
      </w:r>
      <w:r w:rsidR="00F050AF" w:rsidRPr="008973CA">
        <w:rPr>
          <w:b/>
          <w:color w:val="000000" w:themeColor="text1"/>
          <w:sz w:val="22"/>
          <w:szCs w:val="22"/>
        </w:rPr>
        <w:t>031</w:t>
      </w:r>
      <w:r w:rsidRPr="008973CA">
        <w:rPr>
          <w:color w:val="000000" w:themeColor="text1"/>
          <w:sz w:val="22"/>
          <w:szCs w:val="22"/>
        </w:rPr>
        <w:t>).</w:t>
      </w:r>
    </w:p>
    <w:p w:rsidR="00C54ACF" w:rsidRPr="008973CA" w:rsidRDefault="00C54ACF" w:rsidP="00C54ACF">
      <w:pPr>
        <w:jc w:val="both"/>
        <w:rPr>
          <w:b/>
          <w:color w:val="000000" w:themeColor="text1"/>
          <w:sz w:val="22"/>
          <w:szCs w:val="22"/>
          <w:lang w:val="en-US"/>
        </w:rPr>
      </w:pPr>
      <w:r w:rsidRPr="008973CA">
        <w:rPr>
          <w:b/>
          <w:color w:val="000000" w:themeColor="text1"/>
          <w:sz w:val="22"/>
          <w:szCs w:val="22"/>
          <w:lang w:val="en-US"/>
        </w:rPr>
        <w:t xml:space="preserve">Mirchev, Pl., G. Georgiev, G. Tsankov. 2001. Studies on the parasitoids of </w:t>
      </w:r>
      <w:r w:rsidRPr="008973CA">
        <w:rPr>
          <w:b/>
          <w:i/>
          <w:color w:val="000000" w:themeColor="text1"/>
          <w:sz w:val="22"/>
          <w:szCs w:val="22"/>
          <w:lang w:val="en-US"/>
        </w:rPr>
        <w:t>Gelechia senticetella</w:t>
      </w:r>
      <w:r w:rsidRPr="008973CA">
        <w:rPr>
          <w:b/>
          <w:color w:val="000000" w:themeColor="text1"/>
          <w:sz w:val="22"/>
          <w:szCs w:val="22"/>
          <w:lang w:val="en-US"/>
        </w:rPr>
        <w:t xml:space="preserve"> (Stgr.) (Lepidoptera: Geleciidae) in Bulgaria. </w:t>
      </w:r>
      <w:r w:rsidRPr="008973CA">
        <w:rPr>
          <w:color w:val="000000" w:themeColor="text1"/>
          <w:sz w:val="22"/>
          <w:szCs w:val="22"/>
          <w:lang w:val="bg-BG"/>
        </w:rPr>
        <w:t>–</w:t>
      </w:r>
      <w:r w:rsidRPr="008973CA">
        <w:rPr>
          <w:b/>
          <w:color w:val="000000" w:themeColor="text1"/>
          <w:sz w:val="22"/>
          <w:szCs w:val="22"/>
          <w:lang w:val="en-US"/>
        </w:rPr>
        <w:t xml:space="preserve"> Journal of Pest Science, 74 (4), 94-96.</w:t>
      </w:r>
    </w:p>
    <w:p w:rsidR="00F056B1" w:rsidRPr="008973CA" w:rsidRDefault="00C54ACF" w:rsidP="00E63502">
      <w:pPr>
        <w:pStyle w:val="ListParagraph"/>
        <w:numPr>
          <w:ilvl w:val="0"/>
          <w:numId w:val="2"/>
        </w:numPr>
        <w:jc w:val="both"/>
        <w:rPr>
          <w:bCs/>
          <w:color w:val="000000" w:themeColor="text1"/>
          <w:sz w:val="22"/>
          <w:szCs w:val="22"/>
          <w:lang w:val="en-US"/>
        </w:rPr>
      </w:pPr>
      <w:r w:rsidRPr="008973CA">
        <w:rPr>
          <w:bCs/>
          <w:color w:val="000000" w:themeColor="text1"/>
          <w:sz w:val="22"/>
          <w:szCs w:val="22"/>
          <w:lang w:val="es-ES"/>
        </w:rPr>
        <w:t xml:space="preserve">Molina-Ochoa, J., J. E. Carpenter, R. Lezama-Gutiérrez, J. E. Foster, M. González-Ramírez, C. Andres Angel-Sahagún, J. Farías-Larios. </w:t>
      </w:r>
      <w:r w:rsidRPr="008973CA">
        <w:rPr>
          <w:bCs/>
          <w:color w:val="000000" w:themeColor="text1"/>
          <w:sz w:val="22"/>
          <w:szCs w:val="22"/>
          <w:lang w:val="en-US"/>
        </w:rPr>
        <w:t xml:space="preserve">2004. Natural distribution of Hymenopteran parasitoids of </w:t>
      </w:r>
      <w:r w:rsidRPr="008973CA">
        <w:rPr>
          <w:bCs/>
          <w:i/>
          <w:color w:val="000000" w:themeColor="text1"/>
          <w:sz w:val="22"/>
          <w:szCs w:val="22"/>
          <w:lang w:val="en-US"/>
        </w:rPr>
        <w:t>Spodoptera frugiperda</w:t>
      </w:r>
      <w:r w:rsidRPr="008973CA">
        <w:rPr>
          <w:bCs/>
          <w:color w:val="000000" w:themeColor="text1"/>
          <w:sz w:val="22"/>
          <w:szCs w:val="22"/>
          <w:lang w:val="en-US"/>
        </w:rPr>
        <w:t xml:space="preserve"> (Lepidoptera: Noctuidae) larvae in Mexico. – </w:t>
      </w:r>
      <w:r w:rsidRPr="008973CA">
        <w:rPr>
          <w:bCs/>
          <w:iCs/>
          <w:color w:val="000000" w:themeColor="text1"/>
          <w:sz w:val="22"/>
          <w:szCs w:val="22"/>
          <w:lang w:val="en-US"/>
        </w:rPr>
        <w:t>Florida Entomologist,</w:t>
      </w:r>
      <w:r w:rsidRPr="008973CA">
        <w:rPr>
          <w:bCs/>
          <w:color w:val="000000" w:themeColor="text1"/>
          <w:sz w:val="22"/>
          <w:szCs w:val="22"/>
          <w:lang w:val="en-US"/>
        </w:rPr>
        <w:t xml:space="preserve"> 87 (4), 461-472.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786</w:t>
      </w:r>
      <w:r w:rsidRPr="008973CA">
        <w:rPr>
          <w:color w:val="000000" w:themeColor="text1"/>
          <w:sz w:val="22"/>
          <w:szCs w:val="22"/>
          <w:lang w:val="en-US"/>
        </w:rPr>
        <w:t>).</w:t>
      </w:r>
    </w:p>
    <w:p w:rsidR="00F056B1" w:rsidRPr="008973CA" w:rsidRDefault="00F056B1" w:rsidP="00E63502">
      <w:pPr>
        <w:pStyle w:val="ListParagraph"/>
        <w:numPr>
          <w:ilvl w:val="0"/>
          <w:numId w:val="2"/>
        </w:numPr>
        <w:jc w:val="both"/>
        <w:rPr>
          <w:bCs/>
          <w:color w:val="000000" w:themeColor="text1"/>
          <w:sz w:val="22"/>
          <w:szCs w:val="22"/>
          <w:lang w:val="en-US"/>
        </w:rPr>
      </w:pPr>
      <w:r w:rsidRPr="008973CA">
        <w:rPr>
          <w:color w:val="000000" w:themeColor="text1"/>
          <w:sz w:val="22"/>
          <w:szCs w:val="22"/>
          <w:lang w:val="bg-BG" w:eastAsia="bg-BG"/>
        </w:rPr>
        <w:t>Ö</w:t>
      </w:r>
      <w:r w:rsidRPr="008973CA">
        <w:rPr>
          <w:color w:val="000000" w:themeColor="text1"/>
          <w:sz w:val="22"/>
          <w:szCs w:val="22"/>
          <w:lang w:val="en-US" w:eastAsia="bg-BG"/>
        </w:rPr>
        <w:t>zbek</w:t>
      </w:r>
      <w:r w:rsidRPr="008973CA">
        <w:rPr>
          <w:color w:val="000000" w:themeColor="text1"/>
          <w:sz w:val="22"/>
          <w:szCs w:val="22"/>
          <w:lang w:val="bg-BG" w:eastAsia="bg-BG"/>
        </w:rPr>
        <w:t xml:space="preserve">, </w:t>
      </w:r>
      <w:r w:rsidRPr="008973CA">
        <w:rPr>
          <w:color w:val="000000" w:themeColor="text1"/>
          <w:sz w:val="22"/>
          <w:szCs w:val="22"/>
          <w:lang w:val="en-US" w:eastAsia="bg-BG"/>
        </w:rPr>
        <w:t>H</w:t>
      </w:r>
      <w:r w:rsidRPr="008973CA">
        <w:rPr>
          <w:color w:val="000000" w:themeColor="text1"/>
          <w:sz w:val="22"/>
          <w:szCs w:val="22"/>
          <w:lang w:val="bg-BG" w:eastAsia="bg-BG"/>
        </w:rPr>
        <w:t xml:space="preserve">., </w:t>
      </w:r>
      <w:r w:rsidRPr="008973CA">
        <w:rPr>
          <w:color w:val="000000" w:themeColor="text1"/>
          <w:sz w:val="22"/>
          <w:szCs w:val="22"/>
          <w:lang w:val="en-US" w:eastAsia="bg-BG"/>
        </w:rPr>
        <w:t>S</w:t>
      </w:r>
      <w:r w:rsidRPr="008973CA">
        <w:rPr>
          <w:color w:val="000000" w:themeColor="text1"/>
          <w:sz w:val="22"/>
          <w:szCs w:val="22"/>
          <w:lang w:val="bg-BG" w:eastAsia="bg-BG"/>
        </w:rPr>
        <w:t xml:space="preserve">. </w:t>
      </w:r>
      <w:r w:rsidRPr="008973CA">
        <w:rPr>
          <w:color w:val="000000" w:themeColor="text1"/>
          <w:sz w:val="22"/>
          <w:szCs w:val="22"/>
          <w:lang w:val="bg-BG"/>
        </w:rPr>
        <w:t>Ç</w:t>
      </w:r>
      <w:r w:rsidRPr="008973CA">
        <w:rPr>
          <w:color w:val="000000" w:themeColor="text1"/>
          <w:sz w:val="22"/>
          <w:szCs w:val="22"/>
          <w:lang w:val="en-US" w:eastAsia="bg-BG"/>
        </w:rPr>
        <w:t>oruh</w:t>
      </w:r>
      <w:r w:rsidRPr="008973CA">
        <w:rPr>
          <w:color w:val="000000" w:themeColor="text1"/>
          <w:sz w:val="22"/>
          <w:szCs w:val="22"/>
          <w:lang w:val="bg-BG" w:eastAsia="bg-BG"/>
        </w:rPr>
        <w:t>. 2012</w:t>
      </w:r>
      <w:r w:rsidRPr="008973CA">
        <w:rPr>
          <w:color w:val="000000" w:themeColor="text1"/>
          <w:sz w:val="22"/>
          <w:szCs w:val="22"/>
          <w:lang w:val="bg-BG"/>
        </w:rPr>
        <w:t xml:space="preserve">. </w:t>
      </w:r>
      <w:r w:rsidRPr="008973CA">
        <w:rPr>
          <w:color w:val="000000" w:themeColor="text1"/>
          <w:sz w:val="22"/>
          <w:szCs w:val="22"/>
        </w:rPr>
        <w:t>Larval</w:t>
      </w:r>
      <w:r w:rsidRPr="008973CA">
        <w:rPr>
          <w:color w:val="000000" w:themeColor="text1"/>
          <w:sz w:val="22"/>
          <w:szCs w:val="22"/>
          <w:lang w:val="bg-BG"/>
        </w:rPr>
        <w:t xml:space="preserve"> </w:t>
      </w:r>
      <w:r w:rsidRPr="008973CA">
        <w:rPr>
          <w:color w:val="000000" w:themeColor="text1"/>
          <w:sz w:val="22"/>
          <w:szCs w:val="22"/>
        </w:rPr>
        <w:t>parasitoids</w:t>
      </w:r>
      <w:r w:rsidRPr="008973CA">
        <w:rPr>
          <w:color w:val="000000" w:themeColor="text1"/>
          <w:sz w:val="22"/>
          <w:szCs w:val="22"/>
          <w:lang w:val="bg-BG"/>
        </w:rPr>
        <w:t xml:space="preserve"> </w:t>
      </w:r>
      <w:r w:rsidRPr="008973CA">
        <w:rPr>
          <w:color w:val="000000" w:themeColor="text1"/>
          <w:sz w:val="22"/>
          <w:szCs w:val="22"/>
        </w:rPr>
        <w:t>and</w:t>
      </w:r>
      <w:r w:rsidRPr="008973CA">
        <w:rPr>
          <w:color w:val="000000" w:themeColor="text1"/>
          <w:sz w:val="22"/>
          <w:szCs w:val="22"/>
          <w:lang w:val="bg-BG"/>
        </w:rPr>
        <w:t xml:space="preserve"> </w:t>
      </w:r>
      <w:r w:rsidRPr="008973CA">
        <w:rPr>
          <w:color w:val="000000" w:themeColor="text1"/>
          <w:sz w:val="22"/>
          <w:szCs w:val="22"/>
        </w:rPr>
        <w:t>larval</w:t>
      </w:r>
      <w:r w:rsidRPr="008973CA">
        <w:rPr>
          <w:color w:val="000000" w:themeColor="text1"/>
          <w:sz w:val="22"/>
          <w:szCs w:val="22"/>
          <w:lang w:val="bg-BG"/>
        </w:rPr>
        <w:t xml:space="preserve"> </w:t>
      </w:r>
      <w:r w:rsidRPr="008973CA">
        <w:rPr>
          <w:color w:val="000000" w:themeColor="text1"/>
          <w:sz w:val="22"/>
          <w:szCs w:val="22"/>
        </w:rPr>
        <w:t>diseas</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i/>
          <w:iCs/>
          <w:color w:val="000000" w:themeColor="text1"/>
          <w:sz w:val="22"/>
          <w:szCs w:val="22"/>
        </w:rPr>
        <w:t>Malacosoma</w:t>
      </w:r>
      <w:r w:rsidRPr="008973CA">
        <w:rPr>
          <w:i/>
          <w:iCs/>
          <w:color w:val="000000" w:themeColor="text1"/>
          <w:sz w:val="22"/>
          <w:szCs w:val="22"/>
          <w:lang w:val="bg-BG"/>
        </w:rPr>
        <w:t xml:space="preserve"> </w:t>
      </w:r>
      <w:r w:rsidRPr="008973CA">
        <w:rPr>
          <w:i/>
          <w:iCs/>
          <w:color w:val="000000" w:themeColor="text1"/>
          <w:sz w:val="22"/>
          <w:szCs w:val="22"/>
        </w:rPr>
        <w:t>neustria</w:t>
      </w:r>
      <w:r w:rsidRPr="008973CA">
        <w:rPr>
          <w:i/>
          <w:iCs/>
          <w:color w:val="000000" w:themeColor="text1"/>
          <w:sz w:val="22"/>
          <w:szCs w:val="22"/>
          <w:lang w:val="bg-BG"/>
        </w:rPr>
        <w:t xml:space="preserve"> </w:t>
      </w:r>
      <w:r w:rsidRPr="008973CA">
        <w:rPr>
          <w:color w:val="000000" w:themeColor="text1"/>
          <w:sz w:val="22"/>
          <w:szCs w:val="22"/>
        </w:rPr>
        <w:t>L.</w:t>
      </w:r>
      <w:r w:rsidRPr="008973CA">
        <w:rPr>
          <w:color w:val="000000" w:themeColor="text1"/>
          <w:sz w:val="22"/>
          <w:szCs w:val="22"/>
          <w:lang w:val="bg-BG"/>
        </w:rPr>
        <w:t xml:space="preserve"> (</w:t>
      </w:r>
      <w:r w:rsidRPr="008973CA">
        <w:rPr>
          <w:color w:val="000000" w:themeColor="text1"/>
          <w:sz w:val="22"/>
          <w:szCs w:val="22"/>
        </w:rPr>
        <w:t>Lepidoptera</w:t>
      </w:r>
      <w:r w:rsidRPr="008973CA">
        <w:rPr>
          <w:color w:val="000000" w:themeColor="text1"/>
          <w:sz w:val="22"/>
          <w:szCs w:val="22"/>
          <w:lang w:val="bg-BG"/>
        </w:rPr>
        <w:t xml:space="preserve">: </w:t>
      </w:r>
      <w:r w:rsidRPr="008973CA">
        <w:rPr>
          <w:color w:val="000000" w:themeColor="text1"/>
          <w:sz w:val="22"/>
          <w:szCs w:val="22"/>
        </w:rPr>
        <w:t>Lasiocampidae</w:t>
      </w:r>
      <w:r w:rsidRPr="008973CA">
        <w:rPr>
          <w:color w:val="000000" w:themeColor="text1"/>
          <w:sz w:val="22"/>
          <w:szCs w:val="22"/>
          <w:lang w:val="bg-BG"/>
        </w:rPr>
        <w:t xml:space="preserve">) </w:t>
      </w:r>
      <w:r w:rsidRPr="008973CA">
        <w:rPr>
          <w:color w:val="000000" w:themeColor="text1"/>
          <w:sz w:val="22"/>
          <w:szCs w:val="22"/>
          <w:lang w:val="en-US"/>
        </w:rPr>
        <w:t xml:space="preserve">detected </w:t>
      </w:r>
      <w:r w:rsidRPr="008973CA">
        <w:rPr>
          <w:color w:val="000000" w:themeColor="text1"/>
          <w:sz w:val="22"/>
          <w:szCs w:val="22"/>
        </w:rPr>
        <w:t>in</w:t>
      </w:r>
      <w:r w:rsidRPr="008973CA">
        <w:rPr>
          <w:color w:val="000000" w:themeColor="text1"/>
          <w:sz w:val="22"/>
          <w:szCs w:val="22"/>
          <w:lang w:val="bg-BG"/>
        </w:rPr>
        <w:t xml:space="preserve"> </w:t>
      </w:r>
      <w:r w:rsidRPr="008973CA">
        <w:rPr>
          <w:color w:val="000000" w:themeColor="text1"/>
          <w:sz w:val="22"/>
          <w:szCs w:val="22"/>
        </w:rPr>
        <w:t>Erzurum</w:t>
      </w:r>
      <w:r w:rsidRPr="008973CA">
        <w:rPr>
          <w:color w:val="000000" w:themeColor="text1"/>
          <w:sz w:val="22"/>
          <w:szCs w:val="22"/>
          <w:lang w:val="bg-BG"/>
        </w:rPr>
        <w:t xml:space="preserve"> </w:t>
      </w:r>
      <w:r w:rsidRPr="008973CA">
        <w:rPr>
          <w:color w:val="000000" w:themeColor="text1"/>
          <w:sz w:val="22"/>
          <w:szCs w:val="22"/>
        </w:rPr>
        <w:t>province</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color w:val="000000" w:themeColor="text1"/>
          <w:sz w:val="22"/>
          <w:szCs w:val="22"/>
        </w:rPr>
        <w:t>Turkey</w:t>
      </w:r>
      <w:r w:rsidRPr="008973CA">
        <w:rPr>
          <w:color w:val="000000" w:themeColor="text1"/>
          <w:sz w:val="22"/>
          <w:szCs w:val="22"/>
          <w:lang w:val="bg-BG"/>
        </w:rPr>
        <w:t xml:space="preserve">. –  </w:t>
      </w:r>
      <w:r w:rsidRPr="008973CA">
        <w:rPr>
          <w:color w:val="000000" w:themeColor="text1"/>
          <w:sz w:val="22"/>
          <w:szCs w:val="22"/>
          <w:lang w:val="en-US"/>
        </w:rPr>
        <w:t>Turkish Journal of Zoology</w:t>
      </w:r>
      <w:r w:rsidRPr="008973CA">
        <w:rPr>
          <w:color w:val="000000" w:themeColor="text1"/>
          <w:sz w:val="22"/>
          <w:szCs w:val="22"/>
          <w:lang w:val="bg-BG" w:eastAsia="bg-BG"/>
        </w:rPr>
        <w:t>, 3</w:t>
      </w:r>
      <w:r w:rsidRPr="008973CA">
        <w:rPr>
          <w:color w:val="000000" w:themeColor="text1"/>
          <w:sz w:val="22"/>
          <w:szCs w:val="22"/>
          <w:lang w:val="en-US" w:eastAsia="bg-BG"/>
        </w:rPr>
        <w:t>6</w:t>
      </w:r>
      <w:r w:rsidRPr="008973CA">
        <w:rPr>
          <w:color w:val="000000" w:themeColor="text1"/>
          <w:sz w:val="22"/>
          <w:szCs w:val="22"/>
          <w:lang w:val="bg-BG" w:eastAsia="bg-BG"/>
        </w:rPr>
        <w:t xml:space="preserve"> (</w:t>
      </w:r>
      <w:r w:rsidRPr="008973CA">
        <w:rPr>
          <w:color w:val="000000" w:themeColor="text1"/>
          <w:sz w:val="22"/>
          <w:szCs w:val="22"/>
          <w:lang w:val="en-US" w:eastAsia="bg-BG"/>
        </w:rPr>
        <w:t>1</w:t>
      </w:r>
      <w:r w:rsidRPr="008973CA">
        <w:rPr>
          <w:color w:val="000000" w:themeColor="text1"/>
          <w:sz w:val="22"/>
          <w:szCs w:val="22"/>
          <w:lang w:val="bg-BG" w:eastAsia="bg-BG"/>
        </w:rPr>
        <w:t>), doi:10.3906/zoo-1104-12</w:t>
      </w:r>
      <w:r w:rsidRPr="008973CA">
        <w:rPr>
          <w:color w:val="000000" w:themeColor="text1"/>
          <w:sz w:val="22"/>
          <w:szCs w:val="22"/>
          <w:lang w:val="en-US" w:eastAsia="bg-BG"/>
        </w:rPr>
        <w:t xml:space="preserve">. </w:t>
      </w:r>
      <w:r w:rsidRPr="008973CA">
        <w:rPr>
          <w:color w:val="000000" w:themeColor="text1"/>
          <w:sz w:val="22"/>
          <w:szCs w:val="22"/>
          <w:lang w:val="es-E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s-ES"/>
        </w:rPr>
        <w:t>0.</w:t>
      </w:r>
      <w:r w:rsidRPr="008973CA">
        <w:rPr>
          <w:b/>
          <w:color w:val="000000" w:themeColor="text1"/>
          <w:sz w:val="22"/>
          <w:szCs w:val="22"/>
          <w:lang w:val="es-ES"/>
        </w:rPr>
        <w:t>591</w:t>
      </w:r>
      <w:r w:rsidRPr="008973CA">
        <w:rPr>
          <w:color w:val="000000" w:themeColor="text1"/>
          <w:sz w:val="22"/>
          <w:szCs w:val="22"/>
          <w:lang w:val="es-ES"/>
        </w:rPr>
        <w:t>).</w:t>
      </w:r>
    </w:p>
    <w:p w:rsidR="00F056B1" w:rsidRPr="008973CA" w:rsidRDefault="00F056B1" w:rsidP="00E63502">
      <w:pPr>
        <w:pStyle w:val="ListParagraph"/>
        <w:numPr>
          <w:ilvl w:val="0"/>
          <w:numId w:val="2"/>
        </w:numPr>
        <w:jc w:val="both"/>
        <w:rPr>
          <w:bCs/>
          <w:color w:val="000000" w:themeColor="text1"/>
          <w:sz w:val="22"/>
          <w:szCs w:val="22"/>
          <w:lang w:val="en-US"/>
        </w:rPr>
      </w:pPr>
      <w:r w:rsidRPr="008973CA">
        <w:rPr>
          <w:bCs/>
          <w:color w:val="000000" w:themeColor="text1"/>
          <w:sz w:val="22"/>
          <w:szCs w:val="22"/>
          <w:lang w:val="de-DE"/>
        </w:rPr>
        <w:t xml:space="preserve">Gadallah, N.S., H. Ghahari, K. van Achterberg. </w:t>
      </w:r>
      <w:r w:rsidRPr="008973CA">
        <w:rPr>
          <w:bCs/>
          <w:color w:val="000000" w:themeColor="text1"/>
          <w:sz w:val="22"/>
          <w:szCs w:val="22"/>
          <w:lang w:val="en-US"/>
        </w:rPr>
        <w:t>2016. An annotated catalogue of the Iranian Euphorinae, Gnamptodontinae, Helconinae, Hormiinae and Rhysipolinae (Hymenoptera: Braconidae). – Zootaxa, 4072 (1), 1-38.</w:t>
      </w:r>
      <w:r w:rsidRPr="008973CA">
        <w:rPr>
          <w:color w:val="000000" w:themeColor="text1"/>
          <w:sz w:val="22"/>
          <w:szCs w:val="22"/>
          <w:lang w:val="en-US"/>
        </w:rPr>
        <w:t xml:space="preserve"> </w:t>
      </w:r>
      <w:r w:rsidRPr="008973CA">
        <w:rPr>
          <w:color w:val="000000" w:themeColor="text1"/>
          <w:sz w:val="22"/>
          <w:szCs w:val="22"/>
          <w:lang w:val="es-E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s-ES"/>
        </w:rPr>
        <w:t>0.</w:t>
      </w:r>
      <w:r w:rsidR="005F2333" w:rsidRPr="008973CA">
        <w:rPr>
          <w:b/>
          <w:color w:val="000000" w:themeColor="text1"/>
          <w:sz w:val="22"/>
          <w:szCs w:val="22"/>
          <w:lang w:val="es-ES"/>
        </w:rPr>
        <w:t>994</w:t>
      </w:r>
      <w:r w:rsidRPr="008973CA">
        <w:rPr>
          <w:color w:val="000000" w:themeColor="text1"/>
          <w:sz w:val="22"/>
          <w:szCs w:val="22"/>
          <w:lang w:val="es-ES"/>
        </w:rPr>
        <w:t>).</w:t>
      </w:r>
    </w:p>
    <w:p w:rsidR="007B376D" w:rsidRPr="008973CA" w:rsidRDefault="00D425E9" w:rsidP="00E63502">
      <w:pPr>
        <w:pStyle w:val="ListParagraph"/>
        <w:numPr>
          <w:ilvl w:val="0"/>
          <w:numId w:val="2"/>
        </w:numPr>
        <w:jc w:val="both"/>
        <w:rPr>
          <w:rStyle w:val="HTMLTypewriter"/>
          <w:rFonts w:ascii="Times New Roman" w:hAnsi="Times New Roman" w:cs="Times New Roman"/>
          <w:bCs/>
          <w:color w:val="000000" w:themeColor="text1"/>
          <w:sz w:val="22"/>
          <w:szCs w:val="22"/>
          <w:lang w:val="en-US"/>
        </w:rPr>
      </w:pPr>
      <w:r w:rsidRPr="008973CA">
        <w:rPr>
          <w:bCs/>
          <w:color w:val="000000" w:themeColor="text1"/>
          <w:sz w:val="22"/>
          <w:szCs w:val="22"/>
          <w:lang w:val="bg-BG"/>
        </w:rPr>
        <w:lastRenderedPageBreak/>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752599" w:rsidRPr="008973CA">
        <w:rPr>
          <w:b/>
          <w:bCs/>
          <w:color w:val="000000" w:themeColor="text1"/>
          <w:sz w:val="22"/>
          <w:szCs w:val="22"/>
        </w:rPr>
        <w:t>I</w:t>
      </w:r>
      <w:r w:rsidR="00752599" w:rsidRPr="008973CA">
        <w:rPr>
          <w:b/>
          <w:bCs/>
          <w:color w:val="000000" w:themeColor="text1"/>
          <w:sz w:val="22"/>
          <w:szCs w:val="22"/>
          <w:lang w:val="en-US"/>
        </w:rPr>
        <w:t>F: 0.</w:t>
      </w:r>
      <w:r w:rsidR="00284220" w:rsidRPr="008973CA">
        <w:rPr>
          <w:b/>
          <w:bCs/>
          <w:color w:val="000000" w:themeColor="text1"/>
          <w:sz w:val="22"/>
          <w:szCs w:val="22"/>
          <w:lang w:val="en-US"/>
        </w:rPr>
        <w:t>483</w:t>
      </w:r>
      <w:r w:rsidRPr="008973CA">
        <w:rPr>
          <w:bCs/>
          <w:color w:val="000000" w:themeColor="text1"/>
          <w:sz w:val="22"/>
          <w:szCs w:val="22"/>
          <w:lang w:val="ru-RU"/>
        </w:rPr>
        <w:t>).</w:t>
      </w:r>
    </w:p>
    <w:p w:rsidR="00F056B1" w:rsidRPr="008973CA" w:rsidRDefault="00F056B1" w:rsidP="00F056B1">
      <w:pPr>
        <w:jc w:val="both"/>
        <w:rPr>
          <w:b/>
          <w:color w:val="000000" w:themeColor="text1"/>
          <w:sz w:val="22"/>
          <w:szCs w:val="22"/>
          <w:lang w:val="bg-BG"/>
        </w:rPr>
      </w:pPr>
    </w:p>
    <w:p w:rsidR="00F056B1" w:rsidRPr="008973CA" w:rsidRDefault="00F056B1" w:rsidP="00F056B1">
      <w:pPr>
        <w:jc w:val="both"/>
        <w:rPr>
          <w:b/>
          <w:color w:val="000000" w:themeColor="text1"/>
          <w:sz w:val="22"/>
          <w:szCs w:val="22"/>
          <w:lang w:val="bg-BG"/>
        </w:rPr>
      </w:pPr>
      <w:r w:rsidRPr="008973CA">
        <w:rPr>
          <w:b/>
          <w:color w:val="000000" w:themeColor="text1"/>
          <w:sz w:val="22"/>
          <w:szCs w:val="22"/>
          <w:lang w:val="bg-BG"/>
        </w:rPr>
        <w:t xml:space="preserve">Хубенов, З., Г. Георгиев, П. Мирчев, Я. Найденов. 2001. </w:t>
      </w:r>
      <w:r w:rsidRPr="008973CA">
        <w:rPr>
          <w:b/>
          <w:i/>
          <w:color w:val="000000" w:themeColor="text1"/>
          <w:sz w:val="22"/>
          <w:szCs w:val="22"/>
          <w:lang w:val="bg-BG"/>
        </w:rPr>
        <w:t>Acanthocynus griseus</w:t>
      </w:r>
      <w:r w:rsidRPr="008973CA">
        <w:rPr>
          <w:b/>
          <w:color w:val="000000" w:themeColor="text1"/>
          <w:sz w:val="22"/>
          <w:szCs w:val="22"/>
          <w:lang w:val="bg-BG"/>
        </w:rPr>
        <w:t xml:space="preserve"> (F.) (Coleoptera: Cerambycidae) – нов гостоприемник на </w:t>
      </w:r>
      <w:r w:rsidRPr="008973CA">
        <w:rPr>
          <w:b/>
          <w:i/>
          <w:color w:val="000000" w:themeColor="text1"/>
          <w:sz w:val="22"/>
          <w:szCs w:val="22"/>
          <w:lang w:val="bg-BG"/>
        </w:rPr>
        <w:t>Billaea triangulifera</w:t>
      </w:r>
      <w:r w:rsidRPr="008973CA">
        <w:rPr>
          <w:b/>
          <w:color w:val="000000" w:themeColor="text1"/>
          <w:sz w:val="22"/>
          <w:szCs w:val="22"/>
          <w:lang w:val="bg-BG"/>
        </w:rPr>
        <w:t xml:space="preserve"> (Zett.) (Diptera: Tachinidae) в България. </w:t>
      </w:r>
      <w:r w:rsidRPr="008973CA">
        <w:rPr>
          <w:color w:val="000000" w:themeColor="text1"/>
          <w:sz w:val="22"/>
          <w:szCs w:val="22"/>
          <w:lang w:val="bg-BG"/>
        </w:rPr>
        <w:t>–</w:t>
      </w:r>
      <w:r w:rsidRPr="008973CA">
        <w:rPr>
          <w:b/>
          <w:color w:val="000000" w:themeColor="text1"/>
          <w:sz w:val="22"/>
          <w:szCs w:val="22"/>
          <w:lang w:val="bg-BG"/>
        </w:rPr>
        <w:t xml:space="preserve"> Наука за гората, 1/2, 87-89.</w:t>
      </w:r>
    </w:p>
    <w:p w:rsidR="00F056B1" w:rsidRPr="008973CA" w:rsidRDefault="00F056B1" w:rsidP="00E63502">
      <w:pPr>
        <w:pStyle w:val="ListParagraph"/>
        <w:numPr>
          <w:ilvl w:val="0"/>
          <w:numId w:val="2"/>
        </w:numPr>
        <w:jc w:val="both"/>
        <w:rPr>
          <w:color w:val="000000" w:themeColor="text1"/>
          <w:sz w:val="22"/>
          <w:szCs w:val="22"/>
        </w:rPr>
      </w:pPr>
      <w:r w:rsidRPr="008973CA">
        <w:rPr>
          <w:color w:val="000000" w:themeColor="text1"/>
          <w:sz w:val="22"/>
          <w:szCs w:val="22"/>
          <w:lang w:val="de-DE"/>
        </w:rPr>
        <w:t>Zhang</w:t>
      </w:r>
      <w:r w:rsidRPr="008973CA">
        <w:rPr>
          <w:color w:val="000000" w:themeColor="text1"/>
          <w:sz w:val="22"/>
          <w:szCs w:val="22"/>
          <w:lang w:val="bg-BG"/>
        </w:rPr>
        <w:t xml:space="preserve">, </w:t>
      </w:r>
      <w:r w:rsidRPr="008973CA">
        <w:rPr>
          <w:color w:val="000000" w:themeColor="text1"/>
          <w:sz w:val="22"/>
          <w:szCs w:val="22"/>
          <w:lang w:val="de-DE"/>
        </w:rPr>
        <w:t>C</w:t>
      </w:r>
      <w:r w:rsidRPr="008973CA">
        <w:rPr>
          <w:color w:val="000000" w:themeColor="text1"/>
          <w:sz w:val="22"/>
          <w:szCs w:val="22"/>
          <w:lang w:val="bg-BG"/>
        </w:rPr>
        <w:t>.-</w:t>
      </w:r>
      <w:r w:rsidRPr="008973CA">
        <w:rPr>
          <w:color w:val="000000" w:themeColor="text1"/>
          <w:sz w:val="22"/>
          <w:szCs w:val="22"/>
          <w:lang w:val="de-DE"/>
        </w:rPr>
        <w:t>T</w:t>
      </w:r>
      <w:r w:rsidRPr="008973CA">
        <w:rPr>
          <w:color w:val="000000" w:themeColor="text1"/>
          <w:sz w:val="22"/>
          <w:szCs w:val="22"/>
          <w:lang w:val="bg-BG"/>
        </w:rPr>
        <w:t xml:space="preserve">., </w:t>
      </w:r>
      <w:r w:rsidRPr="008973CA">
        <w:rPr>
          <w:color w:val="000000" w:themeColor="text1"/>
          <w:sz w:val="22"/>
          <w:szCs w:val="22"/>
          <w:lang w:val="de-DE"/>
        </w:rPr>
        <w:t>H</w:t>
      </w:r>
      <w:r w:rsidRPr="008973CA">
        <w:rPr>
          <w:color w:val="000000" w:themeColor="text1"/>
          <w:sz w:val="22"/>
          <w:szCs w:val="22"/>
          <w:lang w:val="bg-BG"/>
        </w:rPr>
        <w:t xml:space="preserve">. </w:t>
      </w:r>
      <w:r w:rsidRPr="008973CA">
        <w:rPr>
          <w:color w:val="000000" w:themeColor="text1"/>
          <w:sz w:val="22"/>
          <w:szCs w:val="22"/>
          <w:lang w:val="de-DE"/>
        </w:rPr>
        <w:t>Shima</w:t>
      </w:r>
      <w:r w:rsidRPr="008973CA">
        <w:rPr>
          <w:color w:val="000000" w:themeColor="text1"/>
          <w:sz w:val="22"/>
          <w:szCs w:val="22"/>
          <w:lang w:val="bg-BG"/>
        </w:rPr>
        <w:t xml:space="preserve">, </w:t>
      </w:r>
      <w:r w:rsidRPr="008973CA">
        <w:rPr>
          <w:color w:val="000000" w:themeColor="text1"/>
          <w:sz w:val="22"/>
          <w:szCs w:val="22"/>
          <w:lang w:val="de-DE"/>
        </w:rPr>
        <w:t>Q</w:t>
      </w:r>
      <w:r w:rsidRPr="008973CA">
        <w:rPr>
          <w:color w:val="000000" w:themeColor="text1"/>
          <w:sz w:val="22"/>
          <w:szCs w:val="22"/>
          <w:lang w:val="bg-BG"/>
        </w:rPr>
        <w:t xml:space="preserve">. </w:t>
      </w:r>
      <w:r w:rsidRPr="008973CA">
        <w:rPr>
          <w:color w:val="000000" w:themeColor="text1"/>
          <w:sz w:val="22"/>
          <w:szCs w:val="22"/>
          <w:lang w:val="de-DE"/>
        </w:rPr>
        <w:t>Wang</w:t>
      </w:r>
      <w:r w:rsidRPr="008973CA">
        <w:rPr>
          <w:color w:val="000000" w:themeColor="text1"/>
          <w:sz w:val="22"/>
          <w:szCs w:val="22"/>
          <w:lang w:val="bg-BG"/>
        </w:rPr>
        <w:t xml:space="preserve">, </w:t>
      </w:r>
      <w:r w:rsidRPr="008973CA">
        <w:rPr>
          <w:color w:val="000000" w:themeColor="text1"/>
          <w:sz w:val="22"/>
          <w:szCs w:val="22"/>
          <w:lang w:val="de-DE"/>
        </w:rPr>
        <w:t>H</w:t>
      </w:r>
      <w:r w:rsidRPr="008973CA">
        <w:rPr>
          <w:color w:val="000000" w:themeColor="text1"/>
          <w:sz w:val="22"/>
          <w:szCs w:val="22"/>
          <w:lang w:val="bg-BG"/>
        </w:rPr>
        <w:t>.-</w:t>
      </w:r>
      <w:r w:rsidRPr="008973CA">
        <w:rPr>
          <w:color w:val="000000" w:themeColor="text1"/>
          <w:sz w:val="22"/>
          <w:szCs w:val="22"/>
          <w:lang w:val="de-DE"/>
        </w:rPr>
        <w:t>P</w:t>
      </w:r>
      <w:r w:rsidRPr="008973CA">
        <w:rPr>
          <w:color w:val="000000" w:themeColor="text1"/>
          <w:sz w:val="22"/>
          <w:szCs w:val="22"/>
          <w:lang w:val="bg-BG"/>
        </w:rPr>
        <w:t xml:space="preserve">. </w:t>
      </w:r>
      <w:r w:rsidRPr="008973CA">
        <w:rPr>
          <w:color w:val="000000" w:themeColor="text1"/>
          <w:sz w:val="22"/>
          <w:szCs w:val="22"/>
          <w:lang w:val="de-DE"/>
        </w:rPr>
        <w:t>Tschorsnig</w:t>
      </w:r>
      <w:r w:rsidRPr="008973CA">
        <w:rPr>
          <w:color w:val="000000" w:themeColor="text1"/>
          <w:sz w:val="22"/>
          <w:szCs w:val="22"/>
          <w:lang w:val="bg-BG"/>
        </w:rPr>
        <w:t xml:space="preserve">. 2015. </w:t>
      </w:r>
      <w:r w:rsidRPr="008973CA">
        <w:rPr>
          <w:color w:val="000000" w:themeColor="text1"/>
          <w:sz w:val="22"/>
          <w:szCs w:val="22"/>
        </w:rPr>
        <w:t>A</w:t>
      </w:r>
      <w:r w:rsidRPr="008973CA">
        <w:rPr>
          <w:color w:val="000000" w:themeColor="text1"/>
          <w:sz w:val="22"/>
          <w:szCs w:val="22"/>
          <w:lang w:val="bg-BG"/>
        </w:rPr>
        <w:t xml:space="preserve"> </w:t>
      </w:r>
      <w:r w:rsidRPr="008973CA">
        <w:rPr>
          <w:color w:val="000000" w:themeColor="text1"/>
          <w:sz w:val="22"/>
          <w:szCs w:val="22"/>
        </w:rPr>
        <w:t>review</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i/>
          <w:color w:val="000000" w:themeColor="text1"/>
          <w:sz w:val="22"/>
          <w:szCs w:val="22"/>
        </w:rPr>
        <w:t>Billaea</w:t>
      </w:r>
      <w:r w:rsidRPr="008973CA">
        <w:rPr>
          <w:color w:val="000000" w:themeColor="text1"/>
          <w:sz w:val="22"/>
          <w:szCs w:val="22"/>
          <w:lang w:val="bg-BG"/>
        </w:rPr>
        <w:t xml:space="preserve"> </w:t>
      </w:r>
      <w:r w:rsidRPr="008973CA">
        <w:rPr>
          <w:color w:val="000000" w:themeColor="text1"/>
          <w:sz w:val="22"/>
          <w:szCs w:val="22"/>
        </w:rPr>
        <w:t>Robineau</w:t>
      </w:r>
      <w:r w:rsidRPr="008973CA">
        <w:rPr>
          <w:color w:val="000000" w:themeColor="text1"/>
          <w:sz w:val="22"/>
          <w:szCs w:val="22"/>
          <w:lang w:val="bg-BG"/>
        </w:rPr>
        <w:t>-</w:t>
      </w:r>
      <w:r w:rsidRPr="008973CA">
        <w:rPr>
          <w:color w:val="000000" w:themeColor="text1"/>
          <w:sz w:val="22"/>
          <w:szCs w:val="22"/>
        </w:rPr>
        <w:t>Desvoidy</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color w:val="000000" w:themeColor="text1"/>
          <w:sz w:val="22"/>
          <w:szCs w:val="22"/>
        </w:rPr>
        <w:t>the</w:t>
      </w:r>
      <w:r w:rsidRPr="008973CA">
        <w:rPr>
          <w:color w:val="000000" w:themeColor="text1"/>
          <w:sz w:val="22"/>
          <w:szCs w:val="22"/>
          <w:lang w:val="bg-BG"/>
        </w:rPr>
        <w:t xml:space="preserve"> </w:t>
      </w:r>
      <w:r w:rsidRPr="008973CA">
        <w:rPr>
          <w:color w:val="000000" w:themeColor="text1"/>
          <w:sz w:val="22"/>
          <w:szCs w:val="22"/>
        </w:rPr>
        <w:t>eastern</w:t>
      </w:r>
      <w:r w:rsidRPr="008973CA">
        <w:rPr>
          <w:color w:val="000000" w:themeColor="text1"/>
          <w:sz w:val="22"/>
          <w:szCs w:val="22"/>
          <w:lang w:val="bg-BG"/>
        </w:rPr>
        <w:t xml:space="preserve"> </w:t>
      </w:r>
      <w:r w:rsidRPr="008973CA">
        <w:rPr>
          <w:color w:val="000000" w:themeColor="text1"/>
          <w:sz w:val="22"/>
          <w:szCs w:val="22"/>
        </w:rPr>
        <w:t>Palearctic</w:t>
      </w:r>
      <w:r w:rsidRPr="008973CA">
        <w:rPr>
          <w:color w:val="000000" w:themeColor="text1"/>
          <w:sz w:val="22"/>
          <w:szCs w:val="22"/>
          <w:lang w:val="bg-BG"/>
        </w:rPr>
        <w:t xml:space="preserve"> </w:t>
      </w:r>
      <w:r w:rsidRPr="008973CA">
        <w:rPr>
          <w:color w:val="000000" w:themeColor="text1"/>
          <w:sz w:val="22"/>
          <w:szCs w:val="22"/>
        </w:rPr>
        <w:t>and</w:t>
      </w:r>
      <w:r w:rsidRPr="008973CA">
        <w:rPr>
          <w:color w:val="000000" w:themeColor="text1"/>
          <w:sz w:val="22"/>
          <w:szCs w:val="22"/>
          <w:lang w:val="bg-BG"/>
        </w:rPr>
        <w:t xml:space="preserve"> </w:t>
      </w:r>
      <w:r w:rsidRPr="008973CA">
        <w:rPr>
          <w:color w:val="000000" w:themeColor="text1"/>
          <w:sz w:val="22"/>
          <w:szCs w:val="22"/>
        </w:rPr>
        <w:t>Oriental</w:t>
      </w:r>
      <w:r w:rsidRPr="008973CA">
        <w:rPr>
          <w:color w:val="000000" w:themeColor="text1"/>
          <w:sz w:val="22"/>
          <w:szCs w:val="22"/>
          <w:lang w:val="bg-BG"/>
        </w:rPr>
        <w:t xml:space="preserve"> </w:t>
      </w:r>
      <w:r w:rsidRPr="008973CA">
        <w:rPr>
          <w:color w:val="000000" w:themeColor="text1"/>
          <w:sz w:val="22"/>
          <w:szCs w:val="22"/>
        </w:rPr>
        <w:t>regions</w:t>
      </w:r>
      <w:r w:rsidRPr="008973CA">
        <w:rPr>
          <w:color w:val="000000" w:themeColor="text1"/>
          <w:sz w:val="22"/>
          <w:szCs w:val="22"/>
          <w:lang w:val="bg-BG"/>
        </w:rPr>
        <w:t xml:space="preserve"> (</w:t>
      </w:r>
      <w:r w:rsidRPr="008973CA">
        <w:rPr>
          <w:color w:val="000000" w:themeColor="text1"/>
          <w:sz w:val="22"/>
          <w:szCs w:val="22"/>
        </w:rPr>
        <w:t>Diptera</w:t>
      </w:r>
      <w:r w:rsidRPr="008973CA">
        <w:rPr>
          <w:color w:val="000000" w:themeColor="text1"/>
          <w:sz w:val="22"/>
          <w:szCs w:val="22"/>
          <w:lang w:val="bg-BG"/>
        </w:rPr>
        <w:t xml:space="preserve">: </w:t>
      </w:r>
      <w:r w:rsidRPr="008973CA">
        <w:rPr>
          <w:color w:val="000000" w:themeColor="text1"/>
          <w:sz w:val="22"/>
          <w:szCs w:val="22"/>
        </w:rPr>
        <w:t>Tachinidae</w:t>
      </w:r>
      <w:r w:rsidRPr="008973CA">
        <w:rPr>
          <w:color w:val="000000" w:themeColor="text1"/>
          <w:sz w:val="22"/>
          <w:szCs w:val="22"/>
          <w:lang w:val="bg-BG"/>
        </w:rPr>
        <w:t xml:space="preserve">). – </w:t>
      </w:r>
      <w:r w:rsidRPr="008973CA">
        <w:rPr>
          <w:color w:val="000000" w:themeColor="text1"/>
          <w:sz w:val="22"/>
          <w:szCs w:val="22"/>
        </w:rPr>
        <w:t>Zootaxa</w:t>
      </w:r>
      <w:r w:rsidRPr="008973CA">
        <w:rPr>
          <w:color w:val="000000" w:themeColor="text1"/>
          <w:sz w:val="22"/>
          <w:szCs w:val="22"/>
          <w:lang w:val="bg-BG"/>
        </w:rPr>
        <w:t>, 39</w:t>
      </w:r>
      <w:r w:rsidRPr="008973CA">
        <w:rPr>
          <w:color w:val="000000" w:themeColor="text1"/>
          <w:sz w:val="22"/>
          <w:szCs w:val="22"/>
        </w:rPr>
        <w:t>49 (1), 001-040.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rPr>
        <w:t>0.</w:t>
      </w:r>
      <w:r w:rsidR="00284220" w:rsidRPr="008973CA">
        <w:rPr>
          <w:b/>
          <w:color w:val="000000" w:themeColor="text1"/>
          <w:sz w:val="22"/>
          <w:szCs w:val="22"/>
        </w:rPr>
        <w:t>994</w:t>
      </w:r>
      <w:r w:rsidRPr="008973CA">
        <w:rPr>
          <w:color w:val="000000" w:themeColor="text1"/>
          <w:sz w:val="22"/>
          <w:szCs w:val="22"/>
        </w:rPr>
        <w:t>).</w:t>
      </w:r>
    </w:p>
    <w:p w:rsidR="009F789D" w:rsidRPr="008973CA" w:rsidRDefault="009F789D" w:rsidP="009F789D">
      <w:pPr>
        <w:jc w:val="both"/>
        <w:rPr>
          <w:b/>
          <w:bCs/>
          <w:color w:val="000000" w:themeColor="text1"/>
          <w:sz w:val="22"/>
          <w:szCs w:val="22"/>
          <w:lang w:val="en-US"/>
        </w:rPr>
      </w:pPr>
    </w:p>
    <w:p w:rsidR="009F789D" w:rsidRPr="008973CA" w:rsidRDefault="009F789D" w:rsidP="009F789D">
      <w:pPr>
        <w:jc w:val="both"/>
        <w:rPr>
          <w:b/>
          <w:bCs/>
          <w:color w:val="000000" w:themeColor="text1"/>
          <w:sz w:val="22"/>
          <w:szCs w:val="22"/>
          <w:lang w:val="en-US"/>
        </w:rPr>
      </w:pPr>
      <w:r w:rsidRPr="008973CA">
        <w:rPr>
          <w:b/>
          <w:bCs/>
          <w:color w:val="000000" w:themeColor="text1"/>
          <w:sz w:val="22"/>
          <w:szCs w:val="22"/>
          <w:lang w:val="en-US"/>
        </w:rPr>
        <w:t>Georgiev, G., Pl. Mirchev, T. Ljubomirov. 2001.</w:t>
      </w:r>
      <w:r w:rsidRPr="008973CA">
        <w:rPr>
          <w:b/>
          <w:bCs/>
          <w:i/>
          <w:color w:val="000000" w:themeColor="text1"/>
          <w:sz w:val="22"/>
          <w:szCs w:val="22"/>
          <w:lang w:val="en-US"/>
        </w:rPr>
        <w:t xml:space="preserve"> Odontepyris</w:t>
      </w:r>
      <w:r w:rsidRPr="008973CA">
        <w:rPr>
          <w:b/>
          <w:bCs/>
          <w:color w:val="000000" w:themeColor="text1"/>
          <w:sz w:val="22"/>
          <w:szCs w:val="22"/>
          <w:lang w:val="en-US"/>
        </w:rPr>
        <w:t xml:space="preserve"> </w:t>
      </w:r>
      <w:r w:rsidRPr="008973CA">
        <w:rPr>
          <w:b/>
          <w:bCs/>
          <w:i/>
          <w:color w:val="000000" w:themeColor="text1"/>
          <w:sz w:val="22"/>
          <w:szCs w:val="22"/>
          <w:lang w:val="en-US"/>
        </w:rPr>
        <w:t>erucarus</w:t>
      </w:r>
      <w:r w:rsidRPr="008973CA">
        <w:rPr>
          <w:b/>
          <w:bCs/>
          <w:color w:val="000000" w:themeColor="text1"/>
          <w:sz w:val="22"/>
          <w:szCs w:val="22"/>
          <w:lang w:val="en-US"/>
        </w:rPr>
        <w:t xml:space="preserve"> (Szelényi) (Hymenoptera: Bethylidae) – a new species for the fauna of Bulgaria and the Balkans. </w:t>
      </w:r>
      <w:r w:rsidRPr="008973CA">
        <w:rPr>
          <w:b/>
          <w:bCs/>
          <w:color w:val="000000" w:themeColor="text1"/>
          <w:sz w:val="22"/>
          <w:szCs w:val="22"/>
        </w:rPr>
        <w:t>–</w:t>
      </w:r>
      <w:r w:rsidRPr="008973CA">
        <w:rPr>
          <w:b/>
          <w:bCs/>
          <w:color w:val="000000" w:themeColor="text1"/>
          <w:sz w:val="22"/>
          <w:szCs w:val="22"/>
          <w:lang w:val="en-US"/>
        </w:rPr>
        <w:t xml:space="preserve"> Acta zoologica bulgarica, 53 (3), 41-43.</w:t>
      </w:r>
    </w:p>
    <w:p w:rsidR="009F789D" w:rsidRPr="008973CA" w:rsidRDefault="009F789D" w:rsidP="00E63502">
      <w:pPr>
        <w:pStyle w:val="ListParagraph"/>
        <w:numPr>
          <w:ilvl w:val="0"/>
          <w:numId w:val="2"/>
        </w:numPr>
        <w:jc w:val="both"/>
        <w:rPr>
          <w:color w:val="000000" w:themeColor="text1"/>
          <w:sz w:val="22"/>
          <w:szCs w:val="22"/>
          <w:lang w:val="en-US"/>
        </w:rPr>
      </w:pPr>
      <w:r w:rsidRPr="008973CA">
        <w:rPr>
          <w:color w:val="000000" w:themeColor="text1"/>
          <w:sz w:val="22"/>
          <w:szCs w:val="22"/>
        </w:rPr>
        <w:t xml:space="preserve">Lim, J., S. Shin, S. Lee. 2009. New species of </w:t>
      </w:r>
      <w:r w:rsidRPr="008973CA">
        <w:rPr>
          <w:i/>
          <w:iCs/>
          <w:color w:val="000000" w:themeColor="text1"/>
          <w:sz w:val="22"/>
          <w:szCs w:val="22"/>
        </w:rPr>
        <w:t xml:space="preserve">Odontepyris </w:t>
      </w:r>
      <w:r w:rsidRPr="008973CA">
        <w:rPr>
          <w:color w:val="000000" w:themeColor="text1"/>
          <w:sz w:val="22"/>
          <w:szCs w:val="22"/>
        </w:rPr>
        <w:t xml:space="preserve">Kieffer (Hymenoptera: Bethylidae), an ectoparasitoid of </w:t>
      </w:r>
      <w:r w:rsidRPr="008973CA">
        <w:rPr>
          <w:i/>
          <w:iCs/>
          <w:color w:val="000000" w:themeColor="text1"/>
          <w:sz w:val="22"/>
          <w:szCs w:val="22"/>
        </w:rPr>
        <w:t xml:space="preserve">Telorta divergens </w:t>
      </w:r>
      <w:r w:rsidRPr="008973CA">
        <w:rPr>
          <w:color w:val="000000" w:themeColor="text1"/>
          <w:sz w:val="22"/>
          <w:szCs w:val="22"/>
        </w:rPr>
        <w:t xml:space="preserve">(Butler) (Lepidoptera: Noctuidae) larvae. – Zootaxa, 2052, 49-54.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Pr="008973CA">
        <w:rPr>
          <w:b/>
          <w:color w:val="000000" w:themeColor="text1"/>
          <w:sz w:val="22"/>
          <w:szCs w:val="22"/>
          <w:lang w:val="en-US"/>
        </w:rPr>
        <w:t>0</w:t>
      </w:r>
      <w:r w:rsidR="00752599" w:rsidRPr="008973CA">
        <w:rPr>
          <w:b/>
          <w:color w:val="000000" w:themeColor="text1"/>
          <w:sz w:val="22"/>
          <w:szCs w:val="22"/>
          <w:lang w:val="bg-BG"/>
        </w:rPr>
        <w:t>.</w:t>
      </w:r>
      <w:r w:rsidRPr="008973CA">
        <w:rPr>
          <w:b/>
          <w:color w:val="000000" w:themeColor="text1"/>
          <w:sz w:val="22"/>
          <w:szCs w:val="22"/>
          <w:lang w:val="en-US"/>
        </w:rPr>
        <w:t>891</w:t>
      </w:r>
      <w:r w:rsidRPr="008973CA">
        <w:rPr>
          <w:color w:val="000000" w:themeColor="text1"/>
          <w:sz w:val="22"/>
          <w:szCs w:val="22"/>
          <w:lang w:val="en-US"/>
        </w:rPr>
        <w:t>).</w:t>
      </w:r>
    </w:p>
    <w:p w:rsidR="00636439" w:rsidRPr="008973CA" w:rsidRDefault="009E6387"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t>Alencar,</w:t>
      </w:r>
      <w:r w:rsidR="00636439" w:rsidRPr="008973CA">
        <w:rPr>
          <w:color w:val="000000" w:themeColor="text1"/>
          <w:sz w:val="22"/>
          <w:szCs w:val="22"/>
          <w:lang w:val="en-US"/>
        </w:rPr>
        <w:t xml:space="preserve"> I.D.C.C., C.O. Azevedo. 2011.  Revision of Malagasy </w:t>
      </w:r>
      <w:r w:rsidR="00636439" w:rsidRPr="008973CA">
        <w:rPr>
          <w:i/>
          <w:color w:val="000000" w:themeColor="text1"/>
          <w:sz w:val="22"/>
          <w:szCs w:val="22"/>
          <w:lang w:val="en-US"/>
        </w:rPr>
        <w:t>Odontepyris</w:t>
      </w:r>
      <w:r w:rsidR="00636439" w:rsidRPr="008973CA">
        <w:rPr>
          <w:color w:val="000000" w:themeColor="text1"/>
          <w:sz w:val="22"/>
          <w:szCs w:val="22"/>
          <w:lang w:val="en-US"/>
        </w:rPr>
        <w:t xml:space="preserve"> Kieffer (Hymenoptera, Bethylidae). – Zootaxa, 2935, 26-40.</w:t>
      </w:r>
      <w:r w:rsidR="00636439" w:rsidRPr="008973CA">
        <w:rPr>
          <w:color w:val="000000" w:themeColor="text1"/>
          <w:sz w:val="22"/>
          <w:szCs w:val="22"/>
        </w:rPr>
        <w:t xml:space="preserve">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rPr>
        <w:t>0.</w:t>
      </w:r>
      <w:r w:rsidR="00284220" w:rsidRPr="008973CA">
        <w:rPr>
          <w:b/>
          <w:color w:val="000000" w:themeColor="text1"/>
          <w:sz w:val="22"/>
          <w:szCs w:val="22"/>
        </w:rPr>
        <w:t>927</w:t>
      </w:r>
      <w:r w:rsidR="00636439" w:rsidRPr="008973CA">
        <w:rPr>
          <w:color w:val="000000" w:themeColor="text1"/>
          <w:sz w:val="22"/>
          <w:szCs w:val="22"/>
        </w:rPr>
        <w:t>)</w:t>
      </w:r>
    </w:p>
    <w:p w:rsidR="009F789D" w:rsidRPr="008973CA" w:rsidRDefault="009F789D" w:rsidP="00E63502">
      <w:pPr>
        <w:numPr>
          <w:ilvl w:val="0"/>
          <w:numId w:val="2"/>
        </w:numPr>
        <w:jc w:val="both"/>
        <w:rPr>
          <w:color w:val="000000" w:themeColor="text1"/>
          <w:sz w:val="22"/>
          <w:szCs w:val="22"/>
          <w:lang w:val="es-ES"/>
        </w:rPr>
      </w:pPr>
      <w:r w:rsidRPr="008973CA">
        <w:rPr>
          <w:bCs/>
          <w:color w:val="000000" w:themeColor="text1"/>
          <w:sz w:val="22"/>
          <w:szCs w:val="22"/>
          <w:lang w:val="en-US"/>
        </w:rPr>
        <w:t xml:space="preserve">Lim., J., S. Lee. 2013. Taxonomy of the family Bethylidae (Hymenoptera: Chrysidoidea) from Cambodia and adjacent countries. I. Genus </w:t>
      </w:r>
      <w:r w:rsidRPr="008973CA">
        <w:rPr>
          <w:bCs/>
          <w:i/>
          <w:iCs/>
          <w:color w:val="000000" w:themeColor="text1"/>
          <w:sz w:val="22"/>
          <w:szCs w:val="22"/>
          <w:lang w:val="en-US"/>
        </w:rPr>
        <w:t>Odontepyris</w:t>
      </w:r>
      <w:r w:rsidRPr="008973CA">
        <w:rPr>
          <w:bCs/>
          <w:color w:val="000000" w:themeColor="text1"/>
          <w:sz w:val="22"/>
          <w:szCs w:val="22"/>
          <w:lang w:val="en-US"/>
        </w:rPr>
        <w:t xml:space="preserve"> Kieffer (Bethylidae: Bethylinae) with four new species and two new records. – Journal of Natural History, 47 (31-32), 2017-2038. DOI: 10.1080/00222933.2012.763057.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778</w:t>
      </w:r>
      <w:r w:rsidRPr="008973CA">
        <w:rPr>
          <w:color w:val="000000" w:themeColor="text1"/>
          <w:sz w:val="22"/>
          <w:szCs w:val="22"/>
          <w:lang w:val="en-US"/>
        </w:rPr>
        <w:t>).</w:t>
      </w:r>
    </w:p>
    <w:p w:rsidR="00F056B1" w:rsidRPr="008973CA" w:rsidRDefault="009F789D" w:rsidP="00E63502">
      <w:pPr>
        <w:numPr>
          <w:ilvl w:val="0"/>
          <w:numId w:val="2"/>
        </w:numPr>
        <w:jc w:val="both"/>
        <w:rPr>
          <w:color w:val="000000" w:themeColor="text1"/>
          <w:sz w:val="22"/>
          <w:szCs w:val="22"/>
          <w:lang w:val="es-ES"/>
        </w:rPr>
      </w:pPr>
      <w:r w:rsidRPr="008973CA">
        <w:rPr>
          <w:bCs/>
          <w:color w:val="000000" w:themeColor="text1"/>
          <w:sz w:val="22"/>
          <w:szCs w:val="22"/>
          <w:lang w:val="es-ES"/>
        </w:rPr>
        <w:t xml:space="preserve">Azevedo, C.O., I.D.C.C. Alencar, M.S. Ramos, D.N. Barbosa, W.D. Colombo, J.M. Vargas R., J. Lim. 2018. </w:t>
      </w:r>
      <w:r w:rsidRPr="008973CA">
        <w:rPr>
          <w:bCs/>
          <w:color w:val="000000" w:themeColor="text1"/>
          <w:sz w:val="22"/>
          <w:szCs w:val="22"/>
          <w:lang w:val="en-US"/>
        </w:rPr>
        <w:t>Global Guide of the Flat Wasps (Hymenoptera, Bethylidae). – Zootaxa, 4489, Magnolia Press, Auckland, New Zealand, 294 pp. https://doi.org/10.11646/zootaxa.4489.1.1.</w:t>
      </w:r>
      <w:r w:rsidRPr="008973CA">
        <w:rPr>
          <w:color w:val="000000" w:themeColor="text1"/>
          <w:sz w:val="22"/>
          <w:szCs w:val="22"/>
          <w:lang w:val="en-US"/>
        </w:rPr>
        <w:t xml:space="preserve"> </w:t>
      </w:r>
      <w:r w:rsidRPr="008973CA">
        <w:rPr>
          <w:color w:val="000000" w:themeColor="text1"/>
          <w:sz w:val="22"/>
          <w:szCs w:val="22"/>
          <w:lang w:val="es-E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s-ES"/>
        </w:rPr>
        <w:t>0.</w:t>
      </w:r>
      <w:r w:rsidR="00284220" w:rsidRPr="008973CA">
        <w:rPr>
          <w:b/>
          <w:color w:val="000000" w:themeColor="text1"/>
          <w:sz w:val="22"/>
          <w:szCs w:val="22"/>
          <w:lang w:val="es-ES"/>
        </w:rPr>
        <w:t>931</w:t>
      </w:r>
      <w:r w:rsidRPr="008973CA">
        <w:rPr>
          <w:color w:val="000000" w:themeColor="text1"/>
          <w:sz w:val="22"/>
          <w:szCs w:val="22"/>
          <w:lang w:val="es-ES"/>
        </w:rPr>
        <w:t>)</w:t>
      </w:r>
      <w:r w:rsidR="00EF1987" w:rsidRPr="008973CA">
        <w:rPr>
          <w:color w:val="000000" w:themeColor="text1"/>
          <w:sz w:val="22"/>
          <w:szCs w:val="22"/>
          <w:lang w:val="es-ES"/>
        </w:rPr>
        <w:t>.</w:t>
      </w:r>
    </w:p>
    <w:p w:rsidR="00262037" w:rsidRPr="008973CA" w:rsidRDefault="00262037" w:rsidP="00E63502">
      <w:pPr>
        <w:numPr>
          <w:ilvl w:val="0"/>
          <w:numId w:val="2"/>
        </w:numPr>
        <w:jc w:val="both"/>
        <w:rPr>
          <w:color w:val="000000" w:themeColor="text1"/>
          <w:sz w:val="22"/>
          <w:szCs w:val="22"/>
          <w:lang w:val="es-ES"/>
        </w:rPr>
      </w:pPr>
      <w:r w:rsidRPr="008973CA">
        <w:rPr>
          <w:color w:val="000000" w:themeColor="text1"/>
          <w:sz w:val="22"/>
          <w:szCs w:val="22"/>
          <w:lang w:val="es-ES"/>
        </w:rPr>
        <w:t xml:space="preserve">Wang, C.-H., J.-H. He, X.-X. Chen. 2021. The genus </w:t>
      </w:r>
      <w:r w:rsidRPr="008973CA">
        <w:rPr>
          <w:i/>
          <w:color w:val="000000" w:themeColor="text1"/>
          <w:sz w:val="22"/>
          <w:szCs w:val="22"/>
          <w:lang w:val="es-ES"/>
        </w:rPr>
        <w:t>Odontepyris</w:t>
      </w:r>
      <w:r w:rsidRPr="008973CA">
        <w:rPr>
          <w:color w:val="000000" w:themeColor="text1"/>
          <w:sz w:val="22"/>
          <w:szCs w:val="22"/>
          <w:lang w:val="es-ES"/>
        </w:rPr>
        <w:t xml:space="preserve"> Kieffer (Hymenoptera, Bethylidae) from China. – Zootaxa, 4964 (3), 497-522. DOI: https://doi.org/10.11646/zootaxa.4964.3.4.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s-ES"/>
        </w:rPr>
        <w:t>0.990</w:t>
      </w:r>
      <w:r w:rsidRPr="008973CA">
        <w:rPr>
          <w:color w:val="000000" w:themeColor="text1"/>
          <w:sz w:val="22"/>
          <w:szCs w:val="22"/>
          <w:lang w:val="es-ES"/>
        </w:rPr>
        <w:t>)</w:t>
      </w:r>
    </w:p>
    <w:p w:rsidR="00EF1987" w:rsidRPr="008973CA" w:rsidRDefault="00EF1987" w:rsidP="00EF1987">
      <w:pPr>
        <w:jc w:val="both"/>
        <w:rPr>
          <w:b/>
          <w:color w:val="000000" w:themeColor="text1"/>
          <w:sz w:val="22"/>
          <w:szCs w:val="22"/>
          <w:lang w:val="en-US"/>
        </w:rPr>
      </w:pPr>
    </w:p>
    <w:p w:rsidR="00EF1987" w:rsidRPr="008973CA" w:rsidRDefault="00EF1987" w:rsidP="00EF1987">
      <w:pPr>
        <w:jc w:val="both"/>
        <w:rPr>
          <w:color w:val="000000" w:themeColor="text1"/>
          <w:sz w:val="22"/>
          <w:szCs w:val="22"/>
          <w:lang w:val="en-US"/>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Boyadzhiev</w:t>
      </w:r>
      <w:r w:rsidRPr="008973CA">
        <w:rPr>
          <w:b/>
          <w:color w:val="000000" w:themeColor="text1"/>
          <w:sz w:val="22"/>
          <w:szCs w:val="22"/>
          <w:lang w:val="bg-BG"/>
        </w:rPr>
        <w:t xml:space="preserve">. </w:t>
      </w:r>
      <w:r w:rsidRPr="008973CA">
        <w:rPr>
          <w:b/>
          <w:color w:val="000000" w:themeColor="text1"/>
          <w:sz w:val="22"/>
          <w:szCs w:val="22"/>
          <w:lang w:val="en-US"/>
        </w:rPr>
        <w:t xml:space="preserve">2002. New parasitoids of </w:t>
      </w:r>
      <w:r w:rsidRPr="008973CA">
        <w:rPr>
          <w:b/>
          <w:i/>
          <w:color w:val="000000" w:themeColor="text1"/>
          <w:sz w:val="22"/>
          <w:szCs w:val="22"/>
          <w:lang w:val="en-US"/>
        </w:rPr>
        <w:t>Paraphytomyza populi</w:t>
      </w:r>
      <w:r w:rsidRPr="008973CA">
        <w:rPr>
          <w:b/>
          <w:color w:val="000000" w:themeColor="text1"/>
          <w:sz w:val="22"/>
          <w:szCs w:val="22"/>
          <w:lang w:val="en-US"/>
        </w:rPr>
        <w:t xml:space="preserve"> (Kltb.) (Diptera: Agromyzidae) in Bulgaria. </w:t>
      </w:r>
      <w:r w:rsidRPr="008973CA">
        <w:rPr>
          <w:color w:val="000000" w:themeColor="text1"/>
          <w:sz w:val="22"/>
          <w:szCs w:val="22"/>
          <w:lang w:val="bg-BG"/>
        </w:rPr>
        <w:t>–</w:t>
      </w:r>
      <w:r w:rsidRPr="008973CA">
        <w:rPr>
          <w:b/>
          <w:color w:val="000000" w:themeColor="text1"/>
          <w:sz w:val="22"/>
          <w:szCs w:val="22"/>
          <w:lang w:val="en-US"/>
        </w:rPr>
        <w:t xml:space="preserve"> Journal of Pest Science, 75 (3), 69-71.</w:t>
      </w:r>
    </w:p>
    <w:p w:rsidR="00EF1987" w:rsidRPr="008973CA" w:rsidRDefault="00EF1987" w:rsidP="00E63502">
      <w:pPr>
        <w:pStyle w:val="ListParagraph"/>
        <w:numPr>
          <w:ilvl w:val="0"/>
          <w:numId w:val="2"/>
        </w:numPr>
        <w:autoSpaceDE w:val="0"/>
        <w:autoSpaceDN w:val="0"/>
        <w:adjustRightInd w:val="0"/>
        <w:jc w:val="both"/>
        <w:rPr>
          <w:rFonts w:eastAsia="SimSun"/>
          <w:color w:val="000000" w:themeColor="text1"/>
          <w:sz w:val="22"/>
          <w:szCs w:val="22"/>
          <w:lang w:val="bg-BG" w:eastAsia="zh-CN"/>
        </w:rPr>
      </w:pPr>
      <w:r w:rsidRPr="008973CA">
        <w:rPr>
          <w:rFonts w:eastAsia="SimSun"/>
          <w:color w:val="000000" w:themeColor="text1"/>
          <w:sz w:val="22"/>
          <w:szCs w:val="22"/>
          <w:lang w:val="bg-BG" w:eastAsia="zh-CN"/>
        </w:rPr>
        <w:t xml:space="preserve">Chen, H.B, Z. Zhang, H.B. Wang, X.B. Kong. 2010. Antennal morphology and sensilla ultrastructure of </w:t>
      </w:r>
      <w:r w:rsidRPr="008973CA">
        <w:rPr>
          <w:rFonts w:eastAsia="SimSun"/>
          <w:i/>
          <w:iCs/>
          <w:color w:val="000000" w:themeColor="text1"/>
          <w:sz w:val="22"/>
          <w:szCs w:val="22"/>
          <w:lang w:val="bg-BG" w:eastAsia="zh-CN"/>
        </w:rPr>
        <w:t>Dendroctonus valens</w:t>
      </w:r>
      <w:r w:rsidRPr="008973CA">
        <w:rPr>
          <w:rFonts w:eastAsia="SimSun"/>
          <w:color w:val="000000" w:themeColor="text1"/>
          <w:sz w:val="22"/>
          <w:szCs w:val="22"/>
          <w:lang w:val="bg-BG" w:eastAsia="zh-CN"/>
        </w:rPr>
        <w:t xml:space="preserve"> LeConte (Coleoptera: Curculionidae, S</w:t>
      </w:r>
      <w:r w:rsidRPr="008973CA">
        <w:rPr>
          <w:rFonts w:eastAsia="SimSun"/>
          <w:color w:val="000000" w:themeColor="text1"/>
          <w:sz w:val="22"/>
          <w:szCs w:val="22"/>
          <w:lang w:val="en-US" w:eastAsia="zh-CN"/>
        </w:rPr>
        <w:t>c</w:t>
      </w:r>
      <w:r w:rsidRPr="008973CA">
        <w:rPr>
          <w:rFonts w:eastAsia="SimSun"/>
          <w:color w:val="000000" w:themeColor="text1"/>
          <w:sz w:val="22"/>
          <w:szCs w:val="22"/>
          <w:lang w:val="bg-BG" w:eastAsia="zh-CN"/>
        </w:rPr>
        <w:t xml:space="preserve">olytinae), an invasive forest pest in China. – Micron, 41 (7), 735-741 </w:t>
      </w:r>
      <w:r w:rsidRPr="008973CA">
        <w:rPr>
          <w:color w:val="000000" w:themeColor="text1"/>
          <w:sz w:val="22"/>
          <w:szCs w:val="22"/>
          <w:lang w:val="bg-BG"/>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bg-BG"/>
        </w:rPr>
        <w:t>1.</w:t>
      </w:r>
      <w:r w:rsidRPr="008973CA">
        <w:rPr>
          <w:b/>
          <w:color w:val="000000" w:themeColor="text1"/>
          <w:sz w:val="22"/>
          <w:szCs w:val="22"/>
          <w:lang w:val="bg-BG"/>
        </w:rPr>
        <w:t>649</w:t>
      </w:r>
      <w:r w:rsidRPr="008973CA">
        <w:rPr>
          <w:color w:val="000000" w:themeColor="text1"/>
          <w:sz w:val="22"/>
          <w:szCs w:val="22"/>
          <w:lang w:val="bg-BG"/>
        </w:rPr>
        <w:t>)</w:t>
      </w:r>
      <w:r w:rsidRPr="008973CA">
        <w:rPr>
          <w:rFonts w:eastAsia="SimSun"/>
          <w:color w:val="000000" w:themeColor="text1"/>
          <w:sz w:val="22"/>
          <w:szCs w:val="22"/>
          <w:lang w:val="bg-BG" w:eastAsia="zh-CN"/>
        </w:rPr>
        <w:t>.</w:t>
      </w:r>
    </w:p>
    <w:p w:rsidR="00EF1987" w:rsidRPr="008973CA" w:rsidRDefault="00EF1987" w:rsidP="00E63502">
      <w:pPr>
        <w:numPr>
          <w:ilvl w:val="0"/>
          <w:numId w:val="2"/>
        </w:numPr>
        <w:jc w:val="both"/>
        <w:rPr>
          <w:color w:val="000000" w:themeColor="text1"/>
          <w:sz w:val="22"/>
          <w:szCs w:val="22"/>
          <w:lang w:val="en-US"/>
        </w:rPr>
      </w:pPr>
      <w:r w:rsidRPr="008973CA">
        <w:rPr>
          <w:color w:val="000000" w:themeColor="text1"/>
          <w:sz w:val="22"/>
          <w:szCs w:val="22"/>
          <w:lang w:val="bg-BG"/>
        </w:rPr>
        <w:t>Ž</w:t>
      </w:r>
      <w:r w:rsidRPr="008973CA">
        <w:rPr>
          <w:color w:val="000000" w:themeColor="text1"/>
          <w:sz w:val="22"/>
          <w:szCs w:val="22"/>
          <w:lang w:val="en-US"/>
        </w:rPr>
        <w:t>iki</w:t>
      </w:r>
      <w:r w:rsidRPr="008973CA">
        <w:rPr>
          <w:color w:val="000000" w:themeColor="text1"/>
          <w:sz w:val="22"/>
          <w:szCs w:val="22"/>
          <w:lang w:val="bg-BG"/>
        </w:rPr>
        <w:t xml:space="preserve">ć, </w:t>
      </w:r>
      <w:r w:rsidRPr="008973CA">
        <w:rPr>
          <w:color w:val="000000" w:themeColor="text1"/>
          <w:sz w:val="22"/>
          <w:szCs w:val="22"/>
          <w:lang w:val="en-US"/>
        </w:rPr>
        <w:t>V</w:t>
      </w:r>
      <w:r w:rsidRPr="008973CA">
        <w:rPr>
          <w:color w:val="000000" w:themeColor="text1"/>
          <w:sz w:val="22"/>
          <w:szCs w:val="22"/>
          <w:lang w:val="bg-BG"/>
        </w:rPr>
        <w:t xml:space="preserve">., </w:t>
      </w:r>
      <w:r w:rsidRPr="008973CA">
        <w:rPr>
          <w:color w:val="000000" w:themeColor="text1"/>
          <w:sz w:val="22"/>
          <w:szCs w:val="22"/>
          <w:lang w:val="en-US"/>
        </w:rPr>
        <w:t>S</w:t>
      </w:r>
      <w:r w:rsidRPr="008973CA">
        <w:rPr>
          <w:color w:val="000000" w:themeColor="text1"/>
          <w:sz w:val="22"/>
          <w:szCs w:val="22"/>
          <w:lang w:val="bg-BG"/>
        </w:rPr>
        <w:t xml:space="preserve">. </w:t>
      </w:r>
      <w:r w:rsidRPr="008973CA">
        <w:rPr>
          <w:color w:val="000000" w:themeColor="text1"/>
          <w:sz w:val="22"/>
          <w:szCs w:val="22"/>
          <w:lang w:val="en-US"/>
        </w:rPr>
        <w:t>S</w:t>
      </w:r>
      <w:r w:rsidRPr="008973CA">
        <w:rPr>
          <w:color w:val="000000" w:themeColor="text1"/>
          <w:sz w:val="22"/>
          <w:szCs w:val="22"/>
          <w:lang w:val="bg-BG"/>
        </w:rPr>
        <w:t xml:space="preserve">. </w:t>
      </w:r>
      <w:r w:rsidRPr="008973CA">
        <w:rPr>
          <w:color w:val="000000" w:themeColor="text1"/>
          <w:sz w:val="22"/>
          <w:szCs w:val="22"/>
          <w:lang w:val="en-US"/>
        </w:rPr>
        <w:t>Stankovi</w:t>
      </w:r>
      <w:r w:rsidRPr="008973CA">
        <w:rPr>
          <w:color w:val="000000" w:themeColor="text1"/>
          <w:sz w:val="22"/>
          <w:szCs w:val="22"/>
          <w:lang w:val="bg-BG"/>
        </w:rPr>
        <w:t xml:space="preserve">ć,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Ili</w:t>
      </w:r>
      <w:r w:rsidRPr="008973CA">
        <w:rPr>
          <w:color w:val="000000" w:themeColor="text1"/>
          <w:sz w:val="22"/>
          <w:szCs w:val="22"/>
          <w:lang w:val="bg-BG"/>
        </w:rPr>
        <w:t xml:space="preserve">ć, </w:t>
      </w:r>
      <w:r w:rsidRPr="008973CA">
        <w:rPr>
          <w:color w:val="000000" w:themeColor="text1"/>
          <w:sz w:val="22"/>
          <w:szCs w:val="22"/>
          <w:lang w:val="en-US"/>
        </w:rPr>
        <w:t>N</w:t>
      </w:r>
      <w:r w:rsidRPr="008973CA">
        <w:rPr>
          <w:color w:val="000000" w:themeColor="text1"/>
          <w:sz w:val="22"/>
          <w:szCs w:val="22"/>
          <w:lang w:val="bg-BG"/>
        </w:rPr>
        <w:t xml:space="preserve">. </w:t>
      </w:r>
      <w:r w:rsidRPr="008973CA">
        <w:rPr>
          <w:color w:val="000000" w:themeColor="text1"/>
          <w:sz w:val="22"/>
          <w:szCs w:val="22"/>
          <w:lang w:val="en-US"/>
        </w:rPr>
        <w:t>G</w:t>
      </w:r>
      <w:r w:rsidRPr="008973CA">
        <w:rPr>
          <w:color w:val="000000" w:themeColor="text1"/>
          <w:sz w:val="22"/>
          <w:szCs w:val="22"/>
          <w:lang w:val="bg-BG"/>
        </w:rPr>
        <w:t xml:space="preserve">. </w:t>
      </w:r>
      <w:r w:rsidRPr="008973CA">
        <w:rPr>
          <w:color w:val="000000" w:themeColor="text1"/>
          <w:sz w:val="22"/>
          <w:szCs w:val="22"/>
          <w:lang w:val="en-US"/>
        </w:rPr>
        <w:t>Kavallieratos</w:t>
      </w:r>
      <w:r w:rsidRPr="008973CA">
        <w:rPr>
          <w:color w:val="000000" w:themeColor="text1"/>
          <w:sz w:val="22"/>
          <w:szCs w:val="22"/>
          <w:lang w:val="bg-BG"/>
        </w:rPr>
        <w:t xml:space="preserve">. </w:t>
      </w:r>
      <w:r w:rsidRPr="008973CA">
        <w:rPr>
          <w:color w:val="000000" w:themeColor="text1"/>
          <w:sz w:val="22"/>
          <w:szCs w:val="22"/>
          <w:lang w:val="en-US"/>
        </w:rPr>
        <w:t>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EF1987" w:rsidRPr="008973CA" w:rsidRDefault="00EF1987" w:rsidP="00E63502">
      <w:pPr>
        <w:numPr>
          <w:ilvl w:val="0"/>
          <w:numId w:val="2"/>
        </w:numPr>
        <w:jc w:val="both"/>
        <w:rPr>
          <w:color w:val="000000" w:themeColor="text1"/>
          <w:sz w:val="22"/>
          <w:szCs w:val="22"/>
          <w:lang w:val="en-US"/>
        </w:rPr>
      </w:pPr>
      <w:r w:rsidRPr="008973CA">
        <w:rPr>
          <w:color w:val="000000" w:themeColor="text1"/>
          <w:sz w:val="22"/>
          <w:szCs w:val="22"/>
          <w:lang w:val="en-US"/>
        </w:rPr>
        <w:t>Strakhova</w:t>
      </w:r>
      <w:r w:rsidRPr="008973CA">
        <w:rPr>
          <w:color w:val="000000" w:themeColor="text1"/>
          <w:sz w:val="22"/>
          <w:szCs w:val="22"/>
          <w:lang w:val="bg-BG"/>
        </w:rPr>
        <w:t xml:space="preserve">, </w:t>
      </w:r>
      <w:r w:rsidRPr="008973CA">
        <w:rPr>
          <w:color w:val="000000" w:themeColor="text1"/>
          <w:sz w:val="22"/>
          <w:szCs w:val="22"/>
          <w:lang w:val="en-US"/>
        </w:rPr>
        <w:t>I</w:t>
      </w:r>
      <w:r w:rsidRPr="008973CA">
        <w:rPr>
          <w:color w:val="000000" w:themeColor="text1"/>
          <w:sz w:val="22"/>
          <w:szCs w:val="22"/>
          <w:lang w:val="bg-BG"/>
        </w:rPr>
        <w:t xml:space="preserve">. </w:t>
      </w:r>
      <w:r w:rsidRPr="008973CA">
        <w:rPr>
          <w:color w:val="000000" w:themeColor="text1"/>
          <w:sz w:val="22"/>
          <w:szCs w:val="22"/>
          <w:lang w:val="en-US"/>
        </w:rPr>
        <w:t>S</w:t>
      </w:r>
      <w:r w:rsidRPr="008973CA">
        <w:rPr>
          <w:color w:val="000000" w:themeColor="text1"/>
          <w:sz w:val="22"/>
          <w:szCs w:val="22"/>
          <w:lang w:val="bg-BG"/>
        </w:rPr>
        <w:t xml:space="preserve">., </w:t>
      </w:r>
      <w:r w:rsidRPr="008973CA">
        <w:rPr>
          <w:color w:val="000000" w:themeColor="text1"/>
          <w:sz w:val="22"/>
          <w:szCs w:val="22"/>
          <w:lang w:val="en-US"/>
        </w:rPr>
        <w:t>Z</w:t>
      </w:r>
      <w:r w:rsidRPr="008973CA">
        <w:rPr>
          <w:color w:val="000000" w:themeColor="text1"/>
          <w:sz w:val="22"/>
          <w:szCs w:val="22"/>
          <w:lang w:val="bg-BG"/>
        </w:rPr>
        <w:t>.</w:t>
      </w:r>
      <w:r w:rsidRPr="008973CA">
        <w:rPr>
          <w:color w:val="000000" w:themeColor="text1"/>
          <w:sz w:val="22"/>
          <w:szCs w:val="22"/>
          <w:lang w:val="en-US"/>
        </w:rPr>
        <w:t>A</w:t>
      </w:r>
      <w:r w:rsidRPr="008973CA">
        <w:rPr>
          <w:color w:val="000000" w:themeColor="text1"/>
          <w:sz w:val="22"/>
          <w:szCs w:val="22"/>
          <w:lang w:val="bg-BG"/>
        </w:rPr>
        <w:t xml:space="preserve">. </w:t>
      </w:r>
      <w:r w:rsidRPr="008973CA">
        <w:rPr>
          <w:color w:val="000000" w:themeColor="text1"/>
          <w:sz w:val="22"/>
          <w:szCs w:val="22"/>
          <w:lang w:val="en-US"/>
        </w:rPr>
        <w:t>Yefremova</w:t>
      </w:r>
      <w:r w:rsidRPr="008973CA">
        <w:rPr>
          <w:color w:val="000000" w:themeColor="text1"/>
          <w:sz w:val="22"/>
          <w:szCs w:val="22"/>
          <w:lang w:val="bg-BG"/>
        </w:rPr>
        <w:t xml:space="preserve">,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Von</w:t>
      </w:r>
      <w:r w:rsidRPr="008973CA">
        <w:rPr>
          <w:color w:val="000000" w:themeColor="text1"/>
          <w:sz w:val="22"/>
          <w:szCs w:val="22"/>
          <w:lang w:val="bg-BG"/>
        </w:rPr>
        <w:t xml:space="preserve"> </w:t>
      </w:r>
      <w:r w:rsidRPr="008973CA">
        <w:rPr>
          <w:color w:val="000000" w:themeColor="text1"/>
          <w:sz w:val="22"/>
          <w:szCs w:val="22"/>
          <w:lang w:val="en-US"/>
        </w:rPr>
        <w:t>Tschirnhaus</w:t>
      </w:r>
      <w:r w:rsidRPr="008973CA">
        <w:rPr>
          <w:color w:val="000000" w:themeColor="text1"/>
          <w:sz w:val="22"/>
          <w:szCs w:val="22"/>
          <w:lang w:val="bg-BG"/>
        </w:rPr>
        <w:t xml:space="preserve">, </w:t>
      </w:r>
      <w:r w:rsidRPr="008973CA">
        <w:rPr>
          <w:color w:val="000000" w:themeColor="text1"/>
          <w:sz w:val="22"/>
          <w:szCs w:val="22"/>
          <w:lang w:val="en-US"/>
        </w:rPr>
        <w:t>E</w:t>
      </w:r>
      <w:r w:rsidRPr="008973CA">
        <w:rPr>
          <w:color w:val="000000" w:themeColor="text1"/>
          <w:sz w:val="22"/>
          <w:szCs w:val="22"/>
          <w:lang w:val="bg-BG"/>
        </w:rPr>
        <w:t>.</w:t>
      </w:r>
      <w:r w:rsidRPr="008973CA">
        <w:rPr>
          <w:color w:val="000000" w:themeColor="text1"/>
          <w:sz w:val="22"/>
          <w:szCs w:val="22"/>
          <w:lang w:val="en-US"/>
        </w:rPr>
        <w:t>N</w:t>
      </w:r>
      <w:r w:rsidRPr="008973CA">
        <w:rPr>
          <w:color w:val="000000" w:themeColor="text1"/>
          <w:sz w:val="22"/>
          <w:szCs w:val="22"/>
          <w:lang w:val="bg-BG"/>
        </w:rPr>
        <w:t xml:space="preserve">. </w:t>
      </w:r>
      <w:r w:rsidRPr="008973CA">
        <w:rPr>
          <w:color w:val="000000" w:themeColor="text1"/>
          <w:sz w:val="22"/>
          <w:szCs w:val="22"/>
          <w:lang w:val="en-US"/>
        </w:rPr>
        <w:t>Yegorenkova</w:t>
      </w:r>
      <w:r w:rsidRPr="008973CA">
        <w:rPr>
          <w:color w:val="000000" w:themeColor="text1"/>
          <w:sz w:val="22"/>
          <w:szCs w:val="22"/>
          <w:lang w:val="bg-BG"/>
        </w:rPr>
        <w:t xml:space="preserve">. 2013. </w:t>
      </w:r>
      <w:r w:rsidRPr="008973CA">
        <w:rPr>
          <w:bCs/>
          <w:color w:val="000000" w:themeColor="text1"/>
          <w:sz w:val="22"/>
          <w:szCs w:val="22"/>
          <w:lang w:val="en-US"/>
        </w:rPr>
        <w:t>The</w:t>
      </w:r>
      <w:r w:rsidRPr="008973CA">
        <w:rPr>
          <w:bCs/>
          <w:color w:val="000000" w:themeColor="text1"/>
          <w:sz w:val="22"/>
          <w:szCs w:val="22"/>
          <w:lang w:val="bg-BG"/>
        </w:rPr>
        <w:t xml:space="preserve"> </w:t>
      </w:r>
      <w:r w:rsidRPr="008973CA">
        <w:rPr>
          <w:bCs/>
          <w:color w:val="000000" w:themeColor="text1"/>
          <w:sz w:val="22"/>
          <w:szCs w:val="22"/>
          <w:lang w:val="en-US"/>
        </w:rPr>
        <w:t>parasitoid</w:t>
      </w:r>
      <w:r w:rsidRPr="008973CA">
        <w:rPr>
          <w:bCs/>
          <w:color w:val="000000" w:themeColor="text1"/>
          <w:sz w:val="22"/>
          <w:szCs w:val="22"/>
          <w:lang w:val="bg-BG"/>
        </w:rPr>
        <w:t xml:space="preserve"> </w:t>
      </w:r>
      <w:r w:rsidRPr="008973CA">
        <w:rPr>
          <w:bCs/>
          <w:color w:val="000000" w:themeColor="text1"/>
          <w:sz w:val="22"/>
          <w:szCs w:val="22"/>
          <w:lang w:val="en-US"/>
        </w:rPr>
        <w:t>complex</w:t>
      </w:r>
      <w:r w:rsidRPr="008973CA">
        <w:rPr>
          <w:bCs/>
          <w:color w:val="000000" w:themeColor="text1"/>
          <w:sz w:val="22"/>
          <w:szCs w:val="22"/>
          <w:lang w:val="bg-BG"/>
        </w:rPr>
        <w:t xml:space="preserve"> (</w:t>
      </w:r>
      <w:r w:rsidRPr="008973CA">
        <w:rPr>
          <w:bCs/>
          <w:color w:val="000000" w:themeColor="text1"/>
          <w:sz w:val="22"/>
          <w:szCs w:val="22"/>
          <w:lang w:val="en-US"/>
        </w:rPr>
        <w:t>Hymenoptera</w:t>
      </w:r>
      <w:r w:rsidRPr="008973CA">
        <w:rPr>
          <w:bCs/>
          <w:color w:val="000000" w:themeColor="text1"/>
          <w:sz w:val="22"/>
          <w:szCs w:val="22"/>
          <w:lang w:val="bg-BG"/>
        </w:rPr>
        <w:t xml:space="preserve">, </w:t>
      </w:r>
      <w:r w:rsidRPr="008973CA">
        <w:rPr>
          <w:bCs/>
          <w:color w:val="000000" w:themeColor="text1"/>
          <w:sz w:val="22"/>
          <w:szCs w:val="22"/>
          <w:lang w:val="en-US"/>
        </w:rPr>
        <w:t>Eulophidae</w:t>
      </w:r>
      <w:r w:rsidRPr="008973CA">
        <w:rPr>
          <w:bCs/>
          <w:color w:val="000000" w:themeColor="text1"/>
          <w:sz w:val="22"/>
          <w:szCs w:val="22"/>
          <w:lang w:val="bg-BG"/>
        </w:rPr>
        <w:t xml:space="preserve">) </w:t>
      </w:r>
      <w:r w:rsidRPr="008973CA">
        <w:rPr>
          <w:bCs/>
          <w:color w:val="000000" w:themeColor="text1"/>
          <w:sz w:val="22"/>
          <w:szCs w:val="22"/>
          <w:lang w:val="en-US"/>
        </w:rPr>
        <w:t>of</w:t>
      </w:r>
      <w:r w:rsidRPr="008973CA">
        <w:rPr>
          <w:bCs/>
          <w:color w:val="000000" w:themeColor="text1"/>
          <w:sz w:val="22"/>
          <w:szCs w:val="22"/>
          <w:lang w:val="bg-BG"/>
        </w:rPr>
        <w:t xml:space="preserve"> </w:t>
      </w:r>
      <w:r w:rsidRPr="008973CA">
        <w:rPr>
          <w:bCs/>
          <w:color w:val="000000" w:themeColor="text1"/>
          <w:sz w:val="22"/>
          <w:szCs w:val="22"/>
          <w:lang w:val="en-US"/>
        </w:rPr>
        <w:t>leafminer</w:t>
      </w:r>
      <w:r w:rsidRPr="008973CA">
        <w:rPr>
          <w:bCs/>
          <w:color w:val="000000" w:themeColor="text1"/>
          <w:sz w:val="22"/>
          <w:szCs w:val="22"/>
          <w:lang w:val="bg-BG"/>
        </w:rPr>
        <w:t xml:space="preserve"> </w:t>
      </w:r>
      <w:r w:rsidRPr="008973CA">
        <w:rPr>
          <w:bCs/>
          <w:color w:val="000000" w:themeColor="text1"/>
          <w:sz w:val="22"/>
          <w:szCs w:val="22"/>
          <w:lang w:val="en-US"/>
        </w:rPr>
        <w:t>flies</w:t>
      </w:r>
      <w:r w:rsidRPr="008973CA">
        <w:rPr>
          <w:bCs/>
          <w:color w:val="000000" w:themeColor="text1"/>
          <w:sz w:val="22"/>
          <w:szCs w:val="22"/>
          <w:lang w:val="bg-BG"/>
        </w:rPr>
        <w:t xml:space="preserve"> (</w:t>
      </w:r>
      <w:r w:rsidRPr="008973CA">
        <w:rPr>
          <w:bCs/>
          <w:color w:val="000000" w:themeColor="text1"/>
          <w:sz w:val="22"/>
          <w:szCs w:val="22"/>
          <w:lang w:val="en-US"/>
        </w:rPr>
        <w:t>Diptera</w:t>
      </w:r>
      <w:r w:rsidRPr="008973CA">
        <w:rPr>
          <w:bCs/>
          <w:color w:val="000000" w:themeColor="text1"/>
          <w:sz w:val="22"/>
          <w:szCs w:val="22"/>
          <w:lang w:val="bg-BG"/>
        </w:rPr>
        <w:t xml:space="preserve">, </w:t>
      </w:r>
      <w:r w:rsidRPr="008973CA">
        <w:rPr>
          <w:bCs/>
          <w:color w:val="000000" w:themeColor="text1"/>
          <w:sz w:val="22"/>
          <w:szCs w:val="22"/>
          <w:lang w:val="en-US"/>
        </w:rPr>
        <w:t>Agromyzidae</w:t>
      </w:r>
      <w:r w:rsidRPr="008973CA">
        <w:rPr>
          <w:bCs/>
          <w:color w:val="000000" w:themeColor="text1"/>
          <w:sz w:val="22"/>
          <w:szCs w:val="22"/>
          <w:lang w:val="bg-BG"/>
        </w:rPr>
        <w:t xml:space="preserve">) </w:t>
      </w:r>
      <w:r w:rsidRPr="008973CA">
        <w:rPr>
          <w:bCs/>
          <w:color w:val="000000" w:themeColor="text1"/>
          <w:sz w:val="22"/>
          <w:szCs w:val="22"/>
          <w:lang w:val="en-US"/>
        </w:rPr>
        <w:t>in</w:t>
      </w:r>
      <w:r w:rsidRPr="008973CA">
        <w:rPr>
          <w:bCs/>
          <w:color w:val="000000" w:themeColor="text1"/>
          <w:sz w:val="22"/>
          <w:szCs w:val="22"/>
          <w:lang w:val="bg-BG"/>
        </w:rPr>
        <w:t xml:space="preserve"> </w:t>
      </w:r>
      <w:r w:rsidRPr="008973CA">
        <w:rPr>
          <w:bCs/>
          <w:color w:val="000000" w:themeColor="text1"/>
          <w:sz w:val="22"/>
          <w:szCs w:val="22"/>
          <w:lang w:val="en-US"/>
        </w:rPr>
        <w:t>the</w:t>
      </w:r>
      <w:r w:rsidRPr="008973CA">
        <w:rPr>
          <w:bCs/>
          <w:color w:val="000000" w:themeColor="text1"/>
          <w:sz w:val="22"/>
          <w:szCs w:val="22"/>
          <w:lang w:val="bg-BG"/>
        </w:rPr>
        <w:t xml:space="preserve"> </w:t>
      </w:r>
      <w:r w:rsidRPr="008973CA">
        <w:rPr>
          <w:bCs/>
          <w:color w:val="000000" w:themeColor="text1"/>
          <w:sz w:val="22"/>
          <w:szCs w:val="22"/>
          <w:lang w:val="en-US"/>
        </w:rPr>
        <w:t>middle</w:t>
      </w:r>
      <w:r w:rsidRPr="008973CA">
        <w:rPr>
          <w:bCs/>
          <w:color w:val="000000" w:themeColor="text1"/>
          <w:sz w:val="22"/>
          <w:szCs w:val="22"/>
          <w:lang w:val="bg-BG"/>
        </w:rPr>
        <w:t xml:space="preserve"> </w:t>
      </w:r>
      <w:r w:rsidRPr="008973CA">
        <w:rPr>
          <w:bCs/>
          <w:color w:val="000000" w:themeColor="text1"/>
          <w:sz w:val="22"/>
          <w:szCs w:val="22"/>
          <w:lang w:val="en-US"/>
        </w:rPr>
        <w:t>Volga</w:t>
      </w:r>
      <w:r w:rsidRPr="008973CA">
        <w:rPr>
          <w:bCs/>
          <w:color w:val="000000" w:themeColor="text1"/>
          <w:sz w:val="22"/>
          <w:szCs w:val="22"/>
          <w:lang w:val="bg-BG"/>
        </w:rPr>
        <w:t xml:space="preserve"> </w:t>
      </w:r>
      <w:r w:rsidRPr="008973CA">
        <w:rPr>
          <w:bCs/>
          <w:color w:val="000000" w:themeColor="text1"/>
          <w:sz w:val="22"/>
          <w:szCs w:val="22"/>
          <w:lang w:val="en-US"/>
        </w:rPr>
        <w:t>Basin</w:t>
      </w:r>
      <w:r w:rsidRPr="008973CA">
        <w:rPr>
          <w:bCs/>
          <w:color w:val="000000" w:themeColor="text1"/>
          <w:sz w:val="22"/>
          <w:szCs w:val="22"/>
          <w:lang w:val="bg-BG"/>
        </w:rPr>
        <w:t xml:space="preserve">. – </w:t>
      </w:r>
      <w:r w:rsidRPr="008973CA">
        <w:rPr>
          <w:bCs/>
          <w:color w:val="000000" w:themeColor="text1"/>
          <w:sz w:val="22"/>
          <w:szCs w:val="22"/>
          <w:lang w:val="en-US"/>
        </w:rPr>
        <w:t>Entomological Review</w:t>
      </w:r>
      <w:r w:rsidRPr="008973CA">
        <w:rPr>
          <w:color w:val="000000" w:themeColor="text1"/>
          <w:sz w:val="22"/>
          <w:szCs w:val="22"/>
          <w:lang w:val="en-US"/>
        </w:rPr>
        <w:t>, 92 (5), 553-561.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253</w:t>
      </w:r>
      <w:r w:rsidRPr="008973CA">
        <w:rPr>
          <w:color w:val="000000" w:themeColor="text1"/>
          <w:sz w:val="22"/>
          <w:szCs w:val="22"/>
          <w:lang w:val="en-US"/>
        </w:rPr>
        <w:t>).</w:t>
      </w:r>
    </w:p>
    <w:p w:rsidR="00EF1987" w:rsidRPr="008973CA" w:rsidRDefault="00EF1987" w:rsidP="00E63502">
      <w:pPr>
        <w:numPr>
          <w:ilvl w:val="0"/>
          <w:numId w:val="2"/>
        </w:numPr>
        <w:jc w:val="both"/>
        <w:rPr>
          <w:color w:val="000000" w:themeColor="text1"/>
          <w:sz w:val="22"/>
          <w:szCs w:val="22"/>
          <w:lang w:val="bg-BG"/>
        </w:rPr>
      </w:pPr>
      <w:r w:rsidRPr="008973CA">
        <w:rPr>
          <w:color w:val="000000" w:themeColor="text1"/>
          <w:sz w:val="22"/>
          <w:szCs w:val="22"/>
          <w:lang w:val="en-US"/>
        </w:rPr>
        <w:t>Hamsson, C., P. Navone. 2017. Review of the European species of Diglyphus Walker (Hymenoptera: Eulophidae) including the description of a new species. – Zootaxa, 4269, (2), 197-229.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00284220" w:rsidRPr="008973CA">
        <w:rPr>
          <w:b/>
          <w:color w:val="000000" w:themeColor="text1"/>
          <w:sz w:val="22"/>
          <w:szCs w:val="22"/>
          <w:lang w:val="en-US"/>
        </w:rPr>
        <w:t>972</w:t>
      </w:r>
      <w:r w:rsidRPr="008973CA">
        <w:rPr>
          <w:color w:val="000000" w:themeColor="text1"/>
          <w:sz w:val="22"/>
          <w:szCs w:val="22"/>
          <w:lang w:val="en-US"/>
        </w:rPr>
        <w:t>).</w:t>
      </w:r>
    </w:p>
    <w:p w:rsidR="00343F26" w:rsidRPr="008973CA" w:rsidRDefault="00343F26" w:rsidP="00343F26">
      <w:pPr>
        <w:jc w:val="both"/>
        <w:rPr>
          <w:b/>
          <w:color w:val="000000" w:themeColor="text1"/>
          <w:sz w:val="22"/>
          <w:szCs w:val="22"/>
          <w:lang w:val="en-US"/>
        </w:rPr>
      </w:pPr>
    </w:p>
    <w:p w:rsidR="00FA3F68" w:rsidRPr="008973CA" w:rsidRDefault="00FA3F68" w:rsidP="00343F26">
      <w:pPr>
        <w:jc w:val="both"/>
        <w:rPr>
          <w:b/>
          <w:color w:val="000000" w:themeColor="text1"/>
          <w:sz w:val="22"/>
          <w:szCs w:val="22"/>
          <w:lang w:val="en-US"/>
        </w:rPr>
      </w:pPr>
      <w:r w:rsidRPr="008973CA">
        <w:rPr>
          <w:b/>
          <w:color w:val="000000" w:themeColor="text1"/>
          <w:sz w:val="22"/>
          <w:szCs w:val="22"/>
          <w:lang w:val="en-US"/>
        </w:rPr>
        <w:t>Georgiev, G., T. Ljubomirov, J. Petrov. 2002. New and little known phytophagous insects of the family Tenthredinidae (Hymenoptera: Symphyta) on poplars and willows in Bulgaria. – Forest Science, 1, 85-88.</w:t>
      </w:r>
    </w:p>
    <w:p w:rsidR="00FA3F68" w:rsidRPr="008973CA" w:rsidRDefault="00FA3F68" w:rsidP="00E63502">
      <w:pPr>
        <w:pStyle w:val="ListParagraph"/>
        <w:numPr>
          <w:ilvl w:val="0"/>
          <w:numId w:val="2"/>
        </w:numPr>
        <w:jc w:val="both"/>
        <w:rPr>
          <w:b/>
          <w:color w:val="000000" w:themeColor="text1"/>
          <w:sz w:val="22"/>
          <w:szCs w:val="22"/>
          <w:lang w:val="en-US"/>
        </w:rPr>
      </w:pPr>
      <w:r w:rsidRPr="008973CA">
        <w:rPr>
          <w:color w:val="000000" w:themeColor="text1"/>
          <w:sz w:val="22"/>
          <w:szCs w:val="22"/>
          <w:lang w:val="bg-BG"/>
        </w:rPr>
        <w:t xml:space="preserve">Liston, A., M. Prous, J. Macek. 2019. On Bulgarian sawflies, including a new species of </w:t>
      </w:r>
      <w:r w:rsidRPr="008973CA">
        <w:rPr>
          <w:i/>
          <w:color w:val="000000" w:themeColor="text1"/>
          <w:sz w:val="22"/>
          <w:szCs w:val="22"/>
          <w:lang w:val="bg-BG"/>
        </w:rPr>
        <w:t>Empria</w:t>
      </w:r>
      <w:r w:rsidRPr="008973CA">
        <w:rPr>
          <w:color w:val="000000" w:themeColor="text1"/>
          <w:sz w:val="22"/>
          <w:szCs w:val="22"/>
          <w:lang w:val="bg-BG"/>
        </w:rPr>
        <w:t xml:space="preserve"> (Hymenoptera, Symphyta). – Deutsche Entomologische Zeitschrift, 66 (1), 85-105. DOI 10.3897/dez.66.34309.</w:t>
      </w:r>
      <w:r w:rsidRPr="008973CA">
        <w:rPr>
          <w:bCs/>
          <w:color w:val="000000" w:themeColor="text1"/>
          <w:sz w:val="22"/>
          <w:szCs w:val="22"/>
          <w:lang w:val="bg-BG"/>
        </w:rPr>
        <w:t xml:space="preserve">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284220" w:rsidRPr="008973CA">
        <w:rPr>
          <w:b/>
          <w:bCs/>
          <w:color w:val="000000" w:themeColor="text1"/>
          <w:sz w:val="22"/>
          <w:szCs w:val="22"/>
          <w:lang w:val="en-US"/>
        </w:rPr>
        <w:t>0</w:t>
      </w:r>
      <w:r w:rsidR="00752599" w:rsidRPr="008973CA">
        <w:rPr>
          <w:b/>
          <w:bCs/>
          <w:color w:val="000000" w:themeColor="text1"/>
          <w:sz w:val="22"/>
          <w:szCs w:val="22"/>
          <w:lang w:val="en-US"/>
        </w:rPr>
        <w:t>.</w:t>
      </w:r>
      <w:r w:rsidR="00284220" w:rsidRPr="008973CA">
        <w:rPr>
          <w:b/>
          <w:bCs/>
          <w:color w:val="000000" w:themeColor="text1"/>
          <w:sz w:val="22"/>
          <w:szCs w:val="22"/>
          <w:lang w:val="en-US"/>
        </w:rPr>
        <w:t>480</w:t>
      </w:r>
      <w:r w:rsidRPr="008973CA">
        <w:rPr>
          <w:bCs/>
          <w:color w:val="000000" w:themeColor="text1"/>
          <w:sz w:val="22"/>
          <w:szCs w:val="22"/>
          <w:lang w:val="bg-BG"/>
        </w:rPr>
        <w:t>).</w:t>
      </w:r>
    </w:p>
    <w:p w:rsidR="00FA3F68" w:rsidRPr="008973CA" w:rsidRDefault="00FA3F68" w:rsidP="00343F26">
      <w:pPr>
        <w:jc w:val="both"/>
        <w:rPr>
          <w:b/>
          <w:color w:val="000000" w:themeColor="text1"/>
          <w:sz w:val="22"/>
          <w:szCs w:val="22"/>
          <w:lang w:val="en-US"/>
        </w:rPr>
      </w:pPr>
    </w:p>
    <w:p w:rsidR="00343F26" w:rsidRPr="008973CA" w:rsidRDefault="00343F26" w:rsidP="00343F26">
      <w:pPr>
        <w:jc w:val="both"/>
        <w:rPr>
          <w:color w:val="000000" w:themeColor="text1"/>
          <w:sz w:val="22"/>
          <w:szCs w:val="22"/>
          <w:lang w:val="en-US"/>
        </w:rPr>
      </w:pPr>
      <w:r w:rsidRPr="008973CA">
        <w:rPr>
          <w:b/>
          <w:color w:val="000000" w:themeColor="text1"/>
          <w:sz w:val="22"/>
          <w:szCs w:val="22"/>
          <w:lang w:val="en-US"/>
        </w:rPr>
        <w:t xml:space="preserve">Georgiev, G., A. Delkov. 2003. Bioecological characteristics of </w:t>
      </w:r>
      <w:r w:rsidRPr="008973CA">
        <w:rPr>
          <w:b/>
          <w:i/>
          <w:color w:val="000000" w:themeColor="text1"/>
          <w:sz w:val="22"/>
          <w:szCs w:val="22"/>
          <w:lang w:val="en-US"/>
        </w:rPr>
        <w:t>Bassus tumidulus</w:t>
      </w:r>
      <w:r w:rsidRPr="008973CA">
        <w:rPr>
          <w:b/>
          <w:color w:val="000000" w:themeColor="text1"/>
          <w:sz w:val="22"/>
          <w:szCs w:val="22"/>
          <w:lang w:val="en-US"/>
        </w:rPr>
        <w:t xml:space="preserve"> (Nees) (Hym., Braconidae), a parasitoid of the poplar twig borer, </w:t>
      </w:r>
      <w:r w:rsidRPr="008973CA">
        <w:rPr>
          <w:b/>
          <w:i/>
          <w:color w:val="000000" w:themeColor="text1"/>
          <w:sz w:val="22"/>
          <w:szCs w:val="22"/>
          <w:lang w:val="en-US"/>
        </w:rPr>
        <w:t>Gypsonoma aceriana</w:t>
      </w:r>
      <w:r w:rsidRPr="008973CA">
        <w:rPr>
          <w:b/>
          <w:color w:val="000000" w:themeColor="text1"/>
          <w:sz w:val="22"/>
          <w:szCs w:val="22"/>
          <w:lang w:val="en-US"/>
        </w:rPr>
        <w:t xml:space="preserve"> (Dup.) (Lep., Tortricidae) in Bulgaria. </w:t>
      </w:r>
      <w:r w:rsidRPr="008973CA">
        <w:rPr>
          <w:color w:val="000000" w:themeColor="text1"/>
          <w:sz w:val="22"/>
          <w:szCs w:val="22"/>
          <w:lang w:val="bg-BG"/>
        </w:rPr>
        <w:t>–</w:t>
      </w:r>
      <w:r w:rsidRPr="008973CA">
        <w:rPr>
          <w:b/>
          <w:color w:val="000000" w:themeColor="text1"/>
          <w:sz w:val="22"/>
          <w:szCs w:val="22"/>
          <w:lang w:val="en-US"/>
        </w:rPr>
        <w:t xml:space="preserve"> Journal of Applied Entomology, 127 (2), 99-102.</w:t>
      </w:r>
    </w:p>
    <w:p w:rsidR="00343F26" w:rsidRPr="008973CA" w:rsidRDefault="00343F26"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lastRenderedPageBreak/>
        <w:t>Žikić, V., S. S. Stanković, M. Ilić, N. G. Kavallieratos. 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343F26" w:rsidRPr="008973CA" w:rsidRDefault="00343F26" w:rsidP="00343F26">
      <w:pPr>
        <w:jc w:val="both"/>
        <w:rPr>
          <w:b/>
          <w:color w:val="000000" w:themeColor="text1"/>
          <w:sz w:val="22"/>
          <w:szCs w:val="22"/>
          <w:lang w:val="en-US"/>
        </w:rPr>
      </w:pPr>
    </w:p>
    <w:p w:rsidR="00343F26" w:rsidRPr="008973CA" w:rsidRDefault="00343F26" w:rsidP="00343F26">
      <w:pPr>
        <w:jc w:val="both"/>
        <w:rPr>
          <w:b/>
          <w:color w:val="000000" w:themeColor="text1"/>
          <w:sz w:val="22"/>
          <w:szCs w:val="22"/>
          <w:lang w:val="en-US"/>
        </w:rPr>
      </w:pPr>
      <w:r w:rsidRPr="008973CA">
        <w:rPr>
          <w:b/>
          <w:color w:val="000000" w:themeColor="text1"/>
          <w:sz w:val="22"/>
          <w:szCs w:val="22"/>
          <w:lang w:val="en-US"/>
        </w:rPr>
        <w:t xml:space="preserve">Georgiev, G., A. Stojanova. 2003. New Chalcidoidea (Hymenoptera) parasitoids of </w:t>
      </w:r>
      <w:r w:rsidRPr="008973CA">
        <w:rPr>
          <w:b/>
          <w:i/>
          <w:color w:val="000000" w:themeColor="text1"/>
          <w:sz w:val="22"/>
          <w:szCs w:val="22"/>
          <w:lang w:val="en-US"/>
        </w:rPr>
        <w:t>Dasineura saliciperda</w:t>
      </w:r>
      <w:r w:rsidRPr="008973CA">
        <w:rPr>
          <w:b/>
          <w:color w:val="000000" w:themeColor="text1"/>
          <w:sz w:val="22"/>
          <w:szCs w:val="22"/>
          <w:lang w:val="en-US"/>
        </w:rPr>
        <w:t xml:space="preserve"> (Dufour) (Diptera: Cecidomyiidae) in Bulgaria. – Journal of Pest Science, 76 (6), 161-162.</w:t>
      </w:r>
    </w:p>
    <w:p w:rsidR="00343F26" w:rsidRPr="008973CA" w:rsidRDefault="00343F26" w:rsidP="00E63502">
      <w:pPr>
        <w:pStyle w:val="ListParagraph"/>
        <w:numPr>
          <w:ilvl w:val="0"/>
          <w:numId w:val="2"/>
        </w:numPr>
        <w:jc w:val="both"/>
        <w:rPr>
          <w:color w:val="000000" w:themeColor="text1"/>
          <w:sz w:val="22"/>
          <w:szCs w:val="22"/>
          <w:lang w:val="bg-BG"/>
        </w:rPr>
      </w:pPr>
      <w:r w:rsidRPr="008973CA">
        <w:rPr>
          <w:color w:val="000000" w:themeColor="text1"/>
          <w:sz w:val="22"/>
          <w:szCs w:val="22"/>
        </w:rPr>
        <w:t xml:space="preserve">Leite, G.L.D., R.V.S. Veloso, F.W.S. Silva, R.E.M. Guanabens, G.W. Fernandes. 2009. </w:t>
      </w:r>
      <w:r w:rsidRPr="008973CA">
        <w:rPr>
          <w:bCs/>
          <w:color w:val="000000" w:themeColor="text1"/>
          <w:sz w:val="22"/>
          <w:szCs w:val="22"/>
        </w:rPr>
        <w:t xml:space="preserve">Within tree distribution of a gall-inducing </w:t>
      </w:r>
      <w:r w:rsidRPr="008973CA">
        <w:rPr>
          <w:bCs/>
          <w:i/>
          <w:iCs/>
          <w:color w:val="000000" w:themeColor="text1"/>
          <w:sz w:val="22"/>
          <w:szCs w:val="22"/>
        </w:rPr>
        <w:t xml:space="preserve">Eurytoma </w:t>
      </w:r>
      <w:r w:rsidRPr="008973CA">
        <w:rPr>
          <w:bCs/>
          <w:color w:val="000000" w:themeColor="text1"/>
          <w:sz w:val="22"/>
          <w:szCs w:val="22"/>
        </w:rPr>
        <w:t xml:space="preserve">(Hymenoptera, Eurytomidae) on </w:t>
      </w:r>
      <w:r w:rsidRPr="008973CA">
        <w:rPr>
          <w:bCs/>
          <w:i/>
          <w:iCs/>
          <w:color w:val="000000" w:themeColor="text1"/>
          <w:sz w:val="22"/>
          <w:szCs w:val="22"/>
        </w:rPr>
        <w:t xml:space="preserve">Caryocar brasiliense </w:t>
      </w:r>
      <w:r w:rsidRPr="008973CA">
        <w:rPr>
          <w:bCs/>
          <w:color w:val="000000" w:themeColor="text1"/>
          <w:sz w:val="22"/>
          <w:szCs w:val="22"/>
        </w:rPr>
        <w:t>(Caryocaraceae)</w:t>
      </w:r>
      <w:r w:rsidRPr="008973CA">
        <w:rPr>
          <w:color w:val="000000" w:themeColor="text1"/>
          <w:sz w:val="22"/>
          <w:szCs w:val="22"/>
        </w:rPr>
        <w:t>. – Revista Brasileira de Entomologia, 53(4), 643-648</w:t>
      </w:r>
      <w:r w:rsidRPr="008973CA">
        <w:rPr>
          <w:color w:val="000000" w:themeColor="text1"/>
          <w:sz w:val="22"/>
          <w:szCs w:val="22"/>
          <w:lang w:val="bg-BG"/>
        </w:rPr>
        <w:t>.</w:t>
      </w:r>
      <w:r w:rsidRPr="008973CA">
        <w:rPr>
          <w:color w:val="000000" w:themeColor="text1"/>
          <w:sz w:val="22"/>
          <w:szCs w:val="22"/>
        </w:rPr>
        <w:t xml:space="preserve">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41</w:t>
      </w:r>
      <w:r w:rsidRPr="008973CA">
        <w:rPr>
          <w:b/>
          <w:color w:val="000000" w:themeColor="text1"/>
          <w:sz w:val="22"/>
          <w:szCs w:val="22"/>
          <w:lang w:val="bg-BG"/>
        </w:rPr>
        <w:t>0</w:t>
      </w:r>
      <w:r w:rsidRPr="008973CA">
        <w:rPr>
          <w:color w:val="000000" w:themeColor="text1"/>
          <w:sz w:val="22"/>
          <w:szCs w:val="22"/>
          <w:lang w:val="en-US"/>
        </w:rPr>
        <w:t>)</w:t>
      </w:r>
      <w:r w:rsidRPr="008973CA">
        <w:rPr>
          <w:color w:val="000000" w:themeColor="text1"/>
          <w:sz w:val="22"/>
          <w:szCs w:val="22"/>
        </w:rPr>
        <w:t>.</w:t>
      </w:r>
    </w:p>
    <w:p w:rsidR="00343F26" w:rsidRPr="008973CA" w:rsidRDefault="00343F26" w:rsidP="00E63502">
      <w:pPr>
        <w:numPr>
          <w:ilvl w:val="0"/>
          <w:numId w:val="2"/>
        </w:numPr>
        <w:jc w:val="both"/>
        <w:rPr>
          <w:color w:val="000000" w:themeColor="text1"/>
          <w:sz w:val="22"/>
          <w:szCs w:val="22"/>
        </w:rPr>
      </w:pPr>
      <w:r w:rsidRPr="008973CA">
        <w:rPr>
          <w:color w:val="000000" w:themeColor="text1"/>
          <w:sz w:val="22"/>
          <w:szCs w:val="22"/>
          <w:lang w:val="bg-BG"/>
        </w:rPr>
        <w:t>Gómez, J. F., J. L. Nieves-Aldrey, M. Hernández Nieves, G. N. Stone. 2011. Comparative morphology and biology of terminalinstar larvae of some </w:t>
      </w:r>
      <w:r w:rsidRPr="008973CA">
        <w:rPr>
          <w:i/>
          <w:iCs/>
          <w:color w:val="000000" w:themeColor="text1"/>
          <w:sz w:val="22"/>
          <w:szCs w:val="22"/>
          <w:lang w:val="bg-BG"/>
        </w:rPr>
        <w:t>Eurytoma</w:t>
      </w:r>
      <w:r w:rsidRPr="008973CA">
        <w:rPr>
          <w:color w:val="000000" w:themeColor="text1"/>
          <w:sz w:val="22"/>
          <w:szCs w:val="22"/>
          <w:lang w:val="bg-BG"/>
        </w:rPr>
        <w:t> (Hymenoptera, Eurytomidae) species parasitoids of gall wasps (Hymenoptera, Cynipidae) in western Europe. </w:t>
      </w:r>
      <w:r w:rsidRPr="008973CA">
        <w:rPr>
          <w:bCs/>
          <w:color w:val="000000" w:themeColor="text1"/>
          <w:sz w:val="22"/>
          <w:szCs w:val="22"/>
          <w:lang w:val="en-US"/>
        </w:rPr>
        <w:t xml:space="preserve">– </w:t>
      </w:r>
      <w:r w:rsidRPr="008973CA">
        <w:rPr>
          <w:iCs/>
          <w:color w:val="000000" w:themeColor="text1"/>
          <w:sz w:val="22"/>
          <w:szCs w:val="22"/>
          <w:lang w:val="bg-BG"/>
        </w:rPr>
        <w:t>Zoosystema</w:t>
      </w:r>
      <w:r w:rsidRPr="008973CA">
        <w:rPr>
          <w:color w:val="000000" w:themeColor="text1"/>
          <w:sz w:val="22"/>
          <w:szCs w:val="22"/>
          <w:lang w:val="bg-BG"/>
        </w:rPr>
        <w:t xml:space="preserve">, 33 (3), 287-323. </w:t>
      </w:r>
      <w:r w:rsidRPr="008973CA">
        <w:rPr>
          <w:color w:val="000000" w:themeColor="text1"/>
          <w:sz w:val="22"/>
          <w:szCs w:val="22"/>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650</w:t>
      </w:r>
      <w:r w:rsidRPr="008973CA">
        <w:rPr>
          <w:color w:val="000000" w:themeColor="text1"/>
          <w:sz w:val="22"/>
          <w:szCs w:val="22"/>
          <w:lang w:val="en-US"/>
        </w:rPr>
        <w:t>)</w:t>
      </w:r>
      <w:r w:rsidRPr="008973CA">
        <w:rPr>
          <w:color w:val="000000" w:themeColor="text1"/>
          <w:sz w:val="22"/>
          <w:szCs w:val="22"/>
        </w:rPr>
        <w:t>.</w:t>
      </w:r>
    </w:p>
    <w:p w:rsidR="00DA1834" w:rsidRPr="008973CA" w:rsidRDefault="00DA1834" w:rsidP="00DA1834">
      <w:pPr>
        <w:jc w:val="both"/>
        <w:rPr>
          <w:color w:val="000000" w:themeColor="text1"/>
          <w:sz w:val="22"/>
          <w:szCs w:val="22"/>
        </w:rPr>
      </w:pPr>
    </w:p>
    <w:p w:rsidR="00DA1834" w:rsidRPr="008973CA" w:rsidRDefault="00DA1834" w:rsidP="00DA1834">
      <w:pPr>
        <w:jc w:val="both"/>
        <w:rPr>
          <w:b/>
          <w:color w:val="000000" w:themeColor="text1"/>
          <w:sz w:val="22"/>
          <w:szCs w:val="22"/>
          <w:lang w:val="en-US"/>
        </w:rPr>
      </w:pPr>
      <w:r w:rsidRPr="008973CA">
        <w:rPr>
          <w:b/>
          <w:color w:val="000000" w:themeColor="text1"/>
          <w:sz w:val="22"/>
          <w:szCs w:val="22"/>
          <w:lang w:val="en-US"/>
        </w:rPr>
        <w:t xml:space="preserve">Georgiev, G., A. Stojanova. 2003. New Chalcidoidea (Hymenoptera) parasitoids of </w:t>
      </w:r>
      <w:r w:rsidRPr="008973CA">
        <w:rPr>
          <w:b/>
          <w:i/>
          <w:color w:val="000000" w:themeColor="text1"/>
          <w:sz w:val="22"/>
          <w:szCs w:val="22"/>
          <w:lang w:val="en-US"/>
        </w:rPr>
        <w:t>Dasineura saliciperda</w:t>
      </w:r>
      <w:r w:rsidRPr="008973CA">
        <w:rPr>
          <w:b/>
          <w:color w:val="000000" w:themeColor="text1"/>
          <w:sz w:val="22"/>
          <w:szCs w:val="22"/>
          <w:lang w:val="en-US"/>
        </w:rPr>
        <w:t xml:space="preserve"> (Dufour) (Diptera: Cecidomyiidae) in Bulgaria. – Journal of Pest Science, 76 (6), 161-162.</w:t>
      </w:r>
    </w:p>
    <w:p w:rsidR="00DA1834" w:rsidRPr="008973CA" w:rsidRDefault="00DA1834"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t>Kozuharova</w:t>
      </w:r>
      <w:r w:rsidRPr="008973CA">
        <w:rPr>
          <w:color w:val="000000" w:themeColor="text1"/>
          <w:sz w:val="22"/>
          <w:szCs w:val="22"/>
          <w:lang w:val="bg-BG"/>
        </w:rPr>
        <w:t xml:space="preserve">, </w:t>
      </w:r>
      <w:r w:rsidRPr="008973CA">
        <w:rPr>
          <w:color w:val="000000" w:themeColor="text1"/>
          <w:sz w:val="22"/>
          <w:szCs w:val="22"/>
          <w:lang w:val="en-US"/>
        </w:rPr>
        <w:t>E</w:t>
      </w:r>
      <w:r w:rsidRPr="008973CA">
        <w:rPr>
          <w:color w:val="000000" w:themeColor="text1"/>
          <w:sz w:val="22"/>
          <w:szCs w:val="22"/>
          <w:lang w:val="bg-BG"/>
        </w:rPr>
        <w:t xml:space="preserve">., </w:t>
      </w:r>
      <w:r w:rsidRPr="008973CA">
        <w:rPr>
          <w:color w:val="000000" w:themeColor="text1"/>
          <w:sz w:val="22"/>
          <w:szCs w:val="22"/>
          <w:lang w:val="en-US"/>
        </w:rPr>
        <w:t>A</w:t>
      </w:r>
      <w:r w:rsidRPr="008973CA">
        <w:rPr>
          <w:color w:val="000000" w:themeColor="text1"/>
          <w:sz w:val="22"/>
          <w:szCs w:val="22"/>
          <w:lang w:val="bg-BG"/>
        </w:rPr>
        <w:t xml:space="preserve">. </w:t>
      </w:r>
      <w:r w:rsidRPr="008973CA">
        <w:rPr>
          <w:color w:val="000000" w:themeColor="text1"/>
          <w:sz w:val="22"/>
          <w:szCs w:val="22"/>
          <w:lang w:val="en-US"/>
        </w:rPr>
        <w:t>Lapeva</w:t>
      </w:r>
      <w:r w:rsidRPr="008973CA">
        <w:rPr>
          <w:color w:val="000000" w:themeColor="text1"/>
          <w:sz w:val="22"/>
          <w:szCs w:val="22"/>
          <w:lang w:val="bg-BG"/>
        </w:rPr>
        <w:t>-</w:t>
      </w:r>
      <w:r w:rsidRPr="008973CA">
        <w:rPr>
          <w:color w:val="000000" w:themeColor="text1"/>
          <w:sz w:val="22"/>
          <w:szCs w:val="22"/>
          <w:lang w:val="en-US"/>
        </w:rPr>
        <w:t>Gjonova</w:t>
      </w:r>
      <w:r w:rsidRPr="008973CA">
        <w:rPr>
          <w:color w:val="000000" w:themeColor="text1"/>
          <w:sz w:val="22"/>
          <w:szCs w:val="22"/>
          <w:lang w:val="bg-BG"/>
        </w:rPr>
        <w:t xml:space="preserve">,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Shishiniova</w:t>
      </w:r>
      <w:r w:rsidRPr="008973CA">
        <w:rPr>
          <w:color w:val="000000" w:themeColor="text1"/>
          <w:sz w:val="22"/>
          <w:szCs w:val="22"/>
          <w:lang w:val="bg-BG"/>
        </w:rPr>
        <w:t xml:space="preserve">. </w:t>
      </w:r>
      <w:r w:rsidRPr="008973CA">
        <w:rPr>
          <w:color w:val="000000" w:themeColor="text1"/>
          <w:sz w:val="22"/>
          <w:szCs w:val="22"/>
          <w:lang w:val="en-US"/>
        </w:rPr>
        <w:t>2018. Plant–insect interactions: gentians, seed predators and parasitoid wasps. – Arthropod-Plant Interactions, 1-11 (First Online: 21 February 2018). https://doi.org/10.1007/s11829-018-9600-6.</w:t>
      </w:r>
      <w:r w:rsidRPr="008973CA">
        <w:rPr>
          <w:color w:val="000000" w:themeColor="text1"/>
          <w:sz w:val="22"/>
          <w:szCs w:val="22"/>
        </w:rPr>
        <w:t xml:space="preserve"> (</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1.</w:t>
      </w:r>
      <w:r w:rsidR="00284220" w:rsidRPr="008973CA">
        <w:rPr>
          <w:b/>
          <w:color w:val="000000" w:themeColor="text1"/>
          <w:sz w:val="22"/>
          <w:szCs w:val="22"/>
          <w:lang w:val="en-US"/>
        </w:rPr>
        <w:t>591</w:t>
      </w:r>
      <w:r w:rsidRPr="008973CA">
        <w:rPr>
          <w:color w:val="000000" w:themeColor="text1"/>
          <w:sz w:val="22"/>
          <w:szCs w:val="22"/>
          <w:lang w:val="en-US"/>
        </w:rPr>
        <w:t>).</w:t>
      </w:r>
    </w:p>
    <w:p w:rsidR="00F0589E" w:rsidRPr="008973CA" w:rsidRDefault="00F0589E" w:rsidP="00F0589E">
      <w:pPr>
        <w:jc w:val="both"/>
        <w:rPr>
          <w:b/>
          <w:color w:val="000000" w:themeColor="text1"/>
          <w:sz w:val="22"/>
          <w:szCs w:val="22"/>
          <w:lang w:val="en-US"/>
        </w:rPr>
      </w:pPr>
    </w:p>
    <w:p w:rsidR="00F0589E" w:rsidRPr="008973CA" w:rsidRDefault="00F0589E" w:rsidP="00F0589E">
      <w:pPr>
        <w:jc w:val="both"/>
        <w:rPr>
          <w:color w:val="000000" w:themeColor="text1"/>
          <w:sz w:val="22"/>
          <w:szCs w:val="22"/>
          <w:lang w:val="en-US"/>
        </w:rPr>
      </w:pPr>
      <w:r w:rsidRPr="008973CA">
        <w:rPr>
          <w:b/>
          <w:color w:val="000000" w:themeColor="text1"/>
          <w:sz w:val="22"/>
          <w:szCs w:val="22"/>
          <w:lang w:val="en-US"/>
        </w:rPr>
        <w:t>Guéorguiev, B., G. Georgiev, Pl. Mirchev, G. Tsankov. 2003. Four new coleopteran species (Insecta: Coleoptera) for Bistrishko branishte biosphere reserve in Vitosha Mountain, Bulgaria. – Acta zoologica bulgarica, 55 (1), 107-112.</w:t>
      </w:r>
    </w:p>
    <w:p w:rsidR="00F0589E" w:rsidRPr="008973CA" w:rsidRDefault="00F0589E" w:rsidP="00E63502">
      <w:pPr>
        <w:pStyle w:val="ListParagraph"/>
        <w:numPr>
          <w:ilvl w:val="0"/>
          <w:numId w:val="2"/>
        </w:numPr>
        <w:jc w:val="both"/>
        <w:rPr>
          <w:color w:val="000000" w:themeColor="text1"/>
          <w:sz w:val="22"/>
          <w:szCs w:val="22"/>
        </w:rPr>
      </w:pPr>
      <w:r w:rsidRPr="008973CA">
        <w:rPr>
          <w:color w:val="000000" w:themeColor="text1"/>
          <w:sz w:val="22"/>
          <w:szCs w:val="22"/>
          <w:lang w:val="en-US"/>
        </w:rPr>
        <w:t>Kolibáč</w:t>
      </w:r>
      <w:r w:rsidRPr="008973CA">
        <w:rPr>
          <w:color w:val="000000" w:themeColor="text1"/>
          <w:sz w:val="22"/>
          <w:szCs w:val="22"/>
          <w:lang w:val="bg-BG"/>
        </w:rPr>
        <w:t>,</w:t>
      </w:r>
      <w:r w:rsidRPr="008973CA">
        <w:rPr>
          <w:color w:val="000000" w:themeColor="text1"/>
          <w:sz w:val="22"/>
          <w:szCs w:val="22"/>
          <w:lang w:val="en-US"/>
        </w:rPr>
        <w:t xml:space="preserve"> J</w:t>
      </w:r>
      <w:r w:rsidRPr="008973CA">
        <w:rPr>
          <w:color w:val="000000" w:themeColor="text1"/>
          <w:sz w:val="22"/>
          <w:szCs w:val="22"/>
          <w:lang w:val="bg-BG"/>
        </w:rPr>
        <w:t>.</w:t>
      </w:r>
      <w:r w:rsidRPr="008973CA">
        <w:rPr>
          <w:color w:val="000000" w:themeColor="text1"/>
          <w:sz w:val="22"/>
          <w:szCs w:val="22"/>
          <w:lang w:val="en-US"/>
        </w:rPr>
        <w:t xml:space="preserve"> 2013</w:t>
      </w:r>
      <w:r w:rsidRPr="008973CA">
        <w:rPr>
          <w:color w:val="000000" w:themeColor="text1"/>
          <w:sz w:val="22"/>
          <w:szCs w:val="22"/>
          <w:lang w:val="bg-BG"/>
        </w:rPr>
        <w:t>.</w:t>
      </w:r>
      <w:r w:rsidRPr="008973CA">
        <w:rPr>
          <w:color w:val="000000" w:themeColor="text1"/>
          <w:sz w:val="22"/>
          <w:szCs w:val="22"/>
          <w:lang w:val="en-US"/>
        </w:rPr>
        <w:t xml:space="preserve"> Trogossitidae: A review of the beetle family, with a catalogue and keys. ZooKeys</w:t>
      </w:r>
      <w:r w:rsidRPr="008973CA">
        <w:rPr>
          <w:color w:val="000000" w:themeColor="text1"/>
          <w:sz w:val="22"/>
          <w:szCs w:val="22"/>
          <w:lang w:val="bg-BG"/>
        </w:rPr>
        <w:t>,</w:t>
      </w:r>
      <w:r w:rsidRPr="008973CA">
        <w:rPr>
          <w:color w:val="000000" w:themeColor="text1"/>
          <w:sz w:val="22"/>
          <w:szCs w:val="22"/>
          <w:lang w:val="en-US"/>
        </w:rPr>
        <w:t xml:space="preserve"> 366</w:t>
      </w:r>
      <w:r w:rsidRPr="008973CA">
        <w:rPr>
          <w:color w:val="000000" w:themeColor="text1"/>
          <w:sz w:val="22"/>
          <w:szCs w:val="22"/>
          <w:lang w:val="bg-BG"/>
        </w:rPr>
        <w:t>,</w:t>
      </w:r>
      <w:r w:rsidRPr="008973CA">
        <w:rPr>
          <w:color w:val="000000" w:themeColor="text1"/>
          <w:sz w:val="22"/>
          <w:szCs w:val="22"/>
          <w:lang w:val="en-US"/>
        </w:rPr>
        <w:t xml:space="preserve"> 1</w:t>
      </w:r>
      <w:r w:rsidRPr="008973CA">
        <w:rPr>
          <w:color w:val="000000" w:themeColor="text1"/>
          <w:sz w:val="22"/>
          <w:szCs w:val="22"/>
          <w:lang w:val="bg-BG"/>
        </w:rPr>
        <w:t>-</w:t>
      </w:r>
      <w:r w:rsidRPr="008973CA">
        <w:rPr>
          <w:color w:val="000000" w:themeColor="text1"/>
          <w:sz w:val="22"/>
          <w:szCs w:val="22"/>
          <w:lang w:val="en-US"/>
        </w:rPr>
        <w:t xml:space="preserve">194. </w:t>
      </w:r>
      <w:r w:rsidRPr="008973CA">
        <w:rPr>
          <w:color w:val="000000" w:themeColor="text1"/>
          <w:sz w:val="22"/>
          <w:szCs w:val="22"/>
          <w:lang w:val="bg-BG"/>
        </w:rPr>
        <w:t>D</w:t>
      </w:r>
      <w:r w:rsidRPr="008973CA">
        <w:rPr>
          <w:color w:val="000000" w:themeColor="text1"/>
          <w:sz w:val="22"/>
          <w:szCs w:val="22"/>
          <w:lang w:val="en-US"/>
        </w:rPr>
        <w:t>OI: </w:t>
      </w:r>
      <w:hyperlink r:id="rId11" w:tgtFrame="_blank" w:history="1">
        <w:r w:rsidRPr="008973CA">
          <w:rPr>
            <w:rStyle w:val="Hyperlink"/>
            <w:color w:val="000000" w:themeColor="text1"/>
            <w:sz w:val="22"/>
            <w:szCs w:val="22"/>
            <w:u w:val="none"/>
            <w:lang w:val="en-US"/>
          </w:rPr>
          <w:t>10.3897/zookeys.366.6172</w:t>
        </w:r>
      </w:hyperlink>
      <w:r w:rsidRPr="008973CA">
        <w:rPr>
          <w:color w:val="000000" w:themeColor="text1"/>
          <w:sz w:val="22"/>
          <w:szCs w:val="22"/>
          <w:lang w:val="en-US"/>
        </w:rPr>
        <w:t xml:space="preserve">. </w:t>
      </w:r>
      <w:r w:rsidRPr="008973CA">
        <w:rPr>
          <w:color w:val="000000" w:themeColor="text1"/>
          <w:sz w:val="22"/>
          <w:szCs w:val="22"/>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Pr="008973CA">
        <w:rPr>
          <w:b/>
          <w:color w:val="000000" w:themeColor="text1"/>
          <w:sz w:val="22"/>
          <w:szCs w:val="22"/>
          <w:lang w:val="en-US"/>
        </w:rPr>
        <w:t>864</w:t>
      </w:r>
      <w:r w:rsidRPr="008973CA">
        <w:rPr>
          <w:color w:val="000000" w:themeColor="text1"/>
          <w:sz w:val="22"/>
          <w:szCs w:val="22"/>
          <w:lang w:val="en-US"/>
        </w:rPr>
        <w:t>)</w:t>
      </w:r>
      <w:r w:rsidRPr="008973CA">
        <w:rPr>
          <w:color w:val="000000" w:themeColor="text1"/>
          <w:sz w:val="22"/>
          <w:szCs w:val="22"/>
        </w:rPr>
        <w:t>.</w:t>
      </w:r>
    </w:p>
    <w:p w:rsidR="00157564" w:rsidRPr="008973CA" w:rsidRDefault="00157564" w:rsidP="00157564">
      <w:pPr>
        <w:jc w:val="both"/>
        <w:rPr>
          <w:b/>
          <w:color w:val="000000" w:themeColor="text1"/>
          <w:sz w:val="22"/>
          <w:szCs w:val="22"/>
          <w:lang w:val="en-US"/>
        </w:rPr>
      </w:pPr>
    </w:p>
    <w:p w:rsidR="00157564" w:rsidRPr="008973CA" w:rsidRDefault="00157564" w:rsidP="00157564">
      <w:pPr>
        <w:jc w:val="both"/>
        <w:rPr>
          <w:b/>
          <w:color w:val="000000" w:themeColor="text1"/>
          <w:sz w:val="22"/>
          <w:szCs w:val="22"/>
          <w:lang w:val="en-US"/>
        </w:rPr>
      </w:pPr>
      <w:r w:rsidRPr="008973CA">
        <w:rPr>
          <w:b/>
          <w:color w:val="000000" w:themeColor="text1"/>
          <w:sz w:val="22"/>
          <w:szCs w:val="22"/>
          <w:lang w:val="en-US"/>
        </w:rPr>
        <w:t>Balevski, N., G. Georgiev. 2003. New parasitoids from the family Braconidae (Hymenoptera) on xylophagous forest insects in Bulgaria. – Forest Science, 2, 85-88.</w:t>
      </w:r>
    </w:p>
    <w:p w:rsidR="00157564" w:rsidRPr="008973CA" w:rsidRDefault="00157564"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bg-BG"/>
        </w:rPr>
        <w:t xml:space="preserve">Gadallah, N.S., H. Ghahari. 2017. An Annotated Catalogue of the Iranian Doryctinae and Exothecinae (Hymenoptera: Braconidae). – Transactions of the American Entomological Society, 143 (3), 669-691. </w:t>
      </w:r>
      <w:hyperlink r:id="rId12" w:history="1">
        <w:r w:rsidRPr="008973CA">
          <w:rPr>
            <w:rStyle w:val="Hyperlink"/>
            <w:color w:val="000000" w:themeColor="text1"/>
            <w:sz w:val="22"/>
            <w:szCs w:val="22"/>
            <w:u w:val="none"/>
            <w:lang w:val="bg-BG"/>
          </w:rPr>
          <w:t>https://doi.org/10.3157/061.143.0308</w:t>
        </w:r>
      </w:hyperlink>
      <w:r w:rsidRPr="008973CA">
        <w:rPr>
          <w:color w:val="000000" w:themeColor="text1"/>
          <w:sz w:val="22"/>
          <w:szCs w:val="22"/>
          <w:lang w:val="bg-BG"/>
        </w:rPr>
        <w:t>.</w:t>
      </w:r>
      <w:r w:rsidRPr="008973CA">
        <w:rPr>
          <w:color w:val="000000" w:themeColor="text1"/>
          <w:sz w:val="22"/>
          <w:szCs w:val="22"/>
          <w:lang w:val="en-US"/>
        </w:rPr>
        <w:t xml:space="preserve"> </w:t>
      </w:r>
      <w:r w:rsidRPr="008973CA">
        <w:rPr>
          <w:color w:val="000000" w:themeColor="text1"/>
          <w:sz w:val="22"/>
          <w:szCs w:val="22"/>
        </w:rPr>
        <w:t>(</w:t>
      </w:r>
      <w:r w:rsidR="00752599" w:rsidRPr="008973CA">
        <w:rPr>
          <w:b/>
          <w:bCs/>
          <w:color w:val="000000" w:themeColor="text1"/>
          <w:sz w:val="22"/>
          <w:szCs w:val="22"/>
        </w:rPr>
        <w:t>I</w:t>
      </w:r>
      <w:r w:rsidR="00752599" w:rsidRPr="008973CA">
        <w:rPr>
          <w:b/>
          <w:bCs/>
          <w:color w:val="000000" w:themeColor="text1"/>
          <w:sz w:val="22"/>
          <w:szCs w:val="22"/>
          <w:lang w:val="en-US"/>
        </w:rPr>
        <w:t xml:space="preserve">F: </w:t>
      </w:r>
      <w:r w:rsidR="00752599" w:rsidRPr="008973CA">
        <w:rPr>
          <w:b/>
          <w:color w:val="000000" w:themeColor="text1"/>
          <w:sz w:val="22"/>
          <w:szCs w:val="22"/>
          <w:lang w:val="en-US"/>
        </w:rPr>
        <w:t>0.</w:t>
      </w:r>
      <w:r w:rsidR="00284220" w:rsidRPr="008973CA">
        <w:rPr>
          <w:b/>
          <w:color w:val="000000" w:themeColor="text1"/>
          <w:sz w:val="22"/>
          <w:szCs w:val="22"/>
          <w:lang w:val="en-US"/>
        </w:rPr>
        <w:t>270</w:t>
      </w:r>
      <w:r w:rsidRPr="008973CA">
        <w:rPr>
          <w:color w:val="000000" w:themeColor="text1"/>
          <w:sz w:val="22"/>
          <w:szCs w:val="22"/>
          <w:lang w:val="en-US"/>
        </w:rPr>
        <w:t>)</w:t>
      </w:r>
      <w:r w:rsidRPr="008973CA">
        <w:rPr>
          <w:color w:val="000000" w:themeColor="text1"/>
          <w:sz w:val="22"/>
          <w:szCs w:val="22"/>
        </w:rPr>
        <w:t>.</w:t>
      </w:r>
    </w:p>
    <w:p w:rsidR="000F47E2" w:rsidRPr="008973CA" w:rsidRDefault="000F47E2" w:rsidP="00157564">
      <w:pPr>
        <w:jc w:val="both"/>
        <w:rPr>
          <w:b/>
          <w:color w:val="000000" w:themeColor="text1"/>
          <w:sz w:val="22"/>
          <w:szCs w:val="22"/>
          <w:lang w:val="en-US"/>
        </w:rPr>
      </w:pPr>
    </w:p>
    <w:p w:rsidR="00157564" w:rsidRPr="008973CA" w:rsidRDefault="00157564" w:rsidP="00157564">
      <w:pPr>
        <w:jc w:val="both"/>
        <w:rPr>
          <w:b/>
          <w:color w:val="000000" w:themeColor="text1"/>
          <w:sz w:val="22"/>
          <w:szCs w:val="22"/>
          <w:lang w:val="en-US"/>
        </w:rPr>
      </w:pPr>
      <w:r w:rsidRPr="008973CA">
        <w:rPr>
          <w:b/>
          <w:color w:val="000000" w:themeColor="text1"/>
          <w:sz w:val="22"/>
          <w:szCs w:val="22"/>
          <w:lang w:val="en-US"/>
        </w:rPr>
        <w:t xml:space="preserve">Georgiev, G., </w:t>
      </w:r>
      <w:r w:rsidRPr="008973CA">
        <w:rPr>
          <w:b/>
          <w:color w:val="000000" w:themeColor="text1"/>
          <w:sz w:val="22"/>
          <w:szCs w:val="22"/>
        </w:rPr>
        <w:t>V. Sakalian</w:t>
      </w:r>
      <w:r w:rsidRPr="008973CA">
        <w:rPr>
          <w:b/>
          <w:color w:val="000000" w:themeColor="text1"/>
          <w:sz w:val="22"/>
          <w:szCs w:val="22"/>
          <w:lang w:val="en-US"/>
        </w:rPr>
        <w:t xml:space="preserve">, </w:t>
      </w:r>
      <w:r w:rsidRPr="008973CA">
        <w:rPr>
          <w:b/>
          <w:color w:val="000000" w:themeColor="text1"/>
          <w:sz w:val="22"/>
          <w:szCs w:val="22"/>
        </w:rPr>
        <w:t>K. Ivanov</w:t>
      </w:r>
      <w:r w:rsidRPr="008973CA">
        <w:rPr>
          <w:b/>
          <w:color w:val="000000" w:themeColor="text1"/>
          <w:sz w:val="22"/>
          <w:szCs w:val="22"/>
          <w:lang w:val="en-US"/>
        </w:rPr>
        <w:t>,</w:t>
      </w:r>
      <w:r w:rsidRPr="008973CA">
        <w:rPr>
          <w:b/>
          <w:color w:val="000000" w:themeColor="text1"/>
          <w:sz w:val="22"/>
          <w:szCs w:val="22"/>
        </w:rPr>
        <w:t xml:space="preserve"> P. Boyadzhiev</w:t>
      </w:r>
      <w:r w:rsidRPr="008973CA">
        <w:rPr>
          <w:b/>
          <w:color w:val="000000" w:themeColor="text1"/>
          <w:sz w:val="22"/>
          <w:szCs w:val="22"/>
          <w:lang w:val="en-US"/>
        </w:rPr>
        <w:t xml:space="preserve">. 2004. </w:t>
      </w:r>
      <w:r w:rsidRPr="008973CA">
        <w:rPr>
          <w:b/>
          <w:color w:val="000000" w:themeColor="text1"/>
          <w:sz w:val="22"/>
          <w:szCs w:val="22"/>
        </w:rPr>
        <w:t>Insects reared from stems and branches of goat willow (</w:t>
      </w:r>
      <w:r w:rsidRPr="008973CA">
        <w:rPr>
          <w:b/>
          <w:i/>
          <w:color w:val="000000" w:themeColor="text1"/>
          <w:sz w:val="22"/>
          <w:szCs w:val="22"/>
        </w:rPr>
        <w:t xml:space="preserve">Salix caprea </w:t>
      </w:r>
      <w:r w:rsidRPr="008973CA">
        <w:rPr>
          <w:b/>
          <w:color w:val="000000" w:themeColor="text1"/>
          <w:sz w:val="22"/>
          <w:szCs w:val="22"/>
        </w:rPr>
        <w:t>L.) in Bulgaria</w:t>
      </w:r>
      <w:r w:rsidRPr="008973CA">
        <w:rPr>
          <w:b/>
          <w:color w:val="000000" w:themeColor="text1"/>
          <w:sz w:val="22"/>
          <w:szCs w:val="22"/>
          <w:lang w:val="en-US"/>
        </w:rPr>
        <w:t>. – Journal of Pest Science, 77 (3), 151-153.</w:t>
      </w:r>
    </w:p>
    <w:p w:rsidR="00157564" w:rsidRPr="008973CA" w:rsidRDefault="00157564" w:rsidP="00E63502">
      <w:pPr>
        <w:pStyle w:val="ListParagraph"/>
        <w:numPr>
          <w:ilvl w:val="0"/>
          <w:numId w:val="2"/>
        </w:numPr>
        <w:jc w:val="both"/>
        <w:rPr>
          <w:color w:val="000000" w:themeColor="text1"/>
          <w:sz w:val="22"/>
          <w:szCs w:val="22"/>
          <w:shd w:val="clear" w:color="auto" w:fill="FFFFFF"/>
        </w:rPr>
      </w:pPr>
      <w:r w:rsidRPr="008973CA">
        <w:rPr>
          <w:rStyle w:val="Strong"/>
          <w:b w:val="0"/>
          <w:color w:val="000000" w:themeColor="text1"/>
          <w:sz w:val="22"/>
          <w:szCs w:val="22"/>
          <w:shd w:val="clear" w:color="auto" w:fill="FFFFFF"/>
          <w:lang w:val="es-ES"/>
        </w:rPr>
        <w:t xml:space="preserve">Tomanović, Ž., N.S. Kavallieratos, P. Starý, O. Petrovic-Obradović, S. Tomanović, S. Jovanović. </w:t>
      </w:r>
      <w:r w:rsidRPr="008973CA">
        <w:rPr>
          <w:rStyle w:val="Strong"/>
          <w:b w:val="0"/>
          <w:color w:val="000000" w:themeColor="text1"/>
          <w:sz w:val="22"/>
          <w:szCs w:val="22"/>
          <w:shd w:val="clear" w:color="auto" w:fill="FFFFFF"/>
        </w:rPr>
        <w:t xml:space="preserve">2006. </w:t>
      </w:r>
      <w:r w:rsidRPr="008973CA">
        <w:rPr>
          <w:color w:val="000000" w:themeColor="text1"/>
          <w:sz w:val="22"/>
          <w:szCs w:val="22"/>
        </w:rPr>
        <w:t xml:space="preserve">Aphids and parasitoids on willows and poplars in southeastern Europe (Homoptera: Aphidoidea; Hymenoptera: Braconidae, Aphidiinae). </w:t>
      </w:r>
      <w:r w:rsidRPr="008973CA">
        <w:rPr>
          <w:color w:val="000000" w:themeColor="text1"/>
          <w:sz w:val="22"/>
          <w:szCs w:val="22"/>
          <w:lang w:val="bg-BG"/>
        </w:rPr>
        <w:t>–</w:t>
      </w:r>
      <w:r w:rsidRPr="008973CA">
        <w:rPr>
          <w:color w:val="000000" w:themeColor="text1"/>
          <w:sz w:val="22"/>
          <w:szCs w:val="22"/>
          <w:lang w:val="en-US"/>
        </w:rPr>
        <w:t xml:space="preserve"> </w:t>
      </w:r>
      <w:bookmarkStart w:id="5" w:name="OLE_LINK8"/>
      <w:r w:rsidRPr="008973CA">
        <w:rPr>
          <w:rStyle w:val="Strong"/>
          <w:b w:val="0"/>
          <w:color w:val="000000" w:themeColor="text1"/>
          <w:sz w:val="22"/>
          <w:szCs w:val="22"/>
          <w:shd w:val="clear" w:color="auto" w:fill="FFFFFF"/>
        </w:rPr>
        <w:t>Journal of Plant Diseases and Protection</w:t>
      </w:r>
      <w:bookmarkEnd w:id="5"/>
      <w:r w:rsidRPr="008973CA">
        <w:rPr>
          <w:rStyle w:val="Strong"/>
          <w:b w:val="0"/>
          <w:color w:val="000000" w:themeColor="text1"/>
          <w:sz w:val="22"/>
          <w:szCs w:val="22"/>
          <w:shd w:val="clear" w:color="auto" w:fill="FFFFFF"/>
        </w:rPr>
        <w:t>,</w:t>
      </w:r>
      <w:r w:rsidRPr="008973CA">
        <w:rPr>
          <w:rStyle w:val="maintext1"/>
          <w:rFonts w:ascii="Times New Roman" w:hAnsi="Times New Roman"/>
          <w:b/>
          <w:color w:val="000000" w:themeColor="text1"/>
          <w:sz w:val="22"/>
          <w:szCs w:val="22"/>
        </w:rPr>
        <w:t xml:space="preserve"> </w:t>
      </w:r>
      <w:r w:rsidRPr="008973CA">
        <w:rPr>
          <w:rStyle w:val="maintext1"/>
          <w:rFonts w:ascii="Times New Roman" w:hAnsi="Times New Roman"/>
          <w:color w:val="000000" w:themeColor="text1"/>
          <w:sz w:val="22"/>
          <w:szCs w:val="22"/>
        </w:rPr>
        <w:t xml:space="preserve">113 (4), 174-180.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Pr="008973CA">
        <w:rPr>
          <w:b/>
          <w:color w:val="000000" w:themeColor="text1"/>
          <w:sz w:val="22"/>
          <w:szCs w:val="22"/>
          <w:lang w:val="en-US"/>
        </w:rPr>
        <w:t>147</w:t>
      </w:r>
      <w:r w:rsidRPr="008973CA">
        <w:rPr>
          <w:color w:val="000000" w:themeColor="text1"/>
          <w:sz w:val="22"/>
          <w:szCs w:val="22"/>
          <w:lang w:val="en-US"/>
        </w:rPr>
        <w:t>).</w:t>
      </w:r>
    </w:p>
    <w:p w:rsidR="000F47E2" w:rsidRPr="008973CA" w:rsidRDefault="000F47E2" w:rsidP="00E63502">
      <w:pPr>
        <w:pStyle w:val="ListParagraph"/>
        <w:numPr>
          <w:ilvl w:val="0"/>
          <w:numId w:val="2"/>
        </w:numPr>
        <w:jc w:val="both"/>
        <w:rPr>
          <w:rStyle w:val="HTMLTypewriter"/>
          <w:rFonts w:ascii="Times New Roman" w:hAnsi="Times New Roman" w:cs="Times New Roman"/>
          <w:color w:val="000000" w:themeColor="text1"/>
          <w:sz w:val="22"/>
          <w:szCs w:val="22"/>
          <w:lang w:val="en-US"/>
        </w:rPr>
      </w:pPr>
      <w:r w:rsidRPr="008973CA">
        <w:rPr>
          <w:color w:val="000000" w:themeColor="text1"/>
          <w:sz w:val="22"/>
          <w:szCs w:val="22"/>
          <w:lang w:val="en-US"/>
        </w:rPr>
        <w:t>Loomis, J.D., G. N. Cameron. 2014. Impact of the invasive shrub Amur honeysuckle (</w:t>
      </w:r>
      <w:r w:rsidRPr="008973CA">
        <w:rPr>
          <w:i/>
          <w:color w:val="000000" w:themeColor="text1"/>
          <w:sz w:val="22"/>
          <w:szCs w:val="22"/>
          <w:lang w:val="en-US"/>
        </w:rPr>
        <w:t>Lonicera maackii</w:t>
      </w:r>
      <w:r w:rsidRPr="008973CA">
        <w:rPr>
          <w:color w:val="000000" w:themeColor="text1"/>
          <w:sz w:val="22"/>
          <w:szCs w:val="22"/>
          <w:lang w:val="en-US"/>
        </w:rPr>
        <w:t xml:space="preserve">) on shrub-layer insects in a deciduous forest in the eastern United States. – </w:t>
      </w:r>
      <w:r w:rsidRPr="008973CA">
        <w:rPr>
          <w:iCs/>
          <w:color w:val="000000" w:themeColor="text1"/>
          <w:sz w:val="22"/>
          <w:szCs w:val="22"/>
          <w:lang w:val="en-US"/>
        </w:rPr>
        <w:t>Biological Invasions</w:t>
      </w:r>
      <w:r w:rsidRPr="008973CA">
        <w:rPr>
          <w:color w:val="000000" w:themeColor="text1"/>
          <w:sz w:val="22"/>
          <w:szCs w:val="22"/>
          <w:lang w:val="en-US"/>
        </w:rPr>
        <w:t xml:space="preserve">, </w:t>
      </w:r>
      <w:r w:rsidRPr="008973CA">
        <w:rPr>
          <w:bCs/>
          <w:color w:val="000000" w:themeColor="text1"/>
          <w:sz w:val="22"/>
          <w:szCs w:val="22"/>
          <w:lang w:val="en-US"/>
        </w:rPr>
        <w:t>16 (1), 89-100</w:t>
      </w:r>
      <w:r w:rsidRPr="008973CA">
        <w:rPr>
          <w:color w:val="000000" w:themeColor="text1"/>
          <w:sz w:val="22"/>
          <w:szCs w:val="22"/>
          <w:lang w:val="en-US"/>
        </w:rPr>
        <w:t>. DOI: 10.1007/s10530-013-0505-0.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2.</w:t>
      </w:r>
      <w:r w:rsidRPr="008973CA">
        <w:rPr>
          <w:b/>
          <w:color w:val="000000" w:themeColor="text1"/>
          <w:sz w:val="22"/>
          <w:szCs w:val="22"/>
          <w:lang w:val="en-US"/>
        </w:rPr>
        <w:t>716</w:t>
      </w:r>
      <w:r w:rsidRPr="008973CA">
        <w:rPr>
          <w:color w:val="000000" w:themeColor="text1"/>
          <w:sz w:val="22"/>
          <w:szCs w:val="22"/>
          <w:lang w:val="en-US"/>
        </w:rPr>
        <w:t>).</w:t>
      </w:r>
    </w:p>
    <w:p w:rsidR="00D536ED" w:rsidRPr="008973CA" w:rsidRDefault="00D536ED" w:rsidP="005F6A5C">
      <w:pPr>
        <w:jc w:val="both"/>
        <w:rPr>
          <w:b/>
          <w:color w:val="000000" w:themeColor="text1"/>
          <w:sz w:val="22"/>
          <w:szCs w:val="22"/>
        </w:rPr>
      </w:pPr>
    </w:p>
    <w:p w:rsidR="005F6A5C" w:rsidRPr="008973CA" w:rsidRDefault="005F6A5C" w:rsidP="005F6A5C">
      <w:pPr>
        <w:jc w:val="both"/>
        <w:rPr>
          <w:b/>
          <w:color w:val="000000" w:themeColor="text1"/>
          <w:sz w:val="22"/>
          <w:szCs w:val="22"/>
          <w:lang w:val="en-US"/>
        </w:rPr>
      </w:pPr>
      <w:r w:rsidRPr="008973CA">
        <w:rPr>
          <w:b/>
          <w:color w:val="000000" w:themeColor="text1"/>
          <w:sz w:val="22"/>
          <w:szCs w:val="22"/>
        </w:rPr>
        <w:t>Georgiev</w:t>
      </w:r>
      <w:r w:rsidRPr="008973CA">
        <w:rPr>
          <w:b/>
          <w:color w:val="000000" w:themeColor="text1"/>
          <w:sz w:val="22"/>
          <w:szCs w:val="22"/>
          <w:lang w:val="bg-BG"/>
        </w:rPr>
        <w:t xml:space="preserve">, </w:t>
      </w:r>
      <w:r w:rsidRPr="008973CA">
        <w:rPr>
          <w:b/>
          <w:color w:val="000000" w:themeColor="text1"/>
          <w:sz w:val="22"/>
          <w:szCs w:val="22"/>
        </w:rPr>
        <w:t>G</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Raikova</w:t>
      </w:r>
      <w:r w:rsidRPr="008973CA">
        <w:rPr>
          <w:b/>
          <w:color w:val="000000" w:themeColor="text1"/>
          <w:sz w:val="22"/>
          <w:szCs w:val="22"/>
          <w:lang w:val="bg-BG"/>
        </w:rPr>
        <w:t xml:space="preserve">, </w:t>
      </w:r>
      <w:r w:rsidRPr="008973CA">
        <w:rPr>
          <w:b/>
          <w:color w:val="000000" w:themeColor="text1"/>
          <w:sz w:val="22"/>
          <w:szCs w:val="22"/>
        </w:rPr>
        <w:t>T</w:t>
      </w:r>
      <w:r w:rsidRPr="008973CA">
        <w:rPr>
          <w:b/>
          <w:color w:val="000000" w:themeColor="text1"/>
          <w:sz w:val="22"/>
          <w:szCs w:val="22"/>
          <w:lang w:val="bg-BG"/>
        </w:rPr>
        <w:t xml:space="preserve">. </w:t>
      </w:r>
      <w:r w:rsidRPr="008973CA">
        <w:rPr>
          <w:b/>
          <w:color w:val="000000" w:themeColor="text1"/>
          <w:sz w:val="22"/>
          <w:szCs w:val="22"/>
        </w:rPr>
        <w:t>Ljubomirov</w:t>
      </w:r>
      <w:r w:rsidRPr="008973CA">
        <w:rPr>
          <w:b/>
          <w:color w:val="000000" w:themeColor="text1"/>
          <w:sz w:val="22"/>
          <w:szCs w:val="22"/>
          <w:lang w:val="bg-BG"/>
        </w:rPr>
        <w:t xml:space="preserve">, </w:t>
      </w:r>
      <w:r w:rsidRPr="008973CA">
        <w:rPr>
          <w:b/>
          <w:color w:val="000000" w:themeColor="text1"/>
          <w:sz w:val="22"/>
          <w:szCs w:val="22"/>
        </w:rPr>
        <w:t>K</w:t>
      </w:r>
      <w:r w:rsidRPr="008973CA">
        <w:rPr>
          <w:b/>
          <w:color w:val="000000" w:themeColor="text1"/>
          <w:sz w:val="22"/>
          <w:szCs w:val="22"/>
          <w:lang w:val="bg-BG"/>
        </w:rPr>
        <w:t xml:space="preserve">. </w:t>
      </w:r>
      <w:r w:rsidRPr="008973CA">
        <w:rPr>
          <w:b/>
          <w:color w:val="000000" w:themeColor="text1"/>
          <w:sz w:val="22"/>
          <w:szCs w:val="22"/>
        </w:rPr>
        <w:t>Ivanov</w:t>
      </w:r>
      <w:r w:rsidRPr="008973CA">
        <w:rPr>
          <w:b/>
          <w:color w:val="000000" w:themeColor="text1"/>
          <w:sz w:val="22"/>
          <w:szCs w:val="22"/>
          <w:lang w:val="bg-BG"/>
        </w:rPr>
        <w:t>. 2004.</w:t>
      </w:r>
      <w:r w:rsidRPr="008973CA">
        <w:rPr>
          <w:b/>
          <w:color w:val="000000" w:themeColor="text1"/>
          <w:sz w:val="22"/>
          <w:szCs w:val="22"/>
        </w:rPr>
        <w:t xml:space="preserve"> New parasitoids of </w:t>
      </w:r>
      <w:r w:rsidRPr="008973CA">
        <w:rPr>
          <w:b/>
          <w:i/>
          <w:color w:val="000000" w:themeColor="text1"/>
          <w:sz w:val="22"/>
          <w:szCs w:val="22"/>
        </w:rPr>
        <w:t xml:space="preserve">Saperda populnea </w:t>
      </w:r>
      <w:r w:rsidRPr="008973CA">
        <w:rPr>
          <w:b/>
          <w:color w:val="000000" w:themeColor="text1"/>
          <w:sz w:val="22"/>
          <w:szCs w:val="22"/>
        </w:rPr>
        <w:t>(L.) (Coleoptera: Cerambycid</w:t>
      </w:r>
      <w:r w:rsidRPr="008973CA">
        <w:rPr>
          <w:b/>
          <w:color w:val="000000" w:themeColor="text1"/>
          <w:sz w:val="22"/>
          <w:szCs w:val="22"/>
          <w:lang w:val="en-US"/>
        </w:rPr>
        <w:t>ae) in Bulgaria. – Journal of Pest Science, 77 (3), 179-182.</w:t>
      </w:r>
    </w:p>
    <w:p w:rsidR="00D536ED" w:rsidRPr="008973CA" w:rsidRDefault="005F6A5C" w:rsidP="00E63502">
      <w:pPr>
        <w:pStyle w:val="ListParagraph"/>
        <w:numPr>
          <w:ilvl w:val="0"/>
          <w:numId w:val="2"/>
        </w:numPr>
        <w:jc w:val="both"/>
        <w:rPr>
          <w:color w:val="000000" w:themeColor="text1"/>
          <w:sz w:val="22"/>
          <w:szCs w:val="22"/>
          <w:lang w:val="en-US"/>
        </w:rPr>
      </w:pPr>
      <w:r w:rsidRPr="008973CA">
        <w:rPr>
          <w:color w:val="000000" w:themeColor="text1"/>
          <w:sz w:val="22"/>
          <w:szCs w:val="22"/>
        </w:rPr>
        <w:t xml:space="preserve">Ramamurthy, V.V. 2007. Faunistic, ecological, biogeographical and phylogenetic aspects of Coleoptera as gall-inducers and associates in plant galls in the Orient and Eastern Palearctic. – Oriental insects, 41, </w:t>
      </w:r>
      <w:r w:rsidRPr="008973CA">
        <w:rPr>
          <w:rStyle w:val="maintext1"/>
          <w:rFonts w:ascii="Times New Roman" w:hAnsi="Times New Roman"/>
          <w:color w:val="000000" w:themeColor="text1"/>
          <w:sz w:val="22"/>
          <w:szCs w:val="22"/>
        </w:rPr>
        <w:t xml:space="preserve">93-119. </w:t>
      </w:r>
      <w:bookmarkStart w:id="6" w:name="OLE_LINK4"/>
      <w:bookmarkStart w:id="7" w:name="OLE_LINK5"/>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Pr="008973CA">
        <w:rPr>
          <w:b/>
          <w:color w:val="000000" w:themeColor="text1"/>
          <w:sz w:val="22"/>
          <w:szCs w:val="22"/>
          <w:lang w:val="en-US"/>
        </w:rPr>
        <w:t>368</w:t>
      </w:r>
      <w:r w:rsidRPr="008973CA">
        <w:rPr>
          <w:color w:val="000000" w:themeColor="text1"/>
          <w:sz w:val="22"/>
          <w:szCs w:val="22"/>
          <w:lang w:val="en-US"/>
        </w:rPr>
        <w:t>).</w:t>
      </w:r>
      <w:bookmarkEnd w:id="6"/>
      <w:bookmarkEnd w:id="7"/>
    </w:p>
    <w:p w:rsidR="00D536ED" w:rsidRPr="008973CA" w:rsidRDefault="00D536ED" w:rsidP="00D536ED">
      <w:pPr>
        <w:jc w:val="both"/>
        <w:rPr>
          <w:color w:val="000000" w:themeColor="text1"/>
          <w:sz w:val="22"/>
          <w:szCs w:val="22"/>
          <w:lang w:val="en-US"/>
        </w:rPr>
      </w:pPr>
    </w:p>
    <w:p w:rsidR="005F6A5C" w:rsidRPr="008973CA" w:rsidRDefault="005F6A5C"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it-IT"/>
        </w:rPr>
        <w:t xml:space="preserve">Žikić, V., S. S. Stanković, M. Ilić, N. G. Kavallieratos. </w:t>
      </w:r>
      <w:r w:rsidRPr="008973CA">
        <w:rPr>
          <w:color w:val="000000" w:themeColor="text1"/>
          <w:sz w:val="22"/>
          <w:szCs w:val="22"/>
          <w:lang w:val="en-US"/>
        </w:rPr>
        <w:t>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5F6A5C" w:rsidRPr="008973CA" w:rsidRDefault="005F6A5C" w:rsidP="00E63502">
      <w:pPr>
        <w:numPr>
          <w:ilvl w:val="0"/>
          <w:numId w:val="2"/>
        </w:numPr>
        <w:jc w:val="both"/>
        <w:rPr>
          <w:color w:val="000000" w:themeColor="text1"/>
          <w:sz w:val="22"/>
          <w:szCs w:val="22"/>
          <w:lang w:val="en-US"/>
        </w:rPr>
      </w:pPr>
      <w:r w:rsidRPr="008973CA">
        <w:rPr>
          <w:color w:val="000000" w:themeColor="text1"/>
          <w:sz w:val="22"/>
          <w:szCs w:val="22"/>
          <w:lang w:val="en-US"/>
        </w:rPr>
        <w:t xml:space="preserve">Choi, J.-K., J. Kolarov, J.-C. Jeong, J.-W. Lee. 2016. A taxonomic review of the genus </w:t>
      </w:r>
      <w:r w:rsidRPr="008973CA">
        <w:rPr>
          <w:i/>
          <w:color w:val="000000" w:themeColor="text1"/>
          <w:sz w:val="22"/>
          <w:szCs w:val="22"/>
          <w:lang w:val="en-US"/>
        </w:rPr>
        <w:t>Dolichomitus</w:t>
      </w:r>
      <w:r w:rsidRPr="008973CA">
        <w:rPr>
          <w:color w:val="000000" w:themeColor="text1"/>
          <w:sz w:val="22"/>
          <w:szCs w:val="22"/>
          <w:lang w:val="en-US"/>
        </w:rPr>
        <w:t xml:space="preserve"> Smith (Hymenoptera: Ichneumonidae: Pimplinae) from South Korea with descriptions of two new species. – Zootaxa, 4132 (2), 235-253.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00284220" w:rsidRPr="008973CA">
        <w:rPr>
          <w:b/>
          <w:color w:val="000000" w:themeColor="text1"/>
          <w:sz w:val="22"/>
          <w:szCs w:val="22"/>
          <w:lang w:val="en-US"/>
        </w:rPr>
        <w:t>994</w:t>
      </w:r>
      <w:r w:rsidRPr="008973CA">
        <w:rPr>
          <w:color w:val="000000" w:themeColor="text1"/>
          <w:sz w:val="22"/>
          <w:szCs w:val="22"/>
          <w:lang w:val="en-US"/>
        </w:rPr>
        <w:t>).</w:t>
      </w:r>
    </w:p>
    <w:p w:rsidR="00D536ED" w:rsidRPr="008973CA" w:rsidRDefault="00D536ED" w:rsidP="00D536ED">
      <w:pPr>
        <w:jc w:val="both"/>
        <w:rPr>
          <w:b/>
          <w:color w:val="000000" w:themeColor="text1"/>
          <w:sz w:val="22"/>
          <w:szCs w:val="22"/>
          <w:lang w:val="fi-FI"/>
        </w:rPr>
      </w:pPr>
    </w:p>
    <w:p w:rsidR="00D536ED" w:rsidRPr="008973CA" w:rsidRDefault="00D536ED" w:rsidP="00D536ED">
      <w:pPr>
        <w:jc w:val="both"/>
        <w:rPr>
          <w:b/>
          <w:color w:val="000000" w:themeColor="text1"/>
          <w:sz w:val="22"/>
          <w:szCs w:val="22"/>
          <w:lang w:val="en-US"/>
        </w:rPr>
      </w:pPr>
      <w:r w:rsidRPr="008973CA">
        <w:rPr>
          <w:b/>
          <w:color w:val="000000" w:themeColor="text1"/>
          <w:sz w:val="22"/>
          <w:szCs w:val="22"/>
          <w:lang w:val="fi-FI"/>
        </w:rPr>
        <w:lastRenderedPageBreak/>
        <w:t>Georgiev, G., T. Ljubomirov, M. Raikova, K. Ivanov</w:t>
      </w:r>
      <w:r w:rsidRPr="008973CA">
        <w:rPr>
          <w:b/>
          <w:color w:val="000000" w:themeColor="text1"/>
          <w:sz w:val="22"/>
          <w:szCs w:val="22"/>
          <w:lang w:val="bg-BG"/>
        </w:rPr>
        <w:t>,</w:t>
      </w:r>
      <w:r w:rsidRPr="008973CA">
        <w:rPr>
          <w:b/>
          <w:color w:val="000000" w:themeColor="text1"/>
          <w:sz w:val="22"/>
          <w:szCs w:val="22"/>
          <w:lang w:val="fi-FI"/>
        </w:rPr>
        <w:t xml:space="preserve"> V. Sakalian.</w:t>
      </w:r>
      <w:r w:rsidRPr="008973CA">
        <w:rPr>
          <w:b/>
          <w:color w:val="000000" w:themeColor="text1"/>
          <w:sz w:val="22"/>
          <w:szCs w:val="22"/>
          <w:lang w:val="bg-BG"/>
        </w:rPr>
        <w:t xml:space="preserve"> 2004.</w:t>
      </w:r>
      <w:r w:rsidRPr="008973CA">
        <w:rPr>
          <w:b/>
          <w:color w:val="000000" w:themeColor="text1"/>
          <w:sz w:val="22"/>
          <w:szCs w:val="22"/>
        </w:rPr>
        <w:t xml:space="preserve"> Insect inhabitants of old larval galleries of </w:t>
      </w:r>
      <w:r w:rsidRPr="008973CA">
        <w:rPr>
          <w:b/>
          <w:i/>
          <w:color w:val="000000" w:themeColor="text1"/>
          <w:sz w:val="22"/>
          <w:szCs w:val="22"/>
        </w:rPr>
        <w:t>Saperda populnea</w:t>
      </w:r>
      <w:r w:rsidRPr="008973CA">
        <w:rPr>
          <w:b/>
          <w:color w:val="000000" w:themeColor="text1"/>
          <w:sz w:val="22"/>
          <w:szCs w:val="22"/>
        </w:rPr>
        <w:t xml:space="preserve"> (L.) (Coleoptera: Cerambycidae) in Bulgaria</w:t>
      </w:r>
      <w:r w:rsidRPr="008973CA">
        <w:rPr>
          <w:b/>
          <w:color w:val="000000" w:themeColor="text1"/>
          <w:sz w:val="22"/>
          <w:szCs w:val="22"/>
          <w:lang w:val="bg-BG"/>
        </w:rPr>
        <w:t>.</w:t>
      </w:r>
      <w:r w:rsidRPr="008973CA">
        <w:rPr>
          <w:b/>
          <w:color w:val="000000" w:themeColor="text1"/>
          <w:sz w:val="22"/>
          <w:szCs w:val="22"/>
          <w:lang w:val="en-US"/>
        </w:rPr>
        <w:t xml:space="preserve"> – Journal of Pest Science, 77 (4), </w:t>
      </w:r>
      <w:r w:rsidRPr="008973CA">
        <w:rPr>
          <w:b/>
          <w:color w:val="000000" w:themeColor="text1"/>
          <w:sz w:val="22"/>
          <w:szCs w:val="22"/>
        </w:rPr>
        <w:t>235-243</w:t>
      </w:r>
      <w:r w:rsidRPr="008973CA">
        <w:rPr>
          <w:b/>
          <w:color w:val="000000" w:themeColor="text1"/>
          <w:sz w:val="22"/>
          <w:szCs w:val="22"/>
          <w:lang w:val="en-US"/>
        </w:rPr>
        <w:t>.</w:t>
      </w:r>
    </w:p>
    <w:p w:rsidR="00D536ED" w:rsidRPr="008973CA" w:rsidRDefault="00D536ED" w:rsidP="00E63502">
      <w:pPr>
        <w:pStyle w:val="ListParagraph"/>
        <w:numPr>
          <w:ilvl w:val="0"/>
          <w:numId w:val="2"/>
        </w:numPr>
        <w:jc w:val="both"/>
        <w:rPr>
          <w:rStyle w:val="maintext1"/>
          <w:rFonts w:ascii="Times New Roman" w:hAnsi="Times New Roman"/>
          <w:color w:val="000000" w:themeColor="text1"/>
          <w:sz w:val="22"/>
          <w:szCs w:val="22"/>
        </w:rPr>
      </w:pPr>
      <w:r w:rsidRPr="008973CA">
        <w:rPr>
          <w:color w:val="000000" w:themeColor="text1"/>
          <w:sz w:val="22"/>
          <w:szCs w:val="22"/>
        </w:rPr>
        <w:t xml:space="preserve">Ramamurthy, V.V. 2007. Faunistic, ecological, biogeographical and phylogenetic aspects of Coleoptera as gall-inducers and associates in plant galls in the Orient and Eastern Palearctic. – Oriental insects, 41, </w:t>
      </w:r>
      <w:r w:rsidRPr="008973CA">
        <w:rPr>
          <w:rStyle w:val="maintext1"/>
          <w:rFonts w:ascii="Times New Roman" w:hAnsi="Times New Roman"/>
          <w:color w:val="000000" w:themeColor="text1"/>
          <w:sz w:val="22"/>
          <w:szCs w:val="22"/>
        </w:rPr>
        <w:t xml:space="preserve">93-119.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615406" w:rsidRPr="008973CA">
        <w:rPr>
          <w:b/>
          <w:color w:val="000000" w:themeColor="text1"/>
          <w:sz w:val="22"/>
          <w:szCs w:val="22"/>
          <w:lang w:val="en-US"/>
        </w:rPr>
        <w:t>.</w:t>
      </w:r>
      <w:r w:rsidRPr="008973CA">
        <w:rPr>
          <w:b/>
          <w:color w:val="000000" w:themeColor="text1"/>
          <w:sz w:val="22"/>
          <w:szCs w:val="22"/>
          <w:lang w:val="en-US"/>
        </w:rPr>
        <w:t>368</w:t>
      </w:r>
      <w:r w:rsidRPr="008973CA">
        <w:rPr>
          <w:color w:val="000000" w:themeColor="text1"/>
          <w:sz w:val="22"/>
          <w:szCs w:val="22"/>
          <w:lang w:val="en-US"/>
        </w:rPr>
        <w:t>).</w:t>
      </w:r>
    </w:p>
    <w:p w:rsidR="00D536ED" w:rsidRPr="008973CA" w:rsidRDefault="00D536ED" w:rsidP="00E63502">
      <w:pPr>
        <w:numPr>
          <w:ilvl w:val="0"/>
          <w:numId w:val="2"/>
        </w:numPr>
        <w:jc w:val="both"/>
        <w:rPr>
          <w:color w:val="000000" w:themeColor="text1"/>
          <w:sz w:val="22"/>
          <w:szCs w:val="22"/>
          <w:lang w:val="en-US"/>
        </w:rPr>
      </w:pPr>
      <w:r w:rsidRPr="008973CA">
        <w:rPr>
          <w:color w:val="000000" w:themeColor="text1"/>
          <w:sz w:val="22"/>
          <w:szCs w:val="22"/>
          <w:lang w:val="it-IT"/>
        </w:rPr>
        <w:t xml:space="preserve">Žikić, V., S. S. Stanković, M. Ilić, N. G. Kavallieratos. </w:t>
      </w:r>
      <w:r w:rsidRPr="008973CA">
        <w:rPr>
          <w:color w:val="000000" w:themeColor="text1"/>
          <w:sz w:val="22"/>
          <w:szCs w:val="22"/>
          <w:lang w:val="en-US"/>
        </w:rPr>
        <w:t>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 xml:space="preserve">spp.) in Serbia and Montenegro. – North-Western Journal of Zoology, 9 (2), 264-275.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Pr="008973CA">
        <w:rPr>
          <w:b/>
          <w:color w:val="000000" w:themeColor="text1"/>
          <w:sz w:val="22"/>
          <w:szCs w:val="22"/>
          <w:lang w:val="en-US"/>
        </w:rPr>
        <w:t>706</w:t>
      </w:r>
      <w:r w:rsidRPr="008973CA">
        <w:rPr>
          <w:color w:val="000000" w:themeColor="text1"/>
          <w:sz w:val="22"/>
          <w:szCs w:val="22"/>
          <w:lang w:val="en-US"/>
        </w:rPr>
        <w:t>).</w:t>
      </w:r>
    </w:p>
    <w:p w:rsidR="00D536ED" w:rsidRPr="008973CA" w:rsidRDefault="00D536ED" w:rsidP="00E63502">
      <w:pPr>
        <w:numPr>
          <w:ilvl w:val="0"/>
          <w:numId w:val="2"/>
        </w:numPr>
        <w:jc w:val="both"/>
        <w:rPr>
          <w:color w:val="000000" w:themeColor="text1"/>
          <w:sz w:val="22"/>
          <w:szCs w:val="22"/>
          <w:lang w:val="bg-BG"/>
        </w:rPr>
      </w:pPr>
      <w:r w:rsidRPr="008973CA">
        <w:rPr>
          <w:color w:val="000000" w:themeColor="text1"/>
          <w:sz w:val="22"/>
          <w:szCs w:val="22"/>
          <w:lang w:val="es-ES"/>
        </w:rPr>
        <w:t xml:space="preserve">Mengual, X., G. Ståhls, S. Rojo. 2015. </w:t>
      </w:r>
      <w:r w:rsidRPr="008973CA">
        <w:rPr>
          <w:color w:val="000000" w:themeColor="text1"/>
          <w:sz w:val="22"/>
          <w:szCs w:val="22"/>
          <w:lang w:val="en-US"/>
        </w:rPr>
        <w:t>Phylogenetic relationships and taxonomic ranking of pipizine flower flies (Diptera: Syrphidae) with implications for the evolution of aphidophagy. – Cladistics, 31 (5), 491-508. DOI: 10.1111/cla.12105.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4.</w:t>
      </w:r>
      <w:r w:rsidR="00284220" w:rsidRPr="008973CA">
        <w:rPr>
          <w:b/>
          <w:color w:val="000000" w:themeColor="text1"/>
          <w:sz w:val="22"/>
          <w:szCs w:val="22"/>
          <w:lang w:val="en-US"/>
        </w:rPr>
        <w:t>952</w:t>
      </w:r>
      <w:r w:rsidRPr="008973CA">
        <w:rPr>
          <w:color w:val="000000" w:themeColor="text1"/>
          <w:sz w:val="22"/>
          <w:szCs w:val="22"/>
          <w:lang w:val="en-US"/>
        </w:rPr>
        <w:t>).</w:t>
      </w:r>
    </w:p>
    <w:p w:rsidR="00B012AF" w:rsidRPr="008973CA" w:rsidRDefault="00B012AF" w:rsidP="00E63502">
      <w:pPr>
        <w:numPr>
          <w:ilvl w:val="0"/>
          <w:numId w:val="2"/>
        </w:numPr>
        <w:jc w:val="both"/>
        <w:rPr>
          <w:color w:val="000000" w:themeColor="text1"/>
          <w:sz w:val="22"/>
          <w:szCs w:val="22"/>
          <w:lang w:val="bg-BG"/>
        </w:rPr>
      </w:pPr>
      <w:r w:rsidRPr="008973CA">
        <w:rPr>
          <w:color w:val="000000" w:themeColor="text1"/>
          <w:sz w:val="22"/>
          <w:szCs w:val="22"/>
          <w:lang w:val="bg-BG"/>
        </w:rPr>
        <w:t>Gottfried, I., T. Gottfried, K. Zając. 2019. Bats use larval galleries of the endangered beetle Cerambyx cerdo as hibernation sites. – Mammalian Biology. https://doi.org/10.1016/j.mambio.2019.01.002.</w:t>
      </w:r>
      <w:r w:rsidRPr="008973CA">
        <w:rPr>
          <w:color w:val="000000" w:themeColor="text1"/>
          <w:sz w:val="22"/>
          <w:szCs w:val="22"/>
          <w:lang w:val="en-US"/>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B2561F" w:rsidRPr="008973CA">
        <w:rPr>
          <w:b/>
          <w:color w:val="000000" w:themeColor="text1"/>
          <w:sz w:val="22"/>
          <w:szCs w:val="22"/>
          <w:lang w:val="en-US"/>
        </w:rPr>
        <w:t>1.</w:t>
      </w:r>
      <w:r w:rsidR="00284220" w:rsidRPr="008973CA">
        <w:rPr>
          <w:b/>
          <w:color w:val="000000" w:themeColor="text1"/>
          <w:sz w:val="22"/>
          <w:szCs w:val="22"/>
          <w:lang w:val="en-US"/>
        </w:rPr>
        <w:t>638</w:t>
      </w:r>
      <w:r w:rsidRPr="008973CA">
        <w:rPr>
          <w:color w:val="000000" w:themeColor="text1"/>
          <w:sz w:val="22"/>
          <w:szCs w:val="22"/>
          <w:lang w:val="en-US"/>
        </w:rPr>
        <w:t>).</w:t>
      </w:r>
    </w:p>
    <w:p w:rsidR="005103EB" w:rsidRPr="008973CA" w:rsidRDefault="005103EB" w:rsidP="00E63502">
      <w:pPr>
        <w:numPr>
          <w:ilvl w:val="0"/>
          <w:numId w:val="2"/>
        </w:numPr>
        <w:jc w:val="both"/>
        <w:rPr>
          <w:color w:val="000000" w:themeColor="text1"/>
          <w:sz w:val="22"/>
          <w:szCs w:val="22"/>
          <w:lang w:val="bg-BG"/>
        </w:rPr>
      </w:pPr>
      <w:r w:rsidRPr="008973CA">
        <w:rPr>
          <w:color w:val="000000" w:themeColor="text1"/>
          <w:sz w:val="22"/>
          <w:szCs w:val="22"/>
          <w:lang w:val="bg-BG"/>
        </w:rPr>
        <w:t xml:space="preserve">Liston, A., M. Prous, J. Macek. 2019. On Bulgarian sawflies, including a new species of </w:t>
      </w:r>
      <w:r w:rsidRPr="008973CA">
        <w:rPr>
          <w:i/>
          <w:color w:val="000000" w:themeColor="text1"/>
          <w:sz w:val="22"/>
          <w:szCs w:val="22"/>
          <w:lang w:val="bg-BG"/>
        </w:rPr>
        <w:t>Empria</w:t>
      </w:r>
      <w:r w:rsidRPr="008973CA">
        <w:rPr>
          <w:color w:val="000000" w:themeColor="text1"/>
          <w:sz w:val="22"/>
          <w:szCs w:val="22"/>
          <w:lang w:val="bg-BG"/>
        </w:rPr>
        <w:t xml:space="preserve"> (Hymenoptera, Symphyta). – Deutsche Entomologische Zeitschrift, 66 (1), 85-105. DOI 10.3897/dez.66.34309.</w:t>
      </w:r>
      <w:r w:rsidRPr="008973CA">
        <w:rPr>
          <w:bCs/>
          <w:color w:val="000000" w:themeColor="text1"/>
          <w:sz w:val="22"/>
          <w:szCs w:val="22"/>
          <w:lang w:val="bg-BG"/>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993821" w:rsidRPr="008973CA">
        <w:rPr>
          <w:b/>
          <w:bCs/>
          <w:color w:val="000000" w:themeColor="text1"/>
          <w:sz w:val="22"/>
          <w:szCs w:val="22"/>
          <w:lang w:val="en-US"/>
        </w:rPr>
        <w:t>0.</w:t>
      </w:r>
      <w:r w:rsidR="00284220" w:rsidRPr="008973CA">
        <w:rPr>
          <w:b/>
          <w:bCs/>
          <w:color w:val="000000" w:themeColor="text1"/>
          <w:sz w:val="22"/>
          <w:szCs w:val="22"/>
          <w:lang w:val="en-US"/>
        </w:rPr>
        <w:t>480</w:t>
      </w:r>
      <w:r w:rsidRPr="008973CA">
        <w:rPr>
          <w:bCs/>
          <w:color w:val="000000" w:themeColor="text1"/>
          <w:sz w:val="22"/>
          <w:szCs w:val="22"/>
          <w:lang w:val="bg-BG"/>
        </w:rPr>
        <w:t>).</w:t>
      </w:r>
    </w:p>
    <w:p w:rsidR="008B728D" w:rsidRPr="008973CA" w:rsidRDefault="00D425E9" w:rsidP="00E63502">
      <w:pPr>
        <w:numPr>
          <w:ilvl w:val="0"/>
          <w:numId w:val="2"/>
        </w:numPr>
        <w:jc w:val="both"/>
        <w:rPr>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84220" w:rsidRPr="008973CA">
        <w:rPr>
          <w:b/>
          <w:bCs/>
          <w:color w:val="000000" w:themeColor="text1"/>
          <w:sz w:val="22"/>
          <w:szCs w:val="22"/>
          <w:lang w:val="en-US"/>
        </w:rPr>
        <w:t>0</w:t>
      </w:r>
      <w:r w:rsidR="00B2561F" w:rsidRPr="008973CA">
        <w:rPr>
          <w:b/>
          <w:bCs/>
          <w:color w:val="000000" w:themeColor="text1"/>
          <w:sz w:val="22"/>
          <w:szCs w:val="22"/>
          <w:lang w:val="en-US"/>
        </w:rPr>
        <w:t>.</w:t>
      </w:r>
      <w:r w:rsidR="00284220" w:rsidRPr="008973CA">
        <w:rPr>
          <w:b/>
          <w:bCs/>
          <w:color w:val="000000" w:themeColor="text1"/>
          <w:sz w:val="22"/>
          <w:szCs w:val="22"/>
          <w:lang w:val="en-US"/>
        </w:rPr>
        <w:t>483</w:t>
      </w:r>
      <w:r w:rsidRPr="008973CA">
        <w:rPr>
          <w:bCs/>
          <w:color w:val="000000" w:themeColor="text1"/>
          <w:sz w:val="22"/>
          <w:szCs w:val="22"/>
          <w:lang w:val="ru-RU"/>
        </w:rPr>
        <w:t>).</w:t>
      </w:r>
    </w:p>
    <w:p w:rsidR="00E57E1C" w:rsidRPr="008973CA" w:rsidRDefault="00E57E1C" w:rsidP="00E57E1C">
      <w:pPr>
        <w:jc w:val="both"/>
        <w:rPr>
          <w:b/>
          <w:color w:val="000000" w:themeColor="text1"/>
          <w:sz w:val="22"/>
          <w:szCs w:val="22"/>
          <w:lang w:val="en-US"/>
        </w:rPr>
      </w:pPr>
    </w:p>
    <w:p w:rsidR="00E57E1C" w:rsidRPr="008973CA" w:rsidRDefault="00E57E1C" w:rsidP="00E57E1C">
      <w:pPr>
        <w:jc w:val="both"/>
        <w:rPr>
          <w:b/>
          <w:color w:val="000000" w:themeColor="text1"/>
          <w:sz w:val="22"/>
          <w:szCs w:val="22"/>
          <w:lang w:val="bg-BG"/>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2004.</w:t>
      </w:r>
      <w:r w:rsidRPr="008973CA">
        <w:rPr>
          <w:b/>
          <w:i/>
          <w:color w:val="000000" w:themeColor="text1"/>
          <w:sz w:val="22"/>
          <w:szCs w:val="22"/>
          <w:lang w:val="bg-BG"/>
        </w:rPr>
        <w:t xml:space="preserve"> </w:t>
      </w:r>
      <w:r w:rsidRPr="008973CA">
        <w:rPr>
          <w:b/>
          <w:i/>
          <w:color w:val="000000" w:themeColor="text1"/>
          <w:sz w:val="22"/>
          <w:szCs w:val="22"/>
        </w:rPr>
        <w:t>Chorebus</w:t>
      </w:r>
      <w:r w:rsidRPr="008973CA">
        <w:rPr>
          <w:b/>
          <w:i/>
          <w:color w:val="000000" w:themeColor="text1"/>
          <w:sz w:val="22"/>
          <w:szCs w:val="22"/>
          <w:lang w:val="bg-BG"/>
        </w:rPr>
        <w:t xml:space="preserve"> </w:t>
      </w:r>
      <w:r w:rsidRPr="008973CA">
        <w:rPr>
          <w:b/>
          <w:i/>
          <w:color w:val="000000" w:themeColor="text1"/>
          <w:sz w:val="22"/>
          <w:szCs w:val="22"/>
        </w:rPr>
        <w:t>gedanensis</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Braconidae</w:t>
      </w:r>
      <w:r w:rsidRPr="008973CA">
        <w:rPr>
          <w:b/>
          <w:color w:val="000000" w:themeColor="text1"/>
          <w:sz w:val="22"/>
          <w:szCs w:val="22"/>
          <w:lang w:val="bg-BG"/>
        </w:rPr>
        <w:t xml:space="preserve">), </w:t>
      </w:r>
      <w:r w:rsidRPr="008973CA">
        <w:rPr>
          <w:b/>
          <w:color w:val="000000" w:themeColor="text1"/>
          <w:sz w:val="22"/>
          <w:szCs w:val="22"/>
        </w:rPr>
        <w:t>a</w:t>
      </w:r>
      <w:r w:rsidRPr="008973CA">
        <w:rPr>
          <w:b/>
          <w:color w:val="000000" w:themeColor="text1"/>
          <w:sz w:val="22"/>
          <w:szCs w:val="22"/>
          <w:lang w:val="bg-BG"/>
        </w:rPr>
        <w:t xml:space="preserve"> </w:t>
      </w:r>
      <w:r w:rsidRPr="008973CA">
        <w:rPr>
          <w:b/>
          <w:color w:val="000000" w:themeColor="text1"/>
          <w:sz w:val="22"/>
          <w:szCs w:val="22"/>
        </w:rPr>
        <w:t>new</w:t>
      </w:r>
      <w:r w:rsidRPr="008973CA">
        <w:rPr>
          <w:b/>
          <w:color w:val="000000" w:themeColor="text1"/>
          <w:sz w:val="22"/>
          <w:szCs w:val="22"/>
          <w:lang w:val="bg-BG"/>
        </w:rPr>
        <w:t xml:space="preserve"> </w:t>
      </w:r>
      <w:r w:rsidRPr="008973CA">
        <w:rPr>
          <w:b/>
          <w:color w:val="000000" w:themeColor="text1"/>
          <w:sz w:val="22"/>
          <w:szCs w:val="22"/>
        </w:rPr>
        <w:t>parasitoid</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color w:val="000000" w:themeColor="text1"/>
          <w:sz w:val="22"/>
          <w:szCs w:val="22"/>
        </w:rPr>
        <w:t>the</w:t>
      </w:r>
      <w:r w:rsidRPr="008973CA">
        <w:rPr>
          <w:b/>
          <w:color w:val="000000" w:themeColor="text1"/>
          <w:sz w:val="22"/>
          <w:szCs w:val="22"/>
          <w:lang w:val="bg-BG"/>
        </w:rPr>
        <w:t xml:space="preserve"> </w:t>
      </w:r>
      <w:r w:rsidRPr="008973CA">
        <w:rPr>
          <w:b/>
          <w:color w:val="000000" w:themeColor="text1"/>
          <w:sz w:val="22"/>
          <w:szCs w:val="22"/>
        </w:rPr>
        <w:t>poplar</w:t>
      </w:r>
      <w:r w:rsidRPr="008973CA">
        <w:rPr>
          <w:b/>
          <w:color w:val="000000" w:themeColor="text1"/>
          <w:sz w:val="22"/>
          <w:szCs w:val="22"/>
          <w:lang w:val="bg-BG"/>
        </w:rPr>
        <w:t xml:space="preserve"> </w:t>
      </w:r>
      <w:r w:rsidRPr="008973CA">
        <w:rPr>
          <w:b/>
          <w:color w:val="000000" w:themeColor="text1"/>
          <w:sz w:val="22"/>
          <w:szCs w:val="22"/>
        </w:rPr>
        <w:t>twiggall</w:t>
      </w:r>
      <w:r w:rsidRPr="008973CA">
        <w:rPr>
          <w:b/>
          <w:color w:val="000000" w:themeColor="text1"/>
          <w:sz w:val="22"/>
          <w:szCs w:val="22"/>
          <w:lang w:val="bg-BG"/>
        </w:rPr>
        <w:t xml:space="preserve"> </w:t>
      </w:r>
      <w:r w:rsidRPr="008973CA">
        <w:rPr>
          <w:b/>
          <w:color w:val="000000" w:themeColor="text1"/>
          <w:sz w:val="22"/>
          <w:szCs w:val="22"/>
        </w:rPr>
        <w:t>fly</w:t>
      </w:r>
      <w:r w:rsidRPr="008973CA">
        <w:rPr>
          <w:b/>
          <w:color w:val="000000" w:themeColor="text1"/>
          <w:sz w:val="22"/>
          <w:szCs w:val="22"/>
          <w:lang w:val="bg-BG"/>
        </w:rPr>
        <w:t>,</w:t>
      </w:r>
      <w:r w:rsidRPr="008973CA">
        <w:rPr>
          <w:b/>
          <w:i/>
          <w:color w:val="000000" w:themeColor="text1"/>
          <w:sz w:val="22"/>
          <w:szCs w:val="22"/>
          <w:lang w:val="bg-BG"/>
        </w:rPr>
        <w:t xml:space="preserve"> </w:t>
      </w:r>
      <w:r w:rsidRPr="008973CA">
        <w:rPr>
          <w:b/>
          <w:i/>
          <w:color w:val="000000" w:themeColor="text1"/>
          <w:sz w:val="22"/>
          <w:szCs w:val="22"/>
        </w:rPr>
        <w:t>Hexomyza</w:t>
      </w:r>
      <w:r w:rsidRPr="008973CA">
        <w:rPr>
          <w:b/>
          <w:i/>
          <w:color w:val="000000" w:themeColor="text1"/>
          <w:sz w:val="22"/>
          <w:szCs w:val="22"/>
          <w:lang w:val="bg-BG"/>
        </w:rPr>
        <w:t xml:space="preserve"> </w:t>
      </w:r>
      <w:r w:rsidRPr="008973CA">
        <w:rPr>
          <w:b/>
          <w:i/>
          <w:color w:val="000000" w:themeColor="text1"/>
          <w:sz w:val="22"/>
          <w:szCs w:val="22"/>
        </w:rPr>
        <w:t>schineri</w:t>
      </w:r>
      <w:r w:rsidRPr="008973CA">
        <w:rPr>
          <w:b/>
          <w:color w:val="000000" w:themeColor="text1"/>
          <w:sz w:val="22"/>
          <w:szCs w:val="22"/>
          <w:lang w:val="bg-BG"/>
        </w:rPr>
        <w:t xml:space="preserve"> (</w:t>
      </w:r>
      <w:r w:rsidRPr="008973CA">
        <w:rPr>
          <w:b/>
          <w:color w:val="000000" w:themeColor="text1"/>
          <w:sz w:val="22"/>
          <w:szCs w:val="22"/>
        </w:rPr>
        <w:t>Diptera</w:t>
      </w:r>
      <w:r w:rsidRPr="008973CA">
        <w:rPr>
          <w:b/>
          <w:color w:val="000000" w:themeColor="text1"/>
          <w:sz w:val="22"/>
          <w:szCs w:val="22"/>
          <w:lang w:val="bg-BG"/>
        </w:rPr>
        <w:t xml:space="preserve">: </w:t>
      </w:r>
      <w:r w:rsidRPr="008973CA">
        <w:rPr>
          <w:b/>
          <w:color w:val="000000" w:themeColor="text1"/>
          <w:sz w:val="22"/>
          <w:szCs w:val="22"/>
        </w:rPr>
        <w:t>Agromyzidae</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Bulgaria</w:t>
      </w:r>
      <w:r w:rsidRPr="008973CA">
        <w:rPr>
          <w:b/>
          <w:color w:val="000000" w:themeColor="text1"/>
          <w:sz w:val="22"/>
          <w:szCs w:val="22"/>
          <w:lang w:val="bg-BG"/>
        </w:rPr>
        <w:t xml:space="preserve">. – </w:t>
      </w:r>
      <w:r w:rsidRPr="008973CA">
        <w:rPr>
          <w:b/>
          <w:color w:val="000000" w:themeColor="text1"/>
          <w:sz w:val="22"/>
          <w:szCs w:val="22"/>
          <w:lang w:val="en-US"/>
        </w:rPr>
        <w:t>Acta</w:t>
      </w:r>
      <w:r w:rsidRPr="008973CA">
        <w:rPr>
          <w:b/>
          <w:color w:val="000000" w:themeColor="text1"/>
          <w:sz w:val="22"/>
          <w:szCs w:val="22"/>
          <w:lang w:val="bg-BG"/>
        </w:rPr>
        <w:t xml:space="preserve"> </w:t>
      </w:r>
      <w:r w:rsidRPr="008973CA">
        <w:rPr>
          <w:b/>
          <w:color w:val="000000" w:themeColor="text1"/>
          <w:sz w:val="22"/>
          <w:szCs w:val="22"/>
          <w:lang w:val="en-US"/>
        </w:rPr>
        <w:t>zoologica</w:t>
      </w:r>
      <w:r w:rsidRPr="008973CA">
        <w:rPr>
          <w:b/>
          <w:color w:val="000000" w:themeColor="text1"/>
          <w:sz w:val="22"/>
          <w:szCs w:val="22"/>
          <w:lang w:val="bg-BG"/>
        </w:rPr>
        <w:t xml:space="preserve"> </w:t>
      </w:r>
      <w:r w:rsidRPr="008973CA">
        <w:rPr>
          <w:b/>
          <w:color w:val="000000" w:themeColor="text1"/>
          <w:sz w:val="22"/>
          <w:szCs w:val="22"/>
          <w:lang w:val="en-US"/>
        </w:rPr>
        <w:t>bulgarica</w:t>
      </w:r>
      <w:r w:rsidRPr="008973CA">
        <w:rPr>
          <w:b/>
          <w:color w:val="000000" w:themeColor="text1"/>
          <w:sz w:val="22"/>
          <w:szCs w:val="22"/>
          <w:lang w:val="bg-BG"/>
        </w:rPr>
        <w:t>, 56 (1), 115-118.</w:t>
      </w:r>
    </w:p>
    <w:p w:rsidR="00E57E1C" w:rsidRPr="008973CA" w:rsidRDefault="00E57E1C" w:rsidP="00E63502">
      <w:pPr>
        <w:pStyle w:val="ListParagraph"/>
        <w:numPr>
          <w:ilvl w:val="0"/>
          <w:numId w:val="2"/>
        </w:numPr>
        <w:jc w:val="both"/>
        <w:rPr>
          <w:color w:val="000000" w:themeColor="text1"/>
          <w:sz w:val="22"/>
          <w:szCs w:val="22"/>
          <w:lang w:val="en-US"/>
        </w:rPr>
      </w:pPr>
      <w:r w:rsidRPr="008973CA">
        <w:rPr>
          <w:color w:val="000000" w:themeColor="text1"/>
          <w:sz w:val="22"/>
          <w:szCs w:val="22"/>
        </w:rPr>
        <w:t xml:space="preserve">Gadallah, N. S., H. Ghahari, F. J. Peris-Felipo, M. Fischer. 2015. An annotated catalogue of the Iranian Alysiinae (Hymenoptera: Braconidae). – Zootaxa, 3974 (1), 1-28. DOI: </w:t>
      </w:r>
      <w:hyperlink r:id="rId13" w:history="1">
        <w:r w:rsidRPr="008973CA">
          <w:rPr>
            <w:rStyle w:val="Hyperlink"/>
            <w:color w:val="000000" w:themeColor="text1"/>
            <w:sz w:val="22"/>
            <w:szCs w:val="22"/>
            <w:u w:val="none"/>
          </w:rPr>
          <w:t>http://dx.doi.org/10.11646/zootaxa.3974.1.1</w:t>
        </w:r>
      </w:hyperlink>
      <w:r w:rsidRPr="008973CA">
        <w:rPr>
          <w:color w:val="000000" w:themeColor="text1"/>
          <w:sz w:val="22"/>
          <w:szCs w:val="22"/>
        </w:rPr>
        <w:t xml:space="preserve">.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F:</w:t>
      </w:r>
      <w:r w:rsidRPr="008973CA">
        <w:rPr>
          <w:color w:val="000000" w:themeColor="text1"/>
          <w:sz w:val="22"/>
          <w:szCs w:val="22"/>
          <w:lang w:val="en-US"/>
        </w:rPr>
        <w:t xml:space="preserve"> </w:t>
      </w:r>
      <w:r w:rsidR="00615406" w:rsidRPr="008973CA">
        <w:rPr>
          <w:b/>
          <w:color w:val="000000" w:themeColor="text1"/>
          <w:sz w:val="22"/>
          <w:szCs w:val="22"/>
          <w:lang w:val="en-US"/>
        </w:rPr>
        <w:t>0.994</w:t>
      </w:r>
      <w:r w:rsidRPr="008973CA">
        <w:rPr>
          <w:color w:val="000000" w:themeColor="text1"/>
          <w:sz w:val="22"/>
          <w:szCs w:val="22"/>
          <w:lang w:val="en-US"/>
        </w:rPr>
        <w:t>).</w:t>
      </w:r>
    </w:p>
    <w:p w:rsidR="00E57E1C" w:rsidRPr="008973CA" w:rsidRDefault="00E57E1C" w:rsidP="00E63502">
      <w:pPr>
        <w:numPr>
          <w:ilvl w:val="0"/>
          <w:numId w:val="2"/>
        </w:numPr>
        <w:jc w:val="both"/>
        <w:rPr>
          <w:color w:val="000000" w:themeColor="text1"/>
          <w:sz w:val="22"/>
          <w:szCs w:val="22"/>
        </w:rPr>
      </w:pPr>
      <w:r w:rsidRPr="008973CA">
        <w:rPr>
          <w:color w:val="000000" w:themeColor="text1"/>
          <w:sz w:val="22"/>
          <w:szCs w:val="22"/>
          <w:lang w:val="de-DE"/>
        </w:rPr>
        <w:t xml:space="preserve">Li, T., C. van Achterberg. </w:t>
      </w:r>
      <w:r w:rsidRPr="008973CA">
        <w:rPr>
          <w:color w:val="000000" w:themeColor="text1"/>
          <w:sz w:val="22"/>
          <w:szCs w:val="22"/>
          <w:lang w:val="en-US"/>
        </w:rPr>
        <w:t xml:space="preserve">2017. A new species of genus </w:t>
      </w:r>
      <w:r w:rsidRPr="008973CA">
        <w:rPr>
          <w:i/>
          <w:color w:val="000000" w:themeColor="text1"/>
          <w:sz w:val="22"/>
          <w:szCs w:val="22"/>
          <w:lang w:val="en-US"/>
        </w:rPr>
        <w:t>Chorebus</w:t>
      </w:r>
      <w:r w:rsidRPr="008973CA">
        <w:rPr>
          <w:color w:val="000000" w:themeColor="text1"/>
          <w:sz w:val="22"/>
          <w:szCs w:val="22"/>
          <w:lang w:val="en-US"/>
        </w:rPr>
        <w:t xml:space="preserve"> Haliday (Hymenoptera, Alysiinae) parasitising </w:t>
      </w:r>
      <w:r w:rsidRPr="008973CA">
        <w:rPr>
          <w:i/>
          <w:color w:val="000000" w:themeColor="text1"/>
          <w:sz w:val="22"/>
          <w:szCs w:val="22"/>
          <w:lang w:val="en-US"/>
        </w:rPr>
        <w:t>Hexomyza caraganae</w:t>
      </w:r>
      <w:r w:rsidRPr="008973CA">
        <w:rPr>
          <w:color w:val="000000" w:themeColor="text1"/>
          <w:sz w:val="22"/>
          <w:szCs w:val="22"/>
          <w:lang w:val="en-US"/>
        </w:rPr>
        <w:t xml:space="preserve"> Gu (Diptera, Agromyzidae) from NW China. – ZooKeys, 663, 145-155. </w:t>
      </w:r>
      <w:hyperlink r:id="rId14" w:history="1">
        <w:r w:rsidRPr="008973CA">
          <w:rPr>
            <w:rStyle w:val="Hyperlink"/>
            <w:color w:val="000000" w:themeColor="text1"/>
            <w:sz w:val="22"/>
            <w:szCs w:val="22"/>
            <w:u w:val="none"/>
            <w:lang w:val="en-US"/>
          </w:rPr>
          <w:t>https://doi.org/10.3897/zookeys.663.11874</w:t>
        </w:r>
      </w:hyperlink>
      <w:r w:rsidRPr="008973CA">
        <w:rPr>
          <w:color w:val="000000" w:themeColor="text1"/>
          <w:sz w:val="22"/>
          <w:szCs w:val="22"/>
          <w:lang w:val="en-US"/>
        </w:rPr>
        <w:t>. (</w:t>
      </w:r>
      <w:r w:rsidR="00615406" w:rsidRPr="008973CA">
        <w:rPr>
          <w:b/>
          <w:bCs/>
          <w:color w:val="000000" w:themeColor="text1"/>
          <w:sz w:val="22"/>
          <w:szCs w:val="22"/>
        </w:rPr>
        <w:t>I</w:t>
      </w:r>
      <w:r w:rsidR="00615406" w:rsidRPr="008973CA">
        <w:rPr>
          <w:b/>
          <w:bCs/>
          <w:color w:val="000000" w:themeColor="text1"/>
          <w:sz w:val="22"/>
          <w:szCs w:val="22"/>
          <w:lang w:val="en-US"/>
        </w:rPr>
        <w:t>F:</w:t>
      </w:r>
      <w:r w:rsidRPr="008973CA">
        <w:rPr>
          <w:color w:val="000000" w:themeColor="text1"/>
          <w:sz w:val="22"/>
          <w:szCs w:val="22"/>
          <w:lang w:val="en-US"/>
        </w:rPr>
        <w:t xml:space="preserve"> </w:t>
      </w:r>
      <w:r w:rsidR="00284220" w:rsidRPr="008973CA">
        <w:rPr>
          <w:b/>
          <w:color w:val="000000" w:themeColor="text1"/>
          <w:sz w:val="22"/>
          <w:szCs w:val="22"/>
          <w:lang w:val="en-US"/>
        </w:rPr>
        <w:t>0</w:t>
      </w:r>
      <w:r w:rsidR="00B2561F" w:rsidRPr="008973CA">
        <w:rPr>
          <w:b/>
          <w:color w:val="000000" w:themeColor="text1"/>
          <w:sz w:val="22"/>
          <w:szCs w:val="22"/>
          <w:lang w:val="en-US"/>
        </w:rPr>
        <w:t>.</w:t>
      </w:r>
      <w:r w:rsidR="00284220" w:rsidRPr="008973CA">
        <w:rPr>
          <w:b/>
          <w:color w:val="000000" w:themeColor="text1"/>
          <w:sz w:val="22"/>
          <w:szCs w:val="22"/>
          <w:lang w:val="en-US"/>
        </w:rPr>
        <w:t>994</w:t>
      </w:r>
      <w:r w:rsidRPr="008973CA">
        <w:rPr>
          <w:color w:val="000000" w:themeColor="text1"/>
          <w:sz w:val="22"/>
          <w:szCs w:val="22"/>
          <w:lang w:val="en-US"/>
        </w:rPr>
        <w:t>).</w:t>
      </w:r>
    </w:p>
    <w:p w:rsidR="00CA0004" w:rsidRPr="008973CA" w:rsidRDefault="00CA0004" w:rsidP="00CA0004">
      <w:pPr>
        <w:jc w:val="both"/>
        <w:rPr>
          <w:b/>
          <w:color w:val="000000" w:themeColor="text1"/>
          <w:sz w:val="22"/>
          <w:szCs w:val="22"/>
          <w:lang w:val="en-US"/>
        </w:rPr>
      </w:pPr>
    </w:p>
    <w:p w:rsidR="00CA0004" w:rsidRPr="008973CA" w:rsidRDefault="00CA0004" w:rsidP="00CA0004">
      <w:pPr>
        <w:jc w:val="both"/>
        <w:rPr>
          <w:b/>
          <w:color w:val="000000" w:themeColor="text1"/>
          <w:sz w:val="22"/>
          <w:szCs w:val="22"/>
          <w:lang w:val="it-IT"/>
        </w:rPr>
      </w:pPr>
      <w:r w:rsidRPr="008973CA">
        <w:rPr>
          <w:b/>
          <w:color w:val="000000" w:themeColor="text1"/>
          <w:sz w:val="22"/>
          <w:szCs w:val="22"/>
          <w:lang w:val="en-US"/>
        </w:rPr>
        <w:t xml:space="preserve">Georgiev, G. 2004. </w:t>
      </w:r>
      <w:r w:rsidRPr="008973CA">
        <w:rPr>
          <w:b/>
          <w:color w:val="000000" w:themeColor="text1"/>
          <w:sz w:val="22"/>
          <w:szCs w:val="22"/>
        </w:rPr>
        <w:t>Two new Chalcidoidea (Hymenoptera) parasitoids of the poplar twiggall fly,</w:t>
      </w:r>
      <w:r w:rsidRPr="008973CA">
        <w:rPr>
          <w:b/>
          <w:i/>
          <w:color w:val="000000" w:themeColor="text1"/>
          <w:sz w:val="22"/>
          <w:szCs w:val="22"/>
        </w:rPr>
        <w:t xml:space="preserve"> Hexomyza schineri</w:t>
      </w:r>
      <w:r w:rsidRPr="008973CA">
        <w:rPr>
          <w:b/>
          <w:color w:val="000000" w:themeColor="text1"/>
          <w:sz w:val="22"/>
          <w:szCs w:val="22"/>
        </w:rPr>
        <w:t xml:space="preserve"> (Gir.) </w:t>
      </w:r>
      <w:r w:rsidRPr="008973CA">
        <w:rPr>
          <w:b/>
          <w:color w:val="000000" w:themeColor="text1"/>
          <w:sz w:val="22"/>
          <w:szCs w:val="22"/>
          <w:lang w:val="it-IT"/>
        </w:rPr>
        <w:t>(Diptera: Agromyzidae) in Bulgaria. – Silva Balcanica, 5 (2), 57-60.</w:t>
      </w:r>
    </w:p>
    <w:p w:rsidR="00CA0004" w:rsidRPr="008973CA" w:rsidRDefault="00CA0004"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it-IT"/>
        </w:rPr>
        <w:t>Kozuharova</w:t>
      </w:r>
      <w:r w:rsidRPr="008973CA">
        <w:rPr>
          <w:color w:val="000000" w:themeColor="text1"/>
          <w:sz w:val="22"/>
          <w:szCs w:val="22"/>
          <w:lang w:val="bg-BG"/>
        </w:rPr>
        <w:t xml:space="preserve">, </w:t>
      </w:r>
      <w:r w:rsidRPr="008973CA">
        <w:rPr>
          <w:color w:val="000000" w:themeColor="text1"/>
          <w:sz w:val="22"/>
          <w:szCs w:val="22"/>
          <w:lang w:val="it-IT"/>
        </w:rPr>
        <w:t>E</w:t>
      </w:r>
      <w:r w:rsidRPr="008973CA">
        <w:rPr>
          <w:color w:val="000000" w:themeColor="text1"/>
          <w:sz w:val="22"/>
          <w:szCs w:val="22"/>
          <w:lang w:val="bg-BG"/>
        </w:rPr>
        <w:t xml:space="preserve">., </w:t>
      </w:r>
      <w:r w:rsidRPr="008973CA">
        <w:rPr>
          <w:color w:val="000000" w:themeColor="text1"/>
          <w:sz w:val="22"/>
          <w:szCs w:val="22"/>
          <w:lang w:val="it-IT"/>
        </w:rPr>
        <w:t>A</w:t>
      </w:r>
      <w:r w:rsidRPr="008973CA">
        <w:rPr>
          <w:color w:val="000000" w:themeColor="text1"/>
          <w:sz w:val="22"/>
          <w:szCs w:val="22"/>
          <w:lang w:val="bg-BG"/>
        </w:rPr>
        <w:t xml:space="preserve">. </w:t>
      </w:r>
      <w:r w:rsidRPr="008973CA">
        <w:rPr>
          <w:color w:val="000000" w:themeColor="text1"/>
          <w:sz w:val="22"/>
          <w:szCs w:val="22"/>
          <w:lang w:val="it-IT"/>
        </w:rPr>
        <w:t>Lapeva</w:t>
      </w:r>
      <w:r w:rsidRPr="008973CA">
        <w:rPr>
          <w:color w:val="000000" w:themeColor="text1"/>
          <w:sz w:val="22"/>
          <w:szCs w:val="22"/>
          <w:lang w:val="bg-BG"/>
        </w:rPr>
        <w:t>-</w:t>
      </w:r>
      <w:r w:rsidRPr="008973CA">
        <w:rPr>
          <w:color w:val="000000" w:themeColor="text1"/>
          <w:sz w:val="22"/>
          <w:szCs w:val="22"/>
          <w:lang w:val="it-IT"/>
        </w:rPr>
        <w:t>Gjonova</w:t>
      </w:r>
      <w:r w:rsidRPr="008973CA">
        <w:rPr>
          <w:color w:val="000000" w:themeColor="text1"/>
          <w:sz w:val="22"/>
          <w:szCs w:val="22"/>
          <w:lang w:val="bg-BG"/>
        </w:rPr>
        <w:t xml:space="preserve">, </w:t>
      </w:r>
      <w:r w:rsidRPr="008973CA">
        <w:rPr>
          <w:color w:val="000000" w:themeColor="text1"/>
          <w:sz w:val="22"/>
          <w:szCs w:val="22"/>
          <w:lang w:val="it-IT"/>
        </w:rPr>
        <w:t>M</w:t>
      </w:r>
      <w:r w:rsidRPr="008973CA">
        <w:rPr>
          <w:color w:val="000000" w:themeColor="text1"/>
          <w:sz w:val="22"/>
          <w:szCs w:val="22"/>
          <w:lang w:val="bg-BG"/>
        </w:rPr>
        <w:t xml:space="preserve">. </w:t>
      </w:r>
      <w:r w:rsidRPr="008973CA">
        <w:rPr>
          <w:color w:val="000000" w:themeColor="text1"/>
          <w:sz w:val="22"/>
          <w:szCs w:val="22"/>
          <w:lang w:val="it-IT"/>
        </w:rPr>
        <w:t>Shishiniova</w:t>
      </w:r>
      <w:r w:rsidRPr="008973CA">
        <w:rPr>
          <w:color w:val="000000" w:themeColor="text1"/>
          <w:sz w:val="22"/>
          <w:szCs w:val="22"/>
          <w:lang w:val="bg-BG"/>
        </w:rPr>
        <w:t xml:space="preserve">. </w:t>
      </w:r>
      <w:r w:rsidRPr="008973CA">
        <w:rPr>
          <w:color w:val="000000" w:themeColor="text1"/>
          <w:sz w:val="22"/>
          <w:szCs w:val="22"/>
          <w:lang w:val="en-US"/>
        </w:rPr>
        <w:t>2018. Plant–insect interactions: gentians, seed predators and parasitoid wasps. – Arthropod-Plant Interactions, 1-11 (First Online: 21 February 2018). https://doi.org/10.1007/s11829-018-9600-6.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84220" w:rsidRPr="008973CA">
        <w:rPr>
          <w:b/>
          <w:color w:val="000000" w:themeColor="text1"/>
          <w:sz w:val="22"/>
          <w:szCs w:val="22"/>
          <w:lang w:val="en-US"/>
        </w:rPr>
        <w:t>1</w:t>
      </w:r>
      <w:r w:rsidR="00B2561F" w:rsidRPr="008973CA">
        <w:rPr>
          <w:b/>
          <w:color w:val="000000" w:themeColor="text1"/>
          <w:sz w:val="22"/>
          <w:szCs w:val="22"/>
          <w:lang w:val="en-US"/>
        </w:rPr>
        <w:t>.</w:t>
      </w:r>
      <w:r w:rsidR="00284220" w:rsidRPr="008973CA">
        <w:rPr>
          <w:b/>
          <w:color w:val="000000" w:themeColor="text1"/>
          <w:sz w:val="22"/>
          <w:szCs w:val="22"/>
          <w:lang w:val="en-US"/>
        </w:rPr>
        <w:t>591</w:t>
      </w:r>
      <w:r w:rsidRPr="008973CA">
        <w:rPr>
          <w:color w:val="000000" w:themeColor="text1"/>
          <w:sz w:val="22"/>
          <w:szCs w:val="22"/>
          <w:lang w:val="en-US"/>
        </w:rPr>
        <w:t>).</w:t>
      </w:r>
    </w:p>
    <w:p w:rsidR="00CD18D5" w:rsidRPr="008973CA" w:rsidRDefault="00D425E9" w:rsidP="00E63502">
      <w:pPr>
        <w:pStyle w:val="ListParagraph"/>
        <w:numPr>
          <w:ilvl w:val="0"/>
          <w:numId w:val="2"/>
        </w:numPr>
        <w:jc w:val="both"/>
        <w:rPr>
          <w:color w:val="000000" w:themeColor="text1"/>
          <w:sz w:val="22"/>
          <w:szCs w:val="22"/>
          <w:lang w:val="en-US"/>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F:</w:t>
      </w:r>
      <w:r w:rsidRPr="008973CA">
        <w:rPr>
          <w:bCs/>
          <w:color w:val="000000" w:themeColor="text1"/>
          <w:sz w:val="22"/>
          <w:szCs w:val="22"/>
          <w:lang w:val="ru-RU"/>
        </w:rPr>
        <w:t xml:space="preserve"> </w:t>
      </w:r>
      <w:r w:rsidR="00707E6C" w:rsidRPr="008973CA">
        <w:rPr>
          <w:b/>
          <w:bCs/>
          <w:color w:val="000000" w:themeColor="text1"/>
          <w:sz w:val="22"/>
          <w:szCs w:val="22"/>
          <w:lang w:val="en-US"/>
        </w:rPr>
        <w:t>0</w:t>
      </w:r>
      <w:r w:rsidR="00B2561F" w:rsidRPr="008973CA">
        <w:rPr>
          <w:b/>
          <w:bCs/>
          <w:color w:val="000000" w:themeColor="text1"/>
          <w:sz w:val="22"/>
          <w:szCs w:val="22"/>
          <w:lang w:val="en-US"/>
        </w:rPr>
        <w:t>.</w:t>
      </w:r>
      <w:r w:rsidR="00707E6C" w:rsidRPr="008973CA">
        <w:rPr>
          <w:b/>
          <w:bCs/>
          <w:color w:val="000000" w:themeColor="text1"/>
          <w:sz w:val="22"/>
          <w:szCs w:val="22"/>
          <w:lang w:val="en-US"/>
        </w:rPr>
        <w:t>483</w:t>
      </w:r>
      <w:r w:rsidRPr="008973CA">
        <w:rPr>
          <w:bCs/>
          <w:color w:val="000000" w:themeColor="text1"/>
          <w:sz w:val="22"/>
          <w:szCs w:val="22"/>
          <w:lang w:val="ru-RU"/>
        </w:rPr>
        <w:t>).</w:t>
      </w:r>
    </w:p>
    <w:p w:rsidR="00C65C76" w:rsidRPr="008973CA" w:rsidRDefault="00C65C76" w:rsidP="00C65C76">
      <w:pPr>
        <w:jc w:val="both"/>
        <w:rPr>
          <w:b/>
          <w:color w:val="000000" w:themeColor="text1"/>
          <w:sz w:val="22"/>
          <w:szCs w:val="22"/>
          <w:lang w:val="en-US"/>
        </w:rPr>
      </w:pPr>
    </w:p>
    <w:p w:rsidR="00C65C76" w:rsidRPr="008973CA" w:rsidRDefault="00C65C76" w:rsidP="00C65C76">
      <w:pPr>
        <w:jc w:val="both"/>
        <w:rPr>
          <w:b/>
          <w:color w:val="000000" w:themeColor="text1"/>
          <w:sz w:val="22"/>
          <w:szCs w:val="22"/>
          <w:lang w:val="en-US"/>
        </w:rPr>
      </w:pPr>
      <w:r w:rsidRPr="008973CA">
        <w:rPr>
          <w:b/>
          <w:color w:val="000000" w:themeColor="text1"/>
          <w:sz w:val="22"/>
          <w:szCs w:val="22"/>
          <w:lang w:val="en-US"/>
        </w:rPr>
        <w:t xml:space="preserve">Georgiev, G. 2005. </w:t>
      </w:r>
      <w:r w:rsidRPr="008973CA">
        <w:rPr>
          <w:b/>
          <w:color w:val="000000" w:themeColor="text1"/>
          <w:sz w:val="22"/>
          <w:szCs w:val="22"/>
        </w:rPr>
        <w:t>Bioecological characteristics of</w:t>
      </w:r>
      <w:r w:rsidRPr="008973CA">
        <w:rPr>
          <w:b/>
          <w:i/>
          <w:iCs/>
          <w:color w:val="000000" w:themeColor="text1"/>
          <w:sz w:val="22"/>
          <w:szCs w:val="22"/>
          <w:lang w:val="en-US"/>
        </w:rPr>
        <w:t xml:space="preserve"> Bracon intercessor</w:t>
      </w:r>
      <w:r w:rsidRPr="008973CA">
        <w:rPr>
          <w:b/>
          <w:color w:val="000000" w:themeColor="text1"/>
          <w:sz w:val="22"/>
          <w:szCs w:val="22"/>
          <w:lang w:val="en-US"/>
        </w:rPr>
        <w:t xml:space="preserve"> Nees (Hymenoptera: Braconidae)</w:t>
      </w:r>
      <w:r w:rsidRPr="008973CA">
        <w:rPr>
          <w:b/>
          <w:bCs/>
          <w:color w:val="000000" w:themeColor="text1"/>
          <w:sz w:val="22"/>
          <w:szCs w:val="22"/>
        </w:rPr>
        <w:t xml:space="preserve"> as a parasitoid of the poplar clearwing moth, </w:t>
      </w:r>
      <w:r w:rsidRPr="008973CA">
        <w:rPr>
          <w:b/>
          <w:bCs/>
          <w:i/>
          <w:iCs/>
          <w:color w:val="000000" w:themeColor="text1"/>
          <w:sz w:val="22"/>
          <w:szCs w:val="22"/>
        </w:rPr>
        <w:t>Paranthrene tabaniformis</w:t>
      </w:r>
      <w:r w:rsidRPr="008973CA">
        <w:rPr>
          <w:b/>
          <w:bCs/>
          <w:color w:val="000000" w:themeColor="text1"/>
          <w:sz w:val="22"/>
          <w:szCs w:val="22"/>
        </w:rPr>
        <w:t xml:space="preserve"> (Rott.) </w:t>
      </w:r>
      <w:r w:rsidRPr="008973CA">
        <w:rPr>
          <w:b/>
          <w:bCs/>
          <w:color w:val="000000" w:themeColor="text1"/>
          <w:sz w:val="22"/>
          <w:szCs w:val="22"/>
          <w:lang w:val="en-US"/>
        </w:rPr>
        <w:t xml:space="preserve">(Lepidoptera: Sesiidae) in Bulgaria. </w:t>
      </w:r>
      <w:r w:rsidRPr="008973CA">
        <w:rPr>
          <w:b/>
          <w:color w:val="000000" w:themeColor="text1"/>
          <w:sz w:val="22"/>
          <w:szCs w:val="22"/>
          <w:lang w:val="en-US"/>
        </w:rPr>
        <w:t>– Journal of Pest Science, 78, 161-165.</w:t>
      </w:r>
    </w:p>
    <w:p w:rsidR="00C65C76" w:rsidRPr="008973CA" w:rsidRDefault="00C65C76" w:rsidP="00E63502">
      <w:pPr>
        <w:pStyle w:val="ListParagraph"/>
        <w:numPr>
          <w:ilvl w:val="0"/>
          <w:numId w:val="2"/>
        </w:numPr>
        <w:jc w:val="both"/>
        <w:rPr>
          <w:color w:val="000000" w:themeColor="text1"/>
          <w:sz w:val="22"/>
          <w:szCs w:val="22"/>
          <w:lang w:val="en-US"/>
        </w:rPr>
      </w:pPr>
      <w:r w:rsidRPr="008973CA">
        <w:rPr>
          <w:color w:val="000000" w:themeColor="text1"/>
          <w:sz w:val="22"/>
          <w:szCs w:val="22"/>
          <w:lang w:val="en-US"/>
        </w:rPr>
        <w:t xml:space="preserve">Wade, M.R., J.E. Hopkinson, M.P. Zalucki. 2008. Influence of food supplementation on the fitness of two biological control agents: A predatory nabid bug and a bollworm pupal parasitoid. </w:t>
      </w:r>
      <w:r w:rsidRPr="008973CA">
        <w:rPr>
          <w:bCs/>
          <w:color w:val="000000" w:themeColor="text1"/>
          <w:sz w:val="22"/>
          <w:szCs w:val="22"/>
        </w:rPr>
        <w:t>–</w:t>
      </w:r>
      <w:r w:rsidRPr="008973CA">
        <w:rPr>
          <w:color w:val="000000" w:themeColor="text1"/>
          <w:sz w:val="22"/>
          <w:szCs w:val="22"/>
          <w:lang w:val="en-US"/>
        </w:rPr>
        <w:t xml:space="preserve"> Journal of Pest Science, 81 (2), 99-107.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1</w:t>
      </w:r>
      <w:r w:rsidR="00B2561F" w:rsidRPr="008973CA">
        <w:rPr>
          <w:b/>
          <w:color w:val="000000" w:themeColor="text1"/>
          <w:sz w:val="22"/>
          <w:szCs w:val="22"/>
          <w:lang w:val="en-US"/>
        </w:rPr>
        <w:t>.</w:t>
      </w:r>
      <w:r w:rsidRPr="008973CA">
        <w:rPr>
          <w:b/>
          <w:color w:val="000000" w:themeColor="text1"/>
          <w:sz w:val="22"/>
          <w:szCs w:val="22"/>
          <w:lang w:val="en-US"/>
        </w:rPr>
        <w:t>014</w:t>
      </w:r>
      <w:r w:rsidRPr="008973CA">
        <w:rPr>
          <w:color w:val="000000" w:themeColor="text1"/>
          <w:sz w:val="22"/>
          <w:szCs w:val="22"/>
          <w:lang w:val="en-US"/>
        </w:rPr>
        <w:t>).</w:t>
      </w:r>
    </w:p>
    <w:p w:rsidR="00C65C76" w:rsidRPr="008973CA" w:rsidRDefault="00C65C7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Kopelke, J.-P. 2010. </w:t>
      </w:r>
      <w:r w:rsidRPr="008973CA">
        <w:rPr>
          <w:color w:val="000000" w:themeColor="text1"/>
          <w:sz w:val="22"/>
          <w:szCs w:val="22"/>
          <w:lang w:val="bg-BG"/>
        </w:rPr>
        <w:t xml:space="preserve">Community structure and mortality in European populations of </w:t>
      </w:r>
      <w:r w:rsidRPr="008973CA">
        <w:rPr>
          <w:i/>
          <w:color w:val="000000" w:themeColor="text1"/>
          <w:sz w:val="22"/>
          <w:szCs w:val="22"/>
          <w:lang w:val="bg-BG"/>
        </w:rPr>
        <w:t>Pontania</w:t>
      </w:r>
      <w:r w:rsidRPr="008973CA">
        <w:rPr>
          <w:color w:val="000000" w:themeColor="text1"/>
          <w:sz w:val="22"/>
          <w:szCs w:val="22"/>
          <w:lang w:val="bg-BG"/>
        </w:rPr>
        <w:t xml:space="preserve"> leaf gallers of the dolichura-group (Hymenoptera: Tenthredinidae: Nematinae)</w:t>
      </w:r>
      <w:r w:rsidRPr="008973CA">
        <w:rPr>
          <w:color w:val="000000" w:themeColor="text1"/>
          <w:sz w:val="22"/>
          <w:szCs w:val="22"/>
          <w:lang w:val="en-US"/>
        </w:rPr>
        <w:t>. – Entomologia Generalis, 32 (4), 277-299.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bg-BG"/>
        </w:rPr>
        <w:t>0</w:t>
      </w:r>
      <w:r w:rsidR="00B2561F" w:rsidRPr="008973CA">
        <w:rPr>
          <w:b/>
          <w:color w:val="000000" w:themeColor="text1"/>
          <w:sz w:val="22"/>
          <w:szCs w:val="22"/>
          <w:lang w:val="en-US"/>
        </w:rPr>
        <w:t>.</w:t>
      </w:r>
      <w:r w:rsidRPr="008973CA">
        <w:rPr>
          <w:b/>
          <w:color w:val="000000" w:themeColor="text1"/>
          <w:sz w:val="22"/>
          <w:szCs w:val="22"/>
          <w:lang w:val="bg-BG"/>
        </w:rPr>
        <w:t>167</w:t>
      </w:r>
      <w:r w:rsidRPr="008973CA">
        <w:rPr>
          <w:color w:val="000000" w:themeColor="text1"/>
          <w:sz w:val="22"/>
          <w:szCs w:val="22"/>
          <w:lang w:val="en-US"/>
        </w:rPr>
        <w:t>).</w:t>
      </w:r>
    </w:p>
    <w:p w:rsidR="00C65C76" w:rsidRPr="008973CA" w:rsidRDefault="00C65C76" w:rsidP="00E63502">
      <w:pPr>
        <w:numPr>
          <w:ilvl w:val="0"/>
          <w:numId w:val="2"/>
        </w:numPr>
        <w:ind w:left="851" w:hanging="491"/>
        <w:jc w:val="both"/>
        <w:rPr>
          <w:color w:val="000000" w:themeColor="text1"/>
          <w:sz w:val="22"/>
          <w:szCs w:val="22"/>
          <w:lang w:val="en-US"/>
        </w:rPr>
      </w:pPr>
      <w:r w:rsidRPr="008973CA">
        <w:rPr>
          <w:bCs/>
          <w:iCs/>
          <w:color w:val="000000" w:themeColor="text1"/>
          <w:sz w:val="22"/>
          <w:szCs w:val="22"/>
          <w:lang w:val="en-US"/>
        </w:rPr>
        <w:t>Žikić, V., S. S. Stanković, M. Ilić, N. G. Kavallieratos. 2013. Braconid parasitoids (Hymenoptera: Braconidae) on poplars and aspen (</w:t>
      </w:r>
      <w:r w:rsidRPr="008973CA">
        <w:rPr>
          <w:bCs/>
          <w:i/>
          <w:iCs/>
          <w:color w:val="000000" w:themeColor="text1"/>
          <w:sz w:val="22"/>
          <w:szCs w:val="22"/>
          <w:lang w:val="en-US"/>
        </w:rPr>
        <w:t>Populus </w:t>
      </w:r>
      <w:r w:rsidRPr="008973CA">
        <w:rPr>
          <w:bCs/>
          <w:iCs/>
          <w:color w:val="000000" w:themeColor="text1"/>
          <w:sz w:val="22"/>
          <w:szCs w:val="22"/>
          <w:lang w:val="en-US"/>
        </w:rPr>
        <w:t xml:space="preserve">spp.) in Serbia and Montenegro. – North-Western Journal of Zoology, </w:t>
      </w:r>
      <w:r w:rsidRPr="008973CA">
        <w:rPr>
          <w:bCs/>
          <w:color w:val="000000" w:themeColor="text1"/>
          <w:sz w:val="22"/>
          <w:szCs w:val="22"/>
          <w:lang w:val="en-US"/>
        </w:rPr>
        <w:t>9 (2), 264-275</w:t>
      </w:r>
      <w:r w:rsidRPr="008973CA">
        <w:rPr>
          <w:bCs/>
          <w:iCs/>
          <w:color w:val="000000" w:themeColor="text1"/>
          <w:sz w:val="22"/>
          <w:szCs w:val="22"/>
          <w:lang w:val="en-US"/>
        </w:rPr>
        <w:t xml:space="preserve">.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706</w:t>
      </w:r>
      <w:r w:rsidRPr="008973CA">
        <w:rPr>
          <w:color w:val="000000" w:themeColor="text1"/>
          <w:sz w:val="22"/>
          <w:szCs w:val="22"/>
          <w:lang w:val="en-US"/>
        </w:rPr>
        <w:t>).</w:t>
      </w:r>
    </w:p>
    <w:p w:rsidR="00C65C76" w:rsidRPr="008973CA" w:rsidRDefault="00C65C7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Bortolotto, O.C., A.O. Menezes Jr., A.T. Hoshino, M.G. Carvalho, A. Pomari-Fernandes, G. Salgado-Neto. </w:t>
      </w:r>
      <w:r w:rsidRPr="008973CA">
        <w:rPr>
          <w:color w:val="000000" w:themeColor="text1"/>
          <w:sz w:val="22"/>
          <w:szCs w:val="22"/>
          <w:lang w:val="it-IT"/>
        </w:rPr>
        <w:t xml:space="preserve">2014. </w:t>
      </w:r>
      <w:r w:rsidRPr="008973CA">
        <w:rPr>
          <w:color w:val="000000" w:themeColor="text1"/>
          <w:sz w:val="22"/>
          <w:szCs w:val="22"/>
        </w:rPr>
        <w:t xml:space="preserve">Sugar solution treatment to attract natural enemies and its impact on fall armyworm </w:t>
      </w:r>
      <w:r w:rsidRPr="008973CA">
        <w:rPr>
          <w:i/>
          <w:color w:val="000000" w:themeColor="text1"/>
          <w:sz w:val="22"/>
          <w:szCs w:val="22"/>
        </w:rPr>
        <w:t>Spodoptera frugiperda</w:t>
      </w:r>
      <w:r w:rsidRPr="008973CA">
        <w:rPr>
          <w:color w:val="000000" w:themeColor="text1"/>
          <w:sz w:val="22"/>
          <w:szCs w:val="22"/>
        </w:rPr>
        <w:t xml:space="preserve"> in maize field</w:t>
      </w:r>
      <w:r w:rsidRPr="008973CA">
        <w:rPr>
          <w:color w:val="000000" w:themeColor="text1"/>
          <w:sz w:val="22"/>
          <w:szCs w:val="22"/>
          <w:lang w:val="it-IT"/>
        </w:rPr>
        <w:t xml:space="preserve">. – Interciencia, 39 (6), 416-421.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248</w:t>
      </w:r>
      <w:r w:rsidRPr="008973CA">
        <w:rPr>
          <w:color w:val="000000" w:themeColor="text1"/>
          <w:sz w:val="22"/>
          <w:szCs w:val="22"/>
          <w:lang w:val="en-US"/>
        </w:rPr>
        <w:t>).</w:t>
      </w:r>
    </w:p>
    <w:p w:rsidR="004548C5" w:rsidRPr="008973CA" w:rsidRDefault="004548C5" w:rsidP="004548C5">
      <w:pPr>
        <w:jc w:val="both"/>
        <w:rPr>
          <w:b/>
          <w:color w:val="000000" w:themeColor="text1"/>
          <w:sz w:val="22"/>
          <w:szCs w:val="22"/>
          <w:lang w:val="it-IT"/>
        </w:rPr>
      </w:pPr>
    </w:p>
    <w:p w:rsidR="004548C5" w:rsidRPr="008973CA" w:rsidRDefault="004548C5" w:rsidP="004548C5">
      <w:pPr>
        <w:jc w:val="both"/>
        <w:rPr>
          <w:b/>
          <w:color w:val="000000" w:themeColor="text1"/>
          <w:sz w:val="22"/>
          <w:szCs w:val="22"/>
        </w:rPr>
      </w:pPr>
      <w:r w:rsidRPr="008973CA">
        <w:rPr>
          <w:b/>
          <w:color w:val="000000" w:themeColor="text1"/>
          <w:sz w:val="22"/>
          <w:szCs w:val="22"/>
          <w:lang w:val="it-IT"/>
        </w:rPr>
        <w:t>Georgiev</w:t>
      </w:r>
      <w:r w:rsidRPr="008973CA">
        <w:rPr>
          <w:b/>
          <w:color w:val="000000" w:themeColor="text1"/>
          <w:sz w:val="22"/>
          <w:szCs w:val="22"/>
          <w:lang w:val="bg-BG"/>
        </w:rPr>
        <w:t>,</w:t>
      </w:r>
      <w:r w:rsidRPr="008973CA">
        <w:rPr>
          <w:b/>
          <w:color w:val="000000" w:themeColor="text1"/>
          <w:sz w:val="22"/>
          <w:szCs w:val="22"/>
          <w:lang w:val="it-IT"/>
        </w:rPr>
        <w:t xml:space="preserve"> G., D. Doychev, E. Migliaccio</w:t>
      </w:r>
      <w:r w:rsidRPr="008973CA">
        <w:rPr>
          <w:b/>
          <w:caps/>
          <w:color w:val="000000" w:themeColor="text1"/>
          <w:sz w:val="22"/>
          <w:szCs w:val="22"/>
          <w:lang w:val="it-IT"/>
        </w:rPr>
        <w:t>.</w:t>
      </w:r>
      <w:r w:rsidRPr="008973CA">
        <w:rPr>
          <w:b/>
          <w:color w:val="000000" w:themeColor="text1"/>
          <w:sz w:val="22"/>
          <w:szCs w:val="22"/>
          <w:lang w:val="it-IT"/>
        </w:rPr>
        <w:t xml:space="preserve"> </w:t>
      </w:r>
      <w:r w:rsidRPr="008973CA">
        <w:rPr>
          <w:b/>
          <w:color w:val="000000" w:themeColor="text1"/>
          <w:sz w:val="22"/>
          <w:szCs w:val="22"/>
        </w:rPr>
        <w:t>2005. Studies on cerambycid fauna (Coleoptera: Cerambycidae) in Western Rhodopes in Bulgaria. – Forest Science</w:t>
      </w:r>
      <w:r w:rsidRPr="008973CA">
        <w:rPr>
          <w:b/>
          <w:color w:val="000000" w:themeColor="text1"/>
          <w:sz w:val="22"/>
          <w:szCs w:val="22"/>
          <w:lang w:val="bg-BG"/>
        </w:rPr>
        <w:t>, 2</w:t>
      </w:r>
      <w:r w:rsidRPr="008973CA">
        <w:rPr>
          <w:b/>
          <w:color w:val="000000" w:themeColor="text1"/>
          <w:sz w:val="22"/>
          <w:szCs w:val="22"/>
        </w:rPr>
        <w:t>, 81-90.</w:t>
      </w:r>
    </w:p>
    <w:p w:rsidR="004548C5" w:rsidRPr="008973CA" w:rsidRDefault="004548C5" w:rsidP="00E63502">
      <w:pPr>
        <w:pStyle w:val="ListParagraph"/>
        <w:numPr>
          <w:ilvl w:val="0"/>
          <w:numId w:val="2"/>
        </w:numPr>
        <w:ind w:left="851" w:hanging="491"/>
        <w:jc w:val="both"/>
        <w:rPr>
          <w:color w:val="000000" w:themeColor="text1"/>
          <w:sz w:val="22"/>
          <w:szCs w:val="22"/>
          <w:lang w:val="en-US"/>
        </w:rPr>
      </w:pPr>
      <w:r w:rsidRPr="008973CA">
        <w:rPr>
          <w:bCs/>
          <w:color w:val="000000" w:themeColor="text1"/>
          <w:sz w:val="22"/>
          <w:szCs w:val="22"/>
          <w:lang w:val="en-US"/>
        </w:rPr>
        <w:t xml:space="preserve">Orlova-Bienkowskaja, M. J. 2015. Cascading ecological effects caused by the establishment of the emerald ash borer </w:t>
      </w:r>
      <w:r w:rsidRPr="008973CA">
        <w:rPr>
          <w:bCs/>
          <w:i/>
          <w:color w:val="000000" w:themeColor="text1"/>
          <w:sz w:val="22"/>
          <w:szCs w:val="22"/>
          <w:lang w:val="en-US"/>
        </w:rPr>
        <w:t>Agrilus planipennis</w:t>
      </w:r>
      <w:r w:rsidRPr="008973CA">
        <w:rPr>
          <w:bCs/>
          <w:color w:val="000000" w:themeColor="text1"/>
          <w:sz w:val="22"/>
          <w:szCs w:val="22"/>
          <w:lang w:val="en-US"/>
        </w:rPr>
        <w:t xml:space="preserve"> (Coleoptera: Buprestidae) in European Russia. – European Journal of Entomology, 112 (4), 778-789. DOI: 10.14411/eje.2015.102.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en-US"/>
        </w:rPr>
        <w:t>0</w:t>
      </w:r>
      <w:r w:rsidR="00B2561F" w:rsidRPr="008973CA">
        <w:rPr>
          <w:b/>
          <w:color w:val="000000" w:themeColor="text1"/>
          <w:sz w:val="22"/>
          <w:szCs w:val="22"/>
          <w:lang w:val="en-US"/>
        </w:rPr>
        <w:t>.</w:t>
      </w:r>
      <w:r w:rsidR="00707E6C" w:rsidRPr="008973CA">
        <w:rPr>
          <w:b/>
          <w:color w:val="000000" w:themeColor="text1"/>
          <w:sz w:val="22"/>
          <w:szCs w:val="22"/>
          <w:lang w:val="en-US"/>
        </w:rPr>
        <w:t>954</w:t>
      </w:r>
      <w:r w:rsidRPr="008973CA">
        <w:rPr>
          <w:color w:val="000000" w:themeColor="text1"/>
          <w:sz w:val="22"/>
          <w:szCs w:val="22"/>
          <w:lang w:val="en-US"/>
        </w:rPr>
        <w:t>).</w:t>
      </w:r>
    </w:p>
    <w:p w:rsidR="004548C5" w:rsidRPr="008973CA" w:rsidRDefault="004548C5" w:rsidP="004548C5">
      <w:pPr>
        <w:jc w:val="both"/>
        <w:rPr>
          <w:b/>
          <w:color w:val="000000" w:themeColor="text1"/>
          <w:sz w:val="22"/>
          <w:szCs w:val="22"/>
          <w:lang w:val="en-US"/>
        </w:rPr>
      </w:pPr>
    </w:p>
    <w:p w:rsidR="004548C5" w:rsidRPr="008973CA" w:rsidRDefault="004548C5" w:rsidP="004548C5">
      <w:pPr>
        <w:jc w:val="both"/>
        <w:rPr>
          <w:b/>
          <w:color w:val="000000" w:themeColor="text1"/>
          <w:sz w:val="22"/>
          <w:szCs w:val="22"/>
          <w:lang w:val="en-US"/>
        </w:rPr>
      </w:pPr>
      <w:r w:rsidRPr="008973CA">
        <w:rPr>
          <w:b/>
          <w:color w:val="000000" w:themeColor="text1"/>
          <w:sz w:val="22"/>
          <w:szCs w:val="22"/>
          <w:lang w:val="en-US"/>
        </w:rPr>
        <w:t xml:space="preserve">Georgiev, G., N. Simov, A. Stojanova, D. Doychev. 2005. </w:t>
      </w:r>
      <w:r w:rsidRPr="008973CA">
        <w:rPr>
          <w:b/>
          <w:color w:val="000000" w:themeColor="text1"/>
          <w:sz w:val="22"/>
          <w:szCs w:val="22"/>
        </w:rPr>
        <w:t xml:space="preserve">New and interesting records of longhorn beetles (Coleoptera: Cerambycidae) in some Bulgarian Mountains. </w:t>
      </w:r>
      <w:r w:rsidRPr="008973CA">
        <w:rPr>
          <w:b/>
          <w:color w:val="000000" w:themeColor="text1"/>
          <w:sz w:val="22"/>
          <w:szCs w:val="22"/>
          <w:lang w:val="bg-BG"/>
        </w:rPr>
        <w:t xml:space="preserve">– </w:t>
      </w:r>
      <w:r w:rsidRPr="008973CA">
        <w:rPr>
          <w:b/>
          <w:color w:val="000000" w:themeColor="text1"/>
          <w:sz w:val="22"/>
          <w:szCs w:val="22"/>
          <w:lang w:val="en-US"/>
        </w:rPr>
        <w:t>Acta zoologica bulgarica, 57 (2), 131-138.</w:t>
      </w:r>
    </w:p>
    <w:p w:rsidR="004548C5" w:rsidRPr="008973CA" w:rsidRDefault="004548C5" w:rsidP="00E63502">
      <w:pPr>
        <w:pStyle w:val="ListParagraph"/>
        <w:numPr>
          <w:ilvl w:val="0"/>
          <w:numId w:val="2"/>
        </w:numPr>
        <w:ind w:left="851" w:hanging="491"/>
        <w:jc w:val="both"/>
        <w:rPr>
          <w:color w:val="000000" w:themeColor="text1"/>
          <w:sz w:val="22"/>
          <w:szCs w:val="22"/>
          <w:lang w:val="en-US"/>
        </w:rPr>
      </w:pPr>
      <w:r w:rsidRPr="008973CA">
        <w:rPr>
          <w:bCs/>
          <w:iCs/>
          <w:color w:val="000000" w:themeColor="text1"/>
          <w:sz w:val="22"/>
          <w:szCs w:val="22"/>
          <w:lang w:val="en-US"/>
        </w:rPr>
        <w:t xml:space="preserve">Tozlu, G. 2010. Biological Observations on </w:t>
      </w:r>
      <w:r w:rsidRPr="008973CA">
        <w:rPr>
          <w:bCs/>
          <w:i/>
          <w:iCs/>
          <w:color w:val="000000" w:themeColor="text1"/>
          <w:sz w:val="22"/>
          <w:szCs w:val="22"/>
          <w:lang w:val="en-US"/>
        </w:rPr>
        <w:t xml:space="preserve">Agapanthia osmanlis </w:t>
      </w:r>
      <w:r w:rsidRPr="008973CA">
        <w:rPr>
          <w:bCs/>
          <w:iCs/>
          <w:color w:val="000000" w:themeColor="text1"/>
          <w:sz w:val="22"/>
          <w:szCs w:val="22"/>
          <w:lang w:val="en-US"/>
        </w:rPr>
        <w:t xml:space="preserve">Reiche &amp; Saulcy </w:t>
      </w:r>
      <w:r w:rsidRPr="008973CA">
        <w:rPr>
          <w:color w:val="000000" w:themeColor="text1"/>
          <w:sz w:val="22"/>
          <w:szCs w:val="22"/>
          <w:lang w:val="en-US"/>
        </w:rPr>
        <w:t xml:space="preserve">(Coleoptera: Cerambycidae) Associated with </w:t>
      </w:r>
      <w:r w:rsidRPr="008973CA">
        <w:rPr>
          <w:bCs/>
          <w:i/>
          <w:iCs/>
          <w:color w:val="000000" w:themeColor="text1"/>
          <w:sz w:val="22"/>
          <w:szCs w:val="22"/>
          <w:lang w:val="en-US"/>
        </w:rPr>
        <w:t xml:space="preserve">Cephalaria procera </w:t>
      </w:r>
      <w:r w:rsidRPr="008973CA">
        <w:rPr>
          <w:bCs/>
          <w:iCs/>
          <w:color w:val="000000" w:themeColor="text1"/>
          <w:sz w:val="22"/>
          <w:szCs w:val="22"/>
          <w:lang w:val="en-US"/>
        </w:rPr>
        <w:t>Fisch &amp; Lall. (</w:t>
      </w:r>
      <w:r w:rsidRPr="008973CA">
        <w:rPr>
          <w:bCs/>
          <w:color w:val="000000" w:themeColor="text1"/>
          <w:sz w:val="22"/>
          <w:szCs w:val="22"/>
          <w:lang w:val="en-US"/>
        </w:rPr>
        <w:t>Dipsacaceae) in Northeastern Turkey</w:t>
      </w:r>
      <w:r w:rsidRPr="008973CA">
        <w:rPr>
          <w:bCs/>
          <w:color w:val="000000" w:themeColor="text1"/>
          <w:sz w:val="22"/>
          <w:szCs w:val="22"/>
        </w:rPr>
        <w:t xml:space="preserve">. – Journal </w:t>
      </w:r>
      <w:r w:rsidRPr="008973CA">
        <w:rPr>
          <w:bCs/>
          <w:color w:val="000000" w:themeColor="text1"/>
          <w:sz w:val="22"/>
          <w:szCs w:val="22"/>
          <w:lang w:val="en-US"/>
        </w:rPr>
        <w:t xml:space="preserve">of the Entomological Research Society, 12 (1), 9-15.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2</w:t>
      </w:r>
      <w:r w:rsidR="00707E6C" w:rsidRPr="008973CA">
        <w:rPr>
          <w:b/>
          <w:color w:val="000000" w:themeColor="text1"/>
          <w:sz w:val="22"/>
          <w:szCs w:val="22"/>
          <w:lang w:val="en-US"/>
        </w:rPr>
        <w:t>00</w:t>
      </w:r>
      <w:r w:rsidRPr="008973CA">
        <w:rPr>
          <w:color w:val="000000" w:themeColor="text1"/>
          <w:sz w:val="22"/>
          <w:szCs w:val="22"/>
          <w:lang w:val="en-US"/>
        </w:rPr>
        <w:t>).</w:t>
      </w:r>
    </w:p>
    <w:p w:rsidR="001A5730" w:rsidRPr="008973CA" w:rsidRDefault="001A5730" w:rsidP="001A5730">
      <w:pPr>
        <w:jc w:val="both"/>
        <w:rPr>
          <w:b/>
          <w:color w:val="000000" w:themeColor="text1"/>
          <w:sz w:val="22"/>
          <w:szCs w:val="22"/>
          <w:lang w:val="en-US"/>
        </w:rPr>
      </w:pPr>
    </w:p>
    <w:p w:rsidR="001A5730" w:rsidRPr="008973CA" w:rsidRDefault="001A5730" w:rsidP="001A5730">
      <w:pPr>
        <w:jc w:val="both"/>
        <w:rPr>
          <w:b/>
          <w:color w:val="000000" w:themeColor="text1"/>
          <w:sz w:val="22"/>
          <w:szCs w:val="22"/>
          <w:lang w:val="bg-BG"/>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D</w:t>
      </w:r>
      <w:r w:rsidRPr="008973CA">
        <w:rPr>
          <w:b/>
          <w:color w:val="000000" w:themeColor="text1"/>
          <w:sz w:val="22"/>
          <w:szCs w:val="22"/>
          <w:lang w:val="bg-BG"/>
        </w:rPr>
        <w:t xml:space="preserve">. </w:t>
      </w:r>
      <w:r w:rsidRPr="008973CA">
        <w:rPr>
          <w:b/>
          <w:color w:val="000000" w:themeColor="text1"/>
          <w:sz w:val="22"/>
          <w:szCs w:val="22"/>
          <w:lang w:val="en-US"/>
        </w:rPr>
        <w:t>Takov</w:t>
      </w:r>
      <w:r w:rsidRPr="008973CA">
        <w:rPr>
          <w:b/>
          <w:color w:val="000000" w:themeColor="text1"/>
          <w:sz w:val="22"/>
          <w:szCs w:val="22"/>
          <w:lang w:val="bg-BG"/>
        </w:rPr>
        <w:t xml:space="preserve">. 2005. </w:t>
      </w:r>
      <w:r w:rsidRPr="008973CA">
        <w:rPr>
          <w:b/>
          <w:iCs/>
          <w:color w:val="000000" w:themeColor="text1"/>
          <w:sz w:val="22"/>
          <w:szCs w:val="22"/>
        </w:rPr>
        <w:t>Impact</w:t>
      </w:r>
      <w:r w:rsidRPr="008973CA">
        <w:rPr>
          <w:b/>
          <w:iCs/>
          <w:color w:val="000000" w:themeColor="text1"/>
          <w:sz w:val="22"/>
          <w:szCs w:val="22"/>
          <w:lang w:val="bg-BG"/>
        </w:rPr>
        <w:t xml:space="preserve"> </w:t>
      </w:r>
      <w:r w:rsidRPr="008973CA">
        <w:rPr>
          <w:b/>
          <w:iCs/>
          <w:color w:val="000000" w:themeColor="text1"/>
          <w:sz w:val="22"/>
          <w:szCs w:val="22"/>
        </w:rPr>
        <w:t>of</w:t>
      </w:r>
      <w:r w:rsidRPr="008973CA">
        <w:rPr>
          <w:b/>
          <w:iCs/>
          <w:color w:val="000000" w:themeColor="text1"/>
          <w:sz w:val="22"/>
          <w:szCs w:val="22"/>
          <w:lang w:val="bg-BG"/>
        </w:rPr>
        <w:t xml:space="preserve"> </w:t>
      </w:r>
      <w:r w:rsidRPr="008973CA">
        <w:rPr>
          <w:b/>
          <w:i/>
          <w:iCs/>
          <w:color w:val="000000" w:themeColor="text1"/>
          <w:sz w:val="22"/>
          <w:szCs w:val="22"/>
        </w:rPr>
        <w:t>Tomicobia</w:t>
      </w:r>
      <w:r w:rsidRPr="008973CA">
        <w:rPr>
          <w:b/>
          <w:i/>
          <w:iCs/>
          <w:color w:val="000000" w:themeColor="text1"/>
          <w:sz w:val="22"/>
          <w:szCs w:val="22"/>
          <w:lang w:val="bg-BG"/>
        </w:rPr>
        <w:t xml:space="preserve"> </w:t>
      </w:r>
      <w:r w:rsidRPr="008973CA">
        <w:rPr>
          <w:b/>
          <w:i/>
          <w:iCs/>
          <w:color w:val="000000" w:themeColor="text1"/>
          <w:sz w:val="22"/>
          <w:szCs w:val="22"/>
        </w:rPr>
        <w:t>seitneri</w:t>
      </w:r>
      <w:r w:rsidRPr="008973CA">
        <w:rPr>
          <w:b/>
          <w:color w:val="000000" w:themeColor="text1"/>
          <w:sz w:val="22"/>
          <w:szCs w:val="22"/>
          <w:lang w:val="bg-BG"/>
        </w:rPr>
        <w:t xml:space="preserve"> </w:t>
      </w:r>
      <w:r w:rsidRPr="008973CA">
        <w:rPr>
          <w:b/>
          <w:color w:val="000000" w:themeColor="text1"/>
          <w:kern w:val="16"/>
          <w:sz w:val="22"/>
          <w:szCs w:val="22"/>
          <w:lang w:val="bg-BG"/>
        </w:rPr>
        <w:t>(</w:t>
      </w:r>
      <w:r w:rsidRPr="008973CA">
        <w:rPr>
          <w:b/>
          <w:color w:val="000000" w:themeColor="text1"/>
          <w:kern w:val="16"/>
          <w:sz w:val="22"/>
          <w:szCs w:val="22"/>
        </w:rPr>
        <w:t>Ruschka</w:t>
      </w:r>
      <w:r w:rsidRPr="008973CA">
        <w:rPr>
          <w:b/>
          <w:color w:val="000000" w:themeColor="text1"/>
          <w:kern w:val="16"/>
          <w:sz w:val="22"/>
          <w:szCs w:val="22"/>
          <w:lang w:val="bg-BG"/>
        </w:rPr>
        <w:t>)</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Pteromalidae</w:t>
      </w:r>
      <w:r w:rsidRPr="008973CA">
        <w:rPr>
          <w:b/>
          <w:color w:val="000000" w:themeColor="text1"/>
          <w:sz w:val="22"/>
          <w:szCs w:val="22"/>
          <w:lang w:val="bg-BG"/>
        </w:rPr>
        <w:t xml:space="preserve">) </w:t>
      </w:r>
      <w:r w:rsidRPr="008973CA">
        <w:rPr>
          <w:b/>
          <w:color w:val="000000" w:themeColor="text1"/>
          <w:sz w:val="22"/>
          <w:szCs w:val="22"/>
        </w:rPr>
        <w:t>and</w:t>
      </w:r>
      <w:r w:rsidRPr="008973CA">
        <w:rPr>
          <w:b/>
          <w:color w:val="000000" w:themeColor="text1"/>
          <w:sz w:val="22"/>
          <w:szCs w:val="22"/>
          <w:lang w:val="bg-BG"/>
        </w:rPr>
        <w:t xml:space="preserve"> </w:t>
      </w:r>
      <w:r w:rsidRPr="008973CA">
        <w:rPr>
          <w:b/>
          <w:i/>
          <w:iCs/>
          <w:color w:val="000000" w:themeColor="text1"/>
          <w:sz w:val="22"/>
          <w:szCs w:val="22"/>
        </w:rPr>
        <w:t>Ropalophorus</w:t>
      </w:r>
      <w:r w:rsidRPr="008973CA">
        <w:rPr>
          <w:b/>
          <w:i/>
          <w:iCs/>
          <w:color w:val="000000" w:themeColor="text1"/>
          <w:sz w:val="22"/>
          <w:szCs w:val="22"/>
          <w:lang w:val="bg-BG"/>
        </w:rPr>
        <w:t xml:space="preserve"> </w:t>
      </w:r>
      <w:r w:rsidRPr="008973CA">
        <w:rPr>
          <w:b/>
          <w:i/>
          <w:iCs/>
          <w:color w:val="000000" w:themeColor="text1"/>
          <w:sz w:val="22"/>
          <w:szCs w:val="22"/>
        </w:rPr>
        <w:t>clavicornis</w:t>
      </w:r>
      <w:r w:rsidRPr="008973CA">
        <w:rPr>
          <w:b/>
          <w:color w:val="000000" w:themeColor="text1"/>
          <w:sz w:val="22"/>
          <w:szCs w:val="22"/>
          <w:lang w:val="bg-BG"/>
        </w:rPr>
        <w:t xml:space="preserve"> </w:t>
      </w:r>
      <w:r w:rsidRPr="008973CA">
        <w:rPr>
          <w:b/>
          <w:color w:val="000000" w:themeColor="text1"/>
          <w:kern w:val="16"/>
          <w:sz w:val="22"/>
          <w:szCs w:val="22"/>
          <w:lang w:val="bg-BG"/>
        </w:rPr>
        <w:t>(</w:t>
      </w:r>
      <w:r w:rsidRPr="008973CA">
        <w:rPr>
          <w:b/>
          <w:color w:val="000000" w:themeColor="text1"/>
          <w:kern w:val="16"/>
          <w:sz w:val="22"/>
          <w:szCs w:val="22"/>
        </w:rPr>
        <w:t>Wesmael</w:t>
      </w:r>
      <w:r w:rsidRPr="008973CA">
        <w:rPr>
          <w:b/>
          <w:color w:val="000000" w:themeColor="text1"/>
          <w:kern w:val="16"/>
          <w:sz w:val="22"/>
          <w:szCs w:val="22"/>
          <w:lang w:val="bg-BG"/>
        </w:rPr>
        <w:t>)</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Braconidae</w:t>
      </w:r>
      <w:r w:rsidRPr="008973CA">
        <w:rPr>
          <w:b/>
          <w:color w:val="000000" w:themeColor="text1"/>
          <w:sz w:val="22"/>
          <w:szCs w:val="22"/>
          <w:lang w:val="bg-BG"/>
        </w:rPr>
        <w:t xml:space="preserve">) </w:t>
      </w:r>
      <w:r w:rsidRPr="008973CA">
        <w:rPr>
          <w:b/>
          <w:color w:val="000000" w:themeColor="text1"/>
          <w:sz w:val="22"/>
          <w:szCs w:val="22"/>
        </w:rPr>
        <w:t>on</w:t>
      </w:r>
      <w:r w:rsidRPr="008973CA">
        <w:rPr>
          <w:b/>
          <w:color w:val="000000" w:themeColor="text1"/>
          <w:sz w:val="22"/>
          <w:szCs w:val="22"/>
          <w:lang w:val="bg-BG"/>
        </w:rPr>
        <w:t xml:space="preserve"> </w:t>
      </w:r>
      <w:r w:rsidRPr="008973CA">
        <w:rPr>
          <w:b/>
          <w:i/>
          <w:color w:val="000000" w:themeColor="text1"/>
          <w:sz w:val="22"/>
          <w:szCs w:val="22"/>
        </w:rPr>
        <w:t>Ips</w:t>
      </w:r>
      <w:r w:rsidRPr="008973CA">
        <w:rPr>
          <w:b/>
          <w:i/>
          <w:color w:val="000000" w:themeColor="text1"/>
          <w:sz w:val="22"/>
          <w:szCs w:val="22"/>
          <w:lang w:val="bg-BG"/>
        </w:rPr>
        <w:t xml:space="preserve"> </w:t>
      </w:r>
      <w:r w:rsidRPr="008973CA">
        <w:rPr>
          <w:b/>
          <w:i/>
          <w:color w:val="000000" w:themeColor="text1"/>
          <w:sz w:val="22"/>
          <w:szCs w:val="22"/>
        </w:rPr>
        <w:t>typographus</w:t>
      </w:r>
      <w:r w:rsidRPr="008973CA">
        <w:rPr>
          <w:b/>
          <w:color w:val="000000" w:themeColor="text1"/>
          <w:sz w:val="22"/>
          <w:szCs w:val="22"/>
          <w:lang w:val="bg-BG"/>
        </w:rPr>
        <w:t xml:space="preserve"> </w:t>
      </w:r>
      <w:r w:rsidRPr="008973CA">
        <w:rPr>
          <w:b/>
          <w:color w:val="000000" w:themeColor="text1"/>
          <w:kern w:val="16"/>
          <w:sz w:val="22"/>
          <w:szCs w:val="22"/>
          <w:lang w:val="bg-BG"/>
        </w:rPr>
        <w:t>(</w:t>
      </w:r>
      <w:r w:rsidRPr="008973CA">
        <w:rPr>
          <w:b/>
          <w:color w:val="000000" w:themeColor="text1"/>
          <w:kern w:val="16"/>
          <w:sz w:val="22"/>
          <w:szCs w:val="22"/>
        </w:rPr>
        <w:t>Linnaeus</w:t>
      </w:r>
      <w:r w:rsidRPr="008973CA">
        <w:rPr>
          <w:b/>
          <w:color w:val="000000" w:themeColor="text1"/>
          <w:kern w:val="16"/>
          <w:sz w:val="22"/>
          <w:szCs w:val="22"/>
          <w:lang w:val="bg-BG"/>
        </w:rPr>
        <w:t>)</w:t>
      </w:r>
      <w:r w:rsidRPr="008973CA">
        <w:rPr>
          <w:b/>
          <w:color w:val="000000" w:themeColor="text1"/>
          <w:sz w:val="22"/>
          <w:szCs w:val="22"/>
          <w:lang w:val="bg-BG"/>
        </w:rPr>
        <w:t xml:space="preserve"> (</w:t>
      </w:r>
      <w:r w:rsidRPr="008973CA">
        <w:rPr>
          <w:b/>
          <w:color w:val="000000" w:themeColor="text1"/>
          <w:sz w:val="22"/>
          <w:szCs w:val="22"/>
        </w:rPr>
        <w:t>Coleoptera</w:t>
      </w:r>
      <w:r w:rsidRPr="008973CA">
        <w:rPr>
          <w:b/>
          <w:color w:val="000000" w:themeColor="text1"/>
          <w:sz w:val="22"/>
          <w:szCs w:val="22"/>
          <w:lang w:val="bg-BG"/>
        </w:rPr>
        <w:t xml:space="preserve">: </w:t>
      </w:r>
      <w:r w:rsidRPr="008973CA">
        <w:rPr>
          <w:b/>
          <w:color w:val="000000" w:themeColor="text1"/>
          <w:sz w:val="22"/>
          <w:szCs w:val="22"/>
        </w:rPr>
        <w:t>Scolytidae</w:t>
      </w:r>
      <w:r w:rsidRPr="008973CA">
        <w:rPr>
          <w:b/>
          <w:color w:val="000000" w:themeColor="text1"/>
          <w:sz w:val="22"/>
          <w:szCs w:val="22"/>
          <w:lang w:val="bg-BG"/>
        </w:rPr>
        <w:t xml:space="preserve">) </w:t>
      </w:r>
      <w:r w:rsidRPr="008973CA">
        <w:rPr>
          <w:b/>
          <w:color w:val="000000" w:themeColor="text1"/>
          <w:sz w:val="22"/>
          <w:szCs w:val="22"/>
        </w:rPr>
        <w:t>populations</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Bulgaria</w:t>
      </w:r>
      <w:r w:rsidRPr="008973CA">
        <w:rPr>
          <w:b/>
          <w:color w:val="000000" w:themeColor="text1"/>
          <w:sz w:val="22"/>
          <w:szCs w:val="22"/>
          <w:lang w:val="bg-BG"/>
        </w:rPr>
        <w:t xml:space="preserve">. – </w:t>
      </w:r>
      <w:r w:rsidRPr="008973CA">
        <w:rPr>
          <w:b/>
          <w:color w:val="000000" w:themeColor="text1"/>
          <w:sz w:val="22"/>
          <w:szCs w:val="22"/>
        </w:rPr>
        <w:t>Forest</w:t>
      </w:r>
      <w:r w:rsidRPr="008973CA">
        <w:rPr>
          <w:b/>
          <w:color w:val="000000" w:themeColor="text1"/>
          <w:sz w:val="22"/>
          <w:szCs w:val="22"/>
          <w:lang w:val="bg-BG"/>
        </w:rPr>
        <w:t xml:space="preserve"> </w:t>
      </w:r>
      <w:r w:rsidRPr="008973CA">
        <w:rPr>
          <w:b/>
          <w:color w:val="000000" w:themeColor="text1"/>
          <w:sz w:val="22"/>
          <w:szCs w:val="22"/>
        </w:rPr>
        <w:t>Science</w:t>
      </w:r>
      <w:r w:rsidRPr="008973CA">
        <w:rPr>
          <w:b/>
          <w:color w:val="000000" w:themeColor="text1"/>
          <w:sz w:val="22"/>
          <w:szCs w:val="22"/>
          <w:lang w:val="bg-BG"/>
        </w:rPr>
        <w:t>, 4, 61-68.</w:t>
      </w:r>
    </w:p>
    <w:p w:rsidR="001A5730" w:rsidRPr="008973CA" w:rsidRDefault="001A5730" w:rsidP="00E63502">
      <w:pPr>
        <w:pStyle w:val="ListParagraph"/>
        <w:numPr>
          <w:ilvl w:val="0"/>
          <w:numId w:val="2"/>
        </w:numPr>
        <w:ind w:left="851" w:hanging="491"/>
        <w:jc w:val="both"/>
        <w:rPr>
          <w:bCs/>
          <w:color w:val="000000" w:themeColor="text1"/>
          <w:sz w:val="22"/>
          <w:szCs w:val="22"/>
          <w:lang w:val="bg-BG"/>
        </w:rPr>
      </w:pPr>
      <w:r w:rsidRPr="008973CA">
        <w:rPr>
          <w:color w:val="000000" w:themeColor="text1"/>
          <w:sz w:val="22"/>
          <w:szCs w:val="22"/>
          <w:lang w:val="bg-BG"/>
        </w:rPr>
        <w:t xml:space="preserve">Todorov, I. 2011. </w:t>
      </w:r>
      <w:r w:rsidRPr="008973CA">
        <w:rPr>
          <w:bCs/>
          <w:color w:val="000000" w:themeColor="text1"/>
          <w:sz w:val="22"/>
          <w:szCs w:val="22"/>
          <w:lang w:val="bg-BG"/>
        </w:rPr>
        <w:t>Contribution to the Bulgarian Pteromalid Fauna (Chalcidoidea: Pteromalidae)</w:t>
      </w:r>
      <w:r w:rsidRPr="008973CA">
        <w:rPr>
          <w:bCs/>
          <w:color w:val="000000" w:themeColor="text1"/>
          <w:sz w:val="22"/>
          <w:szCs w:val="22"/>
          <w:lang w:val="it-IT"/>
        </w:rPr>
        <w:t xml:space="preserve">. – Acta zoologica bulgarica, 63 (2), 151-156. </w:t>
      </w:r>
      <w:r w:rsidRPr="008973CA">
        <w:rPr>
          <w:bCs/>
          <w:color w:val="000000" w:themeColor="text1"/>
          <w:sz w:val="22"/>
          <w:szCs w:val="22"/>
          <w:lang w:val="bg-BG"/>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bCs/>
          <w:color w:val="000000" w:themeColor="text1"/>
          <w:sz w:val="22"/>
          <w:szCs w:val="22"/>
          <w:lang w:val="bg-BG"/>
        </w:rPr>
        <w:t>0</w:t>
      </w:r>
      <w:r w:rsidR="00B2561F" w:rsidRPr="008973CA">
        <w:rPr>
          <w:b/>
          <w:bCs/>
          <w:color w:val="000000" w:themeColor="text1"/>
          <w:sz w:val="22"/>
          <w:szCs w:val="22"/>
          <w:lang w:val="en-US"/>
        </w:rPr>
        <w:t>.</w:t>
      </w:r>
      <w:r w:rsidRPr="008973CA">
        <w:rPr>
          <w:b/>
          <w:bCs/>
          <w:color w:val="000000" w:themeColor="text1"/>
          <w:sz w:val="22"/>
          <w:szCs w:val="22"/>
          <w:lang w:val="bg-BG"/>
        </w:rPr>
        <w:t>25</w:t>
      </w:r>
      <w:r w:rsidR="00707E6C" w:rsidRPr="008973CA">
        <w:rPr>
          <w:b/>
          <w:bCs/>
          <w:color w:val="000000" w:themeColor="text1"/>
          <w:sz w:val="22"/>
          <w:szCs w:val="22"/>
          <w:lang w:val="en-US"/>
        </w:rPr>
        <w:t>0</w:t>
      </w:r>
      <w:r w:rsidRPr="008973CA">
        <w:rPr>
          <w:bCs/>
          <w:color w:val="000000" w:themeColor="text1"/>
          <w:sz w:val="22"/>
          <w:szCs w:val="22"/>
          <w:lang w:val="bg-BG"/>
        </w:rPr>
        <w:t>).</w:t>
      </w:r>
    </w:p>
    <w:p w:rsidR="001A5730" w:rsidRPr="008973CA" w:rsidRDefault="001A5730" w:rsidP="00E63502">
      <w:pPr>
        <w:numPr>
          <w:ilvl w:val="0"/>
          <w:numId w:val="2"/>
        </w:numPr>
        <w:ind w:left="851" w:hanging="491"/>
        <w:jc w:val="both"/>
        <w:rPr>
          <w:bCs/>
          <w:color w:val="000000" w:themeColor="text1"/>
          <w:sz w:val="22"/>
          <w:szCs w:val="22"/>
        </w:rPr>
      </w:pPr>
      <w:r w:rsidRPr="008973CA">
        <w:rPr>
          <w:bCs/>
          <w:iCs/>
          <w:color w:val="000000" w:themeColor="text1"/>
          <w:sz w:val="22"/>
          <w:szCs w:val="22"/>
          <w:lang w:val="en-US"/>
        </w:rPr>
        <w:t xml:space="preserve">Todorov, I. 2013. Pteromalidae (Hymenoptera: Chalcidoidea) from Vitosha Mountain: New Records for Bulgarian Fauna. – Acta zoologica bulgarica, 65 (1), 125-129. </w:t>
      </w:r>
      <w:r w:rsidRPr="008973CA">
        <w:rPr>
          <w:bCs/>
          <w:color w:val="000000" w:themeColor="text1"/>
          <w:sz w:val="22"/>
          <w:szCs w:val="22"/>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Cs/>
          <w:color w:val="000000" w:themeColor="text1"/>
          <w:sz w:val="22"/>
          <w:szCs w:val="22"/>
        </w:rPr>
        <w:t xml:space="preserve"> </w:t>
      </w:r>
      <w:r w:rsidRPr="008973CA">
        <w:rPr>
          <w:b/>
          <w:bCs/>
          <w:color w:val="000000" w:themeColor="text1"/>
          <w:sz w:val="22"/>
          <w:szCs w:val="22"/>
        </w:rPr>
        <w:t>0</w:t>
      </w:r>
      <w:r w:rsidR="00B2561F" w:rsidRPr="008973CA">
        <w:rPr>
          <w:b/>
          <w:bCs/>
          <w:color w:val="000000" w:themeColor="text1"/>
          <w:sz w:val="22"/>
          <w:szCs w:val="22"/>
        </w:rPr>
        <w:t>.</w:t>
      </w:r>
      <w:r w:rsidRPr="008973CA">
        <w:rPr>
          <w:b/>
          <w:bCs/>
          <w:color w:val="000000" w:themeColor="text1"/>
          <w:sz w:val="22"/>
          <w:szCs w:val="22"/>
        </w:rPr>
        <w:t>309</w:t>
      </w:r>
      <w:r w:rsidRPr="008973CA">
        <w:rPr>
          <w:bCs/>
          <w:color w:val="000000" w:themeColor="text1"/>
          <w:sz w:val="22"/>
          <w:szCs w:val="22"/>
        </w:rPr>
        <w:t>).</w:t>
      </w:r>
    </w:p>
    <w:p w:rsidR="001A5730" w:rsidRPr="008973CA" w:rsidRDefault="001A5730" w:rsidP="00E63502">
      <w:pPr>
        <w:numPr>
          <w:ilvl w:val="0"/>
          <w:numId w:val="2"/>
        </w:numPr>
        <w:ind w:left="851" w:hanging="491"/>
        <w:jc w:val="both"/>
        <w:rPr>
          <w:bCs/>
          <w:color w:val="000000" w:themeColor="text1"/>
          <w:sz w:val="22"/>
          <w:szCs w:val="22"/>
        </w:rPr>
      </w:pPr>
      <w:r w:rsidRPr="008973CA">
        <w:rPr>
          <w:bCs/>
          <w:color w:val="000000" w:themeColor="text1"/>
          <w:sz w:val="22"/>
          <w:szCs w:val="22"/>
          <w:lang w:val="en-US"/>
        </w:rPr>
        <w:t xml:space="preserve">Yousuf, F., G.M. Gurr, A.J. Carnegie, R.A. Bedding, R. Bashford, C.W. Gitau. 2014. Biology of the bark beetle </w:t>
      </w:r>
      <w:r w:rsidRPr="008973CA">
        <w:rPr>
          <w:bCs/>
          <w:i/>
          <w:color w:val="000000" w:themeColor="text1"/>
          <w:sz w:val="22"/>
          <w:szCs w:val="22"/>
          <w:lang w:val="en-US"/>
        </w:rPr>
        <w:t>Ips grandicollis</w:t>
      </w:r>
      <w:r w:rsidRPr="008973CA">
        <w:rPr>
          <w:bCs/>
          <w:color w:val="000000" w:themeColor="text1"/>
          <w:sz w:val="22"/>
          <w:szCs w:val="22"/>
          <w:lang w:val="en-US"/>
        </w:rPr>
        <w:t xml:space="preserve"> Eichhoff (Coleoptera: Scolytinae) and its arthropod, nematode and microbial associates: a review of management opportunities for Australia. – </w:t>
      </w:r>
      <w:r w:rsidRPr="008973CA">
        <w:rPr>
          <w:bCs/>
          <w:iCs/>
          <w:color w:val="000000" w:themeColor="text1"/>
          <w:sz w:val="22"/>
          <w:szCs w:val="22"/>
        </w:rPr>
        <w:t>Austral Entomology</w:t>
      </w:r>
      <w:r w:rsidRPr="008973CA">
        <w:rPr>
          <w:bCs/>
          <w:color w:val="000000" w:themeColor="text1"/>
          <w:sz w:val="22"/>
          <w:szCs w:val="22"/>
          <w:lang w:val="en-US"/>
        </w:rPr>
        <w:t>, 53 (3), 298-316. DOI: 10.1111/aen.12077.</w:t>
      </w:r>
      <w:r w:rsidRPr="008973CA">
        <w:rPr>
          <w:bCs/>
          <w:color w:val="000000" w:themeColor="text1"/>
          <w:sz w:val="22"/>
          <w:szCs w:val="22"/>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F:</w:t>
      </w:r>
      <w:r w:rsidR="00707E6C" w:rsidRPr="008973CA">
        <w:rPr>
          <w:bCs/>
          <w:color w:val="000000" w:themeColor="text1"/>
          <w:sz w:val="22"/>
          <w:szCs w:val="22"/>
        </w:rPr>
        <w:t xml:space="preserve"> </w:t>
      </w:r>
      <w:r w:rsidR="00707E6C" w:rsidRPr="008973CA">
        <w:rPr>
          <w:b/>
          <w:bCs/>
          <w:color w:val="000000" w:themeColor="text1"/>
          <w:sz w:val="22"/>
          <w:szCs w:val="22"/>
        </w:rPr>
        <w:t>0</w:t>
      </w:r>
      <w:r w:rsidR="00B2561F" w:rsidRPr="008973CA">
        <w:rPr>
          <w:b/>
          <w:bCs/>
          <w:color w:val="000000" w:themeColor="text1"/>
          <w:sz w:val="22"/>
          <w:szCs w:val="22"/>
        </w:rPr>
        <w:t>.</w:t>
      </w:r>
      <w:r w:rsidR="00707E6C" w:rsidRPr="008973CA">
        <w:rPr>
          <w:b/>
          <w:bCs/>
          <w:color w:val="000000" w:themeColor="text1"/>
          <w:sz w:val="22"/>
          <w:szCs w:val="22"/>
        </w:rPr>
        <w:t>798</w:t>
      </w:r>
      <w:r w:rsidR="00707E6C" w:rsidRPr="008973CA">
        <w:rPr>
          <w:bCs/>
          <w:color w:val="000000" w:themeColor="text1"/>
          <w:sz w:val="22"/>
          <w:szCs w:val="22"/>
        </w:rPr>
        <w:t>)</w:t>
      </w:r>
      <w:r w:rsidRPr="008973CA">
        <w:rPr>
          <w:bCs/>
          <w:color w:val="000000" w:themeColor="text1"/>
          <w:sz w:val="22"/>
          <w:szCs w:val="22"/>
        </w:rPr>
        <w:t>.</w:t>
      </w:r>
    </w:p>
    <w:p w:rsidR="001A5730" w:rsidRPr="008973CA" w:rsidRDefault="001A5730" w:rsidP="001A5730">
      <w:pPr>
        <w:jc w:val="both"/>
        <w:rPr>
          <w:b/>
          <w:color w:val="000000" w:themeColor="text1"/>
          <w:sz w:val="22"/>
          <w:szCs w:val="22"/>
          <w:lang w:val="de-DE"/>
        </w:rPr>
      </w:pPr>
    </w:p>
    <w:p w:rsidR="001A5730" w:rsidRPr="008973CA" w:rsidRDefault="001A5730" w:rsidP="001A5730">
      <w:pPr>
        <w:jc w:val="both"/>
        <w:rPr>
          <w:b/>
          <w:color w:val="000000" w:themeColor="text1"/>
          <w:sz w:val="22"/>
          <w:szCs w:val="22"/>
          <w:lang w:val="en-US"/>
        </w:rPr>
      </w:pPr>
      <w:r w:rsidRPr="008973CA">
        <w:rPr>
          <w:b/>
          <w:color w:val="000000" w:themeColor="text1"/>
          <w:sz w:val="22"/>
          <w:szCs w:val="22"/>
          <w:lang w:val="de-DE"/>
        </w:rPr>
        <w:t xml:space="preserve">Mirchev, P., G. Georgiev, G. Tsankov. </w:t>
      </w:r>
      <w:r w:rsidRPr="008973CA">
        <w:rPr>
          <w:b/>
          <w:color w:val="000000" w:themeColor="text1"/>
          <w:sz w:val="22"/>
          <w:szCs w:val="22"/>
          <w:lang w:val="en-US"/>
        </w:rPr>
        <w:t>2005. Economically important insect pests in the pine (Pinus spp.) forests in Bulgaria. – In: Marincović, P. (Ed.). The Deliblato Sands – Proceedings VII, 2004. Pančevo, AMB Grafika, Novi Sad, 223-228.</w:t>
      </w:r>
    </w:p>
    <w:p w:rsidR="001A5730" w:rsidRPr="008973CA" w:rsidRDefault="001A5730"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Panayotov, M., G. Gogushev, E. Tsavkov, P. Vasileva, N. Tsvetanov, D. Kulakowski, P. Bebi. 2016. Abiotic disturbances in Bulgarian mountain coniferous forests – An overview. – Forest Ecology and Management, 388, 13-28. http://doi.org/10.1016/j.foreco.2016.10.034. (</w:t>
      </w:r>
      <w:r w:rsidR="00615406" w:rsidRPr="008973CA">
        <w:rPr>
          <w:b/>
          <w:bCs/>
          <w:color w:val="000000" w:themeColor="text1"/>
          <w:sz w:val="22"/>
          <w:szCs w:val="22"/>
        </w:rPr>
        <w:t>I</w:t>
      </w:r>
      <w:r w:rsidR="00615406" w:rsidRPr="008973CA">
        <w:rPr>
          <w:b/>
          <w:bCs/>
          <w:color w:val="000000" w:themeColor="text1"/>
          <w:sz w:val="22"/>
          <w:szCs w:val="22"/>
          <w:lang w:val="en-US"/>
        </w:rPr>
        <w:t>F:</w:t>
      </w:r>
      <w:r w:rsidRPr="008973CA">
        <w:rPr>
          <w:color w:val="000000" w:themeColor="text1"/>
          <w:sz w:val="22"/>
          <w:szCs w:val="22"/>
          <w:lang w:val="en-US"/>
        </w:rPr>
        <w:t xml:space="preserve"> </w:t>
      </w:r>
      <w:r w:rsidR="00707E6C" w:rsidRPr="008973CA">
        <w:rPr>
          <w:b/>
          <w:color w:val="000000" w:themeColor="text1"/>
          <w:sz w:val="22"/>
          <w:szCs w:val="22"/>
          <w:lang w:val="en-US"/>
        </w:rPr>
        <w:t>2</w:t>
      </w:r>
      <w:r w:rsidR="00B2561F" w:rsidRPr="008973CA">
        <w:rPr>
          <w:b/>
          <w:color w:val="000000" w:themeColor="text1"/>
          <w:sz w:val="22"/>
          <w:szCs w:val="22"/>
          <w:lang w:val="en-US"/>
        </w:rPr>
        <w:t>.</w:t>
      </w:r>
      <w:r w:rsidR="00707E6C" w:rsidRPr="008973CA">
        <w:rPr>
          <w:b/>
          <w:color w:val="000000" w:themeColor="text1"/>
          <w:sz w:val="22"/>
          <w:szCs w:val="22"/>
          <w:lang w:val="en-US"/>
        </w:rPr>
        <w:t>826</w:t>
      </w:r>
      <w:r w:rsidRPr="008973CA">
        <w:rPr>
          <w:color w:val="000000" w:themeColor="text1"/>
          <w:sz w:val="22"/>
          <w:szCs w:val="22"/>
          <w:lang w:val="en-US"/>
        </w:rPr>
        <w:t>).</w:t>
      </w:r>
    </w:p>
    <w:p w:rsidR="001A5730" w:rsidRPr="008973CA" w:rsidRDefault="001A5730" w:rsidP="001A5730">
      <w:pPr>
        <w:jc w:val="both"/>
        <w:rPr>
          <w:b/>
          <w:color w:val="000000" w:themeColor="text1"/>
          <w:sz w:val="22"/>
          <w:szCs w:val="22"/>
          <w:lang w:val="en-US"/>
        </w:rPr>
      </w:pPr>
    </w:p>
    <w:p w:rsidR="001A5730" w:rsidRPr="008973CA" w:rsidRDefault="001A5730" w:rsidP="001A5730">
      <w:pPr>
        <w:jc w:val="both"/>
        <w:rPr>
          <w:b/>
          <w:bCs/>
          <w:color w:val="000000" w:themeColor="text1"/>
          <w:sz w:val="22"/>
          <w:szCs w:val="22"/>
        </w:rPr>
      </w:pPr>
      <w:r w:rsidRPr="008973CA">
        <w:rPr>
          <w:b/>
          <w:color w:val="000000" w:themeColor="text1"/>
          <w:sz w:val="22"/>
          <w:szCs w:val="22"/>
          <w:lang w:val="en-US"/>
        </w:rPr>
        <w:t>Pilarska</w:t>
      </w:r>
      <w:r w:rsidRPr="008973CA">
        <w:rPr>
          <w:b/>
          <w:color w:val="000000" w:themeColor="text1"/>
          <w:sz w:val="22"/>
          <w:szCs w:val="22"/>
          <w:lang w:val="bg-BG"/>
        </w:rPr>
        <w:t xml:space="preserve">, </w:t>
      </w:r>
      <w:r w:rsidRPr="008973CA">
        <w:rPr>
          <w:b/>
          <w:color w:val="000000" w:themeColor="text1"/>
          <w:sz w:val="22"/>
          <w:szCs w:val="22"/>
          <w:lang w:val="en-US"/>
        </w:rPr>
        <w:t>D</w:t>
      </w:r>
      <w:r w:rsidRPr="008973CA">
        <w:rPr>
          <w:b/>
          <w:color w:val="000000" w:themeColor="text1"/>
          <w:sz w:val="22"/>
          <w:szCs w:val="22"/>
          <w:lang w:val="bg-BG"/>
        </w:rPr>
        <w:t xml:space="preserve">., </w:t>
      </w:r>
      <w:r w:rsidRPr="008973CA">
        <w:rPr>
          <w:b/>
          <w:color w:val="000000" w:themeColor="text1"/>
          <w:sz w:val="22"/>
          <w:szCs w:val="22"/>
          <w:lang w:val="en-US"/>
        </w:rPr>
        <w:t>M</w:t>
      </w:r>
      <w:r w:rsidRPr="008973CA">
        <w:rPr>
          <w:b/>
          <w:color w:val="000000" w:themeColor="text1"/>
          <w:sz w:val="22"/>
          <w:szCs w:val="22"/>
          <w:lang w:val="bg-BG"/>
        </w:rPr>
        <w:t xml:space="preserve">. </w:t>
      </w:r>
      <w:r w:rsidRPr="008973CA">
        <w:rPr>
          <w:b/>
          <w:color w:val="000000" w:themeColor="text1"/>
          <w:sz w:val="22"/>
          <w:szCs w:val="22"/>
          <w:lang w:val="en-US"/>
        </w:rPr>
        <w:t>McManus</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Pilarski</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Mirchev</w:t>
      </w:r>
      <w:r w:rsidRPr="008973CA">
        <w:rPr>
          <w:b/>
          <w:color w:val="000000" w:themeColor="text1"/>
          <w:sz w:val="22"/>
          <w:szCs w:val="22"/>
          <w:lang w:val="bg-BG"/>
        </w:rPr>
        <w:t xml:space="preserve">, </w:t>
      </w:r>
      <w:r w:rsidRPr="008973CA">
        <w:rPr>
          <w:b/>
          <w:color w:val="000000" w:themeColor="text1"/>
          <w:sz w:val="22"/>
          <w:szCs w:val="22"/>
          <w:lang w:val="en-US"/>
        </w:rPr>
        <w:t>A</w:t>
      </w:r>
      <w:r w:rsidRPr="008973CA">
        <w:rPr>
          <w:b/>
          <w:color w:val="000000" w:themeColor="text1"/>
          <w:sz w:val="22"/>
          <w:szCs w:val="22"/>
          <w:lang w:val="bg-BG"/>
        </w:rPr>
        <w:t xml:space="preserve">. </w:t>
      </w:r>
      <w:r w:rsidRPr="008973CA">
        <w:rPr>
          <w:b/>
          <w:color w:val="000000" w:themeColor="text1"/>
          <w:sz w:val="22"/>
          <w:szCs w:val="22"/>
          <w:lang w:val="en-US"/>
        </w:rPr>
        <w:t>Linde</w:t>
      </w:r>
      <w:r w:rsidRPr="008973CA">
        <w:rPr>
          <w:b/>
          <w:color w:val="000000" w:themeColor="text1"/>
          <w:sz w:val="22"/>
          <w:szCs w:val="22"/>
          <w:lang w:val="bg-BG"/>
        </w:rPr>
        <w:t xml:space="preserve">. </w:t>
      </w:r>
      <w:r w:rsidRPr="008973CA">
        <w:rPr>
          <w:b/>
          <w:color w:val="000000" w:themeColor="text1"/>
          <w:sz w:val="22"/>
          <w:szCs w:val="22"/>
          <w:lang w:val="en-US"/>
        </w:rPr>
        <w:t xml:space="preserve">2006. </w:t>
      </w:r>
      <w:r w:rsidRPr="008973CA">
        <w:rPr>
          <w:b/>
          <w:bCs/>
          <w:color w:val="000000" w:themeColor="text1"/>
          <w:sz w:val="22"/>
          <w:szCs w:val="22"/>
        </w:rPr>
        <w:t xml:space="preserve">Monitoring the establishment and prevalence of the fungal entomopathogen </w:t>
      </w:r>
      <w:r w:rsidRPr="008973CA">
        <w:rPr>
          <w:b/>
          <w:bCs/>
          <w:i/>
          <w:iCs/>
          <w:color w:val="000000" w:themeColor="text1"/>
          <w:sz w:val="22"/>
          <w:szCs w:val="22"/>
        </w:rPr>
        <w:t>Entomophaga maimaiga</w:t>
      </w:r>
      <w:r w:rsidRPr="008973CA">
        <w:rPr>
          <w:b/>
          <w:bCs/>
          <w:color w:val="000000" w:themeColor="text1"/>
          <w:sz w:val="22"/>
          <w:szCs w:val="22"/>
        </w:rPr>
        <w:t xml:space="preserve"> in two </w:t>
      </w:r>
      <w:r w:rsidRPr="008973CA">
        <w:rPr>
          <w:b/>
          <w:bCs/>
          <w:i/>
          <w:iCs/>
          <w:color w:val="000000" w:themeColor="text1"/>
          <w:sz w:val="22"/>
          <w:szCs w:val="22"/>
        </w:rPr>
        <w:t>Lymantria dispar</w:t>
      </w:r>
      <w:r w:rsidRPr="008973CA">
        <w:rPr>
          <w:b/>
          <w:bCs/>
          <w:color w:val="000000" w:themeColor="text1"/>
          <w:sz w:val="22"/>
          <w:szCs w:val="22"/>
        </w:rPr>
        <w:t xml:space="preserve"> L. populations in Bulgaria. – Journal of Pest Science, 79 (2), 63-67.</w:t>
      </w:r>
    </w:p>
    <w:p w:rsidR="001A5730" w:rsidRPr="008973CA" w:rsidRDefault="001A5730" w:rsidP="00E63502">
      <w:pPr>
        <w:numPr>
          <w:ilvl w:val="0"/>
          <w:numId w:val="2"/>
        </w:numPr>
        <w:ind w:left="851" w:hanging="491"/>
        <w:jc w:val="both"/>
        <w:rPr>
          <w:color w:val="000000" w:themeColor="text1"/>
          <w:sz w:val="22"/>
          <w:szCs w:val="22"/>
          <w:lang w:val="en-US"/>
        </w:rPr>
      </w:pPr>
      <w:r w:rsidRPr="008973CA">
        <w:rPr>
          <w:color w:val="000000" w:themeColor="text1"/>
          <w:sz w:val="22"/>
          <w:szCs w:val="22"/>
        </w:rPr>
        <w:t>Barta, M., L. Cagáň. 2006.</w:t>
      </w:r>
      <w:r w:rsidRPr="008973CA">
        <w:rPr>
          <w:color w:val="000000" w:themeColor="text1"/>
          <w:sz w:val="22"/>
          <w:szCs w:val="22"/>
          <w:vertAlign w:val="superscript"/>
        </w:rPr>
        <w:t> </w:t>
      </w:r>
      <w:r w:rsidRPr="008973CA">
        <w:rPr>
          <w:color w:val="000000" w:themeColor="text1"/>
          <w:sz w:val="22"/>
          <w:szCs w:val="22"/>
        </w:rPr>
        <w:t xml:space="preserve">Aphid-pathogenic Entomophthorales (their taxonomy, biology and ecology). – </w:t>
      </w:r>
      <w:hyperlink r:id="rId15" w:history="1">
        <w:r w:rsidRPr="008973CA">
          <w:rPr>
            <w:rStyle w:val="Hyperlink"/>
            <w:color w:val="000000" w:themeColor="text1"/>
            <w:sz w:val="22"/>
            <w:szCs w:val="22"/>
            <w:u w:val="none"/>
          </w:rPr>
          <w:t>Biologia</w:t>
        </w:r>
      </w:hyperlink>
      <w:r w:rsidRPr="008973CA">
        <w:rPr>
          <w:color w:val="000000" w:themeColor="text1"/>
          <w:sz w:val="22"/>
          <w:szCs w:val="22"/>
        </w:rPr>
        <w:t>, 61, Supplement 21, 543-616.</w:t>
      </w:r>
      <w:r w:rsidRPr="008973CA">
        <w:rPr>
          <w:color w:val="000000" w:themeColor="text1"/>
          <w:sz w:val="22"/>
          <w:szCs w:val="22"/>
          <w:lang w:val="bg-BG"/>
        </w:rPr>
        <w:t xml:space="preserve">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213</w:t>
      </w:r>
      <w:r w:rsidRPr="008973CA">
        <w:rPr>
          <w:color w:val="000000" w:themeColor="text1"/>
          <w:sz w:val="22"/>
          <w:szCs w:val="22"/>
          <w:lang w:val="en-US"/>
        </w:rPr>
        <w:t>).</w:t>
      </w:r>
    </w:p>
    <w:p w:rsidR="001A5730" w:rsidRPr="008973CA" w:rsidRDefault="001A5730"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Zhou, X. 2012. </w:t>
      </w:r>
      <w:r w:rsidRPr="008973CA">
        <w:rPr>
          <w:bCs/>
          <w:color w:val="000000" w:themeColor="text1"/>
          <w:sz w:val="22"/>
          <w:szCs w:val="22"/>
          <w:lang w:val="en-US"/>
        </w:rPr>
        <w:t xml:space="preserve">Winter prevalence of obligate aphid pathogen </w:t>
      </w:r>
      <w:r w:rsidRPr="008973CA">
        <w:rPr>
          <w:bCs/>
          <w:i/>
          <w:iCs/>
          <w:color w:val="000000" w:themeColor="text1"/>
          <w:sz w:val="22"/>
          <w:szCs w:val="22"/>
          <w:lang w:val="bg-BG"/>
        </w:rPr>
        <w:t>Pandora neoaphidis</w:t>
      </w:r>
      <w:r w:rsidRPr="008973CA">
        <w:rPr>
          <w:bCs/>
          <w:i/>
          <w:iCs/>
          <w:color w:val="000000" w:themeColor="text1"/>
          <w:sz w:val="22"/>
          <w:szCs w:val="22"/>
          <w:lang w:val="en-US"/>
        </w:rPr>
        <w:t xml:space="preserve"> </w:t>
      </w:r>
      <w:r w:rsidRPr="008973CA">
        <w:rPr>
          <w:bCs/>
          <w:iCs/>
          <w:color w:val="000000" w:themeColor="text1"/>
          <w:sz w:val="22"/>
          <w:szCs w:val="22"/>
          <w:lang w:val="en-US"/>
        </w:rPr>
        <w:t xml:space="preserve">mycosis in the host </w:t>
      </w:r>
      <w:r w:rsidRPr="008973CA">
        <w:rPr>
          <w:bCs/>
          <w:i/>
          <w:iCs/>
          <w:color w:val="000000" w:themeColor="text1"/>
          <w:sz w:val="22"/>
          <w:szCs w:val="22"/>
          <w:lang w:val="bg-BG"/>
        </w:rPr>
        <w:t>Myzus</w:t>
      </w:r>
      <w:r w:rsidRPr="008973CA">
        <w:rPr>
          <w:bCs/>
          <w:i/>
          <w:iCs/>
          <w:color w:val="000000" w:themeColor="text1"/>
          <w:sz w:val="22"/>
          <w:szCs w:val="22"/>
          <w:lang w:val="en-US"/>
        </w:rPr>
        <w:t xml:space="preserve"> </w:t>
      </w:r>
      <w:r w:rsidRPr="008973CA">
        <w:rPr>
          <w:bCs/>
          <w:i/>
          <w:iCs/>
          <w:color w:val="000000" w:themeColor="text1"/>
          <w:sz w:val="22"/>
          <w:szCs w:val="22"/>
          <w:lang w:val="bg-BG"/>
        </w:rPr>
        <w:t>persicae</w:t>
      </w:r>
      <w:r w:rsidRPr="008973CA">
        <w:rPr>
          <w:bCs/>
          <w:iCs/>
          <w:color w:val="000000" w:themeColor="text1"/>
          <w:sz w:val="22"/>
          <w:szCs w:val="22"/>
          <w:lang w:val="en-US"/>
        </w:rPr>
        <w:t xml:space="preserve"> populations in the Southern China: modeling description and biocontrol implication. </w:t>
      </w:r>
      <w:r w:rsidRPr="008973CA">
        <w:rPr>
          <w:color w:val="000000" w:themeColor="text1"/>
          <w:sz w:val="22"/>
          <w:szCs w:val="22"/>
          <w:lang w:val="en-US"/>
        </w:rPr>
        <w:t>– Brazilian Journal of Microbiology, 325-331.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896</w:t>
      </w:r>
      <w:r w:rsidRPr="008973CA">
        <w:rPr>
          <w:color w:val="000000" w:themeColor="text1"/>
          <w:sz w:val="22"/>
          <w:szCs w:val="22"/>
          <w:lang w:val="en-US"/>
        </w:rPr>
        <w:t>).</w:t>
      </w:r>
    </w:p>
    <w:p w:rsidR="001A5730" w:rsidRPr="008973CA" w:rsidRDefault="001A5730"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Alalouni, U., M. Schädler, R. Brandl. </w:t>
      </w:r>
      <w:r w:rsidRPr="008973CA">
        <w:rPr>
          <w:color w:val="000000" w:themeColor="text1"/>
          <w:sz w:val="22"/>
          <w:szCs w:val="22"/>
          <w:lang w:val="en-US"/>
        </w:rPr>
        <w:t xml:space="preserve">2013. Natural enemies and environmental factors affecting the population dynamics of the gypsy moth. – </w:t>
      </w:r>
      <w:hyperlink r:id="rId16" w:history="1">
        <w:r w:rsidRPr="008973CA">
          <w:rPr>
            <w:rStyle w:val="Hyperlink"/>
            <w:color w:val="000000" w:themeColor="text1"/>
            <w:sz w:val="22"/>
            <w:szCs w:val="22"/>
            <w:u w:val="none"/>
            <w:lang w:val="en-US"/>
          </w:rPr>
          <w:t>Journal of Applied Entomology</w:t>
        </w:r>
      </w:hyperlink>
      <w:r w:rsidRPr="008973CA">
        <w:rPr>
          <w:color w:val="000000" w:themeColor="text1"/>
          <w:sz w:val="22"/>
          <w:szCs w:val="22"/>
          <w:lang w:val="en-US"/>
        </w:rPr>
        <w:t>, </w:t>
      </w:r>
      <w:r w:rsidRPr="008973CA">
        <w:rPr>
          <w:bCs/>
          <w:color w:val="000000" w:themeColor="text1"/>
          <w:sz w:val="22"/>
          <w:szCs w:val="22"/>
          <w:lang w:val="en-US"/>
        </w:rPr>
        <w:t>137 (10), 721-738</w:t>
      </w:r>
      <w:r w:rsidRPr="008973CA">
        <w:rPr>
          <w:color w:val="000000" w:themeColor="text1"/>
          <w:sz w:val="22"/>
          <w:szCs w:val="22"/>
          <w:lang w:val="en-US"/>
        </w:rPr>
        <w:t>.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1</w:t>
      </w:r>
      <w:r w:rsidR="00B2561F" w:rsidRPr="008973CA">
        <w:rPr>
          <w:b/>
          <w:color w:val="000000" w:themeColor="text1"/>
          <w:sz w:val="22"/>
          <w:szCs w:val="22"/>
          <w:lang w:val="en-US"/>
        </w:rPr>
        <w:t>.</w:t>
      </w:r>
      <w:r w:rsidRPr="008973CA">
        <w:rPr>
          <w:b/>
          <w:color w:val="000000" w:themeColor="text1"/>
          <w:sz w:val="22"/>
          <w:szCs w:val="22"/>
          <w:lang w:val="en-US"/>
        </w:rPr>
        <w:t>560</w:t>
      </w:r>
      <w:r w:rsidRPr="008973CA">
        <w:rPr>
          <w:color w:val="000000" w:themeColor="text1"/>
          <w:sz w:val="22"/>
          <w:szCs w:val="22"/>
          <w:lang w:val="en-US"/>
        </w:rPr>
        <w:t>).</w:t>
      </w:r>
    </w:p>
    <w:p w:rsidR="001A5730" w:rsidRPr="008973CA" w:rsidRDefault="001A5730"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hr-HR"/>
        </w:rPr>
        <w:t>Tabaković-Toš</w:t>
      </w:r>
      <w:r w:rsidRPr="008973CA">
        <w:rPr>
          <w:color w:val="000000" w:themeColor="text1"/>
          <w:sz w:val="22"/>
          <w:szCs w:val="22"/>
          <w:lang w:val="sr-Latn-RS"/>
        </w:rPr>
        <w:t>ić, M.</w:t>
      </w:r>
      <w:r w:rsidRPr="008973CA">
        <w:rPr>
          <w:color w:val="000000" w:themeColor="text1"/>
          <w:sz w:val="22"/>
          <w:szCs w:val="22"/>
          <w:lang w:val="en-US"/>
        </w:rPr>
        <w:t xml:space="preserve"> 2014. </w:t>
      </w:r>
      <w:r w:rsidRPr="008973CA">
        <w:rPr>
          <w:bCs/>
          <w:color w:val="000000" w:themeColor="text1"/>
          <w:sz w:val="22"/>
          <w:szCs w:val="22"/>
          <w:lang w:val="bg-BG"/>
        </w:rPr>
        <w:t xml:space="preserve">Suppression of gypsy moth population </w:t>
      </w:r>
      <w:r w:rsidRPr="008973CA">
        <w:rPr>
          <w:bCs/>
          <w:color w:val="000000" w:themeColor="text1"/>
          <w:sz w:val="22"/>
          <w:szCs w:val="22"/>
          <w:lang w:val="en-US"/>
        </w:rPr>
        <w:t>i</w:t>
      </w:r>
      <w:r w:rsidRPr="008973CA">
        <w:rPr>
          <w:bCs/>
          <w:color w:val="000000" w:themeColor="text1"/>
          <w:sz w:val="22"/>
          <w:szCs w:val="22"/>
          <w:lang w:val="bg-BG"/>
        </w:rPr>
        <w:t>n Mountain Avala (Republic of Serbia)</w:t>
      </w:r>
      <w:r w:rsidRPr="008973CA">
        <w:rPr>
          <w:color w:val="000000" w:themeColor="text1"/>
          <w:sz w:val="22"/>
          <w:szCs w:val="22"/>
          <w:lang w:val="bg-BG"/>
        </w:rPr>
        <w:t xml:space="preserve"> by introduction of entomopathogenic fungus </w:t>
      </w:r>
      <w:r w:rsidRPr="008973CA">
        <w:rPr>
          <w:bCs/>
          <w:i/>
          <w:color w:val="000000" w:themeColor="text1"/>
          <w:sz w:val="22"/>
          <w:szCs w:val="22"/>
          <w:lang w:val="bg-BG"/>
        </w:rPr>
        <w:t>Entomophaga maimaiga</w:t>
      </w:r>
      <w:r w:rsidRPr="008973CA">
        <w:rPr>
          <w:color w:val="000000" w:themeColor="text1"/>
          <w:sz w:val="22"/>
          <w:szCs w:val="22"/>
          <w:lang w:val="en-US"/>
        </w:rPr>
        <w:t>. – Comptes rendus de l’Académie bulgare des Sciences, 67 (1), 61-66.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198</w:t>
      </w:r>
      <w:r w:rsidRPr="008973CA">
        <w:rPr>
          <w:color w:val="000000" w:themeColor="text1"/>
          <w:sz w:val="22"/>
          <w:szCs w:val="22"/>
          <w:lang w:val="en-US"/>
        </w:rPr>
        <w:t>).</w:t>
      </w:r>
    </w:p>
    <w:p w:rsidR="001A5730" w:rsidRPr="008973CA" w:rsidRDefault="001A5730" w:rsidP="00E63502">
      <w:pPr>
        <w:numPr>
          <w:ilvl w:val="0"/>
          <w:numId w:val="2"/>
        </w:numPr>
        <w:ind w:left="851" w:hanging="491"/>
        <w:jc w:val="both"/>
        <w:rPr>
          <w:bCs/>
          <w:iCs/>
          <w:color w:val="000000" w:themeColor="text1"/>
          <w:sz w:val="22"/>
          <w:szCs w:val="22"/>
          <w:lang w:val="en-US"/>
        </w:rPr>
      </w:pPr>
      <w:r w:rsidRPr="008973CA">
        <w:rPr>
          <w:bCs/>
          <w:color w:val="000000" w:themeColor="text1"/>
          <w:sz w:val="22"/>
          <w:szCs w:val="22"/>
        </w:rPr>
        <w:t>Yousuf, F., A.J. Carnegie, R.A. Bedding, R. Bashford, H.I. Nicol, G.M. Gurr. 2014. Effect of temperature on woodwasp (</w:t>
      </w:r>
      <w:r w:rsidRPr="008973CA">
        <w:rPr>
          <w:bCs/>
          <w:i/>
          <w:color w:val="000000" w:themeColor="text1"/>
          <w:sz w:val="22"/>
          <w:szCs w:val="22"/>
        </w:rPr>
        <w:t>Sirex noctilio</w:t>
      </w:r>
      <w:r w:rsidRPr="008973CA">
        <w:rPr>
          <w:bCs/>
          <w:color w:val="000000" w:themeColor="text1"/>
          <w:sz w:val="22"/>
          <w:szCs w:val="22"/>
        </w:rPr>
        <w:t xml:space="preserve"> F.) development and parasitism by the entomopathogenic nematode, </w:t>
      </w:r>
      <w:r w:rsidRPr="008973CA">
        <w:rPr>
          <w:bCs/>
          <w:i/>
          <w:color w:val="000000" w:themeColor="text1"/>
          <w:sz w:val="22"/>
          <w:szCs w:val="22"/>
        </w:rPr>
        <w:t>Deladenus siricidicola</w:t>
      </w:r>
      <w:r w:rsidRPr="008973CA">
        <w:rPr>
          <w:bCs/>
          <w:color w:val="000000" w:themeColor="text1"/>
          <w:sz w:val="22"/>
          <w:szCs w:val="22"/>
        </w:rPr>
        <w:t>. – Biological Control, 79, 67-74. DOI:10.1016/j.biocontrol.2014.08.007.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bCs/>
          <w:color w:val="000000" w:themeColor="text1"/>
          <w:sz w:val="22"/>
          <w:szCs w:val="22"/>
        </w:rPr>
        <w:t>1</w:t>
      </w:r>
      <w:r w:rsidR="00B2561F" w:rsidRPr="008973CA">
        <w:rPr>
          <w:b/>
          <w:bCs/>
          <w:color w:val="000000" w:themeColor="text1"/>
          <w:sz w:val="22"/>
          <w:szCs w:val="22"/>
        </w:rPr>
        <w:t>.</w:t>
      </w:r>
      <w:r w:rsidRPr="008973CA">
        <w:rPr>
          <w:b/>
          <w:bCs/>
          <w:color w:val="000000" w:themeColor="text1"/>
          <w:sz w:val="22"/>
          <w:szCs w:val="22"/>
        </w:rPr>
        <w:t>873</w:t>
      </w:r>
      <w:r w:rsidRPr="008973CA">
        <w:rPr>
          <w:bCs/>
          <w:color w:val="000000" w:themeColor="text1"/>
          <w:sz w:val="22"/>
          <w:szCs w:val="22"/>
        </w:rPr>
        <w:t>).</w:t>
      </w:r>
    </w:p>
    <w:p w:rsidR="001A5730" w:rsidRPr="008973CA" w:rsidRDefault="001A5730" w:rsidP="00E63502">
      <w:pPr>
        <w:numPr>
          <w:ilvl w:val="0"/>
          <w:numId w:val="2"/>
        </w:numPr>
        <w:ind w:left="851" w:hanging="491"/>
        <w:jc w:val="both"/>
        <w:rPr>
          <w:color w:val="000000" w:themeColor="text1"/>
          <w:sz w:val="22"/>
          <w:szCs w:val="22"/>
          <w:lang w:val="bg-BG"/>
        </w:rPr>
      </w:pPr>
      <w:r w:rsidRPr="008973CA">
        <w:rPr>
          <w:color w:val="000000" w:themeColor="text1"/>
          <w:sz w:val="22"/>
          <w:szCs w:val="22"/>
          <w:lang w:val="de-DE"/>
        </w:rPr>
        <w:t xml:space="preserve">Wegensteiner, R., C. Tkaczuk, M. Kenis, B. Papierok 2017. </w:t>
      </w:r>
      <w:r w:rsidRPr="008973CA">
        <w:rPr>
          <w:color w:val="000000" w:themeColor="text1"/>
          <w:sz w:val="22"/>
          <w:szCs w:val="22"/>
          <w:lang w:val="en-US"/>
        </w:rPr>
        <w:t xml:space="preserve">Occurrence of </w:t>
      </w:r>
      <w:r w:rsidRPr="008973CA">
        <w:rPr>
          <w:i/>
          <w:color w:val="000000" w:themeColor="text1"/>
          <w:sz w:val="22"/>
          <w:szCs w:val="22"/>
          <w:lang w:val="en-US"/>
        </w:rPr>
        <w:t>Tomicobia seitneri</w:t>
      </w:r>
      <w:r w:rsidRPr="008973CA">
        <w:rPr>
          <w:color w:val="000000" w:themeColor="text1"/>
          <w:sz w:val="22"/>
          <w:szCs w:val="22"/>
          <w:lang w:val="en-US"/>
        </w:rPr>
        <w:t xml:space="preserve"> (Hymenoptera: Pteromalidae) and </w:t>
      </w:r>
      <w:r w:rsidRPr="008973CA">
        <w:rPr>
          <w:i/>
          <w:color w:val="000000" w:themeColor="text1"/>
          <w:sz w:val="22"/>
          <w:szCs w:val="22"/>
          <w:lang w:val="en-US"/>
        </w:rPr>
        <w:t>Ropalophorus clavicornis</w:t>
      </w:r>
      <w:r w:rsidRPr="008973CA">
        <w:rPr>
          <w:color w:val="000000" w:themeColor="text1"/>
          <w:sz w:val="22"/>
          <w:szCs w:val="22"/>
          <w:lang w:val="en-US"/>
        </w:rPr>
        <w:t xml:space="preserve"> (Hymenoptera: Braconidae) in </w:t>
      </w:r>
      <w:r w:rsidRPr="008973CA">
        <w:rPr>
          <w:i/>
          <w:color w:val="000000" w:themeColor="text1"/>
          <w:sz w:val="22"/>
          <w:szCs w:val="22"/>
          <w:lang w:val="en-US"/>
        </w:rPr>
        <w:t>Ips typographus</w:t>
      </w:r>
      <w:r w:rsidRPr="008973CA">
        <w:rPr>
          <w:color w:val="000000" w:themeColor="text1"/>
          <w:sz w:val="22"/>
          <w:szCs w:val="22"/>
          <w:lang w:val="en-US"/>
        </w:rPr>
        <w:t xml:space="preserve"> adults (Coleoptera: Curculionidae: Scolytinae) from Austria, Poland and France. – Biologia, 72 (7), 807-813. </w:t>
      </w:r>
      <w:hyperlink r:id="rId17" w:history="1">
        <w:r w:rsidRPr="008973CA">
          <w:rPr>
            <w:rStyle w:val="Hyperlink"/>
            <w:color w:val="000000" w:themeColor="text1"/>
            <w:sz w:val="22"/>
            <w:szCs w:val="22"/>
            <w:u w:val="none"/>
            <w:lang w:val="en-US"/>
          </w:rPr>
          <w:t>https://doi.org/10.1515/biolog-2017-0085</w:t>
        </w:r>
      </w:hyperlink>
      <w:r w:rsidR="00E6382F" w:rsidRPr="008973CA">
        <w:rPr>
          <w:color w:val="000000" w:themeColor="text1"/>
          <w:sz w:val="22"/>
          <w:szCs w:val="22"/>
          <w:lang w:val="en-US"/>
        </w:rPr>
        <w:t>.</w:t>
      </w:r>
      <w:r w:rsidRPr="008973CA">
        <w:rPr>
          <w:bCs/>
          <w:color w:val="000000" w:themeColor="text1"/>
          <w:sz w:val="22"/>
          <w:szCs w:val="22"/>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bCs/>
          <w:color w:val="000000" w:themeColor="text1"/>
          <w:sz w:val="22"/>
          <w:szCs w:val="22"/>
        </w:rPr>
        <w:t>0</w:t>
      </w:r>
      <w:r w:rsidR="00B2561F" w:rsidRPr="008973CA">
        <w:rPr>
          <w:b/>
          <w:bCs/>
          <w:color w:val="000000" w:themeColor="text1"/>
          <w:sz w:val="22"/>
          <w:szCs w:val="22"/>
        </w:rPr>
        <w:t>.</w:t>
      </w:r>
      <w:r w:rsidR="00707E6C" w:rsidRPr="008973CA">
        <w:rPr>
          <w:b/>
          <w:bCs/>
          <w:color w:val="000000" w:themeColor="text1"/>
          <w:sz w:val="22"/>
          <w:szCs w:val="22"/>
        </w:rPr>
        <w:t>759</w:t>
      </w:r>
      <w:r w:rsidRPr="008973CA">
        <w:rPr>
          <w:bCs/>
          <w:color w:val="000000" w:themeColor="text1"/>
          <w:sz w:val="22"/>
          <w:szCs w:val="22"/>
        </w:rPr>
        <w:t>).</w:t>
      </w:r>
    </w:p>
    <w:p w:rsidR="00E6382F" w:rsidRPr="008973CA" w:rsidRDefault="00E6382F" w:rsidP="00E63502">
      <w:pPr>
        <w:pStyle w:val="ListParagraph"/>
        <w:numPr>
          <w:ilvl w:val="0"/>
          <w:numId w:val="2"/>
        </w:numPr>
        <w:ind w:left="851" w:hanging="491"/>
        <w:jc w:val="both"/>
        <w:rPr>
          <w:color w:val="000000" w:themeColor="text1"/>
          <w:sz w:val="22"/>
          <w:szCs w:val="22"/>
          <w:lang w:val="bg-BG"/>
        </w:rPr>
      </w:pPr>
      <w:r w:rsidRPr="008973CA">
        <w:rPr>
          <w:color w:val="000000" w:themeColor="text1"/>
          <w:sz w:val="22"/>
          <w:szCs w:val="22"/>
          <w:lang w:val="bg-BG"/>
        </w:rPr>
        <w:lastRenderedPageBreak/>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C83E0B" w:rsidRPr="008973CA">
        <w:rPr>
          <w:color w:val="000000" w:themeColor="text1"/>
          <w:sz w:val="22"/>
          <w:szCs w:val="22"/>
          <w:lang w:val="bg-BG"/>
        </w:rPr>
        <w:t>270, 166-175.</w:t>
      </w:r>
      <w:r w:rsidRPr="008973CA">
        <w:rPr>
          <w:color w:val="000000" w:themeColor="text1"/>
          <w:sz w:val="22"/>
          <w:szCs w:val="22"/>
          <w:lang w:val="bg-BG"/>
        </w:rPr>
        <w:t xml:space="preserve"> https://doi.org/10.1016/j.jcz.2017.10.006.</w:t>
      </w:r>
      <w:r w:rsidRPr="008973CA">
        <w:rPr>
          <w:bCs/>
          <w:color w:val="000000" w:themeColor="text1"/>
          <w:sz w:val="22"/>
          <w:szCs w:val="22"/>
          <w:lang w:val="bg-BG"/>
        </w:rPr>
        <w:t xml:space="preserve"> </w:t>
      </w:r>
      <w:r w:rsidRPr="008973CA">
        <w:rPr>
          <w:bCs/>
          <w:color w:val="000000" w:themeColor="text1"/>
          <w:sz w:val="22"/>
          <w:szCs w:val="22"/>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bCs/>
          <w:color w:val="000000" w:themeColor="text1"/>
          <w:sz w:val="22"/>
          <w:szCs w:val="22"/>
        </w:rPr>
        <w:t>1</w:t>
      </w:r>
      <w:r w:rsidR="00B2561F" w:rsidRPr="008973CA">
        <w:rPr>
          <w:b/>
          <w:bCs/>
          <w:color w:val="000000" w:themeColor="text1"/>
          <w:sz w:val="22"/>
          <w:szCs w:val="22"/>
        </w:rPr>
        <w:t>.</w:t>
      </w:r>
      <w:r w:rsidR="00707E6C" w:rsidRPr="008973CA">
        <w:rPr>
          <w:b/>
          <w:bCs/>
          <w:color w:val="000000" w:themeColor="text1"/>
          <w:sz w:val="22"/>
          <w:szCs w:val="22"/>
        </w:rPr>
        <w:t>200</w:t>
      </w:r>
      <w:r w:rsidRPr="008973CA">
        <w:rPr>
          <w:bCs/>
          <w:color w:val="000000" w:themeColor="text1"/>
          <w:sz w:val="22"/>
          <w:szCs w:val="22"/>
        </w:rPr>
        <w:t>).</w:t>
      </w:r>
    </w:p>
    <w:p w:rsidR="00DD4215" w:rsidRPr="008973CA" w:rsidRDefault="00DD4215" w:rsidP="00E63502">
      <w:pPr>
        <w:pStyle w:val="ListParagraph"/>
        <w:numPr>
          <w:ilvl w:val="0"/>
          <w:numId w:val="2"/>
        </w:numPr>
        <w:ind w:left="851" w:hanging="491"/>
        <w:rPr>
          <w:color w:val="000000" w:themeColor="text1"/>
          <w:sz w:val="22"/>
          <w:szCs w:val="22"/>
          <w:lang w:val="bg-BG"/>
        </w:rPr>
      </w:pPr>
      <w:r w:rsidRPr="008973CA">
        <w:rPr>
          <w:color w:val="000000" w:themeColor="text1"/>
          <w:sz w:val="22"/>
          <w:szCs w:val="22"/>
          <w:lang w:val="bg-BG"/>
        </w:rPr>
        <w:t xml:space="preserve">Rossini, L., M. Severini, M. Contarini, S. Speranza. 2019. Use of ROOT to build a software optimized for parameter estimation and simulations with Distributed Delay Model. – Ecological Informatics, </w:t>
      </w:r>
      <w:r w:rsidR="00707E6C" w:rsidRPr="008973CA">
        <w:rPr>
          <w:color w:val="000000" w:themeColor="text1"/>
          <w:sz w:val="22"/>
          <w:szCs w:val="22"/>
          <w:lang w:val="en-US"/>
        </w:rPr>
        <w:t>50, 184-190</w:t>
      </w:r>
      <w:r w:rsidRPr="008973CA">
        <w:rPr>
          <w:color w:val="000000" w:themeColor="text1"/>
          <w:sz w:val="22"/>
          <w:szCs w:val="22"/>
          <w:lang w:val="bg-BG"/>
        </w:rPr>
        <w:t>.</w:t>
      </w:r>
      <w:r w:rsidRPr="008973CA">
        <w:rPr>
          <w:bCs/>
          <w:color w:val="000000" w:themeColor="text1"/>
          <w:sz w:val="22"/>
          <w:szCs w:val="22"/>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bCs/>
          <w:color w:val="000000" w:themeColor="text1"/>
          <w:sz w:val="22"/>
          <w:szCs w:val="22"/>
        </w:rPr>
        <w:t>2</w:t>
      </w:r>
      <w:r w:rsidR="00B2561F" w:rsidRPr="008973CA">
        <w:rPr>
          <w:b/>
          <w:bCs/>
          <w:color w:val="000000" w:themeColor="text1"/>
          <w:sz w:val="22"/>
          <w:szCs w:val="22"/>
        </w:rPr>
        <w:t>.</w:t>
      </w:r>
      <w:r w:rsidR="00707E6C" w:rsidRPr="008973CA">
        <w:rPr>
          <w:b/>
          <w:bCs/>
          <w:color w:val="000000" w:themeColor="text1"/>
          <w:sz w:val="22"/>
          <w:szCs w:val="22"/>
        </w:rPr>
        <w:t>310</w:t>
      </w:r>
      <w:r w:rsidRPr="008973CA">
        <w:rPr>
          <w:bCs/>
          <w:color w:val="000000" w:themeColor="text1"/>
          <w:sz w:val="22"/>
          <w:szCs w:val="22"/>
        </w:rPr>
        <w:t>).</w:t>
      </w:r>
    </w:p>
    <w:p w:rsidR="00AD2EA0" w:rsidRPr="008973CA" w:rsidRDefault="00AD2EA0" w:rsidP="00E63502">
      <w:pPr>
        <w:pStyle w:val="ListParagraph"/>
        <w:numPr>
          <w:ilvl w:val="0"/>
          <w:numId w:val="2"/>
        </w:numPr>
        <w:ind w:left="851" w:hanging="491"/>
        <w:rPr>
          <w:color w:val="000000" w:themeColor="text1"/>
          <w:sz w:val="22"/>
          <w:szCs w:val="22"/>
          <w:lang w:val="bg-BG"/>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sr-Latn-CS"/>
        </w:rPr>
        <w:t>2</w:t>
      </w:r>
      <w:r w:rsidR="00B2561F" w:rsidRPr="008973CA">
        <w:rPr>
          <w:b/>
          <w:color w:val="000000" w:themeColor="text1"/>
          <w:sz w:val="22"/>
          <w:szCs w:val="22"/>
          <w:lang w:val="sr-Latn-CS"/>
        </w:rPr>
        <w:t>.</w:t>
      </w:r>
      <w:r w:rsidR="00707E6C" w:rsidRPr="008973CA">
        <w:rPr>
          <w:b/>
          <w:color w:val="000000" w:themeColor="text1"/>
          <w:sz w:val="22"/>
          <w:szCs w:val="22"/>
          <w:lang w:val="sr-Latn-CS"/>
        </w:rPr>
        <w:t>139</w:t>
      </w:r>
      <w:r w:rsidRPr="008973CA">
        <w:rPr>
          <w:color w:val="000000" w:themeColor="text1"/>
          <w:sz w:val="22"/>
          <w:szCs w:val="22"/>
          <w:lang w:val="sr-Latn-CS"/>
        </w:rPr>
        <w:t>).</w:t>
      </w:r>
    </w:p>
    <w:p w:rsidR="009E0A16" w:rsidRPr="008973CA" w:rsidRDefault="009E0A16" w:rsidP="009E0A16">
      <w:pPr>
        <w:jc w:val="both"/>
        <w:rPr>
          <w:b/>
          <w:color w:val="000000" w:themeColor="text1"/>
          <w:sz w:val="22"/>
          <w:szCs w:val="22"/>
          <w:lang w:val="bg-BG"/>
        </w:rPr>
      </w:pPr>
    </w:p>
    <w:p w:rsidR="009E0A16" w:rsidRPr="008973CA" w:rsidRDefault="009E0A16" w:rsidP="009E0A16">
      <w:pPr>
        <w:jc w:val="both"/>
        <w:rPr>
          <w:b/>
          <w:color w:val="000000" w:themeColor="text1"/>
          <w:sz w:val="22"/>
          <w:szCs w:val="22"/>
          <w:lang w:val="ru-RU"/>
        </w:rPr>
      </w:pPr>
      <w:r w:rsidRPr="008973CA">
        <w:rPr>
          <w:b/>
          <w:color w:val="000000" w:themeColor="text1"/>
          <w:sz w:val="22"/>
          <w:szCs w:val="22"/>
          <w:lang w:val="ru-RU"/>
        </w:rPr>
        <w:t xml:space="preserve">Георгиев, </w:t>
      </w:r>
      <w:r w:rsidRPr="008973CA">
        <w:rPr>
          <w:b/>
          <w:color w:val="000000" w:themeColor="text1"/>
          <w:sz w:val="22"/>
          <w:szCs w:val="22"/>
          <w:lang w:val="bg-BG"/>
        </w:rPr>
        <w:t xml:space="preserve">Г. 2006. </w:t>
      </w:r>
      <w:r w:rsidRPr="008973CA">
        <w:rPr>
          <w:b/>
          <w:i/>
          <w:color w:val="000000" w:themeColor="text1"/>
          <w:sz w:val="22"/>
          <w:szCs w:val="22"/>
          <w:lang w:val="en-US"/>
        </w:rPr>
        <w:t>Ips</w:t>
      </w:r>
      <w:r w:rsidRPr="008973CA">
        <w:rPr>
          <w:b/>
          <w:i/>
          <w:color w:val="000000" w:themeColor="text1"/>
          <w:sz w:val="22"/>
          <w:szCs w:val="22"/>
          <w:lang w:val="ru-RU"/>
        </w:rPr>
        <w:t xml:space="preserve"> </w:t>
      </w:r>
      <w:r w:rsidRPr="008973CA">
        <w:rPr>
          <w:b/>
          <w:i/>
          <w:color w:val="000000" w:themeColor="text1"/>
          <w:sz w:val="22"/>
          <w:szCs w:val="22"/>
          <w:lang w:val="en-US"/>
        </w:rPr>
        <w:t>typographus</w:t>
      </w:r>
      <w:r w:rsidRPr="008973CA">
        <w:rPr>
          <w:b/>
          <w:i/>
          <w:color w:val="000000" w:themeColor="text1"/>
          <w:sz w:val="22"/>
          <w:szCs w:val="22"/>
          <w:lang w:val="ru-RU"/>
        </w:rPr>
        <w:t xml:space="preserve"> </w:t>
      </w:r>
      <w:r w:rsidRPr="008973CA">
        <w:rPr>
          <w:b/>
          <w:color w:val="000000" w:themeColor="text1"/>
          <w:sz w:val="22"/>
          <w:szCs w:val="22"/>
          <w:lang w:val="ru-RU"/>
        </w:rPr>
        <w:t>(</w:t>
      </w:r>
      <w:r w:rsidRPr="008973CA">
        <w:rPr>
          <w:b/>
          <w:color w:val="000000" w:themeColor="text1"/>
          <w:sz w:val="22"/>
          <w:szCs w:val="22"/>
          <w:lang w:val="en-US"/>
        </w:rPr>
        <w:t>L</w:t>
      </w:r>
      <w:r w:rsidRPr="008973CA">
        <w:rPr>
          <w:b/>
          <w:color w:val="000000" w:themeColor="text1"/>
          <w:sz w:val="22"/>
          <w:szCs w:val="22"/>
          <w:lang w:val="ru-RU"/>
        </w:rPr>
        <w:t xml:space="preserve">.) </w:t>
      </w:r>
      <w:r w:rsidRPr="008973CA">
        <w:rPr>
          <w:b/>
          <w:color w:val="000000" w:themeColor="text1"/>
          <w:sz w:val="22"/>
          <w:szCs w:val="22"/>
          <w:lang w:val="bg-BG"/>
        </w:rPr>
        <w:t>и съхненето на смърча на Витоша. – Българска гора, 1 (5</w:t>
      </w:r>
      <w:r w:rsidRPr="008973CA">
        <w:rPr>
          <w:b/>
          <w:color w:val="000000" w:themeColor="text1"/>
          <w:sz w:val="22"/>
          <w:szCs w:val="22"/>
          <w:lang w:val="ru-RU"/>
        </w:rPr>
        <w:t>), 8</w:t>
      </w:r>
      <w:r w:rsidRPr="008973CA">
        <w:rPr>
          <w:b/>
          <w:color w:val="000000" w:themeColor="text1"/>
          <w:sz w:val="22"/>
          <w:szCs w:val="22"/>
          <w:lang w:val="bg-BG"/>
        </w:rPr>
        <w:t>.</w:t>
      </w:r>
    </w:p>
    <w:p w:rsidR="009E0A16" w:rsidRPr="008973CA" w:rsidRDefault="0064242C" w:rsidP="00E63502">
      <w:pPr>
        <w:pStyle w:val="ListParagraph"/>
        <w:numPr>
          <w:ilvl w:val="0"/>
          <w:numId w:val="2"/>
        </w:numPr>
        <w:ind w:left="851" w:hanging="491"/>
        <w:jc w:val="both"/>
        <w:rPr>
          <w:color w:val="000000" w:themeColor="text1"/>
          <w:sz w:val="22"/>
          <w:szCs w:val="22"/>
          <w:lang w:val="ru-RU"/>
        </w:rPr>
      </w:pPr>
      <w:hyperlink r:id="rId18" w:tooltip="View content where Author is Danail Takov" w:history="1">
        <w:r w:rsidR="009E0A16" w:rsidRPr="008973CA">
          <w:rPr>
            <w:rStyle w:val="Hyperlink"/>
            <w:bCs/>
            <w:color w:val="000000" w:themeColor="text1"/>
            <w:sz w:val="22"/>
            <w:szCs w:val="22"/>
            <w:u w:val="none"/>
          </w:rPr>
          <w:t>Takov</w:t>
        </w:r>
      </w:hyperlink>
      <w:r w:rsidR="009E0A16" w:rsidRPr="008973CA">
        <w:rPr>
          <w:bCs/>
          <w:color w:val="000000" w:themeColor="text1"/>
          <w:sz w:val="22"/>
          <w:szCs w:val="22"/>
          <w:lang w:val="bg-BG"/>
        </w:rPr>
        <w:t>,</w:t>
      </w:r>
      <w:r w:rsidR="009E0A16" w:rsidRPr="008973CA">
        <w:rPr>
          <w:bCs/>
          <w:color w:val="000000" w:themeColor="text1"/>
          <w:sz w:val="22"/>
          <w:szCs w:val="22"/>
          <w:lang w:val="ru-RU"/>
        </w:rPr>
        <w:t xml:space="preserve"> </w:t>
      </w:r>
      <w:r w:rsidR="009E0A16" w:rsidRPr="008973CA">
        <w:rPr>
          <w:bCs/>
          <w:color w:val="000000" w:themeColor="text1"/>
          <w:sz w:val="22"/>
          <w:szCs w:val="22"/>
          <w:lang w:val="bg-BG"/>
        </w:rPr>
        <w:t>D.</w:t>
      </w:r>
      <w:r w:rsidR="009E0A16" w:rsidRPr="008973CA">
        <w:rPr>
          <w:bCs/>
          <w:color w:val="000000" w:themeColor="text1"/>
          <w:sz w:val="22"/>
          <w:szCs w:val="22"/>
          <w:lang w:val="ru-RU"/>
        </w:rPr>
        <w:t>,</w:t>
      </w:r>
      <w:r w:rsidR="009E0A16" w:rsidRPr="008973CA">
        <w:rPr>
          <w:bCs/>
          <w:color w:val="000000" w:themeColor="text1"/>
          <w:sz w:val="22"/>
          <w:szCs w:val="22"/>
        </w:rPr>
        <w:t> </w:t>
      </w:r>
      <w:hyperlink r:id="rId19" w:tooltip="View content where Author is Danail Doychev" w:history="1">
        <w:r w:rsidR="009E0A16" w:rsidRPr="008973CA">
          <w:rPr>
            <w:rStyle w:val="Hyperlink"/>
            <w:bCs/>
            <w:color w:val="000000" w:themeColor="text1"/>
            <w:sz w:val="22"/>
            <w:szCs w:val="22"/>
            <w:u w:val="none"/>
          </w:rPr>
          <w:t>D</w:t>
        </w:r>
        <w:r w:rsidR="009E0A16" w:rsidRPr="008973CA">
          <w:rPr>
            <w:rStyle w:val="Hyperlink"/>
            <w:bCs/>
            <w:color w:val="000000" w:themeColor="text1"/>
            <w:sz w:val="22"/>
            <w:szCs w:val="22"/>
            <w:u w:val="none"/>
            <w:lang w:val="bg-BG"/>
          </w:rPr>
          <w:t>.</w:t>
        </w:r>
        <w:r w:rsidR="009E0A16" w:rsidRPr="008973CA">
          <w:rPr>
            <w:rStyle w:val="Hyperlink"/>
            <w:bCs/>
            <w:color w:val="000000" w:themeColor="text1"/>
            <w:sz w:val="22"/>
            <w:szCs w:val="22"/>
            <w:u w:val="none"/>
            <w:lang w:val="ru-RU"/>
          </w:rPr>
          <w:t xml:space="preserve"> </w:t>
        </w:r>
        <w:r w:rsidR="009E0A16" w:rsidRPr="008973CA">
          <w:rPr>
            <w:rStyle w:val="Hyperlink"/>
            <w:bCs/>
            <w:color w:val="000000" w:themeColor="text1"/>
            <w:sz w:val="22"/>
            <w:szCs w:val="22"/>
            <w:u w:val="none"/>
          </w:rPr>
          <w:t>Doychev</w:t>
        </w:r>
      </w:hyperlink>
      <w:r w:rsidR="009E0A16" w:rsidRPr="008973CA">
        <w:rPr>
          <w:bCs/>
          <w:color w:val="000000" w:themeColor="text1"/>
          <w:sz w:val="22"/>
          <w:szCs w:val="22"/>
          <w:lang w:val="ru-RU"/>
        </w:rPr>
        <w:t>,</w:t>
      </w:r>
      <w:r w:rsidR="009E0A16" w:rsidRPr="008973CA">
        <w:rPr>
          <w:bCs/>
          <w:color w:val="000000" w:themeColor="text1"/>
          <w:sz w:val="22"/>
          <w:szCs w:val="22"/>
        </w:rPr>
        <w:t> </w:t>
      </w:r>
      <w:hyperlink r:id="rId20" w:tooltip="View content where Author is Andreas Linde" w:history="1">
        <w:r w:rsidR="009E0A16" w:rsidRPr="008973CA">
          <w:rPr>
            <w:rStyle w:val="Hyperlink"/>
            <w:bCs/>
            <w:color w:val="000000" w:themeColor="text1"/>
            <w:sz w:val="22"/>
            <w:szCs w:val="22"/>
            <w:u w:val="none"/>
          </w:rPr>
          <w:t>A</w:t>
        </w:r>
        <w:r w:rsidR="009E0A16" w:rsidRPr="008973CA">
          <w:rPr>
            <w:rStyle w:val="Hyperlink"/>
            <w:bCs/>
            <w:color w:val="000000" w:themeColor="text1"/>
            <w:sz w:val="22"/>
            <w:szCs w:val="22"/>
            <w:u w:val="none"/>
            <w:lang w:val="bg-BG"/>
          </w:rPr>
          <w:t>.</w:t>
        </w:r>
        <w:r w:rsidR="009E0A16" w:rsidRPr="008973CA">
          <w:rPr>
            <w:rStyle w:val="Hyperlink"/>
            <w:bCs/>
            <w:color w:val="000000" w:themeColor="text1"/>
            <w:sz w:val="22"/>
            <w:szCs w:val="22"/>
            <w:u w:val="none"/>
            <w:lang w:val="ru-RU"/>
          </w:rPr>
          <w:t xml:space="preserve"> </w:t>
        </w:r>
        <w:r w:rsidR="009E0A16" w:rsidRPr="008973CA">
          <w:rPr>
            <w:rStyle w:val="Hyperlink"/>
            <w:bCs/>
            <w:color w:val="000000" w:themeColor="text1"/>
            <w:sz w:val="22"/>
            <w:szCs w:val="22"/>
            <w:u w:val="none"/>
          </w:rPr>
          <w:t>Linde</w:t>
        </w:r>
      </w:hyperlink>
      <w:r w:rsidR="009E0A16" w:rsidRPr="008973CA">
        <w:rPr>
          <w:bCs/>
          <w:color w:val="000000" w:themeColor="text1"/>
          <w:sz w:val="22"/>
          <w:szCs w:val="22"/>
          <w:lang w:val="ru-RU"/>
        </w:rPr>
        <w:t>,</w:t>
      </w:r>
      <w:r w:rsidR="009E0A16" w:rsidRPr="008973CA">
        <w:rPr>
          <w:bCs/>
          <w:color w:val="000000" w:themeColor="text1"/>
          <w:sz w:val="22"/>
          <w:szCs w:val="22"/>
        </w:rPr>
        <w:t> </w:t>
      </w:r>
      <w:hyperlink r:id="rId21" w:tooltip="View content where Author is Slavimira Draganova" w:history="1">
        <w:r w:rsidR="009E0A16" w:rsidRPr="008973CA">
          <w:rPr>
            <w:rStyle w:val="Hyperlink"/>
            <w:bCs/>
            <w:color w:val="000000" w:themeColor="text1"/>
            <w:sz w:val="22"/>
            <w:szCs w:val="22"/>
            <w:u w:val="none"/>
          </w:rPr>
          <w:t>S</w:t>
        </w:r>
        <w:r w:rsidR="009E0A16" w:rsidRPr="008973CA">
          <w:rPr>
            <w:rStyle w:val="Hyperlink"/>
            <w:bCs/>
            <w:color w:val="000000" w:themeColor="text1"/>
            <w:sz w:val="22"/>
            <w:szCs w:val="22"/>
            <w:u w:val="none"/>
            <w:lang w:val="bg-BG"/>
          </w:rPr>
          <w:t>.</w:t>
        </w:r>
        <w:r w:rsidR="009E0A16" w:rsidRPr="008973CA">
          <w:rPr>
            <w:rStyle w:val="Hyperlink"/>
            <w:bCs/>
            <w:color w:val="000000" w:themeColor="text1"/>
            <w:sz w:val="22"/>
            <w:szCs w:val="22"/>
            <w:u w:val="none"/>
            <w:lang w:val="ru-RU"/>
          </w:rPr>
          <w:t xml:space="preserve"> </w:t>
        </w:r>
        <w:r w:rsidR="009E0A16" w:rsidRPr="008973CA">
          <w:rPr>
            <w:rStyle w:val="Hyperlink"/>
            <w:bCs/>
            <w:color w:val="000000" w:themeColor="text1"/>
            <w:sz w:val="22"/>
            <w:szCs w:val="22"/>
            <w:u w:val="none"/>
          </w:rPr>
          <w:t>Draganova</w:t>
        </w:r>
      </w:hyperlink>
      <w:r w:rsidR="009E0A16" w:rsidRPr="008973CA">
        <w:rPr>
          <w:bCs/>
          <w:color w:val="000000" w:themeColor="text1"/>
          <w:sz w:val="22"/>
          <w:szCs w:val="22"/>
          <w:lang w:val="bg-BG"/>
        </w:rPr>
        <w:t>,</w:t>
      </w:r>
      <w:r w:rsidR="009E0A16" w:rsidRPr="008973CA">
        <w:rPr>
          <w:bCs/>
          <w:color w:val="000000" w:themeColor="text1"/>
          <w:sz w:val="22"/>
          <w:szCs w:val="22"/>
        </w:rPr>
        <w:t> </w:t>
      </w:r>
      <w:hyperlink r:id="rId22" w:tooltip="View content where Author is Daniela Pilarska" w:history="1">
        <w:r w:rsidR="009E0A16" w:rsidRPr="008973CA">
          <w:rPr>
            <w:rStyle w:val="Hyperlink"/>
            <w:bCs/>
            <w:color w:val="000000" w:themeColor="text1"/>
            <w:sz w:val="22"/>
            <w:szCs w:val="22"/>
            <w:u w:val="none"/>
          </w:rPr>
          <w:t>D</w:t>
        </w:r>
        <w:r w:rsidR="009E0A16" w:rsidRPr="008973CA">
          <w:rPr>
            <w:rStyle w:val="Hyperlink"/>
            <w:bCs/>
            <w:color w:val="000000" w:themeColor="text1"/>
            <w:sz w:val="22"/>
            <w:szCs w:val="22"/>
            <w:u w:val="none"/>
            <w:lang w:val="bg-BG"/>
          </w:rPr>
          <w:t>.</w:t>
        </w:r>
        <w:r w:rsidR="009E0A16" w:rsidRPr="008973CA">
          <w:rPr>
            <w:rStyle w:val="Hyperlink"/>
            <w:bCs/>
            <w:color w:val="000000" w:themeColor="text1"/>
            <w:sz w:val="22"/>
            <w:szCs w:val="22"/>
            <w:u w:val="none"/>
            <w:lang w:val="ru-RU"/>
          </w:rPr>
          <w:t xml:space="preserve"> </w:t>
        </w:r>
        <w:r w:rsidR="009E0A16" w:rsidRPr="008973CA">
          <w:rPr>
            <w:rStyle w:val="Hyperlink"/>
            <w:bCs/>
            <w:color w:val="000000" w:themeColor="text1"/>
            <w:sz w:val="22"/>
            <w:szCs w:val="22"/>
            <w:u w:val="none"/>
          </w:rPr>
          <w:t>Pilarska</w:t>
        </w:r>
      </w:hyperlink>
      <w:r w:rsidR="009E0A16" w:rsidRPr="008973CA">
        <w:rPr>
          <w:bCs/>
          <w:color w:val="000000" w:themeColor="text1"/>
          <w:sz w:val="22"/>
          <w:szCs w:val="22"/>
          <w:lang w:val="bg-BG"/>
        </w:rPr>
        <w:t xml:space="preserve">. 2011. </w:t>
      </w:r>
      <w:hyperlink r:id="rId23" w:tooltip="Link to Article" w:history="1">
        <w:r w:rsidR="009E0A16" w:rsidRPr="008973CA">
          <w:rPr>
            <w:rStyle w:val="Hyperlink"/>
            <w:bCs/>
            <w:color w:val="000000" w:themeColor="text1"/>
            <w:sz w:val="22"/>
            <w:szCs w:val="22"/>
            <w:u w:val="none"/>
            <w:lang w:val="bg-BG"/>
          </w:rPr>
          <w:t>Pathogens of bark beetles (Coleoptera: Curculionidae) in Bulgarian forests</w:t>
        </w:r>
      </w:hyperlink>
      <w:r w:rsidR="009E0A16" w:rsidRPr="008973CA">
        <w:rPr>
          <w:bCs/>
          <w:color w:val="000000" w:themeColor="text1"/>
          <w:sz w:val="22"/>
          <w:szCs w:val="22"/>
          <w:lang w:val="bg-BG"/>
        </w:rPr>
        <w:t>. – Phytoparasitica,</w:t>
      </w:r>
      <w:r w:rsidR="009E0A16" w:rsidRPr="008973CA">
        <w:rPr>
          <w:bCs/>
          <w:color w:val="000000" w:themeColor="text1"/>
          <w:sz w:val="22"/>
          <w:szCs w:val="22"/>
          <w:lang w:val="ru-RU"/>
        </w:rPr>
        <w:t xml:space="preserve"> 39 (4), 343-352. </w:t>
      </w:r>
      <w:r w:rsidR="009E0A16" w:rsidRPr="008973CA">
        <w:rPr>
          <w:color w:val="000000" w:themeColor="text1"/>
          <w:sz w:val="22"/>
          <w:szCs w:val="22"/>
          <w:lang w:val="ru-RU"/>
        </w:rPr>
        <w:t>(</w:t>
      </w:r>
      <w:r w:rsidR="00615406" w:rsidRPr="008973CA">
        <w:rPr>
          <w:b/>
          <w:bCs/>
          <w:color w:val="000000" w:themeColor="text1"/>
          <w:sz w:val="22"/>
          <w:szCs w:val="22"/>
        </w:rPr>
        <w:t>I</w:t>
      </w:r>
      <w:r w:rsidR="00615406" w:rsidRPr="008973CA">
        <w:rPr>
          <w:b/>
          <w:bCs/>
          <w:color w:val="000000" w:themeColor="text1"/>
          <w:sz w:val="22"/>
          <w:szCs w:val="22"/>
          <w:lang w:val="en-US"/>
        </w:rPr>
        <w:t>F:</w:t>
      </w:r>
      <w:r w:rsidR="009E0A16" w:rsidRPr="008973CA">
        <w:rPr>
          <w:color w:val="000000" w:themeColor="text1"/>
          <w:sz w:val="22"/>
          <w:szCs w:val="22"/>
          <w:lang w:val="ru-RU"/>
        </w:rPr>
        <w:t xml:space="preserve"> </w:t>
      </w:r>
      <w:r w:rsidR="009E0A16" w:rsidRPr="008973CA">
        <w:rPr>
          <w:b/>
          <w:color w:val="000000" w:themeColor="text1"/>
          <w:sz w:val="22"/>
          <w:szCs w:val="22"/>
          <w:lang w:val="bg-BG"/>
        </w:rPr>
        <w:t>0</w:t>
      </w:r>
      <w:r w:rsidR="00B2561F" w:rsidRPr="008973CA">
        <w:rPr>
          <w:b/>
          <w:color w:val="000000" w:themeColor="text1"/>
          <w:sz w:val="22"/>
          <w:szCs w:val="22"/>
          <w:lang w:val="en-US"/>
        </w:rPr>
        <w:t>.</w:t>
      </w:r>
      <w:r w:rsidR="009E0A16" w:rsidRPr="008973CA">
        <w:rPr>
          <w:b/>
          <w:color w:val="000000" w:themeColor="text1"/>
          <w:sz w:val="22"/>
          <w:szCs w:val="22"/>
          <w:lang w:val="bg-BG"/>
        </w:rPr>
        <w:t>89</w:t>
      </w:r>
      <w:r w:rsidR="009E0A16" w:rsidRPr="008973CA">
        <w:rPr>
          <w:b/>
          <w:color w:val="000000" w:themeColor="text1"/>
          <w:sz w:val="22"/>
          <w:szCs w:val="22"/>
          <w:lang w:val="ru-RU"/>
        </w:rPr>
        <w:t>0</w:t>
      </w:r>
      <w:r w:rsidR="009E0A16" w:rsidRPr="008973CA">
        <w:rPr>
          <w:color w:val="000000" w:themeColor="text1"/>
          <w:sz w:val="22"/>
          <w:szCs w:val="22"/>
          <w:lang w:val="ru-RU"/>
        </w:rPr>
        <w:t>).</w:t>
      </w:r>
    </w:p>
    <w:p w:rsidR="00DC4666" w:rsidRPr="008973CA" w:rsidRDefault="00DC4666" w:rsidP="00DC4666">
      <w:pPr>
        <w:jc w:val="both"/>
        <w:rPr>
          <w:b/>
          <w:color w:val="000000" w:themeColor="text1"/>
          <w:sz w:val="22"/>
          <w:szCs w:val="22"/>
          <w:lang w:val="en-US"/>
        </w:rPr>
      </w:pPr>
    </w:p>
    <w:p w:rsidR="00DC4666" w:rsidRPr="008973CA" w:rsidRDefault="00DC4666" w:rsidP="00DC4666">
      <w:pPr>
        <w:jc w:val="both"/>
        <w:rPr>
          <w:b/>
          <w:color w:val="000000" w:themeColor="text1"/>
          <w:sz w:val="22"/>
          <w:szCs w:val="22"/>
          <w:lang w:val="en-US"/>
        </w:rPr>
      </w:pPr>
      <w:r w:rsidRPr="008973CA">
        <w:rPr>
          <w:b/>
          <w:color w:val="000000" w:themeColor="text1"/>
          <w:sz w:val="22"/>
          <w:szCs w:val="22"/>
          <w:lang w:val="en-US"/>
        </w:rPr>
        <w:t xml:space="preserve">Georgiev, G., Z. Hubenov. 2006. </w:t>
      </w:r>
      <w:r w:rsidRPr="008973CA">
        <w:rPr>
          <w:b/>
          <w:color w:val="000000" w:themeColor="text1"/>
          <w:sz w:val="22"/>
          <w:szCs w:val="22"/>
        </w:rPr>
        <w:t>Vertical</w:t>
      </w:r>
      <w:r w:rsidRPr="008973CA">
        <w:rPr>
          <w:b/>
          <w:color w:val="000000" w:themeColor="text1"/>
          <w:sz w:val="22"/>
          <w:szCs w:val="22"/>
          <w:lang w:val="en-US"/>
        </w:rPr>
        <w:t xml:space="preserve"> </w:t>
      </w:r>
      <w:r w:rsidRPr="008973CA">
        <w:rPr>
          <w:b/>
          <w:color w:val="000000" w:themeColor="text1"/>
          <w:sz w:val="22"/>
          <w:szCs w:val="22"/>
        </w:rPr>
        <w:t>Distribution</w:t>
      </w:r>
      <w:r w:rsidRPr="008973CA">
        <w:rPr>
          <w:b/>
          <w:color w:val="000000" w:themeColor="text1"/>
          <w:sz w:val="22"/>
          <w:szCs w:val="22"/>
          <w:lang w:val="en-US"/>
        </w:rPr>
        <w:t xml:space="preserve"> </w:t>
      </w:r>
      <w:r w:rsidRPr="008973CA">
        <w:rPr>
          <w:b/>
          <w:color w:val="000000" w:themeColor="text1"/>
          <w:sz w:val="22"/>
          <w:szCs w:val="22"/>
        </w:rPr>
        <w:t>and</w:t>
      </w:r>
      <w:r w:rsidRPr="008973CA">
        <w:rPr>
          <w:b/>
          <w:color w:val="000000" w:themeColor="text1"/>
          <w:sz w:val="22"/>
          <w:szCs w:val="22"/>
          <w:lang w:val="en-US"/>
        </w:rPr>
        <w:t xml:space="preserve"> </w:t>
      </w:r>
      <w:r w:rsidRPr="008973CA">
        <w:rPr>
          <w:b/>
          <w:color w:val="000000" w:themeColor="text1"/>
          <w:sz w:val="22"/>
          <w:szCs w:val="22"/>
        </w:rPr>
        <w:t>Zoogeographical</w:t>
      </w:r>
      <w:r w:rsidRPr="008973CA">
        <w:rPr>
          <w:b/>
          <w:color w:val="000000" w:themeColor="text1"/>
          <w:sz w:val="22"/>
          <w:szCs w:val="22"/>
          <w:lang w:val="en-US"/>
        </w:rPr>
        <w:t xml:space="preserve"> </w:t>
      </w:r>
      <w:r w:rsidRPr="008973CA">
        <w:rPr>
          <w:b/>
          <w:color w:val="000000" w:themeColor="text1"/>
          <w:sz w:val="22"/>
          <w:szCs w:val="22"/>
        </w:rPr>
        <w:t>Characteristics</w:t>
      </w:r>
      <w:r w:rsidRPr="008973CA">
        <w:rPr>
          <w:b/>
          <w:color w:val="000000" w:themeColor="text1"/>
          <w:sz w:val="22"/>
          <w:szCs w:val="22"/>
          <w:lang w:val="en-US"/>
        </w:rPr>
        <w:t xml:space="preserve"> </w:t>
      </w:r>
      <w:r w:rsidRPr="008973CA">
        <w:rPr>
          <w:b/>
          <w:color w:val="000000" w:themeColor="text1"/>
          <w:sz w:val="22"/>
          <w:szCs w:val="22"/>
        </w:rPr>
        <w:t>of</w:t>
      </w:r>
      <w:r w:rsidRPr="008973CA">
        <w:rPr>
          <w:b/>
          <w:color w:val="000000" w:themeColor="text1"/>
          <w:sz w:val="22"/>
          <w:szCs w:val="22"/>
          <w:lang w:val="en-US"/>
        </w:rPr>
        <w:t xml:space="preserve"> </w:t>
      </w:r>
      <w:r w:rsidRPr="008973CA">
        <w:rPr>
          <w:b/>
          <w:color w:val="000000" w:themeColor="text1"/>
          <w:sz w:val="22"/>
          <w:szCs w:val="22"/>
        </w:rPr>
        <w:t>Cerambycidae</w:t>
      </w:r>
      <w:r w:rsidRPr="008973CA">
        <w:rPr>
          <w:b/>
          <w:color w:val="000000" w:themeColor="text1"/>
          <w:sz w:val="22"/>
          <w:szCs w:val="22"/>
          <w:lang w:val="en-US"/>
        </w:rPr>
        <w:t xml:space="preserve"> (</w:t>
      </w:r>
      <w:r w:rsidRPr="008973CA">
        <w:rPr>
          <w:b/>
          <w:color w:val="000000" w:themeColor="text1"/>
          <w:sz w:val="22"/>
          <w:szCs w:val="22"/>
        </w:rPr>
        <w:t>Coleoptera</w:t>
      </w:r>
      <w:r w:rsidRPr="008973CA">
        <w:rPr>
          <w:b/>
          <w:color w:val="000000" w:themeColor="text1"/>
          <w:sz w:val="22"/>
          <w:szCs w:val="22"/>
          <w:lang w:val="en-US"/>
        </w:rPr>
        <w:t xml:space="preserve">) </w:t>
      </w:r>
      <w:r w:rsidRPr="008973CA">
        <w:rPr>
          <w:b/>
          <w:color w:val="000000" w:themeColor="text1"/>
          <w:sz w:val="22"/>
          <w:szCs w:val="22"/>
        </w:rPr>
        <w:t>Family</w:t>
      </w:r>
      <w:r w:rsidRPr="008973CA">
        <w:rPr>
          <w:b/>
          <w:color w:val="000000" w:themeColor="text1"/>
          <w:sz w:val="22"/>
          <w:szCs w:val="22"/>
          <w:lang w:val="en-US"/>
        </w:rPr>
        <w:t xml:space="preserve"> </w:t>
      </w:r>
      <w:r w:rsidRPr="008973CA">
        <w:rPr>
          <w:b/>
          <w:color w:val="000000" w:themeColor="text1"/>
          <w:sz w:val="22"/>
          <w:szCs w:val="22"/>
        </w:rPr>
        <w:t>in</w:t>
      </w:r>
      <w:r w:rsidRPr="008973CA">
        <w:rPr>
          <w:b/>
          <w:color w:val="000000" w:themeColor="text1"/>
          <w:sz w:val="22"/>
          <w:szCs w:val="22"/>
          <w:lang w:val="en-US"/>
        </w:rPr>
        <w:t xml:space="preserve"> </w:t>
      </w:r>
      <w:r w:rsidRPr="008973CA">
        <w:rPr>
          <w:b/>
          <w:color w:val="000000" w:themeColor="text1"/>
          <w:sz w:val="22"/>
          <w:szCs w:val="22"/>
        </w:rPr>
        <w:t>Bulgaria</w:t>
      </w:r>
      <w:r w:rsidRPr="008973CA">
        <w:rPr>
          <w:b/>
          <w:color w:val="000000" w:themeColor="text1"/>
          <w:sz w:val="22"/>
          <w:szCs w:val="22"/>
          <w:lang w:val="en-US"/>
        </w:rPr>
        <w:t xml:space="preserve">. </w:t>
      </w:r>
      <w:r w:rsidRPr="008973CA">
        <w:rPr>
          <w:b/>
          <w:color w:val="000000" w:themeColor="text1"/>
          <w:sz w:val="22"/>
          <w:szCs w:val="22"/>
          <w:lang w:val="bg-BG"/>
        </w:rPr>
        <w:t xml:space="preserve">– </w:t>
      </w:r>
      <w:r w:rsidRPr="008973CA">
        <w:rPr>
          <w:b/>
          <w:color w:val="000000" w:themeColor="text1"/>
          <w:sz w:val="22"/>
          <w:szCs w:val="22"/>
          <w:lang w:val="en-US"/>
        </w:rPr>
        <w:t>Acta zoologica bulgarica, 58 (3), 315-343.</w:t>
      </w:r>
    </w:p>
    <w:p w:rsidR="00DC4666" w:rsidRPr="008973CA" w:rsidRDefault="00DC466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it-IT"/>
        </w:rPr>
        <w:t xml:space="preserve">Žikić, V., S. S. Stanković, M. Ilić, N. G. Kavallieratos. </w:t>
      </w:r>
      <w:r w:rsidRPr="008973CA">
        <w:rPr>
          <w:color w:val="000000" w:themeColor="text1"/>
          <w:sz w:val="22"/>
          <w:szCs w:val="22"/>
          <w:lang w:val="bg-BG"/>
        </w:rPr>
        <w:t>2013.</w:t>
      </w:r>
      <w:r w:rsidRPr="008973CA">
        <w:rPr>
          <w:bCs/>
          <w:color w:val="000000" w:themeColor="text1"/>
          <w:sz w:val="22"/>
          <w:szCs w:val="22"/>
          <w:lang w:val="bg-BG"/>
        </w:rPr>
        <w:t xml:space="preserve"> </w:t>
      </w:r>
      <w:r w:rsidRPr="008973CA">
        <w:rPr>
          <w:bCs/>
          <w:color w:val="000000" w:themeColor="text1"/>
          <w:sz w:val="22"/>
          <w:szCs w:val="22"/>
          <w:lang w:val="en-US"/>
        </w:rPr>
        <w:t>Braconid</w:t>
      </w:r>
      <w:r w:rsidRPr="008973CA">
        <w:rPr>
          <w:bCs/>
          <w:color w:val="000000" w:themeColor="text1"/>
          <w:sz w:val="22"/>
          <w:szCs w:val="22"/>
          <w:lang w:val="bg-BG"/>
        </w:rPr>
        <w:t xml:space="preserve"> </w:t>
      </w:r>
      <w:r w:rsidRPr="008973CA">
        <w:rPr>
          <w:bCs/>
          <w:color w:val="000000" w:themeColor="text1"/>
          <w:sz w:val="22"/>
          <w:szCs w:val="22"/>
          <w:lang w:val="en-US"/>
        </w:rPr>
        <w:t>parasitoids</w:t>
      </w:r>
      <w:r w:rsidRPr="008973CA">
        <w:rPr>
          <w:bCs/>
          <w:color w:val="000000" w:themeColor="text1"/>
          <w:sz w:val="22"/>
          <w:szCs w:val="22"/>
          <w:lang w:val="bg-BG"/>
        </w:rPr>
        <w:t xml:space="preserve"> (</w:t>
      </w:r>
      <w:r w:rsidRPr="008973CA">
        <w:rPr>
          <w:bCs/>
          <w:color w:val="000000" w:themeColor="text1"/>
          <w:sz w:val="22"/>
          <w:szCs w:val="22"/>
          <w:lang w:val="en-US"/>
        </w:rPr>
        <w:t>Hymenoptera</w:t>
      </w:r>
      <w:r w:rsidRPr="008973CA">
        <w:rPr>
          <w:bCs/>
          <w:color w:val="000000" w:themeColor="text1"/>
          <w:sz w:val="22"/>
          <w:szCs w:val="22"/>
          <w:lang w:val="bg-BG"/>
        </w:rPr>
        <w:t xml:space="preserve">: </w:t>
      </w:r>
      <w:r w:rsidRPr="008973CA">
        <w:rPr>
          <w:bCs/>
          <w:color w:val="000000" w:themeColor="text1"/>
          <w:sz w:val="22"/>
          <w:szCs w:val="22"/>
          <w:lang w:val="en-US"/>
        </w:rPr>
        <w:t>Braconidae</w:t>
      </w:r>
      <w:r w:rsidRPr="008973CA">
        <w:rPr>
          <w:bCs/>
          <w:color w:val="000000" w:themeColor="text1"/>
          <w:sz w:val="22"/>
          <w:szCs w:val="22"/>
          <w:lang w:val="bg-BG"/>
        </w:rPr>
        <w:t>)</w:t>
      </w:r>
      <w:r w:rsidRPr="008973CA">
        <w:rPr>
          <w:color w:val="000000" w:themeColor="text1"/>
          <w:sz w:val="22"/>
          <w:szCs w:val="22"/>
          <w:lang w:val="bg-BG"/>
        </w:rPr>
        <w:t xml:space="preserve"> </w:t>
      </w:r>
      <w:r w:rsidRPr="008973CA">
        <w:rPr>
          <w:bCs/>
          <w:color w:val="000000" w:themeColor="text1"/>
          <w:sz w:val="22"/>
          <w:szCs w:val="22"/>
          <w:lang w:val="en-US"/>
        </w:rPr>
        <w:t>on</w:t>
      </w:r>
      <w:r w:rsidRPr="008973CA">
        <w:rPr>
          <w:bCs/>
          <w:color w:val="000000" w:themeColor="text1"/>
          <w:sz w:val="22"/>
          <w:szCs w:val="22"/>
          <w:lang w:val="bg-BG"/>
        </w:rPr>
        <w:t xml:space="preserve"> </w:t>
      </w:r>
      <w:r w:rsidRPr="008973CA">
        <w:rPr>
          <w:bCs/>
          <w:color w:val="000000" w:themeColor="text1"/>
          <w:sz w:val="22"/>
          <w:szCs w:val="22"/>
          <w:lang w:val="en-US"/>
        </w:rPr>
        <w:t>poplars</w:t>
      </w:r>
      <w:r w:rsidRPr="008973CA">
        <w:rPr>
          <w:bCs/>
          <w:color w:val="000000" w:themeColor="text1"/>
          <w:sz w:val="22"/>
          <w:szCs w:val="22"/>
          <w:lang w:val="bg-BG"/>
        </w:rPr>
        <w:t xml:space="preserve"> </w:t>
      </w:r>
      <w:r w:rsidRPr="008973CA">
        <w:rPr>
          <w:bCs/>
          <w:color w:val="000000" w:themeColor="text1"/>
          <w:sz w:val="22"/>
          <w:szCs w:val="22"/>
          <w:lang w:val="en-US"/>
        </w:rPr>
        <w:t>and</w:t>
      </w:r>
      <w:r w:rsidRPr="008973CA">
        <w:rPr>
          <w:bCs/>
          <w:color w:val="000000" w:themeColor="text1"/>
          <w:sz w:val="22"/>
          <w:szCs w:val="22"/>
          <w:lang w:val="bg-BG"/>
        </w:rPr>
        <w:t xml:space="preserve"> </w:t>
      </w:r>
      <w:r w:rsidRPr="008973CA">
        <w:rPr>
          <w:bCs/>
          <w:color w:val="000000" w:themeColor="text1"/>
          <w:sz w:val="22"/>
          <w:szCs w:val="22"/>
          <w:lang w:val="en-US"/>
        </w:rPr>
        <w:t>aspen</w:t>
      </w:r>
      <w:r w:rsidRPr="008973CA">
        <w:rPr>
          <w:bCs/>
          <w:color w:val="000000" w:themeColor="text1"/>
          <w:sz w:val="22"/>
          <w:szCs w:val="22"/>
          <w:lang w:val="bg-BG"/>
        </w:rPr>
        <w:t xml:space="preserve"> (</w:t>
      </w:r>
      <w:r w:rsidRPr="008973CA">
        <w:rPr>
          <w:bCs/>
          <w:i/>
          <w:iCs/>
          <w:color w:val="000000" w:themeColor="text1"/>
          <w:sz w:val="22"/>
          <w:szCs w:val="22"/>
          <w:lang w:val="en-US"/>
        </w:rPr>
        <w:t>Populus </w:t>
      </w:r>
      <w:r w:rsidRPr="008973CA">
        <w:rPr>
          <w:bCs/>
          <w:color w:val="000000" w:themeColor="text1"/>
          <w:sz w:val="22"/>
          <w:szCs w:val="22"/>
          <w:lang w:val="en-US"/>
        </w:rPr>
        <w:t>spp</w:t>
      </w:r>
      <w:r w:rsidRPr="008973CA">
        <w:rPr>
          <w:bCs/>
          <w:color w:val="000000" w:themeColor="text1"/>
          <w:sz w:val="22"/>
          <w:szCs w:val="22"/>
          <w:lang w:val="bg-BG"/>
        </w:rPr>
        <w:t xml:space="preserve">.) </w:t>
      </w:r>
      <w:r w:rsidRPr="008973CA">
        <w:rPr>
          <w:bCs/>
          <w:color w:val="000000" w:themeColor="text1"/>
          <w:sz w:val="22"/>
          <w:szCs w:val="22"/>
          <w:lang w:val="en-US"/>
        </w:rPr>
        <w:t>in</w:t>
      </w:r>
      <w:r w:rsidRPr="008973CA">
        <w:rPr>
          <w:bCs/>
          <w:color w:val="000000" w:themeColor="text1"/>
          <w:sz w:val="22"/>
          <w:szCs w:val="22"/>
          <w:lang w:val="bg-BG"/>
        </w:rPr>
        <w:t xml:space="preserve"> </w:t>
      </w:r>
      <w:r w:rsidRPr="008973CA">
        <w:rPr>
          <w:bCs/>
          <w:color w:val="000000" w:themeColor="text1"/>
          <w:sz w:val="22"/>
          <w:szCs w:val="22"/>
          <w:lang w:val="en-US"/>
        </w:rPr>
        <w:t>Serbia</w:t>
      </w:r>
      <w:r w:rsidRPr="008973CA">
        <w:rPr>
          <w:bCs/>
          <w:color w:val="000000" w:themeColor="text1"/>
          <w:sz w:val="22"/>
          <w:szCs w:val="22"/>
          <w:lang w:val="bg-BG"/>
        </w:rPr>
        <w:t xml:space="preserve"> </w:t>
      </w:r>
      <w:r w:rsidRPr="008973CA">
        <w:rPr>
          <w:bCs/>
          <w:color w:val="000000" w:themeColor="text1"/>
          <w:sz w:val="22"/>
          <w:szCs w:val="22"/>
          <w:lang w:val="en-US"/>
        </w:rPr>
        <w:t>and</w:t>
      </w:r>
      <w:r w:rsidRPr="008973CA">
        <w:rPr>
          <w:bCs/>
          <w:color w:val="000000" w:themeColor="text1"/>
          <w:sz w:val="22"/>
          <w:szCs w:val="22"/>
          <w:lang w:val="bg-BG"/>
        </w:rPr>
        <w:t xml:space="preserve"> </w:t>
      </w:r>
      <w:r w:rsidRPr="008973CA">
        <w:rPr>
          <w:bCs/>
          <w:color w:val="000000" w:themeColor="text1"/>
          <w:sz w:val="22"/>
          <w:szCs w:val="22"/>
          <w:lang w:val="en-US"/>
        </w:rPr>
        <w:t>Montenegro</w:t>
      </w:r>
      <w:r w:rsidRPr="008973CA">
        <w:rPr>
          <w:bCs/>
          <w:color w:val="000000" w:themeColor="text1"/>
          <w:sz w:val="22"/>
          <w:szCs w:val="22"/>
          <w:lang w:val="bg-BG"/>
        </w:rPr>
        <w:t xml:space="preserve">. – </w:t>
      </w:r>
      <w:r w:rsidRPr="008973CA">
        <w:rPr>
          <w:bCs/>
          <w:color w:val="000000" w:themeColor="text1"/>
          <w:sz w:val="22"/>
          <w:szCs w:val="22"/>
          <w:lang w:val="en-US"/>
        </w:rPr>
        <w:t>North</w:t>
      </w:r>
      <w:r w:rsidRPr="008973CA">
        <w:rPr>
          <w:bCs/>
          <w:color w:val="000000" w:themeColor="text1"/>
          <w:sz w:val="22"/>
          <w:szCs w:val="22"/>
          <w:lang w:val="bg-BG"/>
        </w:rPr>
        <w:t>-</w:t>
      </w:r>
      <w:r w:rsidRPr="008973CA">
        <w:rPr>
          <w:bCs/>
          <w:color w:val="000000" w:themeColor="text1"/>
          <w:sz w:val="22"/>
          <w:szCs w:val="22"/>
          <w:lang w:val="en-US"/>
        </w:rPr>
        <w:t xml:space="preserve">Western Journal of Zoology, 9 (2), 264-275.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706</w:t>
      </w:r>
      <w:r w:rsidRPr="008973CA">
        <w:rPr>
          <w:color w:val="000000" w:themeColor="text1"/>
          <w:sz w:val="22"/>
          <w:szCs w:val="22"/>
          <w:lang w:val="en-US"/>
        </w:rPr>
        <w:t>).</w:t>
      </w:r>
    </w:p>
    <w:p w:rsidR="00DC4666" w:rsidRPr="008973CA" w:rsidRDefault="00DC466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Ilić, N., S. Ćurčić. 2015. A checklist of longhorn beetles (Coleoptera: Cerambycidae) of Serbia. – Z</w:t>
      </w:r>
      <w:r w:rsidR="007A2BFB" w:rsidRPr="008973CA">
        <w:rPr>
          <w:color w:val="000000" w:themeColor="text1"/>
          <w:sz w:val="22"/>
          <w:szCs w:val="22"/>
          <w:lang w:val="en-US"/>
        </w:rPr>
        <w:t xml:space="preserve">ootaxa, 4026 (1), </w:t>
      </w:r>
      <w:r w:rsidR="00AA072E" w:rsidRPr="008973CA">
        <w:rPr>
          <w:color w:val="000000" w:themeColor="text1"/>
          <w:sz w:val="22"/>
          <w:szCs w:val="22"/>
          <w:lang w:val="en-US"/>
        </w:rPr>
        <w:t>1-</w:t>
      </w:r>
      <w:r w:rsidR="007A2BFB" w:rsidRPr="008973CA">
        <w:rPr>
          <w:color w:val="000000" w:themeColor="text1"/>
          <w:sz w:val="22"/>
          <w:szCs w:val="22"/>
          <w:lang w:val="en-US"/>
        </w:rPr>
        <w:t>97</w:t>
      </w:r>
      <w:r w:rsidR="00707E6C" w:rsidRPr="008973CA">
        <w:rPr>
          <w:color w:val="000000" w:themeColor="text1"/>
          <w:sz w:val="22"/>
          <w:szCs w:val="22"/>
          <w:lang w:val="en-US"/>
        </w:rPr>
        <w:t>.</w:t>
      </w:r>
      <w:r w:rsidRPr="008973CA">
        <w:rPr>
          <w:color w:val="000000" w:themeColor="text1"/>
          <w:sz w:val="22"/>
          <w:szCs w:val="22"/>
          <w:lang w:val="fr-FR"/>
        </w:rPr>
        <w:t xml:space="preserve">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en-US"/>
        </w:rPr>
        <w:t>0</w:t>
      </w:r>
      <w:r w:rsidR="00B2561F" w:rsidRPr="008973CA">
        <w:rPr>
          <w:b/>
          <w:color w:val="000000" w:themeColor="text1"/>
          <w:sz w:val="22"/>
          <w:szCs w:val="22"/>
          <w:lang w:val="en-US"/>
        </w:rPr>
        <w:t>.</w:t>
      </w:r>
      <w:r w:rsidR="00707E6C" w:rsidRPr="008973CA">
        <w:rPr>
          <w:b/>
          <w:color w:val="000000" w:themeColor="text1"/>
          <w:sz w:val="22"/>
          <w:szCs w:val="22"/>
          <w:lang w:val="en-US"/>
        </w:rPr>
        <w:t xml:space="preserve"> 994</w:t>
      </w:r>
      <w:r w:rsidRPr="008973CA">
        <w:rPr>
          <w:color w:val="000000" w:themeColor="text1"/>
          <w:sz w:val="22"/>
          <w:szCs w:val="22"/>
          <w:lang w:val="en-US"/>
        </w:rPr>
        <w:t>).</w:t>
      </w:r>
    </w:p>
    <w:p w:rsidR="00DC4666" w:rsidRPr="008973CA" w:rsidRDefault="00DC4666" w:rsidP="00DC4666">
      <w:pPr>
        <w:jc w:val="both"/>
        <w:rPr>
          <w:b/>
          <w:color w:val="000000" w:themeColor="text1"/>
          <w:sz w:val="22"/>
          <w:szCs w:val="22"/>
          <w:lang w:val="en-US"/>
        </w:rPr>
      </w:pPr>
    </w:p>
    <w:p w:rsidR="00DC4666" w:rsidRPr="008973CA" w:rsidRDefault="00DC4666" w:rsidP="00DC4666">
      <w:pPr>
        <w:jc w:val="both"/>
        <w:rPr>
          <w:b/>
          <w:color w:val="000000" w:themeColor="text1"/>
          <w:sz w:val="22"/>
          <w:szCs w:val="22"/>
          <w:lang w:val="bg-BG"/>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2006. </w:t>
      </w:r>
      <w:r w:rsidRPr="008973CA">
        <w:rPr>
          <w:b/>
          <w:i/>
          <w:color w:val="000000" w:themeColor="text1"/>
          <w:sz w:val="22"/>
          <w:szCs w:val="22"/>
        </w:rPr>
        <w:t>Fenusella</w:t>
      </w:r>
      <w:r w:rsidRPr="008973CA">
        <w:rPr>
          <w:b/>
          <w:i/>
          <w:color w:val="000000" w:themeColor="text1"/>
          <w:sz w:val="22"/>
          <w:szCs w:val="22"/>
          <w:lang w:val="bg-BG"/>
        </w:rPr>
        <w:t xml:space="preserve"> </w:t>
      </w:r>
      <w:r w:rsidRPr="008973CA">
        <w:rPr>
          <w:b/>
          <w:i/>
          <w:color w:val="000000" w:themeColor="text1"/>
          <w:sz w:val="22"/>
          <w:szCs w:val="22"/>
        </w:rPr>
        <w:t>hortulana</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Tenthredinidae</w:t>
      </w:r>
      <w:r w:rsidRPr="008973CA">
        <w:rPr>
          <w:b/>
          <w:color w:val="000000" w:themeColor="text1"/>
          <w:sz w:val="22"/>
          <w:szCs w:val="22"/>
          <w:lang w:val="bg-BG"/>
        </w:rPr>
        <w:t xml:space="preserve">) </w:t>
      </w:r>
      <w:r w:rsidRPr="008973CA">
        <w:rPr>
          <w:b/>
          <w:color w:val="000000" w:themeColor="text1"/>
          <w:sz w:val="22"/>
          <w:szCs w:val="22"/>
        </w:rPr>
        <w:t>and</w:t>
      </w:r>
      <w:r w:rsidRPr="008973CA">
        <w:rPr>
          <w:b/>
          <w:color w:val="000000" w:themeColor="text1"/>
          <w:sz w:val="22"/>
          <w:szCs w:val="22"/>
          <w:lang w:val="bg-BG"/>
        </w:rPr>
        <w:t xml:space="preserve"> </w:t>
      </w:r>
      <w:r w:rsidRPr="008973CA">
        <w:rPr>
          <w:b/>
          <w:i/>
          <w:color w:val="000000" w:themeColor="text1"/>
          <w:sz w:val="22"/>
          <w:szCs w:val="22"/>
        </w:rPr>
        <w:t>Shawiana</w:t>
      </w:r>
      <w:r w:rsidRPr="008973CA">
        <w:rPr>
          <w:b/>
          <w:i/>
          <w:color w:val="000000" w:themeColor="text1"/>
          <w:sz w:val="22"/>
          <w:szCs w:val="22"/>
          <w:lang w:val="bg-BG"/>
        </w:rPr>
        <w:t xml:space="preserve"> </w:t>
      </w:r>
      <w:r w:rsidRPr="008973CA">
        <w:rPr>
          <w:b/>
          <w:i/>
          <w:color w:val="000000" w:themeColor="text1"/>
          <w:sz w:val="22"/>
          <w:szCs w:val="22"/>
        </w:rPr>
        <w:t>catenator</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Braconidae</w:t>
      </w:r>
      <w:r w:rsidRPr="008973CA">
        <w:rPr>
          <w:b/>
          <w:color w:val="000000" w:themeColor="text1"/>
          <w:sz w:val="22"/>
          <w:szCs w:val="22"/>
          <w:lang w:val="bg-BG"/>
        </w:rPr>
        <w:t xml:space="preserve">) – </w:t>
      </w:r>
      <w:r w:rsidRPr="008973CA">
        <w:rPr>
          <w:b/>
          <w:color w:val="000000" w:themeColor="text1"/>
          <w:sz w:val="22"/>
          <w:szCs w:val="22"/>
        </w:rPr>
        <w:t>New</w:t>
      </w:r>
      <w:r w:rsidRPr="008973CA">
        <w:rPr>
          <w:b/>
          <w:color w:val="000000" w:themeColor="text1"/>
          <w:sz w:val="22"/>
          <w:szCs w:val="22"/>
          <w:lang w:val="bg-BG"/>
        </w:rPr>
        <w:t xml:space="preserve"> </w:t>
      </w:r>
      <w:r w:rsidRPr="008973CA">
        <w:rPr>
          <w:b/>
          <w:color w:val="000000" w:themeColor="text1"/>
          <w:sz w:val="22"/>
          <w:szCs w:val="22"/>
        </w:rPr>
        <w:t>Species</w:t>
      </w:r>
      <w:r w:rsidRPr="008973CA">
        <w:rPr>
          <w:b/>
          <w:color w:val="000000" w:themeColor="text1"/>
          <w:sz w:val="22"/>
          <w:szCs w:val="22"/>
          <w:lang w:val="bg-BG"/>
        </w:rPr>
        <w:t xml:space="preserve"> </w:t>
      </w:r>
      <w:r w:rsidRPr="008973CA">
        <w:rPr>
          <w:b/>
          <w:color w:val="000000" w:themeColor="text1"/>
          <w:sz w:val="22"/>
          <w:szCs w:val="22"/>
        </w:rPr>
        <w:t>for</w:t>
      </w:r>
      <w:r w:rsidRPr="008973CA">
        <w:rPr>
          <w:b/>
          <w:color w:val="000000" w:themeColor="text1"/>
          <w:sz w:val="22"/>
          <w:szCs w:val="22"/>
          <w:lang w:val="bg-BG"/>
        </w:rPr>
        <w:t xml:space="preserve"> </w:t>
      </w:r>
      <w:r w:rsidRPr="008973CA">
        <w:rPr>
          <w:b/>
          <w:color w:val="000000" w:themeColor="text1"/>
          <w:sz w:val="22"/>
          <w:szCs w:val="22"/>
          <w:lang w:val="en-US"/>
        </w:rPr>
        <w:t>the</w:t>
      </w:r>
      <w:r w:rsidRPr="008973CA">
        <w:rPr>
          <w:b/>
          <w:color w:val="000000" w:themeColor="text1"/>
          <w:sz w:val="22"/>
          <w:szCs w:val="22"/>
          <w:lang w:val="bg-BG"/>
        </w:rPr>
        <w:t xml:space="preserve"> </w:t>
      </w:r>
      <w:r w:rsidRPr="008973CA">
        <w:rPr>
          <w:b/>
          <w:color w:val="000000" w:themeColor="text1"/>
          <w:sz w:val="22"/>
          <w:szCs w:val="22"/>
        </w:rPr>
        <w:t>Fauna</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color w:val="000000" w:themeColor="text1"/>
          <w:sz w:val="22"/>
          <w:szCs w:val="22"/>
        </w:rPr>
        <w:t>Bulgaria</w:t>
      </w:r>
      <w:r w:rsidRPr="008973CA">
        <w:rPr>
          <w:b/>
          <w:color w:val="000000" w:themeColor="text1"/>
          <w:sz w:val="22"/>
          <w:szCs w:val="22"/>
          <w:lang w:val="bg-BG"/>
        </w:rPr>
        <w:t xml:space="preserve">. – </w:t>
      </w:r>
      <w:r w:rsidRPr="008973CA">
        <w:rPr>
          <w:b/>
          <w:color w:val="000000" w:themeColor="text1"/>
          <w:sz w:val="22"/>
          <w:szCs w:val="22"/>
          <w:lang w:val="en-US"/>
        </w:rPr>
        <w:t>Acta</w:t>
      </w:r>
      <w:r w:rsidRPr="008973CA">
        <w:rPr>
          <w:b/>
          <w:color w:val="000000" w:themeColor="text1"/>
          <w:sz w:val="22"/>
          <w:szCs w:val="22"/>
          <w:lang w:val="bg-BG"/>
        </w:rPr>
        <w:t xml:space="preserve"> </w:t>
      </w:r>
      <w:r w:rsidRPr="008973CA">
        <w:rPr>
          <w:b/>
          <w:color w:val="000000" w:themeColor="text1"/>
          <w:sz w:val="22"/>
          <w:szCs w:val="22"/>
          <w:lang w:val="en-US"/>
        </w:rPr>
        <w:t>zoologica</w:t>
      </w:r>
      <w:r w:rsidRPr="008973CA">
        <w:rPr>
          <w:b/>
          <w:color w:val="000000" w:themeColor="text1"/>
          <w:sz w:val="22"/>
          <w:szCs w:val="22"/>
          <w:lang w:val="bg-BG"/>
        </w:rPr>
        <w:t xml:space="preserve"> </w:t>
      </w:r>
      <w:r w:rsidRPr="008973CA">
        <w:rPr>
          <w:b/>
          <w:color w:val="000000" w:themeColor="text1"/>
          <w:sz w:val="22"/>
          <w:szCs w:val="22"/>
          <w:lang w:val="en-US"/>
        </w:rPr>
        <w:t>bulgarica</w:t>
      </w:r>
      <w:r w:rsidRPr="008973CA">
        <w:rPr>
          <w:b/>
          <w:color w:val="000000" w:themeColor="text1"/>
          <w:sz w:val="22"/>
          <w:szCs w:val="22"/>
          <w:lang w:val="bg-BG"/>
        </w:rPr>
        <w:t>, 58 (2), 275-278.</w:t>
      </w:r>
    </w:p>
    <w:p w:rsidR="00DC4666" w:rsidRPr="008973CA" w:rsidRDefault="00DC4666" w:rsidP="00E63502">
      <w:pPr>
        <w:pStyle w:val="ListParagraph"/>
        <w:numPr>
          <w:ilvl w:val="0"/>
          <w:numId w:val="2"/>
        </w:numPr>
        <w:ind w:left="851" w:hanging="491"/>
        <w:jc w:val="both"/>
        <w:rPr>
          <w:bCs/>
          <w:color w:val="000000" w:themeColor="text1"/>
          <w:sz w:val="22"/>
          <w:szCs w:val="22"/>
          <w:lang w:val="en-US"/>
        </w:rPr>
      </w:pPr>
      <w:r w:rsidRPr="008973CA">
        <w:rPr>
          <w:color w:val="000000" w:themeColor="text1"/>
          <w:sz w:val="22"/>
          <w:szCs w:val="22"/>
          <w:lang w:val="bg-BG"/>
        </w:rPr>
        <w:t>Ž</w:t>
      </w:r>
      <w:r w:rsidRPr="008973CA">
        <w:rPr>
          <w:color w:val="000000" w:themeColor="text1"/>
          <w:sz w:val="22"/>
          <w:szCs w:val="22"/>
          <w:lang w:val="en-US"/>
        </w:rPr>
        <w:t>iki</w:t>
      </w:r>
      <w:r w:rsidRPr="008973CA">
        <w:rPr>
          <w:color w:val="000000" w:themeColor="text1"/>
          <w:sz w:val="22"/>
          <w:szCs w:val="22"/>
          <w:lang w:val="bg-BG"/>
        </w:rPr>
        <w:t xml:space="preserve">ć, </w:t>
      </w:r>
      <w:r w:rsidRPr="008973CA">
        <w:rPr>
          <w:color w:val="000000" w:themeColor="text1"/>
          <w:sz w:val="22"/>
          <w:szCs w:val="22"/>
          <w:lang w:val="en-US"/>
        </w:rPr>
        <w:t>V</w:t>
      </w:r>
      <w:r w:rsidRPr="008973CA">
        <w:rPr>
          <w:color w:val="000000" w:themeColor="text1"/>
          <w:sz w:val="22"/>
          <w:szCs w:val="22"/>
          <w:lang w:val="bg-BG"/>
        </w:rPr>
        <w:t xml:space="preserve">., </w:t>
      </w:r>
      <w:r w:rsidRPr="008973CA">
        <w:rPr>
          <w:color w:val="000000" w:themeColor="text1"/>
          <w:sz w:val="22"/>
          <w:szCs w:val="22"/>
          <w:lang w:val="en-US"/>
        </w:rPr>
        <w:t>S</w:t>
      </w:r>
      <w:r w:rsidRPr="008973CA">
        <w:rPr>
          <w:color w:val="000000" w:themeColor="text1"/>
          <w:sz w:val="22"/>
          <w:szCs w:val="22"/>
          <w:lang w:val="bg-BG"/>
        </w:rPr>
        <w:t xml:space="preserve">. </w:t>
      </w:r>
      <w:r w:rsidRPr="008973CA">
        <w:rPr>
          <w:color w:val="000000" w:themeColor="text1"/>
          <w:sz w:val="22"/>
          <w:szCs w:val="22"/>
          <w:lang w:val="en-US"/>
        </w:rPr>
        <w:t>S</w:t>
      </w:r>
      <w:r w:rsidRPr="008973CA">
        <w:rPr>
          <w:color w:val="000000" w:themeColor="text1"/>
          <w:sz w:val="22"/>
          <w:szCs w:val="22"/>
          <w:lang w:val="bg-BG"/>
        </w:rPr>
        <w:t xml:space="preserve">. </w:t>
      </w:r>
      <w:r w:rsidRPr="008973CA">
        <w:rPr>
          <w:color w:val="000000" w:themeColor="text1"/>
          <w:sz w:val="22"/>
          <w:szCs w:val="22"/>
          <w:lang w:val="en-US"/>
        </w:rPr>
        <w:t>Stankovi</w:t>
      </w:r>
      <w:r w:rsidRPr="008973CA">
        <w:rPr>
          <w:color w:val="000000" w:themeColor="text1"/>
          <w:sz w:val="22"/>
          <w:szCs w:val="22"/>
          <w:lang w:val="bg-BG"/>
        </w:rPr>
        <w:t xml:space="preserve">ć,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Ili</w:t>
      </w:r>
      <w:r w:rsidRPr="008973CA">
        <w:rPr>
          <w:color w:val="000000" w:themeColor="text1"/>
          <w:sz w:val="22"/>
          <w:szCs w:val="22"/>
          <w:lang w:val="bg-BG"/>
        </w:rPr>
        <w:t xml:space="preserve">ć, </w:t>
      </w:r>
      <w:r w:rsidRPr="008973CA">
        <w:rPr>
          <w:color w:val="000000" w:themeColor="text1"/>
          <w:sz w:val="22"/>
          <w:szCs w:val="22"/>
          <w:lang w:val="en-US"/>
        </w:rPr>
        <w:t>N</w:t>
      </w:r>
      <w:r w:rsidRPr="008973CA">
        <w:rPr>
          <w:color w:val="000000" w:themeColor="text1"/>
          <w:sz w:val="22"/>
          <w:szCs w:val="22"/>
          <w:lang w:val="bg-BG"/>
        </w:rPr>
        <w:t xml:space="preserve">. </w:t>
      </w:r>
      <w:r w:rsidRPr="008973CA">
        <w:rPr>
          <w:color w:val="000000" w:themeColor="text1"/>
          <w:sz w:val="22"/>
          <w:szCs w:val="22"/>
          <w:lang w:val="en-US"/>
        </w:rPr>
        <w:t>G</w:t>
      </w:r>
      <w:r w:rsidRPr="008973CA">
        <w:rPr>
          <w:color w:val="000000" w:themeColor="text1"/>
          <w:sz w:val="22"/>
          <w:szCs w:val="22"/>
          <w:lang w:val="bg-BG"/>
        </w:rPr>
        <w:t xml:space="preserve">. </w:t>
      </w:r>
      <w:r w:rsidRPr="008973CA">
        <w:rPr>
          <w:color w:val="000000" w:themeColor="text1"/>
          <w:sz w:val="22"/>
          <w:szCs w:val="22"/>
          <w:lang w:val="en-US"/>
        </w:rPr>
        <w:t>Kavallieratos</w:t>
      </w:r>
      <w:r w:rsidRPr="008973CA">
        <w:rPr>
          <w:color w:val="000000" w:themeColor="text1"/>
          <w:sz w:val="22"/>
          <w:szCs w:val="22"/>
          <w:lang w:val="bg-BG"/>
        </w:rPr>
        <w:t xml:space="preserve">. </w:t>
      </w:r>
      <w:r w:rsidRPr="008973CA">
        <w:rPr>
          <w:color w:val="000000" w:themeColor="text1"/>
          <w:sz w:val="22"/>
          <w:szCs w:val="22"/>
          <w:lang w:val="en-US"/>
        </w:rPr>
        <w:t>2013.</w:t>
      </w:r>
      <w:r w:rsidRPr="008973CA">
        <w:rPr>
          <w:bCs/>
          <w:color w:val="000000" w:themeColor="text1"/>
          <w:sz w:val="22"/>
          <w:szCs w:val="22"/>
          <w:lang w:val="en-US"/>
        </w:rPr>
        <w:t xml:space="preserve"> Braconid parasitoids (Hymenoptera: Braconidae)</w:t>
      </w:r>
      <w:r w:rsidRPr="008973CA">
        <w:rPr>
          <w:color w:val="000000" w:themeColor="text1"/>
          <w:sz w:val="22"/>
          <w:szCs w:val="22"/>
          <w:lang w:val="en-US"/>
        </w:rPr>
        <w:t xml:space="preserve"> </w:t>
      </w:r>
      <w:r w:rsidRPr="008973CA">
        <w:rPr>
          <w:bCs/>
          <w:color w:val="000000" w:themeColor="text1"/>
          <w:sz w:val="22"/>
          <w:szCs w:val="22"/>
          <w:lang w:val="en-US"/>
        </w:rPr>
        <w:t>on poplars and aspen (</w:t>
      </w:r>
      <w:r w:rsidRPr="008973CA">
        <w:rPr>
          <w:bCs/>
          <w:i/>
          <w:iCs/>
          <w:color w:val="000000" w:themeColor="text1"/>
          <w:sz w:val="22"/>
          <w:szCs w:val="22"/>
          <w:lang w:val="en-US"/>
        </w:rPr>
        <w:t>Populus </w:t>
      </w:r>
      <w:r w:rsidRPr="008973CA">
        <w:rPr>
          <w:bCs/>
          <w:color w:val="000000" w:themeColor="text1"/>
          <w:sz w:val="22"/>
          <w:szCs w:val="22"/>
          <w:lang w:val="en-US"/>
        </w:rPr>
        <w:t>spp.) in Serbia and Montenegro. – North-Western Journal of Zoology, 9 (2), 264-275.</w:t>
      </w:r>
      <w:r w:rsidRPr="008973CA">
        <w:rPr>
          <w:color w:val="000000" w:themeColor="text1"/>
          <w:sz w:val="22"/>
          <w:szCs w:val="22"/>
          <w:lang w:val="en-US"/>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706</w:t>
      </w:r>
      <w:r w:rsidRPr="008973CA">
        <w:rPr>
          <w:color w:val="000000" w:themeColor="text1"/>
          <w:sz w:val="22"/>
          <w:szCs w:val="22"/>
          <w:lang w:val="en-US"/>
        </w:rPr>
        <w:t>).</w:t>
      </w:r>
    </w:p>
    <w:p w:rsidR="0073243E" w:rsidRPr="008973CA" w:rsidRDefault="0073243E" w:rsidP="00E63502">
      <w:pPr>
        <w:pStyle w:val="ListParagraph"/>
        <w:numPr>
          <w:ilvl w:val="0"/>
          <w:numId w:val="2"/>
        </w:numPr>
        <w:ind w:left="851" w:hanging="491"/>
        <w:jc w:val="both"/>
        <w:rPr>
          <w:bCs/>
          <w:color w:val="000000" w:themeColor="text1"/>
          <w:sz w:val="22"/>
          <w:szCs w:val="22"/>
          <w:lang w:val="en-US"/>
        </w:rPr>
      </w:pPr>
      <w:r w:rsidRPr="008973CA">
        <w:rPr>
          <w:color w:val="000000" w:themeColor="text1"/>
          <w:sz w:val="22"/>
          <w:szCs w:val="22"/>
          <w:lang w:val="bg-BG"/>
        </w:rPr>
        <w:t xml:space="preserve">Liston, A., M. Prous, J. Macek. 2019. On Bulgarian sawflies, including a new species of </w:t>
      </w:r>
      <w:r w:rsidRPr="008973CA">
        <w:rPr>
          <w:i/>
          <w:color w:val="000000" w:themeColor="text1"/>
          <w:sz w:val="22"/>
          <w:szCs w:val="22"/>
          <w:lang w:val="bg-BG"/>
        </w:rPr>
        <w:t>Empria</w:t>
      </w:r>
      <w:r w:rsidRPr="008973CA">
        <w:rPr>
          <w:color w:val="000000" w:themeColor="text1"/>
          <w:sz w:val="22"/>
          <w:szCs w:val="22"/>
          <w:lang w:val="bg-BG"/>
        </w:rPr>
        <w:t xml:space="preserve"> (Hymenoptera, Symphyta). – Deutsche Entomologische Zeitschrift, 66 (1), 85-105. DOI 10.3897/dez.66.34309.</w:t>
      </w:r>
      <w:r w:rsidRPr="008973CA">
        <w:rPr>
          <w:bCs/>
          <w:color w:val="000000" w:themeColor="text1"/>
          <w:sz w:val="22"/>
          <w:szCs w:val="22"/>
          <w:lang w:val="bg-BG"/>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bCs/>
          <w:color w:val="000000" w:themeColor="text1"/>
          <w:sz w:val="22"/>
          <w:szCs w:val="22"/>
          <w:lang w:val="en-US"/>
        </w:rPr>
        <w:t>0</w:t>
      </w:r>
      <w:r w:rsidR="00B2561F" w:rsidRPr="008973CA">
        <w:rPr>
          <w:b/>
          <w:bCs/>
          <w:color w:val="000000" w:themeColor="text1"/>
          <w:sz w:val="22"/>
          <w:szCs w:val="22"/>
          <w:lang w:val="en-US"/>
        </w:rPr>
        <w:t>.</w:t>
      </w:r>
      <w:r w:rsidR="00707E6C" w:rsidRPr="008973CA">
        <w:rPr>
          <w:b/>
          <w:bCs/>
          <w:color w:val="000000" w:themeColor="text1"/>
          <w:sz w:val="22"/>
          <w:szCs w:val="22"/>
          <w:lang w:val="en-US"/>
        </w:rPr>
        <w:t>480</w:t>
      </w:r>
      <w:r w:rsidRPr="008973CA">
        <w:rPr>
          <w:bCs/>
          <w:color w:val="000000" w:themeColor="text1"/>
          <w:sz w:val="22"/>
          <w:szCs w:val="22"/>
          <w:lang w:val="bg-BG"/>
        </w:rPr>
        <w:t>).</w:t>
      </w:r>
    </w:p>
    <w:p w:rsidR="007174A6" w:rsidRPr="008973CA" w:rsidRDefault="007174A6" w:rsidP="007174A6">
      <w:pPr>
        <w:jc w:val="both"/>
        <w:rPr>
          <w:b/>
          <w:color w:val="000000" w:themeColor="text1"/>
          <w:sz w:val="22"/>
          <w:szCs w:val="22"/>
          <w:lang w:val="en-US"/>
        </w:rPr>
      </w:pPr>
    </w:p>
    <w:p w:rsidR="007174A6" w:rsidRPr="008973CA" w:rsidRDefault="007174A6" w:rsidP="007174A6">
      <w:pPr>
        <w:jc w:val="both"/>
        <w:rPr>
          <w:b/>
          <w:color w:val="000000" w:themeColor="text1"/>
          <w:sz w:val="22"/>
          <w:szCs w:val="22"/>
          <w:lang w:val="bg-BG"/>
        </w:rPr>
      </w:pP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G</w:t>
      </w:r>
      <w:r w:rsidRPr="008973CA">
        <w:rPr>
          <w:b/>
          <w:color w:val="000000" w:themeColor="text1"/>
          <w:sz w:val="22"/>
          <w:szCs w:val="22"/>
          <w:lang w:val="bg-BG"/>
        </w:rPr>
        <w:t xml:space="preserve">., </w:t>
      </w:r>
      <w:r w:rsidRPr="008973CA">
        <w:rPr>
          <w:b/>
          <w:color w:val="000000" w:themeColor="text1"/>
          <w:sz w:val="22"/>
          <w:szCs w:val="22"/>
          <w:lang w:val="en-US"/>
        </w:rPr>
        <w:t>A</w:t>
      </w:r>
      <w:r w:rsidRPr="008973CA">
        <w:rPr>
          <w:b/>
          <w:color w:val="000000" w:themeColor="text1"/>
          <w:sz w:val="22"/>
          <w:szCs w:val="22"/>
          <w:lang w:val="bg-BG"/>
        </w:rPr>
        <w:t xml:space="preserve">. </w:t>
      </w:r>
      <w:r w:rsidRPr="008973CA">
        <w:rPr>
          <w:b/>
          <w:color w:val="000000" w:themeColor="text1"/>
          <w:sz w:val="22"/>
          <w:szCs w:val="22"/>
          <w:lang w:val="en-US"/>
        </w:rPr>
        <w:t>Stojanova</w:t>
      </w:r>
      <w:r w:rsidRPr="008973CA">
        <w:rPr>
          <w:b/>
          <w:color w:val="000000" w:themeColor="text1"/>
          <w:sz w:val="22"/>
          <w:szCs w:val="22"/>
          <w:lang w:val="bg-BG"/>
        </w:rPr>
        <w:t xml:space="preserve">. 2006. </w:t>
      </w:r>
      <w:r w:rsidRPr="008973CA">
        <w:rPr>
          <w:b/>
          <w:color w:val="000000" w:themeColor="text1"/>
          <w:sz w:val="22"/>
          <w:szCs w:val="22"/>
        </w:rPr>
        <w:t>New</w:t>
      </w:r>
      <w:r w:rsidRPr="008973CA">
        <w:rPr>
          <w:b/>
          <w:color w:val="000000" w:themeColor="text1"/>
          <w:sz w:val="22"/>
          <w:szCs w:val="22"/>
          <w:lang w:val="bg-BG"/>
        </w:rPr>
        <w:t xml:space="preserve"> </w:t>
      </w:r>
      <w:r w:rsidRPr="008973CA">
        <w:rPr>
          <w:b/>
          <w:color w:val="000000" w:themeColor="text1"/>
          <w:sz w:val="22"/>
          <w:szCs w:val="22"/>
        </w:rPr>
        <w:t>pteromalid</w:t>
      </w:r>
      <w:r w:rsidRPr="008973CA">
        <w:rPr>
          <w:b/>
          <w:color w:val="000000" w:themeColor="text1"/>
          <w:sz w:val="22"/>
          <w:szCs w:val="22"/>
          <w:lang w:val="bg-BG"/>
        </w:rPr>
        <w:t xml:space="preserve"> </w:t>
      </w:r>
      <w:r w:rsidRPr="008973CA">
        <w:rPr>
          <w:b/>
          <w:color w:val="000000" w:themeColor="text1"/>
          <w:sz w:val="22"/>
          <w:szCs w:val="22"/>
        </w:rPr>
        <w:t>parasitoids</w:t>
      </w:r>
      <w:r w:rsidRPr="008973CA">
        <w:rPr>
          <w:b/>
          <w:color w:val="000000" w:themeColor="text1"/>
          <w:sz w:val="22"/>
          <w:szCs w:val="22"/>
          <w:lang w:val="bg-BG"/>
        </w:rPr>
        <w:t xml:space="preserve"> (</w:t>
      </w:r>
      <w:r w:rsidRPr="008973CA">
        <w:rPr>
          <w:b/>
          <w:color w:val="000000" w:themeColor="text1"/>
          <w:sz w:val="22"/>
          <w:szCs w:val="22"/>
        </w:rPr>
        <w:t>Hymenoptera</w:t>
      </w:r>
      <w:r w:rsidRPr="008973CA">
        <w:rPr>
          <w:b/>
          <w:color w:val="000000" w:themeColor="text1"/>
          <w:sz w:val="22"/>
          <w:szCs w:val="22"/>
          <w:lang w:val="bg-BG"/>
        </w:rPr>
        <w:t xml:space="preserve">: </w:t>
      </w:r>
      <w:r w:rsidRPr="008973CA">
        <w:rPr>
          <w:b/>
          <w:color w:val="000000" w:themeColor="text1"/>
          <w:sz w:val="22"/>
          <w:szCs w:val="22"/>
        </w:rPr>
        <w:t>Pteromalidae</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i/>
          <w:color w:val="000000" w:themeColor="text1"/>
          <w:sz w:val="22"/>
          <w:szCs w:val="22"/>
        </w:rPr>
        <w:t>Ips</w:t>
      </w:r>
      <w:r w:rsidRPr="008973CA">
        <w:rPr>
          <w:b/>
          <w:i/>
          <w:color w:val="000000" w:themeColor="text1"/>
          <w:sz w:val="22"/>
          <w:szCs w:val="22"/>
          <w:lang w:val="bg-BG"/>
        </w:rPr>
        <w:t xml:space="preserve"> </w:t>
      </w:r>
      <w:r w:rsidRPr="008973CA">
        <w:rPr>
          <w:b/>
          <w:i/>
          <w:color w:val="000000" w:themeColor="text1"/>
          <w:sz w:val="22"/>
          <w:szCs w:val="22"/>
        </w:rPr>
        <w:t>typographus</w:t>
      </w:r>
      <w:r w:rsidRPr="008973CA">
        <w:rPr>
          <w:b/>
          <w:color w:val="000000" w:themeColor="text1"/>
          <w:sz w:val="22"/>
          <w:szCs w:val="22"/>
          <w:lang w:val="bg-BG"/>
        </w:rPr>
        <w:t xml:space="preserve"> (</w:t>
      </w:r>
      <w:r w:rsidRPr="008973CA">
        <w:rPr>
          <w:b/>
          <w:color w:val="000000" w:themeColor="text1"/>
          <w:sz w:val="22"/>
          <w:szCs w:val="22"/>
        </w:rPr>
        <w:t>l</w:t>
      </w:r>
      <w:r w:rsidRPr="008973CA">
        <w:rPr>
          <w:b/>
          <w:color w:val="000000" w:themeColor="text1"/>
          <w:sz w:val="22"/>
          <w:szCs w:val="22"/>
          <w:lang w:val="bg-BG"/>
        </w:rPr>
        <w:t>.) (</w:t>
      </w:r>
      <w:r w:rsidRPr="008973CA">
        <w:rPr>
          <w:b/>
          <w:color w:val="000000" w:themeColor="text1"/>
          <w:sz w:val="22"/>
          <w:szCs w:val="22"/>
          <w:lang w:val="it-IT"/>
        </w:rPr>
        <w:t>Coleoptera</w:t>
      </w:r>
      <w:r w:rsidRPr="008973CA">
        <w:rPr>
          <w:b/>
          <w:color w:val="000000" w:themeColor="text1"/>
          <w:sz w:val="22"/>
          <w:szCs w:val="22"/>
          <w:lang w:val="bg-BG"/>
        </w:rPr>
        <w:t xml:space="preserve">: </w:t>
      </w:r>
      <w:r w:rsidRPr="008973CA">
        <w:rPr>
          <w:b/>
          <w:color w:val="000000" w:themeColor="text1"/>
          <w:sz w:val="22"/>
          <w:szCs w:val="22"/>
          <w:lang w:val="it-IT"/>
        </w:rPr>
        <w:t>Scolytidae</w:t>
      </w:r>
      <w:r w:rsidRPr="008973CA">
        <w:rPr>
          <w:b/>
          <w:color w:val="000000" w:themeColor="text1"/>
          <w:sz w:val="22"/>
          <w:szCs w:val="22"/>
          <w:lang w:val="bg-BG"/>
        </w:rPr>
        <w:t xml:space="preserve">) </w:t>
      </w:r>
      <w:r w:rsidRPr="008973CA">
        <w:rPr>
          <w:b/>
          <w:color w:val="000000" w:themeColor="text1"/>
          <w:sz w:val="22"/>
          <w:szCs w:val="22"/>
          <w:lang w:val="it-IT"/>
        </w:rPr>
        <w:t>in</w:t>
      </w:r>
      <w:r w:rsidRPr="008973CA">
        <w:rPr>
          <w:b/>
          <w:color w:val="000000" w:themeColor="text1"/>
          <w:sz w:val="22"/>
          <w:szCs w:val="22"/>
          <w:lang w:val="bg-BG"/>
        </w:rPr>
        <w:t xml:space="preserve"> </w:t>
      </w:r>
      <w:r w:rsidRPr="008973CA">
        <w:rPr>
          <w:b/>
          <w:color w:val="000000" w:themeColor="text1"/>
          <w:sz w:val="22"/>
          <w:szCs w:val="22"/>
          <w:lang w:val="it-IT"/>
        </w:rPr>
        <w:t>Bulgaria</w:t>
      </w:r>
      <w:r w:rsidRPr="008973CA">
        <w:rPr>
          <w:b/>
          <w:color w:val="000000" w:themeColor="text1"/>
          <w:sz w:val="22"/>
          <w:szCs w:val="22"/>
          <w:lang w:val="bg-BG"/>
        </w:rPr>
        <w:t xml:space="preserve">. – </w:t>
      </w:r>
      <w:r w:rsidRPr="008973CA">
        <w:rPr>
          <w:b/>
          <w:color w:val="000000" w:themeColor="text1"/>
          <w:sz w:val="22"/>
          <w:szCs w:val="22"/>
          <w:lang w:val="it-IT"/>
        </w:rPr>
        <w:t>Silva</w:t>
      </w:r>
      <w:r w:rsidRPr="008973CA">
        <w:rPr>
          <w:b/>
          <w:color w:val="000000" w:themeColor="text1"/>
          <w:sz w:val="22"/>
          <w:szCs w:val="22"/>
          <w:lang w:val="bg-BG"/>
        </w:rPr>
        <w:t xml:space="preserve"> </w:t>
      </w:r>
      <w:r w:rsidRPr="008973CA">
        <w:rPr>
          <w:b/>
          <w:color w:val="000000" w:themeColor="text1"/>
          <w:sz w:val="22"/>
          <w:szCs w:val="22"/>
          <w:lang w:val="it-IT"/>
        </w:rPr>
        <w:t>Balcanica</w:t>
      </w:r>
      <w:r w:rsidRPr="008973CA">
        <w:rPr>
          <w:b/>
          <w:color w:val="000000" w:themeColor="text1"/>
          <w:sz w:val="22"/>
          <w:szCs w:val="22"/>
          <w:lang w:val="bg-BG"/>
        </w:rPr>
        <w:t>, 7 (1), 89-93.</w:t>
      </w:r>
    </w:p>
    <w:p w:rsidR="007174A6" w:rsidRPr="008973CA" w:rsidRDefault="007174A6" w:rsidP="00E63502">
      <w:pPr>
        <w:pStyle w:val="ListParagraph"/>
        <w:numPr>
          <w:ilvl w:val="0"/>
          <w:numId w:val="2"/>
        </w:numPr>
        <w:ind w:left="851" w:hanging="491"/>
        <w:jc w:val="both"/>
        <w:rPr>
          <w:color w:val="000000" w:themeColor="text1"/>
          <w:sz w:val="22"/>
          <w:szCs w:val="22"/>
          <w:lang w:val="bg-BG"/>
        </w:rPr>
      </w:pPr>
      <w:r w:rsidRPr="008973CA">
        <w:rPr>
          <w:bCs/>
          <w:iCs/>
          <w:color w:val="000000" w:themeColor="text1"/>
          <w:sz w:val="22"/>
          <w:szCs w:val="22"/>
          <w:lang w:val="it-IT"/>
        </w:rPr>
        <w:t>Todorov</w:t>
      </w:r>
      <w:r w:rsidRPr="008973CA">
        <w:rPr>
          <w:bCs/>
          <w:iCs/>
          <w:color w:val="000000" w:themeColor="text1"/>
          <w:sz w:val="22"/>
          <w:szCs w:val="22"/>
          <w:lang w:val="bg-BG"/>
        </w:rPr>
        <w:t xml:space="preserve">, </w:t>
      </w:r>
      <w:r w:rsidRPr="008973CA">
        <w:rPr>
          <w:bCs/>
          <w:iCs/>
          <w:color w:val="000000" w:themeColor="text1"/>
          <w:sz w:val="22"/>
          <w:szCs w:val="22"/>
          <w:lang w:val="it-IT"/>
        </w:rPr>
        <w:t>I</w:t>
      </w:r>
      <w:r w:rsidRPr="008973CA">
        <w:rPr>
          <w:bCs/>
          <w:iCs/>
          <w:color w:val="000000" w:themeColor="text1"/>
          <w:sz w:val="22"/>
          <w:szCs w:val="22"/>
          <w:lang w:val="bg-BG"/>
        </w:rPr>
        <w:t xml:space="preserve">. 2013. </w:t>
      </w:r>
      <w:r w:rsidRPr="008973CA">
        <w:rPr>
          <w:bCs/>
          <w:iCs/>
          <w:color w:val="000000" w:themeColor="text1"/>
          <w:sz w:val="22"/>
          <w:szCs w:val="22"/>
          <w:lang w:val="it-IT"/>
        </w:rPr>
        <w:t>Pteromalidae</w:t>
      </w:r>
      <w:r w:rsidRPr="008973CA">
        <w:rPr>
          <w:bCs/>
          <w:iCs/>
          <w:color w:val="000000" w:themeColor="text1"/>
          <w:sz w:val="22"/>
          <w:szCs w:val="22"/>
          <w:lang w:val="bg-BG"/>
        </w:rPr>
        <w:t xml:space="preserve"> (</w:t>
      </w:r>
      <w:r w:rsidRPr="008973CA">
        <w:rPr>
          <w:bCs/>
          <w:iCs/>
          <w:color w:val="000000" w:themeColor="text1"/>
          <w:sz w:val="22"/>
          <w:szCs w:val="22"/>
          <w:lang w:val="it-IT"/>
        </w:rPr>
        <w:t>Hymenoptera</w:t>
      </w:r>
      <w:r w:rsidRPr="008973CA">
        <w:rPr>
          <w:bCs/>
          <w:iCs/>
          <w:color w:val="000000" w:themeColor="text1"/>
          <w:sz w:val="22"/>
          <w:szCs w:val="22"/>
          <w:lang w:val="bg-BG"/>
        </w:rPr>
        <w:t xml:space="preserve">: </w:t>
      </w:r>
      <w:r w:rsidRPr="008973CA">
        <w:rPr>
          <w:bCs/>
          <w:iCs/>
          <w:color w:val="000000" w:themeColor="text1"/>
          <w:sz w:val="22"/>
          <w:szCs w:val="22"/>
          <w:lang w:val="it-IT"/>
        </w:rPr>
        <w:t>Chalcidoidea</w:t>
      </w:r>
      <w:r w:rsidRPr="008973CA">
        <w:rPr>
          <w:bCs/>
          <w:iCs/>
          <w:color w:val="000000" w:themeColor="text1"/>
          <w:sz w:val="22"/>
          <w:szCs w:val="22"/>
          <w:lang w:val="bg-BG"/>
        </w:rPr>
        <w:t xml:space="preserve">) </w:t>
      </w:r>
      <w:r w:rsidRPr="008973CA">
        <w:rPr>
          <w:bCs/>
          <w:iCs/>
          <w:color w:val="000000" w:themeColor="text1"/>
          <w:sz w:val="22"/>
          <w:szCs w:val="22"/>
          <w:lang w:val="it-IT"/>
        </w:rPr>
        <w:t>from</w:t>
      </w:r>
      <w:r w:rsidRPr="008973CA">
        <w:rPr>
          <w:bCs/>
          <w:iCs/>
          <w:color w:val="000000" w:themeColor="text1"/>
          <w:sz w:val="22"/>
          <w:szCs w:val="22"/>
          <w:lang w:val="bg-BG"/>
        </w:rPr>
        <w:t xml:space="preserve"> </w:t>
      </w:r>
      <w:r w:rsidRPr="008973CA">
        <w:rPr>
          <w:bCs/>
          <w:iCs/>
          <w:color w:val="000000" w:themeColor="text1"/>
          <w:sz w:val="22"/>
          <w:szCs w:val="22"/>
          <w:lang w:val="it-IT"/>
        </w:rPr>
        <w:t>Vitosha</w:t>
      </w:r>
      <w:r w:rsidRPr="008973CA">
        <w:rPr>
          <w:bCs/>
          <w:iCs/>
          <w:color w:val="000000" w:themeColor="text1"/>
          <w:sz w:val="22"/>
          <w:szCs w:val="22"/>
          <w:lang w:val="bg-BG"/>
        </w:rPr>
        <w:t xml:space="preserve"> </w:t>
      </w:r>
      <w:r w:rsidRPr="008973CA">
        <w:rPr>
          <w:bCs/>
          <w:iCs/>
          <w:color w:val="000000" w:themeColor="text1"/>
          <w:sz w:val="22"/>
          <w:szCs w:val="22"/>
          <w:lang w:val="it-IT"/>
        </w:rPr>
        <w:t>Mountain</w:t>
      </w:r>
      <w:r w:rsidRPr="008973CA">
        <w:rPr>
          <w:bCs/>
          <w:iCs/>
          <w:color w:val="000000" w:themeColor="text1"/>
          <w:sz w:val="22"/>
          <w:szCs w:val="22"/>
          <w:lang w:val="bg-BG"/>
        </w:rPr>
        <w:t xml:space="preserve">: </w:t>
      </w:r>
      <w:r w:rsidRPr="008973CA">
        <w:rPr>
          <w:bCs/>
          <w:iCs/>
          <w:color w:val="000000" w:themeColor="text1"/>
          <w:sz w:val="22"/>
          <w:szCs w:val="22"/>
          <w:lang w:val="it-IT"/>
        </w:rPr>
        <w:t>New</w:t>
      </w:r>
      <w:r w:rsidRPr="008973CA">
        <w:rPr>
          <w:bCs/>
          <w:iCs/>
          <w:color w:val="000000" w:themeColor="text1"/>
          <w:sz w:val="22"/>
          <w:szCs w:val="22"/>
          <w:lang w:val="bg-BG"/>
        </w:rPr>
        <w:t xml:space="preserve"> </w:t>
      </w:r>
      <w:r w:rsidRPr="008973CA">
        <w:rPr>
          <w:bCs/>
          <w:iCs/>
          <w:color w:val="000000" w:themeColor="text1"/>
          <w:sz w:val="22"/>
          <w:szCs w:val="22"/>
          <w:lang w:val="it-IT"/>
        </w:rPr>
        <w:t>Records</w:t>
      </w:r>
      <w:r w:rsidRPr="008973CA">
        <w:rPr>
          <w:bCs/>
          <w:iCs/>
          <w:color w:val="000000" w:themeColor="text1"/>
          <w:sz w:val="22"/>
          <w:szCs w:val="22"/>
          <w:lang w:val="bg-BG"/>
        </w:rPr>
        <w:t xml:space="preserve"> </w:t>
      </w:r>
      <w:r w:rsidRPr="008973CA">
        <w:rPr>
          <w:bCs/>
          <w:iCs/>
          <w:color w:val="000000" w:themeColor="text1"/>
          <w:sz w:val="22"/>
          <w:szCs w:val="22"/>
          <w:lang w:val="it-IT"/>
        </w:rPr>
        <w:t>for</w:t>
      </w:r>
      <w:r w:rsidRPr="008973CA">
        <w:rPr>
          <w:bCs/>
          <w:iCs/>
          <w:color w:val="000000" w:themeColor="text1"/>
          <w:sz w:val="22"/>
          <w:szCs w:val="22"/>
          <w:lang w:val="bg-BG"/>
        </w:rPr>
        <w:t xml:space="preserve"> </w:t>
      </w:r>
      <w:r w:rsidRPr="008973CA">
        <w:rPr>
          <w:bCs/>
          <w:iCs/>
          <w:color w:val="000000" w:themeColor="text1"/>
          <w:sz w:val="22"/>
          <w:szCs w:val="22"/>
          <w:lang w:val="it-IT"/>
        </w:rPr>
        <w:t>Bulgarian</w:t>
      </w:r>
      <w:r w:rsidRPr="008973CA">
        <w:rPr>
          <w:bCs/>
          <w:iCs/>
          <w:color w:val="000000" w:themeColor="text1"/>
          <w:sz w:val="22"/>
          <w:szCs w:val="22"/>
          <w:lang w:val="bg-BG"/>
        </w:rPr>
        <w:t xml:space="preserve"> </w:t>
      </w:r>
      <w:r w:rsidRPr="008973CA">
        <w:rPr>
          <w:bCs/>
          <w:iCs/>
          <w:color w:val="000000" w:themeColor="text1"/>
          <w:sz w:val="22"/>
          <w:szCs w:val="22"/>
          <w:lang w:val="it-IT"/>
        </w:rPr>
        <w:t>Fauna</w:t>
      </w:r>
      <w:r w:rsidRPr="008973CA">
        <w:rPr>
          <w:bCs/>
          <w:iCs/>
          <w:color w:val="000000" w:themeColor="text1"/>
          <w:sz w:val="22"/>
          <w:szCs w:val="22"/>
          <w:lang w:val="bg-BG"/>
        </w:rPr>
        <w:t xml:space="preserve">. – </w:t>
      </w:r>
      <w:r w:rsidRPr="008973CA">
        <w:rPr>
          <w:bCs/>
          <w:iCs/>
          <w:color w:val="000000" w:themeColor="text1"/>
          <w:sz w:val="22"/>
          <w:szCs w:val="22"/>
          <w:lang w:val="it-IT"/>
        </w:rPr>
        <w:t>Acta</w:t>
      </w:r>
      <w:r w:rsidRPr="008973CA">
        <w:rPr>
          <w:bCs/>
          <w:iCs/>
          <w:color w:val="000000" w:themeColor="text1"/>
          <w:sz w:val="22"/>
          <w:szCs w:val="22"/>
          <w:lang w:val="bg-BG"/>
        </w:rPr>
        <w:t xml:space="preserve"> </w:t>
      </w:r>
      <w:r w:rsidRPr="008973CA">
        <w:rPr>
          <w:bCs/>
          <w:iCs/>
          <w:color w:val="000000" w:themeColor="text1"/>
          <w:sz w:val="22"/>
          <w:szCs w:val="22"/>
          <w:lang w:val="it-IT"/>
        </w:rPr>
        <w:t>zoologica</w:t>
      </w:r>
      <w:r w:rsidRPr="008973CA">
        <w:rPr>
          <w:bCs/>
          <w:iCs/>
          <w:color w:val="000000" w:themeColor="text1"/>
          <w:sz w:val="22"/>
          <w:szCs w:val="22"/>
          <w:lang w:val="bg-BG"/>
        </w:rPr>
        <w:t xml:space="preserve"> </w:t>
      </w:r>
      <w:r w:rsidRPr="008973CA">
        <w:rPr>
          <w:bCs/>
          <w:iCs/>
          <w:color w:val="000000" w:themeColor="text1"/>
          <w:sz w:val="22"/>
          <w:szCs w:val="22"/>
          <w:lang w:val="it-IT"/>
        </w:rPr>
        <w:t>bulgarica</w:t>
      </w:r>
      <w:r w:rsidRPr="008973CA">
        <w:rPr>
          <w:bCs/>
          <w:iCs/>
          <w:color w:val="000000" w:themeColor="text1"/>
          <w:sz w:val="22"/>
          <w:szCs w:val="22"/>
          <w:lang w:val="bg-BG"/>
        </w:rPr>
        <w:t xml:space="preserve">, 65 (1), 125-129. </w:t>
      </w:r>
      <w:r w:rsidRPr="008973CA">
        <w:rPr>
          <w:color w:val="000000" w:themeColor="text1"/>
          <w:sz w:val="22"/>
          <w:szCs w:val="22"/>
          <w:lang w:val="bg-BG"/>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Pr="008973CA">
        <w:rPr>
          <w:b/>
          <w:color w:val="000000" w:themeColor="text1"/>
          <w:sz w:val="22"/>
          <w:szCs w:val="22"/>
          <w:lang w:val="bg-BG"/>
        </w:rPr>
        <w:t>0</w:t>
      </w:r>
      <w:r w:rsidR="00B2561F" w:rsidRPr="008973CA">
        <w:rPr>
          <w:b/>
          <w:color w:val="000000" w:themeColor="text1"/>
          <w:sz w:val="22"/>
          <w:szCs w:val="22"/>
          <w:lang w:val="en-US"/>
        </w:rPr>
        <w:t>.</w:t>
      </w:r>
      <w:r w:rsidRPr="008973CA">
        <w:rPr>
          <w:b/>
          <w:color w:val="000000" w:themeColor="text1"/>
          <w:sz w:val="22"/>
          <w:szCs w:val="22"/>
          <w:lang w:val="bg-BG"/>
        </w:rPr>
        <w:t>309</w:t>
      </w:r>
      <w:r w:rsidRPr="008973CA">
        <w:rPr>
          <w:color w:val="000000" w:themeColor="text1"/>
          <w:sz w:val="22"/>
          <w:szCs w:val="22"/>
          <w:lang w:val="bg-BG"/>
        </w:rPr>
        <w:t>).</w:t>
      </w:r>
    </w:p>
    <w:p w:rsidR="007174A6" w:rsidRPr="008973CA" w:rsidRDefault="007174A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Podlesnik</w:t>
      </w:r>
      <w:r w:rsidRPr="008973CA">
        <w:rPr>
          <w:color w:val="000000" w:themeColor="text1"/>
          <w:sz w:val="22"/>
          <w:szCs w:val="22"/>
          <w:lang w:val="bg-BG"/>
        </w:rPr>
        <w:t xml:space="preserve">, </w:t>
      </w:r>
      <w:r w:rsidRPr="008973CA">
        <w:rPr>
          <w:color w:val="000000" w:themeColor="text1"/>
          <w:sz w:val="22"/>
          <w:szCs w:val="22"/>
          <w:lang w:val="en-US"/>
        </w:rPr>
        <w:t>J</w:t>
      </w:r>
      <w:r w:rsidRPr="008973CA">
        <w:rPr>
          <w:color w:val="000000" w:themeColor="text1"/>
          <w:sz w:val="22"/>
          <w:szCs w:val="22"/>
          <w:lang w:val="bg-BG"/>
        </w:rPr>
        <w:t xml:space="preserve">., </w:t>
      </w:r>
      <w:r w:rsidRPr="008973CA">
        <w:rPr>
          <w:color w:val="000000" w:themeColor="text1"/>
          <w:sz w:val="22"/>
          <w:szCs w:val="22"/>
          <w:lang w:val="en-US"/>
        </w:rPr>
        <w:t>L</w:t>
      </w:r>
      <w:r w:rsidRPr="008973CA">
        <w:rPr>
          <w:color w:val="000000" w:themeColor="text1"/>
          <w:sz w:val="22"/>
          <w:szCs w:val="22"/>
          <w:lang w:val="bg-BG"/>
        </w:rPr>
        <w:t xml:space="preserve">. </w:t>
      </w:r>
      <w:r w:rsidRPr="008973CA">
        <w:rPr>
          <w:color w:val="000000" w:themeColor="text1"/>
          <w:sz w:val="22"/>
          <w:szCs w:val="22"/>
          <w:lang w:val="en-US"/>
        </w:rPr>
        <w:t>Mihajlovi</w:t>
      </w:r>
      <w:r w:rsidRPr="008973CA">
        <w:rPr>
          <w:color w:val="000000" w:themeColor="text1"/>
          <w:sz w:val="22"/>
          <w:szCs w:val="22"/>
          <w:lang w:val="bg-BG"/>
        </w:rPr>
        <w:t xml:space="preserve">ć,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Jurc</w:t>
      </w:r>
      <w:r w:rsidRPr="008973CA">
        <w:rPr>
          <w:color w:val="000000" w:themeColor="text1"/>
          <w:sz w:val="22"/>
          <w:szCs w:val="22"/>
          <w:lang w:val="bg-BG"/>
        </w:rPr>
        <w:t xml:space="preserve">. 2017. </w:t>
      </w:r>
      <w:r w:rsidRPr="008973CA">
        <w:rPr>
          <w:color w:val="000000" w:themeColor="text1"/>
          <w:sz w:val="22"/>
          <w:szCs w:val="22"/>
          <w:lang w:val="en-US"/>
        </w:rPr>
        <w:t xml:space="preserve">A two-year study of parasitoid entomofauna associated with spruce bark beetles (Coleoptera: Curculionidae) in the altimontane belt of Slovenia (Pohorje). – Phytoparasitica, </w:t>
      </w:r>
      <w:r w:rsidR="00C630BA" w:rsidRPr="008973CA">
        <w:rPr>
          <w:color w:val="000000" w:themeColor="text1"/>
          <w:sz w:val="22"/>
          <w:szCs w:val="22"/>
          <w:lang w:val="en-US"/>
        </w:rPr>
        <w:t xml:space="preserve">45 (2), 135-145. </w:t>
      </w:r>
      <w:r w:rsidRPr="008973CA">
        <w:rPr>
          <w:color w:val="000000" w:themeColor="text1"/>
          <w:sz w:val="22"/>
          <w:szCs w:val="22"/>
          <w:lang w:val="en-US"/>
        </w:rPr>
        <w:t>doi:10.1007/s12600-017-0574-1.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en-US"/>
        </w:rPr>
        <w:t>0</w:t>
      </w:r>
      <w:r w:rsidR="00B2561F" w:rsidRPr="008973CA">
        <w:rPr>
          <w:b/>
          <w:color w:val="000000" w:themeColor="text1"/>
          <w:sz w:val="22"/>
          <w:szCs w:val="22"/>
          <w:lang w:val="en-US"/>
        </w:rPr>
        <w:t>.</w:t>
      </w:r>
      <w:r w:rsidR="00707E6C" w:rsidRPr="008973CA">
        <w:rPr>
          <w:b/>
          <w:color w:val="000000" w:themeColor="text1"/>
          <w:sz w:val="22"/>
          <w:szCs w:val="22"/>
          <w:lang w:val="en-US"/>
        </w:rPr>
        <w:t>882</w:t>
      </w:r>
      <w:r w:rsidRPr="008973CA">
        <w:rPr>
          <w:color w:val="000000" w:themeColor="text1"/>
          <w:sz w:val="22"/>
          <w:szCs w:val="22"/>
          <w:lang w:val="en-US"/>
        </w:rPr>
        <w:t>).</w:t>
      </w:r>
    </w:p>
    <w:p w:rsidR="007174A6" w:rsidRPr="008973CA" w:rsidRDefault="007174A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Todorov, I.A., R.R. Askew, D. Parvanov. 2017. Pteromalid Fauna (Chalcidoidea: Pteromalidae) in the Grasslands of Vitosha Mountain, Bulgaria: Generic Composition, Diversity, Abundance and Phenology. – Acta zoologica bulgarica, 69 (1), 37-42.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en-US"/>
        </w:rPr>
        <w:t>0</w:t>
      </w:r>
      <w:r w:rsidR="00B2561F" w:rsidRPr="008973CA">
        <w:rPr>
          <w:b/>
          <w:color w:val="000000" w:themeColor="text1"/>
          <w:sz w:val="22"/>
          <w:szCs w:val="22"/>
          <w:lang w:val="en-US"/>
        </w:rPr>
        <w:t>.</w:t>
      </w:r>
      <w:r w:rsidR="00707E6C" w:rsidRPr="008973CA">
        <w:rPr>
          <w:b/>
          <w:color w:val="000000" w:themeColor="text1"/>
          <w:sz w:val="22"/>
          <w:szCs w:val="22"/>
          <w:lang w:val="en-US"/>
        </w:rPr>
        <w:t>413</w:t>
      </w:r>
      <w:r w:rsidRPr="008973CA">
        <w:rPr>
          <w:color w:val="000000" w:themeColor="text1"/>
          <w:sz w:val="22"/>
          <w:szCs w:val="22"/>
          <w:lang w:val="en-US"/>
        </w:rPr>
        <w:t>).</w:t>
      </w:r>
    </w:p>
    <w:p w:rsidR="007174A6" w:rsidRPr="008973CA" w:rsidRDefault="007174A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Kozuharova, E., A. Lapeva-Gjonova, M. Shishiniova. 2018. Plant–insect interactions: gentians, seed predators and parasitoid wasps. – Arthropod-Plant Interactions, 1-11 (First Online: 21 February 2018). https://doi.org/10.1007/s11829-018-9600-6.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707E6C" w:rsidRPr="008973CA">
        <w:rPr>
          <w:b/>
          <w:color w:val="000000" w:themeColor="text1"/>
          <w:sz w:val="22"/>
          <w:szCs w:val="22"/>
          <w:lang w:val="en-US"/>
        </w:rPr>
        <w:t>1</w:t>
      </w:r>
      <w:r w:rsidR="00B2561F" w:rsidRPr="008973CA">
        <w:rPr>
          <w:b/>
          <w:color w:val="000000" w:themeColor="text1"/>
          <w:sz w:val="22"/>
          <w:szCs w:val="22"/>
          <w:lang w:val="en-US"/>
        </w:rPr>
        <w:t>.</w:t>
      </w:r>
      <w:r w:rsidR="00707E6C" w:rsidRPr="008973CA">
        <w:rPr>
          <w:b/>
          <w:color w:val="000000" w:themeColor="text1"/>
          <w:sz w:val="22"/>
          <w:szCs w:val="22"/>
          <w:lang w:val="en-US"/>
        </w:rPr>
        <w:t>591</w:t>
      </w:r>
      <w:r w:rsidRPr="008973CA">
        <w:rPr>
          <w:color w:val="000000" w:themeColor="text1"/>
          <w:sz w:val="22"/>
          <w:szCs w:val="22"/>
          <w:lang w:val="en-US"/>
        </w:rPr>
        <w:t>).</w:t>
      </w:r>
    </w:p>
    <w:p w:rsidR="007174A6" w:rsidRPr="008973CA" w:rsidRDefault="007174A6" w:rsidP="007174A6">
      <w:pPr>
        <w:jc w:val="both"/>
        <w:rPr>
          <w:b/>
          <w:color w:val="000000" w:themeColor="text1"/>
          <w:sz w:val="22"/>
          <w:szCs w:val="22"/>
          <w:lang w:val="it-IT"/>
        </w:rPr>
      </w:pPr>
    </w:p>
    <w:p w:rsidR="007174A6" w:rsidRPr="008973CA" w:rsidRDefault="007174A6" w:rsidP="007174A6">
      <w:pPr>
        <w:jc w:val="both"/>
        <w:rPr>
          <w:b/>
          <w:color w:val="000000" w:themeColor="text1"/>
          <w:sz w:val="22"/>
          <w:szCs w:val="22"/>
          <w:lang w:val="de-DE"/>
        </w:rPr>
      </w:pPr>
      <w:r w:rsidRPr="008973CA">
        <w:rPr>
          <w:b/>
          <w:color w:val="000000" w:themeColor="text1"/>
          <w:sz w:val="22"/>
          <w:szCs w:val="22"/>
          <w:lang w:val="it-IT"/>
        </w:rPr>
        <w:t xml:space="preserve">Georgiev, G., E. Migliaccio, D. Doychev. </w:t>
      </w:r>
      <w:r w:rsidRPr="008973CA">
        <w:rPr>
          <w:b/>
          <w:color w:val="000000" w:themeColor="text1"/>
          <w:sz w:val="22"/>
          <w:szCs w:val="22"/>
          <w:lang w:val="en-US"/>
        </w:rPr>
        <w:t xml:space="preserve">2006. Longhorn beetles (Coleoptera: Cerambycidae) in Western Rhodopes (Bulgaria). – In: Beron P. (ed.). Biodiversity of Bulgaria. 3. Biodiversity of Western Rhodopes (Bulgaria and Greece). </w:t>
      </w:r>
      <w:r w:rsidRPr="008973CA">
        <w:rPr>
          <w:b/>
          <w:color w:val="000000" w:themeColor="text1"/>
          <w:sz w:val="22"/>
          <w:szCs w:val="22"/>
          <w:lang w:val="de-DE"/>
        </w:rPr>
        <w:t>I. Pensoft &amp; Nat. Mus. Natur. Hist., Sofia, 347-360.</w:t>
      </w:r>
    </w:p>
    <w:p w:rsidR="007174A6" w:rsidRPr="008973CA" w:rsidRDefault="007174A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fr-FR"/>
        </w:rPr>
        <w:t xml:space="preserve">Avgın, S.S., A. Barševskis, U. Valainis. </w:t>
      </w:r>
      <w:r w:rsidRPr="008973CA">
        <w:rPr>
          <w:color w:val="000000" w:themeColor="text1"/>
          <w:sz w:val="22"/>
          <w:szCs w:val="22"/>
          <w:lang w:val="en-US"/>
        </w:rPr>
        <w:t xml:space="preserve">2015. Distribution of </w:t>
      </w:r>
      <w:r w:rsidRPr="008973CA">
        <w:rPr>
          <w:i/>
          <w:color w:val="000000" w:themeColor="text1"/>
          <w:sz w:val="22"/>
          <w:szCs w:val="22"/>
          <w:lang w:val="en-US"/>
        </w:rPr>
        <w:t>Rhaesus serricollis</w:t>
      </w:r>
      <w:r w:rsidRPr="008973CA">
        <w:rPr>
          <w:color w:val="000000" w:themeColor="text1"/>
          <w:sz w:val="22"/>
          <w:szCs w:val="22"/>
          <w:lang w:val="en-US"/>
        </w:rPr>
        <w:t xml:space="preserve"> (Coleoptera: Cerambycidae: Prioninae) in the Mediterranean Region. – Journal of Entomological Science, 50 (3), 206-217.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A85488" w:rsidRPr="008973CA">
        <w:rPr>
          <w:b/>
          <w:color w:val="000000" w:themeColor="text1"/>
          <w:sz w:val="22"/>
          <w:szCs w:val="22"/>
          <w:lang w:val="en-US"/>
        </w:rPr>
        <w:t>0</w:t>
      </w:r>
      <w:r w:rsidR="00B2561F" w:rsidRPr="008973CA">
        <w:rPr>
          <w:b/>
          <w:color w:val="000000" w:themeColor="text1"/>
          <w:sz w:val="22"/>
          <w:szCs w:val="22"/>
          <w:lang w:val="en-US"/>
        </w:rPr>
        <w:t>.</w:t>
      </w:r>
      <w:r w:rsidR="00A85488" w:rsidRPr="008973CA">
        <w:rPr>
          <w:b/>
          <w:color w:val="000000" w:themeColor="text1"/>
          <w:sz w:val="22"/>
          <w:szCs w:val="22"/>
          <w:lang w:val="en-US"/>
        </w:rPr>
        <w:t>631</w:t>
      </w:r>
      <w:r w:rsidRPr="008973CA">
        <w:rPr>
          <w:color w:val="000000" w:themeColor="text1"/>
          <w:sz w:val="22"/>
          <w:szCs w:val="22"/>
          <w:lang w:val="en-US"/>
        </w:rPr>
        <w:t>).</w:t>
      </w:r>
    </w:p>
    <w:p w:rsidR="00526509" w:rsidRPr="008973CA" w:rsidRDefault="00526509" w:rsidP="00526509">
      <w:pPr>
        <w:jc w:val="both"/>
        <w:rPr>
          <w:color w:val="000000" w:themeColor="text1"/>
          <w:sz w:val="22"/>
          <w:szCs w:val="22"/>
          <w:lang w:val="en-US"/>
        </w:rPr>
      </w:pPr>
    </w:p>
    <w:p w:rsidR="00CF56F3" w:rsidRPr="008973CA" w:rsidRDefault="007A16AA" w:rsidP="00CF56F3">
      <w:pPr>
        <w:jc w:val="both"/>
        <w:rPr>
          <w:b/>
          <w:color w:val="000000" w:themeColor="text1"/>
          <w:sz w:val="22"/>
          <w:szCs w:val="22"/>
          <w:lang w:val="it-IT"/>
        </w:rPr>
      </w:pPr>
      <w:r w:rsidRPr="008973CA">
        <w:rPr>
          <w:b/>
          <w:color w:val="000000" w:themeColor="text1"/>
          <w:sz w:val="22"/>
          <w:szCs w:val="22"/>
          <w:lang w:val="it-IT"/>
        </w:rPr>
        <w:t>Цанков, Г., Е. Ташева, П. Мирчев, Г. Георгиев, П. Петков. 2006. Продуцентът на мана Monelliopsis caryae (Monell ex Riley &amp; Monell, 1879) (Hemiptera: Aphididae) – нов вид за афидофауната на България. – Acta entomologica bulgarica, 1,2, 60-63.</w:t>
      </w:r>
    </w:p>
    <w:p w:rsidR="00114C10" w:rsidRPr="008973CA" w:rsidRDefault="007A16AA" w:rsidP="00E63502">
      <w:pPr>
        <w:pStyle w:val="ListParagraph"/>
        <w:numPr>
          <w:ilvl w:val="0"/>
          <w:numId w:val="2"/>
        </w:numPr>
        <w:ind w:left="851" w:hanging="491"/>
        <w:jc w:val="both"/>
        <w:rPr>
          <w:color w:val="000000" w:themeColor="text1"/>
          <w:sz w:val="22"/>
          <w:szCs w:val="22"/>
          <w:lang w:val="it-IT"/>
        </w:rPr>
      </w:pPr>
      <w:r w:rsidRPr="008973CA">
        <w:rPr>
          <w:color w:val="000000" w:themeColor="text1"/>
          <w:sz w:val="22"/>
          <w:szCs w:val="22"/>
          <w:lang w:val="it-IT"/>
        </w:rPr>
        <w:t>Yovkova, M., A. Pencheva, O. Petrović-Obradović. 2019. First Records of Two Species of the Genus</w:t>
      </w:r>
      <w:r w:rsidRPr="008973CA">
        <w:rPr>
          <w:color w:val="000000" w:themeColor="text1"/>
          <w:sz w:val="22"/>
          <w:szCs w:val="22"/>
          <w:lang w:val="bg-BG"/>
        </w:rPr>
        <w:t xml:space="preserve"> </w:t>
      </w:r>
      <w:r w:rsidRPr="008973CA">
        <w:rPr>
          <w:color w:val="000000" w:themeColor="text1"/>
          <w:sz w:val="22"/>
          <w:szCs w:val="22"/>
          <w:lang w:val="it-IT"/>
        </w:rPr>
        <w:t>Illinoia Wilson, 1910 (Hemiptera: Aphididae) in Bulgaria. – Acta zoologica bulgarica, 71 (2), 293-296.</w:t>
      </w:r>
      <w:r w:rsidR="00F04DBE" w:rsidRPr="008973CA">
        <w:rPr>
          <w:color w:val="000000" w:themeColor="text1"/>
          <w:sz w:val="22"/>
          <w:szCs w:val="22"/>
          <w:lang w:val="en-US"/>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503F0" w:rsidRPr="008973CA">
        <w:rPr>
          <w:b/>
          <w:color w:val="000000" w:themeColor="text1"/>
          <w:sz w:val="22"/>
          <w:szCs w:val="22"/>
          <w:lang w:val="en-US"/>
        </w:rPr>
        <w:t>0</w:t>
      </w:r>
      <w:r w:rsidR="00B2561F" w:rsidRPr="008973CA">
        <w:rPr>
          <w:b/>
          <w:color w:val="000000" w:themeColor="text1"/>
          <w:sz w:val="22"/>
          <w:szCs w:val="22"/>
          <w:lang w:val="en-US"/>
        </w:rPr>
        <w:t>.</w:t>
      </w:r>
      <w:r w:rsidR="002503F0" w:rsidRPr="008973CA">
        <w:rPr>
          <w:b/>
          <w:color w:val="000000" w:themeColor="text1"/>
          <w:sz w:val="22"/>
          <w:szCs w:val="22"/>
          <w:lang w:val="en-US"/>
        </w:rPr>
        <w:t>278</w:t>
      </w:r>
      <w:r w:rsidR="00F04DBE" w:rsidRPr="008973CA">
        <w:rPr>
          <w:color w:val="000000" w:themeColor="text1"/>
          <w:sz w:val="22"/>
          <w:szCs w:val="22"/>
          <w:lang w:val="en-US"/>
        </w:rPr>
        <w:t>).</w:t>
      </w:r>
    </w:p>
    <w:p w:rsidR="00114C10" w:rsidRPr="008973CA" w:rsidRDefault="00114C10" w:rsidP="00CF56F3">
      <w:pPr>
        <w:jc w:val="both"/>
        <w:rPr>
          <w:b/>
          <w:color w:val="000000" w:themeColor="text1"/>
          <w:sz w:val="22"/>
          <w:szCs w:val="22"/>
          <w:lang w:val="it-IT"/>
        </w:rPr>
      </w:pPr>
    </w:p>
    <w:p w:rsidR="007A16AA" w:rsidRPr="008973CA" w:rsidRDefault="007A16AA" w:rsidP="00CF56F3">
      <w:pPr>
        <w:jc w:val="both"/>
        <w:rPr>
          <w:b/>
          <w:color w:val="000000" w:themeColor="text1"/>
          <w:sz w:val="22"/>
          <w:szCs w:val="22"/>
          <w:lang w:val="it-IT"/>
        </w:rPr>
      </w:pPr>
      <w:r w:rsidRPr="008973CA">
        <w:rPr>
          <w:b/>
          <w:color w:val="000000" w:themeColor="text1"/>
          <w:sz w:val="22"/>
          <w:szCs w:val="22"/>
          <w:lang w:val="it-IT"/>
        </w:rPr>
        <w:t>Цанков, Г., Г. Георгиев, П. Мирчев, П. Петков, Е. Ташева. 2007. Листни въшки (Hemiptera: Aphididae) по дъба (Quercus spp.) и черния орех (Juglans nigra L.) в Странджа. – Acta entomologica bulgarica, 13 (1,2), 36-41.</w:t>
      </w:r>
    </w:p>
    <w:p w:rsidR="007A16AA" w:rsidRPr="008973CA" w:rsidRDefault="007A16AA" w:rsidP="00E63502">
      <w:pPr>
        <w:pStyle w:val="ListParagraph"/>
        <w:numPr>
          <w:ilvl w:val="0"/>
          <w:numId w:val="2"/>
        </w:numPr>
        <w:ind w:left="851" w:hanging="491"/>
        <w:jc w:val="both"/>
        <w:rPr>
          <w:color w:val="000000" w:themeColor="text1"/>
          <w:sz w:val="22"/>
          <w:szCs w:val="22"/>
          <w:lang w:val="it-IT"/>
        </w:rPr>
      </w:pPr>
      <w:r w:rsidRPr="008973CA">
        <w:rPr>
          <w:color w:val="000000" w:themeColor="text1"/>
          <w:sz w:val="22"/>
          <w:szCs w:val="22"/>
          <w:lang w:val="it-IT"/>
        </w:rPr>
        <w:t>Yovkova, M., A. Pencheva, O. Petrović-Obradović. 2019. First Records of Two Species of the Genus</w:t>
      </w:r>
      <w:r w:rsidRPr="008973CA">
        <w:rPr>
          <w:color w:val="000000" w:themeColor="text1"/>
          <w:sz w:val="22"/>
          <w:szCs w:val="22"/>
          <w:lang w:val="bg-BG"/>
        </w:rPr>
        <w:t xml:space="preserve"> </w:t>
      </w:r>
      <w:r w:rsidRPr="008973CA">
        <w:rPr>
          <w:color w:val="000000" w:themeColor="text1"/>
          <w:sz w:val="22"/>
          <w:szCs w:val="22"/>
          <w:lang w:val="it-IT"/>
        </w:rPr>
        <w:t>Illinoia Wilson, 1910 (Hemiptera: Aphididae) in Bulgaria. – Acta zoologica bulgarica, 71 (2), 293-296.</w:t>
      </w:r>
      <w:r w:rsidR="00F04DBE" w:rsidRPr="008973CA">
        <w:rPr>
          <w:color w:val="000000" w:themeColor="text1"/>
          <w:sz w:val="22"/>
          <w:szCs w:val="22"/>
          <w:lang w:val="en-US"/>
        </w:rPr>
        <w:t xml:space="preserve">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503F0" w:rsidRPr="008973CA">
        <w:rPr>
          <w:b/>
          <w:color w:val="000000" w:themeColor="text1"/>
          <w:sz w:val="22"/>
          <w:szCs w:val="22"/>
          <w:lang w:val="en-US"/>
        </w:rPr>
        <w:t>0</w:t>
      </w:r>
      <w:r w:rsidR="00B2561F" w:rsidRPr="008973CA">
        <w:rPr>
          <w:b/>
          <w:color w:val="000000" w:themeColor="text1"/>
          <w:sz w:val="22"/>
          <w:szCs w:val="22"/>
          <w:lang w:val="en-US"/>
        </w:rPr>
        <w:t>.</w:t>
      </w:r>
      <w:r w:rsidR="002503F0" w:rsidRPr="008973CA">
        <w:rPr>
          <w:b/>
          <w:color w:val="000000" w:themeColor="text1"/>
          <w:sz w:val="22"/>
          <w:szCs w:val="22"/>
          <w:lang w:val="en-US"/>
        </w:rPr>
        <w:t>278</w:t>
      </w:r>
      <w:r w:rsidR="00F04DBE" w:rsidRPr="008973CA">
        <w:rPr>
          <w:color w:val="000000" w:themeColor="text1"/>
          <w:sz w:val="22"/>
          <w:szCs w:val="22"/>
          <w:lang w:val="en-US"/>
        </w:rPr>
        <w:t>).</w:t>
      </w:r>
    </w:p>
    <w:p w:rsidR="007A16AA" w:rsidRPr="008973CA" w:rsidRDefault="007A16AA" w:rsidP="00CF56F3">
      <w:pPr>
        <w:jc w:val="both"/>
        <w:rPr>
          <w:b/>
          <w:color w:val="000000" w:themeColor="text1"/>
          <w:sz w:val="22"/>
          <w:szCs w:val="22"/>
          <w:lang w:val="it-IT"/>
        </w:rPr>
      </w:pPr>
    </w:p>
    <w:p w:rsidR="00CF56F3" w:rsidRPr="008973CA" w:rsidRDefault="00CF56F3" w:rsidP="00CF56F3">
      <w:pPr>
        <w:jc w:val="both"/>
        <w:rPr>
          <w:b/>
          <w:color w:val="000000" w:themeColor="text1"/>
          <w:sz w:val="22"/>
          <w:szCs w:val="22"/>
          <w:lang w:val="en-US"/>
        </w:rPr>
      </w:pPr>
      <w:r w:rsidRPr="008973CA">
        <w:rPr>
          <w:b/>
          <w:color w:val="000000" w:themeColor="text1"/>
          <w:sz w:val="22"/>
          <w:szCs w:val="22"/>
          <w:lang w:val="it-IT"/>
        </w:rPr>
        <w:t>Migliaccio, E., G. Georgiev, V. Gashtarov. 2007. An annotated list of Bulgarian Cerambycid</w:t>
      </w:r>
      <w:r w:rsidRPr="008973CA">
        <w:rPr>
          <w:b/>
          <w:color w:val="000000" w:themeColor="text1"/>
          <w:sz w:val="22"/>
          <w:szCs w:val="22"/>
        </w:rPr>
        <w:t xml:space="preserve">s with special view on the rarest species and endemics (Coleoptera: Cerambycidae). </w:t>
      </w:r>
      <w:r w:rsidRPr="008973CA">
        <w:rPr>
          <w:b/>
          <w:color w:val="000000" w:themeColor="text1"/>
          <w:sz w:val="22"/>
          <w:szCs w:val="22"/>
          <w:lang w:val="en-US"/>
        </w:rPr>
        <w:t>– Lambillionea</w:t>
      </w:r>
      <w:r w:rsidRPr="008973CA">
        <w:rPr>
          <w:b/>
          <w:color w:val="000000" w:themeColor="text1"/>
          <w:sz w:val="22"/>
          <w:szCs w:val="22"/>
          <w:lang w:val="bg-BG"/>
        </w:rPr>
        <w:t xml:space="preserve">, </w:t>
      </w:r>
      <w:r w:rsidRPr="008973CA">
        <w:rPr>
          <w:b/>
          <w:color w:val="000000" w:themeColor="text1"/>
          <w:sz w:val="22"/>
          <w:szCs w:val="22"/>
        </w:rPr>
        <w:t xml:space="preserve">107 (1), </w:t>
      </w:r>
      <w:r w:rsidRPr="008973CA">
        <w:rPr>
          <w:b/>
          <w:color w:val="000000" w:themeColor="text1"/>
          <w:sz w:val="22"/>
          <w:szCs w:val="22"/>
          <w:lang w:val="en-US"/>
        </w:rPr>
        <w:t>Supplément 1, Bruxelles (Tervuren)</w:t>
      </w:r>
      <w:r w:rsidRPr="008973CA">
        <w:rPr>
          <w:b/>
          <w:color w:val="000000" w:themeColor="text1"/>
          <w:sz w:val="22"/>
          <w:szCs w:val="22"/>
        </w:rPr>
        <w:t>, 78 pp</w:t>
      </w:r>
      <w:r w:rsidRPr="008973CA">
        <w:rPr>
          <w:b/>
          <w:color w:val="000000" w:themeColor="text1"/>
          <w:sz w:val="22"/>
          <w:szCs w:val="22"/>
          <w:lang w:val="en-US"/>
        </w:rPr>
        <w:t>.</w:t>
      </w:r>
    </w:p>
    <w:p w:rsidR="00615406" w:rsidRPr="008973CA" w:rsidRDefault="00CF56F3"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Ilić, N., S. Ćurčić. 2015. A checklist of longhorn beetles (Coleoptera: Cerambycidae) of Serbia. – Zootaxa, 4026 (1), 1-97. </w:t>
      </w:r>
      <w:r w:rsidR="00615406"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615406" w:rsidRPr="008973CA">
        <w:rPr>
          <w:b/>
          <w:color w:val="000000" w:themeColor="text1"/>
          <w:sz w:val="22"/>
          <w:szCs w:val="22"/>
          <w:lang w:val="en-US"/>
        </w:rPr>
        <w:t>0</w:t>
      </w:r>
      <w:r w:rsidR="00B2561F" w:rsidRPr="008973CA">
        <w:rPr>
          <w:b/>
          <w:color w:val="000000" w:themeColor="text1"/>
          <w:sz w:val="22"/>
          <w:szCs w:val="22"/>
          <w:lang w:val="en-US"/>
        </w:rPr>
        <w:t>.</w:t>
      </w:r>
      <w:r w:rsidR="00615406" w:rsidRPr="008973CA">
        <w:rPr>
          <w:b/>
          <w:color w:val="000000" w:themeColor="text1"/>
          <w:sz w:val="22"/>
          <w:szCs w:val="22"/>
          <w:lang w:val="en-US"/>
        </w:rPr>
        <w:t>994</w:t>
      </w:r>
      <w:r w:rsidR="00615406" w:rsidRPr="008973CA">
        <w:rPr>
          <w:color w:val="000000" w:themeColor="text1"/>
          <w:sz w:val="22"/>
          <w:szCs w:val="22"/>
          <w:lang w:val="en-US"/>
        </w:rPr>
        <w:t>).</w:t>
      </w:r>
    </w:p>
    <w:p w:rsidR="00CF56F3" w:rsidRPr="008973CA" w:rsidRDefault="00CF56F3" w:rsidP="00615406">
      <w:pPr>
        <w:pStyle w:val="ListParagraph"/>
        <w:ind w:left="851"/>
        <w:jc w:val="both"/>
        <w:rPr>
          <w:color w:val="000000" w:themeColor="text1"/>
          <w:sz w:val="22"/>
          <w:szCs w:val="22"/>
          <w:lang w:val="en-US"/>
        </w:rPr>
      </w:pPr>
      <w:r w:rsidRPr="008973CA">
        <w:rPr>
          <w:color w:val="000000" w:themeColor="text1"/>
          <w:sz w:val="22"/>
          <w:szCs w:val="22"/>
          <w:lang w:val="en-US"/>
        </w:rPr>
        <w:t xml:space="preserve">URL: http://biotaxa.org/Zootaxa/article/view/zootaxa.4026.1.1. </w:t>
      </w:r>
    </w:p>
    <w:p w:rsidR="009D4D63" w:rsidRPr="008973CA" w:rsidRDefault="009D4D63"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Toshova, T., M. Subchev, V. Abaev, J. Vuts, Z. Imrei, S. Koczor, Z. Galli, R. van de Ven, M. Tóth. 2016. Responses of Pseudovadonia livida adults to olfactory and visual cues. – Bulletin of Insectology, 69 (2), 161-172. (</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503F0" w:rsidRPr="008973CA">
        <w:rPr>
          <w:b/>
          <w:color w:val="000000" w:themeColor="text1"/>
          <w:sz w:val="22"/>
          <w:szCs w:val="22"/>
          <w:lang w:val="en-US"/>
        </w:rPr>
        <w:t>1</w:t>
      </w:r>
      <w:r w:rsidR="00B2561F" w:rsidRPr="008973CA">
        <w:rPr>
          <w:b/>
          <w:color w:val="000000" w:themeColor="text1"/>
          <w:sz w:val="22"/>
          <w:szCs w:val="22"/>
          <w:lang w:val="en-US"/>
        </w:rPr>
        <w:t>.</w:t>
      </w:r>
      <w:r w:rsidR="002503F0" w:rsidRPr="008973CA">
        <w:rPr>
          <w:b/>
          <w:color w:val="000000" w:themeColor="text1"/>
          <w:sz w:val="22"/>
          <w:szCs w:val="22"/>
          <w:lang w:val="en-US"/>
        </w:rPr>
        <w:t>075</w:t>
      </w:r>
      <w:r w:rsidRPr="008973CA">
        <w:rPr>
          <w:color w:val="000000" w:themeColor="text1"/>
          <w:sz w:val="22"/>
          <w:szCs w:val="22"/>
          <w:lang w:val="en-US"/>
        </w:rPr>
        <w:t>).</w:t>
      </w:r>
    </w:p>
    <w:p w:rsidR="00CF56F3" w:rsidRPr="008973CA" w:rsidRDefault="00CF56F3" w:rsidP="00E63502">
      <w:pPr>
        <w:numPr>
          <w:ilvl w:val="0"/>
          <w:numId w:val="2"/>
        </w:numPr>
        <w:ind w:left="851" w:hanging="491"/>
        <w:jc w:val="both"/>
        <w:rPr>
          <w:color w:val="000000" w:themeColor="text1"/>
          <w:sz w:val="22"/>
          <w:szCs w:val="22"/>
          <w:lang w:val="en-US"/>
        </w:rPr>
      </w:pPr>
      <w:r w:rsidRPr="008973CA">
        <w:rPr>
          <w:bCs/>
          <w:color w:val="000000" w:themeColor="text1"/>
          <w:sz w:val="22"/>
          <w:szCs w:val="22"/>
          <w:lang w:val="en-US"/>
        </w:rPr>
        <w:t xml:space="preserve">Orlova-Bienkowskaja, M. J. 2015. Cascading ecological effects caused by the establishment of the emerald ash borer </w:t>
      </w:r>
      <w:r w:rsidRPr="008973CA">
        <w:rPr>
          <w:bCs/>
          <w:i/>
          <w:color w:val="000000" w:themeColor="text1"/>
          <w:sz w:val="22"/>
          <w:szCs w:val="22"/>
          <w:lang w:val="en-US"/>
        </w:rPr>
        <w:t>Agrilus planipennis</w:t>
      </w:r>
      <w:r w:rsidRPr="008973CA">
        <w:rPr>
          <w:bCs/>
          <w:color w:val="000000" w:themeColor="text1"/>
          <w:sz w:val="22"/>
          <w:szCs w:val="22"/>
          <w:lang w:val="en-US"/>
        </w:rPr>
        <w:t xml:space="preserve"> (Coleoptera: Buprestidae) in European Russia. – European Journal of Entomology, 112 (4), 778-789. DOI: 10.14411/eje.2015.102. </w:t>
      </w:r>
      <w:r w:rsidRPr="008973CA">
        <w:rPr>
          <w:color w:val="000000" w:themeColor="text1"/>
          <w:sz w:val="22"/>
          <w:szCs w:val="22"/>
          <w:lang w:val="en-US"/>
        </w:rPr>
        <w:t>(</w:t>
      </w:r>
      <w:r w:rsidR="00615406" w:rsidRPr="008973CA">
        <w:rPr>
          <w:b/>
          <w:bCs/>
          <w:color w:val="000000" w:themeColor="text1"/>
          <w:sz w:val="22"/>
          <w:szCs w:val="22"/>
        </w:rPr>
        <w:t>I</w:t>
      </w:r>
      <w:r w:rsidR="00615406" w:rsidRPr="008973CA">
        <w:rPr>
          <w:b/>
          <w:bCs/>
          <w:color w:val="000000" w:themeColor="text1"/>
          <w:sz w:val="22"/>
          <w:szCs w:val="22"/>
          <w:lang w:val="en-US"/>
        </w:rPr>
        <w:t xml:space="preserve">F: </w:t>
      </w:r>
      <w:r w:rsidR="002503F0" w:rsidRPr="008973CA">
        <w:rPr>
          <w:b/>
          <w:color w:val="000000" w:themeColor="text1"/>
          <w:sz w:val="22"/>
          <w:szCs w:val="22"/>
          <w:lang w:val="en-US"/>
        </w:rPr>
        <w:t>0</w:t>
      </w:r>
      <w:r w:rsidR="00B2561F" w:rsidRPr="008973CA">
        <w:rPr>
          <w:b/>
          <w:color w:val="000000" w:themeColor="text1"/>
          <w:sz w:val="22"/>
          <w:szCs w:val="22"/>
          <w:lang w:val="en-US"/>
        </w:rPr>
        <w:t>.</w:t>
      </w:r>
      <w:r w:rsidR="002503F0" w:rsidRPr="008973CA">
        <w:rPr>
          <w:b/>
          <w:color w:val="000000" w:themeColor="text1"/>
          <w:sz w:val="22"/>
          <w:szCs w:val="22"/>
          <w:lang w:val="en-US"/>
        </w:rPr>
        <w:t>954</w:t>
      </w:r>
      <w:r w:rsidRPr="008973CA">
        <w:rPr>
          <w:color w:val="000000" w:themeColor="text1"/>
          <w:sz w:val="22"/>
          <w:szCs w:val="22"/>
          <w:lang w:val="en-US"/>
        </w:rPr>
        <w:t>).</w:t>
      </w:r>
    </w:p>
    <w:p w:rsidR="00526509" w:rsidRPr="008973CA" w:rsidRDefault="00526509" w:rsidP="00526509">
      <w:pPr>
        <w:jc w:val="both"/>
        <w:rPr>
          <w:b/>
          <w:color w:val="000000" w:themeColor="text1"/>
          <w:sz w:val="22"/>
          <w:szCs w:val="22"/>
        </w:rPr>
      </w:pPr>
    </w:p>
    <w:p w:rsidR="007A16AA" w:rsidRPr="008973CA" w:rsidRDefault="007A16AA" w:rsidP="007A16AA">
      <w:pPr>
        <w:jc w:val="both"/>
        <w:rPr>
          <w:b/>
          <w:color w:val="000000" w:themeColor="text1"/>
          <w:sz w:val="22"/>
          <w:szCs w:val="22"/>
          <w:lang w:val="it-IT"/>
        </w:rPr>
      </w:pPr>
      <w:r w:rsidRPr="008973CA">
        <w:rPr>
          <w:b/>
          <w:color w:val="000000" w:themeColor="text1"/>
          <w:sz w:val="22"/>
          <w:szCs w:val="22"/>
          <w:lang w:val="it-IT"/>
        </w:rPr>
        <w:t xml:space="preserve">Tasheva-Terzieva, Е., G. Tsankov, P. Mirchev, G. Georgiev, P. Petkov. 2008. </w:t>
      </w:r>
      <w:r w:rsidRPr="008973CA">
        <w:rPr>
          <w:b/>
          <w:i/>
          <w:color w:val="000000" w:themeColor="text1"/>
          <w:sz w:val="22"/>
          <w:szCs w:val="22"/>
          <w:lang w:val="it-IT"/>
        </w:rPr>
        <w:t>Myzocallis walshii</w:t>
      </w:r>
      <w:r w:rsidRPr="008973CA">
        <w:rPr>
          <w:b/>
          <w:color w:val="000000" w:themeColor="text1"/>
          <w:sz w:val="22"/>
          <w:szCs w:val="22"/>
          <w:lang w:val="it-IT"/>
        </w:rPr>
        <w:t xml:space="preserve"> (Monell) (Hemiptera: Aphididae) – a new invasive insect pest on red oak (</w:t>
      </w:r>
      <w:r w:rsidRPr="008973CA">
        <w:rPr>
          <w:b/>
          <w:i/>
          <w:color w:val="000000" w:themeColor="text1"/>
          <w:sz w:val="22"/>
          <w:szCs w:val="22"/>
          <w:lang w:val="it-IT"/>
        </w:rPr>
        <w:t>Quercus rubra</w:t>
      </w:r>
      <w:r w:rsidRPr="008973CA">
        <w:rPr>
          <w:b/>
          <w:color w:val="000000" w:themeColor="text1"/>
          <w:sz w:val="22"/>
          <w:szCs w:val="22"/>
          <w:lang w:val="it-IT"/>
        </w:rPr>
        <w:t xml:space="preserve"> L.) in Bulgaria. – Silva Balcanica, 9 (1), 91-95.</w:t>
      </w:r>
    </w:p>
    <w:p w:rsidR="007A16AA" w:rsidRPr="008973CA" w:rsidRDefault="007A16AA" w:rsidP="00E63502">
      <w:pPr>
        <w:pStyle w:val="ListParagraph"/>
        <w:numPr>
          <w:ilvl w:val="0"/>
          <w:numId w:val="2"/>
        </w:numPr>
        <w:ind w:left="851" w:hanging="491"/>
        <w:jc w:val="both"/>
        <w:rPr>
          <w:color w:val="000000" w:themeColor="text1"/>
          <w:sz w:val="22"/>
          <w:szCs w:val="22"/>
          <w:lang w:val="it-IT"/>
        </w:rPr>
      </w:pPr>
      <w:r w:rsidRPr="008973CA">
        <w:rPr>
          <w:color w:val="000000" w:themeColor="text1"/>
          <w:sz w:val="22"/>
          <w:szCs w:val="22"/>
          <w:lang w:val="it-IT"/>
        </w:rPr>
        <w:t>Yovkova, M., A. Pencheva, O. Petrović-Obradović. 2019. First Records of Two Species of the Genus Illinoia Wilson, 1910 (Hemiptera: Aphididae) in Bulgaria. – Acta zoologica bulgarica, 71 (2), 293-296.</w:t>
      </w:r>
      <w:r w:rsidR="00F04DBE"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503F0" w:rsidRPr="008973CA">
        <w:rPr>
          <w:b/>
          <w:color w:val="000000" w:themeColor="text1"/>
          <w:sz w:val="22"/>
          <w:szCs w:val="22"/>
          <w:lang w:val="en-US"/>
        </w:rPr>
        <w:t>0</w:t>
      </w:r>
      <w:r w:rsidR="00B2561F" w:rsidRPr="008973CA">
        <w:rPr>
          <w:b/>
          <w:color w:val="000000" w:themeColor="text1"/>
          <w:sz w:val="22"/>
          <w:szCs w:val="22"/>
          <w:lang w:val="en-US"/>
        </w:rPr>
        <w:t>.</w:t>
      </w:r>
      <w:r w:rsidR="002503F0" w:rsidRPr="008973CA">
        <w:rPr>
          <w:b/>
          <w:color w:val="000000" w:themeColor="text1"/>
          <w:sz w:val="22"/>
          <w:szCs w:val="22"/>
          <w:lang w:val="en-US"/>
        </w:rPr>
        <w:t>278</w:t>
      </w:r>
      <w:r w:rsidR="00F04DBE" w:rsidRPr="008973CA">
        <w:rPr>
          <w:color w:val="000000" w:themeColor="text1"/>
          <w:sz w:val="22"/>
          <w:szCs w:val="22"/>
          <w:lang w:val="en-US"/>
        </w:rPr>
        <w:t>).</w:t>
      </w:r>
    </w:p>
    <w:p w:rsidR="007A16AA" w:rsidRPr="008973CA" w:rsidRDefault="007A16AA" w:rsidP="00526509">
      <w:pPr>
        <w:jc w:val="both"/>
        <w:rPr>
          <w:b/>
          <w:color w:val="000000" w:themeColor="text1"/>
          <w:sz w:val="22"/>
          <w:szCs w:val="22"/>
        </w:rPr>
      </w:pPr>
    </w:p>
    <w:p w:rsidR="00675892" w:rsidRPr="008973CA" w:rsidRDefault="00675892" w:rsidP="00675892">
      <w:pPr>
        <w:jc w:val="both"/>
        <w:rPr>
          <w:b/>
          <w:bCs/>
          <w:color w:val="000000" w:themeColor="text1"/>
          <w:sz w:val="22"/>
          <w:szCs w:val="22"/>
        </w:rPr>
      </w:pPr>
      <w:r w:rsidRPr="008973CA">
        <w:rPr>
          <w:b/>
          <w:bCs/>
          <w:color w:val="000000" w:themeColor="text1"/>
          <w:sz w:val="22"/>
          <w:szCs w:val="22"/>
        </w:rPr>
        <w:t>Georgiev, G., G. Tsankov, P. Mirchev, P. Petkov, M. Todorov. 2008. Honeydew producers in oak forests of Strandzha Mountain, Bulgaria. – Silva Balcanica, 9 (1), 85-90.</w:t>
      </w:r>
    </w:p>
    <w:p w:rsidR="00675892" w:rsidRPr="008973CA" w:rsidRDefault="00675892" w:rsidP="00E63502">
      <w:pPr>
        <w:pStyle w:val="ListParagraph"/>
        <w:numPr>
          <w:ilvl w:val="0"/>
          <w:numId w:val="2"/>
        </w:numPr>
        <w:ind w:left="851" w:hanging="491"/>
        <w:jc w:val="both"/>
        <w:rPr>
          <w:bCs/>
          <w:color w:val="000000" w:themeColor="text1"/>
          <w:sz w:val="22"/>
          <w:szCs w:val="22"/>
        </w:rPr>
      </w:pPr>
      <w:r w:rsidRPr="008973CA">
        <w:rPr>
          <w:bCs/>
          <w:color w:val="000000" w:themeColor="text1"/>
          <w:sz w:val="22"/>
          <w:szCs w:val="22"/>
        </w:rPr>
        <w:t xml:space="preserve">Kim, K.W. 2016. Ultrastructure of the epiphytic sooty mold </w:t>
      </w:r>
      <w:r w:rsidRPr="008973CA">
        <w:rPr>
          <w:bCs/>
          <w:i/>
          <w:color w:val="000000" w:themeColor="text1"/>
          <w:sz w:val="22"/>
          <w:szCs w:val="22"/>
        </w:rPr>
        <w:t>Capnodium</w:t>
      </w:r>
      <w:r w:rsidRPr="008973CA">
        <w:rPr>
          <w:bCs/>
          <w:color w:val="000000" w:themeColor="text1"/>
          <w:sz w:val="22"/>
          <w:szCs w:val="22"/>
        </w:rPr>
        <w:t xml:space="preserve"> and surface-colonized walnut leaves. – European Journal of Plant Pathology, (on-line first). DOI: 10.1007/s10658-016-0895-9.</w:t>
      </w:r>
      <w:r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en-US"/>
        </w:rPr>
        <w:t>1</w:t>
      </w:r>
      <w:r w:rsidR="00B2561F" w:rsidRPr="008973CA">
        <w:rPr>
          <w:b/>
          <w:color w:val="000000" w:themeColor="text1"/>
          <w:sz w:val="22"/>
          <w:szCs w:val="22"/>
          <w:lang w:val="en-US"/>
        </w:rPr>
        <w:t>.</w:t>
      </w:r>
      <w:r w:rsidRPr="008973CA">
        <w:rPr>
          <w:b/>
          <w:color w:val="000000" w:themeColor="text1"/>
          <w:sz w:val="22"/>
          <w:szCs w:val="22"/>
          <w:lang w:val="en-US"/>
        </w:rPr>
        <w:t>494</w:t>
      </w:r>
      <w:r w:rsidRPr="008973CA">
        <w:rPr>
          <w:color w:val="000000" w:themeColor="text1"/>
          <w:sz w:val="22"/>
          <w:szCs w:val="22"/>
          <w:lang w:val="en-US"/>
        </w:rPr>
        <w:t>).</w:t>
      </w:r>
    </w:p>
    <w:p w:rsidR="00675892" w:rsidRPr="008973CA" w:rsidRDefault="00675892" w:rsidP="00526509">
      <w:pPr>
        <w:jc w:val="both"/>
        <w:rPr>
          <w:b/>
          <w:color w:val="000000" w:themeColor="text1"/>
          <w:sz w:val="22"/>
          <w:szCs w:val="22"/>
        </w:rPr>
      </w:pPr>
    </w:p>
    <w:p w:rsidR="00526509" w:rsidRPr="008973CA" w:rsidRDefault="00526509" w:rsidP="00526509">
      <w:pPr>
        <w:jc w:val="both"/>
        <w:rPr>
          <w:b/>
          <w:color w:val="000000" w:themeColor="text1"/>
          <w:sz w:val="22"/>
          <w:szCs w:val="22"/>
        </w:rPr>
      </w:pPr>
      <w:r w:rsidRPr="008973CA">
        <w:rPr>
          <w:b/>
          <w:color w:val="000000" w:themeColor="text1"/>
          <w:sz w:val="22"/>
          <w:szCs w:val="22"/>
        </w:rPr>
        <w:t xml:space="preserve">Genov, </w:t>
      </w:r>
      <w:r w:rsidRPr="008973CA">
        <w:rPr>
          <w:b/>
          <w:color w:val="000000" w:themeColor="text1"/>
          <w:sz w:val="22"/>
          <w:szCs w:val="22"/>
          <w:lang w:val="en-US"/>
        </w:rPr>
        <w:t xml:space="preserve">P., </w:t>
      </w:r>
      <w:r w:rsidRPr="008973CA">
        <w:rPr>
          <w:b/>
          <w:color w:val="000000" w:themeColor="text1"/>
          <w:sz w:val="22"/>
          <w:szCs w:val="22"/>
        </w:rPr>
        <w:t xml:space="preserve">G. Georgiev, V. Georgiev. 2009. </w:t>
      </w:r>
      <w:r w:rsidRPr="008973CA">
        <w:rPr>
          <w:b/>
          <w:bCs/>
          <w:color w:val="000000" w:themeColor="text1"/>
          <w:sz w:val="22"/>
          <w:szCs w:val="22"/>
        </w:rPr>
        <w:t>Persian wild goat (</w:t>
      </w:r>
      <w:r w:rsidRPr="008973CA">
        <w:rPr>
          <w:b/>
          <w:bCs/>
          <w:i/>
          <w:color w:val="000000" w:themeColor="text1"/>
          <w:sz w:val="22"/>
          <w:szCs w:val="22"/>
        </w:rPr>
        <w:t>Capra aegagrus</w:t>
      </w:r>
      <w:r w:rsidRPr="008973CA">
        <w:rPr>
          <w:b/>
          <w:bCs/>
          <w:color w:val="000000" w:themeColor="text1"/>
          <w:sz w:val="22"/>
          <w:szCs w:val="22"/>
        </w:rPr>
        <w:t xml:space="preserve"> Erxleben) – biology, ecology and possibilities for its re-introduction in Bulgaria. – Biotechnology &amp; Biotechnological Equipment</w:t>
      </w:r>
      <w:r w:rsidRPr="008973CA">
        <w:rPr>
          <w:b/>
          <w:bCs/>
          <w:color w:val="000000" w:themeColor="text1"/>
          <w:sz w:val="22"/>
          <w:szCs w:val="22"/>
          <w:lang w:val="bg-BG"/>
        </w:rPr>
        <w:t xml:space="preserve">, 23/SE, </w:t>
      </w:r>
      <w:r w:rsidRPr="008973CA">
        <w:rPr>
          <w:b/>
          <w:bCs/>
          <w:color w:val="000000" w:themeColor="text1"/>
          <w:sz w:val="22"/>
          <w:szCs w:val="22"/>
          <w:lang w:val="en-US"/>
        </w:rPr>
        <w:t xml:space="preserve">Special Edition/On-line, </w:t>
      </w:r>
      <w:r w:rsidRPr="008973CA">
        <w:rPr>
          <w:b/>
          <w:bCs/>
          <w:color w:val="000000" w:themeColor="text1"/>
          <w:sz w:val="22"/>
          <w:szCs w:val="22"/>
        </w:rPr>
        <w:t>341-342.</w:t>
      </w:r>
    </w:p>
    <w:p w:rsidR="00526509" w:rsidRPr="008973CA" w:rsidRDefault="00526509"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rPr>
        <w:t>Esfandabad</w:t>
      </w:r>
      <w:r w:rsidRPr="008973CA">
        <w:rPr>
          <w:color w:val="000000" w:themeColor="text1"/>
          <w:sz w:val="22"/>
          <w:szCs w:val="22"/>
          <w:lang w:val="bg-BG"/>
        </w:rPr>
        <w:t xml:space="preserve">, </w:t>
      </w:r>
      <w:hyperlink r:id="rId24" w:tooltip="View content where Author is Bahman Shams Esfandabad" w:history="1">
        <w:r w:rsidRPr="008973CA">
          <w:rPr>
            <w:rStyle w:val="Hyperlink"/>
            <w:color w:val="000000" w:themeColor="text1"/>
            <w:sz w:val="22"/>
            <w:szCs w:val="22"/>
            <w:u w:val="none"/>
          </w:rPr>
          <w:t>B</w:t>
        </w:r>
        <w:r w:rsidRPr="008973CA">
          <w:rPr>
            <w:rStyle w:val="Hyperlink"/>
            <w:color w:val="000000" w:themeColor="text1"/>
            <w:sz w:val="22"/>
            <w:szCs w:val="22"/>
            <w:u w:val="none"/>
            <w:lang w:val="bg-BG"/>
          </w:rPr>
          <w:t>.</w:t>
        </w:r>
        <w:r w:rsidRPr="008973CA">
          <w:rPr>
            <w:rStyle w:val="Hyperlink"/>
            <w:color w:val="000000" w:themeColor="text1"/>
            <w:sz w:val="22"/>
            <w:szCs w:val="22"/>
            <w:u w:val="none"/>
          </w:rPr>
          <w:t>S</w:t>
        </w:r>
        <w:r w:rsidRPr="008973CA">
          <w:rPr>
            <w:rStyle w:val="Hyperlink"/>
            <w:color w:val="000000" w:themeColor="text1"/>
            <w:sz w:val="22"/>
            <w:szCs w:val="22"/>
            <w:u w:val="none"/>
            <w:lang w:val="bg-BG"/>
          </w:rPr>
          <w:t xml:space="preserve">., </w:t>
        </w:r>
      </w:hyperlink>
      <w:hyperlink r:id="rId25" w:tooltip="View content where Author is Mahmoud Karami" w:history="1">
        <w:r w:rsidRPr="008973CA">
          <w:rPr>
            <w:rStyle w:val="Hyperlink"/>
            <w:color w:val="000000" w:themeColor="text1"/>
            <w:sz w:val="22"/>
            <w:szCs w:val="22"/>
            <w:u w:val="none"/>
          </w:rPr>
          <w:t>M</w:t>
        </w:r>
        <w:r w:rsidRPr="008973CA">
          <w:rPr>
            <w:rStyle w:val="Hyperlink"/>
            <w:color w:val="000000" w:themeColor="text1"/>
            <w:sz w:val="22"/>
            <w:szCs w:val="22"/>
            <w:u w:val="none"/>
            <w:lang w:val="bg-BG"/>
          </w:rPr>
          <w:t xml:space="preserve">. </w:t>
        </w:r>
        <w:r w:rsidRPr="008973CA">
          <w:rPr>
            <w:rStyle w:val="Hyperlink"/>
            <w:color w:val="000000" w:themeColor="text1"/>
            <w:sz w:val="22"/>
            <w:szCs w:val="22"/>
            <w:u w:val="none"/>
          </w:rPr>
          <w:t>Karami</w:t>
        </w:r>
      </w:hyperlink>
      <w:r w:rsidRPr="008973CA">
        <w:rPr>
          <w:color w:val="000000" w:themeColor="text1"/>
          <w:sz w:val="22"/>
          <w:szCs w:val="22"/>
          <w:lang w:val="bg-BG"/>
        </w:rPr>
        <w:t xml:space="preserve">, </w:t>
      </w:r>
      <w:hyperlink r:id="rId26" w:tooltip="View content where Author is Mahmoud-Reza Hemami" w:history="1">
        <w:r w:rsidRPr="008973CA">
          <w:rPr>
            <w:rStyle w:val="Hyperlink"/>
            <w:color w:val="000000" w:themeColor="text1"/>
            <w:sz w:val="22"/>
            <w:szCs w:val="22"/>
            <w:u w:val="none"/>
          </w:rPr>
          <w:t>M</w:t>
        </w:r>
        <w:r w:rsidRPr="008973CA">
          <w:rPr>
            <w:rStyle w:val="Hyperlink"/>
            <w:color w:val="000000" w:themeColor="text1"/>
            <w:sz w:val="22"/>
            <w:szCs w:val="22"/>
            <w:u w:val="none"/>
            <w:lang w:val="bg-BG"/>
          </w:rPr>
          <w:t>.-</w:t>
        </w:r>
        <w:r w:rsidRPr="008973CA">
          <w:rPr>
            <w:rStyle w:val="Hyperlink"/>
            <w:color w:val="000000" w:themeColor="text1"/>
            <w:sz w:val="22"/>
            <w:szCs w:val="22"/>
            <w:u w:val="none"/>
          </w:rPr>
          <w:t>R</w:t>
        </w:r>
        <w:r w:rsidRPr="008973CA">
          <w:rPr>
            <w:rStyle w:val="Hyperlink"/>
            <w:color w:val="000000" w:themeColor="text1"/>
            <w:sz w:val="22"/>
            <w:szCs w:val="22"/>
            <w:u w:val="none"/>
            <w:lang w:val="bg-BG"/>
          </w:rPr>
          <w:t xml:space="preserve">. </w:t>
        </w:r>
        <w:r w:rsidRPr="008973CA">
          <w:rPr>
            <w:rStyle w:val="Hyperlink"/>
            <w:color w:val="000000" w:themeColor="text1"/>
            <w:sz w:val="22"/>
            <w:szCs w:val="22"/>
            <w:u w:val="none"/>
          </w:rPr>
          <w:t>Hemami</w:t>
        </w:r>
      </w:hyperlink>
      <w:r w:rsidRPr="008973CA">
        <w:rPr>
          <w:color w:val="000000" w:themeColor="text1"/>
          <w:sz w:val="22"/>
          <w:szCs w:val="22"/>
          <w:lang w:val="bg-BG"/>
        </w:rPr>
        <w:t xml:space="preserve">, </w:t>
      </w:r>
      <w:hyperlink r:id="rId27" w:tooltip="View content where Author is Borhan Riazi" w:history="1">
        <w:r w:rsidRPr="008973CA">
          <w:rPr>
            <w:rStyle w:val="Hyperlink"/>
            <w:color w:val="000000" w:themeColor="text1"/>
            <w:sz w:val="22"/>
            <w:szCs w:val="22"/>
            <w:u w:val="none"/>
          </w:rPr>
          <w:t>B</w:t>
        </w:r>
        <w:r w:rsidRPr="008973CA">
          <w:rPr>
            <w:rStyle w:val="Hyperlink"/>
            <w:color w:val="000000" w:themeColor="text1"/>
            <w:sz w:val="22"/>
            <w:szCs w:val="22"/>
            <w:u w:val="none"/>
            <w:lang w:val="bg-BG"/>
          </w:rPr>
          <w:t xml:space="preserve">. </w:t>
        </w:r>
        <w:r w:rsidRPr="008973CA">
          <w:rPr>
            <w:rStyle w:val="Hyperlink"/>
            <w:color w:val="000000" w:themeColor="text1"/>
            <w:sz w:val="22"/>
            <w:szCs w:val="22"/>
            <w:u w:val="none"/>
          </w:rPr>
          <w:t>Riazi</w:t>
        </w:r>
      </w:hyperlink>
      <w:r w:rsidRPr="008973CA">
        <w:rPr>
          <w:color w:val="000000" w:themeColor="text1"/>
          <w:sz w:val="22"/>
          <w:szCs w:val="22"/>
          <w:lang w:val="bg-BG"/>
        </w:rPr>
        <w:t xml:space="preserve">, </w:t>
      </w:r>
      <w:hyperlink r:id="rId28" w:tooltip="View content where Author is Mohammad-Bagher Sadough" w:history="1">
        <w:r w:rsidRPr="008973CA">
          <w:rPr>
            <w:rStyle w:val="Hyperlink"/>
            <w:color w:val="000000" w:themeColor="text1"/>
            <w:sz w:val="22"/>
            <w:szCs w:val="22"/>
            <w:u w:val="none"/>
          </w:rPr>
          <w:t>M</w:t>
        </w:r>
        <w:r w:rsidRPr="008973CA">
          <w:rPr>
            <w:rStyle w:val="Hyperlink"/>
            <w:color w:val="000000" w:themeColor="text1"/>
            <w:sz w:val="22"/>
            <w:szCs w:val="22"/>
            <w:u w:val="none"/>
            <w:lang w:val="bg-BG"/>
          </w:rPr>
          <w:t>.-</w:t>
        </w:r>
        <w:r w:rsidRPr="008973CA">
          <w:rPr>
            <w:rStyle w:val="Hyperlink"/>
            <w:color w:val="000000" w:themeColor="text1"/>
            <w:sz w:val="22"/>
            <w:szCs w:val="22"/>
            <w:u w:val="none"/>
          </w:rPr>
          <w:t>B</w:t>
        </w:r>
        <w:r w:rsidRPr="008973CA">
          <w:rPr>
            <w:rStyle w:val="Hyperlink"/>
            <w:color w:val="000000" w:themeColor="text1"/>
            <w:sz w:val="22"/>
            <w:szCs w:val="22"/>
            <w:u w:val="none"/>
            <w:lang w:val="bg-BG"/>
          </w:rPr>
          <w:t xml:space="preserve">. </w:t>
        </w:r>
        <w:r w:rsidRPr="008973CA">
          <w:rPr>
            <w:rStyle w:val="Hyperlink"/>
            <w:color w:val="000000" w:themeColor="text1"/>
            <w:sz w:val="22"/>
            <w:szCs w:val="22"/>
            <w:u w:val="none"/>
          </w:rPr>
          <w:t>Sadough</w:t>
        </w:r>
      </w:hyperlink>
      <w:r w:rsidRPr="008973CA">
        <w:rPr>
          <w:color w:val="000000" w:themeColor="text1"/>
          <w:sz w:val="22"/>
          <w:szCs w:val="22"/>
          <w:lang w:val="bg-BG"/>
        </w:rPr>
        <w:t xml:space="preserve">. </w:t>
      </w:r>
      <w:r w:rsidRPr="008973CA">
        <w:rPr>
          <w:color w:val="000000" w:themeColor="text1"/>
          <w:sz w:val="22"/>
          <w:szCs w:val="22"/>
        </w:rPr>
        <w:t xml:space="preserve">2010. </w:t>
      </w:r>
      <w:r w:rsidRPr="008973CA">
        <w:rPr>
          <w:color w:val="000000" w:themeColor="text1"/>
          <w:sz w:val="22"/>
          <w:szCs w:val="22"/>
          <w:lang w:val="en-US"/>
        </w:rPr>
        <w:t xml:space="preserve">Habitat associations of wild goat in Central Iran: implication for conservation. – </w:t>
      </w:r>
      <w:hyperlink r:id="rId29" w:tooltip="Link to the Journal of this Article" w:history="1">
        <w:r w:rsidRPr="008973CA">
          <w:rPr>
            <w:rStyle w:val="Hyperlink"/>
            <w:color w:val="000000" w:themeColor="text1"/>
            <w:sz w:val="22"/>
            <w:szCs w:val="22"/>
            <w:u w:val="none"/>
            <w:lang w:val="en"/>
          </w:rPr>
          <w:t>European Journal of Wildlife Research</w:t>
        </w:r>
      </w:hyperlink>
      <w:r w:rsidRPr="008973CA">
        <w:rPr>
          <w:color w:val="000000" w:themeColor="text1"/>
          <w:sz w:val="22"/>
          <w:szCs w:val="22"/>
          <w:lang w:val="en-US"/>
        </w:rPr>
        <w:t xml:space="preserve">, </w:t>
      </w:r>
      <w:hyperlink r:id="rId30" w:tooltip="Link to the Issue of this Article" w:history="1">
        <w:r w:rsidRPr="008973CA">
          <w:rPr>
            <w:rStyle w:val="Hyperlink"/>
            <w:color w:val="000000" w:themeColor="text1"/>
            <w:sz w:val="22"/>
            <w:szCs w:val="22"/>
            <w:u w:val="none"/>
            <w:lang w:val="en"/>
          </w:rPr>
          <w:t>56 (6</w:t>
        </w:r>
      </w:hyperlink>
      <w:r w:rsidRPr="008973CA">
        <w:rPr>
          <w:color w:val="000000" w:themeColor="text1"/>
          <w:sz w:val="22"/>
          <w:szCs w:val="22"/>
          <w:lang w:val="en-US"/>
        </w:rPr>
        <w:t>), 883-894. DOI: 10.1007/s10344-010-0386-9</w:t>
      </w:r>
      <w:r w:rsidRPr="008973CA">
        <w:rPr>
          <w:color w:val="000000" w:themeColor="text1"/>
          <w:sz w:val="22"/>
          <w:szCs w:val="22"/>
          <w:lang w:val="bg-BG"/>
        </w:rPr>
        <w:t xml:space="preserve"> </w:t>
      </w:r>
      <w:r w:rsidRPr="008973CA">
        <w:rPr>
          <w:color w:val="000000" w:themeColor="text1"/>
          <w:sz w:val="22"/>
          <w:szCs w:val="22"/>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bg-BG"/>
        </w:rPr>
        <w:t>1</w:t>
      </w:r>
      <w:r w:rsidR="00B2561F" w:rsidRPr="008973CA">
        <w:rPr>
          <w:b/>
          <w:color w:val="000000" w:themeColor="text1"/>
          <w:sz w:val="22"/>
          <w:szCs w:val="22"/>
          <w:lang w:val="en-US"/>
        </w:rPr>
        <w:t>.</w:t>
      </w:r>
      <w:r w:rsidRPr="008973CA">
        <w:rPr>
          <w:b/>
          <w:color w:val="000000" w:themeColor="text1"/>
          <w:sz w:val="22"/>
          <w:szCs w:val="22"/>
          <w:lang w:val="bg-BG"/>
        </w:rPr>
        <w:t>222</w:t>
      </w:r>
      <w:r w:rsidRPr="008973CA">
        <w:rPr>
          <w:color w:val="000000" w:themeColor="text1"/>
          <w:sz w:val="22"/>
          <w:szCs w:val="22"/>
          <w:lang w:val="en-US"/>
        </w:rPr>
        <w:t>).</w:t>
      </w:r>
    </w:p>
    <w:p w:rsidR="00526509" w:rsidRPr="008973CA" w:rsidRDefault="00526509" w:rsidP="00E63502">
      <w:pPr>
        <w:numPr>
          <w:ilvl w:val="0"/>
          <w:numId w:val="2"/>
        </w:numPr>
        <w:ind w:left="851" w:hanging="491"/>
        <w:jc w:val="both"/>
        <w:rPr>
          <w:color w:val="000000" w:themeColor="text1"/>
          <w:sz w:val="22"/>
          <w:szCs w:val="22"/>
          <w:lang w:val="en-US"/>
        </w:rPr>
      </w:pPr>
      <w:r w:rsidRPr="008973CA">
        <w:rPr>
          <w:iCs/>
          <w:color w:val="000000" w:themeColor="text1"/>
          <w:sz w:val="22"/>
          <w:szCs w:val="22"/>
          <w:lang w:val="it-IT"/>
        </w:rPr>
        <w:t xml:space="preserve">Sanei, A., M. Zakaria, S. Hermidas. </w:t>
      </w:r>
      <w:r w:rsidRPr="008973CA">
        <w:rPr>
          <w:iCs/>
          <w:color w:val="000000" w:themeColor="text1"/>
          <w:sz w:val="22"/>
          <w:szCs w:val="22"/>
        </w:rPr>
        <w:t xml:space="preserve">2011. </w:t>
      </w:r>
      <w:r w:rsidRPr="008973CA">
        <w:rPr>
          <w:color w:val="000000" w:themeColor="text1"/>
          <w:sz w:val="22"/>
          <w:szCs w:val="22"/>
          <w:lang w:val="bg-BG"/>
        </w:rPr>
        <w:t>Prey composition in the Persian leopard</w:t>
      </w:r>
      <w:r w:rsidRPr="008973CA">
        <w:rPr>
          <w:color w:val="000000" w:themeColor="text1"/>
          <w:sz w:val="22"/>
          <w:szCs w:val="22"/>
          <w:lang w:val="en-US"/>
        </w:rPr>
        <w:t xml:space="preserve"> </w:t>
      </w:r>
      <w:r w:rsidRPr="008973CA">
        <w:rPr>
          <w:color w:val="000000" w:themeColor="text1"/>
          <w:sz w:val="22"/>
          <w:szCs w:val="22"/>
          <w:lang w:val="bg-BG"/>
        </w:rPr>
        <w:t>distribution range in Iran</w:t>
      </w:r>
      <w:r w:rsidRPr="008973CA">
        <w:rPr>
          <w:color w:val="000000" w:themeColor="text1"/>
          <w:sz w:val="22"/>
          <w:szCs w:val="22"/>
          <w:lang w:val="en-US"/>
        </w:rPr>
        <w:t xml:space="preserve">. </w:t>
      </w:r>
      <w:bookmarkStart w:id="8" w:name="OLE_LINK9"/>
      <w:bookmarkStart w:id="9" w:name="OLE_LINK10"/>
      <w:r w:rsidRPr="008973CA">
        <w:rPr>
          <w:color w:val="000000" w:themeColor="text1"/>
          <w:sz w:val="22"/>
          <w:szCs w:val="22"/>
          <w:lang w:val="en-US"/>
        </w:rPr>
        <w:t>–</w:t>
      </w:r>
      <w:bookmarkEnd w:id="8"/>
      <w:bookmarkEnd w:id="9"/>
      <w:r w:rsidRPr="008973CA">
        <w:rPr>
          <w:color w:val="000000" w:themeColor="text1"/>
          <w:sz w:val="22"/>
          <w:szCs w:val="22"/>
          <w:lang w:val="en-US"/>
        </w:rPr>
        <w:t xml:space="preserve"> Asia Life Sciences Supplement 7, 19-30 </w:t>
      </w:r>
      <w:r w:rsidRPr="008973CA">
        <w:rPr>
          <w:color w:val="000000" w:themeColor="text1"/>
          <w:sz w:val="22"/>
          <w:szCs w:val="22"/>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bg-BG"/>
        </w:rPr>
        <w:t>2</w:t>
      </w:r>
      <w:r w:rsidRPr="008973CA">
        <w:rPr>
          <w:b/>
          <w:color w:val="000000" w:themeColor="text1"/>
          <w:sz w:val="22"/>
          <w:szCs w:val="22"/>
          <w:lang w:val="en-US"/>
        </w:rPr>
        <w:t>59</w:t>
      </w:r>
      <w:r w:rsidRPr="008973CA">
        <w:rPr>
          <w:color w:val="000000" w:themeColor="text1"/>
          <w:sz w:val="22"/>
          <w:szCs w:val="22"/>
          <w:lang w:val="en-US"/>
        </w:rPr>
        <w:t>).</w:t>
      </w:r>
    </w:p>
    <w:p w:rsidR="00526509" w:rsidRPr="008973CA" w:rsidRDefault="00526509"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Geskos, A. 2012. Past and present distribution of the genus Capra in Greece. – Acta theriologica, 58, 1, 1-11.  DOI: 10.1007/s13364-012-0094-9 </w:t>
      </w:r>
      <w:r w:rsidRPr="008973CA">
        <w:rPr>
          <w:color w:val="000000" w:themeColor="text1"/>
          <w:sz w:val="22"/>
          <w:szCs w:val="22"/>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890</w:t>
      </w:r>
      <w:r w:rsidRPr="008973CA">
        <w:rPr>
          <w:color w:val="000000" w:themeColor="text1"/>
          <w:sz w:val="22"/>
          <w:szCs w:val="22"/>
          <w:lang w:val="en-US"/>
        </w:rPr>
        <w:t>).</w:t>
      </w:r>
    </w:p>
    <w:p w:rsidR="00526509" w:rsidRPr="008973CA" w:rsidRDefault="00526509"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ru-RU"/>
        </w:rPr>
        <w:t>Трепет, С.А., Т.Г. Ескина, К.В. Бибина. 2013. Влияние факторов среды на динамику численности и пространственную структуру популяции тура (</w:t>
      </w:r>
      <w:r w:rsidRPr="008973CA">
        <w:rPr>
          <w:i/>
          <w:color w:val="000000" w:themeColor="text1"/>
          <w:sz w:val="22"/>
          <w:szCs w:val="22"/>
          <w:lang w:val="ru-RU"/>
        </w:rPr>
        <w:t>Capra caucasica</w:t>
      </w:r>
      <w:r w:rsidRPr="008973CA">
        <w:rPr>
          <w:color w:val="000000" w:themeColor="text1"/>
          <w:sz w:val="22"/>
          <w:szCs w:val="22"/>
          <w:lang w:val="ru-RU"/>
        </w:rPr>
        <w:t xml:space="preserve">) в Кавказском заповеднике. – Зоологический журнал, </w:t>
      </w:r>
      <w:r w:rsidRPr="008973CA">
        <w:rPr>
          <w:bCs/>
          <w:color w:val="000000" w:themeColor="text1"/>
          <w:sz w:val="22"/>
          <w:szCs w:val="22"/>
          <w:lang w:val="ru-RU"/>
        </w:rPr>
        <w:t>92 (11), 1366-1376</w:t>
      </w:r>
      <w:r w:rsidRPr="008973CA">
        <w:rPr>
          <w:color w:val="000000" w:themeColor="text1"/>
          <w:sz w:val="22"/>
          <w:szCs w:val="22"/>
          <w:lang w:val="ru-RU"/>
        </w:rPr>
        <w:t xml:space="preserve">. </w:t>
      </w:r>
      <w:hyperlink r:id="rId31" w:tgtFrame="_blank" w:history="1">
        <w:r w:rsidRPr="008973CA">
          <w:rPr>
            <w:rStyle w:val="Hyperlink"/>
            <w:color w:val="000000" w:themeColor="text1"/>
            <w:sz w:val="22"/>
            <w:szCs w:val="22"/>
            <w:u w:val="none"/>
            <w:lang w:val="en-US"/>
          </w:rPr>
          <w:t>DOI: 10.7868/S0044513413110123</w:t>
        </w:r>
      </w:hyperlink>
      <w:r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253</w:t>
      </w:r>
      <w:r w:rsidRPr="008973CA">
        <w:rPr>
          <w:color w:val="000000" w:themeColor="text1"/>
          <w:sz w:val="22"/>
          <w:szCs w:val="22"/>
          <w:lang w:val="en-US"/>
        </w:rPr>
        <w:t>).</w:t>
      </w:r>
    </w:p>
    <w:p w:rsidR="00526509" w:rsidRPr="008973CA" w:rsidRDefault="00526509"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lastRenderedPageBreak/>
        <w:t>Trepet, S.A., T.G. Eskina, K.V. Bibina. 2014. Influence of environmental factors on number dynamics and spatial structure of the tur (</w:t>
      </w:r>
      <w:r w:rsidRPr="008973CA">
        <w:rPr>
          <w:i/>
          <w:color w:val="000000" w:themeColor="text1"/>
          <w:sz w:val="22"/>
          <w:szCs w:val="22"/>
          <w:lang w:val="en-US"/>
        </w:rPr>
        <w:t>Capra caucasica</w:t>
      </w:r>
      <w:r w:rsidRPr="008973CA">
        <w:rPr>
          <w:color w:val="000000" w:themeColor="text1"/>
          <w:sz w:val="22"/>
          <w:szCs w:val="22"/>
          <w:lang w:val="en-US"/>
        </w:rPr>
        <w:t>) population in the Caucasian Reserve. – Biology Bulletin, 41 (8), 703-713.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en-US"/>
        </w:rPr>
        <w:t>0</w:t>
      </w:r>
      <w:r w:rsidR="00B2561F" w:rsidRPr="008973CA">
        <w:rPr>
          <w:b/>
          <w:color w:val="000000" w:themeColor="text1"/>
          <w:sz w:val="22"/>
          <w:szCs w:val="22"/>
          <w:lang w:val="en-US"/>
        </w:rPr>
        <w:t>.</w:t>
      </w:r>
      <w:r w:rsidRPr="008973CA">
        <w:rPr>
          <w:b/>
          <w:color w:val="000000" w:themeColor="text1"/>
          <w:sz w:val="22"/>
          <w:szCs w:val="22"/>
          <w:lang w:val="en-US"/>
        </w:rPr>
        <w:t>242</w:t>
      </w:r>
      <w:r w:rsidRPr="008973CA">
        <w:rPr>
          <w:color w:val="000000" w:themeColor="text1"/>
          <w:sz w:val="22"/>
          <w:szCs w:val="22"/>
          <w:lang w:val="en-US"/>
        </w:rPr>
        <w:t>).</w:t>
      </w:r>
    </w:p>
    <w:p w:rsidR="00526509" w:rsidRPr="008973CA" w:rsidRDefault="00526509" w:rsidP="00526509">
      <w:pPr>
        <w:jc w:val="both"/>
        <w:rPr>
          <w:rFonts w:eastAsia="Calibri"/>
          <w:b/>
          <w:bCs/>
          <w:color w:val="000000" w:themeColor="text1"/>
          <w:sz w:val="22"/>
          <w:szCs w:val="22"/>
        </w:rPr>
      </w:pPr>
    </w:p>
    <w:p w:rsidR="00736EA7" w:rsidRPr="008973CA" w:rsidRDefault="00736EA7" w:rsidP="00526509">
      <w:pPr>
        <w:jc w:val="both"/>
        <w:rPr>
          <w:rFonts w:eastAsia="Calibri"/>
          <w:b/>
          <w:bCs/>
          <w:color w:val="000000" w:themeColor="text1"/>
          <w:sz w:val="22"/>
          <w:szCs w:val="22"/>
        </w:rPr>
      </w:pPr>
      <w:r w:rsidRPr="008973CA">
        <w:rPr>
          <w:rFonts w:eastAsia="Calibri"/>
          <w:b/>
          <w:bCs/>
          <w:color w:val="000000" w:themeColor="text1"/>
          <w:sz w:val="22"/>
          <w:szCs w:val="22"/>
        </w:rPr>
        <w:t>Golemansky, V., D. Pilarska, G. Georgiev, D. Takov, M. Todorov, P. Pilarski. 2009. Protozoan parasites and pathogens of forest pest arthropods.  – Silva Balcanica, 11 (1), 67-72.</w:t>
      </w:r>
    </w:p>
    <w:p w:rsidR="00736EA7" w:rsidRPr="008973CA" w:rsidRDefault="00736EA7" w:rsidP="00E63502">
      <w:pPr>
        <w:pStyle w:val="ListParagraph"/>
        <w:numPr>
          <w:ilvl w:val="0"/>
          <w:numId w:val="2"/>
        </w:numPr>
        <w:ind w:left="851" w:hanging="491"/>
        <w:jc w:val="both"/>
        <w:rPr>
          <w:rFonts w:eastAsia="Calibri"/>
          <w:bCs/>
          <w:color w:val="000000" w:themeColor="text1"/>
          <w:sz w:val="22"/>
          <w:szCs w:val="22"/>
        </w:rPr>
      </w:pPr>
      <w:r w:rsidRPr="008973CA">
        <w:rPr>
          <w:rFonts w:eastAsia="Calibri"/>
          <w:bCs/>
          <w:color w:val="000000" w:themeColor="text1"/>
          <w:sz w:val="22"/>
          <w:szCs w:val="22"/>
          <w:lang w:val="en-US"/>
        </w:rPr>
        <w:t xml:space="preserve">Devetak, D., K. Mihelak, I. Kos. 2019. </w:t>
      </w:r>
      <w:r w:rsidRPr="008973CA">
        <w:rPr>
          <w:rFonts w:eastAsia="Calibri"/>
          <w:bCs/>
          <w:color w:val="000000" w:themeColor="text1"/>
          <w:sz w:val="22"/>
          <w:szCs w:val="22"/>
        </w:rPr>
        <w:t>Gregarines (Apicomplexa: Eugregarinida) of Chilopoda and Diplopoda in Slovenia. – Acta zoologica bulgarica, 71 (1), 121-128.</w:t>
      </w:r>
      <w:r w:rsidR="00F92307"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503F0" w:rsidRPr="008973CA">
        <w:rPr>
          <w:b/>
          <w:color w:val="000000" w:themeColor="text1"/>
          <w:sz w:val="22"/>
          <w:szCs w:val="22"/>
          <w:lang w:val="en-US"/>
        </w:rPr>
        <w:t>0</w:t>
      </w:r>
      <w:r w:rsidR="00B2561F" w:rsidRPr="008973CA">
        <w:rPr>
          <w:b/>
          <w:color w:val="000000" w:themeColor="text1"/>
          <w:sz w:val="22"/>
          <w:szCs w:val="22"/>
          <w:lang w:val="en-US"/>
        </w:rPr>
        <w:t>.</w:t>
      </w:r>
      <w:r w:rsidR="002503F0" w:rsidRPr="008973CA">
        <w:rPr>
          <w:b/>
          <w:color w:val="000000" w:themeColor="text1"/>
          <w:sz w:val="22"/>
          <w:szCs w:val="22"/>
          <w:lang w:val="en-US"/>
        </w:rPr>
        <w:t>278</w:t>
      </w:r>
      <w:r w:rsidR="00F92307" w:rsidRPr="008973CA">
        <w:rPr>
          <w:color w:val="000000" w:themeColor="text1"/>
          <w:sz w:val="22"/>
          <w:szCs w:val="22"/>
          <w:lang w:val="en-US"/>
        </w:rPr>
        <w:t>).</w:t>
      </w:r>
    </w:p>
    <w:p w:rsidR="00736EA7" w:rsidRPr="008973CA" w:rsidRDefault="00736EA7" w:rsidP="00526509">
      <w:pPr>
        <w:jc w:val="both"/>
        <w:rPr>
          <w:rFonts w:eastAsia="Calibri"/>
          <w:b/>
          <w:bCs/>
          <w:color w:val="000000" w:themeColor="text1"/>
          <w:sz w:val="22"/>
          <w:szCs w:val="22"/>
        </w:rPr>
      </w:pPr>
    </w:p>
    <w:p w:rsidR="00526509" w:rsidRPr="008973CA" w:rsidRDefault="00526509" w:rsidP="00526509">
      <w:pPr>
        <w:jc w:val="both"/>
        <w:rPr>
          <w:b/>
          <w:color w:val="000000" w:themeColor="text1"/>
          <w:sz w:val="22"/>
          <w:szCs w:val="22"/>
          <w:lang w:val="bg-BG"/>
        </w:rPr>
      </w:pPr>
      <w:r w:rsidRPr="008973CA">
        <w:rPr>
          <w:rFonts w:eastAsia="Calibri"/>
          <w:b/>
          <w:bCs/>
          <w:color w:val="000000" w:themeColor="text1"/>
          <w:sz w:val="22"/>
          <w:szCs w:val="22"/>
        </w:rPr>
        <w:t>Georgiev</w:t>
      </w:r>
      <w:r w:rsidRPr="008973CA">
        <w:rPr>
          <w:rFonts w:eastAsia="Calibri"/>
          <w:b/>
          <w:bCs/>
          <w:color w:val="000000" w:themeColor="text1"/>
          <w:sz w:val="22"/>
          <w:szCs w:val="22"/>
          <w:lang w:val="bg-BG"/>
        </w:rPr>
        <w:t>,</w:t>
      </w:r>
      <w:r w:rsidRPr="008973CA">
        <w:rPr>
          <w:b/>
          <w:bCs/>
          <w:color w:val="000000" w:themeColor="text1"/>
          <w:sz w:val="22"/>
          <w:szCs w:val="22"/>
          <w:lang w:val="bg-BG"/>
        </w:rPr>
        <w:t xml:space="preserve"> </w:t>
      </w:r>
      <w:r w:rsidRPr="008973CA">
        <w:rPr>
          <w:b/>
          <w:bCs/>
          <w:color w:val="000000" w:themeColor="text1"/>
          <w:sz w:val="22"/>
          <w:szCs w:val="22"/>
        </w:rPr>
        <w:t>G</w:t>
      </w:r>
      <w:r w:rsidRPr="008973CA">
        <w:rPr>
          <w:b/>
          <w:bCs/>
          <w:color w:val="000000" w:themeColor="text1"/>
          <w:sz w:val="22"/>
          <w:szCs w:val="22"/>
          <w:lang w:val="bg-BG"/>
        </w:rPr>
        <w:t xml:space="preserve">., </w:t>
      </w:r>
      <w:r w:rsidRPr="008973CA">
        <w:rPr>
          <w:b/>
          <w:bCs/>
          <w:color w:val="000000" w:themeColor="text1"/>
          <w:sz w:val="22"/>
          <w:szCs w:val="22"/>
        </w:rPr>
        <w:t>D</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Pilarska</w:t>
      </w:r>
      <w:r w:rsidRPr="008973CA">
        <w:rPr>
          <w:b/>
          <w:bCs/>
          <w:color w:val="000000" w:themeColor="text1"/>
          <w:sz w:val="22"/>
          <w:szCs w:val="22"/>
          <w:lang w:val="bg-BG"/>
        </w:rPr>
        <w:t xml:space="preserve">, </w:t>
      </w:r>
      <w:r w:rsidRPr="008973CA">
        <w:rPr>
          <w:b/>
          <w:bCs/>
          <w:color w:val="000000" w:themeColor="text1"/>
          <w:sz w:val="22"/>
          <w:szCs w:val="22"/>
        </w:rPr>
        <w:t>P</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Mirchev</w:t>
      </w:r>
      <w:r w:rsidRPr="008973CA">
        <w:rPr>
          <w:b/>
          <w:bCs/>
          <w:color w:val="000000" w:themeColor="text1"/>
          <w:sz w:val="22"/>
          <w:szCs w:val="22"/>
          <w:lang w:val="bg-BG"/>
        </w:rPr>
        <w:t xml:space="preserve">, </w:t>
      </w:r>
      <w:r w:rsidRPr="008973CA">
        <w:rPr>
          <w:b/>
          <w:bCs/>
          <w:color w:val="000000" w:themeColor="text1"/>
          <w:sz w:val="22"/>
          <w:szCs w:val="22"/>
        </w:rPr>
        <w:t>B</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Rossnev</w:t>
      </w:r>
      <w:r w:rsidRPr="008973CA">
        <w:rPr>
          <w:b/>
          <w:bCs/>
          <w:color w:val="000000" w:themeColor="text1"/>
          <w:sz w:val="22"/>
          <w:szCs w:val="22"/>
          <w:lang w:val="bg-BG"/>
        </w:rPr>
        <w:t xml:space="preserve">, </w:t>
      </w:r>
      <w:r w:rsidRPr="008973CA">
        <w:rPr>
          <w:b/>
          <w:bCs/>
          <w:color w:val="000000" w:themeColor="text1"/>
          <w:sz w:val="22"/>
          <w:szCs w:val="22"/>
        </w:rPr>
        <w:t>P</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Petkov</w:t>
      </w:r>
      <w:r w:rsidRPr="008973CA">
        <w:rPr>
          <w:b/>
          <w:bCs/>
          <w:color w:val="000000" w:themeColor="text1"/>
          <w:sz w:val="22"/>
          <w:szCs w:val="22"/>
          <w:lang w:val="bg-BG"/>
        </w:rPr>
        <w:t xml:space="preserve">, </w:t>
      </w:r>
      <w:r w:rsidRPr="008973CA">
        <w:rPr>
          <w:b/>
          <w:bCs/>
          <w:color w:val="000000" w:themeColor="text1"/>
          <w:sz w:val="22"/>
          <w:szCs w:val="22"/>
        </w:rPr>
        <w:t>P</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Pilarski</w:t>
      </w:r>
      <w:r w:rsidRPr="008973CA">
        <w:rPr>
          <w:b/>
          <w:bCs/>
          <w:color w:val="000000" w:themeColor="text1"/>
          <w:sz w:val="22"/>
          <w:szCs w:val="22"/>
          <w:lang w:val="bg-BG"/>
        </w:rPr>
        <w:t xml:space="preserve">, </w:t>
      </w:r>
      <w:r w:rsidRPr="008973CA">
        <w:rPr>
          <w:b/>
          <w:bCs/>
          <w:color w:val="000000" w:themeColor="text1"/>
          <w:sz w:val="22"/>
          <w:szCs w:val="22"/>
        </w:rPr>
        <w:t>V</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Golemansky</w:t>
      </w:r>
      <w:r w:rsidRPr="008973CA">
        <w:rPr>
          <w:b/>
          <w:bCs/>
          <w:color w:val="000000" w:themeColor="text1"/>
          <w:sz w:val="22"/>
          <w:szCs w:val="22"/>
          <w:lang w:val="bg-BG"/>
        </w:rPr>
        <w:t xml:space="preserve">, </w:t>
      </w:r>
      <w:r w:rsidRPr="008973CA">
        <w:rPr>
          <w:b/>
          <w:bCs/>
          <w:color w:val="000000" w:themeColor="text1"/>
          <w:sz w:val="22"/>
          <w:szCs w:val="22"/>
        </w:rPr>
        <w:t>M</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Todorov</w:t>
      </w:r>
      <w:r w:rsidRPr="008973CA">
        <w:rPr>
          <w:b/>
          <w:bCs/>
          <w:color w:val="000000" w:themeColor="text1"/>
          <w:sz w:val="22"/>
          <w:szCs w:val="22"/>
          <w:lang w:val="bg-BG"/>
        </w:rPr>
        <w:t xml:space="preserve">, </w:t>
      </w:r>
      <w:r w:rsidRPr="008973CA">
        <w:rPr>
          <w:b/>
          <w:bCs/>
          <w:color w:val="000000" w:themeColor="text1"/>
          <w:sz w:val="22"/>
          <w:szCs w:val="22"/>
        </w:rPr>
        <w:t>D</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Takov</w:t>
      </w:r>
      <w:r w:rsidRPr="008973CA">
        <w:rPr>
          <w:b/>
          <w:bCs/>
          <w:color w:val="000000" w:themeColor="text1"/>
          <w:sz w:val="22"/>
          <w:szCs w:val="22"/>
          <w:lang w:val="bg-BG"/>
        </w:rPr>
        <w:t xml:space="preserve">, </w:t>
      </w:r>
      <w:r w:rsidRPr="008973CA">
        <w:rPr>
          <w:b/>
          <w:bCs/>
          <w:color w:val="000000" w:themeColor="text1"/>
          <w:sz w:val="22"/>
          <w:szCs w:val="22"/>
        </w:rPr>
        <w:t>Z</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Hubenov</w:t>
      </w:r>
      <w:r w:rsidRPr="008973CA">
        <w:rPr>
          <w:b/>
          <w:bCs/>
          <w:color w:val="000000" w:themeColor="text1"/>
          <w:sz w:val="22"/>
          <w:szCs w:val="22"/>
          <w:lang w:val="bg-BG"/>
        </w:rPr>
        <w:t xml:space="preserve">, </w:t>
      </w:r>
      <w:r w:rsidRPr="008973CA">
        <w:rPr>
          <w:b/>
          <w:bCs/>
          <w:color w:val="000000" w:themeColor="text1"/>
          <w:sz w:val="22"/>
          <w:szCs w:val="22"/>
        </w:rPr>
        <w:t>M</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Georgieva</w:t>
      </w:r>
      <w:r w:rsidRPr="008973CA">
        <w:rPr>
          <w:b/>
          <w:bCs/>
          <w:color w:val="000000" w:themeColor="text1"/>
          <w:sz w:val="22"/>
          <w:szCs w:val="22"/>
          <w:lang w:val="bg-BG"/>
        </w:rPr>
        <w:t xml:space="preserve">, </w:t>
      </w:r>
      <w:r w:rsidRPr="008973CA">
        <w:rPr>
          <w:b/>
          <w:bCs/>
          <w:color w:val="000000" w:themeColor="text1"/>
          <w:sz w:val="22"/>
          <w:szCs w:val="22"/>
        </w:rPr>
        <w:t>M</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Matova</w:t>
      </w:r>
      <w:r w:rsidRPr="008973CA">
        <w:rPr>
          <w:b/>
          <w:bCs/>
          <w:color w:val="000000" w:themeColor="text1"/>
          <w:sz w:val="22"/>
          <w:szCs w:val="22"/>
          <w:lang w:val="bg-BG"/>
        </w:rPr>
        <w:t xml:space="preserve">, </w:t>
      </w:r>
      <w:r w:rsidRPr="008973CA">
        <w:rPr>
          <w:b/>
          <w:bCs/>
          <w:color w:val="000000" w:themeColor="text1"/>
          <w:sz w:val="22"/>
          <w:szCs w:val="22"/>
        </w:rPr>
        <w:t>S</w:t>
      </w:r>
      <w:r w:rsidRPr="008973CA">
        <w:rPr>
          <w:b/>
          <w:bCs/>
          <w:color w:val="000000" w:themeColor="text1"/>
          <w:sz w:val="22"/>
          <w:szCs w:val="22"/>
          <w:lang w:val="bg-BG"/>
        </w:rPr>
        <w:t>.</w:t>
      </w:r>
      <w:r w:rsidRPr="008973CA">
        <w:rPr>
          <w:rFonts w:eastAsia="Calibri"/>
          <w:b/>
          <w:bCs/>
          <w:color w:val="000000" w:themeColor="text1"/>
          <w:sz w:val="22"/>
          <w:szCs w:val="22"/>
          <w:lang w:val="bg-BG"/>
        </w:rPr>
        <w:t xml:space="preserve"> </w:t>
      </w:r>
      <w:r w:rsidRPr="008973CA">
        <w:rPr>
          <w:rFonts w:eastAsia="Calibri"/>
          <w:b/>
          <w:bCs/>
          <w:color w:val="000000" w:themeColor="text1"/>
          <w:sz w:val="22"/>
          <w:szCs w:val="22"/>
        </w:rPr>
        <w:t>Kitanova</w:t>
      </w:r>
      <w:r w:rsidRPr="008973CA">
        <w:rPr>
          <w:b/>
          <w:bCs/>
          <w:color w:val="000000" w:themeColor="text1"/>
          <w:sz w:val="22"/>
          <w:szCs w:val="22"/>
          <w:lang w:val="bg-BG"/>
        </w:rPr>
        <w:t xml:space="preserve">. </w:t>
      </w:r>
      <w:r w:rsidRPr="008973CA">
        <w:rPr>
          <w:b/>
          <w:bCs/>
          <w:color w:val="000000" w:themeColor="text1"/>
          <w:sz w:val="22"/>
          <w:szCs w:val="22"/>
        </w:rPr>
        <w:t xml:space="preserve">2010. </w:t>
      </w:r>
      <w:r w:rsidRPr="008973CA">
        <w:rPr>
          <w:rFonts w:eastAsia="Calibri"/>
          <w:b/>
          <w:bCs/>
          <w:i/>
          <w:iCs/>
          <w:color w:val="000000" w:themeColor="text1"/>
          <w:sz w:val="22"/>
          <w:szCs w:val="22"/>
        </w:rPr>
        <w:t>Entomophaga maimaiga</w:t>
      </w:r>
      <w:r w:rsidRPr="008973CA">
        <w:rPr>
          <w:rFonts w:eastAsia="Calibri"/>
          <w:b/>
          <w:bCs/>
          <w:color w:val="000000" w:themeColor="text1"/>
          <w:sz w:val="22"/>
          <w:szCs w:val="22"/>
        </w:rPr>
        <w:t xml:space="preserve"> – a factor for increasing stability and enhancing biodiversity in oak forests on the Balkan Peninsula</w:t>
      </w:r>
      <w:r w:rsidRPr="008973CA">
        <w:rPr>
          <w:b/>
          <w:bCs/>
          <w:color w:val="000000" w:themeColor="text1"/>
          <w:sz w:val="22"/>
          <w:szCs w:val="22"/>
        </w:rPr>
        <w:t xml:space="preserve">. – In: </w:t>
      </w:r>
      <w:r w:rsidRPr="008973CA">
        <w:rPr>
          <w:b/>
          <w:bCs/>
          <w:color w:val="000000" w:themeColor="text1"/>
          <w:sz w:val="22"/>
          <w:szCs w:val="22"/>
          <w:lang w:val="en-US"/>
        </w:rPr>
        <w:t xml:space="preserve">Proceedings of </w:t>
      </w:r>
      <w:r w:rsidRPr="008973CA">
        <w:rPr>
          <w:b/>
          <w:bCs/>
          <w:color w:val="000000" w:themeColor="text1"/>
          <w:sz w:val="22"/>
          <w:szCs w:val="22"/>
        </w:rPr>
        <w:t>International Scientific Conference ‘Forest Ecosystems and Climate</w:t>
      </w:r>
      <w:r w:rsidRPr="008973CA">
        <w:rPr>
          <w:b/>
          <w:color w:val="000000" w:themeColor="text1"/>
          <w:sz w:val="22"/>
          <w:szCs w:val="22"/>
          <w:lang w:val="bg-BG"/>
        </w:rPr>
        <w:t xml:space="preserve"> </w:t>
      </w:r>
      <w:r w:rsidRPr="008973CA">
        <w:rPr>
          <w:b/>
          <w:bCs/>
          <w:color w:val="000000" w:themeColor="text1"/>
          <w:sz w:val="22"/>
          <w:szCs w:val="22"/>
        </w:rPr>
        <w:t>Changes’, March 9-10, 2010, Belgrade, Serbia, Vol. 1, 181-185.</w:t>
      </w:r>
    </w:p>
    <w:p w:rsidR="00526509" w:rsidRPr="008973CA" w:rsidRDefault="00526509" w:rsidP="00E63502">
      <w:pPr>
        <w:pStyle w:val="ListParagraph"/>
        <w:numPr>
          <w:ilvl w:val="0"/>
          <w:numId w:val="2"/>
        </w:numPr>
        <w:ind w:left="851" w:hanging="491"/>
        <w:jc w:val="both"/>
        <w:rPr>
          <w:color w:val="000000" w:themeColor="text1"/>
          <w:sz w:val="22"/>
          <w:szCs w:val="22"/>
          <w:lang w:val="bg-BG"/>
        </w:rPr>
      </w:pPr>
      <w:r w:rsidRPr="008973CA">
        <w:rPr>
          <w:bCs/>
          <w:color w:val="000000" w:themeColor="text1"/>
          <w:sz w:val="22"/>
          <w:szCs w:val="22"/>
          <w:lang w:val="bg-BG"/>
        </w:rPr>
        <w:t>Tabaković-Tošić, M. 2014. Suppession of gypsy moth in Mountain Avala (Republic of Serbia) by introduction of entomopathogenic fungus Entomophaga maimaiga. – Comptes Rendus De L Academie Bulgare Des Sciences, 67 (1</w:t>
      </w:r>
      <w:r w:rsidRPr="008973CA">
        <w:rPr>
          <w:bCs/>
          <w:color w:val="000000" w:themeColor="text1"/>
          <w:sz w:val="22"/>
          <w:szCs w:val="22"/>
          <w:lang w:val="en-US"/>
        </w:rPr>
        <w:t>)</w:t>
      </w:r>
      <w:r w:rsidRPr="008973CA">
        <w:rPr>
          <w:bCs/>
          <w:color w:val="000000" w:themeColor="text1"/>
          <w:sz w:val="22"/>
          <w:szCs w:val="22"/>
          <w:lang w:val="bg-BG"/>
        </w:rPr>
        <w:t>, 61-66.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503F0" w:rsidRPr="008973CA">
        <w:rPr>
          <w:b/>
          <w:bCs/>
          <w:color w:val="000000" w:themeColor="text1"/>
          <w:sz w:val="22"/>
          <w:szCs w:val="22"/>
          <w:lang w:val="en-US"/>
        </w:rPr>
        <w:t>0</w:t>
      </w:r>
      <w:r w:rsidR="00B2561F" w:rsidRPr="008973CA">
        <w:rPr>
          <w:b/>
          <w:bCs/>
          <w:color w:val="000000" w:themeColor="text1"/>
          <w:sz w:val="22"/>
          <w:szCs w:val="22"/>
          <w:lang w:val="en-US"/>
        </w:rPr>
        <w:t>.</w:t>
      </w:r>
      <w:r w:rsidR="002503F0" w:rsidRPr="008973CA">
        <w:rPr>
          <w:b/>
          <w:bCs/>
          <w:color w:val="000000" w:themeColor="text1"/>
          <w:sz w:val="22"/>
          <w:szCs w:val="22"/>
          <w:lang w:val="en-US"/>
        </w:rPr>
        <w:t>284</w:t>
      </w:r>
      <w:r w:rsidRPr="008973CA">
        <w:rPr>
          <w:bCs/>
          <w:color w:val="000000" w:themeColor="text1"/>
          <w:sz w:val="22"/>
          <w:szCs w:val="22"/>
          <w:lang w:val="bg-BG"/>
        </w:rPr>
        <w:t>).</w:t>
      </w:r>
    </w:p>
    <w:p w:rsidR="00526509" w:rsidRPr="008973CA" w:rsidRDefault="00526509" w:rsidP="00526509">
      <w:pPr>
        <w:jc w:val="both"/>
        <w:rPr>
          <w:b/>
          <w:bCs/>
          <w:color w:val="000000" w:themeColor="text1"/>
          <w:sz w:val="22"/>
          <w:szCs w:val="22"/>
        </w:rPr>
      </w:pPr>
    </w:p>
    <w:p w:rsidR="00526509" w:rsidRPr="008973CA" w:rsidRDefault="00526509" w:rsidP="00526509">
      <w:pPr>
        <w:jc w:val="both"/>
        <w:rPr>
          <w:b/>
          <w:color w:val="000000" w:themeColor="text1"/>
          <w:sz w:val="22"/>
          <w:szCs w:val="22"/>
          <w:lang w:val="en-US"/>
        </w:rPr>
      </w:pPr>
      <w:r w:rsidRPr="008973CA">
        <w:rPr>
          <w:b/>
          <w:bCs/>
          <w:color w:val="000000" w:themeColor="text1"/>
          <w:sz w:val="22"/>
          <w:szCs w:val="22"/>
        </w:rPr>
        <w:t>Georgiev</w:t>
      </w:r>
      <w:r w:rsidRPr="008973CA">
        <w:rPr>
          <w:b/>
          <w:bCs/>
          <w:color w:val="000000" w:themeColor="text1"/>
          <w:sz w:val="22"/>
          <w:szCs w:val="22"/>
          <w:lang w:val="bg-BG"/>
        </w:rPr>
        <w:t xml:space="preserve">, </w:t>
      </w:r>
      <w:r w:rsidRPr="008973CA">
        <w:rPr>
          <w:b/>
          <w:bCs/>
          <w:color w:val="000000" w:themeColor="text1"/>
          <w:sz w:val="22"/>
          <w:szCs w:val="22"/>
        </w:rPr>
        <w:t>G</w:t>
      </w:r>
      <w:r w:rsidRPr="008973CA">
        <w:rPr>
          <w:b/>
          <w:bCs/>
          <w:color w:val="000000" w:themeColor="text1"/>
          <w:sz w:val="22"/>
          <w:szCs w:val="22"/>
          <w:lang w:val="bg-BG"/>
        </w:rPr>
        <w:t xml:space="preserve">., </w:t>
      </w:r>
      <w:r w:rsidRPr="008973CA">
        <w:rPr>
          <w:b/>
          <w:bCs/>
          <w:color w:val="000000" w:themeColor="text1"/>
          <w:sz w:val="22"/>
          <w:szCs w:val="22"/>
          <w:lang w:val="en-US"/>
        </w:rPr>
        <w:t xml:space="preserve">D. </w:t>
      </w:r>
      <w:r w:rsidRPr="008973CA">
        <w:rPr>
          <w:b/>
          <w:bCs/>
          <w:color w:val="000000" w:themeColor="text1"/>
          <w:sz w:val="22"/>
          <w:szCs w:val="22"/>
          <w:lang w:val="bg-BG"/>
        </w:rPr>
        <w:t>Doychev.</w:t>
      </w:r>
      <w:r w:rsidRPr="008973CA">
        <w:rPr>
          <w:b/>
          <w:bCs/>
          <w:color w:val="000000" w:themeColor="text1"/>
          <w:sz w:val="22"/>
          <w:szCs w:val="22"/>
          <w:lang w:val="en-US"/>
        </w:rPr>
        <w:t xml:space="preserve"> 2010. </w:t>
      </w:r>
      <w:r w:rsidRPr="008973CA">
        <w:rPr>
          <w:b/>
          <w:bCs/>
          <w:color w:val="000000" w:themeColor="text1"/>
          <w:sz w:val="22"/>
          <w:szCs w:val="22"/>
        </w:rPr>
        <w:t xml:space="preserve">New Xylophagous </w:t>
      </w:r>
      <w:r w:rsidRPr="008973CA">
        <w:rPr>
          <w:b/>
          <w:bCs/>
          <w:color w:val="000000" w:themeColor="text1"/>
          <w:sz w:val="22"/>
          <w:szCs w:val="22"/>
          <w:lang w:val="en-US"/>
        </w:rPr>
        <w:t>Beetles</w:t>
      </w:r>
      <w:r w:rsidRPr="008973CA">
        <w:rPr>
          <w:b/>
          <w:bCs/>
          <w:color w:val="000000" w:themeColor="text1"/>
          <w:sz w:val="22"/>
          <w:szCs w:val="22"/>
        </w:rPr>
        <w:t xml:space="preserve"> (Insecta: Coleoptera) on Poplars in Bulgaria. – Acta zoologica bulgarica, 62 (2)</w:t>
      </w:r>
      <w:r w:rsidRPr="008973CA">
        <w:rPr>
          <w:b/>
          <w:bCs/>
          <w:color w:val="000000" w:themeColor="text1"/>
          <w:sz w:val="22"/>
          <w:szCs w:val="22"/>
          <w:lang w:val="bg-BG"/>
        </w:rPr>
        <w:t>, 175-180</w:t>
      </w:r>
      <w:r w:rsidRPr="008973CA">
        <w:rPr>
          <w:b/>
          <w:bCs/>
          <w:color w:val="000000" w:themeColor="text1"/>
          <w:sz w:val="22"/>
          <w:szCs w:val="22"/>
        </w:rPr>
        <w:t>.</w:t>
      </w:r>
    </w:p>
    <w:p w:rsidR="00526509" w:rsidRPr="008973CA" w:rsidRDefault="00526509"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fr-FR"/>
        </w:rPr>
        <w:t>Avg</w:t>
      </w:r>
      <w:r w:rsidRPr="008973CA">
        <w:rPr>
          <w:color w:val="000000" w:themeColor="text1"/>
          <w:sz w:val="22"/>
          <w:szCs w:val="22"/>
          <w:lang w:val="bg-BG"/>
        </w:rPr>
        <w:t>ı</w:t>
      </w:r>
      <w:r w:rsidRPr="008973CA">
        <w:rPr>
          <w:color w:val="000000" w:themeColor="text1"/>
          <w:sz w:val="22"/>
          <w:szCs w:val="22"/>
          <w:lang w:val="fr-FR"/>
        </w:rPr>
        <w:t>n</w:t>
      </w:r>
      <w:r w:rsidRPr="008973CA">
        <w:rPr>
          <w:color w:val="000000" w:themeColor="text1"/>
          <w:sz w:val="22"/>
          <w:szCs w:val="22"/>
          <w:lang w:val="bg-BG"/>
        </w:rPr>
        <w:t xml:space="preserve">, </w:t>
      </w:r>
      <w:r w:rsidRPr="008973CA">
        <w:rPr>
          <w:color w:val="000000" w:themeColor="text1"/>
          <w:sz w:val="22"/>
          <w:szCs w:val="22"/>
          <w:lang w:val="fr-FR"/>
        </w:rPr>
        <w:t>S</w:t>
      </w:r>
      <w:r w:rsidRPr="008973CA">
        <w:rPr>
          <w:color w:val="000000" w:themeColor="text1"/>
          <w:sz w:val="22"/>
          <w:szCs w:val="22"/>
          <w:lang w:val="bg-BG"/>
        </w:rPr>
        <w:t>.</w:t>
      </w:r>
      <w:r w:rsidRPr="008973CA">
        <w:rPr>
          <w:color w:val="000000" w:themeColor="text1"/>
          <w:sz w:val="22"/>
          <w:szCs w:val="22"/>
          <w:lang w:val="fr-FR"/>
        </w:rPr>
        <w:t>S</w:t>
      </w:r>
      <w:r w:rsidRPr="008973CA">
        <w:rPr>
          <w:color w:val="000000" w:themeColor="text1"/>
          <w:sz w:val="22"/>
          <w:szCs w:val="22"/>
          <w:lang w:val="bg-BG"/>
        </w:rPr>
        <w:t xml:space="preserve">., </w:t>
      </w:r>
      <w:r w:rsidRPr="008973CA">
        <w:rPr>
          <w:color w:val="000000" w:themeColor="text1"/>
          <w:sz w:val="22"/>
          <w:szCs w:val="22"/>
          <w:lang w:val="fr-FR"/>
        </w:rPr>
        <w:t>A</w:t>
      </w:r>
      <w:r w:rsidRPr="008973CA">
        <w:rPr>
          <w:color w:val="000000" w:themeColor="text1"/>
          <w:sz w:val="22"/>
          <w:szCs w:val="22"/>
          <w:lang w:val="bg-BG"/>
        </w:rPr>
        <w:t xml:space="preserve">. </w:t>
      </w:r>
      <w:r w:rsidRPr="008973CA">
        <w:rPr>
          <w:color w:val="000000" w:themeColor="text1"/>
          <w:sz w:val="22"/>
          <w:szCs w:val="22"/>
          <w:lang w:val="fr-FR"/>
        </w:rPr>
        <w:t>Bar</w:t>
      </w:r>
      <w:r w:rsidRPr="008973CA">
        <w:rPr>
          <w:color w:val="000000" w:themeColor="text1"/>
          <w:sz w:val="22"/>
          <w:szCs w:val="22"/>
          <w:lang w:val="bg-BG"/>
        </w:rPr>
        <w:t>š</w:t>
      </w:r>
      <w:r w:rsidRPr="008973CA">
        <w:rPr>
          <w:color w:val="000000" w:themeColor="text1"/>
          <w:sz w:val="22"/>
          <w:szCs w:val="22"/>
          <w:lang w:val="fr-FR"/>
        </w:rPr>
        <w:t>evskis</w:t>
      </w:r>
      <w:r w:rsidRPr="008973CA">
        <w:rPr>
          <w:color w:val="000000" w:themeColor="text1"/>
          <w:sz w:val="22"/>
          <w:szCs w:val="22"/>
          <w:lang w:val="bg-BG"/>
        </w:rPr>
        <w:t xml:space="preserve">, </w:t>
      </w:r>
      <w:r w:rsidRPr="008973CA">
        <w:rPr>
          <w:color w:val="000000" w:themeColor="text1"/>
          <w:sz w:val="22"/>
          <w:szCs w:val="22"/>
          <w:lang w:val="fr-FR"/>
        </w:rPr>
        <w:t>U</w:t>
      </w:r>
      <w:r w:rsidRPr="008973CA">
        <w:rPr>
          <w:color w:val="000000" w:themeColor="text1"/>
          <w:sz w:val="22"/>
          <w:szCs w:val="22"/>
          <w:lang w:val="bg-BG"/>
        </w:rPr>
        <w:t xml:space="preserve">. </w:t>
      </w:r>
      <w:r w:rsidRPr="008973CA">
        <w:rPr>
          <w:color w:val="000000" w:themeColor="text1"/>
          <w:sz w:val="22"/>
          <w:szCs w:val="22"/>
          <w:lang w:val="fr-FR"/>
        </w:rPr>
        <w:t>Valainis</w:t>
      </w:r>
      <w:r w:rsidRPr="008973CA">
        <w:rPr>
          <w:color w:val="000000" w:themeColor="text1"/>
          <w:sz w:val="22"/>
          <w:szCs w:val="22"/>
          <w:lang w:val="bg-BG"/>
        </w:rPr>
        <w:t xml:space="preserve">. </w:t>
      </w:r>
      <w:r w:rsidRPr="008973CA">
        <w:rPr>
          <w:color w:val="000000" w:themeColor="text1"/>
          <w:sz w:val="22"/>
          <w:szCs w:val="22"/>
          <w:lang w:val="en-US"/>
        </w:rPr>
        <w:t xml:space="preserve">2015. Distribution of </w:t>
      </w:r>
      <w:r w:rsidRPr="008973CA">
        <w:rPr>
          <w:i/>
          <w:color w:val="000000" w:themeColor="text1"/>
          <w:sz w:val="22"/>
          <w:szCs w:val="22"/>
          <w:lang w:val="en-US"/>
        </w:rPr>
        <w:t>Rhaesus serricollis</w:t>
      </w:r>
      <w:r w:rsidRPr="008973CA">
        <w:rPr>
          <w:color w:val="000000" w:themeColor="text1"/>
          <w:sz w:val="22"/>
          <w:szCs w:val="22"/>
          <w:lang w:val="en-US"/>
        </w:rPr>
        <w:t xml:space="preserve"> (Coleoptera: Cerambycidae: Prioninae) in the Mediterranean Region. – Journal of Entomological Science, 50 (3), 206-217.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0</w:t>
      </w:r>
      <w:r w:rsidR="00B2561F" w:rsidRPr="008973CA">
        <w:rPr>
          <w:b/>
          <w:color w:val="000000" w:themeColor="text1"/>
          <w:sz w:val="22"/>
          <w:szCs w:val="22"/>
          <w:lang w:val="en-US"/>
        </w:rPr>
        <w:t>.</w:t>
      </w:r>
      <w:r w:rsidR="00B95DA8" w:rsidRPr="008973CA">
        <w:rPr>
          <w:b/>
          <w:color w:val="000000" w:themeColor="text1"/>
          <w:sz w:val="22"/>
          <w:szCs w:val="22"/>
          <w:lang w:val="en-US"/>
        </w:rPr>
        <w:t>631</w:t>
      </w:r>
      <w:r w:rsidRPr="008973CA">
        <w:rPr>
          <w:color w:val="000000" w:themeColor="text1"/>
          <w:sz w:val="22"/>
          <w:szCs w:val="22"/>
          <w:lang w:val="en-US"/>
        </w:rPr>
        <w:t>).</w:t>
      </w:r>
    </w:p>
    <w:p w:rsidR="000D6CE2" w:rsidRPr="008973CA" w:rsidRDefault="000D6CE2" w:rsidP="000D6CE2">
      <w:pPr>
        <w:jc w:val="both"/>
        <w:rPr>
          <w:b/>
          <w:bCs/>
          <w:color w:val="000000" w:themeColor="text1"/>
          <w:sz w:val="22"/>
          <w:szCs w:val="22"/>
          <w:lang w:val="bg-BG"/>
        </w:rPr>
      </w:pPr>
    </w:p>
    <w:p w:rsidR="000D6CE2" w:rsidRPr="008973CA" w:rsidRDefault="000D6CE2" w:rsidP="000D6CE2">
      <w:pPr>
        <w:jc w:val="both"/>
        <w:rPr>
          <w:b/>
          <w:bCs/>
          <w:color w:val="000000" w:themeColor="text1"/>
          <w:sz w:val="22"/>
          <w:szCs w:val="22"/>
          <w:lang w:val="en-US"/>
        </w:rPr>
      </w:pPr>
      <w:r w:rsidRPr="008973CA">
        <w:rPr>
          <w:b/>
          <w:bCs/>
          <w:color w:val="000000" w:themeColor="text1"/>
          <w:sz w:val="22"/>
          <w:szCs w:val="22"/>
          <w:lang w:val="bg-BG"/>
        </w:rPr>
        <w:t>Sakalian</w:t>
      </w:r>
      <w:r w:rsidRPr="008973CA">
        <w:rPr>
          <w:b/>
          <w:bCs/>
          <w:color w:val="000000" w:themeColor="text1"/>
          <w:sz w:val="22"/>
          <w:szCs w:val="22"/>
          <w:lang w:val="en-US"/>
        </w:rPr>
        <w:t>,</w:t>
      </w:r>
      <w:r w:rsidRPr="008973CA">
        <w:rPr>
          <w:b/>
          <w:bCs/>
          <w:color w:val="000000" w:themeColor="text1"/>
          <w:sz w:val="22"/>
          <w:szCs w:val="22"/>
          <w:lang w:val="bg-BG"/>
        </w:rPr>
        <w:t xml:space="preserve"> </w:t>
      </w:r>
      <w:r w:rsidRPr="008973CA">
        <w:rPr>
          <w:b/>
          <w:bCs/>
          <w:color w:val="000000" w:themeColor="text1"/>
          <w:sz w:val="22"/>
          <w:szCs w:val="22"/>
          <w:lang w:val="en-US"/>
        </w:rPr>
        <w:t xml:space="preserve">V., </w:t>
      </w:r>
      <w:r w:rsidRPr="008973CA">
        <w:rPr>
          <w:b/>
          <w:bCs/>
          <w:color w:val="000000" w:themeColor="text1"/>
          <w:sz w:val="22"/>
          <w:szCs w:val="22"/>
          <w:lang w:val="bg-BG"/>
        </w:rPr>
        <w:t xml:space="preserve">G. Georgiev. </w:t>
      </w:r>
      <w:r w:rsidRPr="008973CA">
        <w:rPr>
          <w:b/>
          <w:bCs/>
          <w:color w:val="000000" w:themeColor="text1"/>
          <w:sz w:val="22"/>
          <w:szCs w:val="22"/>
          <w:lang w:val="en-US"/>
        </w:rPr>
        <w:t xml:space="preserve">2011. </w:t>
      </w:r>
      <w:r w:rsidRPr="008973CA">
        <w:rPr>
          <w:b/>
          <w:bCs/>
          <w:color w:val="000000" w:themeColor="text1"/>
          <w:sz w:val="22"/>
          <w:szCs w:val="22"/>
          <w:lang w:val="bg-BG"/>
        </w:rPr>
        <w:t>Contribution to the Knowledge of Longhorn Beetles (Coleoptera, Cerambycidae) of Kenya</w:t>
      </w:r>
      <w:r w:rsidRPr="008973CA">
        <w:rPr>
          <w:b/>
          <w:bCs/>
          <w:color w:val="000000" w:themeColor="text1"/>
          <w:sz w:val="22"/>
          <w:szCs w:val="22"/>
          <w:lang w:val="en-US"/>
        </w:rPr>
        <w:t xml:space="preserve">. – </w:t>
      </w:r>
      <w:r w:rsidRPr="008973CA">
        <w:rPr>
          <w:b/>
          <w:bCs/>
          <w:iCs/>
          <w:color w:val="000000" w:themeColor="text1"/>
          <w:sz w:val="22"/>
          <w:szCs w:val="22"/>
          <w:lang w:val="bg-BG"/>
        </w:rPr>
        <w:t>Biodiversity Journal</w:t>
      </w:r>
      <w:r w:rsidRPr="008973CA">
        <w:rPr>
          <w:b/>
          <w:bCs/>
          <w:color w:val="000000" w:themeColor="text1"/>
          <w:sz w:val="22"/>
          <w:szCs w:val="22"/>
          <w:lang w:val="bg-BG"/>
        </w:rPr>
        <w:t>, 2(2)</w:t>
      </w:r>
      <w:r w:rsidRPr="008973CA">
        <w:rPr>
          <w:b/>
          <w:bCs/>
          <w:color w:val="000000" w:themeColor="text1"/>
          <w:sz w:val="22"/>
          <w:szCs w:val="22"/>
          <w:lang w:val="en-US"/>
        </w:rPr>
        <w:t>,</w:t>
      </w:r>
      <w:r w:rsidRPr="008973CA">
        <w:rPr>
          <w:b/>
          <w:bCs/>
          <w:color w:val="000000" w:themeColor="text1"/>
          <w:sz w:val="22"/>
          <w:szCs w:val="22"/>
          <w:lang w:val="bg-BG"/>
        </w:rPr>
        <w:t xml:space="preserve"> 6</w:t>
      </w:r>
      <w:r w:rsidRPr="008973CA">
        <w:rPr>
          <w:b/>
          <w:bCs/>
          <w:color w:val="000000" w:themeColor="text1"/>
          <w:sz w:val="22"/>
          <w:szCs w:val="22"/>
          <w:lang w:val="en-US"/>
        </w:rPr>
        <w:t>7</w:t>
      </w:r>
      <w:r w:rsidRPr="008973CA">
        <w:rPr>
          <w:b/>
          <w:bCs/>
          <w:color w:val="000000" w:themeColor="text1"/>
          <w:sz w:val="22"/>
          <w:szCs w:val="22"/>
          <w:lang w:val="bg-BG"/>
        </w:rPr>
        <w:t>-</w:t>
      </w:r>
      <w:r w:rsidRPr="008973CA">
        <w:rPr>
          <w:b/>
          <w:bCs/>
          <w:color w:val="000000" w:themeColor="text1"/>
          <w:sz w:val="22"/>
          <w:szCs w:val="22"/>
          <w:lang w:val="en-US"/>
        </w:rPr>
        <w:t>72.</w:t>
      </w:r>
    </w:p>
    <w:p w:rsidR="000D6CE2" w:rsidRPr="008973CA" w:rsidRDefault="000D6CE2"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s-ES"/>
        </w:rPr>
        <w:t xml:space="preserve">Kariyanna, B., M. Mohan, R. Gupta, F. Vitali. </w:t>
      </w:r>
      <w:r w:rsidRPr="008973CA">
        <w:rPr>
          <w:color w:val="000000" w:themeColor="text1"/>
          <w:sz w:val="22"/>
          <w:szCs w:val="22"/>
          <w:lang w:val="en-US"/>
        </w:rPr>
        <w:t xml:space="preserve">2017. The checklist of longhorn beetles (Coleoptera: Cerambycidae) from India. – Zootaxa, 4345 (1), 1-317. </w:t>
      </w:r>
      <w:hyperlink r:id="rId32" w:history="1">
        <w:r w:rsidRPr="008973CA">
          <w:rPr>
            <w:rStyle w:val="Hyperlink"/>
            <w:color w:val="000000" w:themeColor="text1"/>
            <w:sz w:val="22"/>
            <w:szCs w:val="22"/>
            <w:u w:val="none"/>
            <w:lang w:val="en-US"/>
          </w:rPr>
          <w:t>https://doi.org/10.11646/zootaxa.4345.1.1</w:t>
        </w:r>
      </w:hyperlink>
      <w:r w:rsidRPr="008973CA">
        <w:rPr>
          <w:color w:val="000000" w:themeColor="text1"/>
          <w:sz w:val="22"/>
          <w:szCs w:val="22"/>
          <w:lang w:val="en-US"/>
        </w:rPr>
        <w:t>.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0</w:t>
      </w:r>
      <w:r w:rsidR="00B2561F" w:rsidRPr="008973CA">
        <w:rPr>
          <w:b/>
          <w:color w:val="000000" w:themeColor="text1"/>
          <w:sz w:val="22"/>
          <w:szCs w:val="22"/>
          <w:lang w:val="en-US"/>
        </w:rPr>
        <w:t>.</w:t>
      </w:r>
      <w:r w:rsidR="00B95DA8" w:rsidRPr="008973CA">
        <w:rPr>
          <w:b/>
          <w:color w:val="000000" w:themeColor="text1"/>
          <w:sz w:val="22"/>
          <w:szCs w:val="22"/>
          <w:lang w:val="en-US"/>
        </w:rPr>
        <w:t>972</w:t>
      </w:r>
      <w:r w:rsidRPr="008973CA">
        <w:rPr>
          <w:color w:val="000000" w:themeColor="text1"/>
          <w:sz w:val="22"/>
          <w:szCs w:val="22"/>
          <w:lang w:val="en-US"/>
        </w:rPr>
        <w:t>).</w:t>
      </w:r>
    </w:p>
    <w:p w:rsidR="005462D4" w:rsidRPr="008973CA" w:rsidRDefault="005462D4"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Bobadoye, B., B. Torto, A. Fombong, Y. Zou, K. Adlbaue</w:t>
      </w:r>
      <w:r w:rsidR="00480127" w:rsidRPr="008973CA">
        <w:rPr>
          <w:color w:val="000000" w:themeColor="text1"/>
          <w:sz w:val="22"/>
          <w:szCs w:val="22"/>
          <w:lang w:val="en-US"/>
        </w:rPr>
        <w:t>r, L.M. Hanks, J.G. Millar. 2019</w:t>
      </w:r>
      <w:r w:rsidRPr="008973CA">
        <w:rPr>
          <w:color w:val="000000" w:themeColor="text1"/>
          <w:sz w:val="22"/>
          <w:szCs w:val="22"/>
          <w:lang w:val="en-US"/>
        </w:rPr>
        <w:t xml:space="preserve">. Evidence of Aggregation–Sex Pheromone Use by Longhorned Beetles (Coleoptera: Cerambycidae) Species Native to Africa. – </w:t>
      </w:r>
      <w:r w:rsidR="00480127" w:rsidRPr="008973CA">
        <w:rPr>
          <w:color w:val="000000" w:themeColor="text1"/>
          <w:sz w:val="22"/>
          <w:szCs w:val="22"/>
          <w:lang w:val="en-US"/>
        </w:rPr>
        <w:t>Environmental Entomology, 48 (1)</w:t>
      </w:r>
      <w:r w:rsidR="002F3D98" w:rsidRPr="008973CA">
        <w:rPr>
          <w:color w:val="000000" w:themeColor="text1"/>
          <w:sz w:val="22"/>
          <w:szCs w:val="22"/>
          <w:lang w:val="en-US"/>
        </w:rPr>
        <w:t>,</w:t>
      </w:r>
      <w:r w:rsidR="00480127" w:rsidRPr="008973CA">
        <w:rPr>
          <w:color w:val="000000" w:themeColor="text1"/>
          <w:sz w:val="22"/>
          <w:szCs w:val="22"/>
          <w:lang w:val="en-US"/>
        </w:rPr>
        <w:t xml:space="preserve"> 189-192.</w:t>
      </w:r>
      <w:r w:rsidR="002F3D98" w:rsidRPr="008973CA">
        <w:rPr>
          <w:color w:val="000000" w:themeColor="text1"/>
          <w:sz w:val="22"/>
          <w:szCs w:val="22"/>
          <w:lang w:val="en-US"/>
        </w:rPr>
        <w:t xml:space="preserve"> doi: </w:t>
      </w:r>
      <w:r w:rsidRPr="008973CA">
        <w:rPr>
          <w:color w:val="000000" w:themeColor="text1"/>
          <w:sz w:val="22"/>
          <w:szCs w:val="22"/>
          <w:lang w:val="en-US"/>
        </w:rPr>
        <w:t xml:space="preserve">org/10.1093/ee/nvy164. </w:t>
      </w:r>
      <w:r w:rsidR="00480127" w:rsidRPr="008973CA">
        <w:rPr>
          <w:color w:val="000000" w:themeColor="text1"/>
          <w:sz w:val="22"/>
          <w:szCs w:val="22"/>
          <w:lang w:val="en-U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1</w:t>
      </w:r>
      <w:r w:rsidR="00B2561F" w:rsidRPr="008973CA">
        <w:rPr>
          <w:b/>
          <w:color w:val="000000" w:themeColor="text1"/>
          <w:sz w:val="22"/>
          <w:szCs w:val="22"/>
          <w:lang w:val="en-US"/>
        </w:rPr>
        <w:t>.</w:t>
      </w:r>
      <w:r w:rsidR="00B95DA8" w:rsidRPr="008973CA">
        <w:rPr>
          <w:b/>
          <w:color w:val="000000" w:themeColor="text1"/>
          <w:sz w:val="22"/>
          <w:szCs w:val="22"/>
          <w:lang w:val="en-US"/>
        </w:rPr>
        <w:t>451</w:t>
      </w:r>
      <w:r w:rsidRPr="008973CA">
        <w:rPr>
          <w:color w:val="000000" w:themeColor="text1"/>
          <w:sz w:val="22"/>
          <w:szCs w:val="22"/>
          <w:lang w:val="en-US"/>
        </w:rPr>
        <w:t>).</w:t>
      </w:r>
    </w:p>
    <w:p w:rsidR="00D77184" w:rsidRPr="008973CA" w:rsidRDefault="00D77184"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Evangelista, J., M.V.C. Rocha, M.L. Monné, M.A. Monné, M.R. Frizzas. 2021. Diversity of Cerambycidae (Insecta: Coleoptera) in the Cerrado of Central Brazil using a new type of bait. – Biota Neotropica, 21 (1), e20201103. https://doi.org/10.1590/1676-0611-BN-2020-1103.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1.277</w:t>
      </w:r>
      <w:r w:rsidRPr="008973CA">
        <w:rPr>
          <w:color w:val="000000" w:themeColor="text1"/>
          <w:sz w:val="22"/>
          <w:szCs w:val="22"/>
          <w:lang w:val="en-US"/>
        </w:rPr>
        <w:t>).</w:t>
      </w:r>
    </w:p>
    <w:p w:rsidR="006502E6" w:rsidRPr="008973CA" w:rsidRDefault="006502E6" w:rsidP="006502E6">
      <w:pPr>
        <w:jc w:val="both"/>
        <w:rPr>
          <w:b/>
          <w:bCs/>
          <w:color w:val="000000" w:themeColor="text1"/>
          <w:sz w:val="22"/>
          <w:szCs w:val="22"/>
          <w:lang w:val="bg-BG"/>
        </w:rPr>
      </w:pPr>
    </w:p>
    <w:p w:rsidR="00691ADC" w:rsidRPr="008973CA" w:rsidRDefault="00691ADC" w:rsidP="006502E6">
      <w:pPr>
        <w:jc w:val="both"/>
        <w:rPr>
          <w:b/>
          <w:bCs/>
          <w:color w:val="000000" w:themeColor="text1"/>
          <w:sz w:val="22"/>
          <w:szCs w:val="22"/>
          <w:lang w:val="bg-BG"/>
        </w:rPr>
      </w:pPr>
      <w:r w:rsidRPr="008973CA">
        <w:rPr>
          <w:b/>
          <w:bCs/>
          <w:color w:val="000000" w:themeColor="text1"/>
          <w:sz w:val="22"/>
          <w:szCs w:val="22"/>
          <w:lang w:val="bg-BG"/>
        </w:rPr>
        <w:t>Pilarska, D., A. Linde, P. Pilarski, G. Georgiev, D. Takov, L. Solter. 2010. Release of Nosema lymantriae, Vairimorpha disparis and Entomophaga maimaiga for classical and augmentative biological control of gypsy moth in Bulgaria and the United States. – In: 43th Annual Meeting of the Society for Invertebrate Pathology, 11-17 July 2010, Trabzon, Turkey, CD, 19.</w:t>
      </w:r>
    </w:p>
    <w:p w:rsidR="00691ADC" w:rsidRPr="008973CA" w:rsidRDefault="00691ADC" w:rsidP="00E63502">
      <w:pPr>
        <w:pStyle w:val="ListParagraph"/>
        <w:numPr>
          <w:ilvl w:val="0"/>
          <w:numId w:val="2"/>
        </w:numPr>
        <w:ind w:left="851" w:hanging="491"/>
        <w:jc w:val="both"/>
        <w:rPr>
          <w:bCs/>
          <w:color w:val="000000" w:themeColor="text1"/>
          <w:sz w:val="22"/>
          <w:szCs w:val="22"/>
          <w:lang w:val="bg-BG"/>
        </w:rPr>
      </w:pPr>
      <w:r w:rsidRPr="008973CA">
        <w:rPr>
          <w:bCs/>
          <w:color w:val="000000" w:themeColor="text1"/>
          <w:sz w:val="22"/>
          <w:szCs w:val="22"/>
          <w:lang w:val="bg-BG"/>
        </w:rPr>
        <w:t>Hajek, A.E., S. Gardescu, I. Delalibera Jr. 2020. Classical biological control of insects and mites: A comprehensive list of pathogen and nematode introductions (2020). – BioControl, Supplementary Appendix.</w:t>
      </w:r>
      <w:r w:rsidR="002F37BD" w:rsidRPr="008973CA">
        <w:rPr>
          <w:sz w:val="22"/>
          <w:szCs w:val="22"/>
        </w:rPr>
        <w:t xml:space="preserve"> </w:t>
      </w:r>
      <w:r w:rsidR="002F37BD" w:rsidRPr="008973CA">
        <w:rPr>
          <w:bCs/>
          <w:color w:val="000000" w:themeColor="text1"/>
          <w:sz w:val="22"/>
          <w:szCs w:val="22"/>
          <w:lang w:val="bg-BG"/>
        </w:rPr>
        <w:t>https://doi.org/10.1007/s10526-020-10046-7</w:t>
      </w:r>
      <w:r w:rsidR="002F37BD" w:rsidRPr="008973CA">
        <w:rPr>
          <w:bCs/>
          <w:color w:val="000000" w:themeColor="text1"/>
          <w:sz w:val="22"/>
          <w:szCs w:val="22"/>
          <w:lang w:val="en-US"/>
        </w:rPr>
        <w:t>.</w:t>
      </w:r>
      <w:r w:rsidR="008457D3"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2</w:t>
      </w:r>
      <w:r w:rsidR="00B2561F" w:rsidRPr="008973CA">
        <w:rPr>
          <w:b/>
          <w:color w:val="000000" w:themeColor="text1"/>
          <w:sz w:val="22"/>
          <w:szCs w:val="22"/>
          <w:lang w:val="en-US"/>
        </w:rPr>
        <w:t>.</w:t>
      </w:r>
      <w:r w:rsidR="00B95DA8" w:rsidRPr="008973CA">
        <w:rPr>
          <w:b/>
          <w:color w:val="000000" w:themeColor="text1"/>
          <w:sz w:val="22"/>
          <w:szCs w:val="22"/>
          <w:lang w:val="en-US"/>
        </w:rPr>
        <w:t>191</w:t>
      </w:r>
      <w:r w:rsidR="008457D3" w:rsidRPr="008973CA">
        <w:rPr>
          <w:color w:val="000000" w:themeColor="text1"/>
          <w:sz w:val="22"/>
          <w:szCs w:val="22"/>
          <w:lang w:val="en-US"/>
        </w:rPr>
        <w:t>).</w:t>
      </w:r>
    </w:p>
    <w:p w:rsidR="00691ADC" w:rsidRPr="008973CA" w:rsidRDefault="00691ADC" w:rsidP="006502E6">
      <w:pPr>
        <w:jc w:val="both"/>
        <w:rPr>
          <w:b/>
          <w:bCs/>
          <w:color w:val="000000" w:themeColor="text1"/>
          <w:sz w:val="22"/>
          <w:szCs w:val="22"/>
          <w:lang w:val="bg-BG"/>
        </w:rPr>
      </w:pPr>
    </w:p>
    <w:p w:rsidR="00691ADC" w:rsidRPr="008973CA" w:rsidRDefault="00691ADC" w:rsidP="006502E6">
      <w:pPr>
        <w:jc w:val="both"/>
        <w:rPr>
          <w:b/>
          <w:bCs/>
          <w:color w:val="000000" w:themeColor="text1"/>
          <w:sz w:val="22"/>
          <w:szCs w:val="22"/>
          <w:lang w:val="bg-BG"/>
        </w:rPr>
      </w:pPr>
    </w:p>
    <w:p w:rsidR="006502E6" w:rsidRPr="008973CA" w:rsidRDefault="006502E6" w:rsidP="006502E6">
      <w:pPr>
        <w:jc w:val="both"/>
        <w:rPr>
          <w:b/>
          <w:bCs/>
          <w:color w:val="000000" w:themeColor="text1"/>
          <w:sz w:val="22"/>
          <w:szCs w:val="22"/>
          <w:lang w:val="bg-BG"/>
        </w:rPr>
      </w:pPr>
      <w:r w:rsidRPr="008973CA">
        <w:rPr>
          <w:b/>
          <w:bCs/>
          <w:color w:val="000000" w:themeColor="text1"/>
          <w:sz w:val="22"/>
          <w:szCs w:val="22"/>
          <w:lang w:val="bg-BG"/>
        </w:rPr>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6502E6" w:rsidRPr="008973CA" w:rsidRDefault="006502E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Panayotov</w:t>
      </w:r>
      <w:r w:rsidRPr="008973CA">
        <w:rPr>
          <w:color w:val="000000" w:themeColor="text1"/>
          <w:sz w:val="22"/>
          <w:szCs w:val="22"/>
          <w:lang w:val="bg-BG"/>
        </w:rPr>
        <w:t xml:space="preserve">,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G</w:t>
      </w:r>
      <w:r w:rsidRPr="008973CA">
        <w:rPr>
          <w:color w:val="000000" w:themeColor="text1"/>
          <w:sz w:val="22"/>
          <w:szCs w:val="22"/>
          <w:lang w:val="bg-BG"/>
        </w:rPr>
        <w:t xml:space="preserve">. </w:t>
      </w:r>
      <w:r w:rsidRPr="008973CA">
        <w:rPr>
          <w:color w:val="000000" w:themeColor="text1"/>
          <w:sz w:val="22"/>
          <w:szCs w:val="22"/>
          <w:lang w:val="en-US"/>
        </w:rPr>
        <w:t>Gogushev</w:t>
      </w:r>
      <w:r w:rsidRPr="008973CA">
        <w:rPr>
          <w:color w:val="000000" w:themeColor="text1"/>
          <w:sz w:val="22"/>
          <w:szCs w:val="22"/>
          <w:lang w:val="bg-BG"/>
        </w:rPr>
        <w:t xml:space="preserve">, </w:t>
      </w:r>
      <w:r w:rsidRPr="008973CA">
        <w:rPr>
          <w:color w:val="000000" w:themeColor="text1"/>
          <w:sz w:val="22"/>
          <w:szCs w:val="22"/>
          <w:lang w:val="en-US"/>
        </w:rPr>
        <w:t>E</w:t>
      </w:r>
      <w:r w:rsidRPr="008973CA">
        <w:rPr>
          <w:color w:val="000000" w:themeColor="text1"/>
          <w:sz w:val="22"/>
          <w:szCs w:val="22"/>
          <w:lang w:val="bg-BG"/>
        </w:rPr>
        <w:t xml:space="preserve">. </w:t>
      </w:r>
      <w:r w:rsidRPr="008973CA">
        <w:rPr>
          <w:color w:val="000000" w:themeColor="text1"/>
          <w:sz w:val="22"/>
          <w:szCs w:val="22"/>
          <w:lang w:val="en-US"/>
        </w:rPr>
        <w:t>Tsavkov</w:t>
      </w:r>
      <w:r w:rsidRPr="008973CA">
        <w:rPr>
          <w:color w:val="000000" w:themeColor="text1"/>
          <w:sz w:val="22"/>
          <w:szCs w:val="22"/>
          <w:lang w:val="bg-BG"/>
        </w:rPr>
        <w:t xml:space="preserve">, </w:t>
      </w:r>
      <w:r w:rsidRPr="008973CA">
        <w:rPr>
          <w:color w:val="000000" w:themeColor="text1"/>
          <w:sz w:val="22"/>
          <w:szCs w:val="22"/>
          <w:lang w:val="en-US"/>
        </w:rPr>
        <w:t>P</w:t>
      </w:r>
      <w:r w:rsidRPr="008973CA">
        <w:rPr>
          <w:color w:val="000000" w:themeColor="text1"/>
          <w:sz w:val="22"/>
          <w:szCs w:val="22"/>
          <w:lang w:val="bg-BG"/>
        </w:rPr>
        <w:t xml:space="preserve">. </w:t>
      </w:r>
      <w:r w:rsidRPr="008973CA">
        <w:rPr>
          <w:color w:val="000000" w:themeColor="text1"/>
          <w:sz w:val="22"/>
          <w:szCs w:val="22"/>
          <w:lang w:val="en-US"/>
        </w:rPr>
        <w:t>Vasileva</w:t>
      </w:r>
      <w:r w:rsidRPr="008973CA">
        <w:rPr>
          <w:color w:val="000000" w:themeColor="text1"/>
          <w:sz w:val="22"/>
          <w:szCs w:val="22"/>
          <w:lang w:val="bg-BG"/>
        </w:rPr>
        <w:t xml:space="preserve">, </w:t>
      </w:r>
      <w:r w:rsidRPr="008973CA">
        <w:rPr>
          <w:color w:val="000000" w:themeColor="text1"/>
          <w:sz w:val="22"/>
          <w:szCs w:val="22"/>
          <w:lang w:val="en-US"/>
        </w:rPr>
        <w:t>N</w:t>
      </w:r>
      <w:r w:rsidRPr="008973CA">
        <w:rPr>
          <w:color w:val="000000" w:themeColor="text1"/>
          <w:sz w:val="22"/>
          <w:szCs w:val="22"/>
          <w:lang w:val="bg-BG"/>
        </w:rPr>
        <w:t xml:space="preserve">. </w:t>
      </w:r>
      <w:r w:rsidRPr="008973CA">
        <w:rPr>
          <w:color w:val="000000" w:themeColor="text1"/>
          <w:sz w:val="22"/>
          <w:szCs w:val="22"/>
          <w:lang w:val="en-US"/>
        </w:rPr>
        <w:t>Tsvetanov</w:t>
      </w:r>
      <w:r w:rsidRPr="008973CA">
        <w:rPr>
          <w:color w:val="000000" w:themeColor="text1"/>
          <w:sz w:val="22"/>
          <w:szCs w:val="22"/>
          <w:lang w:val="bg-BG"/>
        </w:rPr>
        <w:t xml:space="preserve">, </w:t>
      </w:r>
      <w:r w:rsidRPr="008973CA">
        <w:rPr>
          <w:color w:val="000000" w:themeColor="text1"/>
          <w:sz w:val="22"/>
          <w:szCs w:val="22"/>
          <w:lang w:val="en-US"/>
        </w:rPr>
        <w:t>D</w:t>
      </w:r>
      <w:r w:rsidRPr="008973CA">
        <w:rPr>
          <w:color w:val="000000" w:themeColor="text1"/>
          <w:sz w:val="22"/>
          <w:szCs w:val="22"/>
          <w:lang w:val="bg-BG"/>
        </w:rPr>
        <w:t xml:space="preserve">. </w:t>
      </w:r>
      <w:r w:rsidRPr="008973CA">
        <w:rPr>
          <w:color w:val="000000" w:themeColor="text1"/>
          <w:sz w:val="22"/>
          <w:szCs w:val="22"/>
          <w:lang w:val="en-US"/>
        </w:rPr>
        <w:t>Kulakowski</w:t>
      </w:r>
      <w:r w:rsidRPr="008973CA">
        <w:rPr>
          <w:color w:val="000000" w:themeColor="text1"/>
          <w:sz w:val="22"/>
          <w:szCs w:val="22"/>
          <w:lang w:val="bg-BG"/>
        </w:rPr>
        <w:t xml:space="preserve">, </w:t>
      </w:r>
      <w:r w:rsidRPr="008973CA">
        <w:rPr>
          <w:color w:val="000000" w:themeColor="text1"/>
          <w:sz w:val="22"/>
          <w:szCs w:val="22"/>
          <w:lang w:val="en-US"/>
        </w:rPr>
        <w:t>P</w:t>
      </w:r>
      <w:r w:rsidRPr="008973CA">
        <w:rPr>
          <w:color w:val="000000" w:themeColor="text1"/>
          <w:sz w:val="22"/>
          <w:szCs w:val="22"/>
          <w:lang w:val="bg-BG"/>
        </w:rPr>
        <w:t xml:space="preserve">. </w:t>
      </w:r>
      <w:r w:rsidRPr="008973CA">
        <w:rPr>
          <w:color w:val="000000" w:themeColor="text1"/>
          <w:sz w:val="22"/>
          <w:szCs w:val="22"/>
          <w:lang w:val="en-US"/>
        </w:rPr>
        <w:t>Bebi</w:t>
      </w:r>
      <w:r w:rsidRPr="008973CA">
        <w:rPr>
          <w:color w:val="000000" w:themeColor="text1"/>
          <w:sz w:val="22"/>
          <w:szCs w:val="22"/>
          <w:lang w:val="bg-BG"/>
        </w:rPr>
        <w:t xml:space="preserve">. 2016. </w:t>
      </w:r>
      <w:r w:rsidRPr="008973CA">
        <w:rPr>
          <w:color w:val="000000" w:themeColor="text1"/>
          <w:sz w:val="22"/>
          <w:szCs w:val="22"/>
          <w:lang w:val="en-US"/>
        </w:rPr>
        <w:t>Abiotic</w:t>
      </w:r>
      <w:r w:rsidRPr="008973CA">
        <w:rPr>
          <w:color w:val="000000" w:themeColor="text1"/>
          <w:sz w:val="22"/>
          <w:szCs w:val="22"/>
          <w:lang w:val="bg-BG"/>
        </w:rPr>
        <w:t xml:space="preserve"> </w:t>
      </w:r>
      <w:r w:rsidRPr="008973CA">
        <w:rPr>
          <w:color w:val="000000" w:themeColor="text1"/>
          <w:sz w:val="22"/>
          <w:szCs w:val="22"/>
          <w:lang w:val="en-US"/>
        </w:rPr>
        <w:t>disturbances</w:t>
      </w:r>
      <w:r w:rsidRPr="008973CA">
        <w:rPr>
          <w:color w:val="000000" w:themeColor="text1"/>
          <w:sz w:val="22"/>
          <w:szCs w:val="22"/>
          <w:lang w:val="bg-BG"/>
        </w:rPr>
        <w:t xml:space="preserve"> </w:t>
      </w:r>
      <w:r w:rsidRPr="008973CA">
        <w:rPr>
          <w:color w:val="000000" w:themeColor="text1"/>
          <w:sz w:val="22"/>
          <w:szCs w:val="22"/>
          <w:lang w:val="en-US"/>
        </w:rPr>
        <w:t>in</w:t>
      </w:r>
      <w:r w:rsidRPr="008973CA">
        <w:rPr>
          <w:color w:val="000000" w:themeColor="text1"/>
          <w:sz w:val="22"/>
          <w:szCs w:val="22"/>
          <w:lang w:val="bg-BG"/>
        </w:rPr>
        <w:t xml:space="preserve"> </w:t>
      </w:r>
      <w:r w:rsidRPr="008973CA">
        <w:rPr>
          <w:color w:val="000000" w:themeColor="text1"/>
          <w:sz w:val="22"/>
          <w:szCs w:val="22"/>
          <w:lang w:val="en-US"/>
        </w:rPr>
        <w:t>Bulgarian</w:t>
      </w:r>
      <w:r w:rsidRPr="008973CA">
        <w:rPr>
          <w:color w:val="000000" w:themeColor="text1"/>
          <w:sz w:val="22"/>
          <w:szCs w:val="22"/>
          <w:lang w:val="bg-BG"/>
        </w:rPr>
        <w:t xml:space="preserve"> </w:t>
      </w:r>
      <w:r w:rsidRPr="008973CA">
        <w:rPr>
          <w:color w:val="000000" w:themeColor="text1"/>
          <w:sz w:val="22"/>
          <w:szCs w:val="22"/>
          <w:lang w:val="en-US"/>
        </w:rPr>
        <w:t>mountain</w:t>
      </w:r>
      <w:r w:rsidRPr="008973CA">
        <w:rPr>
          <w:color w:val="000000" w:themeColor="text1"/>
          <w:sz w:val="22"/>
          <w:szCs w:val="22"/>
          <w:lang w:val="bg-BG"/>
        </w:rPr>
        <w:t xml:space="preserve"> </w:t>
      </w:r>
      <w:r w:rsidRPr="008973CA">
        <w:rPr>
          <w:color w:val="000000" w:themeColor="text1"/>
          <w:sz w:val="22"/>
          <w:szCs w:val="22"/>
          <w:lang w:val="en-US"/>
        </w:rPr>
        <w:t>coniferous</w:t>
      </w:r>
      <w:r w:rsidRPr="008973CA">
        <w:rPr>
          <w:color w:val="000000" w:themeColor="text1"/>
          <w:sz w:val="22"/>
          <w:szCs w:val="22"/>
          <w:lang w:val="bg-BG"/>
        </w:rPr>
        <w:t xml:space="preserve"> </w:t>
      </w:r>
      <w:r w:rsidRPr="008973CA">
        <w:rPr>
          <w:color w:val="000000" w:themeColor="text1"/>
          <w:sz w:val="22"/>
          <w:szCs w:val="22"/>
          <w:lang w:val="en-US"/>
        </w:rPr>
        <w:t>forests</w:t>
      </w:r>
      <w:r w:rsidRPr="008973CA">
        <w:rPr>
          <w:color w:val="000000" w:themeColor="text1"/>
          <w:sz w:val="22"/>
          <w:szCs w:val="22"/>
          <w:lang w:val="bg-BG"/>
        </w:rPr>
        <w:t xml:space="preserve"> – </w:t>
      </w:r>
      <w:r w:rsidRPr="008973CA">
        <w:rPr>
          <w:color w:val="000000" w:themeColor="text1"/>
          <w:sz w:val="22"/>
          <w:szCs w:val="22"/>
          <w:lang w:val="en-US"/>
        </w:rPr>
        <w:t>An</w:t>
      </w:r>
      <w:r w:rsidRPr="008973CA">
        <w:rPr>
          <w:color w:val="000000" w:themeColor="text1"/>
          <w:sz w:val="22"/>
          <w:szCs w:val="22"/>
          <w:lang w:val="bg-BG"/>
        </w:rPr>
        <w:t xml:space="preserve"> </w:t>
      </w:r>
      <w:r w:rsidRPr="008973CA">
        <w:rPr>
          <w:color w:val="000000" w:themeColor="text1"/>
          <w:sz w:val="22"/>
          <w:szCs w:val="22"/>
          <w:lang w:val="en-US"/>
        </w:rPr>
        <w:t>overview</w:t>
      </w:r>
      <w:r w:rsidRPr="008973CA">
        <w:rPr>
          <w:color w:val="000000" w:themeColor="text1"/>
          <w:sz w:val="22"/>
          <w:szCs w:val="22"/>
          <w:lang w:val="bg-BG"/>
        </w:rPr>
        <w:t xml:space="preserve">. – </w:t>
      </w:r>
      <w:r w:rsidRPr="008973CA">
        <w:rPr>
          <w:color w:val="000000" w:themeColor="text1"/>
          <w:sz w:val="22"/>
          <w:szCs w:val="22"/>
          <w:lang w:val="en-US"/>
        </w:rPr>
        <w:t>Forest</w:t>
      </w:r>
      <w:r w:rsidRPr="008973CA">
        <w:rPr>
          <w:color w:val="000000" w:themeColor="text1"/>
          <w:sz w:val="22"/>
          <w:szCs w:val="22"/>
          <w:lang w:val="bg-BG"/>
        </w:rPr>
        <w:t xml:space="preserve"> </w:t>
      </w:r>
      <w:r w:rsidRPr="008973CA">
        <w:rPr>
          <w:color w:val="000000" w:themeColor="text1"/>
          <w:sz w:val="22"/>
          <w:szCs w:val="22"/>
          <w:lang w:val="en-US"/>
        </w:rPr>
        <w:t>Ecology</w:t>
      </w:r>
      <w:r w:rsidRPr="008973CA">
        <w:rPr>
          <w:color w:val="000000" w:themeColor="text1"/>
          <w:sz w:val="22"/>
          <w:szCs w:val="22"/>
          <w:lang w:val="bg-BG"/>
        </w:rPr>
        <w:t xml:space="preserve"> </w:t>
      </w:r>
      <w:r w:rsidRPr="008973CA">
        <w:rPr>
          <w:color w:val="000000" w:themeColor="text1"/>
          <w:sz w:val="22"/>
          <w:szCs w:val="22"/>
          <w:lang w:val="en-US"/>
        </w:rPr>
        <w:t>and</w:t>
      </w:r>
      <w:r w:rsidRPr="008973CA">
        <w:rPr>
          <w:color w:val="000000" w:themeColor="text1"/>
          <w:sz w:val="22"/>
          <w:szCs w:val="22"/>
          <w:lang w:val="bg-BG"/>
        </w:rPr>
        <w:t xml:space="preserve"> </w:t>
      </w:r>
      <w:r w:rsidRPr="008973CA">
        <w:rPr>
          <w:color w:val="000000" w:themeColor="text1"/>
          <w:sz w:val="22"/>
          <w:szCs w:val="22"/>
          <w:lang w:val="en-US"/>
        </w:rPr>
        <w:t>Management</w:t>
      </w:r>
      <w:r w:rsidRPr="008973CA">
        <w:rPr>
          <w:color w:val="000000" w:themeColor="text1"/>
          <w:sz w:val="22"/>
          <w:szCs w:val="22"/>
          <w:lang w:val="bg-BG"/>
        </w:rPr>
        <w:t xml:space="preserve">, 388, 13-28. </w:t>
      </w:r>
      <w:r w:rsidRPr="008973CA">
        <w:rPr>
          <w:color w:val="000000" w:themeColor="text1"/>
          <w:sz w:val="22"/>
          <w:szCs w:val="22"/>
          <w:lang w:val="en-US"/>
        </w:rPr>
        <w:t>http</w:t>
      </w:r>
      <w:r w:rsidRPr="008973CA">
        <w:rPr>
          <w:color w:val="000000" w:themeColor="text1"/>
          <w:sz w:val="22"/>
          <w:szCs w:val="22"/>
          <w:lang w:val="bg-BG"/>
        </w:rPr>
        <w:t>:</w:t>
      </w:r>
      <w:r w:rsidRPr="008973CA">
        <w:rPr>
          <w:color w:val="000000" w:themeColor="text1"/>
          <w:sz w:val="22"/>
          <w:szCs w:val="22"/>
          <w:lang w:val="en-US"/>
        </w:rPr>
        <w:t>//doi.org/10.1016/j.foreco.2016.10.034.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2</w:t>
      </w:r>
      <w:r w:rsidR="00B2561F" w:rsidRPr="008973CA">
        <w:rPr>
          <w:b/>
          <w:color w:val="000000" w:themeColor="text1"/>
          <w:sz w:val="22"/>
          <w:szCs w:val="22"/>
          <w:lang w:val="en-US"/>
        </w:rPr>
        <w:t>.</w:t>
      </w:r>
      <w:r w:rsidR="00B95DA8" w:rsidRPr="008973CA">
        <w:rPr>
          <w:b/>
          <w:color w:val="000000" w:themeColor="text1"/>
          <w:sz w:val="22"/>
          <w:szCs w:val="22"/>
          <w:lang w:val="en-US"/>
        </w:rPr>
        <w:t>826</w:t>
      </w:r>
      <w:r w:rsidRPr="008973CA">
        <w:rPr>
          <w:color w:val="000000" w:themeColor="text1"/>
          <w:sz w:val="22"/>
          <w:szCs w:val="22"/>
          <w:lang w:val="en-US"/>
        </w:rPr>
        <w:t>).</w:t>
      </w:r>
    </w:p>
    <w:p w:rsidR="00E33917" w:rsidRPr="008973CA" w:rsidRDefault="00E33917"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Zaemdzhikova, G. 2020. Factors Influencing the Expansion of the Pine Processionary</w:t>
      </w:r>
      <w:r w:rsidR="008B4518" w:rsidRPr="008973CA">
        <w:rPr>
          <w:color w:val="000000" w:themeColor="text1"/>
          <w:sz w:val="22"/>
          <w:szCs w:val="22"/>
          <w:lang w:val="en-US"/>
        </w:rPr>
        <w:t xml:space="preserve"> </w:t>
      </w:r>
      <w:r w:rsidRPr="008973CA">
        <w:rPr>
          <w:color w:val="000000" w:themeColor="text1"/>
          <w:sz w:val="22"/>
          <w:szCs w:val="22"/>
          <w:lang w:val="en-US"/>
        </w:rPr>
        <w:t>Moth in Central Bulgaria. – Acta zoologica bulgarica, Supplement 15, 103-108.</w:t>
      </w:r>
      <w:r w:rsidR="00B95DA8" w:rsidRPr="008973CA">
        <w:rPr>
          <w:color w:val="000000" w:themeColor="text1"/>
          <w:sz w:val="22"/>
          <w:szCs w:val="22"/>
          <w:lang w:val="en-U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0</w:t>
      </w:r>
      <w:r w:rsidR="00B2561F" w:rsidRPr="008973CA">
        <w:rPr>
          <w:b/>
          <w:color w:val="000000" w:themeColor="text1"/>
          <w:sz w:val="22"/>
          <w:szCs w:val="22"/>
          <w:lang w:val="en-US"/>
        </w:rPr>
        <w:t>.</w:t>
      </w:r>
      <w:r w:rsidR="00B95DA8" w:rsidRPr="008973CA">
        <w:rPr>
          <w:b/>
          <w:color w:val="000000" w:themeColor="text1"/>
          <w:sz w:val="22"/>
          <w:szCs w:val="22"/>
          <w:lang w:val="en-US"/>
        </w:rPr>
        <w:t>278</w:t>
      </w:r>
      <w:r w:rsidRPr="008973CA">
        <w:rPr>
          <w:color w:val="000000" w:themeColor="text1"/>
          <w:sz w:val="22"/>
          <w:szCs w:val="22"/>
          <w:lang w:val="en-US"/>
        </w:rPr>
        <w:t>).</w:t>
      </w:r>
    </w:p>
    <w:p w:rsidR="008B4518" w:rsidRPr="008973CA" w:rsidRDefault="008B4518"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lastRenderedPageBreak/>
        <w:t xml:space="preserve">Zaemdzhikova, G. 2020. Flight of the Pine Processionary Moth </w:t>
      </w:r>
      <w:r w:rsidRPr="008973CA">
        <w:rPr>
          <w:i/>
          <w:color w:val="000000" w:themeColor="text1"/>
          <w:sz w:val="22"/>
          <w:szCs w:val="22"/>
          <w:lang w:val="en-US"/>
        </w:rPr>
        <w:t>Thaumetopoea pityocampa</w:t>
      </w:r>
      <w:r w:rsidRPr="008973CA">
        <w:rPr>
          <w:color w:val="000000" w:themeColor="text1"/>
          <w:sz w:val="22"/>
          <w:szCs w:val="22"/>
          <w:lang w:val="en-US"/>
        </w:rPr>
        <w:t xml:space="preserve"> (Denis &amp; Schiffermüller, 1775) (Lepidoptera: Notodontidae) in the Valley of Mesta, Bulgaria. – Acta zoologica bulgarica, Supplement 15, 109-115.</w:t>
      </w:r>
      <w:r w:rsidR="00BB50C3" w:rsidRPr="008973CA">
        <w:rPr>
          <w:color w:val="000000" w:themeColor="text1"/>
          <w:sz w:val="22"/>
          <w:szCs w:val="22"/>
          <w:lang w:val="en-US"/>
        </w:rPr>
        <w:t xml:space="preserve"> </w:t>
      </w:r>
      <w:r w:rsidR="00B95DA8" w:rsidRPr="008973CA">
        <w:rPr>
          <w:color w:val="000000" w:themeColor="text1"/>
          <w:sz w:val="22"/>
          <w:szCs w:val="22"/>
          <w:lang w:val="en-U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0</w:t>
      </w:r>
      <w:r w:rsidR="00B2561F" w:rsidRPr="008973CA">
        <w:rPr>
          <w:b/>
          <w:color w:val="000000" w:themeColor="text1"/>
          <w:sz w:val="22"/>
          <w:szCs w:val="22"/>
          <w:lang w:val="en-US"/>
        </w:rPr>
        <w:t>.</w:t>
      </w:r>
      <w:r w:rsidR="00B95DA8" w:rsidRPr="008973CA">
        <w:rPr>
          <w:b/>
          <w:color w:val="000000" w:themeColor="text1"/>
          <w:sz w:val="22"/>
          <w:szCs w:val="22"/>
          <w:lang w:val="en-US"/>
        </w:rPr>
        <w:t>278</w:t>
      </w:r>
      <w:r w:rsidR="00BB50C3" w:rsidRPr="008973CA">
        <w:rPr>
          <w:color w:val="000000" w:themeColor="text1"/>
          <w:sz w:val="22"/>
          <w:szCs w:val="22"/>
          <w:lang w:val="en-US"/>
        </w:rPr>
        <w:t>).</w:t>
      </w:r>
    </w:p>
    <w:p w:rsidR="00F457A5" w:rsidRPr="008973CA" w:rsidRDefault="00F457A5" w:rsidP="00F457A5">
      <w:pPr>
        <w:jc w:val="both"/>
        <w:rPr>
          <w:b/>
          <w:color w:val="000000" w:themeColor="text1"/>
          <w:sz w:val="22"/>
          <w:szCs w:val="22"/>
          <w:lang w:val="en-US"/>
        </w:rPr>
      </w:pPr>
    </w:p>
    <w:p w:rsidR="00F457A5" w:rsidRPr="008973CA" w:rsidRDefault="00F457A5" w:rsidP="00F457A5">
      <w:pPr>
        <w:jc w:val="both"/>
        <w:rPr>
          <w:b/>
          <w:color w:val="000000" w:themeColor="text1"/>
          <w:sz w:val="22"/>
          <w:szCs w:val="22"/>
          <w:lang w:val="en-US"/>
        </w:rPr>
      </w:pPr>
      <w:r w:rsidRPr="008973CA">
        <w:rPr>
          <w:b/>
          <w:color w:val="000000" w:themeColor="text1"/>
          <w:sz w:val="22"/>
          <w:szCs w:val="22"/>
          <w:lang w:val="en-US"/>
        </w:rPr>
        <w:t xml:space="preserve">Mirchev, P., G. Georgiev, M. Matova. 2011. Prerequisites for expansion of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xml:space="preserve"> (Den. &amp; Schiff.) in Bulgaria. – Journal of Balkan Ecology, 14 (2), 117-130.</w:t>
      </w:r>
    </w:p>
    <w:p w:rsidR="00F457A5" w:rsidRPr="008973CA" w:rsidRDefault="00F457A5"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Panayotov, M., G. Gogushev, E. Tsavkov, P. Vasileva, N. Tsvetanov, D. Kulakowski, P. Bebi. 2016. Abiotic disturbances in Bulgarian mountain coniferous forests – An overview. – Forest Ecology and Management, 388, 13-28.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en-US"/>
        </w:rPr>
        <w:t>2</w:t>
      </w:r>
      <w:r w:rsidR="00B2561F" w:rsidRPr="008973CA">
        <w:rPr>
          <w:b/>
          <w:color w:val="000000" w:themeColor="text1"/>
          <w:sz w:val="22"/>
          <w:szCs w:val="22"/>
          <w:lang w:val="en-US"/>
        </w:rPr>
        <w:t>.</w:t>
      </w:r>
      <w:r w:rsidR="00B95DA8" w:rsidRPr="008973CA">
        <w:rPr>
          <w:b/>
          <w:color w:val="000000" w:themeColor="text1"/>
          <w:sz w:val="22"/>
          <w:szCs w:val="22"/>
          <w:lang w:val="en-US"/>
        </w:rPr>
        <w:t>826</w:t>
      </w:r>
      <w:r w:rsidRPr="008973CA">
        <w:rPr>
          <w:color w:val="000000" w:themeColor="text1"/>
          <w:sz w:val="22"/>
          <w:szCs w:val="22"/>
          <w:lang w:val="en-US"/>
        </w:rPr>
        <w:t>).</w:t>
      </w:r>
    </w:p>
    <w:p w:rsidR="00F457A5" w:rsidRPr="008973CA" w:rsidRDefault="00F457A5" w:rsidP="00F457A5">
      <w:pPr>
        <w:jc w:val="both"/>
        <w:rPr>
          <w:b/>
          <w:color w:val="000000" w:themeColor="text1"/>
          <w:sz w:val="22"/>
          <w:szCs w:val="22"/>
        </w:rPr>
      </w:pPr>
    </w:p>
    <w:p w:rsidR="00F457A5" w:rsidRPr="008973CA" w:rsidRDefault="00F457A5" w:rsidP="00F457A5">
      <w:pPr>
        <w:jc w:val="both"/>
        <w:rPr>
          <w:b/>
          <w:color w:val="000000" w:themeColor="text1"/>
          <w:sz w:val="22"/>
          <w:szCs w:val="22"/>
          <w:lang w:val="bg-BG"/>
        </w:rPr>
      </w:pPr>
      <w:r w:rsidRPr="008973CA">
        <w:rPr>
          <w:b/>
          <w:color w:val="000000" w:themeColor="text1"/>
          <w:sz w:val="22"/>
          <w:szCs w:val="22"/>
        </w:rPr>
        <w:t>Georgiev</w:t>
      </w:r>
      <w:r w:rsidRPr="008973CA">
        <w:rPr>
          <w:b/>
          <w:color w:val="000000" w:themeColor="text1"/>
          <w:sz w:val="22"/>
          <w:szCs w:val="22"/>
          <w:lang w:val="bg-BG"/>
        </w:rPr>
        <w:t xml:space="preserve">, G.,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Mirchev</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Georgieva</w:t>
      </w:r>
      <w:r w:rsidRPr="008973CA">
        <w:rPr>
          <w:b/>
          <w:color w:val="000000" w:themeColor="text1"/>
          <w:sz w:val="22"/>
          <w:szCs w:val="22"/>
          <w:lang w:val="bg-BG"/>
        </w:rPr>
        <w:t xml:space="preserve">, </w:t>
      </w:r>
      <w:r w:rsidRPr="008973CA">
        <w:rPr>
          <w:b/>
          <w:color w:val="000000" w:themeColor="text1"/>
          <w:sz w:val="22"/>
          <w:szCs w:val="22"/>
        </w:rPr>
        <w:t>B</w:t>
      </w:r>
      <w:r w:rsidRPr="008973CA">
        <w:rPr>
          <w:b/>
          <w:color w:val="000000" w:themeColor="text1"/>
          <w:sz w:val="22"/>
          <w:szCs w:val="22"/>
          <w:lang w:val="bg-BG"/>
        </w:rPr>
        <w:t xml:space="preserve">. </w:t>
      </w:r>
      <w:r w:rsidRPr="008973CA">
        <w:rPr>
          <w:b/>
          <w:color w:val="000000" w:themeColor="text1"/>
          <w:sz w:val="22"/>
          <w:szCs w:val="22"/>
        </w:rPr>
        <w:t>Rossnev</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Petkov</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Matova</w:t>
      </w:r>
      <w:r w:rsidRPr="008973CA">
        <w:rPr>
          <w:b/>
          <w:color w:val="000000" w:themeColor="text1"/>
          <w:sz w:val="22"/>
          <w:szCs w:val="22"/>
          <w:lang w:val="bg-BG"/>
        </w:rPr>
        <w:t xml:space="preserve">, </w:t>
      </w:r>
      <w:r w:rsidRPr="008973CA">
        <w:rPr>
          <w:b/>
          <w:color w:val="000000" w:themeColor="text1"/>
          <w:sz w:val="22"/>
          <w:szCs w:val="22"/>
        </w:rPr>
        <w:t>S</w:t>
      </w:r>
      <w:r w:rsidRPr="008973CA">
        <w:rPr>
          <w:b/>
          <w:color w:val="000000" w:themeColor="text1"/>
          <w:sz w:val="22"/>
          <w:szCs w:val="22"/>
          <w:lang w:val="bg-BG"/>
        </w:rPr>
        <w:t xml:space="preserve">. </w:t>
      </w:r>
      <w:r w:rsidRPr="008973CA">
        <w:rPr>
          <w:b/>
          <w:color w:val="000000" w:themeColor="text1"/>
          <w:sz w:val="22"/>
          <w:szCs w:val="22"/>
        </w:rPr>
        <w:t>Kitanova</w:t>
      </w:r>
      <w:r w:rsidRPr="008973CA">
        <w:rPr>
          <w:b/>
          <w:color w:val="000000" w:themeColor="text1"/>
          <w:sz w:val="22"/>
          <w:szCs w:val="22"/>
          <w:lang w:val="bg-BG"/>
        </w:rPr>
        <w:t xml:space="preserve">. 2012. </w:t>
      </w:r>
      <w:r w:rsidRPr="008973CA">
        <w:rPr>
          <w:b/>
          <w:color w:val="000000" w:themeColor="text1"/>
          <w:sz w:val="22"/>
          <w:szCs w:val="22"/>
        </w:rPr>
        <w:t>First</w:t>
      </w:r>
      <w:r w:rsidRPr="008973CA">
        <w:rPr>
          <w:b/>
          <w:color w:val="000000" w:themeColor="text1"/>
          <w:sz w:val="22"/>
          <w:szCs w:val="22"/>
          <w:lang w:val="bg-BG"/>
        </w:rPr>
        <w:t xml:space="preserve"> </w:t>
      </w:r>
      <w:r w:rsidRPr="008973CA">
        <w:rPr>
          <w:b/>
          <w:color w:val="000000" w:themeColor="text1"/>
          <w:sz w:val="22"/>
          <w:szCs w:val="22"/>
        </w:rPr>
        <w:t>record</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color w:val="000000" w:themeColor="text1"/>
          <w:sz w:val="22"/>
          <w:szCs w:val="22"/>
        </w:rPr>
        <w:t>entomopathogenic</w:t>
      </w:r>
      <w:r w:rsidRPr="008973CA">
        <w:rPr>
          <w:b/>
          <w:color w:val="000000" w:themeColor="text1"/>
          <w:sz w:val="22"/>
          <w:szCs w:val="22"/>
          <w:lang w:val="bg-BG"/>
        </w:rPr>
        <w:t xml:space="preserve"> </w:t>
      </w:r>
      <w:r w:rsidRPr="008973CA">
        <w:rPr>
          <w:b/>
          <w:color w:val="000000" w:themeColor="text1"/>
          <w:sz w:val="22"/>
          <w:szCs w:val="22"/>
        </w:rPr>
        <w:t>fungus</w:t>
      </w:r>
      <w:r w:rsidRPr="008973CA">
        <w:rPr>
          <w:b/>
          <w:color w:val="000000" w:themeColor="text1"/>
          <w:sz w:val="22"/>
          <w:szCs w:val="22"/>
          <w:lang w:val="bg-BG"/>
        </w:rPr>
        <w:t xml:space="preserve"> </w:t>
      </w:r>
      <w:r w:rsidRPr="008973CA">
        <w:rPr>
          <w:b/>
          <w:i/>
          <w:color w:val="000000" w:themeColor="text1"/>
          <w:sz w:val="22"/>
          <w:szCs w:val="22"/>
        </w:rPr>
        <w:t>Entomophaga</w:t>
      </w:r>
      <w:r w:rsidRPr="008973CA">
        <w:rPr>
          <w:b/>
          <w:i/>
          <w:color w:val="000000" w:themeColor="text1"/>
          <w:sz w:val="22"/>
          <w:szCs w:val="22"/>
          <w:lang w:val="bg-BG"/>
        </w:rPr>
        <w:t xml:space="preserve"> </w:t>
      </w:r>
      <w:r w:rsidRPr="008973CA">
        <w:rPr>
          <w:b/>
          <w:i/>
          <w:color w:val="000000" w:themeColor="text1"/>
          <w:sz w:val="22"/>
          <w:szCs w:val="22"/>
        </w:rPr>
        <w:t>maimaiga</w:t>
      </w:r>
      <w:r w:rsidRPr="008973CA">
        <w:rPr>
          <w:b/>
          <w:i/>
          <w:color w:val="000000" w:themeColor="text1"/>
          <w:sz w:val="22"/>
          <w:szCs w:val="22"/>
          <w:lang w:val="bg-BG"/>
        </w:rPr>
        <w:t xml:space="preserve"> </w:t>
      </w:r>
      <w:r w:rsidRPr="008973CA">
        <w:rPr>
          <w:b/>
          <w:color w:val="000000" w:themeColor="text1"/>
          <w:sz w:val="22"/>
          <w:szCs w:val="22"/>
        </w:rPr>
        <w:t>Humber</w:t>
      </w:r>
      <w:r w:rsidRPr="008973CA">
        <w:rPr>
          <w:b/>
          <w:color w:val="000000" w:themeColor="text1"/>
          <w:sz w:val="22"/>
          <w:szCs w:val="22"/>
          <w:lang w:val="bg-BG"/>
        </w:rPr>
        <w:t xml:space="preserve">, </w:t>
      </w:r>
      <w:r w:rsidRPr="008973CA">
        <w:rPr>
          <w:b/>
          <w:color w:val="000000" w:themeColor="text1"/>
          <w:sz w:val="22"/>
          <w:szCs w:val="22"/>
        </w:rPr>
        <w:t>Shimazu</w:t>
      </w:r>
      <w:r w:rsidRPr="008973CA">
        <w:rPr>
          <w:b/>
          <w:color w:val="000000" w:themeColor="text1"/>
          <w:sz w:val="22"/>
          <w:szCs w:val="22"/>
          <w:lang w:val="bg-BG"/>
        </w:rPr>
        <w:t xml:space="preserve"> </w:t>
      </w:r>
      <w:r w:rsidRPr="008973CA">
        <w:rPr>
          <w:b/>
          <w:color w:val="000000" w:themeColor="text1"/>
          <w:sz w:val="22"/>
          <w:szCs w:val="22"/>
        </w:rPr>
        <w:t>and</w:t>
      </w:r>
      <w:r w:rsidRPr="008973CA">
        <w:rPr>
          <w:b/>
          <w:color w:val="000000" w:themeColor="text1"/>
          <w:sz w:val="22"/>
          <w:szCs w:val="22"/>
          <w:lang w:val="bg-BG"/>
        </w:rPr>
        <w:t xml:space="preserve"> </w:t>
      </w:r>
      <w:r w:rsidRPr="008973CA">
        <w:rPr>
          <w:b/>
          <w:color w:val="000000" w:themeColor="text1"/>
          <w:sz w:val="22"/>
          <w:szCs w:val="22"/>
        </w:rPr>
        <w:t>Soper</w:t>
      </w:r>
      <w:r w:rsidRPr="008973CA">
        <w:rPr>
          <w:b/>
          <w:color w:val="000000" w:themeColor="text1"/>
          <w:sz w:val="22"/>
          <w:szCs w:val="22"/>
          <w:lang w:val="bg-BG"/>
        </w:rPr>
        <w:t xml:space="preserve"> (</w:t>
      </w:r>
      <w:r w:rsidRPr="008973CA">
        <w:rPr>
          <w:b/>
          <w:color w:val="000000" w:themeColor="text1"/>
          <w:sz w:val="22"/>
          <w:szCs w:val="22"/>
        </w:rPr>
        <w:t>Entomopht</w:t>
      </w:r>
      <w:r w:rsidRPr="008973CA">
        <w:rPr>
          <w:b/>
          <w:color w:val="000000" w:themeColor="text1"/>
          <w:sz w:val="22"/>
          <w:szCs w:val="22"/>
          <w:lang w:val="en-US"/>
        </w:rPr>
        <w:t>h</w:t>
      </w:r>
      <w:r w:rsidRPr="008973CA">
        <w:rPr>
          <w:b/>
          <w:color w:val="000000" w:themeColor="text1"/>
          <w:sz w:val="22"/>
          <w:szCs w:val="22"/>
        </w:rPr>
        <w:t>orales</w:t>
      </w:r>
      <w:r w:rsidRPr="008973CA">
        <w:rPr>
          <w:b/>
          <w:color w:val="000000" w:themeColor="text1"/>
          <w:sz w:val="22"/>
          <w:szCs w:val="22"/>
          <w:lang w:val="bg-BG"/>
        </w:rPr>
        <w:t xml:space="preserve">: </w:t>
      </w:r>
      <w:r w:rsidRPr="008973CA">
        <w:rPr>
          <w:b/>
          <w:color w:val="000000" w:themeColor="text1"/>
          <w:sz w:val="22"/>
          <w:szCs w:val="22"/>
        </w:rPr>
        <w:t>Entomophthoraceae</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i/>
          <w:color w:val="000000" w:themeColor="text1"/>
          <w:sz w:val="22"/>
          <w:szCs w:val="22"/>
        </w:rPr>
        <w:t>Lymantria</w:t>
      </w:r>
      <w:r w:rsidRPr="008973CA">
        <w:rPr>
          <w:b/>
          <w:i/>
          <w:color w:val="000000" w:themeColor="text1"/>
          <w:sz w:val="22"/>
          <w:szCs w:val="22"/>
          <w:lang w:val="bg-BG"/>
        </w:rPr>
        <w:t xml:space="preserve"> </w:t>
      </w:r>
      <w:r w:rsidRPr="008973CA">
        <w:rPr>
          <w:b/>
          <w:i/>
          <w:color w:val="000000" w:themeColor="text1"/>
          <w:sz w:val="22"/>
          <w:szCs w:val="22"/>
        </w:rPr>
        <w:t>dispar</w:t>
      </w:r>
      <w:r w:rsidRPr="008973CA">
        <w:rPr>
          <w:b/>
          <w:color w:val="000000" w:themeColor="text1"/>
          <w:sz w:val="22"/>
          <w:szCs w:val="22"/>
          <w:lang w:val="bg-BG"/>
        </w:rPr>
        <w:t xml:space="preserve"> (</w:t>
      </w:r>
      <w:r w:rsidRPr="008973CA">
        <w:rPr>
          <w:b/>
          <w:bCs/>
          <w:color w:val="000000" w:themeColor="text1"/>
          <w:sz w:val="22"/>
          <w:szCs w:val="22"/>
        </w:rPr>
        <w:t>Linnaeus</w:t>
      </w:r>
      <w:r w:rsidRPr="008973CA">
        <w:rPr>
          <w:b/>
          <w:bCs/>
          <w:color w:val="000000" w:themeColor="text1"/>
          <w:sz w:val="22"/>
          <w:szCs w:val="22"/>
          <w:lang w:val="bg-BG"/>
        </w:rPr>
        <w:t>)</w:t>
      </w:r>
      <w:r w:rsidRPr="008973CA">
        <w:rPr>
          <w:b/>
          <w:color w:val="000000" w:themeColor="text1"/>
          <w:sz w:val="22"/>
          <w:szCs w:val="22"/>
          <w:lang w:val="bg-BG"/>
        </w:rPr>
        <w:t xml:space="preserve"> (</w:t>
      </w:r>
      <w:r w:rsidRPr="008973CA">
        <w:rPr>
          <w:b/>
          <w:color w:val="000000" w:themeColor="text1"/>
          <w:sz w:val="22"/>
          <w:szCs w:val="22"/>
        </w:rPr>
        <w:t>Lepidoptera</w:t>
      </w:r>
      <w:r w:rsidRPr="008973CA">
        <w:rPr>
          <w:b/>
          <w:color w:val="000000" w:themeColor="text1"/>
          <w:sz w:val="22"/>
          <w:szCs w:val="22"/>
          <w:lang w:val="bg-BG"/>
        </w:rPr>
        <w:t xml:space="preserve">: </w:t>
      </w:r>
      <w:r w:rsidRPr="008973CA">
        <w:rPr>
          <w:b/>
          <w:color w:val="000000" w:themeColor="text1"/>
          <w:sz w:val="22"/>
          <w:szCs w:val="22"/>
        </w:rPr>
        <w:t>Lymantriidae</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Turkey</w:t>
      </w:r>
      <w:r w:rsidRPr="008973CA">
        <w:rPr>
          <w:b/>
          <w:color w:val="000000" w:themeColor="text1"/>
          <w:sz w:val="22"/>
          <w:szCs w:val="22"/>
          <w:lang w:val="bg-BG"/>
        </w:rPr>
        <w:t xml:space="preserve">. – </w:t>
      </w:r>
      <w:r w:rsidRPr="008973CA">
        <w:rPr>
          <w:b/>
          <w:color w:val="000000" w:themeColor="text1"/>
          <w:sz w:val="22"/>
          <w:szCs w:val="22"/>
          <w:lang w:val="en-US"/>
        </w:rPr>
        <w:t>Acta</w:t>
      </w:r>
      <w:r w:rsidRPr="008973CA">
        <w:rPr>
          <w:b/>
          <w:color w:val="000000" w:themeColor="text1"/>
          <w:sz w:val="22"/>
          <w:szCs w:val="22"/>
          <w:lang w:val="bg-BG"/>
        </w:rPr>
        <w:t xml:space="preserve"> </w:t>
      </w:r>
      <w:r w:rsidRPr="008973CA">
        <w:rPr>
          <w:b/>
          <w:color w:val="000000" w:themeColor="text1"/>
          <w:sz w:val="22"/>
          <w:szCs w:val="22"/>
          <w:lang w:val="en-US"/>
        </w:rPr>
        <w:t>zoologica</w:t>
      </w:r>
      <w:r w:rsidRPr="008973CA">
        <w:rPr>
          <w:b/>
          <w:color w:val="000000" w:themeColor="text1"/>
          <w:sz w:val="22"/>
          <w:szCs w:val="22"/>
          <w:lang w:val="bg-BG"/>
        </w:rPr>
        <w:t xml:space="preserve"> </w:t>
      </w:r>
      <w:r w:rsidRPr="008973CA">
        <w:rPr>
          <w:b/>
          <w:color w:val="000000" w:themeColor="text1"/>
          <w:sz w:val="22"/>
          <w:szCs w:val="22"/>
          <w:lang w:val="en-US"/>
        </w:rPr>
        <w:t>bulgarica</w:t>
      </w:r>
      <w:r w:rsidRPr="008973CA">
        <w:rPr>
          <w:b/>
          <w:color w:val="000000" w:themeColor="text1"/>
          <w:sz w:val="22"/>
          <w:szCs w:val="22"/>
          <w:lang w:val="bg-BG"/>
        </w:rPr>
        <w:t>, 64 (2), 123-127.</w:t>
      </w:r>
    </w:p>
    <w:p w:rsidR="00F457A5" w:rsidRPr="008973CA" w:rsidRDefault="00F457A5" w:rsidP="00E63502">
      <w:pPr>
        <w:pStyle w:val="ListParagraph"/>
        <w:numPr>
          <w:ilvl w:val="0"/>
          <w:numId w:val="2"/>
        </w:numPr>
        <w:ind w:left="851" w:hanging="491"/>
        <w:jc w:val="both"/>
        <w:rPr>
          <w:bCs/>
          <w:color w:val="000000" w:themeColor="text1"/>
          <w:sz w:val="22"/>
          <w:szCs w:val="22"/>
          <w:lang w:val="bg-BG"/>
        </w:rPr>
      </w:pPr>
      <w:r w:rsidRPr="008973CA">
        <w:rPr>
          <w:bCs/>
          <w:color w:val="000000" w:themeColor="text1"/>
          <w:sz w:val="22"/>
          <w:szCs w:val="22"/>
          <w:lang w:val="en-US"/>
        </w:rPr>
        <w:t>Hra</w:t>
      </w:r>
      <w:r w:rsidRPr="008973CA">
        <w:rPr>
          <w:bCs/>
          <w:color w:val="000000" w:themeColor="text1"/>
          <w:sz w:val="22"/>
          <w:szCs w:val="22"/>
          <w:lang w:val="bg-BG"/>
        </w:rPr>
        <w:t>š</w:t>
      </w:r>
      <w:r w:rsidRPr="008973CA">
        <w:rPr>
          <w:bCs/>
          <w:color w:val="000000" w:themeColor="text1"/>
          <w:sz w:val="22"/>
          <w:szCs w:val="22"/>
          <w:lang w:val="en-US"/>
        </w:rPr>
        <w:t>ovec</w:t>
      </w:r>
      <w:r w:rsidRPr="008973CA">
        <w:rPr>
          <w:bCs/>
          <w:color w:val="000000" w:themeColor="text1"/>
          <w:sz w:val="22"/>
          <w:szCs w:val="22"/>
          <w:lang w:val="bg-BG"/>
        </w:rPr>
        <w:t xml:space="preserve">, </w:t>
      </w:r>
      <w:r w:rsidRPr="008973CA">
        <w:rPr>
          <w:bCs/>
          <w:color w:val="000000" w:themeColor="text1"/>
          <w:sz w:val="22"/>
          <w:szCs w:val="22"/>
          <w:lang w:val="en-US"/>
        </w:rPr>
        <w:t>B</w:t>
      </w:r>
      <w:r w:rsidRPr="008973CA">
        <w:rPr>
          <w:bCs/>
          <w:color w:val="000000" w:themeColor="text1"/>
          <w:sz w:val="22"/>
          <w:szCs w:val="22"/>
          <w:lang w:val="bg-BG"/>
        </w:rPr>
        <w:t xml:space="preserve">., </w:t>
      </w:r>
      <w:r w:rsidRPr="008973CA">
        <w:rPr>
          <w:bCs/>
          <w:color w:val="000000" w:themeColor="text1"/>
          <w:sz w:val="22"/>
          <w:szCs w:val="22"/>
          <w:lang w:val="en-US"/>
        </w:rPr>
        <w:t>M</w:t>
      </w:r>
      <w:r w:rsidRPr="008973CA">
        <w:rPr>
          <w:bCs/>
          <w:color w:val="000000" w:themeColor="text1"/>
          <w:sz w:val="22"/>
          <w:szCs w:val="22"/>
          <w:lang w:val="bg-BG"/>
        </w:rPr>
        <w:t xml:space="preserve">. </w:t>
      </w:r>
      <w:r w:rsidRPr="008973CA">
        <w:rPr>
          <w:bCs/>
          <w:color w:val="000000" w:themeColor="text1"/>
          <w:sz w:val="22"/>
          <w:szCs w:val="22"/>
          <w:lang w:val="en-US"/>
        </w:rPr>
        <w:t>Pernek</w:t>
      </w:r>
      <w:r w:rsidRPr="008973CA">
        <w:rPr>
          <w:bCs/>
          <w:color w:val="000000" w:themeColor="text1"/>
          <w:sz w:val="22"/>
          <w:szCs w:val="22"/>
          <w:lang w:val="bg-BG"/>
        </w:rPr>
        <w:t xml:space="preserve">, </w:t>
      </w:r>
      <w:r w:rsidRPr="008973CA">
        <w:rPr>
          <w:bCs/>
          <w:color w:val="000000" w:themeColor="text1"/>
          <w:sz w:val="22"/>
          <w:szCs w:val="22"/>
          <w:lang w:val="en-US"/>
        </w:rPr>
        <w:t>I</w:t>
      </w:r>
      <w:r w:rsidRPr="008973CA">
        <w:rPr>
          <w:bCs/>
          <w:color w:val="000000" w:themeColor="text1"/>
          <w:sz w:val="22"/>
          <w:szCs w:val="22"/>
          <w:lang w:val="bg-BG"/>
        </w:rPr>
        <w:t xml:space="preserve">. </w:t>
      </w:r>
      <w:r w:rsidRPr="008973CA">
        <w:rPr>
          <w:bCs/>
          <w:color w:val="000000" w:themeColor="text1"/>
          <w:sz w:val="22"/>
          <w:szCs w:val="22"/>
          <w:lang w:val="en-US"/>
        </w:rPr>
        <w:t>Luki</w:t>
      </w:r>
      <w:r w:rsidRPr="008973CA">
        <w:rPr>
          <w:bCs/>
          <w:color w:val="000000" w:themeColor="text1"/>
          <w:sz w:val="22"/>
          <w:szCs w:val="22"/>
          <w:lang w:val="bg-BG"/>
        </w:rPr>
        <w:t xml:space="preserve">ć, </w:t>
      </w:r>
      <w:r w:rsidRPr="008973CA">
        <w:rPr>
          <w:bCs/>
          <w:color w:val="000000" w:themeColor="text1"/>
          <w:sz w:val="22"/>
          <w:szCs w:val="22"/>
          <w:lang w:val="en-US"/>
        </w:rPr>
        <w:t>M</w:t>
      </w:r>
      <w:r w:rsidRPr="008973CA">
        <w:rPr>
          <w:bCs/>
          <w:color w:val="000000" w:themeColor="text1"/>
          <w:sz w:val="22"/>
          <w:szCs w:val="22"/>
          <w:lang w:val="bg-BG"/>
        </w:rPr>
        <w:t xml:space="preserve">. </w:t>
      </w:r>
      <w:r w:rsidRPr="008973CA">
        <w:rPr>
          <w:bCs/>
          <w:color w:val="000000" w:themeColor="text1"/>
          <w:sz w:val="22"/>
          <w:szCs w:val="22"/>
          <w:lang w:val="en-US"/>
        </w:rPr>
        <w:t>Miloti</w:t>
      </w:r>
      <w:r w:rsidRPr="008973CA">
        <w:rPr>
          <w:bCs/>
          <w:color w:val="000000" w:themeColor="text1"/>
          <w:sz w:val="22"/>
          <w:szCs w:val="22"/>
          <w:lang w:val="bg-BG"/>
        </w:rPr>
        <w:t xml:space="preserve">ć, </w:t>
      </w:r>
      <w:r w:rsidRPr="008973CA">
        <w:rPr>
          <w:bCs/>
          <w:color w:val="000000" w:themeColor="text1"/>
          <w:sz w:val="22"/>
          <w:szCs w:val="22"/>
          <w:lang w:val="en-US"/>
        </w:rPr>
        <w:t>D</w:t>
      </w:r>
      <w:r w:rsidRPr="008973CA">
        <w:rPr>
          <w:bCs/>
          <w:color w:val="000000" w:themeColor="text1"/>
          <w:sz w:val="22"/>
          <w:szCs w:val="22"/>
          <w:lang w:val="bg-BG"/>
        </w:rPr>
        <w:t xml:space="preserve">. </w:t>
      </w:r>
      <w:r w:rsidRPr="008973CA">
        <w:rPr>
          <w:bCs/>
          <w:color w:val="000000" w:themeColor="text1"/>
          <w:sz w:val="22"/>
          <w:szCs w:val="22"/>
          <w:lang w:val="en-US"/>
        </w:rPr>
        <w:t>Dimini</w:t>
      </w:r>
      <w:r w:rsidRPr="008973CA">
        <w:rPr>
          <w:bCs/>
          <w:color w:val="000000" w:themeColor="text1"/>
          <w:sz w:val="22"/>
          <w:szCs w:val="22"/>
          <w:lang w:val="bg-BG"/>
        </w:rPr>
        <w:t xml:space="preserve">ć, </w:t>
      </w:r>
      <w:r w:rsidRPr="008973CA">
        <w:rPr>
          <w:bCs/>
          <w:color w:val="000000" w:themeColor="text1"/>
          <w:sz w:val="22"/>
          <w:szCs w:val="22"/>
          <w:lang w:val="en-US"/>
        </w:rPr>
        <w:t>M</w:t>
      </w:r>
      <w:r w:rsidRPr="008973CA">
        <w:rPr>
          <w:bCs/>
          <w:color w:val="000000" w:themeColor="text1"/>
          <w:sz w:val="22"/>
          <w:szCs w:val="22"/>
          <w:lang w:val="bg-BG"/>
        </w:rPr>
        <w:t xml:space="preserve">. </w:t>
      </w:r>
      <w:r w:rsidRPr="008973CA">
        <w:rPr>
          <w:bCs/>
          <w:color w:val="000000" w:themeColor="text1"/>
          <w:sz w:val="22"/>
          <w:szCs w:val="22"/>
          <w:lang w:val="en-US"/>
        </w:rPr>
        <w:t>Franjevi</w:t>
      </w:r>
      <w:r w:rsidRPr="008973CA">
        <w:rPr>
          <w:bCs/>
          <w:color w:val="000000" w:themeColor="text1"/>
          <w:sz w:val="22"/>
          <w:szCs w:val="22"/>
          <w:lang w:val="bg-BG"/>
        </w:rPr>
        <w:t xml:space="preserve">ć, </w:t>
      </w:r>
      <w:r w:rsidRPr="008973CA">
        <w:rPr>
          <w:bCs/>
          <w:color w:val="000000" w:themeColor="text1"/>
          <w:sz w:val="22"/>
          <w:szCs w:val="22"/>
          <w:lang w:val="en-US"/>
        </w:rPr>
        <w:t>A</w:t>
      </w:r>
      <w:r w:rsidRPr="008973CA">
        <w:rPr>
          <w:bCs/>
          <w:color w:val="000000" w:themeColor="text1"/>
          <w:sz w:val="22"/>
          <w:szCs w:val="22"/>
          <w:lang w:val="bg-BG"/>
        </w:rPr>
        <w:t xml:space="preserve">. </w:t>
      </w:r>
      <w:r w:rsidRPr="008973CA">
        <w:rPr>
          <w:bCs/>
          <w:color w:val="000000" w:themeColor="text1"/>
          <w:sz w:val="22"/>
          <w:szCs w:val="22"/>
          <w:lang w:val="en-US"/>
        </w:rPr>
        <w:t>Hajek</w:t>
      </w:r>
      <w:r w:rsidRPr="008973CA">
        <w:rPr>
          <w:bCs/>
          <w:color w:val="000000" w:themeColor="text1"/>
          <w:sz w:val="22"/>
          <w:szCs w:val="22"/>
          <w:lang w:val="bg-BG"/>
        </w:rPr>
        <w:t xml:space="preserve">, </w:t>
      </w:r>
      <w:r w:rsidRPr="008973CA">
        <w:rPr>
          <w:bCs/>
          <w:color w:val="000000" w:themeColor="text1"/>
          <w:sz w:val="22"/>
          <w:szCs w:val="22"/>
          <w:lang w:val="en-US"/>
        </w:rPr>
        <w:t>A</w:t>
      </w:r>
      <w:r w:rsidRPr="008973CA">
        <w:rPr>
          <w:bCs/>
          <w:color w:val="000000" w:themeColor="text1"/>
          <w:sz w:val="22"/>
          <w:szCs w:val="22"/>
          <w:lang w:val="bg-BG"/>
        </w:rPr>
        <w:t xml:space="preserve">. </w:t>
      </w:r>
      <w:r w:rsidRPr="008973CA">
        <w:rPr>
          <w:bCs/>
          <w:color w:val="000000" w:themeColor="text1"/>
          <w:sz w:val="22"/>
          <w:szCs w:val="22"/>
          <w:lang w:val="en-US"/>
        </w:rPr>
        <w:t>Linde</w:t>
      </w:r>
      <w:r w:rsidRPr="008973CA">
        <w:rPr>
          <w:bCs/>
          <w:color w:val="000000" w:themeColor="text1"/>
          <w:sz w:val="22"/>
          <w:szCs w:val="22"/>
          <w:lang w:val="bg-BG"/>
        </w:rPr>
        <w:t xml:space="preserve">, </w:t>
      </w:r>
      <w:r w:rsidRPr="008973CA">
        <w:rPr>
          <w:bCs/>
          <w:color w:val="000000" w:themeColor="text1"/>
          <w:sz w:val="22"/>
          <w:szCs w:val="22"/>
          <w:lang w:val="en-US"/>
        </w:rPr>
        <w:t>D</w:t>
      </w:r>
      <w:r w:rsidRPr="008973CA">
        <w:rPr>
          <w:bCs/>
          <w:color w:val="000000" w:themeColor="text1"/>
          <w:sz w:val="22"/>
          <w:szCs w:val="22"/>
          <w:lang w:val="bg-BG"/>
        </w:rPr>
        <w:t xml:space="preserve">. </w:t>
      </w:r>
      <w:r w:rsidRPr="008973CA">
        <w:rPr>
          <w:bCs/>
          <w:color w:val="000000" w:themeColor="text1"/>
          <w:sz w:val="22"/>
          <w:szCs w:val="22"/>
          <w:lang w:val="en-US"/>
        </w:rPr>
        <w:t>Pilarska</w:t>
      </w:r>
      <w:r w:rsidRPr="008973CA">
        <w:rPr>
          <w:bCs/>
          <w:color w:val="000000" w:themeColor="text1"/>
          <w:sz w:val="22"/>
          <w:szCs w:val="22"/>
          <w:lang w:val="bg-BG"/>
        </w:rPr>
        <w:t xml:space="preserve">. 2013. </w:t>
      </w:r>
      <w:r w:rsidRPr="008973CA">
        <w:rPr>
          <w:bCs/>
          <w:color w:val="000000" w:themeColor="text1"/>
          <w:sz w:val="22"/>
          <w:szCs w:val="22"/>
          <w:lang w:val="en-US"/>
        </w:rPr>
        <w:t>First</w:t>
      </w:r>
      <w:r w:rsidRPr="008973CA">
        <w:rPr>
          <w:bCs/>
          <w:color w:val="000000" w:themeColor="text1"/>
          <w:sz w:val="22"/>
          <w:szCs w:val="22"/>
          <w:lang w:val="bg-BG"/>
        </w:rPr>
        <w:t xml:space="preserve"> </w:t>
      </w:r>
      <w:r w:rsidRPr="008973CA">
        <w:rPr>
          <w:bCs/>
          <w:color w:val="000000" w:themeColor="text1"/>
          <w:sz w:val="22"/>
          <w:szCs w:val="22"/>
          <w:lang w:val="en-US"/>
        </w:rPr>
        <w:t>record</w:t>
      </w:r>
      <w:r w:rsidRPr="008973CA">
        <w:rPr>
          <w:bCs/>
          <w:color w:val="000000" w:themeColor="text1"/>
          <w:sz w:val="22"/>
          <w:szCs w:val="22"/>
          <w:lang w:val="bg-BG"/>
        </w:rPr>
        <w:t xml:space="preserve"> </w:t>
      </w:r>
      <w:r w:rsidRPr="008973CA">
        <w:rPr>
          <w:bCs/>
          <w:color w:val="000000" w:themeColor="text1"/>
          <w:sz w:val="22"/>
          <w:szCs w:val="22"/>
          <w:lang w:val="en-US"/>
        </w:rPr>
        <w:t>of</w:t>
      </w:r>
      <w:r w:rsidRPr="008973CA">
        <w:rPr>
          <w:bCs/>
          <w:color w:val="000000" w:themeColor="text1"/>
          <w:sz w:val="22"/>
          <w:szCs w:val="22"/>
          <w:lang w:val="bg-BG"/>
        </w:rPr>
        <w:t xml:space="preserve"> </w:t>
      </w:r>
      <w:r w:rsidRPr="008973CA">
        <w:rPr>
          <w:bCs/>
          <w:color w:val="000000" w:themeColor="text1"/>
          <w:sz w:val="22"/>
          <w:szCs w:val="22"/>
          <w:lang w:val="en-US"/>
        </w:rPr>
        <w:t>the</w:t>
      </w:r>
      <w:r w:rsidRPr="008973CA">
        <w:rPr>
          <w:bCs/>
          <w:color w:val="000000" w:themeColor="text1"/>
          <w:sz w:val="22"/>
          <w:szCs w:val="22"/>
          <w:lang w:val="bg-BG"/>
        </w:rPr>
        <w:t xml:space="preserve"> </w:t>
      </w:r>
      <w:r w:rsidRPr="008973CA">
        <w:rPr>
          <w:bCs/>
          <w:color w:val="000000" w:themeColor="text1"/>
          <w:sz w:val="22"/>
          <w:szCs w:val="22"/>
          <w:lang w:val="en-US"/>
        </w:rPr>
        <w:t>pathogenic</w:t>
      </w:r>
      <w:r w:rsidRPr="008973CA">
        <w:rPr>
          <w:bCs/>
          <w:color w:val="000000" w:themeColor="text1"/>
          <w:sz w:val="22"/>
          <w:szCs w:val="22"/>
          <w:lang w:val="bg-BG"/>
        </w:rPr>
        <w:t xml:space="preserve"> </w:t>
      </w:r>
      <w:r w:rsidRPr="008973CA">
        <w:rPr>
          <w:bCs/>
          <w:color w:val="000000" w:themeColor="text1"/>
          <w:sz w:val="22"/>
          <w:szCs w:val="22"/>
          <w:lang w:val="en-US"/>
        </w:rPr>
        <w:t>fungus</w:t>
      </w:r>
      <w:r w:rsidRPr="008973CA">
        <w:rPr>
          <w:bCs/>
          <w:color w:val="000000" w:themeColor="text1"/>
          <w:sz w:val="22"/>
          <w:szCs w:val="22"/>
          <w:lang w:val="bg-BG"/>
        </w:rPr>
        <w:t xml:space="preserve"> </w:t>
      </w:r>
      <w:r w:rsidRPr="008973CA">
        <w:rPr>
          <w:bCs/>
          <w:i/>
          <w:color w:val="000000" w:themeColor="text1"/>
          <w:sz w:val="22"/>
          <w:szCs w:val="22"/>
          <w:lang w:val="en-US"/>
        </w:rPr>
        <w:t>Entomophaga</w:t>
      </w:r>
      <w:r w:rsidRPr="008973CA">
        <w:rPr>
          <w:bCs/>
          <w:i/>
          <w:color w:val="000000" w:themeColor="text1"/>
          <w:sz w:val="22"/>
          <w:szCs w:val="22"/>
          <w:lang w:val="bg-BG"/>
        </w:rPr>
        <w:t xml:space="preserve"> </w:t>
      </w:r>
      <w:r w:rsidRPr="008973CA">
        <w:rPr>
          <w:bCs/>
          <w:i/>
          <w:color w:val="000000" w:themeColor="text1"/>
          <w:sz w:val="22"/>
          <w:szCs w:val="22"/>
          <w:lang w:val="en-US"/>
        </w:rPr>
        <w:t>maimaiga</w:t>
      </w:r>
      <w:r w:rsidRPr="008973CA">
        <w:rPr>
          <w:bCs/>
          <w:color w:val="000000" w:themeColor="text1"/>
          <w:sz w:val="22"/>
          <w:szCs w:val="22"/>
          <w:lang w:val="bg-BG"/>
        </w:rPr>
        <w:t xml:space="preserve"> </w:t>
      </w:r>
      <w:r w:rsidRPr="008973CA">
        <w:rPr>
          <w:bCs/>
          <w:color w:val="000000" w:themeColor="text1"/>
          <w:sz w:val="22"/>
          <w:szCs w:val="22"/>
          <w:lang w:val="en-US"/>
        </w:rPr>
        <w:t>Humber</w:t>
      </w:r>
      <w:r w:rsidRPr="008973CA">
        <w:rPr>
          <w:bCs/>
          <w:color w:val="000000" w:themeColor="text1"/>
          <w:sz w:val="22"/>
          <w:szCs w:val="22"/>
          <w:lang w:val="bg-BG"/>
        </w:rPr>
        <w:t xml:space="preserve">, </w:t>
      </w:r>
      <w:r w:rsidRPr="008973CA">
        <w:rPr>
          <w:bCs/>
          <w:color w:val="000000" w:themeColor="text1"/>
          <w:sz w:val="22"/>
          <w:szCs w:val="22"/>
          <w:lang w:val="en-US"/>
        </w:rPr>
        <w:t>Shimazu</w:t>
      </w:r>
      <w:r w:rsidRPr="008973CA">
        <w:rPr>
          <w:bCs/>
          <w:color w:val="000000" w:themeColor="text1"/>
          <w:sz w:val="22"/>
          <w:szCs w:val="22"/>
          <w:lang w:val="bg-BG"/>
        </w:rPr>
        <w:t xml:space="preserve">, </w:t>
      </w:r>
      <w:r w:rsidRPr="008973CA">
        <w:rPr>
          <w:bCs/>
          <w:color w:val="000000" w:themeColor="text1"/>
          <w:sz w:val="22"/>
          <w:szCs w:val="22"/>
          <w:lang w:val="en-US"/>
        </w:rPr>
        <w:t>and</w:t>
      </w:r>
      <w:r w:rsidRPr="008973CA">
        <w:rPr>
          <w:bCs/>
          <w:color w:val="000000" w:themeColor="text1"/>
          <w:sz w:val="22"/>
          <w:szCs w:val="22"/>
          <w:lang w:val="bg-BG"/>
        </w:rPr>
        <w:t xml:space="preserve"> </w:t>
      </w:r>
      <w:r w:rsidRPr="008973CA">
        <w:rPr>
          <w:bCs/>
          <w:color w:val="000000" w:themeColor="text1"/>
          <w:sz w:val="22"/>
          <w:szCs w:val="22"/>
          <w:lang w:val="en-US"/>
        </w:rPr>
        <w:t>Soper</w:t>
      </w:r>
      <w:r w:rsidRPr="008973CA">
        <w:rPr>
          <w:bCs/>
          <w:color w:val="000000" w:themeColor="text1"/>
          <w:sz w:val="22"/>
          <w:szCs w:val="22"/>
          <w:lang w:val="bg-BG"/>
        </w:rPr>
        <w:t xml:space="preserve"> (</w:t>
      </w:r>
      <w:r w:rsidRPr="008973CA">
        <w:rPr>
          <w:bCs/>
          <w:color w:val="000000" w:themeColor="text1"/>
          <w:sz w:val="22"/>
          <w:szCs w:val="22"/>
          <w:lang w:val="en-US"/>
        </w:rPr>
        <w:t>Entomophthorales</w:t>
      </w:r>
      <w:r w:rsidRPr="008973CA">
        <w:rPr>
          <w:bCs/>
          <w:color w:val="000000" w:themeColor="text1"/>
          <w:sz w:val="22"/>
          <w:szCs w:val="22"/>
          <w:lang w:val="bg-BG"/>
        </w:rPr>
        <w:t xml:space="preserve">: </w:t>
      </w:r>
      <w:r w:rsidRPr="008973CA">
        <w:rPr>
          <w:bCs/>
          <w:color w:val="000000" w:themeColor="text1"/>
          <w:sz w:val="22"/>
          <w:szCs w:val="22"/>
          <w:lang w:val="en-US"/>
        </w:rPr>
        <w:t>Entomophthoraceae</w:t>
      </w:r>
      <w:r w:rsidRPr="008973CA">
        <w:rPr>
          <w:bCs/>
          <w:color w:val="000000" w:themeColor="text1"/>
          <w:sz w:val="22"/>
          <w:szCs w:val="22"/>
          <w:lang w:val="bg-BG"/>
        </w:rPr>
        <w:t xml:space="preserve">) </w:t>
      </w:r>
      <w:r w:rsidRPr="008973CA">
        <w:rPr>
          <w:bCs/>
          <w:color w:val="000000" w:themeColor="text1"/>
          <w:sz w:val="22"/>
          <w:szCs w:val="22"/>
          <w:lang w:val="en-US"/>
        </w:rPr>
        <w:t>within</w:t>
      </w:r>
      <w:r w:rsidRPr="008973CA">
        <w:rPr>
          <w:bCs/>
          <w:color w:val="000000" w:themeColor="text1"/>
          <w:sz w:val="22"/>
          <w:szCs w:val="22"/>
          <w:lang w:val="bg-BG"/>
        </w:rPr>
        <w:t xml:space="preserve"> </w:t>
      </w:r>
      <w:r w:rsidRPr="008973CA">
        <w:rPr>
          <w:bCs/>
          <w:color w:val="000000" w:themeColor="text1"/>
          <w:sz w:val="22"/>
          <w:szCs w:val="22"/>
          <w:lang w:val="en-US"/>
        </w:rPr>
        <w:t>an</w:t>
      </w:r>
      <w:r w:rsidRPr="008973CA">
        <w:rPr>
          <w:bCs/>
          <w:color w:val="000000" w:themeColor="text1"/>
          <w:sz w:val="22"/>
          <w:szCs w:val="22"/>
          <w:lang w:val="bg-BG"/>
        </w:rPr>
        <w:t xml:space="preserve"> </w:t>
      </w:r>
      <w:r w:rsidRPr="008973CA">
        <w:rPr>
          <w:bCs/>
          <w:color w:val="000000" w:themeColor="text1"/>
          <w:sz w:val="22"/>
          <w:szCs w:val="22"/>
          <w:lang w:val="en-US"/>
        </w:rPr>
        <w:t>outbreak</w:t>
      </w:r>
      <w:r w:rsidRPr="008973CA">
        <w:rPr>
          <w:bCs/>
          <w:color w:val="000000" w:themeColor="text1"/>
          <w:sz w:val="22"/>
          <w:szCs w:val="22"/>
          <w:lang w:val="bg-BG"/>
        </w:rPr>
        <w:t xml:space="preserve"> </w:t>
      </w:r>
      <w:r w:rsidRPr="008973CA">
        <w:rPr>
          <w:bCs/>
          <w:color w:val="000000" w:themeColor="text1"/>
          <w:sz w:val="22"/>
          <w:szCs w:val="22"/>
          <w:lang w:val="en-US"/>
        </w:rPr>
        <w:t>populations</w:t>
      </w:r>
      <w:r w:rsidRPr="008973CA">
        <w:rPr>
          <w:bCs/>
          <w:color w:val="000000" w:themeColor="text1"/>
          <w:sz w:val="22"/>
          <w:szCs w:val="22"/>
          <w:lang w:val="bg-BG"/>
        </w:rPr>
        <w:t xml:space="preserve"> </w:t>
      </w:r>
      <w:r w:rsidRPr="008973CA">
        <w:rPr>
          <w:bCs/>
          <w:color w:val="000000" w:themeColor="text1"/>
          <w:sz w:val="22"/>
          <w:szCs w:val="22"/>
          <w:lang w:val="en-US"/>
        </w:rPr>
        <w:t>of</w:t>
      </w:r>
      <w:r w:rsidRPr="008973CA">
        <w:rPr>
          <w:bCs/>
          <w:color w:val="000000" w:themeColor="text1"/>
          <w:sz w:val="22"/>
          <w:szCs w:val="22"/>
          <w:lang w:val="bg-BG"/>
        </w:rPr>
        <w:t xml:space="preserve"> </w:t>
      </w:r>
      <w:r w:rsidRPr="008973CA">
        <w:rPr>
          <w:bCs/>
          <w:i/>
          <w:color w:val="000000" w:themeColor="text1"/>
          <w:sz w:val="22"/>
          <w:szCs w:val="22"/>
          <w:lang w:val="en-US"/>
        </w:rPr>
        <w:t>Lymantria</w:t>
      </w:r>
      <w:r w:rsidRPr="008973CA">
        <w:rPr>
          <w:bCs/>
          <w:i/>
          <w:color w:val="000000" w:themeColor="text1"/>
          <w:sz w:val="22"/>
          <w:szCs w:val="22"/>
          <w:lang w:val="bg-BG"/>
        </w:rPr>
        <w:t xml:space="preserve"> </w:t>
      </w:r>
      <w:r w:rsidRPr="008973CA">
        <w:rPr>
          <w:bCs/>
          <w:i/>
          <w:color w:val="000000" w:themeColor="text1"/>
          <w:sz w:val="22"/>
          <w:szCs w:val="22"/>
          <w:lang w:val="en-US"/>
        </w:rPr>
        <w:t>dispar</w:t>
      </w:r>
      <w:r w:rsidRPr="008973CA">
        <w:rPr>
          <w:bCs/>
          <w:color w:val="000000" w:themeColor="text1"/>
          <w:sz w:val="22"/>
          <w:szCs w:val="22"/>
          <w:lang w:val="bg-BG"/>
        </w:rPr>
        <w:t xml:space="preserve"> (</w:t>
      </w:r>
      <w:r w:rsidRPr="008973CA">
        <w:rPr>
          <w:bCs/>
          <w:color w:val="000000" w:themeColor="text1"/>
          <w:sz w:val="22"/>
          <w:szCs w:val="22"/>
          <w:lang w:val="en-US"/>
        </w:rPr>
        <w:t>Lepidoptera</w:t>
      </w:r>
      <w:r w:rsidRPr="008973CA">
        <w:rPr>
          <w:bCs/>
          <w:color w:val="000000" w:themeColor="text1"/>
          <w:sz w:val="22"/>
          <w:szCs w:val="22"/>
          <w:lang w:val="bg-BG"/>
        </w:rPr>
        <w:t xml:space="preserve">: </w:t>
      </w:r>
      <w:r w:rsidRPr="008973CA">
        <w:rPr>
          <w:bCs/>
          <w:color w:val="000000" w:themeColor="text1"/>
          <w:sz w:val="22"/>
          <w:szCs w:val="22"/>
          <w:lang w:val="en-US"/>
        </w:rPr>
        <w:t>Erebidae</w:t>
      </w:r>
      <w:r w:rsidRPr="008973CA">
        <w:rPr>
          <w:bCs/>
          <w:color w:val="000000" w:themeColor="text1"/>
          <w:sz w:val="22"/>
          <w:szCs w:val="22"/>
          <w:lang w:val="bg-BG"/>
        </w:rPr>
        <w:t xml:space="preserve">) </w:t>
      </w:r>
      <w:r w:rsidRPr="008973CA">
        <w:rPr>
          <w:bCs/>
          <w:color w:val="000000" w:themeColor="text1"/>
          <w:sz w:val="22"/>
          <w:szCs w:val="22"/>
          <w:lang w:val="en-US"/>
        </w:rPr>
        <w:t>in</w:t>
      </w:r>
      <w:r w:rsidRPr="008973CA">
        <w:rPr>
          <w:bCs/>
          <w:color w:val="000000" w:themeColor="text1"/>
          <w:sz w:val="22"/>
          <w:szCs w:val="22"/>
          <w:lang w:val="bg-BG"/>
        </w:rPr>
        <w:t xml:space="preserve"> </w:t>
      </w:r>
      <w:r w:rsidRPr="008973CA">
        <w:rPr>
          <w:bCs/>
          <w:color w:val="000000" w:themeColor="text1"/>
          <w:sz w:val="22"/>
          <w:szCs w:val="22"/>
          <w:lang w:val="en-US"/>
        </w:rPr>
        <w:t>Croatia</w:t>
      </w:r>
      <w:r w:rsidRPr="008973CA">
        <w:rPr>
          <w:bCs/>
          <w:color w:val="000000" w:themeColor="text1"/>
          <w:sz w:val="22"/>
          <w:szCs w:val="22"/>
          <w:lang w:val="bg-BG"/>
        </w:rPr>
        <w:t xml:space="preserve">. – </w:t>
      </w:r>
      <w:r w:rsidRPr="008973CA">
        <w:rPr>
          <w:bCs/>
          <w:color w:val="000000" w:themeColor="text1"/>
          <w:sz w:val="22"/>
          <w:szCs w:val="22"/>
          <w:lang w:val="en-US"/>
        </w:rPr>
        <w:t>Periodicum</w:t>
      </w:r>
      <w:r w:rsidRPr="008973CA">
        <w:rPr>
          <w:bCs/>
          <w:color w:val="000000" w:themeColor="text1"/>
          <w:sz w:val="22"/>
          <w:szCs w:val="22"/>
          <w:lang w:val="bg-BG"/>
        </w:rPr>
        <w:t xml:space="preserve"> </w:t>
      </w:r>
      <w:r w:rsidRPr="008973CA">
        <w:rPr>
          <w:bCs/>
          <w:color w:val="000000" w:themeColor="text1"/>
          <w:sz w:val="22"/>
          <w:szCs w:val="22"/>
          <w:lang w:val="en-US"/>
        </w:rPr>
        <w:t>Biologorum</w:t>
      </w:r>
      <w:r w:rsidRPr="008973CA">
        <w:rPr>
          <w:bCs/>
          <w:color w:val="000000" w:themeColor="text1"/>
          <w:sz w:val="22"/>
          <w:szCs w:val="22"/>
          <w:lang w:val="bg-BG"/>
        </w:rPr>
        <w:t xml:space="preserve">, 115 (3), 379-384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bg-BG"/>
        </w:rPr>
        <w:t>0</w:t>
      </w:r>
      <w:r w:rsidR="00B2561F" w:rsidRPr="008973CA">
        <w:rPr>
          <w:b/>
          <w:color w:val="000000" w:themeColor="text1"/>
          <w:sz w:val="22"/>
          <w:szCs w:val="22"/>
          <w:lang w:val="en-US"/>
        </w:rPr>
        <w:t>.</w:t>
      </w:r>
      <w:r w:rsidRPr="008973CA">
        <w:rPr>
          <w:b/>
          <w:color w:val="000000" w:themeColor="text1"/>
          <w:sz w:val="22"/>
          <w:szCs w:val="22"/>
          <w:lang w:val="bg-BG"/>
        </w:rPr>
        <w:t>199</w:t>
      </w:r>
      <w:r w:rsidRPr="008973CA">
        <w:rPr>
          <w:color w:val="000000" w:themeColor="text1"/>
          <w:sz w:val="22"/>
          <w:szCs w:val="22"/>
          <w:lang w:val="bg-BG"/>
        </w:rPr>
        <w:t>)</w:t>
      </w:r>
      <w:r w:rsidRPr="008973CA">
        <w:rPr>
          <w:bCs/>
          <w:color w:val="000000" w:themeColor="text1"/>
          <w:sz w:val="22"/>
          <w:szCs w:val="22"/>
          <w:lang w:val="bg-BG"/>
        </w:rPr>
        <w:t>.</w:t>
      </w:r>
    </w:p>
    <w:p w:rsidR="00F457A5" w:rsidRPr="008973CA" w:rsidRDefault="00F457A5" w:rsidP="00E63502">
      <w:pPr>
        <w:numPr>
          <w:ilvl w:val="0"/>
          <w:numId w:val="2"/>
        </w:numPr>
        <w:ind w:left="851" w:hanging="491"/>
        <w:jc w:val="both"/>
        <w:rPr>
          <w:color w:val="000000" w:themeColor="text1"/>
          <w:sz w:val="22"/>
          <w:szCs w:val="22"/>
          <w:lang w:val="sr-Latn-CS"/>
        </w:rPr>
      </w:pPr>
      <w:r w:rsidRPr="008973CA">
        <w:rPr>
          <w:bCs/>
          <w:color w:val="000000" w:themeColor="text1"/>
          <w:sz w:val="22"/>
          <w:szCs w:val="22"/>
          <w:lang w:val="hr-HR"/>
        </w:rPr>
        <w:t>Tabaković-Toš</w:t>
      </w:r>
      <w:r w:rsidRPr="008973CA">
        <w:rPr>
          <w:bCs/>
          <w:color w:val="000000" w:themeColor="text1"/>
          <w:sz w:val="22"/>
          <w:szCs w:val="22"/>
          <w:lang w:val="sr-Latn-RS"/>
        </w:rPr>
        <w:t>ić, M.</w:t>
      </w:r>
      <w:r w:rsidRPr="008973CA">
        <w:rPr>
          <w:bCs/>
          <w:color w:val="000000" w:themeColor="text1"/>
          <w:sz w:val="22"/>
          <w:szCs w:val="22"/>
          <w:lang w:val="bg-BG"/>
        </w:rPr>
        <w:t xml:space="preserve"> 2014. Suppression of gypsy moth population </w:t>
      </w:r>
      <w:r w:rsidRPr="008973CA">
        <w:rPr>
          <w:bCs/>
          <w:color w:val="000000" w:themeColor="text1"/>
          <w:sz w:val="22"/>
          <w:szCs w:val="22"/>
          <w:lang w:val="en-US"/>
        </w:rPr>
        <w:t>i</w:t>
      </w:r>
      <w:r w:rsidRPr="008973CA">
        <w:rPr>
          <w:bCs/>
          <w:color w:val="000000" w:themeColor="text1"/>
          <w:sz w:val="22"/>
          <w:szCs w:val="22"/>
          <w:lang w:val="bg-BG"/>
        </w:rPr>
        <w:t xml:space="preserve">n Mountain Avala (Republic of Serbia) by introduction of entomopathogenic fungus </w:t>
      </w:r>
      <w:r w:rsidRPr="008973CA">
        <w:rPr>
          <w:bCs/>
          <w:i/>
          <w:color w:val="000000" w:themeColor="text1"/>
          <w:sz w:val="22"/>
          <w:szCs w:val="22"/>
          <w:lang w:val="bg-BG"/>
        </w:rPr>
        <w:t>Entomophaga maimaiga</w:t>
      </w:r>
      <w:r w:rsidRPr="008973CA">
        <w:rPr>
          <w:bCs/>
          <w:color w:val="000000" w:themeColor="text1"/>
          <w:sz w:val="22"/>
          <w:szCs w:val="22"/>
          <w:lang w:val="bg-BG"/>
        </w:rPr>
        <w:t xml:space="preserve">. – </w:t>
      </w:r>
      <w:r w:rsidRPr="008973CA">
        <w:rPr>
          <w:bCs/>
          <w:color w:val="000000" w:themeColor="text1"/>
          <w:sz w:val="22"/>
          <w:szCs w:val="22"/>
          <w:lang w:val="en-US"/>
        </w:rPr>
        <w:t>Comptes</w:t>
      </w:r>
      <w:r w:rsidRPr="008973CA">
        <w:rPr>
          <w:bCs/>
          <w:color w:val="000000" w:themeColor="text1"/>
          <w:sz w:val="22"/>
          <w:szCs w:val="22"/>
          <w:lang w:val="bg-BG"/>
        </w:rPr>
        <w:t xml:space="preserve"> </w:t>
      </w:r>
      <w:r w:rsidRPr="008973CA">
        <w:rPr>
          <w:bCs/>
          <w:color w:val="000000" w:themeColor="text1"/>
          <w:sz w:val="22"/>
          <w:szCs w:val="22"/>
          <w:lang w:val="en-US"/>
        </w:rPr>
        <w:t>rendus</w:t>
      </w:r>
      <w:r w:rsidRPr="008973CA">
        <w:rPr>
          <w:bCs/>
          <w:color w:val="000000" w:themeColor="text1"/>
          <w:sz w:val="22"/>
          <w:szCs w:val="22"/>
          <w:lang w:val="bg-BG"/>
        </w:rPr>
        <w:t xml:space="preserve"> </w:t>
      </w:r>
      <w:r w:rsidRPr="008973CA">
        <w:rPr>
          <w:bCs/>
          <w:color w:val="000000" w:themeColor="text1"/>
          <w:sz w:val="22"/>
          <w:szCs w:val="22"/>
          <w:lang w:val="en-US"/>
        </w:rPr>
        <w:t>de</w:t>
      </w:r>
      <w:r w:rsidRPr="008973CA">
        <w:rPr>
          <w:bCs/>
          <w:color w:val="000000" w:themeColor="text1"/>
          <w:sz w:val="22"/>
          <w:szCs w:val="22"/>
          <w:lang w:val="bg-BG"/>
        </w:rPr>
        <w:t xml:space="preserve"> </w:t>
      </w:r>
      <w:r w:rsidRPr="008973CA">
        <w:rPr>
          <w:bCs/>
          <w:color w:val="000000" w:themeColor="text1"/>
          <w:sz w:val="22"/>
          <w:szCs w:val="22"/>
          <w:lang w:val="en-US"/>
        </w:rPr>
        <w:t>l</w:t>
      </w:r>
      <w:r w:rsidRPr="008973CA">
        <w:rPr>
          <w:bCs/>
          <w:color w:val="000000" w:themeColor="text1"/>
          <w:sz w:val="22"/>
          <w:szCs w:val="22"/>
          <w:lang w:val="bg-BG"/>
        </w:rPr>
        <w:t>’</w:t>
      </w:r>
      <w:r w:rsidRPr="008973CA">
        <w:rPr>
          <w:bCs/>
          <w:color w:val="000000" w:themeColor="text1"/>
          <w:sz w:val="22"/>
          <w:szCs w:val="22"/>
          <w:lang w:val="en-US"/>
        </w:rPr>
        <w:t>Acad</w:t>
      </w:r>
      <w:r w:rsidRPr="008973CA">
        <w:rPr>
          <w:bCs/>
          <w:color w:val="000000" w:themeColor="text1"/>
          <w:sz w:val="22"/>
          <w:szCs w:val="22"/>
          <w:lang w:val="bg-BG"/>
        </w:rPr>
        <w:t>é</w:t>
      </w:r>
      <w:r w:rsidRPr="008973CA">
        <w:rPr>
          <w:bCs/>
          <w:color w:val="000000" w:themeColor="text1"/>
          <w:sz w:val="22"/>
          <w:szCs w:val="22"/>
          <w:lang w:val="en-US"/>
        </w:rPr>
        <w:t>mie</w:t>
      </w:r>
      <w:r w:rsidRPr="008973CA">
        <w:rPr>
          <w:bCs/>
          <w:color w:val="000000" w:themeColor="text1"/>
          <w:sz w:val="22"/>
          <w:szCs w:val="22"/>
          <w:lang w:val="bg-BG"/>
        </w:rPr>
        <w:t xml:space="preserve"> </w:t>
      </w:r>
      <w:r w:rsidRPr="008973CA">
        <w:rPr>
          <w:bCs/>
          <w:color w:val="000000" w:themeColor="text1"/>
          <w:sz w:val="22"/>
          <w:szCs w:val="22"/>
          <w:lang w:val="en-US"/>
        </w:rPr>
        <w:t>bulgare</w:t>
      </w:r>
      <w:r w:rsidRPr="008973CA">
        <w:rPr>
          <w:bCs/>
          <w:color w:val="000000" w:themeColor="text1"/>
          <w:sz w:val="22"/>
          <w:szCs w:val="22"/>
          <w:lang w:val="bg-BG"/>
        </w:rPr>
        <w:t xml:space="preserve"> </w:t>
      </w:r>
      <w:r w:rsidRPr="008973CA">
        <w:rPr>
          <w:bCs/>
          <w:color w:val="000000" w:themeColor="text1"/>
          <w:sz w:val="22"/>
          <w:szCs w:val="22"/>
          <w:lang w:val="en-US"/>
        </w:rPr>
        <w:t>des</w:t>
      </w:r>
      <w:r w:rsidRPr="008973CA">
        <w:rPr>
          <w:bCs/>
          <w:color w:val="000000" w:themeColor="text1"/>
          <w:sz w:val="22"/>
          <w:szCs w:val="22"/>
          <w:lang w:val="bg-BG"/>
        </w:rPr>
        <w:t xml:space="preserve"> </w:t>
      </w:r>
      <w:r w:rsidRPr="008973CA">
        <w:rPr>
          <w:bCs/>
          <w:color w:val="000000" w:themeColor="text1"/>
          <w:sz w:val="22"/>
          <w:szCs w:val="22"/>
          <w:lang w:val="en-US"/>
        </w:rPr>
        <w:t>Sciences</w:t>
      </w:r>
      <w:r w:rsidRPr="008973CA">
        <w:rPr>
          <w:bCs/>
          <w:color w:val="000000" w:themeColor="text1"/>
          <w:sz w:val="22"/>
          <w:szCs w:val="22"/>
          <w:lang w:val="bg-BG"/>
        </w:rPr>
        <w:t xml:space="preserve">, 67 (1), 61-66.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198</w:t>
      </w:r>
      <w:r w:rsidRPr="008973CA">
        <w:rPr>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Zúbrik, M., M. Barta, D. Pilarska, D. Goertz, M. Úradník, J. Galko, J. Vakula, A. Gubka, S. Rell, A. Kunca. </w:t>
      </w:r>
      <w:r w:rsidRPr="008973CA">
        <w:rPr>
          <w:bCs/>
          <w:color w:val="000000" w:themeColor="text1"/>
          <w:sz w:val="22"/>
          <w:szCs w:val="22"/>
          <w:lang w:val="en-US"/>
        </w:rPr>
        <w:t xml:space="preserve">2014. First record of </w:t>
      </w:r>
      <w:r w:rsidRPr="008973CA">
        <w:rPr>
          <w:bCs/>
          <w:i/>
          <w:color w:val="000000" w:themeColor="text1"/>
          <w:sz w:val="22"/>
          <w:szCs w:val="22"/>
          <w:lang w:val="en-US"/>
        </w:rPr>
        <w:t>Entomophaga maimaiga</w:t>
      </w:r>
      <w:r w:rsidRPr="008973CA">
        <w:rPr>
          <w:bCs/>
          <w:color w:val="000000" w:themeColor="text1"/>
          <w:sz w:val="22"/>
          <w:szCs w:val="22"/>
          <w:lang w:val="en-US"/>
        </w:rPr>
        <w:t xml:space="preserve"> (Entomophthorales: Entomophthoraceae) in Slovakia. – Biocontrol Science and Technology, 24 (6), 710-714. DOI: 10.1080/09583157.2014.883362.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731</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rPr>
        <w:t>Miloti</w:t>
      </w:r>
      <w:r w:rsidRPr="008973CA">
        <w:rPr>
          <w:color w:val="000000" w:themeColor="text1"/>
          <w:sz w:val="22"/>
          <w:szCs w:val="22"/>
          <w:lang w:val="sr-Latn-CS"/>
        </w:rPr>
        <w:t xml:space="preserve">ć, </w:t>
      </w:r>
      <w:r w:rsidRPr="008973CA">
        <w:rPr>
          <w:color w:val="000000" w:themeColor="text1"/>
          <w:sz w:val="22"/>
          <w:szCs w:val="22"/>
          <w:lang w:val="bg-BG"/>
        </w:rPr>
        <w:t xml:space="preserve">М., </w:t>
      </w:r>
      <w:r w:rsidRPr="008973CA">
        <w:rPr>
          <w:color w:val="000000" w:themeColor="text1"/>
          <w:sz w:val="22"/>
          <w:szCs w:val="22"/>
        </w:rPr>
        <w:t>O</w:t>
      </w:r>
      <w:r w:rsidRPr="008973CA">
        <w:rPr>
          <w:color w:val="000000" w:themeColor="text1"/>
          <w:sz w:val="22"/>
          <w:szCs w:val="22"/>
          <w:lang w:val="sr-Latn-CS"/>
        </w:rPr>
        <w:t xml:space="preserve">. </w:t>
      </w:r>
      <w:r w:rsidRPr="008973CA">
        <w:rPr>
          <w:color w:val="000000" w:themeColor="text1"/>
          <w:sz w:val="22"/>
          <w:szCs w:val="22"/>
        </w:rPr>
        <w:t>Mujezinovi</w:t>
      </w:r>
      <w:r w:rsidRPr="008973CA">
        <w:rPr>
          <w:color w:val="000000" w:themeColor="text1"/>
          <w:sz w:val="22"/>
          <w:szCs w:val="22"/>
          <w:lang w:val="sr-Latn-CS"/>
        </w:rPr>
        <w:t xml:space="preserve">ć, </w:t>
      </w:r>
      <w:r w:rsidRPr="008973CA">
        <w:rPr>
          <w:color w:val="000000" w:themeColor="text1"/>
          <w:sz w:val="22"/>
          <w:szCs w:val="22"/>
        </w:rPr>
        <w:t>M</w:t>
      </w:r>
      <w:r w:rsidRPr="008973CA">
        <w:rPr>
          <w:color w:val="000000" w:themeColor="text1"/>
          <w:sz w:val="22"/>
          <w:szCs w:val="22"/>
          <w:lang w:val="sr-Latn-CS"/>
        </w:rPr>
        <w:t xml:space="preserve">. </w:t>
      </w:r>
      <w:r w:rsidRPr="008973CA">
        <w:rPr>
          <w:color w:val="000000" w:themeColor="text1"/>
          <w:sz w:val="22"/>
          <w:szCs w:val="22"/>
        </w:rPr>
        <w:t>Dautba</w:t>
      </w:r>
      <w:r w:rsidRPr="008973CA">
        <w:rPr>
          <w:color w:val="000000" w:themeColor="text1"/>
          <w:sz w:val="22"/>
          <w:szCs w:val="22"/>
          <w:lang w:val="sr-Latn-CS"/>
        </w:rPr>
        <w:t>š</w:t>
      </w:r>
      <w:r w:rsidRPr="008973CA">
        <w:rPr>
          <w:color w:val="000000" w:themeColor="text1"/>
          <w:sz w:val="22"/>
          <w:szCs w:val="22"/>
        </w:rPr>
        <w:t>i</w:t>
      </w:r>
      <w:r w:rsidRPr="008973CA">
        <w:rPr>
          <w:color w:val="000000" w:themeColor="text1"/>
          <w:sz w:val="22"/>
          <w:szCs w:val="22"/>
          <w:lang w:val="sr-Latn-CS"/>
        </w:rPr>
        <w:t xml:space="preserve">ć, </w:t>
      </w:r>
      <w:r w:rsidRPr="008973CA">
        <w:rPr>
          <w:color w:val="000000" w:themeColor="text1"/>
          <w:sz w:val="22"/>
          <w:szCs w:val="22"/>
        </w:rPr>
        <w:t>T</w:t>
      </w:r>
      <w:r w:rsidRPr="008973CA">
        <w:rPr>
          <w:color w:val="000000" w:themeColor="text1"/>
          <w:sz w:val="22"/>
          <w:szCs w:val="22"/>
          <w:lang w:val="sr-Latn-CS"/>
        </w:rPr>
        <w:t xml:space="preserve">. </w:t>
      </w:r>
      <w:r w:rsidRPr="008973CA">
        <w:rPr>
          <w:color w:val="000000" w:themeColor="text1"/>
          <w:sz w:val="22"/>
          <w:szCs w:val="22"/>
        </w:rPr>
        <w:t>Tre</w:t>
      </w:r>
      <w:r w:rsidRPr="008973CA">
        <w:rPr>
          <w:color w:val="000000" w:themeColor="text1"/>
          <w:sz w:val="22"/>
          <w:szCs w:val="22"/>
          <w:lang w:val="sr-Latn-CS"/>
        </w:rPr>
        <w:t>š</w:t>
      </w:r>
      <w:r w:rsidRPr="008973CA">
        <w:rPr>
          <w:color w:val="000000" w:themeColor="text1"/>
          <w:sz w:val="22"/>
          <w:szCs w:val="22"/>
        </w:rPr>
        <w:t>ti</w:t>
      </w:r>
      <w:r w:rsidRPr="008973CA">
        <w:rPr>
          <w:color w:val="000000" w:themeColor="text1"/>
          <w:sz w:val="22"/>
          <w:szCs w:val="22"/>
          <w:lang w:val="sr-Latn-CS"/>
        </w:rPr>
        <w:t xml:space="preserve">ć, </w:t>
      </w:r>
      <w:r w:rsidRPr="008973CA">
        <w:rPr>
          <w:color w:val="000000" w:themeColor="text1"/>
          <w:sz w:val="22"/>
          <w:szCs w:val="22"/>
        </w:rPr>
        <w:t>D</w:t>
      </w:r>
      <w:r w:rsidRPr="008973CA">
        <w:rPr>
          <w:color w:val="000000" w:themeColor="text1"/>
          <w:sz w:val="22"/>
          <w:szCs w:val="22"/>
          <w:lang w:val="sr-Latn-CS"/>
        </w:rPr>
        <w:t xml:space="preserve">. </w:t>
      </w:r>
      <w:r w:rsidRPr="008973CA">
        <w:rPr>
          <w:color w:val="000000" w:themeColor="text1"/>
          <w:sz w:val="22"/>
          <w:szCs w:val="22"/>
        </w:rPr>
        <w:t>Pilarska</w:t>
      </w:r>
      <w:r w:rsidRPr="008973CA">
        <w:rPr>
          <w:color w:val="000000" w:themeColor="text1"/>
          <w:sz w:val="22"/>
          <w:szCs w:val="22"/>
          <w:lang w:val="sr-Latn-CS"/>
        </w:rPr>
        <w:t xml:space="preserve">, </w:t>
      </w:r>
      <w:r w:rsidRPr="008973CA">
        <w:rPr>
          <w:color w:val="000000" w:themeColor="text1"/>
          <w:sz w:val="22"/>
          <w:szCs w:val="22"/>
        </w:rPr>
        <w:t>D</w:t>
      </w:r>
      <w:r w:rsidRPr="008973CA">
        <w:rPr>
          <w:color w:val="000000" w:themeColor="text1"/>
          <w:sz w:val="22"/>
          <w:szCs w:val="22"/>
          <w:lang w:val="sr-Latn-CS"/>
        </w:rPr>
        <w:t xml:space="preserve">. </w:t>
      </w:r>
      <w:r w:rsidRPr="008973CA">
        <w:rPr>
          <w:color w:val="000000" w:themeColor="text1"/>
          <w:sz w:val="22"/>
          <w:szCs w:val="22"/>
        </w:rPr>
        <w:t>Dimini</w:t>
      </w:r>
      <w:r w:rsidRPr="008973CA">
        <w:rPr>
          <w:color w:val="000000" w:themeColor="text1"/>
          <w:sz w:val="22"/>
          <w:szCs w:val="22"/>
          <w:lang w:val="sr-Latn-CS"/>
        </w:rPr>
        <w:t>ć. 2015.</w:t>
      </w:r>
      <w:r w:rsidRPr="008973CA">
        <w:rPr>
          <w:color w:val="000000" w:themeColor="text1"/>
          <w:sz w:val="22"/>
          <w:szCs w:val="22"/>
          <w:lang w:val="bg-BG"/>
        </w:rPr>
        <w:t xml:space="preserve"> </w:t>
      </w:r>
      <w:r w:rsidRPr="008973CA">
        <w:rPr>
          <w:color w:val="000000" w:themeColor="text1"/>
          <w:sz w:val="22"/>
          <w:szCs w:val="22"/>
        </w:rPr>
        <w:t>First</w:t>
      </w:r>
      <w:r w:rsidRPr="008973CA">
        <w:rPr>
          <w:color w:val="000000" w:themeColor="text1"/>
          <w:sz w:val="22"/>
          <w:szCs w:val="22"/>
          <w:lang w:val="sr-Latn-CS"/>
        </w:rPr>
        <w:t xml:space="preserve"> </w:t>
      </w:r>
      <w:r w:rsidRPr="008973CA">
        <w:rPr>
          <w:color w:val="000000" w:themeColor="text1"/>
          <w:sz w:val="22"/>
          <w:szCs w:val="22"/>
        </w:rPr>
        <w:t>record</w:t>
      </w:r>
      <w:r w:rsidRPr="008973CA">
        <w:rPr>
          <w:color w:val="000000" w:themeColor="text1"/>
          <w:sz w:val="22"/>
          <w:szCs w:val="22"/>
          <w:lang w:val="sr-Latn-CS"/>
        </w:rPr>
        <w:t xml:space="preserve"> </w:t>
      </w:r>
      <w:r w:rsidRPr="008973CA">
        <w:rPr>
          <w:color w:val="000000" w:themeColor="text1"/>
          <w:sz w:val="22"/>
          <w:szCs w:val="22"/>
        </w:rPr>
        <w:t>of</w:t>
      </w:r>
      <w:r w:rsidRPr="008973CA">
        <w:rPr>
          <w:color w:val="000000" w:themeColor="text1"/>
          <w:sz w:val="22"/>
          <w:szCs w:val="22"/>
          <w:lang w:val="sr-Latn-CS"/>
        </w:rPr>
        <w:t xml:space="preserve"> </w:t>
      </w:r>
      <w:r w:rsidRPr="008973CA">
        <w:rPr>
          <w:color w:val="000000" w:themeColor="text1"/>
          <w:sz w:val="22"/>
          <w:szCs w:val="22"/>
        </w:rPr>
        <w:t>entomopathogenic</w:t>
      </w:r>
      <w:r w:rsidRPr="008973CA">
        <w:rPr>
          <w:color w:val="000000" w:themeColor="text1"/>
          <w:sz w:val="22"/>
          <w:szCs w:val="22"/>
          <w:lang w:val="sr-Latn-CS"/>
        </w:rPr>
        <w:t xml:space="preserve"> </w:t>
      </w:r>
      <w:r w:rsidRPr="008973CA">
        <w:rPr>
          <w:color w:val="000000" w:themeColor="text1"/>
          <w:sz w:val="22"/>
          <w:szCs w:val="22"/>
        </w:rPr>
        <w:t>fungus</w:t>
      </w:r>
      <w:r w:rsidRPr="008973CA">
        <w:rPr>
          <w:color w:val="000000" w:themeColor="text1"/>
          <w:sz w:val="22"/>
          <w:szCs w:val="22"/>
          <w:lang w:val="sr-Latn-CS"/>
        </w:rPr>
        <w:t xml:space="preserve"> </w:t>
      </w:r>
      <w:r w:rsidRPr="008973CA">
        <w:rPr>
          <w:i/>
          <w:color w:val="000000" w:themeColor="text1"/>
          <w:sz w:val="22"/>
          <w:szCs w:val="22"/>
        </w:rPr>
        <w:t>Entomophaga</w:t>
      </w:r>
      <w:r w:rsidRPr="008973CA">
        <w:rPr>
          <w:i/>
          <w:color w:val="000000" w:themeColor="text1"/>
          <w:sz w:val="22"/>
          <w:szCs w:val="22"/>
          <w:lang w:val="sr-Latn-CS"/>
        </w:rPr>
        <w:t xml:space="preserve"> </w:t>
      </w:r>
      <w:r w:rsidRPr="008973CA">
        <w:rPr>
          <w:i/>
          <w:color w:val="000000" w:themeColor="text1"/>
          <w:sz w:val="22"/>
          <w:szCs w:val="22"/>
        </w:rPr>
        <w:t>maimaiga</w:t>
      </w:r>
      <w:r w:rsidRPr="008973CA">
        <w:rPr>
          <w:color w:val="000000" w:themeColor="text1"/>
          <w:sz w:val="22"/>
          <w:szCs w:val="22"/>
          <w:lang w:val="sr-Latn-CS"/>
        </w:rPr>
        <w:t xml:space="preserve"> </w:t>
      </w:r>
      <w:r w:rsidRPr="008973CA">
        <w:rPr>
          <w:bCs/>
          <w:color w:val="000000" w:themeColor="text1"/>
          <w:sz w:val="22"/>
          <w:szCs w:val="22"/>
        </w:rPr>
        <w:t>Humber</w:t>
      </w:r>
      <w:r w:rsidRPr="008973CA">
        <w:rPr>
          <w:bCs/>
          <w:color w:val="000000" w:themeColor="text1"/>
          <w:sz w:val="22"/>
          <w:szCs w:val="22"/>
          <w:lang w:val="sr-Latn-CS"/>
        </w:rPr>
        <w:t xml:space="preserve">, </w:t>
      </w:r>
      <w:r w:rsidRPr="008973CA">
        <w:rPr>
          <w:bCs/>
          <w:color w:val="000000" w:themeColor="text1"/>
          <w:sz w:val="22"/>
          <w:szCs w:val="22"/>
        </w:rPr>
        <w:t>Shimazu</w:t>
      </w:r>
      <w:r w:rsidRPr="008973CA">
        <w:rPr>
          <w:bCs/>
          <w:color w:val="000000" w:themeColor="text1"/>
          <w:sz w:val="22"/>
          <w:szCs w:val="22"/>
          <w:lang w:val="sr-Latn-CS"/>
        </w:rPr>
        <w:t xml:space="preserve"> &amp; </w:t>
      </w:r>
      <w:r w:rsidRPr="008973CA">
        <w:rPr>
          <w:bCs/>
          <w:color w:val="000000" w:themeColor="text1"/>
          <w:sz w:val="22"/>
          <w:szCs w:val="22"/>
        </w:rPr>
        <w:t>R</w:t>
      </w:r>
      <w:r w:rsidRPr="008973CA">
        <w:rPr>
          <w:bCs/>
          <w:color w:val="000000" w:themeColor="text1"/>
          <w:sz w:val="22"/>
          <w:szCs w:val="22"/>
          <w:lang w:val="sr-Latn-CS"/>
        </w:rPr>
        <w:t>.</w:t>
      </w:r>
      <w:r w:rsidRPr="008973CA">
        <w:rPr>
          <w:bCs/>
          <w:color w:val="000000" w:themeColor="text1"/>
          <w:sz w:val="22"/>
          <w:szCs w:val="22"/>
        </w:rPr>
        <w:t>S</w:t>
      </w:r>
      <w:r w:rsidRPr="008973CA">
        <w:rPr>
          <w:bCs/>
          <w:color w:val="000000" w:themeColor="text1"/>
          <w:sz w:val="22"/>
          <w:szCs w:val="22"/>
          <w:lang w:val="sr-Latn-CS"/>
        </w:rPr>
        <w:t xml:space="preserve">. </w:t>
      </w:r>
      <w:r w:rsidRPr="008973CA">
        <w:rPr>
          <w:bCs/>
          <w:color w:val="000000" w:themeColor="text1"/>
          <w:sz w:val="22"/>
          <w:szCs w:val="22"/>
        </w:rPr>
        <w:t>Soper</w:t>
      </w:r>
      <w:r w:rsidRPr="008973CA">
        <w:rPr>
          <w:b/>
          <w:color w:val="000000" w:themeColor="text1"/>
          <w:sz w:val="22"/>
          <w:szCs w:val="22"/>
          <w:lang w:val="sr-Latn-CS"/>
        </w:rPr>
        <w:t xml:space="preserve"> </w:t>
      </w:r>
      <w:r w:rsidRPr="008973CA">
        <w:rPr>
          <w:color w:val="000000" w:themeColor="text1"/>
          <w:sz w:val="22"/>
          <w:szCs w:val="22"/>
          <w:lang w:val="sr-Latn-CS"/>
        </w:rPr>
        <w:t>(</w:t>
      </w:r>
      <w:r w:rsidRPr="008973CA">
        <w:rPr>
          <w:color w:val="000000" w:themeColor="text1"/>
          <w:sz w:val="22"/>
          <w:szCs w:val="22"/>
        </w:rPr>
        <w:t>Entomophtorales</w:t>
      </w:r>
      <w:r w:rsidRPr="008973CA">
        <w:rPr>
          <w:color w:val="000000" w:themeColor="text1"/>
          <w:sz w:val="22"/>
          <w:szCs w:val="22"/>
          <w:lang w:val="sr-Latn-CS"/>
        </w:rPr>
        <w:t xml:space="preserve">: </w:t>
      </w:r>
      <w:r w:rsidRPr="008973CA">
        <w:rPr>
          <w:color w:val="000000" w:themeColor="text1"/>
          <w:sz w:val="22"/>
          <w:szCs w:val="22"/>
        </w:rPr>
        <w:t>Entomophtoraceae</w:t>
      </w:r>
      <w:r w:rsidRPr="008973CA">
        <w:rPr>
          <w:color w:val="000000" w:themeColor="text1"/>
          <w:sz w:val="22"/>
          <w:szCs w:val="22"/>
          <w:lang w:val="sr-Latn-CS"/>
        </w:rPr>
        <w:t xml:space="preserve">) </w:t>
      </w:r>
      <w:r w:rsidRPr="008973CA">
        <w:rPr>
          <w:color w:val="000000" w:themeColor="text1"/>
          <w:sz w:val="22"/>
          <w:szCs w:val="22"/>
        </w:rPr>
        <w:t>on</w:t>
      </w:r>
      <w:r w:rsidRPr="008973CA">
        <w:rPr>
          <w:color w:val="000000" w:themeColor="text1"/>
          <w:sz w:val="22"/>
          <w:szCs w:val="22"/>
          <w:lang w:val="sr-Latn-CS"/>
        </w:rPr>
        <w:t xml:space="preserve"> </w:t>
      </w:r>
      <w:r w:rsidRPr="008973CA">
        <w:rPr>
          <w:color w:val="000000" w:themeColor="text1"/>
          <w:sz w:val="22"/>
          <w:szCs w:val="22"/>
        </w:rPr>
        <w:t>gypsy</w:t>
      </w:r>
      <w:r w:rsidRPr="008973CA">
        <w:rPr>
          <w:color w:val="000000" w:themeColor="text1"/>
          <w:sz w:val="22"/>
          <w:szCs w:val="22"/>
          <w:lang w:val="sr-Latn-CS"/>
        </w:rPr>
        <w:t xml:space="preserve"> </w:t>
      </w:r>
      <w:r w:rsidRPr="008973CA">
        <w:rPr>
          <w:color w:val="000000" w:themeColor="text1"/>
          <w:sz w:val="22"/>
          <w:szCs w:val="22"/>
        </w:rPr>
        <w:t>moth</w:t>
      </w:r>
      <w:r w:rsidRPr="008973CA">
        <w:rPr>
          <w:color w:val="000000" w:themeColor="text1"/>
          <w:sz w:val="22"/>
          <w:szCs w:val="22"/>
          <w:lang w:val="sr-Latn-CS"/>
        </w:rPr>
        <w:t xml:space="preserve"> (</w:t>
      </w:r>
      <w:r w:rsidRPr="008973CA">
        <w:rPr>
          <w:i/>
          <w:color w:val="000000" w:themeColor="text1"/>
          <w:sz w:val="22"/>
          <w:szCs w:val="22"/>
        </w:rPr>
        <w:t>Lymantria</w:t>
      </w:r>
      <w:r w:rsidRPr="008973CA">
        <w:rPr>
          <w:i/>
          <w:color w:val="000000" w:themeColor="text1"/>
          <w:sz w:val="22"/>
          <w:szCs w:val="22"/>
          <w:lang w:val="sr-Latn-CS"/>
        </w:rPr>
        <w:t xml:space="preserve"> </w:t>
      </w:r>
      <w:r w:rsidRPr="008973CA">
        <w:rPr>
          <w:i/>
          <w:color w:val="000000" w:themeColor="text1"/>
          <w:sz w:val="22"/>
          <w:szCs w:val="22"/>
        </w:rPr>
        <w:t>dispar</w:t>
      </w:r>
      <w:r w:rsidRPr="008973CA">
        <w:rPr>
          <w:color w:val="000000" w:themeColor="text1"/>
          <w:sz w:val="22"/>
          <w:szCs w:val="22"/>
          <w:lang w:val="sr-Latn-CS"/>
        </w:rPr>
        <w:t xml:space="preserve"> </w:t>
      </w:r>
      <w:r w:rsidRPr="008973CA">
        <w:rPr>
          <w:color w:val="000000" w:themeColor="text1"/>
          <w:sz w:val="22"/>
          <w:szCs w:val="22"/>
        </w:rPr>
        <w:t>L</w:t>
      </w:r>
      <w:r w:rsidRPr="008973CA">
        <w:rPr>
          <w:color w:val="000000" w:themeColor="text1"/>
          <w:sz w:val="22"/>
          <w:szCs w:val="22"/>
          <w:lang w:val="sr-Latn-CS"/>
        </w:rPr>
        <w:t xml:space="preserve">.) </w:t>
      </w:r>
      <w:r w:rsidRPr="008973CA">
        <w:rPr>
          <w:color w:val="000000" w:themeColor="text1"/>
          <w:sz w:val="22"/>
          <w:szCs w:val="22"/>
        </w:rPr>
        <w:t>in</w:t>
      </w:r>
      <w:r w:rsidRPr="008973CA">
        <w:rPr>
          <w:color w:val="000000" w:themeColor="text1"/>
          <w:sz w:val="22"/>
          <w:szCs w:val="22"/>
          <w:lang w:val="sr-Latn-CS"/>
        </w:rPr>
        <w:t xml:space="preserve"> </w:t>
      </w:r>
      <w:r w:rsidRPr="008973CA">
        <w:rPr>
          <w:color w:val="000000" w:themeColor="text1"/>
          <w:sz w:val="22"/>
          <w:szCs w:val="22"/>
        </w:rPr>
        <w:t>Bosnia</w:t>
      </w:r>
      <w:r w:rsidRPr="008973CA">
        <w:rPr>
          <w:color w:val="000000" w:themeColor="text1"/>
          <w:sz w:val="22"/>
          <w:szCs w:val="22"/>
          <w:lang w:val="sr-Latn-CS"/>
        </w:rPr>
        <w:t xml:space="preserve"> </w:t>
      </w:r>
      <w:r w:rsidRPr="008973CA">
        <w:rPr>
          <w:color w:val="000000" w:themeColor="text1"/>
          <w:sz w:val="22"/>
          <w:szCs w:val="22"/>
        </w:rPr>
        <w:t>and</w:t>
      </w:r>
      <w:r w:rsidRPr="008973CA">
        <w:rPr>
          <w:color w:val="000000" w:themeColor="text1"/>
          <w:sz w:val="22"/>
          <w:szCs w:val="22"/>
          <w:lang w:val="sr-Latn-CS"/>
        </w:rPr>
        <w:t xml:space="preserve"> </w:t>
      </w:r>
      <w:r w:rsidRPr="008973CA">
        <w:rPr>
          <w:color w:val="000000" w:themeColor="text1"/>
          <w:sz w:val="22"/>
          <w:szCs w:val="22"/>
        </w:rPr>
        <w:t>Herzegovina</w:t>
      </w:r>
      <w:r w:rsidRPr="008973CA">
        <w:rPr>
          <w:color w:val="000000" w:themeColor="text1"/>
          <w:sz w:val="22"/>
          <w:szCs w:val="22"/>
          <w:lang w:val="sr-Latn-CS"/>
        </w:rPr>
        <w:t>. – Š</w:t>
      </w:r>
      <w:r w:rsidRPr="008973CA">
        <w:rPr>
          <w:color w:val="000000" w:themeColor="text1"/>
          <w:sz w:val="22"/>
          <w:szCs w:val="22"/>
        </w:rPr>
        <w:t>umarski</w:t>
      </w:r>
      <w:r w:rsidRPr="008973CA">
        <w:rPr>
          <w:color w:val="000000" w:themeColor="text1"/>
          <w:sz w:val="22"/>
          <w:szCs w:val="22"/>
          <w:lang w:val="sr-Latn-CS"/>
        </w:rPr>
        <w:t xml:space="preserve"> </w:t>
      </w:r>
      <w:r w:rsidRPr="008973CA">
        <w:rPr>
          <w:color w:val="000000" w:themeColor="text1"/>
          <w:sz w:val="22"/>
          <w:szCs w:val="22"/>
        </w:rPr>
        <w:t>list</w:t>
      </w:r>
      <w:r w:rsidRPr="008973CA">
        <w:rPr>
          <w:color w:val="000000" w:themeColor="text1"/>
          <w:sz w:val="22"/>
          <w:szCs w:val="22"/>
          <w:lang w:val="sr-Latn-CS"/>
        </w:rPr>
        <w:t>, 1-2, 59-67.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0</w:t>
      </w:r>
      <w:r w:rsidR="00B2561F" w:rsidRPr="008973CA">
        <w:rPr>
          <w:b/>
          <w:color w:val="000000" w:themeColor="text1"/>
          <w:sz w:val="22"/>
          <w:szCs w:val="22"/>
          <w:lang w:val="sr-Latn-CS"/>
        </w:rPr>
        <w:t>.</w:t>
      </w:r>
      <w:r w:rsidR="00B95DA8" w:rsidRPr="008973CA">
        <w:rPr>
          <w:b/>
          <w:color w:val="000000" w:themeColor="text1"/>
          <w:sz w:val="22"/>
          <w:szCs w:val="22"/>
          <w:lang w:val="sr-Latn-CS"/>
        </w:rPr>
        <w:t>235</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lang w:val="en-US"/>
        </w:rPr>
        <w:t xml:space="preserve">Contarini, M., Ruiu, L., Pilarska, D. and Luciano, P. (2015), Different susceptibility of indigenous populations of </w:t>
      </w:r>
      <w:r w:rsidRPr="008973CA">
        <w:rPr>
          <w:i/>
          <w:color w:val="000000" w:themeColor="text1"/>
          <w:sz w:val="22"/>
          <w:szCs w:val="22"/>
          <w:lang w:val="en-US"/>
        </w:rPr>
        <w:t>Lymantria dispar</w:t>
      </w:r>
      <w:r w:rsidRPr="008973CA">
        <w:rPr>
          <w:color w:val="000000" w:themeColor="text1"/>
          <w:sz w:val="22"/>
          <w:szCs w:val="22"/>
          <w:lang w:val="en-US"/>
        </w:rPr>
        <w:t xml:space="preserve"> to the exotic entomopathogen </w:t>
      </w:r>
      <w:r w:rsidRPr="008973CA">
        <w:rPr>
          <w:i/>
          <w:color w:val="000000" w:themeColor="text1"/>
          <w:sz w:val="22"/>
          <w:szCs w:val="22"/>
          <w:lang w:val="en-US"/>
        </w:rPr>
        <w:t>Entomophaga maimaiga</w:t>
      </w:r>
      <w:r w:rsidRPr="008973CA">
        <w:rPr>
          <w:color w:val="000000" w:themeColor="text1"/>
          <w:sz w:val="22"/>
          <w:szCs w:val="22"/>
          <w:lang w:val="en-US"/>
        </w:rPr>
        <w:t xml:space="preserve">. – Journal of Applied Entomology (Online published: 4 September 2015). Doi: 10.1111/jen.12267.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1</w:t>
      </w:r>
      <w:r w:rsidR="00B2561F" w:rsidRPr="008973CA">
        <w:rPr>
          <w:b/>
          <w:color w:val="000000" w:themeColor="text1"/>
          <w:sz w:val="22"/>
          <w:szCs w:val="22"/>
          <w:lang w:val="sr-Latn-CS"/>
        </w:rPr>
        <w:t>.</w:t>
      </w:r>
      <w:r w:rsidR="00B95DA8" w:rsidRPr="008973CA">
        <w:rPr>
          <w:b/>
          <w:color w:val="000000" w:themeColor="text1"/>
          <w:sz w:val="22"/>
          <w:szCs w:val="22"/>
          <w:lang w:val="sr-Latn-CS"/>
        </w:rPr>
        <w:t>517</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rPr>
        <w:t>Hl</w:t>
      </w:r>
      <w:r w:rsidRPr="008973CA">
        <w:rPr>
          <w:color w:val="000000" w:themeColor="text1"/>
          <w:sz w:val="22"/>
          <w:szCs w:val="22"/>
          <w:lang w:val="sr-Latn-CS"/>
        </w:rPr>
        <w:t>á</w:t>
      </w:r>
      <w:r w:rsidRPr="008973CA">
        <w:rPr>
          <w:color w:val="000000" w:themeColor="text1"/>
          <w:sz w:val="22"/>
          <w:szCs w:val="22"/>
        </w:rPr>
        <w:t>sny</w:t>
      </w:r>
      <w:r w:rsidRPr="008973CA">
        <w:rPr>
          <w:color w:val="000000" w:themeColor="text1"/>
          <w:sz w:val="22"/>
          <w:szCs w:val="22"/>
          <w:lang w:val="sr-Latn-CS"/>
        </w:rPr>
        <w:t xml:space="preserve">, </w:t>
      </w:r>
      <w:r w:rsidRPr="008973CA">
        <w:rPr>
          <w:color w:val="000000" w:themeColor="text1"/>
          <w:sz w:val="22"/>
          <w:szCs w:val="22"/>
          <w:lang w:val="en-US"/>
        </w:rPr>
        <w:t>T</w:t>
      </w:r>
      <w:r w:rsidRPr="008973CA">
        <w:rPr>
          <w:color w:val="000000" w:themeColor="text1"/>
          <w:sz w:val="22"/>
          <w:szCs w:val="22"/>
          <w:lang w:val="sr-Latn-CS"/>
        </w:rPr>
        <w:t xml:space="preserve">., </w:t>
      </w:r>
      <w:r w:rsidRPr="008973CA">
        <w:rPr>
          <w:color w:val="000000" w:themeColor="text1"/>
          <w:sz w:val="22"/>
          <w:szCs w:val="22"/>
        </w:rPr>
        <w:t>J</w:t>
      </w:r>
      <w:r w:rsidRPr="008973CA">
        <w:rPr>
          <w:color w:val="000000" w:themeColor="text1"/>
          <w:sz w:val="22"/>
          <w:szCs w:val="22"/>
          <w:lang w:val="sr-Latn-CS"/>
        </w:rPr>
        <w:t xml:space="preserve">. </w:t>
      </w:r>
      <w:r w:rsidRPr="008973CA">
        <w:rPr>
          <w:color w:val="000000" w:themeColor="text1"/>
          <w:sz w:val="22"/>
          <w:szCs w:val="22"/>
        </w:rPr>
        <w:t>Trombik</w:t>
      </w:r>
      <w:r w:rsidRPr="008973CA">
        <w:rPr>
          <w:color w:val="000000" w:themeColor="text1"/>
          <w:sz w:val="22"/>
          <w:szCs w:val="22"/>
          <w:lang w:val="sr-Latn-CS"/>
        </w:rPr>
        <w:t xml:space="preserve">, </w:t>
      </w:r>
      <w:r w:rsidRPr="008973CA">
        <w:rPr>
          <w:color w:val="000000" w:themeColor="text1"/>
          <w:sz w:val="22"/>
          <w:szCs w:val="22"/>
          <w:lang w:val="en-US"/>
        </w:rPr>
        <w:t>J</w:t>
      </w:r>
      <w:r w:rsidRPr="008973CA">
        <w:rPr>
          <w:color w:val="000000" w:themeColor="text1"/>
          <w:sz w:val="22"/>
          <w:szCs w:val="22"/>
          <w:lang w:val="sr-Latn-CS"/>
        </w:rPr>
        <w:t xml:space="preserve">. </w:t>
      </w:r>
      <w:r w:rsidR="0074733A" w:rsidRPr="008973CA">
        <w:rPr>
          <w:color w:val="000000" w:themeColor="text1"/>
          <w:sz w:val="22"/>
          <w:szCs w:val="22"/>
          <w:lang w:val="en-US"/>
        </w:rPr>
        <w:t>Holuša</w:t>
      </w:r>
      <w:r w:rsidRPr="008973CA">
        <w:rPr>
          <w:color w:val="000000" w:themeColor="text1"/>
          <w:sz w:val="22"/>
          <w:szCs w:val="22"/>
          <w:lang w:val="sr-Latn-CS"/>
        </w:rPr>
        <w:t xml:space="preserve">, </w:t>
      </w:r>
      <w:r w:rsidRPr="008973CA">
        <w:rPr>
          <w:color w:val="000000" w:themeColor="text1"/>
          <w:sz w:val="22"/>
          <w:szCs w:val="22"/>
          <w:lang w:val="en-US"/>
        </w:rPr>
        <w:t>K</w:t>
      </w:r>
      <w:r w:rsidRPr="008973CA">
        <w:rPr>
          <w:color w:val="000000" w:themeColor="text1"/>
          <w:sz w:val="22"/>
          <w:szCs w:val="22"/>
          <w:lang w:val="sr-Latn-CS"/>
        </w:rPr>
        <w:t xml:space="preserve">. </w:t>
      </w:r>
      <w:r w:rsidRPr="008973CA">
        <w:rPr>
          <w:color w:val="000000" w:themeColor="text1"/>
          <w:sz w:val="22"/>
          <w:szCs w:val="22"/>
          <w:lang w:val="en-US"/>
        </w:rPr>
        <w:t>Luk</w:t>
      </w:r>
      <w:r w:rsidRPr="008973CA">
        <w:rPr>
          <w:color w:val="000000" w:themeColor="text1"/>
          <w:sz w:val="22"/>
          <w:szCs w:val="22"/>
          <w:lang w:val="sr-Latn-CS"/>
        </w:rPr>
        <w:t>áš</w:t>
      </w:r>
      <w:r w:rsidRPr="008973CA">
        <w:rPr>
          <w:color w:val="000000" w:themeColor="text1"/>
          <w:sz w:val="22"/>
          <w:szCs w:val="22"/>
          <w:lang w:val="en-US"/>
        </w:rPr>
        <w:t>ov</w:t>
      </w:r>
      <w:r w:rsidRPr="008973CA">
        <w:rPr>
          <w:color w:val="000000" w:themeColor="text1"/>
          <w:sz w:val="22"/>
          <w:szCs w:val="22"/>
          <w:lang w:val="sr-Latn-CS"/>
        </w:rPr>
        <w:t xml:space="preserve">á, </w:t>
      </w:r>
      <w:r w:rsidRPr="008973CA">
        <w:rPr>
          <w:color w:val="000000" w:themeColor="text1"/>
          <w:sz w:val="22"/>
          <w:szCs w:val="22"/>
          <w:lang w:val="en-US"/>
        </w:rPr>
        <w:t>M</w:t>
      </w:r>
      <w:r w:rsidRPr="008973CA">
        <w:rPr>
          <w:color w:val="000000" w:themeColor="text1"/>
          <w:sz w:val="22"/>
          <w:szCs w:val="22"/>
          <w:lang w:val="sr-Latn-CS"/>
        </w:rPr>
        <w:t xml:space="preserve">. </w:t>
      </w:r>
      <w:r w:rsidRPr="008973CA">
        <w:rPr>
          <w:color w:val="000000" w:themeColor="text1"/>
          <w:sz w:val="22"/>
          <w:szCs w:val="22"/>
          <w:lang w:val="en-US"/>
        </w:rPr>
        <w:t>Grend</w:t>
      </w:r>
      <w:r w:rsidRPr="008973CA">
        <w:rPr>
          <w:color w:val="000000" w:themeColor="text1"/>
          <w:sz w:val="22"/>
          <w:szCs w:val="22"/>
          <w:lang w:val="sr-Latn-CS"/>
        </w:rPr>
        <w:t>á</w:t>
      </w:r>
      <w:r w:rsidRPr="008973CA">
        <w:rPr>
          <w:color w:val="000000" w:themeColor="text1"/>
          <w:sz w:val="22"/>
          <w:szCs w:val="22"/>
          <w:lang w:val="en-US"/>
        </w:rPr>
        <w:t>r</w:t>
      </w:r>
      <w:r w:rsidRPr="008973CA">
        <w:rPr>
          <w:color w:val="000000" w:themeColor="text1"/>
          <w:sz w:val="22"/>
          <w:szCs w:val="22"/>
          <w:lang w:val="sr-Latn-CS"/>
        </w:rPr>
        <w:t xml:space="preserve">, </w:t>
      </w:r>
      <w:r w:rsidRPr="008973CA">
        <w:rPr>
          <w:color w:val="000000" w:themeColor="text1"/>
          <w:sz w:val="22"/>
          <w:szCs w:val="22"/>
          <w:lang w:val="en-US"/>
        </w:rPr>
        <w:t>M</w:t>
      </w:r>
      <w:r w:rsidRPr="008973CA">
        <w:rPr>
          <w:color w:val="000000" w:themeColor="text1"/>
          <w:sz w:val="22"/>
          <w:szCs w:val="22"/>
          <w:lang w:val="sr-Latn-CS"/>
        </w:rPr>
        <w:t xml:space="preserve">. </w:t>
      </w:r>
      <w:r w:rsidRPr="008973CA">
        <w:rPr>
          <w:color w:val="000000" w:themeColor="text1"/>
          <w:sz w:val="22"/>
          <w:szCs w:val="22"/>
          <w:lang w:val="en-US"/>
        </w:rPr>
        <w:t>Tur</w:t>
      </w:r>
      <w:r w:rsidRPr="008973CA">
        <w:rPr>
          <w:color w:val="000000" w:themeColor="text1"/>
          <w:sz w:val="22"/>
          <w:szCs w:val="22"/>
          <w:lang w:val="sr-Latn-CS"/>
        </w:rPr>
        <w:t>čá</w:t>
      </w:r>
      <w:r w:rsidRPr="008973CA">
        <w:rPr>
          <w:color w:val="000000" w:themeColor="text1"/>
          <w:sz w:val="22"/>
          <w:szCs w:val="22"/>
          <w:lang w:val="en-US"/>
        </w:rPr>
        <w:t>ni</w:t>
      </w:r>
      <w:r w:rsidRPr="008973CA">
        <w:rPr>
          <w:color w:val="000000" w:themeColor="text1"/>
          <w:sz w:val="22"/>
          <w:szCs w:val="22"/>
          <w:lang w:val="sr-Latn-CS"/>
        </w:rPr>
        <w:t xml:space="preserve">, </w:t>
      </w:r>
      <w:r w:rsidRPr="008973CA">
        <w:rPr>
          <w:color w:val="000000" w:themeColor="text1"/>
          <w:sz w:val="22"/>
          <w:szCs w:val="22"/>
          <w:lang w:val="en-US"/>
        </w:rPr>
        <w:t>M</w:t>
      </w:r>
      <w:r w:rsidRPr="008973CA">
        <w:rPr>
          <w:color w:val="000000" w:themeColor="text1"/>
          <w:sz w:val="22"/>
          <w:szCs w:val="22"/>
          <w:lang w:val="sr-Latn-CS"/>
        </w:rPr>
        <w:t xml:space="preserve">. </w:t>
      </w:r>
      <w:r w:rsidRPr="008973CA">
        <w:rPr>
          <w:color w:val="000000" w:themeColor="text1"/>
          <w:sz w:val="22"/>
          <w:szCs w:val="22"/>
          <w:lang w:val="en-US"/>
        </w:rPr>
        <w:t>Z</w:t>
      </w:r>
      <w:r w:rsidRPr="008973CA">
        <w:rPr>
          <w:color w:val="000000" w:themeColor="text1"/>
          <w:sz w:val="22"/>
          <w:szCs w:val="22"/>
          <w:lang w:val="sr-Latn-CS"/>
        </w:rPr>
        <w:t>ú</w:t>
      </w:r>
      <w:r w:rsidRPr="008973CA">
        <w:rPr>
          <w:color w:val="000000" w:themeColor="text1"/>
          <w:sz w:val="22"/>
          <w:szCs w:val="22"/>
          <w:lang w:val="en-US"/>
        </w:rPr>
        <w:t>brik</w:t>
      </w:r>
      <w:r w:rsidRPr="008973CA">
        <w:rPr>
          <w:color w:val="000000" w:themeColor="text1"/>
          <w:sz w:val="22"/>
          <w:szCs w:val="22"/>
          <w:lang w:val="sr-Latn-CS"/>
        </w:rPr>
        <w:t xml:space="preserve">, </w:t>
      </w:r>
      <w:r w:rsidRPr="008973CA">
        <w:rPr>
          <w:color w:val="000000" w:themeColor="text1"/>
          <w:sz w:val="22"/>
          <w:szCs w:val="22"/>
          <w:lang w:val="en-US"/>
        </w:rPr>
        <w:t>M</w:t>
      </w:r>
      <w:r w:rsidRPr="008973CA">
        <w:rPr>
          <w:color w:val="000000" w:themeColor="text1"/>
          <w:sz w:val="22"/>
          <w:szCs w:val="22"/>
          <w:lang w:val="sr-Latn-CS"/>
        </w:rPr>
        <w:t xml:space="preserve">. </w:t>
      </w:r>
      <w:r w:rsidRPr="008973CA">
        <w:rPr>
          <w:color w:val="000000" w:themeColor="text1"/>
          <w:sz w:val="22"/>
          <w:szCs w:val="22"/>
          <w:lang w:val="en-US"/>
        </w:rPr>
        <w:t>Tabakovi</w:t>
      </w:r>
      <w:r w:rsidRPr="008973CA">
        <w:rPr>
          <w:color w:val="000000" w:themeColor="text1"/>
          <w:sz w:val="22"/>
          <w:szCs w:val="22"/>
          <w:lang w:val="sr-Latn-CS"/>
        </w:rPr>
        <w:t>ć-</w:t>
      </w:r>
      <w:r w:rsidRPr="008973CA">
        <w:rPr>
          <w:color w:val="000000" w:themeColor="text1"/>
          <w:sz w:val="22"/>
          <w:szCs w:val="22"/>
          <w:lang w:val="en-US"/>
        </w:rPr>
        <w:t>To</w:t>
      </w:r>
      <w:r w:rsidRPr="008973CA">
        <w:rPr>
          <w:color w:val="000000" w:themeColor="text1"/>
          <w:sz w:val="22"/>
          <w:szCs w:val="22"/>
          <w:lang w:val="sr-Latn-CS"/>
        </w:rPr>
        <w:t>š</w:t>
      </w:r>
      <w:r w:rsidRPr="008973CA">
        <w:rPr>
          <w:color w:val="000000" w:themeColor="text1"/>
          <w:sz w:val="22"/>
          <w:szCs w:val="22"/>
          <w:lang w:val="en-US"/>
        </w:rPr>
        <w:t>i</w:t>
      </w:r>
      <w:r w:rsidRPr="008973CA">
        <w:rPr>
          <w:color w:val="000000" w:themeColor="text1"/>
          <w:sz w:val="22"/>
          <w:szCs w:val="22"/>
          <w:lang w:val="sr-Latn-CS"/>
        </w:rPr>
        <w:t xml:space="preserve">ć, </w:t>
      </w:r>
      <w:r w:rsidRPr="008973CA">
        <w:rPr>
          <w:color w:val="000000" w:themeColor="text1"/>
          <w:sz w:val="22"/>
          <w:szCs w:val="22"/>
          <w:lang w:val="en-US"/>
        </w:rPr>
        <w:t>A</w:t>
      </w:r>
      <w:r w:rsidRPr="008973CA">
        <w:rPr>
          <w:color w:val="000000" w:themeColor="text1"/>
          <w:sz w:val="22"/>
          <w:szCs w:val="22"/>
          <w:lang w:val="sr-Latn-CS"/>
        </w:rPr>
        <w:t xml:space="preserve">. </w:t>
      </w:r>
      <w:r w:rsidRPr="008973CA">
        <w:rPr>
          <w:color w:val="000000" w:themeColor="text1"/>
          <w:sz w:val="22"/>
          <w:szCs w:val="22"/>
          <w:lang w:val="en-US"/>
        </w:rPr>
        <w:t>Hirka</w:t>
      </w:r>
      <w:r w:rsidRPr="008973CA">
        <w:rPr>
          <w:color w:val="000000" w:themeColor="text1"/>
          <w:sz w:val="22"/>
          <w:szCs w:val="22"/>
          <w:lang w:val="sr-Latn-CS"/>
        </w:rPr>
        <w:t xml:space="preserve">, </w:t>
      </w:r>
      <w:r w:rsidRPr="008973CA">
        <w:rPr>
          <w:color w:val="000000" w:themeColor="text1"/>
          <w:sz w:val="22"/>
          <w:szCs w:val="22"/>
          <w:lang w:val="en-US"/>
        </w:rPr>
        <w:t>I</w:t>
      </w:r>
      <w:r w:rsidRPr="008973CA">
        <w:rPr>
          <w:color w:val="000000" w:themeColor="text1"/>
          <w:sz w:val="22"/>
          <w:szCs w:val="22"/>
          <w:lang w:val="sr-Latn-CS"/>
        </w:rPr>
        <w:t xml:space="preserve">. </w:t>
      </w:r>
      <w:r w:rsidRPr="008973CA">
        <w:rPr>
          <w:color w:val="000000" w:themeColor="text1"/>
          <w:sz w:val="22"/>
          <w:szCs w:val="22"/>
          <w:lang w:val="en-US"/>
        </w:rPr>
        <w:t>Buksha</w:t>
      </w:r>
      <w:r w:rsidRPr="008973CA">
        <w:rPr>
          <w:color w:val="000000" w:themeColor="text1"/>
          <w:sz w:val="22"/>
          <w:szCs w:val="22"/>
          <w:lang w:val="sr-Latn-CS"/>
        </w:rPr>
        <w:t xml:space="preserve">, </w:t>
      </w:r>
      <w:r w:rsidRPr="008973CA">
        <w:rPr>
          <w:color w:val="000000" w:themeColor="text1"/>
          <w:sz w:val="22"/>
          <w:szCs w:val="22"/>
          <w:lang w:val="en-US"/>
        </w:rPr>
        <w:t>R</w:t>
      </w:r>
      <w:r w:rsidRPr="008973CA">
        <w:rPr>
          <w:color w:val="000000" w:themeColor="text1"/>
          <w:sz w:val="22"/>
          <w:szCs w:val="22"/>
          <w:lang w:val="sr-Latn-CS"/>
        </w:rPr>
        <w:t xml:space="preserve">. </w:t>
      </w:r>
      <w:r w:rsidRPr="008973CA">
        <w:rPr>
          <w:color w:val="000000" w:themeColor="text1"/>
          <w:sz w:val="22"/>
          <w:szCs w:val="22"/>
          <w:lang w:val="en-US"/>
        </w:rPr>
        <w:t>Modlinger</w:t>
      </w:r>
      <w:r w:rsidRPr="008973CA">
        <w:rPr>
          <w:color w:val="000000" w:themeColor="text1"/>
          <w:sz w:val="22"/>
          <w:szCs w:val="22"/>
          <w:lang w:val="sr-Latn-CS"/>
        </w:rPr>
        <w:t xml:space="preserve">, </w:t>
      </w:r>
      <w:r w:rsidRPr="008973CA">
        <w:rPr>
          <w:color w:val="000000" w:themeColor="text1"/>
          <w:sz w:val="22"/>
          <w:szCs w:val="22"/>
          <w:lang w:val="en-US"/>
        </w:rPr>
        <w:t>M</w:t>
      </w:r>
      <w:r w:rsidRPr="008973CA">
        <w:rPr>
          <w:color w:val="000000" w:themeColor="text1"/>
          <w:sz w:val="22"/>
          <w:szCs w:val="22"/>
          <w:lang w:val="sr-Latn-CS"/>
        </w:rPr>
        <w:t xml:space="preserve">. </w:t>
      </w:r>
      <w:r w:rsidRPr="008973CA">
        <w:rPr>
          <w:color w:val="000000" w:themeColor="text1"/>
          <w:sz w:val="22"/>
          <w:szCs w:val="22"/>
          <w:lang w:val="en-US"/>
        </w:rPr>
        <w:t>Kacprzyk</w:t>
      </w:r>
      <w:r w:rsidRPr="008973CA">
        <w:rPr>
          <w:color w:val="000000" w:themeColor="text1"/>
          <w:sz w:val="22"/>
          <w:szCs w:val="22"/>
          <w:lang w:val="sr-Latn-CS"/>
        </w:rPr>
        <w:t xml:space="preserve">, </w:t>
      </w:r>
      <w:r w:rsidRPr="008973CA">
        <w:rPr>
          <w:color w:val="000000" w:themeColor="text1"/>
          <w:sz w:val="22"/>
          <w:szCs w:val="22"/>
          <w:lang w:val="en-US"/>
        </w:rPr>
        <w:t>G</w:t>
      </w:r>
      <w:r w:rsidRPr="008973CA">
        <w:rPr>
          <w:color w:val="000000" w:themeColor="text1"/>
          <w:sz w:val="22"/>
          <w:szCs w:val="22"/>
          <w:lang w:val="sr-Latn-CS"/>
        </w:rPr>
        <w:t xml:space="preserve">. </w:t>
      </w:r>
      <w:r w:rsidRPr="008973CA">
        <w:rPr>
          <w:color w:val="000000" w:themeColor="text1"/>
          <w:sz w:val="22"/>
          <w:szCs w:val="22"/>
          <w:lang w:val="en-US"/>
        </w:rPr>
        <w:t>Cs</w:t>
      </w:r>
      <w:r w:rsidRPr="008973CA">
        <w:rPr>
          <w:color w:val="000000" w:themeColor="text1"/>
          <w:sz w:val="22"/>
          <w:szCs w:val="22"/>
          <w:lang w:val="sr-Latn-CS"/>
        </w:rPr>
        <w:t>ó</w:t>
      </w:r>
      <w:r w:rsidRPr="008973CA">
        <w:rPr>
          <w:color w:val="000000" w:themeColor="text1"/>
          <w:sz w:val="22"/>
          <w:szCs w:val="22"/>
          <w:lang w:val="en-US"/>
        </w:rPr>
        <w:t>ka</w:t>
      </w:r>
      <w:r w:rsidRPr="008973CA">
        <w:rPr>
          <w:color w:val="000000" w:themeColor="text1"/>
          <w:sz w:val="22"/>
          <w:szCs w:val="22"/>
          <w:lang w:val="sr-Latn-CS"/>
        </w:rPr>
        <w:t xml:space="preserve">. </w:t>
      </w:r>
      <w:r w:rsidRPr="008973CA">
        <w:rPr>
          <w:color w:val="000000" w:themeColor="text1"/>
          <w:sz w:val="22"/>
          <w:szCs w:val="22"/>
          <w:lang w:val="en-US"/>
        </w:rPr>
        <w:t xml:space="preserve">2015. Multi-decade patterns of gypsy moth fluctuations in the Carpathian Mountains and options for outbreak forecasting. – Journal of Pest Science, 89 (2), 413-425.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3</w:t>
      </w:r>
      <w:r w:rsidR="00B2561F" w:rsidRPr="008973CA">
        <w:rPr>
          <w:b/>
          <w:color w:val="000000" w:themeColor="text1"/>
          <w:sz w:val="22"/>
          <w:szCs w:val="22"/>
          <w:lang w:val="sr-Latn-CS"/>
        </w:rPr>
        <w:t>.</w:t>
      </w:r>
      <w:r w:rsidR="00B95DA8" w:rsidRPr="008973CA">
        <w:rPr>
          <w:b/>
          <w:color w:val="000000" w:themeColor="text1"/>
          <w:sz w:val="22"/>
          <w:szCs w:val="22"/>
          <w:lang w:val="sr-Latn-CS"/>
        </w:rPr>
        <w:t>103</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color w:val="000000" w:themeColor="text1"/>
          <w:sz w:val="22"/>
          <w:szCs w:val="22"/>
          <w:lang w:val="bg-BG"/>
        </w:rPr>
      </w:pPr>
      <w:r w:rsidRPr="008973CA">
        <w:rPr>
          <w:color w:val="000000" w:themeColor="text1"/>
          <w:sz w:val="22"/>
          <w:szCs w:val="22"/>
          <w:lang w:val="bg-BG"/>
        </w:rPr>
        <w:t>Zúbrik, M., I. Špilda, D. Pilarska, A.E. Hajek, D. Takov, C. Nikolov, A. Kunca, J. Pajtík, K. Lukášová, J. Holusa. 2018. Distribution of the entomopathogenic fungus Entomophaga maimaiga (Entomophthorales: Entomophthoraceae) at the northern edge of its range in Europe. – Annals of Applied Biology. First published: 10 April 2018. https://doi.org/10.1111/aab.12431.</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2</w:t>
      </w:r>
      <w:r w:rsidR="00B2561F" w:rsidRPr="008973CA">
        <w:rPr>
          <w:b/>
          <w:color w:val="000000" w:themeColor="text1"/>
          <w:sz w:val="22"/>
          <w:szCs w:val="22"/>
          <w:lang w:val="sr-Latn-CS"/>
        </w:rPr>
        <w:t>.</w:t>
      </w:r>
      <w:r w:rsidR="00B95DA8" w:rsidRPr="008973CA">
        <w:rPr>
          <w:b/>
          <w:color w:val="000000" w:themeColor="text1"/>
          <w:sz w:val="22"/>
          <w:szCs w:val="22"/>
          <w:lang w:val="sr-Latn-CS"/>
        </w:rPr>
        <w:t>046</w:t>
      </w:r>
      <w:r w:rsidRPr="008973CA">
        <w:rPr>
          <w:color w:val="000000" w:themeColor="text1"/>
          <w:sz w:val="22"/>
          <w:szCs w:val="22"/>
          <w:lang w:val="sr-Latn-CS"/>
        </w:rPr>
        <w:t>)</w:t>
      </w:r>
      <w:r w:rsidRPr="008973CA">
        <w:rPr>
          <w:bCs/>
          <w:color w:val="000000" w:themeColor="text1"/>
          <w:sz w:val="22"/>
          <w:szCs w:val="22"/>
          <w:lang w:val="sr-Latn-CS"/>
        </w:rPr>
        <w:t>.</w:t>
      </w:r>
    </w:p>
    <w:p w:rsidR="00824551" w:rsidRPr="008973CA" w:rsidRDefault="00824551" w:rsidP="00E63502">
      <w:pPr>
        <w:numPr>
          <w:ilvl w:val="0"/>
          <w:numId w:val="2"/>
        </w:numPr>
        <w:ind w:left="851" w:hanging="491"/>
        <w:jc w:val="both"/>
        <w:rPr>
          <w:color w:val="000000" w:themeColor="text1"/>
          <w:sz w:val="22"/>
          <w:szCs w:val="22"/>
          <w:lang w:val="bg-BG"/>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2</w:t>
      </w:r>
      <w:r w:rsidR="00B2561F" w:rsidRPr="008973CA">
        <w:rPr>
          <w:b/>
          <w:color w:val="000000" w:themeColor="text1"/>
          <w:sz w:val="22"/>
          <w:szCs w:val="22"/>
          <w:lang w:val="sr-Latn-CS"/>
        </w:rPr>
        <w:t>.</w:t>
      </w:r>
      <w:r w:rsidR="00B95DA8" w:rsidRPr="008973CA">
        <w:rPr>
          <w:b/>
          <w:color w:val="000000" w:themeColor="text1"/>
          <w:sz w:val="22"/>
          <w:szCs w:val="22"/>
          <w:lang w:val="sr-Latn-CS"/>
        </w:rPr>
        <w:t>139</w:t>
      </w:r>
      <w:r w:rsidRPr="008973CA">
        <w:rPr>
          <w:color w:val="000000" w:themeColor="text1"/>
          <w:sz w:val="22"/>
          <w:szCs w:val="22"/>
          <w:lang w:val="sr-Latn-CS"/>
        </w:rPr>
        <w:t>).</w:t>
      </w:r>
    </w:p>
    <w:p w:rsidR="002F7A7D" w:rsidRPr="008973CA" w:rsidRDefault="0074733A" w:rsidP="00E63502">
      <w:pPr>
        <w:numPr>
          <w:ilvl w:val="0"/>
          <w:numId w:val="2"/>
        </w:numPr>
        <w:ind w:left="851" w:hanging="491"/>
        <w:jc w:val="both"/>
        <w:rPr>
          <w:color w:val="000000" w:themeColor="text1"/>
          <w:sz w:val="22"/>
          <w:szCs w:val="22"/>
          <w:lang w:val="bg-BG"/>
        </w:rPr>
      </w:pPr>
      <w:r w:rsidRPr="008973CA">
        <w:rPr>
          <w:color w:val="000000" w:themeColor="text1"/>
          <w:sz w:val="22"/>
          <w:szCs w:val="22"/>
          <w:lang w:val="bg-BG"/>
        </w:rPr>
        <w:t>Holuša</w:t>
      </w:r>
      <w:r w:rsidR="002F7A7D" w:rsidRPr="008973CA">
        <w:rPr>
          <w:color w:val="000000" w:themeColor="text1"/>
          <w:sz w:val="22"/>
          <w:szCs w:val="22"/>
          <w:lang w:val="bg-BG"/>
        </w:rPr>
        <w:t>, J., M. Zúbrik, K. Resnerová, H. Vanická, J. Liška, J. Mertelík, D. Takov, J. Trombi</w:t>
      </w:r>
      <w:r w:rsidRPr="008973CA">
        <w:rPr>
          <w:color w:val="000000" w:themeColor="text1"/>
          <w:sz w:val="22"/>
          <w:szCs w:val="22"/>
          <w:lang w:val="bg-BG"/>
        </w:rPr>
        <w:t>k, A.E. Hajek, D. Pilarska. 2021</w:t>
      </w:r>
      <w:r w:rsidR="002F7A7D" w:rsidRPr="008973CA">
        <w:rPr>
          <w:color w:val="000000" w:themeColor="text1"/>
          <w:sz w:val="22"/>
          <w:szCs w:val="22"/>
          <w:lang w:val="bg-BG"/>
        </w:rPr>
        <w:t xml:space="preserve">. Further spread of the gypsy moth fungal pathogen, </w:t>
      </w:r>
      <w:r w:rsidR="002F7A7D" w:rsidRPr="008973CA">
        <w:rPr>
          <w:i/>
          <w:color w:val="000000" w:themeColor="text1"/>
          <w:sz w:val="22"/>
          <w:szCs w:val="22"/>
          <w:lang w:val="bg-BG"/>
        </w:rPr>
        <w:t>Entomophaga maimaiga</w:t>
      </w:r>
      <w:r w:rsidR="002F7A7D" w:rsidRPr="008973CA">
        <w:rPr>
          <w:color w:val="000000" w:themeColor="text1"/>
          <w:sz w:val="22"/>
          <w:szCs w:val="22"/>
          <w:lang w:val="bg-BG"/>
        </w:rPr>
        <w:t xml:space="preserve">, to the west and north in Central Europe. – Journal of Plant Diseases and Protection, </w:t>
      </w:r>
      <w:r w:rsidRPr="008973CA">
        <w:rPr>
          <w:color w:val="000000" w:themeColor="text1"/>
          <w:sz w:val="22"/>
          <w:szCs w:val="22"/>
          <w:lang w:val="en-US"/>
        </w:rPr>
        <w:t xml:space="preserve">128, 323-331. </w:t>
      </w:r>
      <w:r w:rsidR="002F7A7D" w:rsidRPr="008973CA">
        <w:rPr>
          <w:color w:val="000000" w:themeColor="text1"/>
          <w:sz w:val="22"/>
          <w:szCs w:val="22"/>
          <w:lang w:val="bg-BG"/>
        </w:rPr>
        <w:t>https://doi.org/10.1007/s41348-020-00366-2.</w:t>
      </w:r>
      <w:r w:rsidR="002F7A7D" w:rsidRPr="008973CA">
        <w:rPr>
          <w:color w:val="000000" w:themeColor="text1"/>
          <w:sz w:val="22"/>
          <w:szCs w:val="22"/>
          <w:lang w:val="sr-Latn-CS"/>
        </w:rPr>
        <w:t xml:space="preserve"> </w:t>
      </w:r>
      <w:r w:rsidR="00B95DA8"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0</w:t>
      </w:r>
      <w:r w:rsidR="00B2561F" w:rsidRPr="008973CA">
        <w:rPr>
          <w:b/>
          <w:color w:val="000000" w:themeColor="text1"/>
          <w:sz w:val="22"/>
          <w:szCs w:val="22"/>
          <w:lang w:val="sr-Latn-CS"/>
        </w:rPr>
        <w:t>.</w:t>
      </w:r>
      <w:r w:rsidR="00B95DA8" w:rsidRPr="008973CA">
        <w:rPr>
          <w:b/>
          <w:color w:val="000000" w:themeColor="text1"/>
          <w:sz w:val="22"/>
          <w:szCs w:val="22"/>
          <w:lang w:val="sr-Latn-CS"/>
        </w:rPr>
        <w:t>946</w:t>
      </w:r>
      <w:r w:rsidR="002F7A7D" w:rsidRPr="008973CA">
        <w:rPr>
          <w:color w:val="000000" w:themeColor="text1"/>
          <w:sz w:val="22"/>
          <w:szCs w:val="22"/>
          <w:lang w:val="sr-Latn-CS"/>
        </w:rPr>
        <w:t>).</w:t>
      </w:r>
    </w:p>
    <w:p w:rsidR="00F457A5" w:rsidRPr="008973CA" w:rsidRDefault="00F457A5" w:rsidP="00F457A5">
      <w:pPr>
        <w:jc w:val="both"/>
        <w:rPr>
          <w:b/>
          <w:bCs/>
          <w:color w:val="000000" w:themeColor="text1"/>
          <w:sz w:val="22"/>
          <w:szCs w:val="22"/>
          <w:lang w:val="hr-HR"/>
        </w:rPr>
      </w:pPr>
    </w:p>
    <w:p w:rsidR="00F457A5" w:rsidRPr="008973CA" w:rsidRDefault="00F457A5" w:rsidP="00F457A5">
      <w:pPr>
        <w:jc w:val="both"/>
        <w:rPr>
          <w:b/>
          <w:bCs/>
          <w:color w:val="000000" w:themeColor="text1"/>
          <w:sz w:val="22"/>
          <w:szCs w:val="22"/>
          <w:lang w:val="sr-Latn-CS"/>
        </w:rPr>
      </w:pPr>
      <w:r w:rsidRPr="008973CA">
        <w:rPr>
          <w:b/>
          <w:bCs/>
          <w:color w:val="000000" w:themeColor="text1"/>
          <w:sz w:val="22"/>
          <w:szCs w:val="22"/>
          <w:lang w:val="hr-HR"/>
        </w:rPr>
        <w:t>Tabaković-Toš</w:t>
      </w:r>
      <w:r w:rsidRPr="008973CA">
        <w:rPr>
          <w:b/>
          <w:bCs/>
          <w:color w:val="000000" w:themeColor="text1"/>
          <w:sz w:val="22"/>
          <w:szCs w:val="22"/>
          <w:lang w:val="sr-Latn-RS"/>
        </w:rPr>
        <w:t xml:space="preserve">ić M., G. </w:t>
      </w:r>
      <w:r w:rsidRPr="008973CA">
        <w:rPr>
          <w:b/>
          <w:bCs/>
          <w:color w:val="000000" w:themeColor="text1"/>
          <w:sz w:val="22"/>
          <w:szCs w:val="22"/>
          <w:lang w:val="sr-Latn-CS"/>
        </w:rPr>
        <w:t xml:space="preserve">Georgiev, P. Mirchev, D. Tošić, V. Golubović-Ćurguz. 2012. </w:t>
      </w:r>
      <w:r w:rsidRPr="008973CA">
        <w:rPr>
          <w:b/>
          <w:bCs/>
          <w:i/>
          <w:color w:val="000000" w:themeColor="text1"/>
          <w:sz w:val="22"/>
          <w:szCs w:val="22"/>
          <w:lang w:val="sr-Latn-CS"/>
        </w:rPr>
        <w:t>Entomophaga</w:t>
      </w:r>
      <w:r w:rsidRPr="008973CA">
        <w:rPr>
          <w:b/>
          <w:bCs/>
          <w:i/>
          <w:color w:val="000000" w:themeColor="text1"/>
          <w:sz w:val="22"/>
          <w:szCs w:val="22"/>
          <w:lang w:val="sr-Cyrl-RS"/>
        </w:rPr>
        <w:t xml:space="preserve"> </w:t>
      </w:r>
      <w:r w:rsidRPr="008973CA">
        <w:rPr>
          <w:b/>
          <w:bCs/>
          <w:i/>
          <w:color w:val="000000" w:themeColor="text1"/>
          <w:sz w:val="22"/>
          <w:szCs w:val="22"/>
          <w:lang w:val="sr-Latn-CS"/>
        </w:rPr>
        <w:t xml:space="preserve">maimaiga </w:t>
      </w:r>
      <w:r w:rsidRPr="008973CA">
        <w:rPr>
          <w:b/>
          <w:bCs/>
          <w:color w:val="000000" w:themeColor="text1"/>
          <w:sz w:val="22"/>
          <w:szCs w:val="22"/>
          <w:lang w:val="sr-Latn-CS"/>
        </w:rPr>
        <w:t>– new entomopathogenic fungus in the Republic of Serbia. – African Journal of Biotechnology</w:t>
      </w:r>
      <w:r w:rsidRPr="008973CA">
        <w:rPr>
          <w:b/>
          <w:bCs/>
          <w:color w:val="000000" w:themeColor="text1"/>
          <w:sz w:val="22"/>
          <w:szCs w:val="22"/>
          <w:lang w:val="en-US"/>
        </w:rPr>
        <w:t>,</w:t>
      </w:r>
      <w:r w:rsidRPr="008973CA">
        <w:rPr>
          <w:b/>
          <w:bCs/>
          <w:color w:val="000000" w:themeColor="text1"/>
          <w:sz w:val="22"/>
          <w:szCs w:val="22"/>
          <w:lang w:val="sr-Latn-CS"/>
        </w:rPr>
        <w:t xml:space="preserve"> 11 (34), 8571-8577.</w:t>
      </w:r>
    </w:p>
    <w:p w:rsidR="00F457A5" w:rsidRPr="008973CA" w:rsidRDefault="00F457A5" w:rsidP="00E63502">
      <w:pPr>
        <w:pStyle w:val="ListParagraph"/>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Hrašovec, B., M. Pernek, I. Lukić, M. Milotić, D. Diminić, M. Franjević, A. Hajek, A. Linde, D. Pilarska. 2013. First record of the pathogenic fungus </w:t>
      </w:r>
      <w:r w:rsidRPr="008973CA">
        <w:rPr>
          <w:bCs/>
          <w:i/>
          <w:color w:val="000000" w:themeColor="text1"/>
          <w:sz w:val="22"/>
          <w:szCs w:val="22"/>
          <w:lang w:val="sr-Latn-CS"/>
        </w:rPr>
        <w:t>Entomophaga maimaiga</w:t>
      </w:r>
      <w:r w:rsidRPr="008973CA">
        <w:rPr>
          <w:bCs/>
          <w:color w:val="000000" w:themeColor="text1"/>
          <w:sz w:val="22"/>
          <w:szCs w:val="22"/>
          <w:lang w:val="sr-Latn-CS"/>
        </w:rPr>
        <w:t xml:space="preserve"> Humber, Shimazu, and Soper (Entomophthorales: Entomophthoraceae) within an outbreak populations of </w:t>
      </w:r>
      <w:r w:rsidRPr="008973CA">
        <w:rPr>
          <w:bCs/>
          <w:i/>
          <w:color w:val="000000" w:themeColor="text1"/>
          <w:sz w:val="22"/>
          <w:szCs w:val="22"/>
          <w:lang w:val="sr-Latn-CS"/>
        </w:rPr>
        <w:t xml:space="preserve">Lymantria </w:t>
      </w:r>
      <w:r w:rsidRPr="008973CA">
        <w:rPr>
          <w:bCs/>
          <w:i/>
          <w:color w:val="000000" w:themeColor="text1"/>
          <w:sz w:val="22"/>
          <w:szCs w:val="22"/>
          <w:lang w:val="sr-Latn-CS"/>
        </w:rPr>
        <w:lastRenderedPageBreak/>
        <w:t>dispar</w:t>
      </w:r>
      <w:r w:rsidRPr="008973CA">
        <w:rPr>
          <w:bCs/>
          <w:color w:val="000000" w:themeColor="text1"/>
          <w:sz w:val="22"/>
          <w:szCs w:val="22"/>
          <w:lang w:val="sr-Latn-CS"/>
        </w:rPr>
        <w:t xml:space="preserve"> (Lepidoptera: Erebidae) in Croatia. – Periodicum Biologorum, 115 (3), 379-384.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199</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Zúbrik, M., M. Barta, D. Pilarska, D. Goertz, M. Úradník, J. Galko, J. Vakula, A. Gubka, S. Rell, A. Kunca. </w:t>
      </w:r>
      <w:r w:rsidRPr="008973CA">
        <w:rPr>
          <w:bCs/>
          <w:color w:val="000000" w:themeColor="text1"/>
          <w:sz w:val="22"/>
          <w:szCs w:val="22"/>
          <w:lang w:val="en-US"/>
        </w:rPr>
        <w:t xml:space="preserve">2014. First record of </w:t>
      </w:r>
      <w:r w:rsidRPr="008973CA">
        <w:rPr>
          <w:bCs/>
          <w:i/>
          <w:color w:val="000000" w:themeColor="text1"/>
          <w:sz w:val="22"/>
          <w:szCs w:val="22"/>
          <w:lang w:val="en-US"/>
        </w:rPr>
        <w:t>Entomophaga maimaiga</w:t>
      </w:r>
      <w:r w:rsidRPr="008973CA">
        <w:rPr>
          <w:bCs/>
          <w:color w:val="000000" w:themeColor="text1"/>
          <w:sz w:val="22"/>
          <w:szCs w:val="22"/>
          <w:lang w:val="en-US"/>
        </w:rPr>
        <w:t xml:space="preserve"> (Entomophthorales: Entomophthoraceae) in Slovakia. – Biocontrol Science and Technology, 24 (6), 710-714. DOI: 10.1080/09583157.2014.883362.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731</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rPr>
        <w:t>Miloti</w:t>
      </w:r>
      <w:r w:rsidRPr="008973CA">
        <w:rPr>
          <w:color w:val="000000" w:themeColor="text1"/>
          <w:sz w:val="22"/>
          <w:szCs w:val="22"/>
          <w:lang w:val="sr-Latn-CS"/>
        </w:rPr>
        <w:t xml:space="preserve">ć, </w:t>
      </w:r>
      <w:r w:rsidRPr="008973CA">
        <w:rPr>
          <w:color w:val="000000" w:themeColor="text1"/>
          <w:sz w:val="22"/>
          <w:szCs w:val="22"/>
          <w:lang w:val="bg-BG"/>
        </w:rPr>
        <w:t xml:space="preserve">М., </w:t>
      </w:r>
      <w:r w:rsidRPr="008973CA">
        <w:rPr>
          <w:color w:val="000000" w:themeColor="text1"/>
          <w:sz w:val="22"/>
          <w:szCs w:val="22"/>
        </w:rPr>
        <w:t>O</w:t>
      </w:r>
      <w:r w:rsidRPr="008973CA">
        <w:rPr>
          <w:color w:val="000000" w:themeColor="text1"/>
          <w:sz w:val="22"/>
          <w:szCs w:val="22"/>
          <w:lang w:val="sr-Latn-CS"/>
        </w:rPr>
        <w:t xml:space="preserve">. </w:t>
      </w:r>
      <w:r w:rsidRPr="008973CA">
        <w:rPr>
          <w:color w:val="000000" w:themeColor="text1"/>
          <w:sz w:val="22"/>
          <w:szCs w:val="22"/>
        </w:rPr>
        <w:t>Mujezinovi</w:t>
      </w:r>
      <w:r w:rsidRPr="008973CA">
        <w:rPr>
          <w:color w:val="000000" w:themeColor="text1"/>
          <w:sz w:val="22"/>
          <w:szCs w:val="22"/>
          <w:lang w:val="sr-Latn-CS"/>
        </w:rPr>
        <w:t xml:space="preserve">ć, </w:t>
      </w:r>
      <w:r w:rsidRPr="008973CA">
        <w:rPr>
          <w:color w:val="000000" w:themeColor="text1"/>
          <w:sz w:val="22"/>
          <w:szCs w:val="22"/>
        </w:rPr>
        <w:t>M</w:t>
      </w:r>
      <w:r w:rsidRPr="008973CA">
        <w:rPr>
          <w:color w:val="000000" w:themeColor="text1"/>
          <w:sz w:val="22"/>
          <w:szCs w:val="22"/>
          <w:lang w:val="sr-Latn-CS"/>
        </w:rPr>
        <w:t xml:space="preserve">. </w:t>
      </w:r>
      <w:r w:rsidRPr="008973CA">
        <w:rPr>
          <w:color w:val="000000" w:themeColor="text1"/>
          <w:sz w:val="22"/>
          <w:szCs w:val="22"/>
        </w:rPr>
        <w:t>Dautba</w:t>
      </w:r>
      <w:r w:rsidRPr="008973CA">
        <w:rPr>
          <w:color w:val="000000" w:themeColor="text1"/>
          <w:sz w:val="22"/>
          <w:szCs w:val="22"/>
          <w:lang w:val="sr-Latn-CS"/>
        </w:rPr>
        <w:t>š</w:t>
      </w:r>
      <w:r w:rsidRPr="008973CA">
        <w:rPr>
          <w:color w:val="000000" w:themeColor="text1"/>
          <w:sz w:val="22"/>
          <w:szCs w:val="22"/>
        </w:rPr>
        <w:t>i</w:t>
      </w:r>
      <w:r w:rsidRPr="008973CA">
        <w:rPr>
          <w:color w:val="000000" w:themeColor="text1"/>
          <w:sz w:val="22"/>
          <w:szCs w:val="22"/>
          <w:lang w:val="sr-Latn-CS"/>
        </w:rPr>
        <w:t xml:space="preserve">ć, </w:t>
      </w:r>
      <w:r w:rsidRPr="008973CA">
        <w:rPr>
          <w:color w:val="000000" w:themeColor="text1"/>
          <w:sz w:val="22"/>
          <w:szCs w:val="22"/>
        </w:rPr>
        <w:t>T</w:t>
      </w:r>
      <w:r w:rsidRPr="008973CA">
        <w:rPr>
          <w:color w:val="000000" w:themeColor="text1"/>
          <w:sz w:val="22"/>
          <w:szCs w:val="22"/>
          <w:lang w:val="sr-Latn-CS"/>
        </w:rPr>
        <w:t xml:space="preserve">. </w:t>
      </w:r>
      <w:r w:rsidRPr="008973CA">
        <w:rPr>
          <w:color w:val="000000" w:themeColor="text1"/>
          <w:sz w:val="22"/>
          <w:szCs w:val="22"/>
        </w:rPr>
        <w:t>Tre</w:t>
      </w:r>
      <w:r w:rsidRPr="008973CA">
        <w:rPr>
          <w:color w:val="000000" w:themeColor="text1"/>
          <w:sz w:val="22"/>
          <w:szCs w:val="22"/>
          <w:lang w:val="sr-Latn-CS"/>
        </w:rPr>
        <w:t>š</w:t>
      </w:r>
      <w:r w:rsidRPr="008973CA">
        <w:rPr>
          <w:color w:val="000000" w:themeColor="text1"/>
          <w:sz w:val="22"/>
          <w:szCs w:val="22"/>
        </w:rPr>
        <w:t>ti</w:t>
      </w:r>
      <w:r w:rsidRPr="008973CA">
        <w:rPr>
          <w:color w:val="000000" w:themeColor="text1"/>
          <w:sz w:val="22"/>
          <w:szCs w:val="22"/>
          <w:lang w:val="sr-Latn-CS"/>
        </w:rPr>
        <w:t xml:space="preserve">ć, </w:t>
      </w:r>
      <w:r w:rsidRPr="008973CA">
        <w:rPr>
          <w:color w:val="000000" w:themeColor="text1"/>
          <w:sz w:val="22"/>
          <w:szCs w:val="22"/>
        </w:rPr>
        <w:t>D</w:t>
      </w:r>
      <w:r w:rsidRPr="008973CA">
        <w:rPr>
          <w:color w:val="000000" w:themeColor="text1"/>
          <w:sz w:val="22"/>
          <w:szCs w:val="22"/>
          <w:lang w:val="sr-Latn-CS"/>
        </w:rPr>
        <w:t xml:space="preserve">. </w:t>
      </w:r>
      <w:r w:rsidRPr="008973CA">
        <w:rPr>
          <w:color w:val="000000" w:themeColor="text1"/>
          <w:sz w:val="22"/>
          <w:szCs w:val="22"/>
        </w:rPr>
        <w:t>Pilarska</w:t>
      </w:r>
      <w:r w:rsidRPr="008973CA">
        <w:rPr>
          <w:color w:val="000000" w:themeColor="text1"/>
          <w:sz w:val="22"/>
          <w:szCs w:val="22"/>
          <w:lang w:val="sr-Latn-CS"/>
        </w:rPr>
        <w:t xml:space="preserve">, </w:t>
      </w:r>
      <w:r w:rsidRPr="008973CA">
        <w:rPr>
          <w:color w:val="000000" w:themeColor="text1"/>
          <w:sz w:val="22"/>
          <w:szCs w:val="22"/>
        </w:rPr>
        <w:t>D</w:t>
      </w:r>
      <w:r w:rsidRPr="008973CA">
        <w:rPr>
          <w:color w:val="000000" w:themeColor="text1"/>
          <w:sz w:val="22"/>
          <w:szCs w:val="22"/>
          <w:lang w:val="sr-Latn-CS"/>
        </w:rPr>
        <w:t xml:space="preserve">. </w:t>
      </w:r>
      <w:r w:rsidRPr="008973CA">
        <w:rPr>
          <w:color w:val="000000" w:themeColor="text1"/>
          <w:sz w:val="22"/>
          <w:szCs w:val="22"/>
        </w:rPr>
        <w:t>Dimini</w:t>
      </w:r>
      <w:r w:rsidRPr="008973CA">
        <w:rPr>
          <w:color w:val="000000" w:themeColor="text1"/>
          <w:sz w:val="22"/>
          <w:szCs w:val="22"/>
          <w:lang w:val="sr-Latn-CS"/>
        </w:rPr>
        <w:t>ć. 2015.</w:t>
      </w:r>
      <w:r w:rsidRPr="008973CA">
        <w:rPr>
          <w:color w:val="000000" w:themeColor="text1"/>
          <w:sz w:val="22"/>
          <w:szCs w:val="22"/>
          <w:lang w:val="bg-BG"/>
        </w:rPr>
        <w:t xml:space="preserve"> </w:t>
      </w:r>
      <w:r w:rsidRPr="008973CA">
        <w:rPr>
          <w:color w:val="000000" w:themeColor="text1"/>
          <w:sz w:val="22"/>
          <w:szCs w:val="22"/>
        </w:rPr>
        <w:t>First</w:t>
      </w:r>
      <w:r w:rsidRPr="008973CA">
        <w:rPr>
          <w:color w:val="000000" w:themeColor="text1"/>
          <w:sz w:val="22"/>
          <w:szCs w:val="22"/>
          <w:lang w:val="sr-Latn-CS"/>
        </w:rPr>
        <w:t xml:space="preserve"> </w:t>
      </w:r>
      <w:r w:rsidRPr="008973CA">
        <w:rPr>
          <w:color w:val="000000" w:themeColor="text1"/>
          <w:sz w:val="22"/>
          <w:szCs w:val="22"/>
        </w:rPr>
        <w:t>record</w:t>
      </w:r>
      <w:r w:rsidRPr="008973CA">
        <w:rPr>
          <w:color w:val="000000" w:themeColor="text1"/>
          <w:sz w:val="22"/>
          <w:szCs w:val="22"/>
          <w:lang w:val="sr-Latn-CS"/>
        </w:rPr>
        <w:t xml:space="preserve"> </w:t>
      </w:r>
      <w:r w:rsidRPr="008973CA">
        <w:rPr>
          <w:color w:val="000000" w:themeColor="text1"/>
          <w:sz w:val="22"/>
          <w:szCs w:val="22"/>
        </w:rPr>
        <w:t>of</w:t>
      </w:r>
      <w:r w:rsidRPr="008973CA">
        <w:rPr>
          <w:color w:val="000000" w:themeColor="text1"/>
          <w:sz w:val="22"/>
          <w:szCs w:val="22"/>
          <w:lang w:val="sr-Latn-CS"/>
        </w:rPr>
        <w:t xml:space="preserve"> </w:t>
      </w:r>
      <w:r w:rsidRPr="008973CA">
        <w:rPr>
          <w:color w:val="000000" w:themeColor="text1"/>
          <w:sz w:val="22"/>
          <w:szCs w:val="22"/>
        </w:rPr>
        <w:t>entomopathogenic</w:t>
      </w:r>
      <w:r w:rsidRPr="008973CA">
        <w:rPr>
          <w:color w:val="000000" w:themeColor="text1"/>
          <w:sz w:val="22"/>
          <w:szCs w:val="22"/>
          <w:lang w:val="sr-Latn-CS"/>
        </w:rPr>
        <w:t xml:space="preserve"> </w:t>
      </w:r>
      <w:r w:rsidRPr="008973CA">
        <w:rPr>
          <w:color w:val="000000" w:themeColor="text1"/>
          <w:sz w:val="22"/>
          <w:szCs w:val="22"/>
        </w:rPr>
        <w:t>fungus</w:t>
      </w:r>
      <w:r w:rsidRPr="008973CA">
        <w:rPr>
          <w:color w:val="000000" w:themeColor="text1"/>
          <w:sz w:val="22"/>
          <w:szCs w:val="22"/>
          <w:lang w:val="sr-Latn-CS"/>
        </w:rPr>
        <w:t xml:space="preserve"> </w:t>
      </w:r>
      <w:r w:rsidRPr="008973CA">
        <w:rPr>
          <w:i/>
          <w:color w:val="000000" w:themeColor="text1"/>
          <w:sz w:val="22"/>
          <w:szCs w:val="22"/>
        </w:rPr>
        <w:t>Entomophaga</w:t>
      </w:r>
      <w:r w:rsidRPr="008973CA">
        <w:rPr>
          <w:i/>
          <w:color w:val="000000" w:themeColor="text1"/>
          <w:sz w:val="22"/>
          <w:szCs w:val="22"/>
          <w:lang w:val="sr-Latn-CS"/>
        </w:rPr>
        <w:t xml:space="preserve"> </w:t>
      </w:r>
      <w:r w:rsidRPr="008973CA">
        <w:rPr>
          <w:i/>
          <w:color w:val="000000" w:themeColor="text1"/>
          <w:sz w:val="22"/>
          <w:szCs w:val="22"/>
        </w:rPr>
        <w:t>maimaiga</w:t>
      </w:r>
      <w:r w:rsidRPr="008973CA">
        <w:rPr>
          <w:color w:val="000000" w:themeColor="text1"/>
          <w:sz w:val="22"/>
          <w:szCs w:val="22"/>
          <w:lang w:val="sr-Latn-CS"/>
        </w:rPr>
        <w:t xml:space="preserve"> </w:t>
      </w:r>
      <w:r w:rsidRPr="008973CA">
        <w:rPr>
          <w:bCs/>
          <w:color w:val="000000" w:themeColor="text1"/>
          <w:sz w:val="22"/>
          <w:szCs w:val="22"/>
        </w:rPr>
        <w:t>Humber</w:t>
      </w:r>
      <w:r w:rsidRPr="008973CA">
        <w:rPr>
          <w:bCs/>
          <w:color w:val="000000" w:themeColor="text1"/>
          <w:sz w:val="22"/>
          <w:szCs w:val="22"/>
          <w:lang w:val="sr-Latn-CS"/>
        </w:rPr>
        <w:t xml:space="preserve">, </w:t>
      </w:r>
      <w:r w:rsidRPr="008973CA">
        <w:rPr>
          <w:bCs/>
          <w:color w:val="000000" w:themeColor="text1"/>
          <w:sz w:val="22"/>
          <w:szCs w:val="22"/>
        </w:rPr>
        <w:t>Shimazu</w:t>
      </w:r>
      <w:r w:rsidRPr="008973CA">
        <w:rPr>
          <w:bCs/>
          <w:color w:val="000000" w:themeColor="text1"/>
          <w:sz w:val="22"/>
          <w:szCs w:val="22"/>
          <w:lang w:val="sr-Latn-CS"/>
        </w:rPr>
        <w:t xml:space="preserve"> &amp; </w:t>
      </w:r>
      <w:r w:rsidRPr="008973CA">
        <w:rPr>
          <w:bCs/>
          <w:color w:val="000000" w:themeColor="text1"/>
          <w:sz w:val="22"/>
          <w:szCs w:val="22"/>
        </w:rPr>
        <w:t>R</w:t>
      </w:r>
      <w:r w:rsidRPr="008973CA">
        <w:rPr>
          <w:bCs/>
          <w:color w:val="000000" w:themeColor="text1"/>
          <w:sz w:val="22"/>
          <w:szCs w:val="22"/>
          <w:lang w:val="sr-Latn-CS"/>
        </w:rPr>
        <w:t>.</w:t>
      </w:r>
      <w:r w:rsidRPr="008973CA">
        <w:rPr>
          <w:bCs/>
          <w:color w:val="000000" w:themeColor="text1"/>
          <w:sz w:val="22"/>
          <w:szCs w:val="22"/>
        </w:rPr>
        <w:t>S</w:t>
      </w:r>
      <w:r w:rsidRPr="008973CA">
        <w:rPr>
          <w:bCs/>
          <w:color w:val="000000" w:themeColor="text1"/>
          <w:sz w:val="22"/>
          <w:szCs w:val="22"/>
          <w:lang w:val="sr-Latn-CS"/>
        </w:rPr>
        <w:t xml:space="preserve">. </w:t>
      </w:r>
      <w:r w:rsidRPr="008973CA">
        <w:rPr>
          <w:bCs/>
          <w:color w:val="000000" w:themeColor="text1"/>
          <w:sz w:val="22"/>
          <w:szCs w:val="22"/>
        </w:rPr>
        <w:t>Soper</w:t>
      </w:r>
      <w:r w:rsidRPr="008973CA">
        <w:rPr>
          <w:b/>
          <w:color w:val="000000" w:themeColor="text1"/>
          <w:sz w:val="22"/>
          <w:szCs w:val="22"/>
          <w:lang w:val="sr-Latn-CS"/>
        </w:rPr>
        <w:t xml:space="preserve"> </w:t>
      </w:r>
      <w:r w:rsidRPr="008973CA">
        <w:rPr>
          <w:color w:val="000000" w:themeColor="text1"/>
          <w:sz w:val="22"/>
          <w:szCs w:val="22"/>
          <w:lang w:val="sr-Latn-CS"/>
        </w:rPr>
        <w:t>(</w:t>
      </w:r>
      <w:r w:rsidRPr="008973CA">
        <w:rPr>
          <w:color w:val="000000" w:themeColor="text1"/>
          <w:sz w:val="22"/>
          <w:szCs w:val="22"/>
        </w:rPr>
        <w:t>Entomophtorales</w:t>
      </w:r>
      <w:r w:rsidRPr="008973CA">
        <w:rPr>
          <w:color w:val="000000" w:themeColor="text1"/>
          <w:sz w:val="22"/>
          <w:szCs w:val="22"/>
          <w:lang w:val="sr-Latn-CS"/>
        </w:rPr>
        <w:t xml:space="preserve">: </w:t>
      </w:r>
      <w:r w:rsidRPr="008973CA">
        <w:rPr>
          <w:color w:val="000000" w:themeColor="text1"/>
          <w:sz w:val="22"/>
          <w:szCs w:val="22"/>
        </w:rPr>
        <w:t>Entomophtoraceae</w:t>
      </w:r>
      <w:r w:rsidRPr="008973CA">
        <w:rPr>
          <w:color w:val="000000" w:themeColor="text1"/>
          <w:sz w:val="22"/>
          <w:szCs w:val="22"/>
          <w:lang w:val="sr-Latn-CS"/>
        </w:rPr>
        <w:t xml:space="preserve">) </w:t>
      </w:r>
      <w:r w:rsidRPr="008973CA">
        <w:rPr>
          <w:color w:val="000000" w:themeColor="text1"/>
          <w:sz w:val="22"/>
          <w:szCs w:val="22"/>
        </w:rPr>
        <w:t>on</w:t>
      </w:r>
      <w:r w:rsidRPr="008973CA">
        <w:rPr>
          <w:color w:val="000000" w:themeColor="text1"/>
          <w:sz w:val="22"/>
          <w:szCs w:val="22"/>
          <w:lang w:val="sr-Latn-CS"/>
        </w:rPr>
        <w:t xml:space="preserve"> </w:t>
      </w:r>
      <w:r w:rsidRPr="008973CA">
        <w:rPr>
          <w:color w:val="000000" w:themeColor="text1"/>
          <w:sz w:val="22"/>
          <w:szCs w:val="22"/>
        </w:rPr>
        <w:t>gypsy</w:t>
      </w:r>
      <w:r w:rsidRPr="008973CA">
        <w:rPr>
          <w:color w:val="000000" w:themeColor="text1"/>
          <w:sz w:val="22"/>
          <w:szCs w:val="22"/>
          <w:lang w:val="sr-Latn-CS"/>
        </w:rPr>
        <w:t xml:space="preserve"> </w:t>
      </w:r>
      <w:r w:rsidRPr="008973CA">
        <w:rPr>
          <w:color w:val="000000" w:themeColor="text1"/>
          <w:sz w:val="22"/>
          <w:szCs w:val="22"/>
        </w:rPr>
        <w:t>moth</w:t>
      </w:r>
      <w:r w:rsidRPr="008973CA">
        <w:rPr>
          <w:color w:val="000000" w:themeColor="text1"/>
          <w:sz w:val="22"/>
          <w:szCs w:val="22"/>
          <w:lang w:val="sr-Latn-CS"/>
        </w:rPr>
        <w:t xml:space="preserve"> (</w:t>
      </w:r>
      <w:r w:rsidRPr="008973CA">
        <w:rPr>
          <w:i/>
          <w:color w:val="000000" w:themeColor="text1"/>
          <w:sz w:val="22"/>
          <w:szCs w:val="22"/>
        </w:rPr>
        <w:t>Lymantria</w:t>
      </w:r>
      <w:r w:rsidRPr="008973CA">
        <w:rPr>
          <w:i/>
          <w:color w:val="000000" w:themeColor="text1"/>
          <w:sz w:val="22"/>
          <w:szCs w:val="22"/>
          <w:lang w:val="sr-Latn-CS"/>
        </w:rPr>
        <w:t xml:space="preserve"> </w:t>
      </w:r>
      <w:r w:rsidRPr="008973CA">
        <w:rPr>
          <w:i/>
          <w:color w:val="000000" w:themeColor="text1"/>
          <w:sz w:val="22"/>
          <w:szCs w:val="22"/>
        </w:rPr>
        <w:t>dispar</w:t>
      </w:r>
      <w:r w:rsidRPr="008973CA">
        <w:rPr>
          <w:color w:val="000000" w:themeColor="text1"/>
          <w:sz w:val="22"/>
          <w:szCs w:val="22"/>
          <w:lang w:val="sr-Latn-CS"/>
        </w:rPr>
        <w:t xml:space="preserve"> </w:t>
      </w:r>
      <w:r w:rsidRPr="008973CA">
        <w:rPr>
          <w:color w:val="000000" w:themeColor="text1"/>
          <w:sz w:val="22"/>
          <w:szCs w:val="22"/>
        </w:rPr>
        <w:t>L</w:t>
      </w:r>
      <w:r w:rsidRPr="008973CA">
        <w:rPr>
          <w:color w:val="000000" w:themeColor="text1"/>
          <w:sz w:val="22"/>
          <w:szCs w:val="22"/>
          <w:lang w:val="sr-Latn-CS"/>
        </w:rPr>
        <w:t xml:space="preserve">.) </w:t>
      </w:r>
      <w:r w:rsidRPr="008973CA">
        <w:rPr>
          <w:color w:val="000000" w:themeColor="text1"/>
          <w:sz w:val="22"/>
          <w:szCs w:val="22"/>
        </w:rPr>
        <w:t>in</w:t>
      </w:r>
      <w:r w:rsidRPr="008973CA">
        <w:rPr>
          <w:color w:val="000000" w:themeColor="text1"/>
          <w:sz w:val="22"/>
          <w:szCs w:val="22"/>
          <w:lang w:val="sr-Latn-CS"/>
        </w:rPr>
        <w:t xml:space="preserve"> </w:t>
      </w:r>
      <w:r w:rsidRPr="008973CA">
        <w:rPr>
          <w:color w:val="000000" w:themeColor="text1"/>
          <w:sz w:val="22"/>
          <w:szCs w:val="22"/>
        </w:rPr>
        <w:t>Bosnia</w:t>
      </w:r>
      <w:r w:rsidRPr="008973CA">
        <w:rPr>
          <w:color w:val="000000" w:themeColor="text1"/>
          <w:sz w:val="22"/>
          <w:szCs w:val="22"/>
          <w:lang w:val="sr-Latn-CS"/>
        </w:rPr>
        <w:t xml:space="preserve"> </w:t>
      </w:r>
      <w:r w:rsidRPr="008973CA">
        <w:rPr>
          <w:color w:val="000000" w:themeColor="text1"/>
          <w:sz w:val="22"/>
          <w:szCs w:val="22"/>
        </w:rPr>
        <w:t>and</w:t>
      </w:r>
      <w:r w:rsidRPr="008973CA">
        <w:rPr>
          <w:color w:val="000000" w:themeColor="text1"/>
          <w:sz w:val="22"/>
          <w:szCs w:val="22"/>
          <w:lang w:val="sr-Latn-CS"/>
        </w:rPr>
        <w:t xml:space="preserve"> </w:t>
      </w:r>
      <w:r w:rsidRPr="008973CA">
        <w:rPr>
          <w:color w:val="000000" w:themeColor="text1"/>
          <w:sz w:val="22"/>
          <w:szCs w:val="22"/>
        </w:rPr>
        <w:t>Herzegovina</w:t>
      </w:r>
      <w:r w:rsidRPr="008973CA">
        <w:rPr>
          <w:color w:val="000000" w:themeColor="text1"/>
          <w:sz w:val="22"/>
          <w:szCs w:val="22"/>
          <w:lang w:val="sr-Latn-CS"/>
        </w:rPr>
        <w:t>. – Š</w:t>
      </w:r>
      <w:r w:rsidRPr="008973CA">
        <w:rPr>
          <w:color w:val="000000" w:themeColor="text1"/>
          <w:sz w:val="22"/>
          <w:szCs w:val="22"/>
        </w:rPr>
        <w:t>umarski</w:t>
      </w:r>
      <w:r w:rsidRPr="008973CA">
        <w:rPr>
          <w:color w:val="000000" w:themeColor="text1"/>
          <w:sz w:val="22"/>
          <w:szCs w:val="22"/>
          <w:lang w:val="sr-Latn-CS"/>
        </w:rPr>
        <w:t xml:space="preserve"> </w:t>
      </w:r>
      <w:r w:rsidRPr="008973CA">
        <w:rPr>
          <w:color w:val="000000" w:themeColor="text1"/>
          <w:sz w:val="22"/>
          <w:szCs w:val="22"/>
        </w:rPr>
        <w:t>list</w:t>
      </w:r>
      <w:r w:rsidRPr="008973CA">
        <w:rPr>
          <w:color w:val="000000" w:themeColor="text1"/>
          <w:sz w:val="22"/>
          <w:szCs w:val="22"/>
          <w:lang w:val="sr-Latn-CS"/>
        </w:rPr>
        <w:t>, 1-2, 59-67.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0</w:t>
      </w:r>
      <w:r w:rsidR="00B2561F" w:rsidRPr="008973CA">
        <w:rPr>
          <w:b/>
          <w:color w:val="000000" w:themeColor="text1"/>
          <w:sz w:val="22"/>
          <w:szCs w:val="22"/>
          <w:lang w:val="sr-Latn-CS"/>
        </w:rPr>
        <w:t>.</w:t>
      </w:r>
      <w:r w:rsidR="00B95DA8" w:rsidRPr="008973CA">
        <w:rPr>
          <w:b/>
          <w:color w:val="000000" w:themeColor="text1"/>
          <w:sz w:val="22"/>
          <w:szCs w:val="22"/>
          <w:lang w:val="sr-Latn-CS"/>
        </w:rPr>
        <w:t>235</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lang w:val="en-US"/>
        </w:rPr>
        <w:t xml:space="preserve">Contarini, M., Ruiu, L., Pilarska, D. and Luciano, P. (2015), Different susceptibility of indigenous populations of </w:t>
      </w:r>
      <w:r w:rsidRPr="008973CA">
        <w:rPr>
          <w:i/>
          <w:color w:val="000000" w:themeColor="text1"/>
          <w:sz w:val="22"/>
          <w:szCs w:val="22"/>
          <w:lang w:val="en-US"/>
        </w:rPr>
        <w:t>Lymantria dispar</w:t>
      </w:r>
      <w:r w:rsidRPr="008973CA">
        <w:rPr>
          <w:color w:val="000000" w:themeColor="text1"/>
          <w:sz w:val="22"/>
          <w:szCs w:val="22"/>
          <w:lang w:val="en-US"/>
        </w:rPr>
        <w:t xml:space="preserve"> to the exotic entomopathogen </w:t>
      </w:r>
      <w:r w:rsidRPr="008973CA">
        <w:rPr>
          <w:i/>
          <w:color w:val="000000" w:themeColor="text1"/>
          <w:sz w:val="22"/>
          <w:szCs w:val="22"/>
          <w:lang w:val="en-US"/>
        </w:rPr>
        <w:t>Entomophaga maimaiga</w:t>
      </w:r>
      <w:r w:rsidRPr="008973CA">
        <w:rPr>
          <w:color w:val="000000" w:themeColor="text1"/>
          <w:sz w:val="22"/>
          <w:szCs w:val="22"/>
          <w:lang w:val="en-US"/>
        </w:rPr>
        <w:t xml:space="preserve">. – Journal of Applied Entomology (Online published: 4 September 2015). Doi: 10.1111/jen.12267.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B95DA8" w:rsidRPr="008973CA">
        <w:rPr>
          <w:b/>
          <w:color w:val="000000" w:themeColor="text1"/>
          <w:sz w:val="22"/>
          <w:szCs w:val="22"/>
          <w:lang w:val="sr-Latn-CS"/>
        </w:rPr>
        <w:t>1</w:t>
      </w:r>
      <w:r w:rsidR="00B2561F" w:rsidRPr="008973CA">
        <w:rPr>
          <w:b/>
          <w:color w:val="000000" w:themeColor="text1"/>
          <w:sz w:val="22"/>
          <w:szCs w:val="22"/>
          <w:lang w:val="sr-Latn-CS"/>
        </w:rPr>
        <w:t>.</w:t>
      </w:r>
      <w:r w:rsidR="00B95DA8" w:rsidRPr="008973CA">
        <w:rPr>
          <w:b/>
          <w:color w:val="000000" w:themeColor="text1"/>
          <w:sz w:val="22"/>
          <w:szCs w:val="22"/>
          <w:lang w:val="sr-Latn-CS"/>
        </w:rPr>
        <w:t>517</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Zúbrik, M., I. Špilda, D. Pilarska, A.E. Hajek, D. Takov, C. Nikolov, A. Kunca, J. Pajtík, K. Lukášová, J. Holusa. 2018. Distribution of the entomopathogenic fungus </w:t>
      </w:r>
      <w:r w:rsidRPr="008973CA">
        <w:rPr>
          <w:bCs/>
          <w:i/>
          <w:color w:val="000000" w:themeColor="text1"/>
          <w:sz w:val="22"/>
          <w:szCs w:val="22"/>
          <w:lang w:val="sr-Latn-CS"/>
        </w:rPr>
        <w:t>Entomophaga maimaiga</w:t>
      </w:r>
      <w:r w:rsidRPr="008973CA">
        <w:rPr>
          <w:bCs/>
          <w:color w:val="000000" w:themeColor="text1"/>
          <w:sz w:val="22"/>
          <w:szCs w:val="22"/>
          <w:lang w:val="sr-Latn-CS"/>
        </w:rPr>
        <w:t xml:space="preserve"> (Entomophthorales: Entomophthoraceae) at the northern edge of its range in Europe. – Annals of Applied Biology. First published: 10 April 2018. https://doi.org/10.1111/aab.12431.</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2</w:t>
      </w:r>
      <w:r w:rsidR="00B2561F" w:rsidRPr="008973CA">
        <w:rPr>
          <w:b/>
          <w:color w:val="000000" w:themeColor="text1"/>
          <w:sz w:val="22"/>
          <w:szCs w:val="22"/>
          <w:lang w:val="sr-Latn-CS"/>
        </w:rPr>
        <w:t>.</w:t>
      </w:r>
      <w:r w:rsidR="00285D09" w:rsidRPr="008973CA">
        <w:rPr>
          <w:b/>
          <w:color w:val="000000" w:themeColor="text1"/>
          <w:sz w:val="22"/>
          <w:szCs w:val="22"/>
          <w:lang w:val="sr-Latn-CS"/>
        </w:rPr>
        <w:t>046</w:t>
      </w:r>
      <w:r w:rsidRPr="008973CA">
        <w:rPr>
          <w:color w:val="000000" w:themeColor="text1"/>
          <w:sz w:val="22"/>
          <w:szCs w:val="22"/>
          <w:lang w:val="sr-Latn-CS"/>
        </w:rPr>
        <w:t>)</w:t>
      </w:r>
      <w:r w:rsidRPr="008973CA">
        <w:rPr>
          <w:bCs/>
          <w:color w:val="000000" w:themeColor="text1"/>
          <w:sz w:val="22"/>
          <w:szCs w:val="22"/>
          <w:lang w:val="sr-Latn-CS"/>
        </w:rPr>
        <w:t>.</w:t>
      </w:r>
    </w:p>
    <w:p w:rsidR="00F457A5" w:rsidRPr="008973CA" w:rsidRDefault="00F457A5"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Wijayawardene, N.N., J. Pawłowska, P.M. Letcher, P.M. Kirk, R.A. Humber, A. Schüßler, M. Wrzosek, A. Muszewska, A. Okrasinska, Ł. Istel, A. Gesiorska, P. Mungai, A. Azeez Lateef, K.C. Rajeshkumar, R.V. Singh, R. Radek, G. Walther, L. Wagner, C. Walker, D.S.A. Wijesundara, M. Papizadeh, S. Dolatabadi, B.D. Shenoy, Y.S. Tokarev, S. Lumyong, K.D. Hyde. 2018. Notes for genera: basal clades of Fungi (including Aphelidiomycota, Basidiobolomycota, Blastocladiomycota, Calcarisporiellomycota, Caulochytriomycota, Chytridiomycota, Entomophthoromycota, Glomeromycota, Kickxellomycota, Monoblepharomycota, Mortierellomycota, Mucoromycota, Neocallimastigomycota, Olpidiomycota, Rozellomycota and Zoopagomycota). – Fungal Diversity, Published online: 19 September 2018. https://doi.org/10.1007/s13225-018-0409-5.</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14</w:t>
      </w:r>
      <w:r w:rsidR="00B2561F" w:rsidRPr="008973CA">
        <w:rPr>
          <w:b/>
          <w:color w:val="000000" w:themeColor="text1"/>
          <w:sz w:val="22"/>
          <w:szCs w:val="22"/>
          <w:lang w:val="sr-Latn-CS"/>
        </w:rPr>
        <w:t>.</w:t>
      </w:r>
      <w:r w:rsidR="00285D09" w:rsidRPr="008973CA">
        <w:rPr>
          <w:b/>
          <w:color w:val="000000" w:themeColor="text1"/>
          <w:sz w:val="22"/>
          <w:szCs w:val="22"/>
          <w:lang w:val="sr-Latn-CS"/>
        </w:rPr>
        <w:t>078</w:t>
      </w:r>
      <w:r w:rsidRPr="008973CA">
        <w:rPr>
          <w:color w:val="000000" w:themeColor="text1"/>
          <w:sz w:val="22"/>
          <w:szCs w:val="22"/>
          <w:lang w:val="sr-Latn-CS"/>
        </w:rPr>
        <w:t>)</w:t>
      </w:r>
      <w:r w:rsidRPr="008973CA">
        <w:rPr>
          <w:bCs/>
          <w:color w:val="000000" w:themeColor="text1"/>
          <w:sz w:val="22"/>
          <w:szCs w:val="22"/>
          <w:lang w:val="sr-Latn-CS"/>
        </w:rPr>
        <w:t>.</w:t>
      </w:r>
    </w:p>
    <w:p w:rsidR="00824551" w:rsidRPr="008973CA" w:rsidRDefault="00824551"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2</w:t>
      </w:r>
      <w:r w:rsidR="00B2561F" w:rsidRPr="008973CA">
        <w:rPr>
          <w:b/>
          <w:color w:val="000000" w:themeColor="text1"/>
          <w:sz w:val="22"/>
          <w:szCs w:val="22"/>
          <w:lang w:val="sr-Latn-CS"/>
        </w:rPr>
        <w:t>.</w:t>
      </w:r>
      <w:r w:rsidR="00285D09" w:rsidRPr="008973CA">
        <w:rPr>
          <w:b/>
          <w:color w:val="000000" w:themeColor="text1"/>
          <w:sz w:val="22"/>
          <w:szCs w:val="22"/>
          <w:lang w:val="sr-Latn-CS"/>
        </w:rPr>
        <w:t>139</w:t>
      </w:r>
      <w:r w:rsidRPr="008973CA">
        <w:rPr>
          <w:color w:val="000000" w:themeColor="text1"/>
          <w:sz w:val="22"/>
          <w:szCs w:val="22"/>
          <w:lang w:val="sr-Latn-CS"/>
        </w:rPr>
        <w:t>).</w:t>
      </w:r>
    </w:p>
    <w:p w:rsidR="004D48CC" w:rsidRPr="008973CA" w:rsidRDefault="0074733A"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Holuša</w:t>
      </w:r>
      <w:r w:rsidR="004D48CC" w:rsidRPr="008973CA">
        <w:rPr>
          <w:bCs/>
          <w:color w:val="000000" w:themeColor="text1"/>
          <w:sz w:val="22"/>
          <w:szCs w:val="22"/>
          <w:lang w:val="sr-Latn-CS"/>
        </w:rPr>
        <w:t>, J., M. Zúbrik, K. Resnerová, H. Vanická, J. Liška, J. Mertelík, D. Takov, J. Trombi</w:t>
      </w:r>
      <w:r w:rsidR="006F630F" w:rsidRPr="008973CA">
        <w:rPr>
          <w:bCs/>
          <w:color w:val="000000" w:themeColor="text1"/>
          <w:sz w:val="22"/>
          <w:szCs w:val="22"/>
          <w:lang w:val="sr-Latn-CS"/>
        </w:rPr>
        <w:t>k, A.E. Hajek, D. Pilarska. 2021</w:t>
      </w:r>
      <w:r w:rsidR="004D48CC" w:rsidRPr="008973CA">
        <w:rPr>
          <w:bCs/>
          <w:color w:val="000000" w:themeColor="text1"/>
          <w:sz w:val="22"/>
          <w:szCs w:val="22"/>
          <w:lang w:val="sr-Latn-CS"/>
        </w:rPr>
        <w:t xml:space="preserve">. Further spread of the gypsy moth fungal pathogen, Entomophaga maimaiga, to the west and north in Central Europe. – Journal of Plant Diseases and Protection, </w:t>
      </w:r>
      <w:r w:rsidR="006F630F" w:rsidRPr="008973CA">
        <w:rPr>
          <w:bCs/>
          <w:color w:val="000000" w:themeColor="text1"/>
          <w:sz w:val="22"/>
          <w:szCs w:val="22"/>
          <w:lang w:val="sr-Latn-CS"/>
        </w:rPr>
        <w:t xml:space="preserve">128, 323-331. </w:t>
      </w:r>
      <w:r w:rsidR="004D48CC" w:rsidRPr="008973CA">
        <w:rPr>
          <w:bCs/>
          <w:color w:val="000000" w:themeColor="text1"/>
          <w:sz w:val="22"/>
          <w:szCs w:val="22"/>
          <w:lang w:val="sr-Latn-CS"/>
        </w:rPr>
        <w:t>https://doi.org/10.1007/s41348-020-00366-2.</w:t>
      </w:r>
      <w:r w:rsidR="004D48CC" w:rsidRPr="008973CA">
        <w:rPr>
          <w:color w:val="000000" w:themeColor="text1"/>
          <w:sz w:val="22"/>
          <w:szCs w:val="22"/>
          <w:lang w:val="sr-Latn-CS"/>
        </w:rPr>
        <w:t xml:space="preserve"> </w:t>
      </w:r>
      <w:r w:rsidR="00285D09"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0</w:t>
      </w:r>
      <w:r w:rsidR="00B2561F" w:rsidRPr="008973CA">
        <w:rPr>
          <w:b/>
          <w:color w:val="000000" w:themeColor="text1"/>
          <w:sz w:val="22"/>
          <w:szCs w:val="22"/>
          <w:lang w:val="sr-Latn-CS"/>
        </w:rPr>
        <w:t>.</w:t>
      </w:r>
      <w:r w:rsidR="00285D09" w:rsidRPr="008973CA">
        <w:rPr>
          <w:b/>
          <w:color w:val="000000" w:themeColor="text1"/>
          <w:sz w:val="22"/>
          <w:szCs w:val="22"/>
          <w:lang w:val="sr-Latn-CS"/>
        </w:rPr>
        <w:t>946</w:t>
      </w:r>
      <w:r w:rsidR="004D48CC" w:rsidRPr="008973CA">
        <w:rPr>
          <w:color w:val="000000" w:themeColor="text1"/>
          <w:sz w:val="22"/>
          <w:szCs w:val="22"/>
          <w:lang w:val="sr-Latn-CS"/>
        </w:rPr>
        <w:t>).</w:t>
      </w:r>
    </w:p>
    <w:p w:rsidR="008C5526" w:rsidRPr="008973CA" w:rsidRDefault="008C5526" w:rsidP="008C5526">
      <w:pPr>
        <w:jc w:val="both"/>
        <w:rPr>
          <w:bCs/>
          <w:color w:val="000000" w:themeColor="text1"/>
          <w:sz w:val="22"/>
          <w:szCs w:val="22"/>
          <w:lang w:val="sr-Latn-CS"/>
        </w:rPr>
      </w:pPr>
    </w:p>
    <w:p w:rsidR="007B376D" w:rsidRPr="008973CA" w:rsidRDefault="007B376D" w:rsidP="008C5526">
      <w:pPr>
        <w:jc w:val="both"/>
        <w:rPr>
          <w:b/>
          <w:iCs/>
          <w:color w:val="000000" w:themeColor="text1"/>
          <w:sz w:val="22"/>
          <w:szCs w:val="22"/>
        </w:rPr>
      </w:pPr>
      <w:r w:rsidRPr="008973CA">
        <w:rPr>
          <w:b/>
          <w:iCs/>
          <w:color w:val="000000" w:themeColor="text1"/>
          <w:sz w:val="22"/>
          <w:szCs w:val="22"/>
        </w:rPr>
        <w:t xml:space="preserve">Mirchev, P., G. Georgiev, P. Bojadzhiev, M. Matova. 2012. Impact of entomophages on density of </w:t>
      </w:r>
      <w:r w:rsidRPr="008973CA">
        <w:rPr>
          <w:b/>
          <w:i/>
          <w:iCs/>
          <w:color w:val="000000" w:themeColor="text1"/>
          <w:sz w:val="22"/>
          <w:szCs w:val="22"/>
        </w:rPr>
        <w:t>Thaumetopoea pityocampa</w:t>
      </w:r>
      <w:r w:rsidRPr="008973CA">
        <w:rPr>
          <w:b/>
          <w:iCs/>
          <w:color w:val="000000" w:themeColor="text1"/>
          <w:sz w:val="22"/>
          <w:szCs w:val="22"/>
        </w:rPr>
        <w:t xml:space="preserve"> in egg stage near Ivailovgrad, Bulgaria. – Acta zoologica bulgarica, Supplement 4, 103-110.</w:t>
      </w:r>
    </w:p>
    <w:p w:rsidR="007B376D" w:rsidRPr="008973CA" w:rsidRDefault="00D425E9" w:rsidP="00E63502">
      <w:pPr>
        <w:pStyle w:val="ListParagraph"/>
        <w:numPr>
          <w:ilvl w:val="0"/>
          <w:numId w:val="2"/>
        </w:numPr>
        <w:ind w:left="851" w:hanging="491"/>
        <w:jc w:val="both"/>
        <w:rPr>
          <w:iCs/>
          <w:color w:val="000000" w:themeColor="text1"/>
          <w:sz w:val="22"/>
          <w:szCs w:val="22"/>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D51A82" w:rsidRPr="008973CA">
        <w:rPr>
          <w:b/>
          <w:bCs/>
          <w:color w:val="000000" w:themeColor="text1"/>
          <w:sz w:val="22"/>
          <w:szCs w:val="22"/>
        </w:rPr>
        <w:t xml:space="preserve">IF: </w:t>
      </w:r>
      <w:r w:rsidR="00285D09" w:rsidRPr="008973CA">
        <w:rPr>
          <w:b/>
          <w:bCs/>
          <w:color w:val="000000" w:themeColor="text1"/>
          <w:sz w:val="22"/>
          <w:szCs w:val="22"/>
          <w:lang w:val="en-US"/>
        </w:rPr>
        <w:t>0</w:t>
      </w:r>
      <w:r w:rsidR="00B2561F" w:rsidRPr="008973CA">
        <w:rPr>
          <w:b/>
          <w:bCs/>
          <w:color w:val="000000" w:themeColor="text1"/>
          <w:sz w:val="22"/>
          <w:szCs w:val="22"/>
          <w:lang w:val="en-US"/>
        </w:rPr>
        <w:t>.</w:t>
      </w:r>
      <w:r w:rsidR="00285D09" w:rsidRPr="008973CA">
        <w:rPr>
          <w:b/>
          <w:bCs/>
          <w:color w:val="000000" w:themeColor="text1"/>
          <w:sz w:val="22"/>
          <w:szCs w:val="22"/>
          <w:lang w:val="en-US"/>
        </w:rPr>
        <w:t>483</w:t>
      </w:r>
      <w:r w:rsidRPr="008973CA">
        <w:rPr>
          <w:bCs/>
          <w:color w:val="000000" w:themeColor="text1"/>
          <w:sz w:val="22"/>
          <w:szCs w:val="22"/>
          <w:lang w:val="ru-RU"/>
        </w:rPr>
        <w:t>)</w:t>
      </w:r>
      <w:r w:rsidR="007B376D" w:rsidRPr="008973CA">
        <w:rPr>
          <w:bCs/>
          <w:color w:val="000000" w:themeColor="text1"/>
          <w:sz w:val="22"/>
          <w:szCs w:val="22"/>
          <w:lang w:val="sr-Latn-CS"/>
        </w:rPr>
        <w:t>.</w:t>
      </w:r>
    </w:p>
    <w:p w:rsidR="00DA7C98" w:rsidRPr="008973CA" w:rsidRDefault="00DA7C98" w:rsidP="00E63502">
      <w:pPr>
        <w:pStyle w:val="ListParagraph"/>
        <w:numPr>
          <w:ilvl w:val="0"/>
          <w:numId w:val="2"/>
        </w:numPr>
        <w:ind w:left="851" w:hanging="491"/>
        <w:jc w:val="both"/>
        <w:rPr>
          <w:iCs/>
          <w:color w:val="000000" w:themeColor="text1"/>
          <w:sz w:val="22"/>
          <w:szCs w:val="22"/>
        </w:rPr>
      </w:pPr>
      <w:r w:rsidRPr="008973CA">
        <w:rPr>
          <w:iCs/>
          <w:color w:val="000000" w:themeColor="text1"/>
          <w:sz w:val="22"/>
          <w:szCs w:val="22"/>
        </w:rPr>
        <w:t>de Boer, J.G., J.A. Harvey. 2020. Range-Expansion in Processionary Moths and Biological Control. – Insects, 11, 267; doi:org/10.3390/insects11050267.</w:t>
      </w:r>
      <w:r w:rsidR="003143DE" w:rsidRPr="008973CA">
        <w:rPr>
          <w:color w:val="000000" w:themeColor="text1"/>
          <w:sz w:val="22"/>
          <w:szCs w:val="22"/>
          <w:lang w:val="sr-Latn-CS"/>
        </w:rPr>
        <w:t xml:space="preserve"> </w:t>
      </w:r>
      <w:r w:rsidR="00285D09"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2</w:t>
      </w:r>
      <w:r w:rsidR="00B2561F" w:rsidRPr="008973CA">
        <w:rPr>
          <w:b/>
          <w:color w:val="000000" w:themeColor="text1"/>
          <w:sz w:val="22"/>
          <w:szCs w:val="22"/>
          <w:lang w:val="sr-Latn-CS"/>
        </w:rPr>
        <w:t>.</w:t>
      </w:r>
      <w:r w:rsidR="00285D09" w:rsidRPr="008973CA">
        <w:rPr>
          <w:b/>
          <w:color w:val="000000" w:themeColor="text1"/>
          <w:sz w:val="22"/>
          <w:szCs w:val="22"/>
          <w:lang w:val="sr-Latn-CS"/>
        </w:rPr>
        <w:t>139</w:t>
      </w:r>
      <w:r w:rsidR="003143DE" w:rsidRPr="008973CA">
        <w:rPr>
          <w:color w:val="000000" w:themeColor="text1"/>
          <w:sz w:val="22"/>
          <w:szCs w:val="22"/>
          <w:lang w:val="sr-Latn-CS"/>
        </w:rPr>
        <w:t>)</w:t>
      </w:r>
      <w:r w:rsidR="003143DE" w:rsidRPr="008973CA">
        <w:rPr>
          <w:bCs/>
          <w:color w:val="000000" w:themeColor="text1"/>
          <w:sz w:val="22"/>
          <w:szCs w:val="22"/>
          <w:lang w:val="sr-Latn-CS"/>
        </w:rPr>
        <w:t>.</w:t>
      </w:r>
    </w:p>
    <w:p w:rsidR="000336BC" w:rsidRPr="008973CA" w:rsidRDefault="000336BC" w:rsidP="00E63502">
      <w:pPr>
        <w:pStyle w:val="ListParagraph"/>
        <w:numPr>
          <w:ilvl w:val="0"/>
          <w:numId w:val="2"/>
        </w:numPr>
        <w:ind w:left="851" w:hanging="491"/>
        <w:jc w:val="both"/>
        <w:rPr>
          <w:iCs/>
          <w:color w:val="000000" w:themeColor="text1"/>
          <w:sz w:val="22"/>
          <w:szCs w:val="22"/>
        </w:rPr>
      </w:pPr>
      <w:r w:rsidRPr="008973CA">
        <w:rPr>
          <w:color w:val="000000" w:themeColor="text1"/>
          <w:sz w:val="22"/>
          <w:szCs w:val="22"/>
          <w:lang w:val="en-US"/>
        </w:rPr>
        <w:t>Hódar, J.A., L. Cayuela, D. Heras, A.J. Pérez-Luque, L. Torres-Muros. 2021. Expansion of elevational range in a forest pest: Can parasitoids track their hosts? – Ecosphere, 12 (4), 1-14, e03476.</w:t>
      </w:r>
      <w:r w:rsidRPr="008973CA">
        <w:rPr>
          <w:bCs/>
          <w:color w:val="000000" w:themeColor="text1"/>
          <w:sz w:val="22"/>
          <w:szCs w:val="22"/>
          <w:lang w:val="ru-RU"/>
        </w:rPr>
        <w:t xml:space="preserve"> (</w:t>
      </w:r>
      <w:r w:rsidRPr="008973CA">
        <w:rPr>
          <w:b/>
          <w:bCs/>
          <w:color w:val="000000" w:themeColor="text1"/>
          <w:sz w:val="22"/>
          <w:szCs w:val="22"/>
        </w:rPr>
        <w:t>I</w:t>
      </w:r>
      <w:r w:rsidRPr="008973CA">
        <w:rPr>
          <w:b/>
          <w:bCs/>
          <w:color w:val="000000" w:themeColor="text1"/>
          <w:sz w:val="22"/>
          <w:szCs w:val="22"/>
          <w:lang w:val="en-US"/>
        </w:rPr>
        <w:t>F: 2.746</w:t>
      </w:r>
      <w:r w:rsidRPr="008973CA">
        <w:rPr>
          <w:bCs/>
          <w:color w:val="000000" w:themeColor="text1"/>
          <w:sz w:val="22"/>
          <w:szCs w:val="22"/>
          <w:lang w:val="ru-RU"/>
        </w:rPr>
        <w:t>).</w:t>
      </w:r>
    </w:p>
    <w:p w:rsidR="007B376D" w:rsidRPr="008973CA" w:rsidRDefault="007B376D" w:rsidP="008C5526">
      <w:pPr>
        <w:jc w:val="both"/>
        <w:rPr>
          <w:b/>
          <w:iCs/>
          <w:color w:val="000000" w:themeColor="text1"/>
          <w:sz w:val="22"/>
          <w:szCs w:val="22"/>
        </w:rPr>
      </w:pPr>
    </w:p>
    <w:p w:rsidR="009D4A10" w:rsidRPr="008973CA" w:rsidRDefault="009D4A10" w:rsidP="008C5526">
      <w:pPr>
        <w:jc w:val="both"/>
        <w:rPr>
          <w:b/>
          <w:iCs/>
          <w:color w:val="000000" w:themeColor="text1"/>
          <w:sz w:val="22"/>
          <w:szCs w:val="22"/>
        </w:rPr>
      </w:pPr>
      <w:r w:rsidRPr="008973CA">
        <w:rPr>
          <w:b/>
          <w:iCs/>
          <w:color w:val="000000" w:themeColor="text1"/>
          <w:sz w:val="22"/>
          <w:szCs w:val="22"/>
        </w:rPr>
        <w:t>Mirchev, P., G. Georgiev, G. Geshev. 2013. Dispersal of male Butterflies of pine processionary moth (Thaumetopoea pityocampa). – Silva balcanica, 14 (1), 102-108.</w:t>
      </w:r>
    </w:p>
    <w:p w:rsidR="009D4A10" w:rsidRPr="008973CA" w:rsidRDefault="009D4A10" w:rsidP="00E63502">
      <w:pPr>
        <w:pStyle w:val="ListParagraph"/>
        <w:numPr>
          <w:ilvl w:val="0"/>
          <w:numId w:val="2"/>
        </w:numPr>
        <w:ind w:left="851" w:hanging="491"/>
        <w:jc w:val="both"/>
        <w:rPr>
          <w:iCs/>
          <w:color w:val="000000" w:themeColor="text1"/>
          <w:sz w:val="22"/>
          <w:szCs w:val="22"/>
        </w:rPr>
      </w:pPr>
      <w:r w:rsidRPr="008973CA">
        <w:rPr>
          <w:iCs/>
          <w:color w:val="000000" w:themeColor="text1"/>
          <w:sz w:val="22"/>
          <w:szCs w:val="22"/>
        </w:rPr>
        <w:t xml:space="preserve">Ferracini, C., V. Saitta, C. Pogolotti, I. Rollet, F. Vertui, L. Dovigo. 2020. Monitoring and Management of the Pine Processionary Moth in the North-Western Italian Alps. – Forests, 11, 1253, 1-13. doi:10.3390/f11121253. </w:t>
      </w:r>
      <w:r w:rsidRPr="008973CA">
        <w:rPr>
          <w:color w:val="000000" w:themeColor="text1"/>
          <w:sz w:val="22"/>
          <w:szCs w:val="22"/>
          <w:lang w:val="sr-Latn-CS"/>
        </w:rPr>
        <w:t>(</w:t>
      </w:r>
      <w:r w:rsidRPr="008973CA">
        <w:rPr>
          <w:b/>
          <w:bCs/>
          <w:color w:val="000000" w:themeColor="text1"/>
          <w:sz w:val="22"/>
          <w:szCs w:val="22"/>
        </w:rPr>
        <w:t>I</w:t>
      </w:r>
      <w:r w:rsidRPr="008973CA">
        <w:rPr>
          <w:b/>
          <w:bCs/>
          <w:color w:val="000000" w:themeColor="text1"/>
          <w:sz w:val="22"/>
          <w:szCs w:val="22"/>
          <w:lang w:val="en-US"/>
        </w:rPr>
        <w:t xml:space="preserve">F: </w:t>
      </w:r>
      <w:r w:rsidR="005B35F3" w:rsidRPr="008973CA">
        <w:rPr>
          <w:b/>
          <w:bCs/>
          <w:color w:val="000000" w:themeColor="text1"/>
          <w:sz w:val="22"/>
          <w:szCs w:val="22"/>
          <w:lang w:val="en-US"/>
        </w:rPr>
        <w:t>2.116</w:t>
      </w:r>
      <w:r w:rsidRPr="008973CA">
        <w:rPr>
          <w:color w:val="000000" w:themeColor="text1"/>
          <w:sz w:val="22"/>
          <w:szCs w:val="22"/>
          <w:lang w:val="sr-Latn-CS"/>
        </w:rPr>
        <w:t>)</w:t>
      </w:r>
      <w:r w:rsidRPr="008973CA">
        <w:rPr>
          <w:bCs/>
          <w:color w:val="000000" w:themeColor="text1"/>
          <w:sz w:val="22"/>
          <w:szCs w:val="22"/>
          <w:lang w:val="sr-Latn-CS"/>
        </w:rPr>
        <w:t>.</w:t>
      </w:r>
    </w:p>
    <w:p w:rsidR="009D4A10" w:rsidRPr="008973CA" w:rsidRDefault="009D4A10" w:rsidP="008C5526">
      <w:pPr>
        <w:jc w:val="both"/>
        <w:rPr>
          <w:b/>
          <w:iCs/>
          <w:color w:val="000000" w:themeColor="text1"/>
          <w:sz w:val="22"/>
          <w:szCs w:val="22"/>
        </w:rPr>
      </w:pPr>
    </w:p>
    <w:p w:rsidR="008C5526" w:rsidRPr="008973CA" w:rsidRDefault="000C4EE0" w:rsidP="008C5526">
      <w:pPr>
        <w:jc w:val="both"/>
        <w:rPr>
          <w:b/>
          <w:bCs/>
          <w:iCs/>
          <w:color w:val="000000" w:themeColor="text1"/>
          <w:sz w:val="22"/>
          <w:szCs w:val="22"/>
          <w:lang w:val="sr-Latn-CS"/>
        </w:rPr>
      </w:pPr>
      <w:r w:rsidRPr="008973CA">
        <w:rPr>
          <w:b/>
          <w:iCs/>
          <w:color w:val="000000" w:themeColor="text1"/>
          <w:sz w:val="22"/>
          <w:szCs w:val="22"/>
        </w:rPr>
        <w:t>Georgiev</w:t>
      </w:r>
      <w:r w:rsidRPr="008973CA">
        <w:rPr>
          <w:b/>
          <w:iCs/>
          <w:color w:val="000000" w:themeColor="text1"/>
          <w:sz w:val="22"/>
          <w:szCs w:val="22"/>
          <w:lang w:val="sr-Latn-CS"/>
        </w:rPr>
        <w:t xml:space="preserve">, </w:t>
      </w:r>
      <w:r w:rsidRPr="008973CA">
        <w:rPr>
          <w:b/>
          <w:iCs/>
          <w:color w:val="000000" w:themeColor="text1"/>
          <w:sz w:val="22"/>
          <w:szCs w:val="22"/>
        </w:rPr>
        <w:t>G</w:t>
      </w:r>
      <w:r w:rsidRPr="008973CA">
        <w:rPr>
          <w:b/>
          <w:iCs/>
          <w:color w:val="000000" w:themeColor="text1"/>
          <w:sz w:val="22"/>
          <w:szCs w:val="22"/>
          <w:lang w:val="sr-Latn-CS"/>
        </w:rPr>
        <w:t xml:space="preserve">., </w:t>
      </w:r>
      <w:r w:rsidRPr="008973CA">
        <w:rPr>
          <w:b/>
          <w:iCs/>
          <w:color w:val="000000" w:themeColor="text1"/>
          <w:sz w:val="22"/>
          <w:szCs w:val="22"/>
        </w:rPr>
        <w:t>Z</w:t>
      </w:r>
      <w:r w:rsidRPr="008973CA">
        <w:rPr>
          <w:b/>
          <w:iCs/>
          <w:color w:val="000000" w:themeColor="text1"/>
          <w:sz w:val="22"/>
          <w:szCs w:val="22"/>
          <w:lang w:val="sr-Latn-CS"/>
        </w:rPr>
        <w:t xml:space="preserve">. </w:t>
      </w:r>
      <w:r w:rsidRPr="008973CA">
        <w:rPr>
          <w:b/>
          <w:iCs/>
          <w:color w:val="000000" w:themeColor="text1"/>
          <w:sz w:val="22"/>
          <w:szCs w:val="22"/>
        </w:rPr>
        <w:t>Hubenov</w:t>
      </w:r>
      <w:r w:rsidRPr="008973CA">
        <w:rPr>
          <w:b/>
          <w:iCs/>
          <w:color w:val="000000" w:themeColor="text1"/>
          <w:sz w:val="22"/>
          <w:szCs w:val="22"/>
          <w:lang w:val="sr-Latn-CS"/>
        </w:rPr>
        <w:t xml:space="preserve">, </w:t>
      </w:r>
      <w:r w:rsidRPr="008973CA">
        <w:rPr>
          <w:b/>
          <w:iCs/>
          <w:color w:val="000000" w:themeColor="text1"/>
          <w:sz w:val="22"/>
          <w:szCs w:val="22"/>
        </w:rPr>
        <w:t>M</w:t>
      </w:r>
      <w:r w:rsidRPr="008973CA">
        <w:rPr>
          <w:b/>
          <w:iCs/>
          <w:color w:val="000000" w:themeColor="text1"/>
          <w:sz w:val="22"/>
          <w:szCs w:val="22"/>
          <w:lang w:val="sr-Latn-CS"/>
        </w:rPr>
        <w:t xml:space="preserve">. </w:t>
      </w:r>
      <w:r w:rsidRPr="008973CA">
        <w:rPr>
          <w:b/>
          <w:iCs/>
          <w:color w:val="000000" w:themeColor="text1"/>
          <w:sz w:val="22"/>
          <w:szCs w:val="22"/>
        </w:rPr>
        <w:t>Georgieva</w:t>
      </w:r>
      <w:r w:rsidRPr="008973CA">
        <w:rPr>
          <w:b/>
          <w:iCs/>
          <w:color w:val="000000" w:themeColor="text1"/>
          <w:sz w:val="22"/>
          <w:szCs w:val="22"/>
          <w:lang w:val="sr-Latn-CS"/>
        </w:rPr>
        <w:t xml:space="preserve">, </w:t>
      </w:r>
      <w:r w:rsidRPr="008973CA">
        <w:rPr>
          <w:b/>
          <w:iCs/>
          <w:color w:val="000000" w:themeColor="text1"/>
          <w:sz w:val="22"/>
          <w:szCs w:val="22"/>
        </w:rPr>
        <w:t>P</w:t>
      </w:r>
      <w:r w:rsidRPr="008973CA">
        <w:rPr>
          <w:b/>
          <w:iCs/>
          <w:color w:val="000000" w:themeColor="text1"/>
          <w:sz w:val="22"/>
          <w:szCs w:val="22"/>
          <w:lang w:val="sr-Latn-CS"/>
        </w:rPr>
        <w:t xml:space="preserve">. </w:t>
      </w:r>
      <w:r w:rsidRPr="008973CA">
        <w:rPr>
          <w:b/>
          <w:iCs/>
          <w:color w:val="000000" w:themeColor="text1"/>
          <w:sz w:val="22"/>
          <w:szCs w:val="22"/>
        </w:rPr>
        <w:t>Mirchev</w:t>
      </w:r>
      <w:r w:rsidRPr="008973CA">
        <w:rPr>
          <w:b/>
          <w:iCs/>
          <w:color w:val="000000" w:themeColor="text1"/>
          <w:sz w:val="22"/>
          <w:szCs w:val="22"/>
          <w:lang w:val="sr-Latn-CS"/>
        </w:rPr>
        <w:t xml:space="preserve">, </w:t>
      </w:r>
      <w:r w:rsidRPr="008973CA">
        <w:rPr>
          <w:b/>
          <w:iCs/>
          <w:color w:val="000000" w:themeColor="text1"/>
          <w:sz w:val="22"/>
          <w:szCs w:val="22"/>
        </w:rPr>
        <w:t>M</w:t>
      </w:r>
      <w:r w:rsidRPr="008973CA">
        <w:rPr>
          <w:b/>
          <w:iCs/>
          <w:color w:val="000000" w:themeColor="text1"/>
          <w:sz w:val="22"/>
          <w:szCs w:val="22"/>
          <w:lang w:val="sr-Latn-CS"/>
        </w:rPr>
        <w:t xml:space="preserve">. </w:t>
      </w:r>
      <w:r w:rsidRPr="008973CA">
        <w:rPr>
          <w:b/>
          <w:iCs/>
          <w:color w:val="000000" w:themeColor="text1"/>
          <w:sz w:val="22"/>
          <w:szCs w:val="22"/>
        </w:rPr>
        <w:t>Matova</w:t>
      </w:r>
      <w:r w:rsidRPr="008973CA">
        <w:rPr>
          <w:b/>
          <w:iCs/>
          <w:color w:val="000000" w:themeColor="text1"/>
          <w:sz w:val="22"/>
          <w:szCs w:val="22"/>
          <w:lang w:val="sr-Latn-CS"/>
        </w:rPr>
        <w:t xml:space="preserve">, </w:t>
      </w:r>
      <w:r w:rsidRPr="008973CA">
        <w:rPr>
          <w:b/>
          <w:iCs/>
          <w:color w:val="000000" w:themeColor="text1"/>
          <w:sz w:val="22"/>
          <w:szCs w:val="22"/>
        </w:rPr>
        <w:t>L</w:t>
      </w:r>
      <w:r w:rsidRPr="008973CA">
        <w:rPr>
          <w:b/>
          <w:iCs/>
          <w:color w:val="000000" w:themeColor="text1"/>
          <w:sz w:val="22"/>
          <w:szCs w:val="22"/>
          <w:lang w:val="sr-Latn-CS"/>
        </w:rPr>
        <w:t>.</w:t>
      </w:r>
      <w:r w:rsidRPr="008973CA">
        <w:rPr>
          <w:b/>
          <w:iCs/>
          <w:color w:val="000000" w:themeColor="text1"/>
          <w:sz w:val="22"/>
          <w:szCs w:val="22"/>
        </w:rPr>
        <w:t>F</w:t>
      </w:r>
      <w:r w:rsidRPr="008973CA">
        <w:rPr>
          <w:b/>
          <w:iCs/>
          <w:color w:val="000000" w:themeColor="text1"/>
          <w:sz w:val="22"/>
          <w:szCs w:val="22"/>
          <w:lang w:val="sr-Latn-CS"/>
        </w:rPr>
        <w:t xml:space="preserve">. </w:t>
      </w:r>
      <w:r w:rsidRPr="008973CA">
        <w:rPr>
          <w:b/>
          <w:iCs/>
          <w:color w:val="000000" w:themeColor="text1"/>
          <w:sz w:val="22"/>
          <w:szCs w:val="22"/>
        </w:rPr>
        <w:t>Solter</w:t>
      </w:r>
      <w:r w:rsidRPr="008973CA">
        <w:rPr>
          <w:b/>
          <w:iCs/>
          <w:color w:val="000000" w:themeColor="text1"/>
          <w:sz w:val="22"/>
          <w:szCs w:val="22"/>
          <w:lang w:val="sr-Latn-CS"/>
        </w:rPr>
        <w:t xml:space="preserve">, </w:t>
      </w:r>
      <w:r w:rsidRPr="008973CA">
        <w:rPr>
          <w:b/>
          <w:iCs/>
          <w:color w:val="000000" w:themeColor="text1"/>
          <w:sz w:val="22"/>
          <w:szCs w:val="22"/>
        </w:rPr>
        <w:t>D</w:t>
      </w:r>
      <w:r w:rsidRPr="008973CA">
        <w:rPr>
          <w:b/>
          <w:iCs/>
          <w:color w:val="000000" w:themeColor="text1"/>
          <w:sz w:val="22"/>
          <w:szCs w:val="22"/>
          <w:lang w:val="sr-Latn-CS"/>
        </w:rPr>
        <w:t xml:space="preserve">. </w:t>
      </w:r>
      <w:r w:rsidRPr="008973CA">
        <w:rPr>
          <w:b/>
          <w:iCs/>
          <w:color w:val="000000" w:themeColor="text1"/>
          <w:sz w:val="22"/>
          <w:szCs w:val="22"/>
        </w:rPr>
        <w:t>Pilarska</w:t>
      </w:r>
      <w:r w:rsidRPr="008973CA">
        <w:rPr>
          <w:b/>
          <w:iCs/>
          <w:color w:val="000000" w:themeColor="text1"/>
          <w:sz w:val="22"/>
          <w:szCs w:val="22"/>
          <w:lang w:val="sr-Latn-CS"/>
        </w:rPr>
        <w:t xml:space="preserve">, P. </w:t>
      </w:r>
      <w:r w:rsidR="008C5526" w:rsidRPr="008973CA">
        <w:rPr>
          <w:b/>
          <w:iCs/>
          <w:color w:val="000000" w:themeColor="text1"/>
          <w:sz w:val="22"/>
          <w:szCs w:val="22"/>
        </w:rPr>
        <w:t>Pilarski</w:t>
      </w:r>
      <w:r w:rsidR="008C5526" w:rsidRPr="008973CA">
        <w:rPr>
          <w:b/>
          <w:iCs/>
          <w:color w:val="000000" w:themeColor="text1"/>
          <w:sz w:val="22"/>
          <w:szCs w:val="22"/>
          <w:lang w:val="bg-BG"/>
        </w:rPr>
        <w:t xml:space="preserve">. 2013. Interactions between the introduced </w:t>
      </w:r>
      <w:r w:rsidR="008C5526" w:rsidRPr="008973CA">
        <w:rPr>
          <w:b/>
          <w:bCs/>
          <w:iCs/>
          <w:color w:val="000000" w:themeColor="text1"/>
          <w:sz w:val="22"/>
          <w:szCs w:val="22"/>
          <w:lang w:val="bg-BG"/>
        </w:rPr>
        <w:t xml:space="preserve">fungal pathogen </w:t>
      </w:r>
      <w:r w:rsidR="008C5526" w:rsidRPr="008973CA">
        <w:rPr>
          <w:b/>
          <w:bCs/>
          <w:i/>
          <w:iCs/>
          <w:color w:val="000000" w:themeColor="text1"/>
          <w:sz w:val="22"/>
          <w:szCs w:val="22"/>
          <w:lang w:val="bg-BG"/>
        </w:rPr>
        <w:t xml:space="preserve">Entomophaga maimaiga </w:t>
      </w:r>
      <w:r w:rsidR="008C5526" w:rsidRPr="008973CA">
        <w:rPr>
          <w:b/>
          <w:iCs/>
          <w:color w:val="000000" w:themeColor="text1"/>
          <w:sz w:val="22"/>
          <w:szCs w:val="22"/>
          <w:lang w:val="bg-BG"/>
        </w:rPr>
        <w:t xml:space="preserve">and indigenous </w:t>
      </w:r>
      <w:r w:rsidR="008C5526" w:rsidRPr="008973CA">
        <w:rPr>
          <w:b/>
          <w:iCs/>
          <w:color w:val="000000" w:themeColor="text1"/>
          <w:sz w:val="22"/>
          <w:szCs w:val="22"/>
          <w:lang w:val="bg-BG"/>
        </w:rPr>
        <w:lastRenderedPageBreak/>
        <w:t xml:space="preserve">tachnid parasitoids of </w:t>
      </w:r>
      <w:r w:rsidR="008C5526" w:rsidRPr="008973CA">
        <w:rPr>
          <w:b/>
          <w:bCs/>
          <w:iCs/>
          <w:color w:val="000000" w:themeColor="text1"/>
          <w:sz w:val="22"/>
          <w:szCs w:val="22"/>
          <w:lang w:val="bg-BG"/>
        </w:rPr>
        <w:t xml:space="preserve">gypsy moth, </w:t>
      </w:r>
      <w:r w:rsidR="008C5526" w:rsidRPr="008973CA">
        <w:rPr>
          <w:b/>
          <w:bCs/>
          <w:i/>
          <w:iCs/>
          <w:color w:val="000000" w:themeColor="text1"/>
          <w:sz w:val="22"/>
          <w:szCs w:val="22"/>
          <w:lang w:val="bg-BG"/>
        </w:rPr>
        <w:t xml:space="preserve">Lymantria dispar </w:t>
      </w:r>
      <w:r w:rsidR="008C5526" w:rsidRPr="008973CA">
        <w:rPr>
          <w:b/>
          <w:bCs/>
          <w:iCs/>
          <w:color w:val="000000" w:themeColor="text1"/>
          <w:sz w:val="22"/>
          <w:szCs w:val="22"/>
          <w:lang w:val="bg-BG"/>
        </w:rPr>
        <w:t xml:space="preserve">L. (Lepidoptera: </w:t>
      </w:r>
      <w:r w:rsidR="008C5526" w:rsidRPr="008973CA">
        <w:rPr>
          <w:b/>
          <w:iCs/>
          <w:color w:val="000000" w:themeColor="text1"/>
          <w:sz w:val="22"/>
          <w:szCs w:val="22"/>
          <w:lang w:val="en-US"/>
        </w:rPr>
        <w:t>Erebidae</w:t>
      </w:r>
      <w:r w:rsidR="008C5526" w:rsidRPr="008973CA">
        <w:rPr>
          <w:b/>
          <w:bCs/>
          <w:iCs/>
          <w:color w:val="000000" w:themeColor="text1"/>
          <w:sz w:val="22"/>
          <w:szCs w:val="22"/>
          <w:lang w:val="bg-BG"/>
        </w:rPr>
        <w:t xml:space="preserve">) in Bulgaria. </w:t>
      </w:r>
      <w:r w:rsidR="008C5526" w:rsidRPr="008973CA">
        <w:rPr>
          <w:b/>
          <w:color w:val="000000" w:themeColor="text1"/>
          <w:sz w:val="22"/>
          <w:szCs w:val="22"/>
          <w:lang w:val="bg-BG"/>
        </w:rPr>
        <w:t>–</w:t>
      </w:r>
      <w:r w:rsidR="008C5526" w:rsidRPr="008973CA">
        <w:rPr>
          <w:b/>
          <w:bCs/>
          <w:iCs/>
          <w:color w:val="000000" w:themeColor="text1"/>
          <w:sz w:val="22"/>
          <w:szCs w:val="22"/>
          <w:lang w:val="bg-BG"/>
        </w:rPr>
        <w:t xml:space="preserve"> </w:t>
      </w:r>
      <w:r w:rsidR="008C5526" w:rsidRPr="008973CA">
        <w:rPr>
          <w:b/>
          <w:bCs/>
          <w:iCs/>
          <w:color w:val="000000" w:themeColor="text1"/>
          <w:sz w:val="22"/>
          <w:szCs w:val="22"/>
        </w:rPr>
        <w:t>Phytoparasitica</w:t>
      </w:r>
      <w:r w:rsidR="008C5526" w:rsidRPr="008973CA">
        <w:rPr>
          <w:b/>
          <w:bCs/>
          <w:iCs/>
          <w:color w:val="000000" w:themeColor="text1"/>
          <w:sz w:val="22"/>
          <w:szCs w:val="22"/>
          <w:lang w:val="bg-BG"/>
        </w:rPr>
        <w:t>, 41, 125-131.</w:t>
      </w:r>
    </w:p>
    <w:p w:rsidR="008C5526" w:rsidRPr="008973CA" w:rsidRDefault="008C5526" w:rsidP="00E63502">
      <w:pPr>
        <w:pStyle w:val="ListParagraph"/>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Hajek, A. E., P. C. Tobin, K. J. Haynes. 2015. Replacement of a dominant viral pathogen by a fungal pathogen does not alter the collapse of a regional forest insect outbreak. – Oecologia, 177 (3), 785-797. DOI: 10.1007/s00442-014-3164-7.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3</w:t>
      </w:r>
      <w:r w:rsidR="00B2561F" w:rsidRPr="008973CA">
        <w:rPr>
          <w:b/>
          <w:color w:val="000000" w:themeColor="text1"/>
          <w:sz w:val="22"/>
          <w:szCs w:val="22"/>
          <w:lang w:val="sr-Latn-CS"/>
        </w:rPr>
        <w:t>.</w:t>
      </w:r>
      <w:r w:rsidRPr="008973CA">
        <w:rPr>
          <w:b/>
          <w:color w:val="000000" w:themeColor="text1"/>
          <w:sz w:val="22"/>
          <w:szCs w:val="22"/>
          <w:lang w:val="sr-Latn-CS"/>
        </w:rPr>
        <w:t>093</w:t>
      </w:r>
      <w:r w:rsidRPr="008973CA">
        <w:rPr>
          <w:color w:val="000000" w:themeColor="text1"/>
          <w:sz w:val="22"/>
          <w:szCs w:val="22"/>
          <w:lang w:val="sr-Latn-CS"/>
        </w:rPr>
        <w:t>).</w:t>
      </w:r>
    </w:p>
    <w:p w:rsidR="008C5526" w:rsidRPr="008973CA" w:rsidRDefault="008C5526" w:rsidP="00E63502">
      <w:pPr>
        <w:numPr>
          <w:ilvl w:val="0"/>
          <w:numId w:val="2"/>
        </w:numPr>
        <w:ind w:left="851" w:hanging="491"/>
        <w:jc w:val="both"/>
        <w:rPr>
          <w:color w:val="000000" w:themeColor="text1"/>
          <w:sz w:val="22"/>
          <w:szCs w:val="22"/>
          <w:lang w:val="sr-Latn-CS"/>
        </w:rPr>
      </w:pPr>
      <w:r w:rsidRPr="008973CA">
        <w:rPr>
          <w:bCs/>
          <w:iCs/>
          <w:color w:val="000000" w:themeColor="text1"/>
          <w:sz w:val="22"/>
          <w:szCs w:val="22"/>
          <w:lang w:val="de-DE"/>
        </w:rPr>
        <w:t xml:space="preserve">Yu, Z. Y. Zhang, W. Luo, Y. Wang. 2015. </w:t>
      </w:r>
      <w:r w:rsidRPr="008973CA">
        <w:rPr>
          <w:bCs/>
          <w:iCs/>
          <w:color w:val="000000" w:themeColor="text1"/>
          <w:sz w:val="22"/>
          <w:szCs w:val="22"/>
          <w:lang w:val="en-US"/>
        </w:rPr>
        <w:t xml:space="preserve">Root colonization and effect of biocontrol fungus </w:t>
      </w:r>
      <w:r w:rsidRPr="008973CA">
        <w:rPr>
          <w:bCs/>
          <w:i/>
          <w:iCs/>
          <w:color w:val="000000" w:themeColor="text1"/>
          <w:sz w:val="22"/>
          <w:szCs w:val="22"/>
          <w:lang w:val="en-US"/>
        </w:rPr>
        <w:t>Paecilomyces lilacinus</w:t>
      </w:r>
      <w:r w:rsidRPr="008973CA">
        <w:rPr>
          <w:bCs/>
          <w:iCs/>
          <w:color w:val="000000" w:themeColor="text1"/>
          <w:sz w:val="22"/>
          <w:szCs w:val="22"/>
          <w:lang w:val="en-US"/>
        </w:rPr>
        <w:t xml:space="preserve"> on composition of ammonia-oxidizing bacteria, ammonia-oxidizing archaea and fungal populations of tomato rhizosphere. – Biology and Fertility of Soils, 51, 343-351. DOI: 10-1007/s00374-014-0983-y.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D51A82" w:rsidRPr="008973CA">
        <w:rPr>
          <w:b/>
          <w:color w:val="000000" w:themeColor="text1"/>
          <w:sz w:val="22"/>
          <w:szCs w:val="22"/>
          <w:lang w:val="sr-Latn-CS"/>
        </w:rPr>
        <w:t>3.</w:t>
      </w:r>
      <w:r w:rsidRPr="008973CA">
        <w:rPr>
          <w:b/>
          <w:color w:val="000000" w:themeColor="text1"/>
          <w:sz w:val="22"/>
          <w:szCs w:val="22"/>
          <w:lang w:val="sr-Latn-CS"/>
        </w:rPr>
        <w:t>398</w:t>
      </w:r>
      <w:r w:rsidRPr="008973CA">
        <w:rPr>
          <w:color w:val="000000" w:themeColor="text1"/>
          <w:sz w:val="22"/>
          <w:szCs w:val="22"/>
          <w:lang w:val="sr-Latn-CS"/>
        </w:rPr>
        <w:t>).</w:t>
      </w:r>
    </w:p>
    <w:p w:rsidR="008C5526" w:rsidRPr="008973CA" w:rsidRDefault="008C5526" w:rsidP="00E63502">
      <w:pPr>
        <w:numPr>
          <w:ilvl w:val="0"/>
          <w:numId w:val="2"/>
        </w:numPr>
        <w:ind w:left="851" w:hanging="491"/>
        <w:jc w:val="both"/>
        <w:rPr>
          <w:bCs/>
          <w:iCs/>
          <w:color w:val="000000" w:themeColor="text1"/>
          <w:sz w:val="22"/>
          <w:szCs w:val="22"/>
          <w:lang w:val="en-US"/>
        </w:rPr>
      </w:pPr>
      <w:r w:rsidRPr="008973CA">
        <w:rPr>
          <w:bCs/>
          <w:iCs/>
          <w:color w:val="000000" w:themeColor="text1"/>
          <w:sz w:val="22"/>
          <w:szCs w:val="22"/>
          <w:lang w:val="en-US"/>
        </w:rPr>
        <w:t>Dotaona</w:t>
      </w:r>
      <w:r w:rsidRPr="008973CA">
        <w:rPr>
          <w:bCs/>
          <w:iCs/>
          <w:color w:val="000000" w:themeColor="text1"/>
          <w:sz w:val="22"/>
          <w:szCs w:val="22"/>
          <w:lang w:val="sr-Latn-CS"/>
        </w:rPr>
        <w:t xml:space="preserve">, </w:t>
      </w:r>
      <w:r w:rsidRPr="008973CA">
        <w:rPr>
          <w:bCs/>
          <w:iCs/>
          <w:color w:val="000000" w:themeColor="text1"/>
          <w:sz w:val="22"/>
          <w:szCs w:val="22"/>
          <w:lang w:val="en-US"/>
        </w:rPr>
        <w:t>R</w:t>
      </w:r>
      <w:r w:rsidRPr="008973CA">
        <w:rPr>
          <w:bCs/>
          <w:iCs/>
          <w:color w:val="000000" w:themeColor="text1"/>
          <w:sz w:val="22"/>
          <w:szCs w:val="22"/>
          <w:lang w:val="sr-Latn-CS"/>
        </w:rPr>
        <w:t xml:space="preserve">., </w:t>
      </w:r>
      <w:r w:rsidRPr="008973CA">
        <w:rPr>
          <w:bCs/>
          <w:iCs/>
          <w:color w:val="000000" w:themeColor="text1"/>
          <w:sz w:val="22"/>
          <w:szCs w:val="22"/>
          <w:lang w:val="en-US"/>
        </w:rPr>
        <w:t>B</w:t>
      </w:r>
      <w:r w:rsidRPr="008973CA">
        <w:rPr>
          <w:bCs/>
          <w:iCs/>
          <w:color w:val="000000" w:themeColor="text1"/>
          <w:sz w:val="22"/>
          <w:szCs w:val="22"/>
          <w:lang w:val="sr-Latn-CS"/>
        </w:rPr>
        <w:t>.</w:t>
      </w:r>
      <w:r w:rsidRPr="008973CA">
        <w:rPr>
          <w:bCs/>
          <w:iCs/>
          <w:color w:val="000000" w:themeColor="text1"/>
          <w:sz w:val="22"/>
          <w:szCs w:val="22"/>
          <w:lang w:val="en-US"/>
        </w:rPr>
        <w:t>A</w:t>
      </w:r>
      <w:r w:rsidRPr="008973CA">
        <w:rPr>
          <w:bCs/>
          <w:iCs/>
          <w:color w:val="000000" w:themeColor="text1"/>
          <w:sz w:val="22"/>
          <w:szCs w:val="22"/>
          <w:lang w:val="sr-Latn-CS"/>
        </w:rPr>
        <w:t>.</w:t>
      </w:r>
      <w:r w:rsidRPr="008973CA">
        <w:rPr>
          <w:bCs/>
          <w:iCs/>
          <w:color w:val="000000" w:themeColor="text1"/>
          <w:sz w:val="22"/>
          <w:szCs w:val="22"/>
          <w:lang w:val="en-US"/>
        </w:rPr>
        <w:t>L</w:t>
      </w:r>
      <w:r w:rsidRPr="008973CA">
        <w:rPr>
          <w:bCs/>
          <w:iCs/>
          <w:color w:val="000000" w:themeColor="text1"/>
          <w:sz w:val="22"/>
          <w:szCs w:val="22"/>
          <w:lang w:val="sr-Latn-CS"/>
        </w:rPr>
        <w:t xml:space="preserve">. </w:t>
      </w:r>
      <w:r w:rsidRPr="008973CA">
        <w:rPr>
          <w:bCs/>
          <w:iCs/>
          <w:color w:val="000000" w:themeColor="text1"/>
          <w:sz w:val="22"/>
          <w:szCs w:val="22"/>
          <w:lang w:val="en-US"/>
        </w:rPr>
        <w:t>Wilson</w:t>
      </w:r>
      <w:r w:rsidRPr="008973CA">
        <w:rPr>
          <w:bCs/>
          <w:iCs/>
          <w:color w:val="000000" w:themeColor="text1"/>
          <w:sz w:val="22"/>
          <w:szCs w:val="22"/>
          <w:lang w:val="sr-Latn-CS"/>
        </w:rPr>
        <w:t xml:space="preserve">, </w:t>
      </w:r>
      <w:r w:rsidRPr="008973CA">
        <w:rPr>
          <w:bCs/>
          <w:iCs/>
          <w:color w:val="000000" w:themeColor="text1"/>
          <w:sz w:val="22"/>
          <w:szCs w:val="22"/>
          <w:lang w:val="en-US"/>
        </w:rPr>
        <w:t>G</w:t>
      </w:r>
      <w:r w:rsidRPr="008973CA">
        <w:rPr>
          <w:bCs/>
          <w:iCs/>
          <w:color w:val="000000" w:themeColor="text1"/>
          <w:sz w:val="22"/>
          <w:szCs w:val="22"/>
          <w:lang w:val="sr-Latn-CS"/>
        </w:rPr>
        <w:t>.</w:t>
      </w:r>
      <w:r w:rsidRPr="008973CA">
        <w:rPr>
          <w:bCs/>
          <w:iCs/>
          <w:color w:val="000000" w:themeColor="text1"/>
          <w:sz w:val="22"/>
          <w:szCs w:val="22"/>
          <w:lang w:val="en-US"/>
        </w:rPr>
        <w:t>J</w:t>
      </w:r>
      <w:r w:rsidRPr="008973CA">
        <w:rPr>
          <w:bCs/>
          <w:iCs/>
          <w:color w:val="000000" w:themeColor="text1"/>
          <w:sz w:val="22"/>
          <w:szCs w:val="22"/>
          <w:lang w:val="sr-Latn-CS"/>
        </w:rPr>
        <w:t xml:space="preserve">. </w:t>
      </w:r>
      <w:r w:rsidRPr="008973CA">
        <w:rPr>
          <w:bCs/>
          <w:iCs/>
          <w:color w:val="000000" w:themeColor="text1"/>
          <w:sz w:val="22"/>
          <w:szCs w:val="22"/>
          <w:lang w:val="en-US"/>
        </w:rPr>
        <w:t>Ash</w:t>
      </w:r>
      <w:r w:rsidRPr="008973CA">
        <w:rPr>
          <w:bCs/>
          <w:iCs/>
          <w:color w:val="000000" w:themeColor="text1"/>
          <w:sz w:val="22"/>
          <w:szCs w:val="22"/>
          <w:lang w:val="sr-Latn-CS"/>
        </w:rPr>
        <w:t xml:space="preserve">, </w:t>
      </w:r>
      <w:r w:rsidRPr="008973CA">
        <w:rPr>
          <w:bCs/>
          <w:iCs/>
          <w:color w:val="000000" w:themeColor="text1"/>
          <w:sz w:val="22"/>
          <w:szCs w:val="22"/>
          <w:lang w:val="en-US"/>
        </w:rPr>
        <w:t>J</w:t>
      </w:r>
      <w:r w:rsidRPr="008973CA">
        <w:rPr>
          <w:bCs/>
          <w:iCs/>
          <w:color w:val="000000" w:themeColor="text1"/>
          <w:sz w:val="22"/>
          <w:szCs w:val="22"/>
          <w:lang w:val="sr-Latn-CS"/>
        </w:rPr>
        <w:t xml:space="preserve">. </w:t>
      </w:r>
      <w:r w:rsidRPr="008973CA">
        <w:rPr>
          <w:bCs/>
          <w:iCs/>
          <w:color w:val="000000" w:themeColor="text1"/>
          <w:sz w:val="22"/>
          <w:szCs w:val="22"/>
          <w:lang w:val="en-US"/>
        </w:rPr>
        <w:t>Holloway</w:t>
      </w:r>
      <w:r w:rsidRPr="008973CA">
        <w:rPr>
          <w:bCs/>
          <w:iCs/>
          <w:color w:val="000000" w:themeColor="text1"/>
          <w:sz w:val="22"/>
          <w:szCs w:val="22"/>
          <w:lang w:val="sr-Latn-CS"/>
        </w:rPr>
        <w:t xml:space="preserve">, </w:t>
      </w:r>
      <w:r w:rsidRPr="008973CA">
        <w:rPr>
          <w:bCs/>
          <w:iCs/>
          <w:color w:val="000000" w:themeColor="text1"/>
          <w:sz w:val="22"/>
          <w:szCs w:val="22"/>
          <w:lang w:val="en-US"/>
        </w:rPr>
        <w:t>M</w:t>
      </w:r>
      <w:r w:rsidRPr="008973CA">
        <w:rPr>
          <w:bCs/>
          <w:iCs/>
          <w:color w:val="000000" w:themeColor="text1"/>
          <w:sz w:val="22"/>
          <w:szCs w:val="22"/>
          <w:lang w:val="sr-Latn-CS"/>
        </w:rPr>
        <w:t>.</w:t>
      </w:r>
      <w:r w:rsidRPr="008973CA">
        <w:rPr>
          <w:bCs/>
          <w:iCs/>
          <w:color w:val="000000" w:themeColor="text1"/>
          <w:sz w:val="22"/>
          <w:szCs w:val="22"/>
          <w:lang w:val="en-US"/>
        </w:rPr>
        <w:t>M</w:t>
      </w:r>
      <w:r w:rsidRPr="008973CA">
        <w:rPr>
          <w:bCs/>
          <w:iCs/>
          <w:color w:val="000000" w:themeColor="text1"/>
          <w:sz w:val="22"/>
          <w:szCs w:val="22"/>
          <w:lang w:val="sr-Latn-CS"/>
        </w:rPr>
        <w:t xml:space="preserve">. </w:t>
      </w:r>
      <w:r w:rsidRPr="008973CA">
        <w:rPr>
          <w:bCs/>
          <w:iCs/>
          <w:color w:val="000000" w:themeColor="text1"/>
          <w:sz w:val="22"/>
          <w:szCs w:val="22"/>
          <w:lang w:val="en-US"/>
        </w:rPr>
        <w:t>Stevens</w:t>
      </w:r>
      <w:r w:rsidRPr="008973CA">
        <w:rPr>
          <w:bCs/>
          <w:iCs/>
          <w:color w:val="000000" w:themeColor="text1"/>
          <w:sz w:val="22"/>
          <w:szCs w:val="22"/>
          <w:lang w:val="sr-Latn-CS"/>
        </w:rPr>
        <w:t xml:space="preserve">. </w:t>
      </w:r>
      <w:r w:rsidRPr="008973CA">
        <w:rPr>
          <w:bCs/>
          <w:iCs/>
          <w:color w:val="000000" w:themeColor="text1"/>
          <w:sz w:val="22"/>
          <w:szCs w:val="22"/>
          <w:lang w:val="en-US"/>
        </w:rPr>
        <w:t xml:space="preserve">2017. Sweetpotato weevil, </w:t>
      </w:r>
      <w:r w:rsidRPr="008973CA">
        <w:rPr>
          <w:bCs/>
          <w:i/>
          <w:iCs/>
          <w:color w:val="000000" w:themeColor="text1"/>
          <w:sz w:val="22"/>
          <w:szCs w:val="22"/>
          <w:lang w:val="en-US"/>
        </w:rPr>
        <w:t>Cylas formicarius</w:t>
      </w:r>
      <w:r w:rsidRPr="008973CA">
        <w:rPr>
          <w:bCs/>
          <w:iCs/>
          <w:color w:val="000000" w:themeColor="text1"/>
          <w:sz w:val="22"/>
          <w:szCs w:val="22"/>
          <w:lang w:val="en-US"/>
        </w:rPr>
        <w:t xml:space="preserve"> (Fab.) (Coleoptera: Brentidae) avoids its host plant when a virulent </w:t>
      </w:r>
      <w:r w:rsidRPr="008973CA">
        <w:rPr>
          <w:bCs/>
          <w:i/>
          <w:iCs/>
          <w:color w:val="000000" w:themeColor="text1"/>
          <w:sz w:val="22"/>
          <w:szCs w:val="22"/>
          <w:lang w:val="en-US"/>
        </w:rPr>
        <w:t>Metarhizium anisopliae</w:t>
      </w:r>
      <w:r w:rsidRPr="008973CA">
        <w:rPr>
          <w:bCs/>
          <w:iCs/>
          <w:color w:val="000000" w:themeColor="text1"/>
          <w:sz w:val="22"/>
          <w:szCs w:val="22"/>
          <w:lang w:val="en-US"/>
        </w:rPr>
        <w:t xml:space="preserve"> isolate is present. – Journal of Invertebrate Pathology, 148, 67-72. DOI: 10.1016/j.jip.2017.05.010.</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2</w:t>
      </w:r>
      <w:r w:rsidR="00B2561F" w:rsidRPr="008973CA">
        <w:rPr>
          <w:b/>
          <w:color w:val="000000" w:themeColor="text1"/>
          <w:sz w:val="22"/>
          <w:szCs w:val="22"/>
          <w:lang w:val="sr-Latn-CS"/>
        </w:rPr>
        <w:t>.</w:t>
      </w:r>
      <w:r w:rsidR="00285D09" w:rsidRPr="008973CA">
        <w:rPr>
          <w:b/>
          <w:color w:val="000000" w:themeColor="text1"/>
          <w:sz w:val="22"/>
          <w:szCs w:val="22"/>
          <w:lang w:val="sr-Latn-CS"/>
        </w:rPr>
        <w:t>379</w:t>
      </w:r>
      <w:r w:rsidRPr="008973CA">
        <w:rPr>
          <w:color w:val="000000" w:themeColor="text1"/>
          <w:sz w:val="22"/>
          <w:szCs w:val="22"/>
          <w:lang w:val="sr-Latn-CS"/>
        </w:rPr>
        <w:t>).</w:t>
      </w:r>
    </w:p>
    <w:p w:rsidR="008C5526" w:rsidRPr="008973CA" w:rsidRDefault="008C5526" w:rsidP="00E63502">
      <w:pPr>
        <w:numPr>
          <w:ilvl w:val="0"/>
          <w:numId w:val="2"/>
        </w:numPr>
        <w:ind w:left="851" w:hanging="491"/>
        <w:jc w:val="both"/>
        <w:rPr>
          <w:bCs/>
          <w:iCs/>
          <w:color w:val="000000" w:themeColor="text1"/>
          <w:sz w:val="22"/>
          <w:szCs w:val="22"/>
          <w:lang w:val="bg-BG"/>
        </w:rPr>
      </w:pPr>
      <w:r w:rsidRPr="008973CA">
        <w:rPr>
          <w:bCs/>
          <w:iCs/>
          <w:color w:val="000000" w:themeColor="text1"/>
          <w:sz w:val="22"/>
          <w:szCs w:val="22"/>
          <w:lang w:val="bg-BG"/>
        </w:rPr>
        <w:t xml:space="preserve">Žikić, V., S.S. Stanković, N.G. Kavallieratos, C. Athanassiou, P. Georgiou, H.-P. Tschorsnig, C. van Achterberg. 2017. Parasitoids associated with </w:t>
      </w:r>
      <w:r w:rsidRPr="008973CA">
        <w:rPr>
          <w:bCs/>
          <w:i/>
          <w:iCs/>
          <w:color w:val="000000" w:themeColor="text1"/>
          <w:sz w:val="22"/>
          <w:szCs w:val="22"/>
          <w:lang w:val="bg-BG"/>
        </w:rPr>
        <w:t>Lymantria dispar</w:t>
      </w:r>
      <w:r w:rsidRPr="008973CA">
        <w:rPr>
          <w:bCs/>
          <w:iCs/>
          <w:color w:val="000000" w:themeColor="text1"/>
          <w:sz w:val="22"/>
          <w:szCs w:val="22"/>
          <w:lang w:val="bg-BG"/>
        </w:rPr>
        <w:t xml:space="preserve"> (Lepidoptera: Erebidae) and Malacosoma neustria (Lepidoptera: Lasiocampidae) in Greece and comparative analysis of their parasitoid spectrums in Europe. – Zoologischer Anzeiger, Available online 14 October 2017, https://doi.org/10.1016/j.jcz.2017.10.006.</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1</w:t>
      </w:r>
      <w:r w:rsidR="00B2561F" w:rsidRPr="008973CA">
        <w:rPr>
          <w:b/>
          <w:color w:val="000000" w:themeColor="text1"/>
          <w:sz w:val="22"/>
          <w:szCs w:val="22"/>
          <w:lang w:val="sr-Latn-CS"/>
        </w:rPr>
        <w:t>.</w:t>
      </w:r>
      <w:r w:rsidR="00285D09" w:rsidRPr="008973CA">
        <w:rPr>
          <w:b/>
          <w:color w:val="000000" w:themeColor="text1"/>
          <w:sz w:val="22"/>
          <w:szCs w:val="22"/>
          <w:lang w:val="sr-Latn-CS"/>
        </w:rPr>
        <w:t>200</w:t>
      </w:r>
      <w:r w:rsidRPr="008973CA">
        <w:rPr>
          <w:color w:val="000000" w:themeColor="text1"/>
          <w:sz w:val="22"/>
          <w:szCs w:val="22"/>
          <w:lang w:val="sr-Latn-CS"/>
        </w:rPr>
        <w:t>).</w:t>
      </w:r>
    </w:p>
    <w:p w:rsidR="008C5526" w:rsidRPr="008973CA" w:rsidRDefault="008C5526" w:rsidP="008C5526">
      <w:pPr>
        <w:jc w:val="both"/>
        <w:rPr>
          <w:bCs/>
          <w:iCs/>
          <w:color w:val="000000" w:themeColor="text1"/>
          <w:sz w:val="22"/>
          <w:szCs w:val="22"/>
          <w:lang w:val="bg-BG"/>
        </w:rPr>
      </w:pPr>
    </w:p>
    <w:p w:rsidR="008C5526" w:rsidRPr="008973CA" w:rsidRDefault="008C5526" w:rsidP="008C5526">
      <w:pPr>
        <w:jc w:val="both"/>
        <w:rPr>
          <w:b/>
          <w:color w:val="000000" w:themeColor="text1"/>
          <w:sz w:val="22"/>
          <w:szCs w:val="22"/>
          <w:lang w:val="en-US"/>
        </w:rPr>
      </w:pPr>
      <w:r w:rsidRPr="008973CA">
        <w:rPr>
          <w:b/>
          <w:color w:val="000000" w:themeColor="text1"/>
          <w:sz w:val="22"/>
          <w:szCs w:val="22"/>
        </w:rPr>
        <w:t xml:space="preserve">Mirchev, P., A. Linde, D. Pilarska, P. Pilarski, M. Georgieva, G. Georgiev. 2013. Impact of </w:t>
      </w:r>
      <w:r w:rsidRPr="008973CA">
        <w:rPr>
          <w:b/>
          <w:i/>
          <w:color w:val="000000" w:themeColor="text1"/>
          <w:sz w:val="22"/>
          <w:szCs w:val="22"/>
          <w:lang w:val="en-US"/>
        </w:rPr>
        <w:t xml:space="preserve">Entomophaga maimaiga </w:t>
      </w:r>
      <w:r w:rsidRPr="008973CA">
        <w:rPr>
          <w:b/>
          <w:color w:val="000000" w:themeColor="text1"/>
          <w:sz w:val="22"/>
          <w:szCs w:val="22"/>
          <w:lang w:val="en-US"/>
        </w:rPr>
        <w:t>on gypsy moth populations in Bulgaria. – IOBC-WPRS Bulletin, 90, 359-363.</w:t>
      </w:r>
    </w:p>
    <w:p w:rsidR="008C5526" w:rsidRPr="008973CA" w:rsidRDefault="008C5526" w:rsidP="00E63502">
      <w:pPr>
        <w:pStyle w:val="ListParagraph"/>
        <w:numPr>
          <w:ilvl w:val="0"/>
          <w:numId w:val="2"/>
        </w:numPr>
        <w:ind w:left="851" w:hanging="491"/>
        <w:jc w:val="both"/>
        <w:rPr>
          <w:color w:val="000000" w:themeColor="text1"/>
          <w:sz w:val="22"/>
          <w:szCs w:val="22"/>
          <w:lang w:val="bg-BG"/>
        </w:rPr>
      </w:pPr>
      <w:r w:rsidRPr="008973CA">
        <w:rPr>
          <w:bCs/>
          <w:color w:val="000000" w:themeColor="text1"/>
          <w:sz w:val="22"/>
          <w:szCs w:val="22"/>
          <w:lang w:val="hr-HR"/>
        </w:rPr>
        <w:t>Tabaković-Toš</w:t>
      </w:r>
      <w:r w:rsidRPr="008973CA">
        <w:rPr>
          <w:bCs/>
          <w:color w:val="000000" w:themeColor="text1"/>
          <w:sz w:val="22"/>
          <w:szCs w:val="22"/>
          <w:lang w:val="sr-Latn-RS"/>
        </w:rPr>
        <w:t>ić, M.</w:t>
      </w:r>
      <w:r w:rsidRPr="008973CA">
        <w:rPr>
          <w:bCs/>
          <w:color w:val="000000" w:themeColor="text1"/>
          <w:sz w:val="22"/>
          <w:szCs w:val="22"/>
          <w:lang w:val="en-US"/>
        </w:rPr>
        <w:t xml:space="preserve"> 2014. </w:t>
      </w:r>
      <w:r w:rsidRPr="008973CA">
        <w:rPr>
          <w:bCs/>
          <w:color w:val="000000" w:themeColor="text1"/>
          <w:sz w:val="22"/>
          <w:szCs w:val="22"/>
          <w:lang w:val="bg-BG"/>
        </w:rPr>
        <w:t xml:space="preserve">Suppression of gypsy moth population </w:t>
      </w:r>
      <w:r w:rsidRPr="008973CA">
        <w:rPr>
          <w:bCs/>
          <w:color w:val="000000" w:themeColor="text1"/>
          <w:sz w:val="22"/>
          <w:szCs w:val="22"/>
          <w:lang w:val="en-US"/>
        </w:rPr>
        <w:t>i</w:t>
      </w:r>
      <w:r w:rsidRPr="008973CA">
        <w:rPr>
          <w:bCs/>
          <w:color w:val="000000" w:themeColor="text1"/>
          <w:sz w:val="22"/>
          <w:szCs w:val="22"/>
          <w:lang w:val="bg-BG"/>
        </w:rPr>
        <w:t xml:space="preserve">n Mountain Avala (Republic of Serbia) by introduction of entomopathogenic fungus </w:t>
      </w:r>
      <w:r w:rsidRPr="008973CA">
        <w:rPr>
          <w:bCs/>
          <w:i/>
          <w:color w:val="000000" w:themeColor="text1"/>
          <w:sz w:val="22"/>
          <w:szCs w:val="22"/>
          <w:lang w:val="bg-BG"/>
        </w:rPr>
        <w:t>Entomophaga maimaiga</w:t>
      </w:r>
      <w:r w:rsidRPr="008973CA">
        <w:rPr>
          <w:bCs/>
          <w:color w:val="000000" w:themeColor="text1"/>
          <w:sz w:val="22"/>
          <w:szCs w:val="22"/>
          <w:lang w:val="en-US"/>
        </w:rPr>
        <w:t xml:space="preserve">. – Comptes rendus de l’Académie bulgare des Sciences, 67 (1), 61-66.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198</w:t>
      </w:r>
      <w:r w:rsidRPr="008973CA">
        <w:rPr>
          <w:color w:val="000000" w:themeColor="text1"/>
          <w:sz w:val="22"/>
          <w:szCs w:val="22"/>
          <w:lang w:val="sr-Latn-CS"/>
        </w:rPr>
        <w:t>).</w:t>
      </w:r>
    </w:p>
    <w:p w:rsidR="008C5526" w:rsidRPr="008973CA" w:rsidRDefault="008C5526" w:rsidP="008C5526">
      <w:pPr>
        <w:jc w:val="both"/>
        <w:rPr>
          <w:b/>
          <w:bCs/>
          <w:color w:val="000000" w:themeColor="text1"/>
          <w:sz w:val="22"/>
          <w:szCs w:val="22"/>
          <w:lang w:val="en-US"/>
        </w:rPr>
      </w:pPr>
      <w:r w:rsidRPr="008973CA">
        <w:rPr>
          <w:b/>
          <w:color w:val="000000" w:themeColor="text1"/>
          <w:sz w:val="22"/>
          <w:szCs w:val="22"/>
        </w:rPr>
        <w:t>Georgieva</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G</w:t>
      </w:r>
      <w:r w:rsidRPr="008973CA">
        <w:rPr>
          <w:b/>
          <w:color w:val="000000" w:themeColor="text1"/>
          <w:sz w:val="22"/>
          <w:szCs w:val="22"/>
          <w:lang w:val="bg-BG"/>
        </w:rPr>
        <w:t xml:space="preserve">. </w:t>
      </w:r>
      <w:r w:rsidRPr="008973CA">
        <w:rPr>
          <w:b/>
          <w:color w:val="000000" w:themeColor="text1"/>
          <w:sz w:val="22"/>
          <w:szCs w:val="22"/>
        </w:rPr>
        <w:t>Georgiev</w:t>
      </w:r>
      <w:r w:rsidRPr="008973CA">
        <w:rPr>
          <w:b/>
          <w:color w:val="000000" w:themeColor="text1"/>
          <w:sz w:val="22"/>
          <w:szCs w:val="22"/>
          <w:lang w:val="bg-BG"/>
        </w:rPr>
        <w:t xml:space="preserve">, </w:t>
      </w:r>
      <w:r w:rsidRPr="008973CA">
        <w:rPr>
          <w:b/>
          <w:color w:val="000000" w:themeColor="text1"/>
          <w:sz w:val="22"/>
          <w:szCs w:val="22"/>
        </w:rPr>
        <w:t>D</w:t>
      </w:r>
      <w:r w:rsidRPr="008973CA">
        <w:rPr>
          <w:b/>
          <w:color w:val="000000" w:themeColor="text1"/>
          <w:sz w:val="22"/>
          <w:szCs w:val="22"/>
          <w:lang w:val="bg-BG"/>
        </w:rPr>
        <w:t xml:space="preserve">. </w:t>
      </w:r>
      <w:r w:rsidRPr="008973CA">
        <w:rPr>
          <w:b/>
          <w:color w:val="000000" w:themeColor="text1"/>
          <w:sz w:val="22"/>
          <w:szCs w:val="22"/>
        </w:rPr>
        <w:t>Pilarska</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Pilarski</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Mirchev</w:t>
      </w:r>
      <w:r w:rsidRPr="008973CA">
        <w:rPr>
          <w:b/>
          <w:color w:val="000000" w:themeColor="text1"/>
          <w:sz w:val="22"/>
          <w:szCs w:val="22"/>
          <w:lang w:val="bg-BG"/>
        </w:rPr>
        <w:t xml:space="preserve">, </w:t>
      </w:r>
      <w:r w:rsidRPr="008973CA">
        <w:rPr>
          <w:b/>
          <w:color w:val="000000" w:themeColor="text1"/>
          <w:sz w:val="22"/>
          <w:szCs w:val="22"/>
        </w:rPr>
        <w:t>I</w:t>
      </w:r>
      <w:r w:rsidRPr="008973CA">
        <w:rPr>
          <w:b/>
          <w:color w:val="000000" w:themeColor="text1"/>
          <w:sz w:val="22"/>
          <w:szCs w:val="22"/>
          <w:lang w:val="bg-BG"/>
        </w:rPr>
        <w:t xml:space="preserve">. </w:t>
      </w:r>
      <w:r w:rsidRPr="008973CA">
        <w:rPr>
          <w:b/>
          <w:color w:val="000000" w:themeColor="text1"/>
          <w:sz w:val="22"/>
          <w:szCs w:val="22"/>
        </w:rPr>
        <w:t>Papazova</w:t>
      </w:r>
      <w:r w:rsidRPr="008973CA">
        <w:rPr>
          <w:b/>
          <w:color w:val="000000" w:themeColor="text1"/>
          <w:sz w:val="22"/>
          <w:szCs w:val="22"/>
          <w:lang w:val="bg-BG"/>
        </w:rPr>
        <w:t>-</w:t>
      </w:r>
      <w:r w:rsidRPr="008973CA">
        <w:rPr>
          <w:b/>
          <w:color w:val="000000" w:themeColor="text1"/>
          <w:sz w:val="22"/>
          <w:szCs w:val="22"/>
        </w:rPr>
        <w:t>Anakieva</w:t>
      </w:r>
      <w:r w:rsidRPr="008973CA">
        <w:rPr>
          <w:b/>
          <w:color w:val="000000" w:themeColor="text1"/>
          <w:sz w:val="22"/>
          <w:szCs w:val="22"/>
          <w:lang w:val="bg-BG"/>
        </w:rPr>
        <w:t xml:space="preserve">, </w:t>
      </w:r>
      <w:r w:rsidRPr="008973CA">
        <w:rPr>
          <w:b/>
          <w:color w:val="000000" w:themeColor="text1"/>
          <w:sz w:val="22"/>
          <w:szCs w:val="22"/>
        </w:rPr>
        <w:t>S</w:t>
      </w:r>
      <w:r w:rsidRPr="008973CA">
        <w:rPr>
          <w:b/>
          <w:color w:val="000000" w:themeColor="text1"/>
          <w:sz w:val="22"/>
          <w:szCs w:val="22"/>
          <w:lang w:val="bg-BG"/>
        </w:rPr>
        <w:t xml:space="preserve">. </w:t>
      </w:r>
      <w:r w:rsidRPr="008973CA">
        <w:rPr>
          <w:b/>
          <w:color w:val="000000" w:themeColor="text1"/>
          <w:sz w:val="22"/>
          <w:szCs w:val="22"/>
        </w:rPr>
        <w:t>Naceski</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Vafeidis</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Matova</w:t>
      </w:r>
      <w:r w:rsidRPr="008973CA">
        <w:rPr>
          <w:b/>
          <w:color w:val="000000" w:themeColor="text1"/>
          <w:sz w:val="22"/>
          <w:szCs w:val="22"/>
          <w:lang w:val="bg-BG"/>
        </w:rPr>
        <w:t xml:space="preserve">. </w:t>
      </w:r>
      <w:r w:rsidRPr="008973CA">
        <w:rPr>
          <w:b/>
          <w:color w:val="000000" w:themeColor="text1"/>
          <w:sz w:val="22"/>
          <w:szCs w:val="22"/>
        </w:rPr>
        <w:t xml:space="preserve">2013. </w:t>
      </w:r>
      <w:r w:rsidRPr="008973CA">
        <w:rPr>
          <w:b/>
          <w:bCs/>
          <w:iCs/>
          <w:color w:val="000000" w:themeColor="text1"/>
          <w:sz w:val="22"/>
          <w:szCs w:val="22"/>
          <w:lang w:val="en-US"/>
        </w:rPr>
        <w:t xml:space="preserve">First record of </w:t>
      </w:r>
      <w:r w:rsidRPr="008973CA">
        <w:rPr>
          <w:b/>
          <w:bCs/>
          <w:i/>
          <w:iCs/>
          <w:color w:val="000000" w:themeColor="text1"/>
          <w:sz w:val="22"/>
          <w:szCs w:val="22"/>
          <w:lang w:val="en-US"/>
        </w:rPr>
        <w:t xml:space="preserve">Entomophaga maimaiga </w:t>
      </w:r>
      <w:r w:rsidRPr="008973CA">
        <w:rPr>
          <w:b/>
          <w:bCs/>
          <w:color w:val="000000" w:themeColor="text1"/>
          <w:sz w:val="22"/>
          <w:szCs w:val="22"/>
          <w:lang w:val="en-US"/>
        </w:rPr>
        <w:t xml:space="preserve">(Entomophthorales: Entomophthoraceae) in </w:t>
      </w:r>
      <w:r w:rsidRPr="008973CA">
        <w:rPr>
          <w:b/>
          <w:bCs/>
          <w:i/>
          <w:color w:val="000000" w:themeColor="text1"/>
          <w:sz w:val="22"/>
          <w:szCs w:val="22"/>
          <w:lang w:val="en-US"/>
        </w:rPr>
        <w:t>Lymantria dispar</w:t>
      </w:r>
      <w:r w:rsidRPr="008973CA">
        <w:rPr>
          <w:b/>
          <w:bCs/>
          <w:color w:val="000000" w:themeColor="text1"/>
          <w:sz w:val="22"/>
          <w:szCs w:val="22"/>
          <w:lang w:val="en-US"/>
        </w:rPr>
        <w:t xml:space="preserve"> populations in Greece and the Former Yugoslavian Republic of Macedonia. – Šumarski list, 5-6, 307-311.</w:t>
      </w:r>
    </w:p>
    <w:p w:rsidR="008C5526" w:rsidRPr="008973CA" w:rsidRDefault="008C552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867CEB" w:rsidRPr="008973CA">
        <w:rPr>
          <w:color w:val="000000" w:themeColor="text1"/>
          <w:sz w:val="22"/>
          <w:szCs w:val="22"/>
          <w:lang w:val="en-US"/>
        </w:rPr>
        <w:t>270, 166-175.</w:t>
      </w:r>
      <w:r w:rsidRPr="008973CA">
        <w:rPr>
          <w:color w:val="000000" w:themeColor="text1"/>
          <w:sz w:val="22"/>
          <w:szCs w:val="22"/>
          <w:lang w:val="en-US"/>
        </w:rPr>
        <w:t xml:space="preserve"> https://doi.org/10.1016/j.jcz.2017.10.006.</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1</w:t>
      </w:r>
      <w:r w:rsidR="00B2561F" w:rsidRPr="008973CA">
        <w:rPr>
          <w:b/>
          <w:color w:val="000000" w:themeColor="text1"/>
          <w:sz w:val="22"/>
          <w:szCs w:val="22"/>
          <w:lang w:val="sr-Latn-CS"/>
        </w:rPr>
        <w:t>.</w:t>
      </w:r>
      <w:r w:rsidR="00285D09" w:rsidRPr="008973CA">
        <w:rPr>
          <w:b/>
          <w:color w:val="000000" w:themeColor="text1"/>
          <w:sz w:val="22"/>
          <w:szCs w:val="22"/>
          <w:lang w:val="sr-Latn-CS"/>
        </w:rPr>
        <w:t>200</w:t>
      </w:r>
      <w:r w:rsidRPr="008973CA">
        <w:rPr>
          <w:color w:val="000000" w:themeColor="text1"/>
          <w:sz w:val="22"/>
          <w:szCs w:val="22"/>
          <w:lang w:val="sr-Latn-CS"/>
        </w:rPr>
        <w:t>).</w:t>
      </w:r>
    </w:p>
    <w:p w:rsidR="008045BB" w:rsidRPr="008973CA" w:rsidRDefault="008045BB" w:rsidP="008045BB">
      <w:pPr>
        <w:jc w:val="both"/>
        <w:rPr>
          <w:b/>
          <w:bCs/>
          <w:color w:val="000000" w:themeColor="text1"/>
          <w:sz w:val="22"/>
          <w:szCs w:val="22"/>
          <w:lang w:val="en-US"/>
        </w:rPr>
      </w:pPr>
    </w:p>
    <w:p w:rsidR="008045BB" w:rsidRPr="008973CA" w:rsidRDefault="008045BB" w:rsidP="008045BB">
      <w:pPr>
        <w:jc w:val="both"/>
        <w:rPr>
          <w:b/>
          <w:bCs/>
          <w:color w:val="000000" w:themeColor="text1"/>
          <w:sz w:val="22"/>
          <w:szCs w:val="22"/>
          <w:lang w:val="bg-BG"/>
        </w:rPr>
      </w:pPr>
      <w:r w:rsidRPr="008973CA">
        <w:rPr>
          <w:b/>
          <w:bCs/>
          <w:color w:val="000000" w:themeColor="text1"/>
          <w:sz w:val="22"/>
          <w:szCs w:val="22"/>
          <w:lang w:val="en-US"/>
        </w:rPr>
        <w:t>Dobreva</w:t>
      </w:r>
      <w:r w:rsidRPr="008973CA">
        <w:rPr>
          <w:b/>
          <w:bCs/>
          <w:color w:val="000000" w:themeColor="text1"/>
          <w:sz w:val="22"/>
          <w:szCs w:val="22"/>
          <w:lang w:val="bg-BG"/>
        </w:rPr>
        <w:t xml:space="preserve">, </w:t>
      </w:r>
      <w:r w:rsidRPr="008973CA">
        <w:rPr>
          <w:b/>
          <w:bCs/>
          <w:color w:val="000000" w:themeColor="text1"/>
          <w:sz w:val="22"/>
          <w:szCs w:val="22"/>
          <w:lang w:val="en-US"/>
        </w:rPr>
        <w:t>M</w:t>
      </w:r>
      <w:r w:rsidRPr="008973CA">
        <w:rPr>
          <w:b/>
          <w:bCs/>
          <w:color w:val="000000" w:themeColor="text1"/>
          <w:sz w:val="22"/>
          <w:szCs w:val="22"/>
          <w:lang w:val="bg-BG"/>
        </w:rPr>
        <w:t xml:space="preserve">., </w:t>
      </w:r>
      <w:r w:rsidRPr="008973CA">
        <w:rPr>
          <w:b/>
          <w:bCs/>
          <w:color w:val="000000" w:themeColor="text1"/>
          <w:sz w:val="22"/>
          <w:szCs w:val="22"/>
          <w:lang w:val="en-US"/>
        </w:rPr>
        <w:t>N</w:t>
      </w:r>
      <w:r w:rsidRPr="008973CA">
        <w:rPr>
          <w:b/>
          <w:bCs/>
          <w:color w:val="000000" w:themeColor="text1"/>
          <w:sz w:val="22"/>
          <w:szCs w:val="22"/>
          <w:lang w:val="bg-BG"/>
        </w:rPr>
        <w:t xml:space="preserve">. </w:t>
      </w:r>
      <w:r w:rsidRPr="008973CA">
        <w:rPr>
          <w:b/>
          <w:bCs/>
          <w:color w:val="000000" w:themeColor="text1"/>
          <w:sz w:val="22"/>
          <w:szCs w:val="22"/>
          <w:lang w:val="en-US"/>
        </w:rPr>
        <w:t>Simov</w:t>
      </w:r>
      <w:r w:rsidRPr="008973CA">
        <w:rPr>
          <w:b/>
          <w:bCs/>
          <w:color w:val="000000" w:themeColor="text1"/>
          <w:sz w:val="22"/>
          <w:szCs w:val="22"/>
          <w:lang w:val="bg-BG"/>
        </w:rPr>
        <w:t xml:space="preserve">, </w:t>
      </w:r>
      <w:r w:rsidRPr="008973CA">
        <w:rPr>
          <w:b/>
          <w:bCs/>
          <w:color w:val="000000" w:themeColor="text1"/>
          <w:sz w:val="22"/>
          <w:szCs w:val="22"/>
          <w:lang w:val="en-US"/>
        </w:rPr>
        <w:t>G</w:t>
      </w:r>
      <w:r w:rsidRPr="008973CA">
        <w:rPr>
          <w:b/>
          <w:bCs/>
          <w:color w:val="000000" w:themeColor="text1"/>
          <w:sz w:val="22"/>
          <w:szCs w:val="22"/>
          <w:lang w:val="bg-BG"/>
        </w:rPr>
        <w:t xml:space="preserve">. </w:t>
      </w:r>
      <w:r w:rsidRPr="008973CA">
        <w:rPr>
          <w:b/>
          <w:bCs/>
          <w:color w:val="000000" w:themeColor="text1"/>
          <w:sz w:val="22"/>
          <w:szCs w:val="22"/>
          <w:lang w:val="en-US"/>
        </w:rPr>
        <w:t>Georgiev</w:t>
      </w:r>
      <w:r w:rsidRPr="008973CA">
        <w:rPr>
          <w:b/>
          <w:bCs/>
          <w:color w:val="000000" w:themeColor="text1"/>
          <w:sz w:val="22"/>
          <w:szCs w:val="22"/>
          <w:lang w:val="bg-BG"/>
        </w:rPr>
        <w:t xml:space="preserve">, </w:t>
      </w:r>
      <w:r w:rsidRPr="008973CA">
        <w:rPr>
          <w:b/>
          <w:bCs/>
          <w:color w:val="000000" w:themeColor="text1"/>
          <w:sz w:val="22"/>
          <w:szCs w:val="22"/>
          <w:lang w:val="en-US"/>
        </w:rPr>
        <w:t>P</w:t>
      </w:r>
      <w:r w:rsidRPr="008973CA">
        <w:rPr>
          <w:b/>
          <w:bCs/>
          <w:color w:val="000000" w:themeColor="text1"/>
          <w:sz w:val="22"/>
          <w:szCs w:val="22"/>
          <w:lang w:val="bg-BG"/>
        </w:rPr>
        <w:t xml:space="preserve">. </w:t>
      </w:r>
      <w:r w:rsidRPr="008973CA">
        <w:rPr>
          <w:b/>
          <w:bCs/>
          <w:color w:val="000000" w:themeColor="text1"/>
          <w:sz w:val="22"/>
          <w:szCs w:val="22"/>
          <w:lang w:val="en-US"/>
        </w:rPr>
        <w:t>Mirchev</w:t>
      </w:r>
      <w:r w:rsidRPr="008973CA">
        <w:rPr>
          <w:b/>
          <w:bCs/>
          <w:color w:val="000000" w:themeColor="text1"/>
          <w:sz w:val="22"/>
          <w:szCs w:val="22"/>
          <w:lang w:val="bg-BG"/>
        </w:rPr>
        <w:t xml:space="preserve">, </w:t>
      </w:r>
      <w:r w:rsidRPr="008973CA">
        <w:rPr>
          <w:b/>
          <w:bCs/>
          <w:color w:val="000000" w:themeColor="text1"/>
          <w:sz w:val="22"/>
          <w:szCs w:val="22"/>
          <w:lang w:val="en-US"/>
        </w:rPr>
        <w:t>M</w:t>
      </w:r>
      <w:r w:rsidRPr="008973CA">
        <w:rPr>
          <w:b/>
          <w:bCs/>
          <w:color w:val="000000" w:themeColor="text1"/>
          <w:sz w:val="22"/>
          <w:szCs w:val="22"/>
          <w:lang w:val="bg-BG"/>
        </w:rPr>
        <w:t xml:space="preserve">. </w:t>
      </w:r>
      <w:r w:rsidRPr="008973CA">
        <w:rPr>
          <w:b/>
          <w:bCs/>
          <w:color w:val="000000" w:themeColor="text1"/>
          <w:sz w:val="22"/>
          <w:szCs w:val="22"/>
          <w:lang w:val="en-US"/>
        </w:rPr>
        <w:t>Georgieva</w:t>
      </w:r>
      <w:r w:rsidRPr="008973CA">
        <w:rPr>
          <w:b/>
          <w:bCs/>
          <w:color w:val="000000" w:themeColor="text1"/>
          <w:sz w:val="22"/>
          <w:szCs w:val="22"/>
          <w:lang w:val="bg-BG"/>
        </w:rPr>
        <w:t xml:space="preserve">. 2013. </w:t>
      </w:r>
      <w:r w:rsidRPr="008973CA">
        <w:rPr>
          <w:b/>
          <w:bCs/>
          <w:color w:val="000000" w:themeColor="text1"/>
          <w:sz w:val="22"/>
          <w:szCs w:val="22"/>
          <w:lang w:val="en-US"/>
        </w:rPr>
        <w:t>First</w:t>
      </w:r>
      <w:r w:rsidRPr="008973CA">
        <w:rPr>
          <w:b/>
          <w:bCs/>
          <w:color w:val="000000" w:themeColor="text1"/>
          <w:sz w:val="22"/>
          <w:szCs w:val="22"/>
          <w:lang w:val="bg-BG"/>
        </w:rPr>
        <w:t xml:space="preserve"> </w:t>
      </w:r>
      <w:r w:rsidRPr="008973CA">
        <w:rPr>
          <w:b/>
          <w:bCs/>
          <w:color w:val="000000" w:themeColor="text1"/>
          <w:sz w:val="22"/>
          <w:szCs w:val="22"/>
          <w:lang w:val="en-US"/>
        </w:rPr>
        <w:t>Record</w:t>
      </w:r>
      <w:r w:rsidRPr="008973CA">
        <w:rPr>
          <w:b/>
          <w:bCs/>
          <w:color w:val="000000" w:themeColor="text1"/>
          <w:sz w:val="22"/>
          <w:szCs w:val="22"/>
          <w:lang w:val="bg-BG"/>
        </w:rPr>
        <w:t xml:space="preserve"> </w:t>
      </w:r>
      <w:r w:rsidRPr="008973CA">
        <w:rPr>
          <w:b/>
          <w:bCs/>
          <w:color w:val="000000" w:themeColor="text1"/>
          <w:sz w:val="22"/>
          <w:szCs w:val="22"/>
          <w:lang w:val="en-US"/>
        </w:rPr>
        <w:t>of</w:t>
      </w:r>
      <w:r w:rsidRPr="008973CA">
        <w:rPr>
          <w:b/>
          <w:bCs/>
          <w:color w:val="000000" w:themeColor="text1"/>
          <w:sz w:val="22"/>
          <w:szCs w:val="22"/>
          <w:lang w:val="bg-BG"/>
        </w:rPr>
        <w:t xml:space="preserve"> </w:t>
      </w:r>
      <w:r w:rsidRPr="008973CA">
        <w:rPr>
          <w:b/>
          <w:bCs/>
          <w:i/>
          <w:iCs/>
          <w:color w:val="000000" w:themeColor="text1"/>
          <w:sz w:val="22"/>
          <w:szCs w:val="22"/>
          <w:lang w:val="en-US"/>
        </w:rPr>
        <w:t>Corythucha</w:t>
      </w:r>
      <w:r w:rsidRPr="008973CA">
        <w:rPr>
          <w:b/>
          <w:bCs/>
          <w:i/>
          <w:iCs/>
          <w:color w:val="000000" w:themeColor="text1"/>
          <w:sz w:val="22"/>
          <w:szCs w:val="22"/>
          <w:lang w:val="bg-BG"/>
        </w:rPr>
        <w:t xml:space="preserve"> </w:t>
      </w:r>
      <w:r w:rsidRPr="008973CA">
        <w:rPr>
          <w:b/>
          <w:bCs/>
          <w:i/>
          <w:iCs/>
          <w:color w:val="000000" w:themeColor="text1"/>
          <w:sz w:val="22"/>
          <w:szCs w:val="22"/>
          <w:lang w:val="en-US"/>
        </w:rPr>
        <w:t>arcuata</w:t>
      </w:r>
      <w:r w:rsidRPr="008973CA">
        <w:rPr>
          <w:b/>
          <w:bCs/>
          <w:color w:val="000000" w:themeColor="text1"/>
          <w:sz w:val="22"/>
          <w:szCs w:val="22"/>
          <w:lang w:val="bg-BG"/>
        </w:rPr>
        <w:t xml:space="preserve"> (</w:t>
      </w:r>
      <w:r w:rsidRPr="008973CA">
        <w:rPr>
          <w:b/>
          <w:bCs/>
          <w:color w:val="000000" w:themeColor="text1"/>
          <w:sz w:val="22"/>
          <w:szCs w:val="22"/>
          <w:lang w:val="en-US"/>
        </w:rPr>
        <w:t>Say</w:t>
      </w:r>
      <w:r w:rsidRPr="008973CA">
        <w:rPr>
          <w:b/>
          <w:bCs/>
          <w:color w:val="000000" w:themeColor="text1"/>
          <w:sz w:val="22"/>
          <w:szCs w:val="22"/>
          <w:lang w:val="bg-BG"/>
        </w:rPr>
        <w:t>) (</w:t>
      </w:r>
      <w:r w:rsidRPr="008973CA">
        <w:rPr>
          <w:b/>
          <w:bCs/>
          <w:color w:val="000000" w:themeColor="text1"/>
          <w:sz w:val="22"/>
          <w:szCs w:val="22"/>
          <w:lang w:val="en-US"/>
        </w:rPr>
        <w:t>Heteroptera</w:t>
      </w:r>
      <w:r w:rsidRPr="008973CA">
        <w:rPr>
          <w:b/>
          <w:bCs/>
          <w:color w:val="000000" w:themeColor="text1"/>
          <w:sz w:val="22"/>
          <w:szCs w:val="22"/>
          <w:lang w:val="bg-BG"/>
        </w:rPr>
        <w:t xml:space="preserve">: </w:t>
      </w:r>
      <w:r w:rsidRPr="008973CA">
        <w:rPr>
          <w:b/>
          <w:bCs/>
          <w:color w:val="000000" w:themeColor="text1"/>
          <w:sz w:val="22"/>
          <w:szCs w:val="22"/>
          <w:lang w:val="en-US"/>
        </w:rPr>
        <w:t>Tingidae</w:t>
      </w:r>
      <w:r w:rsidRPr="008973CA">
        <w:rPr>
          <w:b/>
          <w:bCs/>
          <w:color w:val="000000" w:themeColor="text1"/>
          <w:sz w:val="22"/>
          <w:szCs w:val="22"/>
          <w:lang w:val="bg-BG"/>
        </w:rPr>
        <w:t xml:space="preserve">) </w:t>
      </w:r>
      <w:r w:rsidRPr="008973CA">
        <w:rPr>
          <w:b/>
          <w:bCs/>
          <w:color w:val="000000" w:themeColor="text1"/>
          <w:sz w:val="22"/>
          <w:szCs w:val="22"/>
          <w:lang w:val="en-US"/>
        </w:rPr>
        <w:t>on</w:t>
      </w:r>
      <w:r w:rsidRPr="008973CA">
        <w:rPr>
          <w:b/>
          <w:bCs/>
          <w:color w:val="000000" w:themeColor="text1"/>
          <w:sz w:val="22"/>
          <w:szCs w:val="22"/>
          <w:lang w:val="bg-BG"/>
        </w:rPr>
        <w:t xml:space="preserve"> </w:t>
      </w:r>
      <w:r w:rsidRPr="008973CA">
        <w:rPr>
          <w:b/>
          <w:bCs/>
          <w:color w:val="000000" w:themeColor="text1"/>
          <w:sz w:val="22"/>
          <w:szCs w:val="22"/>
          <w:lang w:val="en-US"/>
        </w:rPr>
        <w:t>Balkan</w:t>
      </w:r>
      <w:r w:rsidRPr="008973CA">
        <w:rPr>
          <w:b/>
          <w:bCs/>
          <w:color w:val="000000" w:themeColor="text1"/>
          <w:sz w:val="22"/>
          <w:szCs w:val="22"/>
          <w:lang w:val="bg-BG"/>
        </w:rPr>
        <w:t xml:space="preserve"> </w:t>
      </w:r>
      <w:r w:rsidRPr="008973CA">
        <w:rPr>
          <w:b/>
          <w:bCs/>
          <w:color w:val="000000" w:themeColor="text1"/>
          <w:sz w:val="22"/>
          <w:szCs w:val="22"/>
          <w:lang w:val="en-US"/>
        </w:rPr>
        <w:t>Peninsula</w:t>
      </w:r>
      <w:r w:rsidRPr="008973CA">
        <w:rPr>
          <w:b/>
          <w:bCs/>
          <w:color w:val="000000" w:themeColor="text1"/>
          <w:sz w:val="22"/>
          <w:szCs w:val="22"/>
          <w:lang w:val="bg-BG"/>
        </w:rPr>
        <w:t>. – Acta zoologica bulgarica, 65 (3), 409-412.</w:t>
      </w:r>
    </w:p>
    <w:p w:rsidR="008045BB" w:rsidRPr="008973CA" w:rsidRDefault="008045BB" w:rsidP="00E63502">
      <w:pPr>
        <w:pStyle w:val="ListParagraph"/>
        <w:numPr>
          <w:ilvl w:val="0"/>
          <w:numId w:val="2"/>
        </w:numPr>
        <w:ind w:left="851" w:hanging="491"/>
        <w:jc w:val="both"/>
        <w:rPr>
          <w:color w:val="000000" w:themeColor="text1"/>
          <w:sz w:val="22"/>
          <w:szCs w:val="22"/>
          <w:lang w:val="sr-Latn-CS"/>
        </w:rPr>
      </w:pPr>
      <w:r w:rsidRPr="008973CA">
        <w:rPr>
          <w:bCs/>
          <w:color w:val="000000" w:themeColor="text1"/>
          <w:sz w:val="22"/>
          <w:szCs w:val="22"/>
          <w:lang w:val="sr-Latn-CS"/>
        </w:rPr>
        <w:t xml:space="preserve">Hrašovec, B., </w:t>
      </w:r>
      <w:r w:rsidRPr="008973CA">
        <w:rPr>
          <w:bCs/>
          <w:color w:val="000000" w:themeColor="text1"/>
          <w:sz w:val="22"/>
          <w:szCs w:val="22"/>
          <w:lang w:val="en-US"/>
        </w:rPr>
        <w:t>D</w:t>
      </w:r>
      <w:r w:rsidRPr="008973CA">
        <w:rPr>
          <w:bCs/>
          <w:color w:val="000000" w:themeColor="text1"/>
          <w:sz w:val="22"/>
          <w:szCs w:val="22"/>
          <w:lang w:val="bg-BG"/>
        </w:rPr>
        <w:t xml:space="preserve">. </w:t>
      </w:r>
      <w:r w:rsidRPr="008973CA">
        <w:rPr>
          <w:bCs/>
          <w:color w:val="000000" w:themeColor="text1"/>
          <w:sz w:val="22"/>
          <w:szCs w:val="22"/>
          <w:lang w:val="en-US"/>
        </w:rPr>
        <w:t>Posari</w:t>
      </w:r>
      <w:r w:rsidRPr="008973CA">
        <w:rPr>
          <w:bCs/>
          <w:color w:val="000000" w:themeColor="text1"/>
          <w:sz w:val="22"/>
          <w:szCs w:val="22"/>
          <w:lang w:val="sr-Latn-CS"/>
        </w:rPr>
        <w:t>ć</w:t>
      </w:r>
      <w:r w:rsidRPr="008973CA">
        <w:rPr>
          <w:bCs/>
          <w:color w:val="000000" w:themeColor="text1"/>
          <w:sz w:val="22"/>
          <w:szCs w:val="22"/>
          <w:lang w:val="bg-BG"/>
        </w:rPr>
        <w:t xml:space="preserve">, </w:t>
      </w:r>
      <w:r w:rsidRPr="008973CA">
        <w:rPr>
          <w:bCs/>
          <w:color w:val="000000" w:themeColor="text1"/>
          <w:sz w:val="22"/>
          <w:szCs w:val="22"/>
          <w:lang w:val="sr-Latn-CS"/>
        </w:rPr>
        <w:t xml:space="preserve">I. Lukić, </w:t>
      </w:r>
      <w:r w:rsidRPr="008973CA">
        <w:rPr>
          <w:bCs/>
          <w:color w:val="000000" w:themeColor="text1"/>
          <w:sz w:val="22"/>
          <w:szCs w:val="22"/>
          <w:lang w:val="en-US"/>
        </w:rPr>
        <w:t>M</w:t>
      </w:r>
      <w:r w:rsidRPr="008973CA">
        <w:rPr>
          <w:bCs/>
          <w:color w:val="000000" w:themeColor="text1"/>
          <w:sz w:val="22"/>
          <w:szCs w:val="22"/>
          <w:lang w:val="bg-BG"/>
        </w:rPr>
        <w:t xml:space="preserve">. </w:t>
      </w:r>
      <w:r w:rsidRPr="008973CA">
        <w:rPr>
          <w:bCs/>
          <w:color w:val="000000" w:themeColor="text1"/>
          <w:sz w:val="22"/>
          <w:szCs w:val="22"/>
          <w:lang w:val="en-US"/>
        </w:rPr>
        <w:t>Pernek</w:t>
      </w:r>
      <w:r w:rsidRPr="008973CA">
        <w:rPr>
          <w:bCs/>
          <w:color w:val="000000" w:themeColor="text1"/>
          <w:sz w:val="22"/>
          <w:szCs w:val="22"/>
          <w:lang w:val="sr-Latn-CS"/>
        </w:rPr>
        <w:t>. 2013.</w:t>
      </w:r>
      <w:r w:rsidRPr="008973CA">
        <w:rPr>
          <w:bCs/>
          <w:color w:val="000000" w:themeColor="text1"/>
          <w:sz w:val="22"/>
          <w:szCs w:val="22"/>
          <w:lang w:val="en-US"/>
        </w:rPr>
        <w:t xml:space="preserve"> First record of oak lace bug (</w:t>
      </w:r>
      <w:r w:rsidRPr="008973CA">
        <w:rPr>
          <w:bCs/>
          <w:i/>
          <w:iCs/>
          <w:color w:val="000000" w:themeColor="text1"/>
          <w:sz w:val="22"/>
          <w:szCs w:val="22"/>
          <w:lang w:val="en-US"/>
        </w:rPr>
        <w:t>Corythucha arcuata</w:t>
      </w:r>
      <w:r w:rsidRPr="008973CA">
        <w:rPr>
          <w:bCs/>
          <w:color w:val="000000" w:themeColor="text1"/>
          <w:sz w:val="22"/>
          <w:szCs w:val="22"/>
          <w:lang w:val="en-US"/>
        </w:rPr>
        <w:t xml:space="preserve">) in Croatia. – Šumarski list, 9-10, 499-503.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125</w:t>
      </w:r>
      <w:r w:rsidRPr="008973CA">
        <w:rPr>
          <w:color w:val="000000" w:themeColor="text1"/>
          <w:sz w:val="22"/>
          <w:szCs w:val="22"/>
          <w:lang w:val="sr-Latn-CS"/>
        </w:rPr>
        <w:t>).</w:t>
      </w:r>
    </w:p>
    <w:p w:rsidR="008045BB" w:rsidRPr="008973CA" w:rsidRDefault="008045BB"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de-DE"/>
        </w:rPr>
        <w:t xml:space="preserve">Sönmez, E., Z. Demirbağ, I. Demir. </w:t>
      </w:r>
      <w:r w:rsidRPr="008973CA">
        <w:rPr>
          <w:color w:val="000000" w:themeColor="text1"/>
          <w:sz w:val="22"/>
          <w:szCs w:val="22"/>
        </w:rPr>
        <w:t xml:space="preserve">2016. Pathogenicity of selected entomopathogenic fungal isolates against the oak lace bug, </w:t>
      </w:r>
      <w:r w:rsidRPr="008973CA">
        <w:rPr>
          <w:i/>
          <w:color w:val="000000" w:themeColor="text1"/>
          <w:sz w:val="22"/>
          <w:szCs w:val="22"/>
        </w:rPr>
        <w:t>Corythucha arcuata</w:t>
      </w:r>
      <w:r w:rsidRPr="008973CA">
        <w:rPr>
          <w:color w:val="000000" w:themeColor="text1"/>
          <w:sz w:val="22"/>
          <w:szCs w:val="22"/>
        </w:rPr>
        <w:t xml:space="preserve"> Say. (Hemiptera: Tingidae), under controlled conditions. – Turkish Journal of Agriculture and Forestry, 40, 715-722. Doi:10.3906/tar-1412-10.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85D09" w:rsidRPr="008973CA">
        <w:rPr>
          <w:b/>
          <w:color w:val="000000" w:themeColor="text1"/>
          <w:sz w:val="22"/>
          <w:szCs w:val="22"/>
          <w:lang w:val="sr-Latn-CS"/>
        </w:rPr>
        <w:t>1</w:t>
      </w:r>
      <w:r w:rsidR="00B2561F" w:rsidRPr="008973CA">
        <w:rPr>
          <w:b/>
          <w:color w:val="000000" w:themeColor="text1"/>
          <w:sz w:val="22"/>
          <w:szCs w:val="22"/>
          <w:lang w:val="sr-Latn-CS"/>
        </w:rPr>
        <w:t>.</w:t>
      </w:r>
      <w:r w:rsidR="00285D09" w:rsidRPr="008973CA">
        <w:rPr>
          <w:b/>
          <w:color w:val="000000" w:themeColor="text1"/>
          <w:sz w:val="22"/>
          <w:szCs w:val="22"/>
          <w:lang w:val="sr-Latn-CS"/>
        </w:rPr>
        <w:t>921</w:t>
      </w:r>
      <w:r w:rsidRPr="008973CA">
        <w:rPr>
          <w:color w:val="000000" w:themeColor="text1"/>
          <w:sz w:val="22"/>
          <w:szCs w:val="22"/>
          <w:lang w:val="sr-Latn-CS"/>
        </w:rPr>
        <w:t>).</w:t>
      </w:r>
    </w:p>
    <w:p w:rsidR="008045BB" w:rsidRPr="008973CA" w:rsidRDefault="008045BB"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Jurk, M., D. Jurk. 2017. The first record and the beginning the spread of oak lace bug </w:t>
      </w:r>
      <w:r w:rsidRPr="008973CA">
        <w:rPr>
          <w:i/>
          <w:color w:val="000000" w:themeColor="text1"/>
          <w:sz w:val="22"/>
          <w:szCs w:val="22"/>
          <w:lang w:val="sr-Latn-CS"/>
        </w:rPr>
        <w:t>Corythucha arcuata</w:t>
      </w:r>
      <w:r w:rsidRPr="008973CA">
        <w:rPr>
          <w:color w:val="000000" w:themeColor="text1"/>
          <w:sz w:val="22"/>
          <w:szCs w:val="22"/>
          <w:lang w:val="sr-Latn-CS"/>
        </w:rPr>
        <w:t xml:space="preserve"> (Say, 1832) (Heteroptera: Tingidae), in Solvenia. – Šumarski list, 141(9-10), 485-488. http://hrcak.srce.hr/187742.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530B0E" w:rsidRPr="008973CA">
        <w:rPr>
          <w:b/>
          <w:color w:val="000000" w:themeColor="text1"/>
          <w:sz w:val="22"/>
          <w:szCs w:val="22"/>
          <w:lang w:val="sr-Latn-CS"/>
        </w:rPr>
        <w:t>0</w:t>
      </w:r>
      <w:r w:rsidR="00B2561F" w:rsidRPr="008973CA">
        <w:rPr>
          <w:b/>
          <w:color w:val="000000" w:themeColor="text1"/>
          <w:sz w:val="22"/>
          <w:szCs w:val="22"/>
          <w:lang w:val="sr-Latn-CS"/>
        </w:rPr>
        <w:t>.</w:t>
      </w:r>
      <w:r w:rsidR="00530B0E" w:rsidRPr="008973CA">
        <w:rPr>
          <w:b/>
          <w:color w:val="000000" w:themeColor="text1"/>
          <w:sz w:val="22"/>
          <w:szCs w:val="22"/>
          <w:lang w:val="sr-Latn-CS"/>
        </w:rPr>
        <w:t>409</w:t>
      </w:r>
      <w:r w:rsidRPr="008973CA">
        <w:rPr>
          <w:color w:val="000000" w:themeColor="text1"/>
          <w:sz w:val="22"/>
          <w:szCs w:val="22"/>
          <w:lang w:val="sr-Latn-CS"/>
        </w:rPr>
        <w:t>).</w:t>
      </w:r>
    </w:p>
    <w:p w:rsidR="008045BB" w:rsidRPr="008973CA" w:rsidRDefault="008045BB"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Neimorovets, V.V., V.I. Shchurov, A.S. Bondarenko, M.M. Skvortsov, F.V. Konstantinov. 2017. First Documented Outbreak and New Data on the Distribution of Corythucha arcuata (Say, 1832) (Hemiptera: Tingidae) in Russia. – Acta zoologica bulgarica, Suppl. 9, 139-142.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0</w:t>
      </w:r>
      <w:r w:rsidR="00B2561F" w:rsidRPr="008973CA">
        <w:rPr>
          <w:b/>
          <w:color w:val="000000" w:themeColor="text1"/>
          <w:sz w:val="22"/>
          <w:szCs w:val="22"/>
          <w:lang w:val="sr-Latn-CS"/>
        </w:rPr>
        <w:t>.</w:t>
      </w:r>
      <w:r w:rsidR="001B5D10" w:rsidRPr="008973CA">
        <w:rPr>
          <w:b/>
          <w:color w:val="000000" w:themeColor="text1"/>
          <w:sz w:val="22"/>
          <w:szCs w:val="22"/>
          <w:lang w:val="sr-Latn-CS"/>
        </w:rPr>
        <w:t>413</w:t>
      </w:r>
      <w:r w:rsidRPr="008973CA">
        <w:rPr>
          <w:color w:val="000000" w:themeColor="text1"/>
          <w:sz w:val="22"/>
          <w:szCs w:val="22"/>
          <w:lang w:val="sr-Latn-CS"/>
        </w:rPr>
        <w:t>).</w:t>
      </w:r>
    </w:p>
    <w:p w:rsidR="008045BB" w:rsidRPr="008973CA" w:rsidRDefault="008045BB"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Chireceanu, C., A. Teodoru, A. Chiriloaie. 2017. New Records of the Oak Lace Bug </w:t>
      </w:r>
      <w:r w:rsidRPr="008973CA">
        <w:rPr>
          <w:i/>
          <w:color w:val="000000" w:themeColor="text1"/>
          <w:sz w:val="22"/>
          <w:szCs w:val="22"/>
          <w:lang w:val="sr-Latn-CS"/>
        </w:rPr>
        <w:t>Corythucha arcuata</w:t>
      </w:r>
      <w:r w:rsidRPr="008973CA">
        <w:rPr>
          <w:color w:val="000000" w:themeColor="text1"/>
          <w:sz w:val="22"/>
          <w:szCs w:val="22"/>
          <w:lang w:val="sr-Latn-CS"/>
        </w:rPr>
        <w:t xml:space="preserve"> (Say, 1832) (Hemiptera: Tingidae) in Southern Romania. – Acta zoologica bulgarica, Suppl. 9, 297-299.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0</w:t>
      </w:r>
      <w:r w:rsidR="00B2561F" w:rsidRPr="008973CA">
        <w:rPr>
          <w:b/>
          <w:color w:val="000000" w:themeColor="text1"/>
          <w:sz w:val="22"/>
          <w:szCs w:val="22"/>
          <w:lang w:val="sr-Latn-CS"/>
        </w:rPr>
        <w:t>.</w:t>
      </w:r>
      <w:r w:rsidR="001B5D10" w:rsidRPr="008973CA">
        <w:rPr>
          <w:b/>
          <w:color w:val="000000" w:themeColor="text1"/>
          <w:sz w:val="22"/>
          <w:szCs w:val="22"/>
          <w:lang w:val="sr-Latn-CS"/>
        </w:rPr>
        <w:t>413</w:t>
      </w:r>
      <w:r w:rsidRPr="008973CA">
        <w:rPr>
          <w:color w:val="000000" w:themeColor="text1"/>
          <w:sz w:val="22"/>
          <w:szCs w:val="22"/>
          <w:lang w:val="sr-Latn-CS"/>
        </w:rPr>
        <w:t>).</w:t>
      </w:r>
    </w:p>
    <w:p w:rsidR="00433F07" w:rsidRPr="008973CA" w:rsidRDefault="00433F07"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Zúbrik, M., A. Gubka, S. Rell, A. Kunca, J. Vakula, J. Galko, C. Nikolov, R. Leontovyč. 2018. First record of Corythucha arcuata in Slovakia – Short Communication. – Plant Protection Science, 1-5. https://doi.org/10.17221/124/2018-PPS .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color w:val="000000" w:themeColor="text1"/>
          <w:sz w:val="22"/>
          <w:szCs w:val="22"/>
          <w:lang w:val="sr-Latn-CS"/>
        </w:rPr>
        <w:t xml:space="preserve"> </w:t>
      </w:r>
      <w:r w:rsidR="001B5D10" w:rsidRPr="008973CA">
        <w:rPr>
          <w:b/>
          <w:color w:val="000000" w:themeColor="text1"/>
          <w:sz w:val="22"/>
          <w:szCs w:val="22"/>
          <w:lang w:val="sr-Latn-CS"/>
        </w:rPr>
        <w:t>1</w:t>
      </w:r>
      <w:r w:rsidR="00B2561F" w:rsidRPr="008973CA">
        <w:rPr>
          <w:b/>
          <w:color w:val="000000" w:themeColor="text1"/>
          <w:sz w:val="22"/>
          <w:szCs w:val="22"/>
          <w:lang w:val="sr-Latn-CS"/>
        </w:rPr>
        <w:t>.</w:t>
      </w:r>
      <w:r w:rsidR="001B5D10" w:rsidRPr="008973CA">
        <w:rPr>
          <w:b/>
          <w:color w:val="000000" w:themeColor="text1"/>
          <w:sz w:val="22"/>
          <w:szCs w:val="22"/>
          <w:lang w:val="sr-Latn-CS"/>
        </w:rPr>
        <w:t>076</w:t>
      </w:r>
      <w:r w:rsidRPr="008973CA">
        <w:rPr>
          <w:color w:val="000000" w:themeColor="text1"/>
          <w:sz w:val="22"/>
          <w:szCs w:val="22"/>
          <w:lang w:val="sr-Latn-CS"/>
        </w:rPr>
        <w:t>).</w:t>
      </w:r>
    </w:p>
    <w:p w:rsidR="00D12B1E" w:rsidRPr="008973CA" w:rsidRDefault="00D12B1E"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lastRenderedPageBreak/>
        <w:t xml:space="preserve">Nikolić, N. P., A. Pilipovic, M. Drekić, Milan Drekić, D. Kojić, L. Poljaković-Pajnik, S. Orlović, D. Arsenov. 2018. Physiological responses of Pedunculate oak </w:t>
      </w:r>
      <w:r w:rsidRPr="008973CA">
        <w:rPr>
          <w:i/>
          <w:color w:val="000000" w:themeColor="text1"/>
          <w:sz w:val="22"/>
          <w:szCs w:val="22"/>
          <w:lang w:val="sr-Latn-CS"/>
        </w:rPr>
        <w:t>(Quercus robur</w:t>
      </w:r>
      <w:r w:rsidRPr="008973CA">
        <w:rPr>
          <w:color w:val="000000" w:themeColor="text1"/>
          <w:sz w:val="22"/>
          <w:szCs w:val="22"/>
          <w:lang w:val="sr-Latn-CS"/>
        </w:rPr>
        <w:t xml:space="preserve"> L.) to </w:t>
      </w:r>
      <w:r w:rsidRPr="008973CA">
        <w:rPr>
          <w:i/>
          <w:color w:val="000000" w:themeColor="text1"/>
          <w:sz w:val="22"/>
          <w:szCs w:val="22"/>
          <w:lang w:val="sr-Latn-CS"/>
        </w:rPr>
        <w:t>Corythucha arcuata</w:t>
      </w:r>
      <w:r w:rsidRPr="008973CA">
        <w:rPr>
          <w:color w:val="000000" w:themeColor="text1"/>
          <w:sz w:val="22"/>
          <w:szCs w:val="22"/>
          <w:lang w:val="sr-Latn-CS"/>
        </w:rPr>
        <w:t xml:space="preserve"> (Say, 1832) attack.  –   Archives of Biological Sciences, 1-16. DOI: 10.2298/ABS180927058N.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0</w:t>
      </w:r>
      <w:r w:rsidR="00B2561F" w:rsidRPr="008973CA">
        <w:rPr>
          <w:b/>
          <w:color w:val="000000" w:themeColor="text1"/>
          <w:sz w:val="22"/>
          <w:szCs w:val="22"/>
          <w:lang w:val="sr-Latn-CS"/>
        </w:rPr>
        <w:t>.</w:t>
      </w:r>
      <w:r w:rsidR="001B5D10" w:rsidRPr="008973CA">
        <w:rPr>
          <w:b/>
          <w:color w:val="000000" w:themeColor="text1"/>
          <w:sz w:val="22"/>
          <w:szCs w:val="22"/>
          <w:lang w:val="sr-Latn-CS"/>
        </w:rPr>
        <w:t>648</w:t>
      </w:r>
      <w:r w:rsidRPr="008973CA">
        <w:rPr>
          <w:color w:val="000000" w:themeColor="text1"/>
          <w:sz w:val="22"/>
          <w:szCs w:val="22"/>
          <w:lang w:val="sr-Latn-CS"/>
        </w:rPr>
        <w:t>).</w:t>
      </w:r>
    </w:p>
    <w:p w:rsidR="00A20F6A" w:rsidRPr="008973CA" w:rsidRDefault="00A20F6A"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Tomescu, R., N. Olenici, C. Netoiu, F. Balacenoiu, A. Buzatu. 2018. Invasion of the oak lace bug </w:t>
      </w:r>
      <w:r w:rsidR="00DC5B0B" w:rsidRPr="008973CA">
        <w:rPr>
          <w:i/>
          <w:color w:val="000000" w:themeColor="text1"/>
          <w:sz w:val="22"/>
          <w:szCs w:val="22"/>
          <w:lang w:val="sr-Latn-CS"/>
        </w:rPr>
        <w:t>Corythucha arcuata</w:t>
      </w:r>
      <w:r w:rsidR="00DC5B0B" w:rsidRPr="008973CA">
        <w:rPr>
          <w:color w:val="000000" w:themeColor="text1"/>
          <w:sz w:val="22"/>
          <w:szCs w:val="22"/>
          <w:lang w:val="sr-Latn-CS"/>
        </w:rPr>
        <w:t xml:space="preserve"> </w:t>
      </w:r>
      <w:r w:rsidRPr="008973CA">
        <w:rPr>
          <w:color w:val="000000" w:themeColor="text1"/>
          <w:sz w:val="22"/>
          <w:szCs w:val="22"/>
          <w:lang w:val="sr-Latn-CS"/>
        </w:rPr>
        <w:t>(Say.) in Romania: a first extended reporting. – Annals of Forest Research, 61 (2), 161-170. DOI: 10.15287/afr.2018.1187.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1</w:t>
      </w:r>
      <w:r w:rsidR="00B2561F" w:rsidRPr="008973CA">
        <w:rPr>
          <w:b/>
          <w:color w:val="000000" w:themeColor="text1"/>
          <w:sz w:val="22"/>
          <w:szCs w:val="22"/>
          <w:lang w:val="sr-Latn-CS"/>
        </w:rPr>
        <w:t>.</w:t>
      </w:r>
      <w:r w:rsidR="001B5D10" w:rsidRPr="008973CA">
        <w:rPr>
          <w:b/>
          <w:color w:val="000000" w:themeColor="text1"/>
          <w:sz w:val="22"/>
          <w:szCs w:val="22"/>
          <w:lang w:val="sr-Latn-CS"/>
        </w:rPr>
        <w:t>320</w:t>
      </w:r>
      <w:r w:rsidRPr="008973CA">
        <w:rPr>
          <w:color w:val="000000" w:themeColor="text1"/>
          <w:sz w:val="22"/>
          <w:szCs w:val="22"/>
          <w:lang w:val="sr-Latn-CS"/>
        </w:rPr>
        <w:t>).</w:t>
      </w:r>
    </w:p>
    <w:p w:rsidR="00AD2EA0" w:rsidRPr="008973CA" w:rsidRDefault="00AD2EA0"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2</w:t>
      </w:r>
      <w:r w:rsidR="00B2561F" w:rsidRPr="008973CA">
        <w:rPr>
          <w:b/>
          <w:color w:val="000000" w:themeColor="text1"/>
          <w:sz w:val="22"/>
          <w:szCs w:val="22"/>
          <w:lang w:val="sr-Latn-CS"/>
        </w:rPr>
        <w:t>.</w:t>
      </w:r>
      <w:r w:rsidR="001B5D10" w:rsidRPr="008973CA">
        <w:rPr>
          <w:b/>
          <w:color w:val="000000" w:themeColor="text1"/>
          <w:sz w:val="22"/>
          <w:szCs w:val="22"/>
          <w:lang w:val="sr-Latn-CS"/>
        </w:rPr>
        <w:t>139</w:t>
      </w:r>
      <w:r w:rsidRPr="008973CA">
        <w:rPr>
          <w:color w:val="000000" w:themeColor="text1"/>
          <w:sz w:val="22"/>
          <w:szCs w:val="22"/>
          <w:lang w:val="sr-Latn-CS"/>
        </w:rPr>
        <w:t>).</w:t>
      </w:r>
    </w:p>
    <w:p w:rsidR="001144DE" w:rsidRPr="008973CA" w:rsidRDefault="001144DE"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Csóka, G., A. Hirka, S. Mutun, M. Glavendekić, Á. Mikó, L. Szőcs, M. Paulin, C.B. Eötvös, C. Gáspár, M. Csepelényi, Á. Szénási, M. Franjević, Y. Gninenko, M. Dautbašić, O. Muzejinović, M. Zúbrik, C. Netoiu, A. Buzatu, F. Bălăcenoiu, M. Jurc, D. Jurc, I. Bernardinelli, J.-C. Strei</w:t>
      </w:r>
      <w:r w:rsidR="007D4A24" w:rsidRPr="008973CA">
        <w:rPr>
          <w:color w:val="000000" w:themeColor="text1"/>
          <w:sz w:val="22"/>
          <w:szCs w:val="22"/>
          <w:lang w:val="sr-Latn-CS"/>
        </w:rPr>
        <w:t>to, D. Avtzis, B. Hrašovec. 2020</w:t>
      </w:r>
      <w:r w:rsidRPr="008973CA">
        <w:rPr>
          <w:color w:val="000000" w:themeColor="text1"/>
          <w:sz w:val="22"/>
          <w:szCs w:val="22"/>
          <w:lang w:val="sr-Latn-CS"/>
        </w:rPr>
        <w:t>. Spread and potential host range of the invasive oak lace bug [</w:t>
      </w:r>
      <w:r w:rsidRPr="008973CA">
        <w:rPr>
          <w:i/>
          <w:color w:val="000000" w:themeColor="text1"/>
          <w:sz w:val="22"/>
          <w:szCs w:val="22"/>
          <w:lang w:val="sr-Latn-CS"/>
        </w:rPr>
        <w:t>Corythucha arcuata</w:t>
      </w:r>
      <w:r w:rsidRPr="008973CA">
        <w:rPr>
          <w:color w:val="000000" w:themeColor="text1"/>
          <w:sz w:val="22"/>
          <w:szCs w:val="22"/>
          <w:lang w:val="sr-Latn-CS"/>
        </w:rPr>
        <w:t xml:space="preserve"> (Say, 1832) – Heteroptera: Tingidae] in Eurasia. – Agricultural and Forest Entomology</w:t>
      </w:r>
      <w:r w:rsidR="007D4A24" w:rsidRPr="008973CA">
        <w:rPr>
          <w:color w:val="000000" w:themeColor="text1"/>
          <w:sz w:val="22"/>
          <w:szCs w:val="22"/>
          <w:lang w:val="sr-Latn-CS"/>
        </w:rPr>
        <w:t>, 22 (1), 61-74</w:t>
      </w:r>
      <w:r w:rsidRPr="008973CA">
        <w:rPr>
          <w:color w:val="000000" w:themeColor="text1"/>
          <w:sz w:val="22"/>
          <w:szCs w:val="22"/>
          <w:lang w:val="sr-Latn-CS"/>
        </w:rPr>
        <w:t xml:space="preserve">. DOI: 10.1111/afe.12362. </w:t>
      </w:r>
      <w:r w:rsidR="001B5D10"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1</w:t>
      </w:r>
      <w:r w:rsidR="00B2561F" w:rsidRPr="008973CA">
        <w:rPr>
          <w:b/>
          <w:color w:val="000000" w:themeColor="text1"/>
          <w:sz w:val="22"/>
          <w:szCs w:val="22"/>
          <w:lang w:val="sr-Latn-CS"/>
        </w:rPr>
        <w:t>.</w:t>
      </w:r>
      <w:r w:rsidR="001B5D10" w:rsidRPr="008973CA">
        <w:rPr>
          <w:b/>
          <w:color w:val="000000" w:themeColor="text1"/>
          <w:sz w:val="22"/>
          <w:szCs w:val="22"/>
          <w:lang w:val="sr-Latn-CS"/>
        </w:rPr>
        <w:t>815</w:t>
      </w:r>
      <w:r w:rsidRPr="008973CA">
        <w:rPr>
          <w:color w:val="000000" w:themeColor="text1"/>
          <w:sz w:val="22"/>
          <w:szCs w:val="22"/>
          <w:lang w:val="sr-Latn-CS"/>
        </w:rPr>
        <w:t>).</w:t>
      </w:r>
    </w:p>
    <w:p w:rsidR="003631F0" w:rsidRPr="008973CA" w:rsidRDefault="003631F0"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Balacenoiu, F., A. Buzatu, D. Toma, A. Alexandru, C. Netoiu. 2020. Occurrence of invasive insects on woody plants in the main green areas from Bucharest city. – Notulae Botanicae Horti Agrobotanici Cluj-Napoca 48(3): online-first. DOI:10.15835/nbha48311903. </w:t>
      </w:r>
      <w:r w:rsidR="001B5D10"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0</w:t>
      </w:r>
      <w:r w:rsidR="00B2561F" w:rsidRPr="008973CA">
        <w:rPr>
          <w:b/>
          <w:color w:val="000000" w:themeColor="text1"/>
          <w:sz w:val="22"/>
          <w:szCs w:val="22"/>
          <w:lang w:val="sr-Latn-CS"/>
        </w:rPr>
        <w:t>.</w:t>
      </w:r>
      <w:r w:rsidR="001B5D10" w:rsidRPr="008973CA">
        <w:rPr>
          <w:b/>
          <w:color w:val="000000" w:themeColor="text1"/>
          <w:sz w:val="22"/>
          <w:szCs w:val="22"/>
          <w:lang w:val="sr-Latn-CS"/>
        </w:rPr>
        <w:t>624</w:t>
      </w:r>
      <w:r w:rsidRPr="008973CA">
        <w:rPr>
          <w:color w:val="000000" w:themeColor="text1"/>
          <w:sz w:val="22"/>
          <w:szCs w:val="22"/>
          <w:lang w:val="sr-Latn-CS"/>
        </w:rPr>
        <w:t>).</w:t>
      </w:r>
    </w:p>
    <w:p w:rsidR="0083484C" w:rsidRPr="008973CA" w:rsidRDefault="009442CD"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Kovač, М., M. Gorczak, M. Wrzosek, C. Tkaczuk, M. Pernek. 2020. Identification of Entomopathogenic Fungi as Naturally Occurring Enemies of the Invasive Oak Lace Bug, Corythucha arcuata (Say) (Hemiptera: Tingidae). – Insects, 11, 679. http://dx.doi.org/10.3390/insects11100679. </w:t>
      </w:r>
      <w:r w:rsidR="001B5D10"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2</w:t>
      </w:r>
      <w:r w:rsidR="00B2561F" w:rsidRPr="008973CA">
        <w:rPr>
          <w:b/>
          <w:color w:val="000000" w:themeColor="text1"/>
          <w:sz w:val="22"/>
          <w:szCs w:val="22"/>
          <w:lang w:val="sr-Latn-CS"/>
        </w:rPr>
        <w:t>.</w:t>
      </w:r>
      <w:r w:rsidR="001B5D10" w:rsidRPr="008973CA">
        <w:rPr>
          <w:b/>
          <w:color w:val="000000" w:themeColor="text1"/>
          <w:sz w:val="22"/>
          <w:szCs w:val="22"/>
          <w:lang w:val="sr-Latn-CS"/>
        </w:rPr>
        <w:t>139</w:t>
      </w:r>
      <w:r w:rsidRPr="008973CA">
        <w:rPr>
          <w:color w:val="000000" w:themeColor="text1"/>
          <w:sz w:val="22"/>
          <w:szCs w:val="22"/>
          <w:lang w:val="sr-Latn-CS"/>
        </w:rPr>
        <w:t>).</w:t>
      </w:r>
    </w:p>
    <w:p w:rsidR="0083484C" w:rsidRPr="008973CA" w:rsidRDefault="0083484C"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Kern, A., H. Marjanović, G. Csóka, N. Móricz, M. Pernek, A. Hirka, D. Matošević, M. Paulin, G. Kovač. 2021. Detecting the oak lace bug infestation in oak forests using MODIS and meteorological data. – Agricultural and Forest Meteorology, 306 (1), 108436. DOI: 10.1016/j.agrformet.2021.108436.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sr-Latn-CS"/>
        </w:rPr>
        <w:t>4.189</w:t>
      </w:r>
      <w:r w:rsidRPr="008973CA">
        <w:rPr>
          <w:color w:val="000000" w:themeColor="text1"/>
          <w:sz w:val="22"/>
          <w:szCs w:val="22"/>
          <w:lang w:val="sr-Latn-CS"/>
        </w:rPr>
        <w:t>).</w:t>
      </w:r>
    </w:p>
    <w:p w:rsidR="008045BB" w:rsidRPr="008973CA" w:rsidRDefault="008045BB" w:rsidP="008045BB">
      <w:pPr>
        <w:jc w:val="both"/>
        <w:rPr>
          <w:b/>
          <w:color w:val="000000" w:themeColor="text1"/>
          <w:sz w:val="22"/>
          <w:szCs w:val="22"/>
        </w:rPr>
      </w:pPr>
    </w:p>
    <w:p w:rsidR="008045BB" w:rsidRPr="008973CA" w:rsidRDefault="008045BB" w:rsidP="008045BB">
      <w:pPr>
        <w:jc w:val="both"/>
        <w:rPr>
          <w:b/>
          <w:color w:val="000000" w:themeColor="text1"/>
          <w:sz w:val="22"/>
          <w:szCs w:val="22"/>
          <w:lang w:val="bg-BG"/>
        </w:rPr>
      </w:pPr>
      <w:r w:rsidRPr="008973CA">
        <w:rPr>
          <w:b/>
          <w:color w:val="000000" w:themeColor="text1"/>
          <w:sz w:val="22"/>
          <w:szCs w:val="22"/>
        </w:rPr>
        <w:t>Georgiev</w:t>
      </w:r>
      <w:r w:rsidRPr="008973CA">
        <w:rPr>
          <w:b/>
          <w:color w:val="000000" w:themeColor="text1"/>
          <w:sz w:val="22"/>
          <w:szCs w:val="22"/>
          <w:lang w:val="bg-BG"/>
        </w:rPr>
        <w:t xml:space="preserve">, </w:t>
      </w:r>
      <w:r w:rsidRPr="008973CA">
        <w:rPr>
          <w:b/>
          <w:color w:val="000000" w:themeColor="text1"/>
          <w:sz w:val="22"/>
          <w:szCs w:val="22"/>
        </w:rPr>
        <w:t>G</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Mirchev</w:t>
      </w:r>
      <w:r w:rsidRPr="008973CA">
        <w:rPr>
          <w:b/>
          <w:color w:val="000000" w:themeColor="text1"/>
          <w:sz w:val="22"/>
          <w:szCs w:val="22"/>
          <w:lang w:val="bg-BG"/>
        </w:rPr>
        <w:t xml:space="preserve">, </w:t>
      </w:r>
      <w:r w:rsidRPr="008973CA">
        <w:rPr>
          <w:b/>
          <w:color w:val="000000" w:themeColor="text1"/>
          <w:sz w:val="22"/>
          <w:szCs w:val="22"/>
        </w:rPr>
        <w:t>B</w:t>
      </w:r>
      <w:r w:rsidRPr="008973CA">
        <w:rPr>
          <w:b/>
          <w:color w:val="000000" w:themeColor="text1"/>
          <w:sz w:val="22"/>
          <w:szCs w:val="22"/>
          <w:lang w:val="bg-BG"/>
        </w:rPr>
        <w:t xml:space="preserve">. </w:t>
      </w:r>
      <w:r w:rsidRPr="008973CA">
        <w:rPr>
          <w:b/>
          <w:color w:val="000000" w:themeColor="text1"/>
          <w:sz w:val="22"/>
          <w:szCs w:val="22"/>
        </w:rPr>
        <w:t>Rossnev</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Petkov</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Georgieva</w:t>
      </w:r>
      <w:r w:rsidRPr="008973CA">
        <w:rPr>
          <w:b/>
          <w:color w:val="000000" w:themeColor="text1"/>
          <w:sz w:val="22"/>
          <w:szCs w:val="22"/>
          <w:lang w:val="bg-BG"/>
        </w:rPr>
        <w:t xml:space="preserve">, </w:t>
      </w:r>
      <w:r w:rsidRPr="008973CA">
        <w:rPr>
          <w:b/>
          <w:color w:val="000000" w:themeColor="text1"/>
          <w:sz w:val="22"/>
          <w:szCs w:val="22"/>
        </w:rPr>
        <w:t>D</w:t>
      </w:r>
      <w:r w:rsidRPr="008973CA">
        <w:rPr>
          <w:b/>
          <w:color w:val="000000" w:themeColor="text1"/>
          <w:sz w:val="22"/>
          <w:szCs w:val="22"/>
          <w:lang w:val="bg-BG"/>
        </w:rPr>
        <w:t xml:space="preserve">. </w:t>
      </w:r>
      <w:r w:rsidRPr="008973CA">
        <w:rPr>
          <w:b/>
          <w:color w:val="000000" w:themeColor="text1"/>
          <w:sz w:val="22"/>
          <w:szCs w:val="22"/>
        </w:rPr>
        <w:t>Pilarska</w:t>
      </w:r>
      <w:r w:rsidRPr="008973CA">
        <w:rPr>
          <w:b/>
          <w:color w:val="000000" w:themeColor="text1"/>
          <w:sz w:val="22"/>
          <w:szCs w:val="22"/>
          <w:lang w:val="bg-BG"/>
        </w:rPr>
        <w:t xml:space="preserve">, </w:t>
      </w:r>
      <w:r w:rsidRPr="008973CA">
        <w:rPr>
          <w:b/>
          <w:color w:val="000000" w:themeColor="text1"/>
          <w:sz w:val="22"/>
          <w:szCs w:val="22"/>
        </w:rPr>
        <w:t>V</w:t>
      </w:r>
      <w:r w:rsidRPr="008973CA">
        <w:rPr>
          <w:b/>
          <w:color w:val="000000" w:themeColor="text1"/>
          <w:sz w:val="22"/>
          <w:szCs w:val="22"/>
          <w:lang w:val="bg-BG"/>
        </w:rPr>
        <w:t xml:space="preserve">. </w:t>
      </w:r>
      <w:r w:rsidRPr="008973CA">
        <w:rPr>
          <w:b/>
          <w:color w:val="000000" w:themeColor="text1"/>
          <w:sz w:val="22"/>
          <w:szCs w:val="22"/>
        </w:rPr>
        <w:t>Golemansky</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Pilarski</w:t>
      </w:r>
      <w:r w:rsidRPr="008973CA">
        <w:rPr>
          <w:b/>
          <w:color w:val="000000" w:themeColor="text1"/>
          <w:sz w:val="22"/>
          <w:szCs w:val="22"/>
          <w:lang w:val="bg-BG"/>
        </w:rPr>
        <w:t xml:space="preserve">, </w:t>
      </w:r>
      <w:r w:rsidRPr="008973CA">
        <w:rPr>
          <w:b/>
          <w:color w:val="000000" w:themeColor="text1"/>
          <w:sz w:val="22"/>
          <w:szCs w:val="22"/>
        </w:rPr>
        <w:t>Z</w:t>
      </w:r>
      <w:r w:rsidRPr="008973CA">
        <w:rPr>
          <w:b/>
          <w:color w:val="000000" w:themeColor="text1"/>
          <w:sz w:val="22"/>
          <w:szCs w:val="22"/>
          <w:lang w:val="bg-BG"/>
        </w:rPr>
        <w:t xml:space="preserve">. </w:t>
      </w:r>
      <w:r w:rsidRPr="008973CA">
        <w:rPr>
          <w:b/>
          <w:color w:val="000000" w:themeColor="text1"/>
          <w:sz w:val="22"/>
          <w:szCs w:val="22"/>
        </w:rPr>
        <w:t>Hubenov</w:t>
      </w:r>
      <w:r w:rsidRPr="008973CA">
        <w:rPr>
          <w:b/>
          <w:color w:val="000000" w:themeColor="text1"/>
          <w:sz w:val="22"/>
          <w:szCs w:val="22"/>
          <w:lang w:val="bg-BG"/>
        </w:rPr>
        <w:t xml:space="preserve">. 2013. </w:t>
      </w:r>
      <w:r w:rsidRPr="008973CA">
        <w:rPr>
          <w:b/>
          <w:color w:val="000000" w:themeColor="text1"/>
          <w:sz w:val="22"/>
          <w:szCs w:val="22"/>
        </w:rPr>
        <w:t>Potential</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i/>
          <w:color w:val="000000" w:themeColor="text1"/>
          <w:sz w:val="22"/>
          <w:szCs w:val="22"/>
        </w:rPr>
        <w:t>Entomophaga</w:t>
      </w:r>
      <w:r w:rsidRPr="008973CA">
        <w:rPr>
          <w:b/>
          <w:i/>
          <w:color w:val="000000" w:themeColor="text1"/>
          <w:sz w:val="22"/>
          <w:szCs w:val="22"/>
          <w:lang w:val="bg-BG"/>
        </w:rPr>
        <w:t xml:space="preserve"> </w:t>
      </w:r>
      <w:r w:rsidRPr="008973CA">
        <w:rPr>
          <w:b/>
          <w:i/>
          <w:color w:val="000000" w:themeColor="text1"/>
          <w:sz w:val="22"/>
          <w:szCs w:val="22"/>
        </w:rPr>
        <w:t>maimaiga</w:t>
      </w:r>
      <w:r w:rsidRPr="008973CA">
        <w:rPr>
          <w:b/>
          <w:color w:val="000000" w:themeColor="text1"/>
          <w:sz w:val="22"/>
          <w:szCs w:val="22"/>
          <w:lang w:val="bg-BG"/>
        </w:rPr>
        <w:t xml:space="preserve"> </w:t>
      </w:r>
      <w:r w:rsidRPr="008973CA">
        <w:rPr>
          <w:b/>
          <w:color w:val="000000" w:themeColor="text1"/>
          <w:sz w:val="22"/>
          <w:szCs w:val="22"/>
        </w:rPr>
        <w:t>for</w:t>
      </w:r>
      <w:r w:rsidRPr="008973CA">
        <w:rPr>
          <w:b/>
          <w:color w:val="000000" w:themeColor="text1"/>
          <w:sz w:val="22"/>
          <w:szCs w:val="22"/>
          <w:lang w:val="bg-BG"/>
        </w:rPr>
        <w:t xml:space="preserve"> </w:t>
      </w:r>
      <w:r w:rsidRPr="008973CA">
        <w:rPr>
          <w:b/>
          <w:color w:val="000000" w:themeColor="text1"/>
          <w:sz w:val="22"/>
          <w:szCs w:val="22"/>
        </w:rPr>
        <w:t>suppressing</w:t>
      </w:r>
      <w:r w:rsidRPr="008973CA">
        <w:rPr>
          <w:b/>
          <w:color w:val="000000" w:themeColor="text1"/>
          <w:sz w:val="22"/>
          <w:szCs w:val="22"/>
          <w:lang w:val="bg-BG"/>
        </w:rPr>
        <w:t xml:space="preserve"> </w:t>
      </w:r>
      <w:r w:rsidRPr="008973CA">
        <w:rPr>
          <w:b/>
          <w:i/>
          <w:color w:val="000000" w:themeColor="text1"/>
          <w:sz w:val="22"/>
          <w:szCs w:val="22"/>
        </w:rPr>
        <w:t>Lymantria</w:t>
      </w:r>
      <w:r w:rsidRPr="008973CA">
        <w:rPr>
          <w:b/>
          <w:i/>
          <w:color w:val="000000" w:themeColor="text1"/>
          <w:sz w:val="22"/>
          <w:szCs w:val="22"/>
          <w:lang w:val="bg-BG"/>
        </w:rPr>
        <w:t xml:space="preserve"> </w:t>
      </w:r>
      <w:r w:rsidRPr="008973CA">
        <w:rPr>
          <w:b/>
          <w:i/>
          <w:color w:val="000000" w:themeColor="text1"/>
          <w:sz w:val="22"/>
          <w:szCs w:val="22"/>
        </w:rPr>
        <w:t>dispar</w:t>
      </w:r>
      <w:r w:rsidRPr="008973CA">
        <w:rPr>
          <w:b/>
          <w:color w:val="000000" w:themeColor="text1"/>
          <w:sz w:val="22"/>
          <w:szCs w:val="22"/>
          <w:lang w:val="bg-BG"/>
        </w:rPr>
        <w:t xml:space="preserve"> </w:t>
      </w:r>
      <w:r w:rsidRPr="008973CA">
        <w:rPr>
          <w:b/>
          <w:color w:val="000000" w:themeColor="text1"/>
          <w:sz w:val="22"/>
          <w:szCs w:val="22"/>
          <w:lang w:val="en-US"/>
        </w:rPr>
        <w:t>outbreaks</w:t>
      </w:r>
      <w:r w:rsidRPr="008973CA" w:rsidDel="006D77A7">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Bulgaria</w:t>
      </w:r>
      <w:r w:rsidRPr="008973CA">
        <w:rPr>
          <w:b/>
          <w:color w:val="000000" w:themeColor="text1"/>
          <w:sz w:val="22"/>
          <w:szCs w:val="22"/>
          <w:lang w:val="bg-BG"/>
        </w:rPr>
        <w:t xml:space="preserve">. – </w:t>
      </w:r>
      <w:r w:rsidRPr="008973CA">
        <w:rPr>
          <w:b/>
          <w:color w:val="000000" w:themeColor="text1"/>
          <w:sz w:val="22"/>
          <w:szCs w:val="22"/>
        </w:rPr>
        <w:t>Comptes</w:t>
      </w:r>
      <w:r w:rsidRPr="008973CA">
        <w:rPr>
          <w:b/>
          <w:color w:val="000000" w:themeColor="text1"/>
          <w:sz w:val="22"/>
          <w:szCs w:val="22"/>
          <w:lang w:val="bg-BG"/>
        </w:rPr>
        <w:t xml:space="preserve"> </w:t>
      </w:r>
      <w:r w:rsidRPr="008973CA">
        <w:rPr>
          <w:b/>
          <w:color w:val="000000" w:themeColor="text1"/>
          <w:sz w:val="22"/>
          <w:szCs w:val="22"/>
        </w:rPr>
        <w:t>rendus</w:t>
      </w:r>
      <w:r w:rsidRPr="008973CA">
        <w:rPr>
          <w:b/>
          <w:color w:val="000000" w:themeColor="text1"/>
          <w:sz w:val="22"/>
          <w:szCs w:val="22"/>
          <w:lang w:val="bg-BG"/>
        </w:rPr>
        <w:t xml:space="preserve"> </w:t>
      </w:r>
      <w:r w:rsidRPr="008973CA">
        <w:rPr>
          <w:b/>
          <w:color w:val="000000" w:themeColor="text1"/>
          <w:sz w:val="22"/>
          <w:szCs w:val="22"/>
        </w:rPr>
        <w:t>de</w:t>
      </w:r>
      <w:r w:rsidRPr="008973CA">
        <w:rPr>
          <w:b/>
          <w:color w:val="000000" w:themeColor="text1"/>
          <w:sz w:val="22"/>
          <w:szCs w:val="22"/>
          <w:lang w:val="bg-BG"/>
        </w:rPr>
        <w:t xml:space="preserve"> </w:t>
      </w:r>
      <w:r w:rsidRPr="008973CA">
        <w:rPr>
          <w:b/>
          <w:color w:val="000000" w:themeColor="text1"/>
          <w:sz w:val="22"/>
          <w:szCs w:val="22"/>
        </w:rPr>
        <w:t>l</w:t>
      </w:r>
      <w:r w:rsidRPr="008973CA">
        <w:rPr>
          <w:b/>
          <w:color w:val="000000" w:themeColor="text1"/>
          <w:sz w:val="22"/>
          <w:szCs w:val="22"/>
          <w:lang w:val="bg-BG"/>
        </w:rPr>
        <w:t>’</w:t>
      </w:r>
      <w:r w:rsidRPr="008973CA">
        <w:rPr>
          <w:b/>
          <w:color w:val="000000" w:themeColor="text1"/>
          <w:sz w:val="22"/>
          <w:szCs w:val="22"/>
        </w:rPr>
        <w:t>Acad</w:t>
      </w:r>
      <w:r w:rsidRPr="008973CA">
        <w:rPr>
          <w:b/>
          <w:color w:val="000000" w:themeColor="text1"/>
          <w:sz w:val="22"/>
          <w:szCs w:val="22"/>
          <w:lang w:val="bg-BG"/>
        </w:rPr>
        <w:t>é</w:t>
      </w:r>
      <w:r w:rsidRPr="008973CA">
        <w:rPr>
          <w:b/>
          <w:color w:val="000000" w:themeColor="text1"/>
          <w:sz w:val="22"/>
          <w:szCs w:val="22"/>
        </w:rPr>
        <w:t>mie</w:t>
      </w:r>
      <w:r w:rsidRPr="008973CA">
        <w:rPr>
          <w:b/>
          <w:color w:val="000000" w:themeColor="text1"/>
          <w:sz w:val="22"/>
          <w:szCs w:val="22"/>
          <w:lang w:val="bg-BG"/>
        </w:rPr>
        <w:t xml:space="preserve"> </w:t>
      </w:r>
      <w:r w:rsidRPr="008973CA">
        <w:rPr>
          <w:b/>
          <w:color w:val="000000" w:themeColor="text1"/>
          <w:sz w:val="22"/>
          <w:szCs w:val="22"/>
        </w:rPr>
        <w:t>bulgare</w:t>
      </w:r>
      <w:r w:rsidRPr="008973CA">
        <w:rPr>
          <w:b/>
          <w:color w:val="000000" w:themeColor="text1"/>
          <w:sz w:val="22"/>
          <w:szCs w:val="22"/>
          <w:lang w:val="bg-BG"/>
        </w:rPr>
        <w:t xml:space="preserve"> </w:t>
      </w:r>
      <w:r w:rsidRPr="008973CA">
        <w:rPr>
          <w:b/>
          <w:color w:val="000000" w:themeColor="text1"/>
          <w:sz w:val="22"/>
          <w:szCs w:val="22"/>
        </w:rPr>
        <w:t>des</w:t>
      </w:r>
      <w:r w:rsidRPr="008973CA">
        <w:rPr>
          <w:b/>
          <w:color w:val="000000" w:themeColor="text1"/>
          <w:sz w:val="22"/>
          <w:szCs w:val="22"/>
          <w:lang w:val="bg-BG"/>
        </w:rPr>
        <w:t xml:space="preserve"> </w:t>
      </w:r>
      <w:r w:rsidRPr="008973CA">
        <w:rPr>
          <w:b/>
          <w:color w:val="000000" w:themeColor="text1"/>
          <w:sz w:val="22"/>
          <w:szCs w:val="22"/>
        </w:rPr>
        <w:t>Sciences</w:t>
      </w:r>
      <w:r w:rsidRPr="008973CA">
        <w:rPr>
          <w:b/>
          <w:color w:val="000000" w:themeColor="text1"/>
          <w:sz w:val="22"/>
          <w:szCs w:val="22"/>
          <w:lang w:val="bg-BG"/>
        </w:rPr>
        <w:t>, 66 (7), 1025-1032.</w:t>
      </w:r>
    </w:p>
    <w:p w:rsidR="008045BB" w:rsidRPr="008973CA" w:rsidRDefault="008045BB" w:rsidP="00E63502">
      <w:pPr>
        <w:pStyle w:val="ListParagraph"/>
        <w:numPr>
          <w:ilvl w:val="0"/>
          <w:numId w:val="2"/>
        </w:numPr>
        <w:ind w:left="851" w:hanging="491"/>
        <w:jc w:val="both"/>
        <w:rPr>
          <w:color w:val="000000" w:themeColor="text1"/>
          <w:sz w:val="22"/>
          <w:szCs w:val="22"/>
          <w:lang w:val="sr-Latn-CS"/>
        </w:rPr>
      </w:pPr>
      <w:r w:rsidRPr="008973CA">
        <w:rPr>
          <w:bCs/>
          <w:color w:val="000000" w:themeColor="text1"/>
          <w:sz w:val="22"/>
          <w:szCs w:val="22"/>
          <w:lang w:val="hr-HR"/>
        </w:rPr>
        <w:t>Tabaković-Toš</w:t>
      </w:r>
      <w:r w:rsidRPr="008973CA">
        <w:rPr>
          <w:bCs/>
          <w:color w:val="000000" w:themeColor="text1"/>
          <w:sz w:val="22"/>
          <w:szCs w:val="22"/>
          <w:lang w:val="sr-Latn-RS"/>
        </w:rPr>
        <w:t>ić, M.</w:t>
      </w:r>
      <w:r w:rsidRPr="008973CA">
        <w:rPr>
          <w:bCs/>
          <w:color w:val="000000" w:themeColor="text1"/>
          <w:sz w:val="22"/>
          <w:szCs w:val="22"/>
          <w:lang w:val="bg-BG"/>
        </w:rPr>
        <w:t xml:space="preserve"> 2014. Suppression of gypsy moth population </w:t>
      </w:r>
      <w:r w:rsidRPr="008973CA">
        <w:rPr>
          <w:bCs/>
          <w:color w:val="000000" w:themeColor="text1"/>
          <w:sz w:val="22"/>
          <w:szCs w:val="22"/>
          <w:lang w:val="en-US"/>
        </w:rPr>
        <w:t>i</w:t>
      </w:r>
      <w:r w:rsidRPr="008973CA">
        <w:rPr>
          <w:bCs/>
          <w:color w:val="000000" w:themeColor="text1"/>
          <w:sz w:val="22"/>
          <w:szCs w:val="22"/>
          <w:lang w:val="bg-BG"/>
        </w:rPr>
        <w:t xml:space="preserve">n Mountain Avala (Republic of Serbia) by introduction of entomopathogenic fungus </w:t>
      </w:r>
      <w:r w:rsidRPr="008973CA">
        <w:rPr>
          <w:bCs/>
          <w:i/>
          <w:color w:val="000000" w:themeColor="text1"/>
          <w:sz w:val="22"/>
          <w:szCs w:val="22"/>
          <w:lang w:val="bg-BG"/>
        </w:rPr>
        <w:t>Entomophaga maimaiga</w:t>
      </w:r>
      <w:r w:rsidRPr="008973CA">
        <w:rPr>
          <w:bCs/>
          <w:color w:val="000000" w:themeColor="text1"/>
          <w:sz w:val="22"/>
          <w:szCs w:val="22"/>
          <w:lang w:val="bg-BG"/>
        </w:rPr>
        <w:t xml:space="preserve">. – </w:t>
      </w:r>
      <w:r w:rsidRPr="008973CA">
        <w:rPr>
          <w:bCs/>
          <w:color w:val="000000" w:themeColor="text1"/>
          <w:sz w:val="22"/>
          <w:szCs w:val="22"/>
          <w:lang w:val="en-US"/>
        </w:rPr>
        <w:t>Comptes</w:t>
      </w:r>
      <w:r w:rsidRPr="008973CA">
        <w:rPr>
          <w:bCs/>
          <w:color w:val="000000" w:themeColor="text1"/>
          <w:sz w:val="22"/>
          <w:szCs w:val="22"/>
          <w:lang w:val="bg-BG"/>
        </w:rPr>
        <w:t xml:space="preserve"> </w:t>
      </w:r>
      <w:r w:rsidRPr="008973CA">
        <w:rPr>
          <w:bCs/>
          <w:color w:val="000000" w:themeColor="text1"/>
          <w:sz w:val="22"/>
          <w:szCs w:val="22"/>
          <w:lang w:val="en-US"/>
        </w:rPr>
        <w:t>rendus</w:t>
      </w:r>
      <w:r w:rsidRPr="008973CA">
        <w:rPr>
          <w:bCs/>
          <w:color w:val="000000" w:themeColor="text1"/>
          <w:sz w:val="22"/>
          <w:szCs w:val="22"/>
          <w:lang w:val="bg-BG"/>
        </w:rPr>
        <w:t xml:space="preserve"> </w:t>
      </w:r>
      <w:r w:rsidRPr="008973CA">
        <w:rPr>
          <w:bCs/>
          <w:color w:val="000000" w:themeColor="text1"/>
          <w:sz w:val="22"/>
          <w:szCs w:val="22"/>
          <w:lang w:val="en-US"/>
        </w:rPr>
        <w:t>de</w:t>
      </w:r>
      <w:r w:rsidRPr="008973CA">
        <w:rPr>
          <w:bCs/>
          <w:color w:val="000000" w:themeColor="text1"/>
          <w:sz w:val="22"/>
          <w:szCs w:val="22"/>
          <w:lang w:val="bg-BG"/>
        </w:rPr>
        <w:t xml:space="preserve"> </w:t>
      </w:r>
      <w:r w:rsidRPr="008973CA">
        <w:rPr>
          <w:bCs/>
          <w:color w:val="000000" w:themeColor="text1"/>
          <w:sz w:val="22"/>
          <w:szCs w:val="22"/>
          <w:lang w:val="en-US"/>
        </w:rPr>
        <w:t>l</w:t>
      </w:r>
      <w:r w:rsidRPr="008973CA">
        <w:rPr>
          <w:bCs/>
          <w:color w:val="000000" w:themeColor="text1"/>
          <w:sz w:val="22"/>
          <w:szCs w:val="22"/>
          <w:lang w:val="bg-BG"/>
        </w:rPr>
        <w:t>’</w:t>
      </w:r>
      <w:r w:rsidRPr="008973CA">
        <w:rPr>
          <w:bCs/>
          <w:color w:val="000000" w:themeColor="text1"/>
          <w:sz w:val="22"/>
          <w:szCs w:val="22"/>
          <w:lang w:val="en-US"/>
        </w:rPr>
        <w:t>Acad</w:t>
      </w:r>
      <w:r w:rsidRPr="008973CA">
        <w:rPr>
          <w:bCs/>
          <w:color w:val="000000" w:themeColor="text1"/>
          <w:sz w:val="22"/>
          <w:szCs w:val="22"/>
          <w:lang w:val="bg-BG"/>
        </w:rPr>
        <w:t>é</w:t>
      </w:r>
      <w:r w:rsidRPr="008973CA">
        <w:rPr>
          <w:bCs/>
          <w:color w:val="000000" w:themeColor="text1"/>
          <w:sz w:val="22"/>
          <w:szCs w:val="22"/>
          <w:lang w:val="en-US"/>
        </w:rPr>
        <w:t>mie</w:t>
      </w:r>
      <w:r w:rsidRPr="008973CA">
        <w:rPr>
          <w:bCs/>
          <w:color w:val="000000" w:themeColor="text1"/>
          <w:sz w:val="22"/>
          <w:szCs w:val="22"/>
          <w:lang w:val="bg-BG"/>
        </w:rPr>
        <w:t xml:space="preserve"> </w:t>
      </w:r>
      <w:r w:rsidRPr="008973CA">
        <w:rPr>
          <w:bCs/>
          <w:color w:val="000000" w:themeColor="text1"/>
          <w:sz w:val="22"/>
          <w:szCs w:val="22"/>
          <w:lang w:val="en-US"/>
        </w:rPr>
        <w:t>bulgare</w:t>
      </w:r>
      <w:r w:rsidRPr="008973CA">
        <w:rPr>
          <w:bCs/>
          <w:color w:val="000000" w:themeColor="text1"/>
          <w:sz w:val="22"/>
          <w:szCs w:val="22"/>
          <w:lang w:val="bg-BG"/>
        </w:rPr>
        <w:t xml:space="preserve"> </w:t>
      </w:r>
      <w:r w:rsidRPr="008973CA">
        <w:rPr>
          <w:bCs/>
          <w:color w:val="000000" w:themeColor="text1"/>
          <w:sz w:val="22"/>
          <w:szCs w:val="22"/>
          <w:lang w:val="en-US"/>
        </w:rPr>
        <w:t>des</w:t>
      </w:r>
      <w:r w:rsidRPr="008973CA">
        <w:rPr>
          <w:bCs/>
          <w:color w:val="000000" w:themeColor="text1"/>
          <w:sz w:val="22"/>
          <w:szCs w:val="22"/>
          <w:lang w:val="bg-BG"/>
        </w:rPr>
        <w:t xml:space="preserve"> </w:t>
      </w:r>
      <w:r w:rsidRPr="008973CA">
        <w:rPr>
          <w:bCs/>
          <w:color w:val="000000" w:themeColor="text1"/>
          <w:sz w:val="22"/>
          <w:szCs w:val="22"/>
          <w:lang w:val="en-US"/>
        </w:rPr>
        <w:t>Sciences</w:t>
      </w:r>
      <w:r w:rsidRPr="008973CA">
        <w:rPr>
          <w:bCs/>
          <w:color w:val="000000" w:themeColor="text1"/>
          <w:sz w:val="22"/>
          <w:szCs w:val="22"/>
          <w:lang w:val="bg-BG"/>
        </w:rPr>
        <w:t xml:space="preserve">, 67 (1), 61-66.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198</w:t>
      </w:r>
      <w:r w:rsidRPr="008973CA">
        <w:rPr>
          <w:color w:val="000000" w:themeColor="text1"/>
          <w:sz w:val="22"/>
          <w:szCs w:val="22"/>
          <w:lang w:val="sr-Latn-CS"/>
        </w:rPr>
        <w:t>).</w:t>
      </w:r>
    </w:p>
    <w:p w:rsidR="008045BB" w:rsidRPr="008973CA" w:rsidRDefault="008045BB" w:rsidP="00E63502">
      <w:pPr>
        <w:numPr>
          <w:ilvl w:val="0"/>
          <w:numId w:val="2"/>
        </w:numPr>
        <w:ind w:left="851" w:hanging="491"/>
        <w:jc w:val="both"/>
        <w:rPr>
          <w:color w:val="000000" w:themeColor="text1"/>
          <w:sz w:val="22"/>
          <w:szCs w:val="22"/>
          <w:lang w:val="sr-Latn-CS"/>
        </w:rPr>
      </w:pPr>
      <w:r w:rsidRPr="008973CA">
        <w:rPr>
          <w:bCs/>
          <w:color w:val="000000" w:themeColor="text1"/>
          <w:sz w:val="22"/>
          <w:szCs w:val="22"/>
          <w:lang w:val="en-US"/>
        </w:rPr>
        <w:t>Gryganskyi</w:t>
      </w:r>
      <w:r w:rsidRPr="008973CA">
        <w:rPr>
          <w:bCs/>
          <w:color w:val="000000" w:themeColor="text1"/>
          <w:sz w:val="22"/>
          <w:szCs w:val="22"/>
          <w:lang w:val="sr-Latn-CS"/>
        </w:rPr>
        <w:t xml:space="preserve">, </w:t>
      </w:r>
      <w:r w:rsidRPr="008973CA">
        <w:rPr>
          <w:bCs/>
          <w:color w:val="000000" w:themeColor="text1"/>
          <w:sz w:val="22"/>
          <w:szCs w:val="22"/>
          <w:lang w:val="en-US"/>
        </w:rPr>
        <w:t>A</w:t>
      </w:r>
      <w:r w:rsidRPr="008973CA">
        <w:rPr>
          <w:bCs/>
          <w:color w:val="000000" w:themeColor="text1"/>
          <w:sz w:val="22"/>
          <w:szCs w:val="22"/>
          <w:lang w:val="sr-Latn-CS"/>
        </w:rPr>
        <w:t>.</w:t>
      </w:r>
      <w:r w:rsidRPr="008973CA">
        <w:rPr>
          <w:bCs/>
          <w:color w:val="000000" w:themeColor="text1"/>
          <w:sz w:val="22"/>
          <w:szCs w:val="22"/>
          <w:lang w:val="en-US"/>
        </w:rPr>
        <w:t>P</w:t>
      </w:r>
      <w:r w:rsidRPr="008973CA">
        <w:rPr>
          <w:bCs/>
          <w:color w:val="000000" w:themeColor="text1"/>
          <w:sz w:val="22"/>
          <w:szCs w:val="22"/>
          <w:lang w:val="sr-Latn-CS"/>
        </w:rPr>
        <w:t xml:space="preserve">., </w:t>
      </w:r>
      <w:r w:rsidRPr="008973CA">
        <w:rPr>
          <w:bCs/>
          <w:color w:val="000000" w:themeColor="text1"/>
          <w:sz w:val="22"/>
          <w:szCs w:val="22"/>
          <w:lang w:val="en-US"/>
        </w:rPr>
        <w:t>B</w:t>
      </w:r>
      <w:r w:rsidRPr="008973CA">
        <w:rPr>
          <w:bCs/>
          <w:color w:val="000000" w:themeColor="text1"/>
          <w:sz w:val="22"/>
          <w:szCs w:val="22"/>
          <w:lang w:val="sr-Latn-CS"/>
        </w:rPr>
        <w:t>.</w:t>
      </w:r>
      <w:r w:rsidRPr="008973CA">
        <w:rPr>
          <w:bCs/>
          <w:color w:val="000000" w:themeColor="text1"/>
          <w:sz w:val="22"/>
          <w:szCs w:val="22"/>
          <w:lang w:val="en-US"/>
        </w:rPr>
        <w:t>A</w:t>
      </w:r>
      <w:r w:rsidRPr="008973CA">
        <w:rPr>
          <w:bCs/>
          <w:color w:val="000000" w:themeColor="text1"/>
          <w:sz w:val="22"/>
          <w:szCs w:val="22"/>
          <w:lang w:val="sr-Latn-CS"/>
        </w:rPr>
        <w:t xml:space="preserve">. </w:t>
      </w:r>
      <w:r w:rsidRPr="008973CA">
        <w:rPr>
          <w:bCs/>
          <w:color w:val="000000" w:themeColor="text1"/>
          <w:sz w:val="22"/>
          <w:szCs w:val="22"/>
          <w:lang w:val="en-US"/>
        </w:rPr>
        <w:t>Mullens</w:t>
      </w:r>
      <w:r w:rsidRPr="008973CA">
        <w:rPr>
          <w:bCs/>
          <w:color w:val="000000" w:themeColor="text1"/>
          <w:sz w:val="22"/>
          <w:szCs w:val="22"/>
          <w:lang w:val="sr-Latn-CS"/>
        </w:rPr>
        <w:t xml:space="preserve">, </w:t>
      </w:r>
      <w:r w:rsidRPr="008973CA">
        <w:rPr>
          <w:bCs/>
          <w:color w:val="000000" w:themeColor="text1"/>
          <w:sz w:val="22"/>
          <w:szCs w:val="22"/>
          <w:lang w:val="en-US"/>
        </w:rPr>
        <w:t>M</w:t>
      </w:r>
      <w:r w:rsidRPr="008973CA">
        <w:rPr>
          <w:bCs/>
          <w:color w:val="000000" w:themeColor="text1"/>
          <w:sz w:val="22"/>
          <w:szCs w:val="22"/>
          <w:lang w:val="sr-Latn-CS"/>
        </w:rPr>
        <w:t>.</w:t>
      </w:r>
      <w:r w:rsidRPr="008973CA">
        <w:rPr>
          <w:bCs/>
          <w:color w:val="000000" w:themeColor="text1"/>
          <w:sz w:val="22"/>
          <w:szCs w:val="22"/>
          <w:lang w:val="en-US"/>
        </w:rPr>
        <w:t>T</w:t>
      </w:r>
      <w:r w:rsidRPr="008973CA">
        <w:rPr>
          <w:bCs/>
          <w:color w:val="000000" w:themeColor="text1"/>
          <w:sz w:val="22"/>
          <w:szCs w:val="22"/>
          <w:lang w:val="sr-Latn-CS"/>
        </w:rPr>
        <w:t xml:space="preserve">. </w:t>
      </w:r>
      <w:r w:rsidRPr="008973CA">
        <w:rPr>
          <w:bCs/>
          <w:color w:val="000000" w:themeColor="text1"/>
          <w:sz w:val="22"/>
          <w:szCs w:val="22"/>
          <w:lang w:val="en-US"/>
        </w:rPr>
        <w:t>Gajdeczka</w:t>
      </w:r>
      <w:r w:rsidRPr="008973CA">
        <w:rPr>
          <w:bCs/>
          <w:color w:val="000000" w:themeColor="text1"/>
          <w:sz w:val="22"/>
          <w:szCs w:val="22"/>
          <w:lang w:val="sr-Latn-CS"/>
        </w:rPr>
        <w:t xml:space="preserve">, </w:t>
      </w:r>
      <w:r w:rsidRPr="008973CA">
        <w:rPr>
          <w:bCs/>
          <w:color w:val="000000" w:themeColor="text1"/>
          <w:sz w:val="22"/>
          <w:szCs w:val="22"/>
          <w:lang w:val="en-US"/>
        </w:rPr>
        <w:t>S</w:t>
      </w:r>
      <w:r w:rsidRPr="008973CA">
        <w:rPr>
          <w:bCs/>
          <w:color w:val="000000" w:themeColor="text1"/>
          <w:sz w:val="22"/>
          <w:szCs w:val="22"/>
          <w:lang w:val="sr-Latn-CS"/>
        </w:rPr>
        <w:t>.</w:t>
      </w:r>
      <w:r w:rsidRPr="008973CA">
        <w:rPr>
          <w:bCs/>
          <w:color w:val="000000" w:themeColor="text1"/>
          <w:sz w:val="22"/>
          <w:szCs w:val="22"/>
          <w:lang w:val="en-US"/>
        </w:rPr>
        <w:t>A</w:t>
      </w:r>
      <w:r w:rsidRPr="008973CA">
        <w:rPr>
          <w:bCs/>
          <w:color w:val="000000" w:themeColor="text1"/>
          <w:sz w:val="22"/>
          <w:szCs w:val="22"/>
          <w:lang w:val="sr-Latn-CS"/>
        </w:rPr>
        <w:t xml:space="preserve">. </w:t>
      </w:r>
      <w:r w:rsidRPr="008973CA">
        <w:rPr>
          <w:bCs/>
          <w:color w:val="000000" w:themeColor="text1"/>
          <w:sz w:val="22"/>
          <w:szCs w:val="22"/>
          <w:lang w:val="en-US"/>
        </w:rPr>
        <w:t>Rehner</w:t>
      </w:r>
      <w:r w:rsidRPr="008973CA">
        <w:rPr>
          <w:bCs/>
          <w:color w:val="000000" w:themeColor="text1"/>
          <w:sz w:val="22"/>
          <w:szCs w:val="22"/>
          <w:lang w:val="sr-Latn-CS"/>
        </w:rPr>
        <w:t xml:space="preserve">, </w:t>
      </w:r>
      <w:r w:rsidRPr="008973CA">
        <w:rPr>
          <w:bCs/>
          <w:color w:val="000000" w:themeColor="text1"/>
          <w:sz w:val="22"/>
          <w:szCs w:val="22"/>
          <w:lang w:val="en-US"/>
        </w:rPr>
        <w:t>R</w:t>
      </w:r>
      <w:r w:rsidRPr="008973CA">
        <w:rPr>
          <w:bCs/>
          <w:color w:val="000000" w:themeColor="text1"/>
          <w:sz w:val="22"/>
          <w:szCs w:val="22"/>
          <w:lang w:val="sr-Latn-CS"/>
        </w:rPr>
        <w:t xml:space="preserve">. </w:t>
      </w:r>
      <w:r w:rsidRPr="008973CA">
        <w:rPr>
          <w:bCs/>
          <w:color w:val="000000" w:themeColor="text1"/>
          <w:sz w:val="22"/>
          <w:szCs w:val="22"/>
          <w:lang w:val="en-US"/>
        </w:rPr>
        <w:t>Vilgalys</w:t>
      </w:r>
      <w:r w:rsidRPr="008973CA">
        <w:rPr>
          <w:bCs/>
          <w:color w:val="000000" w:themeColor="text1"/>
          <w:sz w:val="22"/>
          <w:szCs w:val="22"/>
          <w:lang w:val="sr-Latn-CS"/>
        </w:rPr>
        <w:t xml:space="preserve">, </w:t>
      </w:r>
      <w:r w:rsidRPr="008973CA">
        <w:rPr>
          <w:bCs/>
          <w:color w:val="000000" w:themeColor="text1"/>
          <w:sz w:val="22"/>
          <w:szCs w:val="22"/>
          <w:lang w:val="en-US"/>
        </w:rPr>
        <w:t>A</w:t>
      </w:r>
      <w:r w:rsidRPr="008973CA">
        <w:rPr>
          <w:bCs/>
          <w:color w:val="000000" w:themeColor="text1"/>
          <w:sz w:val="22"/>
          <w:szCs w:val="22"/>
          <w:lang w:val="sr-Latn-CS"/>
        </w:rPr>
        <w:t>.</w:t>
      </w:r>
      <w:r w:rsidRPr="008973CA">
        <w:rPr>
          <w:bCs/>
          <w:color w:val="000000" w:themeColor="text1"/>
          <w:sz w:val="22"/>
          <w:szCs w:val="22"/>
          <w:lang w:val="en-US"/>
        </w:rPr>
        <w:t>E</w:t>
      </w:r>
      <w:r w:rsidRPr="008973CA">
        <w:rPr>
          <w:bCs/>
          <w:color w:val="000000" w:themeColor="text1"/>
          <w:sz w:val="22"/>
          <w:szCs w:val="22"/>
          <w:lang w:val="sr-Latn-CS"/>
        </w:rPr>
        <w:t xml:space="preserve">. </w:t>
      </w:r>
      <w:r w:rsidRPr="008973CA">
        <w:rPr>
          <w:bCs/>
          <w:color w:val="000000" w:themeColor="text1"/>
          <w:sz w:val="22"/>
          <w:szCs w:val="22"/>
          <w:lang w:val="en-US"/>
        </w:rPr>
        <w:t>Hajek</w:t>
      </w:r>
      <w:r w:rsidRPr="008973CA">
        <w:rPr>
          <w:bCs/>
          <w:color w:val="000000" w:themeColor="text1"/>
          <w:sz w:val="22"/>
          <w:szCs w:val="22"/>
          <w:lang w:val="sr-Latn-CS"/>
        </w:rPr>
        <w:t xml:space="preserve">. </w:t>
      </w:r>
      <w:r w:rsidRPr="008973CA">
        <w:rPr>
          <w:bCs/>
          <w:color w:val="000000" w:themeColor="text1"/>
          <w:sz w:val="22"/>
          <w:szCs w:val="22"/>
          <w:lang w:val="en-US"/>
        </w:rPr>
        <w:t>2017. Hijacked: Co-option of host behavior by entomophthoralean fungi. – PLoS Pathogens, 13 (5), 1-6. https://doi.org/10.1371/journal.ppat.1006274.</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color w:val="000000" w:themeColor="text1"/>
          <w:sz w:val="22"/>
          <w:szCs w:val="22"/>
          <w:lang w:val="sr-Latn-CS"/>
        </w:rPr>
        <w:t>6</w:t>
      </w:r>
      <w:r w:rsidR="00B2561F" w:rsidRPr="008973CA">
        <w:rPr>
          <w:color w:val="000000" w:themeColor="text1"/>
          <w:sz w:val="22"/>
          <w:szCs w:val="22"/>
          <w:lang w:val="sr-Latn-CS"/>
        </w:rPr>
        <w:t>.</w:t>
      </w:r>
      <w:r w:rsidR="001B5D10" w:rsidRPr="008973CA">
        <w:rPr>
          <w:color w:val="000000" w:themeColor="text1"/>
          <w:sz w:val="22"/>
          <w:szCs w:val="22"/>
          <w:lang w:val="sr-Latn-CS"/>
        </w:rPr>
        <w:t>608</w:t>
      </w:r>
      <w:r w:rsidRPr="008973CA">
        <w:rPr>
          <w:color w:val="000000" w:themeColor="text1"/>
          <w:sz w:val="22"/>
          <w:szCs w:val="22"/>
          <w:lang w:val="sr-Latn-CS"/>
        </w:rPr>
        <w:t>).</w:t>
      </w:r>
    </w:p>
    <w:p w:rsidR="00AD2EA0" w:rsidRPr="008973CA" w:rsidRDefault="00AD2EA0"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2</w:t>
      </w:r>
      <w:r w:rsidR="00B2561F" w:rsidRPr="008973CA">
        <w:rPr>
          <w:b/>
          <w:color w:val="000000" w:themeColor="text1"/>
          <w:sz w:val="22"/>
          <w:szCs w:val="22"/>
          <w:lang w:val="sr-Latn-CS"/>
        </w:rPr>
        <w:t>.</w:t>
      </w:r>
      <w:r w:rsidR="001B5D10" w:rsidRPr="008973CA">
        <w:rPr>
          <w:b/>
          <w:color w:val="000000" w:themeColor="text1"/>
          <w:sz w:val="22"/>
          <w:szCs w:val="22"/>
          <w:lang w:val="sr-Latn-CS"/>
        </w:rPr>
        <w:t>139</w:t>
      </w:r>
      <w:r w:rsidRPr="008973CA">
        <w:rPr>
          <w:color w:val="000000" w:themeColor="text1"/>
          <w:sz w:val="22"/>
          <w:szCs w:val="22"/>
          <w:lang w:val="sr-Latn-CS"/>
        </w:rPr>
        <w:t>).</w:t>
      </w:r>
    </w:p>
    <w:p w:rsidR="008457D3" w:rsidRPr="008973CA" w:rsidRDefault="008457D3"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Hajek, A.E., S. Gardescu, I. Delalibera Jr. 2020. Classical biological control of insects and mites: A comprehensive list of pathogen and nematode introductions (2020). – BioControl, Supplementary Appendix.</w:t>
      </w:r>
      <w:r w:rsidR="002F37BD" w:rsidRPr="008973CA">
        <w:rPr>
          <w:sz w:val="22"/>
          <w:szCs w:val="22"/>
        </w:rPr>
        <w:t xml:space="preserve"> </w:t>
      </w:r>
      <w:r w:rsidR="002F37BD" w:rsidRPr="008973CA">
        <w:rPr>
          <w:color w:val="000000" w:themeColor="text1"/>
          <w:sz w:val="22"/>
          <w:szCs w:val="22"/>
          <w:lang w:val="sr-Latn-CS"/>
        </w:rPr>
        <w:t>https://doi.org/10.1007/s10526-020-10046-7.</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1B5D10" w:rsidRPr="008973CA">
        <w:rPr>
          <w:b/>
          <w:color w:val="000000" w:themeColor="text1"/>
          <w:sz w:val="22"/>
          <w:szCs w:val="22"/>
          <w:lang w:val="sr-Latn-CS"/>
        </w:rPr>
        <w:t>2</w:t>
      </w:r>
      <w:r w:rsidR="00B2561F" w:rsidRPr="008973CA">
        <w:rPr>
          <w:b/>
          <w:color w:val="000000" w:themeColor="text1"/>
          <w:sz w:val="22"/>
          <w:szCs w:val="22"/>
          <w:lang w:val="sr-Latn-CS"/>
        </w:rPr>
        <w:t>.</w:t>
      </w:r>
      <w:r w:rsidR="001B5D10" w:rsidRPr="008973CA">
        <w:rPr>
          <w:b/>
          <w:color w:val="000000" w:themeColor="text1"/>
          <w:sz w:val="22"/>
          <w:szCs w:val="22"/>
          <w:lang w:val="sr-Latn-CS"/>
        </w:rPr>
        <w:t>191</w:t>
      </w:r>
      <w:r w:rsidRPr="008973CA">
        <w:rPr>
          <w:color w:val="000000" w:themeColor="text1"/>
          <w:sz w:val="22"/>
          <w:szCs w:val="22"/>
          <w:lang w:val="sr-Latn-CS"/>
        </w:rPr>
        <w:t>).</w:t>
      </w:r>
    </w:p>
    <w:p w:rsidR="004F4B49" w:rsidRPr="008973CA" w:rsidRDefault="004F4B49" w:rsidP="003A2506">
      <w:pPr>
        <w:ind w:left="851" w:hanging="491"/>
        <w:jc w:val="both"/>
        <w:rPr>
          <w:b/>
          <w:color w:val="000000" w:themeColor="text1"/>
          <w:sz w:val="22"/>
          <w:szCs w:val="22"/>
        </w:rPr>
      </w:pPr>
    </w:p>
    <w:p w:rsidR="004F4B49" w:rsidRPr="008973CA" w:rsidRDefault="004F4B49" w:rsidP="004F4B49">
      <w:pPr>
        <w:jc w:val="both"/>
        <w:rPr>
          <w:b/>
          <w:color w:val="000000" w:themeColor="text1"/>
          <w:sz w:val="22"/>
          <w:szCs w:val="22"/>
          <w:lang w:val="bg-BG"/>
        </w:rPr>
      </w:pPr>
      <w:r w:rsidRPr="008973CA">
        <w:rPr>
          <w:b/>
          <w:color w:val="000000" w:themeColor="text1"/>
          <w:sz w:val="22"/>
          <w:szCs w:val="22"/>
        </w:rPr>
        <w:t>Pilarska</w:t>
      </w:r>
      <w:r w:rsidRPr="008973CA">
        <w:rPr>
          <w:b/>
          <w:color w:val="000000" w:themeColor="text1"/>
          <w:sz w:val="22"/>
          <w:szCs w:val="22"/>
          <w:lang w:val="bg-BG"/>
        </w:rPr>
        <w:t xml:space="preserve">, </w:t>
      </w:r>
      <w:r w:rsidRPr="008973CA">
        <w:rPr>
          <w:b/>
          <w:color w:val="000000" w:themeColor="text1"/>
          <w:sz w:val="22"/>
          <w:szCs w:val="22"/>
        </w:rPr>
        <w:t>D</w:t>
      </w:r>
      <w:r w:rsidRPr="008973CA">
        <w:rPr>
          <w:b/>
          <w:color w:val="000000" w:themeColor="text1"/>
          <w:sz w:val="22"/>
          <w:szCs w:val="22"/>
          <w:lang w:val="bg-BG"/>
        </w:rPr>
        <w:t xml:space="preserve">.,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Todorov</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Pilarski</w:t>
      </w:r>
      <w:r w:rsidRPr="008973CA">
        <w:rPr>
          <w:b/>
          <w:color w:val="000000" w:themeColor="text1"/>
          <w:sz w:val="22"/>
          <w:szCs w:val="22"/>
          <w:lang w:val="bg-BG"/>
        </w:rPr>
        <w:t xml:space="preserve">, </w:t>
      </w:r>
      <w:r w:rsidRPr="008973CA">
        <w:rPr>
          <w:b/>
          <w:color w:val="000000" w:themeColor="text1"/>
          <w:sz w:val="22"/>
          <w:szCs w:val="22"/>
        </w:rPr>
        <w:t>V</w:t>
      </w:r>
      <w:r w:rsidRPr="008973CA">
        <w:rPr>
          <w:b/>
          <w:color w:val="000000" w:themeColor="text1"/>
          <w:sz w:val="22"/>
          <w:szCs w:val="22"/>
          <w:lang w:val="bg-BG"/>
        </w:rPr>
        <w:t xml:space="preserve">. </w:t>
      </w:r>
      <w:r w:rsidRPr="008973CA">
        <w:rPr>
          <w:b/>
          <w:color w:val="000000" w:themeColor="text1"/>
          <w:sz w:val="22"/>
          <w:szCs w:val="22"/>
        </w:rPr>
        <w:t>Djorova</w:t>
      </w:r>
      <w:r w:rsidRPr="008973CA">
        <w:rPr>
          <w:b/>
          <w:color w:val="000000" w:themeColor="text1"/>
          <w:sz w:val="22"/>
          <w:szCs w:val="22"/>
          <w:lang w:val="bg-BG"/>
        </w:rPr>
        <w:t xml:space="preserve">, </w:t>
      </w:r>
      <w:r w:rsidRPr="008973CA">
        <w:rPr>
          <w:b/>
          <w:color w:val="000000" w:themeColor="text1"/>
          <w:sz w:val="22"/>
          <w:szCs w:val="22"/>
        </w:rPr>
        <w:t>L</w:t>
      </w:r>
      <w:r w:rsidRPr="008973CA">
        <w:rPr>
          <w:b/>
          <w:color w:val="000000" w:themeColor="text1"/>
          <w:sz w:val="22"/>
          <w:szCs w:val="22"/>
          <w:lang w:val="bg-BG"/>
        </w:rPr>
        <w:t xml:space="preserve">. </w:t>
      </w:r>
      <w:r w:rsidRPr="008973CA">
        <w:rPr>
          <w:b/>
          <w:color w:val="000000" w:themeColor="text1"/>
          <w:sz w:val="22"/>
          <w:szCs w:val="22"/>
        </w:rPr>
        <w:t>Solter</w:t>
      </w:r>
      <w:r w:rsidRPr="008973CA">
        <w:rPr>
          <w:b/>
          <w:color w:val="000000" w:themeColor="text1"/>
          <w:sz w:val="22"/>
          <w:szCs w:val="22"/>
          <w:lang w:val="bg-BG"/>
        </w:rPr>
        <w:t xml:space="preserve">, </w:t>
      </w:r>
      <w:r w:rsidRPr="008973CA">
        <w:rPr>
          <w:b/>
          <w:color w:val="000000" w:themeColor="text1"/>
          <w:sz w:val="22"/>
          <w:szCs w:val="22"/>
        </w:rPr>
        <w:t>G</w:t>
      </w:r>
      <w:r w:rsidRPr="008973CA">
        <w:rPr>
          <w:b/>
          <w:color w:val="000000" w:themeColor="text1"/>
          <w:sz w:val="22"/>
          <w:szCs w:val="22"/>
          <w:lang w:val="bg-BG"/>
        </w:rPr>
        <w:t xml:space="preserve">. </w:t>
      </w:r>
      <w:r w:rsidRPr="008973CA">
        <w:rPr>
          <w:b/>
          <w:color w:val="000000" w:themeColor="text1"/>
          <w:sz w:val="22"/>
          <w:szCs w:val="22"/>
        </w:rPr>
        <w:t>Georgiev</w:t>
      </w:r>
      <w:r w:rsidRPr="008973CA">
        <w:rPr>
          <w:b/>
          <w:color w:val="000000" w:themeColor="text1"/>
          <w:sz w:val="22"/>
          <w:szCs w:val="22"/>
          <w:lang w:val="bg-BG"/>
        </w:rPr>
        <w:t xml:space="preserve">. 2013. </w:t>
      </w:r>
      <w:r w:rsidRPr="008973CA">
        <w:rPr>
          <w:b/>
          <w:color w:val="000000" w:themeColor="text1"/>
          <w:sz w:val="22"/>
          <w:szCs w:val="22"/>
        </w:rPr>
        <w:t>Bioassays</w:t>
      </w:r>
      <w:r w:rsidRPr="008973CA">
        <w:rPr>
          <w:b/>
          <w:color w:val="000000" w:themeColor="text1"/>
          <w:sz w:val="22"/>
          <w:szCs w:val="22"/>
          <w:lang w:val="bg-BG"/>
        </w:rPr>
        <w:t xml:space="preserve"> </w:t>
      </w:r>
      <w:r w:rsidRPr="008973CA">
        <w:rPr>
          <w:b/>
          <w:color w:val="000000" w:themeColor="text1"/>
          <w:sz w:val="22"/>
          <w:szCs w:val="22"/>
        </w:rPr>
        <w:t>for</w:t>
      </w:r>
      <w:r w:rsidRPr="008973CA">
        <w:rPr>
          <w:b/>
          <w:color w:val="000000" w:themeColor="text1"/>
          <w:sz w:val="22"/>
          <w:szCs w:val="22"/>
          <w:lang w:val="bg-BG"/>
        </w:rPr>
        <w:t xml:space="preserve"> </w:t>
      </w:r>
      <w:r w:rsidRPr="008973CA">
        <w:rPr>
          <w:b/>
          <w:color w:val="000000" w:themeColor="text1"/>
          <w:sz w:val="22"/>
          <w:szCs w:val="22"/>
        </w:rPr>
        <w:t>detection</w:t>
      </w:r>
      <w:r w:rsidRPr="008973CA">
        <w:rPr>
          <w:b/>
          <w:color w:val="000000" w:themeColor="text1"/>
          <w:sz w:val="22"/>
          <w:szCs w:val="22"/>
          <w:lang w:val="bg-BG"/>
        </w:rPr>
        <w:t xml:space="preserve"> </w:t>
      </w:r>
      <w:r w:rsidRPr="008973CA">
        <w:rPr>
          <w:b/>
          <w:color w:val="000000" w:themeColor="text1"/>
          <w:sz w:val="22"/>
          <w:szCs w:val="22"/>
        </w:rPr>
        <w:t>of</w:t>
      </w:r>
      <w:r w:rsidRPr="008973CA">
        <w:rPr>
          <w:b/>
          <w:color w:val="000000" w:themeColor="text1"/>
          <w:sz w:val="22"/>
          <w:szCs w:val="22"/>
          <w:lang w:val="bg-BG"/>
        </w:rPr>
        <w:t xml:space="preserve"> </w:t>
      </w:r>
      <w:r w:rsidRPr="008973CA">
        <w:rPr>
          <w:b/>
          <w:color w:val="000000" w:themeColor="text1"/>
          <w:sz w:val="22"/>
          <w:szCs w:val="22"/>
        </w:rPr>
        <w:t>the</w:t>
      </w:r>
      <w:r w:rsidRPr="008973CA">
        <w:rPr>
          <w:b/>
          <w:color w:val="000000" w:themeColor="text1"/>
          <w:sz w:val="22"/>
          <w:szCs w:val="22"/>
          <w:lang w:val="bg-BG"/>
        </w:rPr>
        <w:t xml:space="preserve"> </w:t>
      </w:r>
      <w:r w:rsidRPr="008973CA">
        <w:rPr>
          <w:b/>
          <w:color w:val="000000" w:themeColor="text1"/>
          <w:sz w:val="22"/>
          <w:szCs w:val="22"/>
        </w:rPr>
        <w:t>entomopathogenic</w:t>
      </w:r>
      <w:r w:rsidRPr="008973CA">
        <w:rPr>
          <w:b/>
          <w:color w:val="000000" w:themeColor="text1"/>
          <w:sz w:val="22"/>
          <w:szCs w:val="22"/>
          <w:lang w:val="bg-BG"/>
        </w:rPr>
        <w:t xml:space="preserve"> </w:t>
      </w:r>
      <w:r w:rsidRPr="008973CA">
        <w:rPr>
          <w:b/>
          <w:color w:val="000000" w:themeColor="text1"/>
          <w:sz w:val="22"/>
          <w:szCs w:val="22"/>
        </w:rPr>
        <w:t>fungus</w:t>
      </w:r>
      <w:r w:rsidRPr="008973CA">
        <w:rPr>
          <w:b/>
          <w:color w:val="000000" w:themeColor="text1"/>
          <w:sz w:val="22"/>
          <w:szCs w:val="22"/>
          <w:lang w:val="bg-BG"/>
        </w:rPr>
        <w:t xml:space="preserve"> </w:t>
      </w:r>
      <w:r w:rsidRPr="008973CA">
        <w:rPr>
          <w:b/>
          <w:i/>
          <w:color w:val="000000" w:themeColor="text1"/>
          <w:sz w:val="22"/>
          <w:szCs w:val="22"/>
        </w:rPr>
        <w:t>Entomophaga</w:t>
      </w:r>
      <w:r w:rsidRPr="008973CA">
        <w:rPr>
          <w:b/>
          <w:i/>
          <w:color w:val="000000" w:themeColor="text1"/>
          <w:sz w:val="22"/>
          <w:szCs w:val="22"/>
          <w:lang w:val="bg-BG"/>
        </w:rPr>
        <w:t xml:space="preserve"> </w:t>
      </w:r>
      <w:r w:rsidRPr="008973CA">
        <w:rPr>
          <w:b/>
          <w:i/>
          <w:color w:val="000000" w:themeColor="text1"/>
          <w:sz w:val="22"/>
          <w:szCs w:val="22"/>
        </w:rPr>
        <w:t>maimaiga</w:t>
      </w:r>
      <w:r w:rsidRPr="008973CA">
        <w:rPr>
          <w:b/>
          <w:color w:val="000000" w:themeColor="text1"/>
          <w:sz w:val="22"/>
          <w:szCs w:val="22"/>
          <w:lang w:val="bg-BG"/>
        </w:rPr>
        <w:t xml:space="preserve"> (</w:t>
      </w:r>
      <w:r w:rsidRPr="008973CA">
        <w:rPr>
          <w:b/>
          <w:color w:val="000000" w:themeColor="text1"/>
          <w:sz w:val="22"/>
          <w:szCs w:val="22"/>
        </w:rPr>
        <w:t>Entomophtorales</w:t>
      </w:r>
      <w:r w:rsidRPr="008973CA">
        <w:rPr>
          <w:b/>
          <w:color w:val="000000" w:themeColor="text1"/>
          <w:sz w:val="22"/>
          <w:szCs w:val="22"/>
          <w:lang w:val="bg-BG"/>
        </w:rPr>
        <w:t xml:space="preserve">: </w:t>
      </w:r>
      <w:r w:rsidRPr="008973CA">
        <w:rPr>
          <w:b/>
          <w:color w:val="000000" w:themeColor="text1"/>
          <w:sz w:val="22"/>
          <w:szCs w:val="22"/>
        </w:rPr>
        <w:t>Entomophtoraceae</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soil</w:t>
      </w:r>
      <w:r w:rsidRPr="008973CA">
        <w:rPr>
          <w:b/>
          <w:color w:val="000000" w:themeColor="text1"/>
          <w:sz w:val="22"/>
          <w:szCs w:val="22"/>
          <w:lang w:val="bg-BG"/>
        </w:rPr>
        <w:t xml:space="preserve"> </w:t>
      </w:r>
      <w:r w:rsidRPr="008973CA">
        <w:rPr>
          <w:b/>
          <w:color w:val="000000" w:themeColor="text1"/>
          <w:sz w:val="22"/>
          <w:szCs w:val="22"/>
        </w:rPr>
        <w:t>from</w:t>
      </w:r>
      <w:r w:rsidRPr="008973CA">
        <w:rPr>
          <w:b/>
          <w:color w:val="000000" w:themeColor="text1"/>
          <w:sz w:val="22"/>
          <w:szCs w:val="22"/>
          <w:lang w:val="bg-BG"/>
        </w:rPr>
        <w:t xml:space="preserve"> </w:t>
      </w:r>
      <w:r w:rsidRPr="008973CA">
        <w:rPr>
          <w:b/>
          <w:color w:val="000000" w:themeColor="text1"/>
          <w:sz w:val="22"/>
          <w:szCs w:val="22"/>
        </w:rPr>
        <w:t>different</w:t>
      </w:r>
      <w:r w:rsidRPr="008973CA">
        <w:rPr>
          <w:b/>
          <w:color w:val="000000" w:themeColor="text1"/>
          <w:sz w:val="22"/>
          <w:szCs w:val="22"/>
          <w:lang w:val="bg-BG"/>
        </w:rPr>
        <w:t xml:space="preserve"> </w:t>
      </w:r>
      <w:r w:rsidRPr="008973CA">
        <w:rPr>
          <w:b/>
          <w:color w:val="000000" w:themeColor="text1"/>
          <w:sz w:val="22"/>
          <w:szCs w:val="22"/>
        </w:rPr>
        <w:t>sites</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Bulgaria</w:t>
      </w:r>
      <w:r w:rsidRPr="008973CA">
        <w:rPr>
          <w:b/>
          <w:color w:val="000000" w:themeColor="text1"/>
          <w:sz w:val="22"/>
          <w:szCs w:val="22"/>
          <w:lang w:val="bg-BG"/>
        </w:rPr>
        <w:t xml:space="preserve">. – </w:t>
      </w:r>
      <w:r w:rsidRPr="008973CA">
        <w:rPr>
          <w:b/>
          <w:color w:val="000000" w:themeColor="text1"/>
          <w:sz w:val="22"/>
          <w:szCs w:val="22"/>
        </w:rPr>
        <w:t>Acta</w:t>
      </w:r>
      <w:r w:rsidRPr="008973CA">
        <w:rPr>
          <w:b/>
          <w:color w:val="000000" w:themeColor="text1"/>
          <w:sz w:val="22"/>
          <w:szCs w:val="22"/>
          <w:lang w:val="bg-BG"/>
        </w:rPr>
        <w:t xml:space="preserve"> </w:t>
      </w:r>
      <w:r w:rsidRPr="008973CA">
        <w:rPr>
          <w:b/>
          <w:color w:val="000000" w:themeColor="text1"/>
          <w:sz w:val="22"/>
          <w:szCs w:val="22"/>
        </w:rPr>
        <w:t>zool</w:t>
      </w:r>
      <w:r w:rsidRPr="008973CA">
        <w:rPr>
          <w:b/>
          <w:color w:val="000000" w:themeColor="text1"/>
          <w:sz w:val="22"/>
          <w:szCs w:val="22"/>
          <w:lang w:val="en-US"/>
        </w:rPr>
        <w:t>ogica</w:t>
      </w:r>
      <w:r w:rsidRPr="008973CA">
        <w:rPr>
          <w:b/>
          <w:color w:val="000000" w:themeColor="text1"/>
          <w:sz w:val="22"/>
          <w:szCs w:val="22"/>
          <w:lang w:val="bg-BG"/>
        </w:rPr>
        <w:t xml:space="preserve"> </w:t>
      </w:r>
      <w:r w:rsidRPr="008973CA">
        <w:rPr>
          <w:b/>
          <w:color w:val="000000" w:themeColor="text1"/>
          <w:sz w:val="22"/>
          <w:szCs w:val="22"/>
        </w:rPr>
        <w:t>bulg</w:t>
      </w:r>
      <w:r w:rsidRPr="008973CA">
        <w:rPr>
          <w:b/>
          <w:color w:val="000000" w:themeColor="text1"/>
          <w:sz w:val="22"/>
          <w:szCs w:val="22"/>
          <w:lang w:val="en-US"/>
        </w:rPr>
        <w:t>arica</w:t>
      </w:r>
      <w:r w:rsidRPr="008973CA">
        <w:rPr>
          <w:b/>
          <w:color w:val="000000" w:themeColor="text1"/>
          <w:sz w:val="22"/>
          <w:szCs w:val="22"/>
          <w:lang w:val="bg-BG"/>
        </w:rPr>
        <w:t>, 65 (2), 173-177.</w:t>
      </w:r>
    </w:p>
    <w:p w:rsidR="004F4B49" w:rsidRPr="008973CA" w:rsidRDefault="004F4B49" w:rsidP="00E63502">
      <w:pPr>
        <w:pStyle w:val="ListParagraph"/>
        <w:numPr>
          <w:ilvl w:val="0"/>
          <w:numId w:val="2"/>
        </w:numPr>
        <w:ind w:left="851" w:hanging="491"/>
        <w:jc w:val="both"/>
        <w:rPr>
          <w:color w:val="000000" w:themeColor="text1"/>
          <w:sz w:val="22"/>
          <w:szCs w:val="22"/>
          <w:lang w:val="sr-Latn-CS"/>
        </w:rPr>
      </w:pPr>
      <w:r w:rsidRPr="008973CA">
        <w:rPr>
          <w:bCs/>
          <w:color w:val="000000" w:themeColor="text1"/>
          <w:sz w:val="22"/>
          <w:szCs w:val="22"/>
          <w:lang w:val="hr-HR"/>
        </w:rPr>
        <w:t>Tabaković-Toš</w:t>
      </w:r>
      <w:r w:rsidRPr="008973CA">
        <w:rPr>
          <w:bCs/>
          <w:color w:val="000000" w:themeColor="text1"/>
          <w:sz w:val="22"/>
          <w:szCs w:val="22"/>
          <w:lang w:val="sr-Latn-RS"/>
        </w:rPr>
        <w:t>ić, M.</w:t>
      </w:r>
      <w:r w:rsidRPr="008973CA">
        <w:rPr>
          <w:bCs/>
          <w:color w:val="000000" w:themeColor="text1"/>
          <w:sz w:val="22"/>
          <w:szCs w:val="22"/>
          <w:lang w:val="bg-BG"/>
        </w:rPr>
        <w:t xml:space="preserve"> 2014. Suppression of gypsy moth population </w:t>
      </w:r>
      <w:r w:rsidRPr="008973CA">
        <w:rPr>
          <w:bCs/>
          <w:color w:val="000000" w:themeColor="text1"/>
          <w:sz w:val="22"/>
          <w:szCs w:val="22"/>
          <w:lang w:val="en-US"/>
        </w:rPr>
        <w:t>i</w:t>
      </w:r>
      <w:r w:rsidRPr="008973CA">
        <w:rPr>
          <w:bCs/>
          <w:color w:val="000000" w:themeColor="text1"/>
          <w:sz w:val="22"/>
          <w:szCs w:val="22"/>
          <w:lang w:val="bg-BG"/>
        </w:rPr>
        <w:t xml:space="preserve">n Mountain Avala (Republic of Serbia) by introduction of entomopathogenic fungus </w:t>
      </w:r>
      <w:r w:rsidRPr="008973CA">
        <w:rPr>
          <w:bCs/>
          <w:i/>
          <w:color w:val="000000" w:themeColor="text1"/>
          <w:sz w:val="22"/>
          <w:szCs w:val="22"/>
          <w:lang w:val="bg-BG"/>
        </w:rPr>
        <w:t>Entomophaga maimaiga</w:t>
      </w:r>
      <w:r w:rsidRPr="008973CA">
        <w:rPr>
          <w:bCs/>
          <w:color w:val="000000" w:themeColor="text1"/>
          <w:sz w:val="22"/>
          <w:szCs w:val="22"/>
          <w:lang w:val="bg-BG"/>
        </w:rPr>
        <w:t xml:space="preserve">. – </w:t>
      </w:r>
      <w:r w:rsidRPr="008973CA">
        <w:rPr>
          <w:bCs/>
          <w:color w:val="000000" w:themeColor="text1"/>
          <w:sz w:val="22"/>
          <w:szCs w:val="22"/>
          <w:lang w:val="en-US"/>
        </w:rPr>
        <w:t>Comptes</w:t>
      </w:r>
      <w:r w:rsidRPr="008973CA">
        <w:rPr>
          <w:bCs/>
          <w:color w:val="000000" w:themeColor="text1"/>
          <w:sz w:val="22"/>
          <w:szCs w:val="22"/>
          <w:lang w:val="bg-BG"/>
        </w:rPr>
        <w:t xml:space="preserve"> </w:t>
      </w:r>
      <w:r w:rsidRPr="008973CA">
        <w:rPr>
          <w:bCs/>
          <w:color w:val="000000" w:themeColor="text1"/>
          <w:sz w:val="22"/>
          <w:szCs w:val="22"/>
          <w:lang w:val="en-US"/>
        </w:rPr>
        <w:t>rendus</w:t>
      </w:r>
      <w:r w:rsidRPr="008973CA">
        <w:rPr>
          <w:bCs/>
          <w:color w:val="000000" w:themeColor="text1"/>
          <w:sz w:val="22"/>
          <w:szCs w:val="22"/>
          <w:lang w:val="bg-BG"/>
        </w:rPr>
        <w:t xml:space="preserve"> </w:t>
      </w:r>
      <w:r w:rsidRPr="008973CA">
        <w:rPr>
          <w:bCs/>
          <w:color w:val="000000" w:themeColor="text1"/>
          <w:sz w:val="22"/>
          <w:szCs w:val="22"/>
          <w:lang w:val="en-US"/>
        </w:rPr>
        <w:t>de</w:t>
      </w:r>
      <w:r w:rsidRPr="008973CA">
        <w:rPr>
          <w:bCs/>
          <w:color w:val="000000" w:themeColor="text1"/>
          <w:sz w:val="22"/>
          <w:szCs w:val="22"/>
          <w:lang w:val="bg-BG"/>
        </w:rPr>
        <w:t xml:space="preserve"> </w:t>
      </w:r>
      <w:r w:rsidRPr="008973CA">
        <w:rPr>
          <w:bCs/>
          <w:color w:val="000000" w:themeColor="text1"/>
          <w:sz w:val="22"/>
          <w:szCs w:val="22"/>
          <w:lang w:val="en-US"/>
        </w:rPr>
        <w:t>l</w:t>
      </w:r>
      <w:r w:rsidRPr="008973CA">
        <w:rPr>
          <w:bCs/>
          <w:color w:val="000000" w:themeColor="text1"/>
          <w:sz w:val="22"/>
          <w:szCs w:val="22"/>
          <w:lang w:val="bg-BG"/>
        </w:rPr>
        <w:t>’</w:t>
      </w:r>
      <w:r w:rsidRPr="008973CA">
        <w:rPr>
          <w:bCs/>
          <w:color w:val="000000" w:themeColor="text1"/>
          <w:sz w:val="22"/>
          <w:szCs w:val="22"/>
          <w:lang w:val="en-US"/>
        </w:rPr>
        <w:t>Acad</w:t>
      </w:r>
      <w:r w:rsidRPr="008973CA">
        <w:rPr>
          <w:bCs/>
          <w:color w:val="000000" w:themeColor="text1"/>
          <w:sz w:val="22"/>
          <w:szCs w:val="22"/>
          <w:lang w:val="bg-BG"/>
        </w:rPr>
        <w:t>é</w:t>
      </w:r>
      <w:r w:rsidRPr="008973CA">
        <w:rPr>
          <w:bCs/>
          <w:color w:val="000000" w:themeColor="text1"/>
          <w:sz w:val="22"/>
          <w:szCs w:val="22"/>
          <w:lang w:val="en-US"/>
        </w:rPr>
        <w:t>mie</w:t>
      </w:r>
      <w:r w:rsidRPr="008973CA">
        <w:rPr>
          <w:bCs/>
          <w:color w:val="000000" w:themeColor="text1"/>
          <w:sz w:val="22"/>
          <w:szCs w:val="22"/>
          <w:lang w:val="bg-BG"/>
        </w:rPr>
        <w:t xml:space="preserve"> </w:t>
      </w:r>
      <w:r w:rsidRPr="008973CA">
        <w:rPr>
          <w:bCs/>
          <w:color w:val="000000" w:themeColor="text1"/>
          <w:sz w:val="22"/>
          <w:szCs w:val="22"/>
          <w:lang w:val="en-US"/>
        </w:rPr>
        <w:t>bulgare</w:t>
      </w:r>
      <w:r w:rsidRPr="008973CA">
        <w:rPr>
          <w:bCs/>
          <w:color w:val="000000" w:themeColor="text1"/>
          <w:sz w:val="22"/>
          <w:szCs w:val="22"/>
          <w:lang w:val="bg-BG"/>
        </w:rPr>
        <w:t xml:space="preserve"> </w:t>
      </w:r>
      <w:r w:rsidRPr="008973CA">
        <w:rPr>
          <w:bCs/>
          <w:color w:val="000000" w:themeColor="text1"/>
          <w:sz w:val="22"/>
          <w:szCs w:val="22"/>
          <w:lang w:val="en-US"/>
        </w:rPr>
        <w:t>des</w:t>
      </w:r>
      <w:r w:rsidRPr="008973CA">
        <w:rPr>
          <w:bCs/>
          <w:color w:val="000000" w:themeColor="text1"/>
          <w:sz w:val="22"/>
          <w:szCs w:val="22"/>
          <w:lang w:val="bg-BG"/>
        </w:rPr>
        <w:t xml:space="preserve"> </w:t>
      </w:r>
      <w:r w:rsidRPr="008973CA">
        <w:rPr>
          <w:bCs/>
          <w:color w:val="000000" w:themeColor="text1"/>
          <w:sz w:val="22"/>
          <w:szCs w:val="22"/>
          <w:lang w:val="en-US"/>
        </w:rPr>
        <w:t>Sciences</w:t>
      </w:r>
      <w:r w:rsidRPr="008973CA">
        <w:rPr>
          <w:bCs/>
          <w:color w:val="000000" w:themeColor="text1"/>
          <w:sz w:val="22"/>
          <w:szCs w:val="22"/>
          <w:lang w:val="bg-BG"/>
        </w:rPr>
        <w:t xml:space="preserve">, 67 (1), 61-66.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0</w:t>
      </w:r>
      <w:r w:rsidR="00B2561F" w:rsidRPr="008973CA">
        <w:rPr>
          <w:b/>
          <w:color w:val="000000" w:themeColor="text1"/>
          <w:sz w:val="22"/>
          <w:szCs w:val="22"/>
          <w:lang w:val="sr-Latn-CS"/>
        </w:rPr>
        <w:t>.</w:t>
      </w:r>
      <w:r w:rsidRPr="008973CA">
        <w:rPr>
          <w:b/>
          <w:color w:val="000000" w:themeColor="text1"/>
          <w:sz w:val="22"/>
          <w:szCs w:val="22"/>
          <w:lang w:val="sr-Latn-CS"/>
        </w:rPr>
        <w:t>198</w:t>
      </w:r>
      <w:r w:rsidRPr="008973CA">
        <w:rPr>
          <w:color w:val="000000" w:themeColor="text1"/>
          <w:sz w:val="22"/>
          <w:szCs w:val="22"/>
          <w:lang w:val="sr-Latn-CS"/>
        </w:rPr>
        <w:t>).</w:t>
      </w:r>
    </w:p>
    <w:p w:rsidR="00AD2EA0" w:rsidRPr="008973CA" w:rsidRDefault="00AD2EA0" w:rsidP="00E63502">
      <w:pPr>
        <w:pStyle w:val="ListParagraph"/>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6453D" w:rsidRPr="008973CA">
        <w:rPr>
          <w:b/>
          <w:color w:val="000000" w:themeColor="text1"/>
          <w:sz w:val="22"/>
          <w:szCs w:val="22"/>
          <w:lang w:val="sr-Latn-CS"/>
        </w:rPr>
        <w:t>2</w:t>
      </w:r>
      <w:r w:rsidR="00B2561F" w:rsidRPr="008973CA">
        <w:rPr>
          <w:b/>
          <w:color w:val="000000" w:themeColor="text1"/>
          <w:sz w:val="22"/>
          <w:szCs w:val="22"/>
          <w:lang w:val="sr-Latn-CS"/>
        </w:rPr>
        <w:t>.</w:t>
      </w:r>
      <w:r w:rsidR="0026453D" w:rsidRPr="008973CA">
        <w:rPr>
          <w:b/>
          <w:color w:val="000000" w:themeColor="text1"/>
          <w:sz w:val="22"/>
          <w:szCs w:val="22"/>
          <w:lang w:val="sr-Latn-CS"/>
        </w:rPr>
        <w:t>139</w:t>
      </w:r>
      <w:r w:rsidRPr="008973CA">
        <w:rPr>
          <w:color w:val="000000" w:themeColor="text1"/>
          <w:sz w:val="22"/>
          <w:szCs w:val="22"/>
          <w:lang w:val="sr-Latn-CS"/>
        </w:rPr>
        <w:t>).</w:t>
      </w:r>
    </w:p>
    <w:p w:rsidR="004F4B49" w:rsidRPr="008973CA" w:rsidRDefault="004F4B49" w:rsidP="004F4B49">
      <w:pPr>
        <w:jc w:val="both"/>
        <w:rPr>
          <w:rStyle w:val="ep8xu"/>
          <w:b/>
          <w:color w:val="000000" w:themeColor="text1"/>
          <w:sz w:val="22"/>
          <w:szCs w:val="22"/>
          <w:lang w:val="it-IT"/>
        </w:rPr>
      </w:pPr>
    </w:p>
    <w:p w:rsidR="004F4B49" w:rsidRPr="008973CA" w:rsidRDefault="004F4B49" w:rsidP="004F4B49">
      <w:pPr>
        <w:jc w:val="both"/>
        <w:rPr>
          <w:b/>
          <w:color w:val="000000" w:themeColor="text1"/>
          <w:sz w:val="22"/>
          <w:szCs w:val="22"/>
          <w:shd w:val="clear" w:color="auto" w:fill="FFFFFF"/>
        </w:rPr>
      </w:pPr>
      <w:r w:rsidRPr="008973CA">
        <w:rPr>
          <w:rStyle w:val="ep8xu"/>
          <w:b/>
          <w:color w:val="000000" w:themeColor="text1"/>
          <w:sz w:val="22"/>
          <w:szCs w:val="22"/>
          <w:lang w:val="it-IT"/>
        </w:rPr>
        <w:lastRenderedPageBreak/>
        <w:t>Contarini</w:t>
      </w:r>
      <w:r w:rsidRPr="008973CA">
        <w:rPr>
          <w:rStyle w:val="ep8xu"/>
          <w:b/>
          <w:color w:val="000000" w:themeColor="text1"/>
          <w:sz w:val="22"/>
          <w:szCs w:val="22"/>
          <w:lang w:val="bg-BG"/>
        </w:rPr>
        <w:t xml:space="preserve">, </w:t>
      </w:r>
      <w:r w:rsidRPr="008973CA">
        <w:rPr>
          <w:b/>
          <w:color w:val="000000" w:themeColor="text1"/>
          <w:sz w:val="22"/>
          <w:szCs w:val="22"/>
          <w:lang w:val="it-IT"/>
        </w:rPr>
        <w:t>M</w:t>
      </w:r>
      <w:r w:rsidRPr="008973CA">
        <w:rPr>
          <w:b/>
          <w:color w:val="000000" w:themeColor="text1"/>
          <w:sz w:val="22"/>
          <w:szCs w:val="22"/>
          <w:lang w:val="bg-BG"/>
        </w:rPr>
        <w:t>.</w:t>
      </w:r>
      <w:r w:rsidRPr="008973CA">
        <w:rPr>
          <w:rStyle w:val="ep8xu"/>
          <w:b/>
          <w:color w:val="000000" w:themeColor="text1"/>
          <w:sz w:val="22"/>
          <w:szCs w:val="22"/>
          <w:lang w:val="bg-BG"/>
        </w:rPr>
        <w:t xml:space="preserve">, </w:t>
      </w:r>
      <w:r w:rsidRPr="008973CA">
        <w:rPr>
          <w:b/>
          <w:color w:val="000000" w:themeColor="text1"/>
          <w:sz w:val="22"/>
          <w:szCs w:val="22"/>
          <w:lang w:val="it-IT"/>
        </w:rPr>
        <w:t>P</w:t>
      </w:r>
      <w:r w:rsidRPr="008973CA">
        <w:rPr>
          <w:b/>
          <w:color w:val="000000" w:themeColor="text1"/>
          <w:sz w:val="22"/>
          <w:szCs w:val="22"/>
          <w:lang w:val="bg-BG"/>
        </w:rPr>
        <w:t xml:space="preserve">. </w:t>
      </w:r>
      <w:r w:rsidRPr="008973CA">
        <w:rPr>
          <w:b/>
          <w:color w:val="000000" w:themeColor="text1"/>
          <w:sz w:val="22"/>
          <w:szCs w:val="22"/>
          <w:lang w:val="it-IT"/>
        </w:rPr>
        <w:t>Luciano</w:t>
      </w:r>
      <w:r w:rsidRPr="008973CA">
        <w:rPr>
          <w:b/>
          <w:color w:val="000000" w:themeColor="text1"/>
          <w:sz w:val="22"/>
          <w:szCs w:val="22"/>
          <w:lang w:val="bg-BG"/>
        </w:rPr>
        <w:t xml:space="preserve">, </w:t>
      </w:r>
      <w:r w:rsidRPr="008973CA">
        <w:rPr>
          <w:b/>
          <w:color w:val="000000" w:themeColor="text1"/>
          <w:sz w:val="22"/>
          <w:szCs w:val="22"/>
          <w:lang w:val="it-IT"/>
        </w:rPr>
        <w:t>D</w:t>
      </w:r>
      <w:r w:rsidRPr="008973CA">
        <w:rPr>
          <w:b/>
          <w:color w:val="000000" w:themeColor="text1"/>
          <w:sz w:val="22"/>
          <w:szCs w:val="22"/>
          <w:lang w:val="bg-BG"/>
        </w:rPr>
        <w:t xml:space="preserve">. </w:t>
      </w:r>
      <w:r w:rsidRPr="008973CA">
        <w:rPr>
          <w:b/>
          <w:color w:val="000000" w:themeColor="text1"/>
          <w:sz w:val="22"/>
          <w:szCs w:val="22"/>
          <w:shd w:val="clear" w:color="auto" w:fill="FFFFFF"/>
          <w:lang w:val="it-IT"/>
        </w:rPr>
        <w:t>Pilarska</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P</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Pilarski</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L</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Solter</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W</w:t>
      </w:r>
      <w:r w:rsidRPr="008973CA">
        <w:rPr>
          <w:b/>
          <w:color w:val="000000" w:themeColor="text1"/>
          <w:sz w:val="22"/>
          <w:szCs w:val="22"/>
          <w:shd w:val="clear" w:color="auto" w:fill="FFFFFF"/>
          <w:lang w:val="bg-BG"/>
        </w:rPr>
        <w:t>.-</w:t>
      </w:r>
      <w:r w:rsidRPr="008973CA">
        <w:rPr>
          <w:b/>
          <w:color w:val="000000" w:themeColor="text1"/>
          <w:sz w:val="22"/>
          <w:szCs w:val="22"/>
          <w:shd w:val="clear" w:color="auto" w:fill="FFFFFF"/>
          <w:lang w:val="it-IT"/>
        </w:rPr>
        <w:t>F</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Huang</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G</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it-IT"/>
        </w:rPr>
        <w:t>Georgiev</w:t>
      </w:r>
      <w:r w:rsidRPr="008973CA">
        <w:rPr>
          <w:b/>
          <w:color w:val="000000" w:themeColor="text1"/>
          <w:sz w:val="22"/>
          <w:szCs w:val="22"/>
          <w:shd w:val="clear" w:color="auto" w:fill="FFFFFF"/>
          <w:lang w:val="bg-BG"/>
        </w:rPr>
        <w:t xml:space="preserve">. </w:t>
      </w:r>
      <w:r w:rsidRPr="008973CA">
        <w:rPr>
          <w:b/>
          <w:color w:val="000000" w:themeColor="text1"/>
          <w:sz w:val="22"/>
          <w:szCs w:val="22"/>
          <w:shd w:val="clear" w:color="auto" w:fill="FFFFFF"/>
          <w:lang w:val="en-US"/>
        </w:rPr>
        <w:t xml:space="preserve">2013. </w:t>
      </w:r>
      <w:r w:rsidRPr="008973CA">
        <w:rPr>
          <w:b/>
          <w:bCs/>
          <w:color w:val="000000" w:themeColor="text1"/>
          <w:sz w:val="22"/>
          <w:szCs w:val="22"/>
          <w:lang w:val="en-US"/>
        </w:rPr>
        <w:t xml:space="preserve">Survey of pathogens and parasitoids in late instar </w:t>
      </w:r>
      <w:r w:rsidRPr="008973CA">
        <w:rPr>
          <w:b/>
          <w:bCs/>
          <w:i/>
          <w:iCs/>
          <w:color w:val="000000" w:themeColor="text1"/>
          <w:sz w:val="22"/>
          <w:szCs w:val="22"/>
          <w:lang w:val="en-US"/>
        </w:rPr>
        <w:t xml:space="preserve">Lymantria dispar </w:t>
      </w:r>
      <w:r w:rsidRPr="008973CA">
        <w:rPr>
          <w:b/>
          <w:bCs/>
          <w:color w:val="000000" w:themeColor="text1"/>
          <w:sz w:val="22"/>
          <w:szCs w:val="22"/>
          <w:lang w:val="en-US"/>
        </w:rPr>
        <w:t>larval populations in Sardinia, Italy</w:t>
      </w:r>
      <w:r w:rsidRPr="008973CA">
        <w:rPr>
          <w:b/>
          <w:color w:val="000000" w:themeColor="text1"/>
          <w:sz w:val="22"/>
          <w:szCs w:val="22"/>
          <w:shd w:val="clear" w:color="auto" w:fill="FFFFFF"/>
        </w:rPr>
        <w:t>. – Bulletin of Insectology, 66 (1), 51-58.</w:t>
      </w:r>
    </w:p>
    <w:p w:rsidR="004F4B49" w:rsidRPr="008973CA" w:rsidRDefault="004F4B49" w:rsidP="00E63502">
      <w:pPr>
        <w:pStyle w:val="ListParagraph"/>
        <w:numPr>
          <w:ilvl w:val="0"/>
          <w:numId w:val="2"/>
        </w:numPr>
        <w:ind w:left="851" w:hanging="491"/>
        <w:jc w:val="both"/>
        <w:rPr>
          <w:color w:val="000000" w:themeColor="text1"/>
          <w:sz w:val="22"/>
          <w:szCs w:val="22"/>
          <w:lang w:val="sr-Latn-CS"/>
        </w:rPr>
      </w:pPr>
      <w:r w:rsidRPr="008973CA">
        <w:rPr>
          <w:bCs/>
          <w:color w:val="000000" w:themeColor="text1"/>
          <w:sz w:val="22"/>
          <w:szCs w:val="22"/>
          <w:lang w:val="en-US"/>
        </w:rPr>
        <w:t>Rossetti, I., S. Bagella. 2014. Mediterranean </w:t>
      </w:r>
      <w:r w:rsidRPr="008973CA">
        <w:rPr>
          <w:bCs/>
          <w:i/>
          <w:iCs/>
          <w:color w:val="000000" w:themeColor="text1"/>
          <w:sz w:val="22"/>
          <w:szCs w:val="22"/>
          <w:lang w:val="en-US"/>
        </w:rPr>
        <w:t>Quercus suber</w:t>
      </w:r>
      <w:r w:rsidRPr="008973CA">
        <w:rPr>
          <w:bCs/>
          <w:color w:val="000000" w:themeColor="text1"/>
          <w:sz w:val="22"/>
          <w:szCs w:val="22"/>
          <w:lang w:val="en-US"/>
        </w:rPr>
        <w:t xml:space="preserve"> wooded grasslands risk disappearance: New evidences from Sardinia (Italy). – Forest Ecology and Management, 329, 148-157.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Pr="008973CA">
        <w:rPr>
          <w:b/>
          <w:color w:val="000000" w:themeColor="text1"/>
          <w:sz w:val="22"/>
          <w:szCs w:val="22"/>
          <w:lang w:val="sr-Latn-CS"/>
        </w:rPr>
        <w:t>2</w:t>
      </w:r>
      <w:r w:rsidR="00B2561F" w:rsidRPr="008973CA">
        <w:rPr>
          <w:b/>
          <w:color w:val="000000" w:themeColor="text1"/>
          <w:sz w:val="22"/>
          <w:szCs w:val="22"/>
          <w:lang w:val="sr-Latn-CS"/>
        </w:rPr>
        <w:t>.</w:t>
      </w:r>
      <w:r w:rsidRPr="008973CA">
        <w:rPr>
          <w:b/>
          <w:color w:val="000000" w:themeColor="text1"/>
          <w:sz w:val="22"/>
          <w:szCs w:val="22"/>
          <w:lang w:val="sr-Latn-CS"/>
        </w:rPr>
        <w:t>667</w:t>
      </w:r>
      <w:r w:rsidRPr="008973CA">
        <w:rPr>
          <w:color w:val="000000" w:themeColor="text1"/>
          <w:sz w:val="22"/>
          <w:szCs w:val="22"/>
          <w:lang w:val="sr-Latn-CS"/>
        </w:rPr>
        <w:t>).</w:t>
      </w:r>
    </w:p>
    <w:p w:rsidR="004F4B49" w:rsidRPr="008973CA" w:rsidRDefault="004F4B49"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Tiberi, R., M. Branco, M. Bracalini, F. Croci, T. Panzavolta. 2016. Cork oak pests: a review of insect damage and management. </w:t>
      </w:r>
      <w:r w:rsidR="003B66F6" w:rsidRPr="008973CA">
        <w:rPr>
          <w:color w:val="000000" w:themeColor="text1"/>
          <w:sz w:val="22"/>
          <w:szCs w:val="22"/>
          <w:lang w:val="sr-Latn-CS"/>
        </w:rPr>
        <w:t>– Annals of Forest Science, 73, 219-232</w:t>
      </w:r>
      <w:r w:rsidRPr="008973CA">
        <w:rPr>
          <w:color w:val="000000" w:themeColor="text1"/>
          <w:sz w:val="22"/>
          <w:szCs w:val="22"/>
          <w:lang w:val="sr-Latn-CS"/>
        </w:rPr>
        <w:t>.</w:t>
      </w:r>
      <w:r w:rsidR="003B66F6" w:rsidRPr="008973CA">
        <w:rPr>
          <w:sz w:val="22"/>
          <w:szCs w:val="22"/>
        </w:rPr>
        <w:t xml:space="preserve"> </w:t>
      </w:r>
      <w:r w:rsidR="003B66F6" w:rsidRPr="008973CA">
        <w:rPr>
          <w:color w:val="000000" w:themeColor="text1"/>
          <w:sz w:val="22"/>
          <w:szCs w:val="22"/>
          <w:lang w:val="sr-Latn-CS"/>
        </w:rPr>
        <w:t>DOI 10.1007/s13595-015-0534-1.</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26453D" w:rsidRPr="008973CA">
        <w:rPr>
          <w:b/>
          <w:color w:val="000000" w:themeColor="text1"/>
          <w:sz w:val="22"/>
          <w:szCs w:val="22"/>
          <w:lang w:val="sr-Latn-CS"/>
        </w:rPr>
        <w:t>2</w:t>
      </w:r>
      <w:r w:rsidR="00B2561F" w:rsidRPr="008973CA">
        <w:rPr>
          <w:b/>
          <w:color w:val="000000" w:themeColor="text1"/>
          <w:sz w:val="22"/>
          <w:szCs w:val="22"/>
          <w:lang w:val="sr-Latn-CS"/>
        </w:rPr>
        <w:t>.</w:t>
      </w:r>
      <w:r w:rsidR="0026453D" w:rsidRPr="008973CA">
        <w:rPr>
          <w:b/>
          <w:color w:val="000000" w:themeColor="text1"/>
          <w:sz w:val="22"/>
          <w:szCs w:val="22"/>
          <w:lang w:val="sr-Latn-CS"/>
        </w:rPr>
        <w:t>086</w:t>
      </w:r>
      <w:r w:rsidRPr="008973CA">
        <w:rPr>
          <w:color w:val="000000" w:themeColor="text1"/>
          <w:sz w:val="22"/>
          <w:szCs w:val="22"/>
          <w:lang w:val="sr-Latn-CS"/>
        </w:rPr>
        <w:t>).</w:t>
      </w:r>
    </w:p>
    <w:p w:rsidR="00135422" w:rsidRPr="008973CA" w:rsidRDefault="004F4B49"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Yaman, M., Ö. Ertürk, S. Ünal, F. Selek. 2017. Isolation and identification of bacteria from four important poplar pests. – Revista Colombiana de Entomología, 43 (1), 34-37.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253</w:t>
      </w:r>
      <w:r w:rsidRPr="008973CA">
        <w:rPr>
          <w:color w:val="000000" w:themeColor="text1"/>
          <w:sz w:val="22"/>
          <w:szCs w:val="22"/>
          <w:lang w:val="sr-Latn-CS"/>
        </w:rPr>
        <w:t>).</w:t>
      </w:r>
    </w:p>
    <w:p w:rsidR="00135422" w:rsidRPr="008973CA" w:rsidRDefault="00135422"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 xml:space="preserve">Olivieri, M., R. Mannu, L. Ruiu, P.A. Ruiu, A. Lentini. 2021. Comparative Efficacy Trials with Two Different </w:t>
      </w:r>
      <w:r w:rsidRPr="008973CA">
        <w:rPr>
          <w:i/>
          <w:color w:val="000000" w:themeColor="text1"/>
          <w:sz w:val="22"/>
          <w:szCs w:val="22"/>
          <w:lang w:val="sr-Latn-CS"/>
        </w:rPr>
        <w:t>Bacillus thuringiensis</w:t>
      </w:r>
      <w:r w:rsidRPr="008973CA">
        <w:rPr>
          <w:color w:val="000000" w:themeColor="text1"/>
          <w:sz w:val="22"/>
          <w:szCs w:val="22"/>
          <w:lang w:val="sr-Latn-CS"/>
        </w:rPr>
        <w:t xml:space="preserve"> Serovar </w:t>
      </w:r>
      <w:r w:rsidRPr="008973CA">
        <w:rPr>
          <w:i/>
          <w:color w:val="000000" w:themeColor="text1"/>
          <w:sz w:val="22"/>
          <w:szCs w:val="22"/>
          <w:lang w:val="sr-Latn-CS"/>
        </w:rPr>
        <w:t>kurstaki</w:t>
      </w:r>
      <w:r w:rsidRPr="008973CA">
        <w:rPr>
          <w:color w:val="000000" w:themeColor="text1"/>
          <w:sz w:val="22"/>
          <w:szCs w:val="22"/>
          <w:lang w:val="sr-Latn-CS"/>
        </w:rPr>
        <w:t xml:space="preserve"> Strains against Gypsy Moth in Mediterranean Cork Oak Forests. – Forests, 12, 602. https://doi.org/10.3390/f12050602.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sr-Latn-CS"/>
        </w:rPr>
        <w:t>2.116</w:t>
      </w:r>
      <w:r w:rsidRPr="008973CA">
        <w:rPr>
          <w:color w:val="000000" w:themeColor="text1"/>
          <w:sz w:val="22"/>
          <w:szCs w:val="22"/>
          <w:lang w:val="sr-Latn-CS"/>
        </w:rPr>
        <w:t>).</w:t>
      </w:r>
    </w:p>
    <w:p w:rsidR="004F4B49" w:rsidRPr="008973CA" w:rsidRDefault="004F4B49" w:rsidP="004F4B49">
      <w:pPr>
        <w:jc w:val="both"/>
        <w:rPr>
          <w:b/>
          <w:color w:val="000000" w:themeColor="text1"/>
          <w:sz w:val="22"/>
          <w:szCs w:val="22"/>
        </w:rPr>
      </w:pPr>
    </w:p>
    <w:p w:rsidR="004F4B49" w:rsidRPr="008973CA" w:rsidRDefault="004F4B49" w:rsidP="004F4B49">
      <w:pPr>
        <w:jc w:val="both"/>
        <w:rPr>
          <w:b/>
          <w:color w:val="000000" w:themeColor="text1"/>
          <w:sz w:val="22"/>
          <w:szCs w:val="22"/>
          <w:lang w:val="bg-BG"/>
        </w:rPr>
      </w:pPr>
      <w:r w:rsidRPr="008973CA">
        <w:rPr>
          <w:b/>
          <w:color w:val="000000" w:themeColor="text1"/>
          <w:sz w:val="22"/>
          <w:szCs w:val="22"/>
        </w:rPr>
        <w:t>Tabakovi</w:t>
      </w:r>
      <w:r w:rsidRPr="008973CA">
        <w:rPr>
          <w:b/>
          <w:color w:val="000000" w:themeColor="text1"/>
          <w:sz w:val="22"/>
          <w:szCs w:val="22"/>
          <w:lang w:val="bg-BG"/>
        </w:rPr>
        <w:t>ć-</w:t>
      </w:r>
      <w:r w:rsidRPr="008973CA">
        <w:rPr>
          <w:b/>
          <w:color w:val="000000" w:themeColor="text1"/>
          <w:sz w:val="22"/>
          <w:szCs w:val="22"/>
        </w:rPr>
        <w:t>To</w:t>
      </w:r>
      <w:r w:rsidRPr="008973CA">
        <w:rPr>
          <w:b/>
          <w:color w:val="000000" w:themeColor="text1"/>
          <w:sz w:val="22"/>
          <w:szCs w:val="22"/>
          <w:lang w:val="bg-BG"/>
        </w:rPr>
        <w:t>š</w:t>
      </w:r>
      <w:r w:rsidRPr="008973CA">
        <w:rPr>
          <w:b/>
          <w:color w:val="000000" w:themeColor="text1"/>
          <w:sz w:val="22"/>
          <w:szCs w:val="22"/>
        </w:rPr>
        <w:t>i</w:t>
      </w:r>
      <w:r w:rsidRPr="008973CA">
        <w:rPr>
          <w:b/>
          <w:color w:val="000000" w:themeColor="text1"/>
          <w:sz w:val="22"/>
          <w:szCs w:val="22"/>
          <w:lang w:val="bg-BG"/>
        </w:rPr>
        <w:t xml:space="preserve">ć, </w:t>
      </w:r>
      <w:r w:rsidRPr="008973CA">
        <w:rPr>
          <w:b/>
          <w:color w:val="000000" w:themeColor="text1"/>
          <w:sz w:val="22"/>
          <w:szCs w:val="22"/>
        </w:rPr>
        <w:t>M</w:t>
      </w:r>
      <w:r w:rsidRPr="008973CA">
        <w:rPr>
          <w:b/>
          <w:color w:val="000000" w:themeColor="text1"/>
          <w:sz w:val="22"/>
          <w:szCs w:val="22"/>
          <w:lang w:val="bg-BG"/>
        </w:rPr>
        <w:t xml:space="preserve">., </w:t>
      </w:r>
      <w:r w:rsidRPr="008973CA">
        <w:rPr>
          <w:b/>
          <w:color w:val="000000" w:themeColor="text1"/>
          <w:sz w:val="22"/>
          <w:szCs w:val="22"/>
        </w:rPr>
        <w:t>G</w:t>
      </w:r>
      <w:r w:rsidRPr="008973CA">
        <w:rPr>
          <w:b/>
          <w:color w:val="000000" w:themeColor="text1"/>
          <w:sz w:val="22"/>
          <w:szCs w:val="22"/>
          <w:lang w:val="bg-BG"/>
        </w:rPr>
        <w:t xml:space="preserve">. </w:t>
      </w:r>
      <w:r w:rsidRPr="008973CA">
        <w:rPr>
          <w:b/>
          <w:color w:val="000000" w:themeColor="text1"/>
          <w:sz w:val="22"/>
          <w:szCs w:val="22"/>
        </w:rPr>
        <w:t>Georgiev</w:t>
      </w:r>
      <w:r w:rsidRPr="008973CA">
        <w:rPr>
          <w:b/>
          <w:color w:val="000000" w:themeColor="text1"/>
          <w:sz w:val="22"/>
          <w:szCs w:val="22"/>
          <w:lang w:val="bg-BG"/>
        </w:rPr>
        <w:t xml:space="preserve">, </w:t>
      </w:r>
      <w:r w:rsidRPr="008973CA">
        <w:rPr>
          <w:b/>
          <w:color w:val="000000" w:themeColor="text1"/>
          <w:sz w:val="22"/>
          <w:szCs w:val="22"/>
        </w:rPr>
        <w:t>P</w:t>
      </w:r>
      <w:r w:rsidRPr="008973CA">
        <w:rPr>
          <w:b/>
          <w:color w:val="000000" w:themeColor="text1"/>
          <w:sz w:val="22"/>
          <w:szCs w:val="22"/>
          <w:lang w:val="bg-BG"/>
        </w:rPr>
        <w:t xml:space="preserve">. </w:t>
      </w:r>
      <w:r w:rsidRPr="008973CA">
        <w:rPr>
          <w:b/>
          <w:color w:val="000000" w:themeColor="text1"/>
          <w:sz w:val="22"/>
          <w:szCs w:val="22"/>
        </w:rPr>
        <w:t>Mirchev</w:t>
      </w:r>
      <w:r w:rsidRPr="008973CA">
        <w:rPr>
          <w:b/>
          <w:color w:val="000000" w:themeColor="text1"/>
          <w:sz w:val="22"/>
          <w:szCs w:val="22"/>
          <w:lang w:val="bg-BG"/>
        </w:rPr>
        <w:t xml:space="preserve">, </w:t>
      </w:r>
      <w:r w:rsidRPr="008973CA">
        <w:rPr>
          <w:b/>
          <w:color w:val="000000" w:themeColor="text1"/>
          <w:sz w:val="22"/>
          <w:szCs w:val="22"/>
        </w:rPr>
        <w:t>D</w:t>
      </w:r>
      <w:r w:rsidRPr="008973CA">
        <w:rPr>
          <w:b/>
          <w:color w:val="000000" w:themeColor="text1"/>
          <w:sz w:val="22"/>
          <w:szCs w:val="22"/>
          <w:lang w:val="bg-BG"/>
        </w:rPr>
        <w:t xml:space="preserve">. </w:t>
      </w:r>
      <w:r w:rsidRPr="008973CA">
        <w:rPr>
          <w:b/>
          <w:color w:val="000000" w:themeColor="text1"/>
          <w:sz w:val="22"/>
          <w:szCs w:val="22"/>
        </w:rPr>
        <w:t>To</w:t>
      </w:r>
      <w:r w:rsidRPr="008973CA">
        <w:rPr>
          <w:b/>
          <w:color w:val="000000" w:themeColor="text1"/>
          <w:sz w:val="22"/>
          <w:szCs w:val="22"/>
          <w:lang w:val="bg-BG"/>
        </w:rPr>
        <w:t>š</w:t>
      </w:r>
      <w:r w:rsidRPr="008973CA">
        <w:rPr>
          <w:b/>
          <w:color w:val="000000" w:themeColor="text1"/>
          <w:sz w:val="22"/>
          <w:szCs w:val="22"/>
        </w:rPr>
        <w:t>i</w:t>
      </w:r>
      <w:r w:rsidRPr="008973CA">
        <w:rPr>
          <w:b/>
          <w:color w:val="000000" w:themeColor="text1"/>
          <w:sz w:val="22"/>
          <w:szCs w:val="22"/>
          <w:lang w:val="bg-BG"/>
        </w:rPr>
        <w:t xml:space="preserve">ć, </w:t>
      </w:r>
      <w:r w:rsidRPr="008973CA">
        <w:rPr>
          <w:b/>
          <w:color w:val="000000" w:themeColor="text1"/>
          <w:sz w:val="22"/>
          <w:szCs w:val="22"/>
        </w:rPr>
        <w:t>V</w:t>
      </w:r>
      <w:r w:rsidRPr="008973CA">
        <w:rPr>
          <w:b/>
          <w:color w:val="000000" w:themeColor="text1"/>
          <w:sz w:val="22"/>
          <w:szCs w:val="22"/>
          <w:lang w:val="bg-BG"/>
        </w:rPr>
        <w:t xml:space="preserve">. </w:t>
      </w:r>
      <w:r w:rsidRPr="008973CA">
        <w:rPr>
          <w:b/>
          <w:color w:val="000000" w:themeColor="text1"/>
          <w:sz w:val="22"/>
          <w:szCs w:val="22"/>
        </w:rPr>
        <w:t>Golubovi</w:t>
      </w:r>
      <w:r w:rsidRPr="008973CA">
        <w:rPr>
          <w:b/>
          <w:color w:val="000000" w:themeColor="text1"/>
          <w:sz w:val="22"/>
          <w:szCs w:val="22"/>
          <w:lang w:val="bg-BG"/>
        </w:rPr>
        <w:t>ć-Ć</w:t>
      </w:r>
      <w:r w:rsidRPr="008973CA">
        <w:rPr>
          <w:b/>
          <w:color w:val="000000" w:themeColor="text1"/>
          <w:sz w:val="22"/>
          <w:szCs w:val="22"/>
        </w:rPr>
        <w:t>urguz</w:t>
      </w:r>
      <w:r w:rsidRPr="008973CA">
        <w:rPr>
          <w:b/>
          <w:color w:val="000000" w:themeColor="text1"/>
          <w:sz w:val="22"/>
          <w:szCs w:val="22"/>
          <w:lang w:val="bg-BG"/>
        </w:rPr>
        <w:t xml:space="preserve">. 2013. </w:t>
      </w:r>
      <w:r w:rsidRPr="008973CA">
        <w:rPr>
          <w:b/>
          <w:color w:val="000000" w:themeColor="text1"/>
          <w:sz w:val="22"/>
          <w:szCs w:val="22"/>
        </w:rPr>
        <w:t>Gypsy</w:t>
      </w:r>
      <w:r w:rsidRPr="008973CA">
        <w:rPr>
          <w:b/>
          <w:color w:val="000000" w:themeColor="text1"/>
          <w:sz w:val="22"/>
          <w:szCs w:val="22"/>
          <w:lang w:val="bg-BG"/>
        </w:rPr>
        <w:t xml:space="preserve"> </w:t>
      </w:r>
      <w:r w:rsidRPr="008973CA">
        <w:rPr>
          <w:b/>
          <w:color w:val="000000" w:themeColor="text1"/>
          <w:sz w:val="22"/>
          <w:szCs w:val="22"/>
        </w:rPr>
        <w:t>Moth</w:t>
      </w:r>
      <w:r w:rsidRPr="008973CA">
        <w:rPr>
          <w:b/>
          <w:color w:val="000000" w:themeColor="text1"/>
          <w:sz w:val="22"/>
          <w:szCs w:val="22"/>
          <w:lang w:val="bg-BG"/>
        </w:rPr>
        <w:t xml:space="preserve"> </w:t>
      </w:r>
      <w:r w:rsidRPr="008973CA">
        <w:rPr>
          <w:b/>
          <w:color w:val="000000" w:themeColor="text1"/>
          <w:sz w:val="22"/>
          <w:szCs w:val="22"/>
        </w:rPr>
        <w:t>in</w:t>
      </w:r>
      <w:r w:rsidRPr="008973CA">
        <w:rPr>
          <w:b/>
          <w:color w:val="000000" w:themeColor="text1"/>
          <w:sz w:val="22"/>
          <w:szCs w:val="22"/>
          <w:lang w:val="bg-BG"/>
        </w:rPr>
        <w:t xml:space="preserve"> </w:t>
      </w:r>
      <w:r w:rsidRPr="008973CA">
        <w:rPr>
          <w:b/>
          <w:color w:val="000000" w:themeColor="text1"/>
          <w:sz w:val="22"/>
          <w:szCs w:val="22"/>
        </w:rPr>
        <w:t>Central</w:t>
      </w:r>
      <w:r w:rsidRPr="008973CA">
        <w:rPr>
          <w:b/>
          <w:color w:val="000000" w:themeColor="text1"/>
          <w:sz w:val="22"/>
          <w:szCs w:val="22"/>
          <w:lang w:val="bg-BG"/>
        </w:rPr>
        <w:t xml:space="preserve"> </w:t>
      </w:r>
      <w:r w:rsidRPr="008973CA">
        <w:rPr>
          <w:b/>
          <w:color w:val="000000" w:themeColor="text1"/>
          <w:sz w:val="22"/>
          <w:szCs w:val="22"/>
        </w:rPr>
        <w:t>Serbia</w:t>
      </w:r>
      <w:r w:rsidRPr="008973CA">
        <w:rPr>
          <w:b/>
          <w:color w:val="000000" w:themeColor="text1"/>
          <w:sz w:val="22"/>
          <w:szCs w:val="22"/>
          <w:lang w:val="bg-BG"/>
        </w:rPr>
        <w:t xml:space="preserve"> </w:t>
      </w:r>
      <w:r w:rsidRPr="008973CA">
        <w:rPr>
          <w:b/>
          <w:color w:val="000000" w:themeColor="text1"/>
          <w:sz w:val="22"/>
          <w:szCs w:val="22"/>
        </w:rPr>
        <w:t>Over</w:t>
      </w:r>
      <w:r w:rsidRPr="008973CA">
        <w:rPr>
          <w:b/>
          <w:color w:val="000000" w:themeColor="text1"/>
          <w:sz w:val="22"/>
          <w:szCs w:val="22"/>
          <w:lang w:val="bg-BG"/>
        </w:rPr>
        <w:t xml:space="preserve"> </w:t>
      </w:r>
      <w:r w:rsidRPr="008973CA">
        <w:rPr>
          <w:b/>
          <w:color w:val="000000" w:themeColor="text1"/>
          <w:sz w:val="22"/>
          <w:szCs w:val="22"/>
        </w:rPr>
        <w:t>the</w:t>
      </w:r>
      <w:r w:rsidRPr="008973CA">
        <w:rPr>
          <w:b/>
          <w:color w:val="000000" w:themeColor="text1"/>
          <w:sz w:val="22"/>
          <w:szCs w:val="22"/>
          <w:lang w:val="bg-BG"/>
        </w:rPr>
        <w:t xml:space="preserve"> </w:t>
      </w:r>
      <w:r w:rsidRPr="008973CA">
        <w:rPr>
          <w:b/>
          <w:color w:val="000000" w:themeColor="text1"/>
          <w:sz w:val="22"/>
          <w:szCs w:val="22"/>
        </w:rPr>
        <w:t>Previous</w:t>
      </w:r>
      <w:r w:rsidRPr="008973CA">
        <w:rPr>
          <w:b/>
          <w:color w:val="000000" w:themeColor="text1"/>
          <w:sz w:val="22"/>
          <w:szCs w:val="22"/>
          <w:lang w:val="bg-BG"/>
        </w:rPr>
        <w:t xml:space="preserve"> </w:t>
      </w:r>
      <w:r w:rsidRPr="008973CA">
        <w:rPr>
          <w:b/>
          <w:color w:val="000000" w:themeColor="text1"/>
          <w:sz w:val="22"/>
          <w:szCs w:val="22"/>
        </w:rPr>
        <w:t>Fifty</w:t>
      </w:r>
      <w:r w:rsidRPr="008973CA">
        <w:rPr>
          <w:b/>
          <w:color w:val="000000" w:themeColor="text1"/>
          <w:sz w:val="22"/>
          <w:szCs w:val="22"/>
          <w:lang w:val="bg-BG"/>
        </w:rPr>
        <w:t xml:space="preserve"> </w:t>
      </w:r>
      <w:r w:rsidRPr="008973CA">
        <w:rPr>
          <w:b/>
          <w:color w:val="000000" w:themeColor="text1"/>
          <w:sz w:val="22"/>
          <w:szCs w:val="22"/>
        </w:rPr>
        <w:t>Years</w:t>
      </w:r>
      <w:r w:rsidRPr="008973CA">
        <w:rPr>
          <w:b/>
          <w:color w:val="000000" w:themeColor="text1"/>
          <w:sz w:val="22"/>
          <w:szCs w:val="22"/>
          <w:lang w:val="bg-BG"/>
        </w:rPr>
        <w:t xml:space="preserve">. </w:t>
      </w:r>
      <w:r w:rsidRPr="008973CA">
        <w:rPr>
          <w:b/>
          <w:color w:val="000000" w:themeColor="text1"/>
          <w:sz w:val="22"/>
          <w:szCs w:val="22"/>
          <w:lang w:val="en-US"/>
        </w:rPr>
        <w:t xml:space="preserve">– </w:t>
      </w:r>
      <w:r w:rsidRPr="008973CA">
        <w:rPr>
          <w:b/>
          <w:color w:val="000000" w:themeColor="text1"/>
          <w:sz w:val="22"/>
          <w:szCs w:val="22"/>
        </w:rPr>
        <w:t>Acta</w:t>
      </w:r>
      <w:r w:rsidRPr="008973CA">
        <w:rPr>
          <w:b/>
          <w:color w:val="000000" w:themeColor="text1"/>
          <w:sz w:val="22"/>
          <w:szCs w:val="22"/>
          <w:lang w:val="bg-BG"/>
        </w:rPr>
        <w:t xml:space="preserve"> </w:t>
      </w:r>
      <w:r w:rsidRPr="008973CA">
        <w:rPr>
          <w:b/>
          <w:color w:val="000000" w:themeColor="text1"/>
          <w:sz w:val="22"/>
          <w:szCs w:val="22"/>
        </w:rPr>
        <w:t>zoologica</w:t>
      </w:r>
      <w:r w:rsidRPr="008973CA">
        <w:rPr>
          <w:b/>
          <w:color w:val="000000" w:themeColor="text1"/>
          <w:sz w:val="22"/>
          <w:szCs w:val="22"/>
          <w:lang w:val="bg-BG"/>
        </w:rPr>
        <w:t xml:space="preserve"> </w:t>
      </w:r>
      <w:r w:rsidRPr="008973CA">
        <w:rPr>
          <w:b/>
          <w:color w:val="000000" w:themeColor="text1"/>
          <w:sz w:val="22"/>
          <w:szCs w:val="22"/>
        </w:rPr>
        <w:t>bulgarica</w:t>
      </w:r>
      <w:r w:rsidRPr="008973CA">
        <w:rPr>
          <w:b/>
          <w:color w:val="000000" w:themeColor="text1"/>
          <w:sz w:val="22"/>
          <w:szCs w:val="22"/>
          <w:lang w:val="bg-BG"/>
        </w:rPr>
        <w:t>, 65</w:t>
      </w:r>
      <w:r w:rsidRPr="008973CA">
        <w:rPr>
          <w:b/>
          <w:color w:val="000000" w:themeColor="text1"/>
          <w:sz w:val="22"/>
          <w:szCs w:val="22"/>
          <w:lang w:val="en-US"/>
        </w:rPr>
        <w:t xml:space="preserve"> </w:t>
      </w:r>
      <w:r w:rsidRPr="008973CA">
        <w:rPr>
          <w:b/>
          <w:color w:val="000000" w:themeColor="text1"/>
          <w:sz w:val="22"/>
          <w:szCs w:val="22"/>
          <w:lang w:val="bg-BG"/>
        </w:rPr>
        <w:t>(</w:t>
      </w:r>
      <w:r w:rsidRPr="008973CA">
        <w:rPr>
          <w:b/>
          <w:color w:val="000000" w:themeColor="text1"/>
          <w:sz w:val="22"/>
          <w:szCs w:val="22"/>
          <w:lang w:val="en-US"/>
        </w:rPr>
        <w:t>2</w:t>
      </w:r>
      <w:r w:rsidRPr="008973CA">
        <w:rPr>
          <w:b/>
          <w:color w:val="000000" w:themeColor="text1"/>
          <w:sz w:val="22"/>
          <w:szCs w:val="22"/>
          <w:lang w:val="bg-BG"/>
        </w:rPr>
        <w:t>)</w:t>
      </w:r>
      <w:r w:rsidRPr="008973CA">
        <w:rPr>
          <w:b/>
          <w:color w:val="000000" w:themeColor="text1"/>
          <w:sz w:val="22"/>
          <w:szCs w:val="22"/>
          <w:lang w:val="en-US"/>
        </w:rPr>
        <w:t>,</w:t>
      </w:r>
      <w:r w:rsidRPr="008973CA">
        <w:rPr>
          <w:b/>
          <w:color w:val="000000" w:themeColor="text1"/>
          <w:sz w:val="22"/>
          <w:szCs w:val="22"/>
          <w:lang w:val="bg-BG"/>
        </w:rPr>
        <w:t xml:space="preserve"> </w:t>
      </w:r>
      <w:r w:rsidRPr="008973CA">
        <w:rPr>
          <w:b/>
          <w:color w:val="000000" w:themeColor="text1"/>
          <w:sz w:val="22"/>
          <w:szCs w:val="22"/>
          <w:lang w:val="en-US"/>
        </w:rPr>
        <w:t>165-171</w:t>
      </w:r>
      <w:r w:rsidRPr="008973CA">
        <w:rPr>
          <w:b/>
          <w:color w:val="000000" w:themeColor="text1"/>
          <w:sz w:val="22"/>
          <w:szCs w:val="22"/>
          <w:lang w:val="bg-BG"/>
        </w:rPr>
        <w:t>.</w:t>
      </w:r>
    </w:p>
    <w:p w:rsidR="004F4B49" w:rsidRPr="008973CA" w:rsidRDefault="004F4B49" w:rsidP="00E63502">
      <w:pPr>
        <w:pStyle w:val="ListParagraph"/>
        <w:numPr>
          <w:ilvl w:val="0"/>
          <w:numId w:val="2"/>
        </w:numPr>
        <w:ind w:left="851" w:hanging="491"/>
        <w:jc w:val="both"/>
        <w:rPr>
          <w:bCs/>
          <w:color w:val="000000" w:themeColor="text1"/>
          <w:sz w:val="22"/>
          <w:szCs w:val="22"/>
          <w:lang w:val="sr-Latn-CS"/>
        </w:rPr>
      </w:pPr>
      <w:r w:rsidRPr="008973CA">
        <w:rPr>
          <w:color w:val="000000" w:themeColor="text1"/>
          <w:sz w:val="22"/>
          <w:szCs w:val="22"/>
        </w:rPr>
        <w:t>Miloti</w:t>
      </w:r>
      <w:r w:rsidRPr="008973CA">
        <w:rPr>
          <w:color w:val="000000" w:themeColor="text1"/>
          <w:sz w:val="22"/>
          <w:szCs w:val="22"/>
          <w:lang w:val="bg-BG"/>
        </w:rPr>
        <w:t xml:space="preserve">ć, М., </w:t>
      </w:r>
      <w:r w:rsidRPr="008973CA">
        <w:rPr>
          <w:color w:val="000000" w:themeColor="text1"/>
          <w:sz w:val="22"/>
          <w:szCs w:val="22"/>
        </w:rPr>
        <w:t>O</w:t>
      </w:r>
      <w:r w:rsidRPr="008973CA">
        <w:rPr>
          <w:color w:val="000000" w:themeColor="text1"/>
          <w:sz w:val="22"/>
          <w:szCs w:val="22"/>
          <w:lang w:val="bg-BG"/>
        </w:rPr>
        <w:t xml:space="preserve">. </w:t>
      </w:r>
      <w:r w:rsidRPr="008973CA">
        <w:rPr>
          <w:color w:val="000000" w:themeColor="text1"/>
          <w:sz w:val="22"/>
          <w:szCs w:val="22"/>
        </w:rPr>
        <w:t>Mujezinovi</w:t>
      </w:r>
      <w:r w:rsidRPr="008973CA">
        <w:rPr>
          <w:color w:val="000000" w:themeColor="text1"/>
          <w:sz w:val="22"/>
          <w:szCs w:val="22"/>
          <w:lang w:val="bg-BG"/>
        </w:rPr>
        <w:t xml:space="preserve">ć, </w:t>
      </w:r>
      <w:r w:rsidRPr="008973CA">
        <w:rPr>
          <w:color w:val="000000" w:themeColor="text1"/>
          <w:sz w:val="22"/>
          <w:szCs w:val="22"/>
        </w:rPr>
        <w:t>M</w:t>
      </w:r>
      <w:r w:rsidRPr="008973CA">
        <w:rPr>
          <w:color w:val="000000" w:themeColor="text1"/>
          <w:sz w:val="22"/>
          <w:szCs w:val="22"/>
          <w:lang w:val="bg-BG"/>
        </w:rPr>
        <w:t xml:space="preserve">. </w:t>
      </w:r>
      <w:r w:rsidRPr="008973CA">
        <w:rPr>
          <w:color w:val="000000" w:themeColor="text1"/>
          <w:sz w:val="22"/>
          <w:szCs w:val="22"/>
        </w:rPr>
        <w:t>Dautba</w:t>
      </w:r>
      <w:r w:rsidRPr="008973CA">
        <w:rPr>
          <w:color w:val="000000" w:themeColor="text1"/>
          <w:sz w:val="22"/>
          <w:szCs w:val="22"/>
          <w:lang w:val="bg-BG"/>
        </w:rPr>
        <w:t>š</w:t>
      </w:r>
      <w:r w:rsidRPr="008973CA">
        <w:rPr>
          <w:color w:val="000000" w:themeColor="text1"/>
          <w:sz w:val="22"/>
          <w:szCs w:val="22"/>
        </w:rPr>
        <w:t>i</w:t>
      </w:r>
      <w:r w:rsidRPr="008973CA">
        <w:rPr>
          <w:color w:val="000000" w:themeColor="text1"/>
          <w:sz w:val="22"/>
          <w:szCs w:val="22"/>
          <w:lang w:val="bg-BG"/>
        </w:rPr>
        <w:t xml:space="preserve">ć, </w:t>
      </w:r>
      <w:r w:rsidRPr="008973CA">
        <w:rPr>
          <w:color w:val="000000" w:themeColor="text1"/>
          <w:sz w:val="22"/>
          <w:szCs w:val="22"/>
        </w:rPr>
        <w:t>T</w:t>
      </w:r>
      <w:r w:rsidRPr="008973CA">
        <w:rPr>
          <w:color w:val="000000" w:themeColor="text1"/>
          <w:sz w:val="22"/>
          <w:szCs w:val="22"/>
          <w:lang w:val="bg-BG"/>
        </w:rPr>
        <w:t xml:space="preserve">. </w:t>
      </w:r>
      <w:r w:rsidRPr="008973CA">
        <w:rPr>
          <w:color w:val="000000" w:themeColor="text1"/>
          <w:sz w:val="22"/>
          <w:szCs w:val="22"/>
        </w:rPr>
        <w:t>Tre</w:t>
      </w:r>
      <w:r w:rsidRPr="008973CA">
        <w:rPr>
          <w:color w:val="000000" w:themeColor="text1"/>
          <w:sz w:val="22"/>
          <w:szCs w:val="22"/>
          <w:lang w:val="bg-BG"/>
        </w:rPr>
        <w:t>š</w:t>
      </w:r>
      <w:r w:rsidRPr="008973CA">
        <w:rPr>
          <w:color w:val="000000" w:themeColor="text1"/>
          <w:sz w:val="22"/>
          <w:szCs w:val="22"/>
        </w:rPr>
        <w:t>ti</w:t>
      </w:r>
      <w:r w:rsidRPr="008973CA">
        <w:rPr>
          <w:color w:val="000000" w:themeColor="text1"/>
          <w:sz w:val="22"/>
          <w:szCs w:val="22"/>
          <w:lang w:val="bg-BG"/>
        </w:rPr>
        <w:t xml:space="preserve">ć, </w:t>
      </w:r>
      <w:r w:rsidRPr="008973CA">
        <w:rPr>
          <w:color w:val="000000" w:themeColor="text1"/>
          <w:sz w:val="22"/>
          <w:szCs w:val="22"/>
        </w:rPr>
        <w:t>D</w:t>
      </w:r>
      <w:r w:rsidRPr="008973CA">
        <w:rPr>
          <w:color w:val="000000" w:themeColor="text1"/>
          <w:sz w:val="22"/>
          <w:szCs w:val="22"/>
          <w:lang w:val="bg-BG"/>
        </w:rPr>
        <w:t xml:space="preserve">. </w:t>
      </w:r>
      <w:r w:rsidRPr="008973CA">
        <w:rPr>
          <w:color w:val="000000" w:themeColor="text1"/>
          <w:sz w:val="22"/>
          <w:szCs w:val="22"/>
        </w:rPr>
        <w:t>Pilarska</w:t>
      </w:r>
      <w:r w:rsidRPr="008973CA">
        <w:rPr>
          <w:color w:val="000000" w:themeColor="text1"/>
          <w:sz w:val="22"/>
          <w:szCs w:val="22"/>
          <w:lang w:val="bg-BG"/>
        </w:rPr>
        <w:t xml:space="preserve">, </w:t>
      </w:r>
      <w:r w:rsidRPr="008973CA">
        <w:rPr>
          <w:color w:val="000000" w:themeColor="text1"/>
          <w:sz w:val="22"/>
          <w:szCs w:val="22"/>
        </w:rPr>
        <w:t>D</w:t>
      </w:r>
      <w:r w:rsidRPr="008973CA">
        <w:rPr>
          <w:color w:val="000000" w:themeColor="text1"/>
          <w:sz w:val="22"/>
          <w:szCs w:val="22"/>
          <w:lang w:val="bg-BG"/>
        </w:rPr>
        <w:t xml:space="preserve">. </w:t>
      </w:r>
      <w:r w:rsidRPr="008973CA">
        <w:rPr>
          <w:color w:val="000000" w:themeColor="text1"/>
          <w:sz w:val="22"/>
          <w:szCs w:val="22"/>
        </w:rPr>
        <w:t>Dimini</w:t>
      </w:r>
      <w:r w:rsidRPr="008973CA">
        <w:rPr>
          <w:color w:val="000000" w:themeColor="text1"/>
          <w:sz w:val="22"/>
          <w:szCs w:val="22"/>
          <w:lang w:val="bg-BG"/>
        </w:rPr>
        <w:t xml:space="preserve">ć. 2015. </w:t>
      </w:r>
      <w:r w:rsidRPr="008973CA">
        <w:rPr>
          <w:color w:val="000000" w:themeColor="text1"/>
          <w:sz w:val="22"/>
          <w:szCs w:val="22"/>
        </w:rPr>
        <w:t>First</w:t>
      </w:r>
      <w:r w:rsidRPr="008973CA">
        <w:rPr>
          <w:color w:val="000000" w:themeColor="text1"/>
          <w:sz w:val="22"/>
          <w:szCs w:val="22"/>
          <w:lang w:val="bg-BG"/>
        </w:rPr>
        <w:t xml:space="preserve"> </w:t>
      </w:r>
      <w:r w:rsidRPr="008973CA">
        <w:rPr>
          <w:color w:val="000000" w:themeColor="text1"/>
          <w:sz w:val="22"/>
          <w:szCs w:val="22"/>
        </w:rPr>
        <w:t>record</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color w:val="000000" w:themeColor="text1"/>
          <w:sz w:val="22"/>
          <w:szCs w:val="22"/>
        </w:rPr>
        <w:t>entomopathogenic</w:t>
      </w:r>
      <w:r w:rsidRPr="008973CA">
        <w:rPr>
          <w:color w:val="000000" w:themeColor="text1"/>
          <w:sz w:val="22"/>
          <w:szCs w:val="22"/>
          <w:lang w:val="bg-BG"/>
        </w:rPr>
        <w:t xml:space="preserve"> </w:t>
      </w:r>
      <w:r w:rsidRPr="008973CA">
        <w:rPr>
          <w:color w:val="000000" w:themeColor="text1"/>
          <w:sz w:val="22"/>
          <w:szCs w:val="22"/>
        </w:rPr>
        <w:t>fungus</w:t>
      </w:r>
      <w:r w:rsidRPr="008973CA">
        <w:rPr>
          <w:color w:val="000000" w:themeColor="text1"/>
          <w:sz w:val="22"/>
          <w:szCs w:val="22"/>
          <w:lang w:val="bg-BG"/>
        </w:rPr>
        <w:t xml:space="preserve"> </w:t>
      </w:r>
      <w:r w:rsidRPr="008973CA">
        <w:rPr>
          <w:i/>
          <w:color w:val="000000" w:themeColor="text1"/>
          <w:sz w:val="22"/>
          <w:szCs w:val="22"/>
        </w:rPr>
        <w:t>Entomophaga</w:t>
      </w:r>
      <w:r w:rsidRPr="008973CA">
        <w:rPr>
          <w:i/>
          <w:color w:val="000000" w:themeColor="text1"/>
          <w:sz w:val="22"/>
          <w:szCs w:val="22"/>
          <w:lang w:val="bg-BG"/>
        </w:rPr>
        <w:t xml:space="preserve"> </w:t>
      </w:r>
      <w:r w:rsidRPr="008973CA">
        <w:rPr>
          <w:i/>
          <w:color w:val="000000" w:themeColor="text1"/>
          <w:sz w:val="22"/>
          <w:szCs w:val="22"/>
        </w:rPr>
        <w:t>maimaiga</w:t>
      </w:r>
      <w:r w:rsidRPr="008973CA">
        <w:rPr>
          <w:color w:val="000000" w:themeColor="text1"/>
          <w:sz w:val="22"/>
          <w:szCs w:val="22"/>
          <w:lang w:val="bg-BG"/>
        </w:rPr>
        <w:t xml:space="preserve"> </w:t>
      </w:r>
      <w:r w:rsidRPr="008973CA">
        <w:rPr>
          <w:bCs/>
          <w:color w:val="000000" w:themeColor="text1"/>
          <w:sz w:val="22"/>
          <w:szCs w:val="22"/>
        </w:rPr>
        <w:t>Humber</w:t>
      </w:r>
      <w:r w:rsidRPr="008973CA">
        <w:rPr>
          <w:bCs/>
          <w:color w:val="000000" w:themeColor="text1"/>
          <w:sz w:val="22"/>
          <w:szCs w:val="22"/>
          <w:lang w:val="bg-BG"/>
        </w:rPr>
        <w:t xml:space="preserve">, </w:t>
      </w:r>
      <w:r w:rsidRPr="008973CA">
        <w:rPr>
          <w:bCs/>
          <w:color w:val="000000" w:themeColor="text1"/>
          <w:sz w:val="22"/>
          <w:szCs w:val="22"/>
        </w:rPr>
        <w:t>Shimazu</w:t>
      </w:r>
      <w:r w:rsidRPr="008973CA">
        <w:rPr>
          <w:bCs/>
          <w:color w:val="000000" w:themeColor="text1"/>
          <w:sz w:val="22"/>
          <w:szCs w:val="22"/>
          <w:lang w:val="bg-BG"/>
        </w:rPr>
        <w:t xml:space="preserve"> &amp; </w:t>
      </w:r>
      <w:r w:rsidRPr="008973CA">
        <w:rPr>
          <w:bCs/>
          <w:color w:val="000000" w:themeColor="text1"/>
          <w:sz w:val="22"/>
          <w:szCs w:val="22"/>
        </w:rPr>
        <w:t>R</w:t>
      </w:r>
      <w:r w:rsidRPr="008973CA">
        <w:rPr>
          <w:bCs/>
          <w:color w:val="000000" w:themeColor="text1"/>
          <w:sz w:val="22"/>
          <w:szCs w:val="22"/>
          <w:lang w:val="bg-BG"/>
        </w:rPr>
        <w:t>.</w:t>
      </w:r>
      <w:r w:rsidRPr="008973CA">
        <w:rPr>
          <w:bCs/>
          <w:color w:val="000000" w:themeColor="text1"/>
          <w:sz w:val="22"/>
          <w:szCs w:val="22"/>
        </w:rPr>
        <w:t>S</w:t>
      </w:r>
      <w:r w:rsidRPr="008973CA">
        <w:rPr>
          <w:bCs/>
          <w:color w:val="000000" w:themeColor="text1"/>
          <w:sz w:val="22"/>
          <w:szCs w:val="22"/>
          <w:lang w:val="bg-BG"/>
        </w:rPr>
        <w:t xml:space="preserve">. </w:t>
      </w:r>
      <w:r w:rsidRPr="008973CA">
        <w:rPr>
          <w:bCs/>
          <w:color w:val="000000" w:themeColor="text1"/>
          <w:sz w:val="22"/>
          <w:szCs w:val="22"/>
        </w:rPr>
        <w:t>Soper</w:t>
      </w:r>
      <w:r w:rsidRPr="008973CA">
        <w:rPr>
          <w:b/>
          <w:color w:val="000000" w:themeColor="text1"/>
          <w:sz w:val="22"/>
          <w:szCs w:val="22"/>
          <w:lang w:val="bg-BG"/>
        </w:rPr>
        <w:t xml:space="preserve"> </w:t>
      </w:r>
      <w:r w:rsidRPr="008973CA">
        <w:rPr>
          <w:color w:val="000000" w:themeColor="text1"/>
          <w:sz w:val="22"/>
          <w:szCs w:val="22"/>
          <w:lang w:val="bg-BG"/>
        </w:rPr>
        <w:t>(</w:t>
      </w:r>
      <w:r w:rsidRPr="008973CA">
        <w:rPr>
          <w:color w:val="000000" w:themeColor="text1"/>
          <w:sz w:val="22"/>
          <w:szCs w:val="22"/>
        </w:rPr>
        <w:t>Entomophtorales</w:t>
      </w:r>
      <w:r w:rsidRPr="008973CA">
        <w:rPr>
          <w:color w:val="000000" w:themeColor="text1"/>
          <w:sz w:val="22"/>
          <w:szCs w:val="22"/>
          <w:lang w:val="bg-BG"/>
        </w:rPr>
        <w:t xml:space="preserve">: </w:t>
      </w:r>
      <w:r w:rsidRPr="008973CA">
        <w:rPr>
          <w:color w:val="000000" w:themeColor="text1"/>
          <w:sz w:val="22"/>
          <w:szCs w:val="22"/>
        </w:rPr>
        <w:t>Entomophtoraceae</w:t>
      </w:r>
      <w:r w:rsidRPr="008973CA">
        <w:rPr>
          <w:color w:val="000000" w:themeColor="text1"/>
          <w:sz w:val="22"/>
          <w:szCs w:val="22"/>
          <w:lang w:val="bg-BG"/>
        </w:rPr>
        <w:t xml:space="preserve">) </w:t>
      </w:r>
      <w:r w:rsidRPr="008973CA">
        <w:rPr>
          <w:color w:val="000000" w:themeColor="text1"/>
          <w:sz w:val="22"/>
          <w:szCs w:val="22"/>
        </w:rPr>
        <w:t>on</w:t>
      </w:r>
      <w:r w:rsidRPr="008973CA">
        <w:rPr>
          <w:color w:val="000000" w:themeColor="text1"/>
          <w:sz w:val="22"/>
          <w:szCs w:val="22"/>
          <w:lang w:val="bg-BG"/>
        </w:rPr>
        <w:t xml:space="preserve"> </w:t>
      </w:r>
      <w:r w:rsidRPr="008973CA">
        <w:rPr>
          <w:color w:val="000000" w:themeColor="text1"/>
          <w:sz w:val="22"/>
          <w:szCs w:val="22"/>
        </w:rPr>
        <w:t>gypsy</w:t>
      </w:r>
      <w:r w:rsidRPr="008973CA">
        <w:rPr>
          <w:color w:val="000000" w:themeColor="text1"/>
          <w:sz w:val="22"/>
          <w:szCs w:val="22"/>
          <w:lang w:val="bg-BG"/>
        </w:rPr>
        <w:t xml:space="preserve"> </w:t>
      </w:r>
      <w:r w:rsidRPr="008973CA">
        <w:rPr>
          <w:color w:val="000000" w:themeColor="text1"/>
          <w:sz w:val="22"/>
          <w:szCs w:val="22"/>
        </w:rPr>
        <w:t>moth</w:t>
      </w:r>
      <w:r w:rsidRPr="008973CA">
        <w:rPr>
          <w:color w:val="000000" w:themeColor="text1"/>
          <w:sz w:val="22"/>
          <w:szCs w:val="22"/>
          <w:lang w:val="bg-BG"/>
        </w:rPr>
        <w:t xml:space="preserve"> (</w:t>
      </w:r>
      <w:r w:rsidRPr="008973CA">
        <w:rPr>
          <w:i/>
          <w:color w:val="000000" w:themeColor="text1"/>
          <w:sz w:val="22"/>
          <w:szCs w:val="22"/>
        </w:rPr>
        <w:t>Lymantria</w:t>
      </w:r>
      <w:r w:rsidRPr="008973CA">
        <w:rPr>
          <w:i/>
          <w:color w:val="000000" w:themeColor="text1"/>
          <w:sz w:val="22"/>
          <w:szCs w:val="22"/>
          <w:lang w:val="bg-BG"/>
        </w:rPr>
        <w:t xml:space="preserve"> </w:t>
      </w:r>
      <w:r w:rsidRPr="008973CA">
        <w:rPr>
          <w:i/>
          <w:color w:val="000000" w:themeColor="text1"/>
          <w:sz w:val="22"/>
          <w:szCs w:val="22"/>
        </w:rPr>
        <w:t>dispar</w:t>
      </w:r>
      <w:r w:rsidRPr="008973CA">
        <w:rPr>
          <w:color w:val="000000" w:themeColor="text1"/>
          <w:sz w:val="22"/>
          <w:szCs w:val="22"/>
          <w:lang w:val="bg-BG"/>
        </w:rPr>
        <w:t xml:space="preserve"> </w:t>
      </w:r>
      <w:r w:rsidRPr="008973CA">
        <w:rPr>
          <w:color w:val="000000" w:themeColor="text1"/>
          <w:sz w:val="22"/>
          <w:szCs w:val="22"/>
        </w:rPr>
        <w:t>L</w:t>
      </w:r>
      <w:r w:rsidRPr="008973CA">
        <w:rPr>
          <w:color w:val="000000" w:themeColor="text1"/>
          <w:sz w:val="22"/>
          <w:szCs w:val="22"/>
          <w:lang w:val="bg-BG"/>
        </w:rPr>
        <w:t xml:space="preserve">.) </w:t>
      </w:r>
      <w:r w:rsidRPr="008973CA">
        <w:rPr>
          <w:color w:val="000000" w:themeColor="text1"/>
          <w:sz w:val="22"/>
          <w:szCs w:val="22"/>
        </w:rPr>
        <w:t>in</w:t>
      </w:r>
      <w:r w:rsidRPr="008973CA">
        <w:rPr>
          <w:color w:val="000000" w:themeColor="text1"/>
          <w:sz w:val="22"/>
          <w:szCs w:val="22"/>
          <w:lang w:val="bg-BG"/>
        </w:rPr>
        <w:t xml:space="preserve"> </w:t>
      </w:r>
      <w:r w:rsidRPr="008973CA">
        <w:rPr>
          <w:color w:val="000000" w:themeColor="text1"/>
          <w:sz w:val="22"/>
          <w:szCs w:val="22"/>
        </w:rPr>
        <w:t>Bosnia</w:t>
      </w:r>
      <w:r w:rsidRPr="008973CA">
        <w:rPr>
          <w:color w:val="000000" w:themeColor="text1"/>
          <w:sz w:val="22"/>
          <w:szCs w:val="22"/>
          <w:lang w:val="bg-BG"/>
        </w:rPr>
        <w:t xml:space="preserve"> </w:t>
      </w:r>
      <w:r w:rsidRPr="008973CA">
        <w:rPr>
          <w:color w:val="000000" w:themeColor="text1"/>
          <w:sz w:val="22"/>
          <w:szCs w:val="22"/>
        </w:rPr>
        <w:t>and</w:t>
      </w:r>
      <w:r w:rsidRPr="008973CA">
        <w:rPr>
          <w:color w:val="000000" w:themeColor="text1"/>
          <w:sz w:val="22"/>
          <w:szCs w:val="22"/>
          <w:lang w:val="bg-BG"/>
        </w:rPr>
        <w:t xml:space="preserve"> </w:t>
      </w:r>
      <w:r w:rsidRPr="008973CA">
        <w:rPr>
          <w:color w:val="000000" w:themeColor="text1"/>
          <w:sz w:val="22"/>
          <w:szCs w:val="22"/>
        </w:rPr>
        <w:t>Herzegovina</w:t>
      </w:r>
      <w:r w:rsidRPr="008973CA">
        <w:rPr>
          <w:color w:val="000000" w:themeColor="text1"/>
          <w:sz w:val="22"/>
          <w:szCs w:val="22"/>
          <w:lang w:val="bg-BG"/>
        </w:rPr>
        <w:t>. – Š</w:t>
      </w:r>
      <w:r w:rsidRPr="008973CA">
        <w:rPr>
          <w:color w:val="000000" w:themeColor="text1"/>
          <w:sz w:val="22"/>
          <w:szCs w:val="22"/>
        </w:rPr>
        <w:t>umarski</w:t>
      </w:r>
      <w:r w:rsidRPr="008973CA">
        <w:rPr>
          <w:color w:val="000000" w:themeColor="text1"/>
          <w:sz w:val="22"/>
          <w:szCs w:val="22"/>
          <w:lang w:val="bg-BG"/>
        </w:rPr>
        <w:t xml:space="preserve"> </w:t>
      </w:r>
      <w:r w:rsidRPr="008973CA">
        <w:rPr>
          <w:color w:val="000000" w:themeColor="text1"/>
          <w:sz w:val="22"/>
          <w:szCs w:val="22"/>
        </w:rPr>
        <w:t>list</w:t>
      </w:r>
      <w:r w:rsidRPr="008973CA">
        <w:rPr>
          <w:color w:val="000000" w:themeColor="text1"/>
          <w:sz w:val="22"/>
          <w:szCs w:val="22"/>
          <w:lang w:val="bg-BG"/>
        </w:rPr>
        <w:t xml:space="preserve">, 1-2, 59-67.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235</w:t>
      </w:r>
      <w:r w:rsidRPr="008973CA">
        <w:rPr>
          <w:color w:val="000000" w:themeColor="text1"/>
          <w:sz w:val="22"/>
          <w:szCs w:val="22"/>
          <w:lang w:val="sr-Latn-CS"/>
        </w:rPr>
        <w:t>)</w:t>
      </w:r>
      <w:r w:rsidRPr="008973CA">
        <w:rPr>
          <w:bCs/>
          <w:color w:val="000000" w:themeColor="text1"/>
          <w:sz w:val="22"/>
          <w:szCs w:val="22"/>
          <w:lang w:val="sr-Latn-CS"/>
        </w:rPr>
        <w:t>.</w:t>
      </w:r>
    </w:p>
    <w:p w:rsidR="004F4B49" w:rsidRPr="008973CA" w:rsidRDefault="004F4B49" w:rsidP="00E63502">
      <w:pPr>
        <w:numPr>
          <w:ilvl w:val="0"/>
          <w:numId w:val="2"/>
        </w:numPr>
        <w:ind w:left="851" w:hanging="491"/>
        <w:jc w:val="both"/>
        <w:rPr>
          <w:color w:val="000000" w:themeColor="text1"/>
          <w:sz w:val="22"/>
          <w:szCs w:val="22"/>
          <w:lang w:val="sr-Latn-CS"/>
        </w:rPr>
      </w:pPr>
      <w:r w:rsidRPr="008973CA">
        <w:rPr>
          <w:bCs/>
          <w:color w:val="000000" w:themeColor="text1"/>
          <w:sz w:val="22"/>
          <w:szCs w:val="22"/>
          <w:lang w:val="sr-Latn-CS"/>
        </w:rPr>
        <w:t xml:space="preserve">Rabalski, L., M. Krejmer-Rabalska, I. Skrzecz, B. Wasag, B. Szewczyk. 2016. An alphabaculovirus isolated from dead </w:t>
      </w:r>
      <w:r w:rsidRPr="008973CA">
        <w:rPr>
          <w:bCs/>
          <w:i/>
          <w:color w:val="000000" w:themeColor="text1"/>
          <w:sz w:val="22"/>
          <w:szCs w:val="22"/>
          <w:lang w:val="sr-Latn-CS"/>
        </w:rPr>
        <w:t>Lymantria dispar</w:t>
      </w:r>
      <w:r w:rsidRPr="008973CA">
        <w:rPr>
          <w:bCs/>
          <w:color w:val="000000" w:themeColor="text1"/>
          <w:sz w:val="22"/>
          <w:szCs w:val="22"/>
          <w:lang w:val="sr-Latn-CS"/>
        </w:rPr>
        <w:t xml:space="preserve"> larvae shows high genetic similarity to baculovirus previously isolated from </w:t>
      </w:r>
      <w:r w:rsidRPr="008973CA">
        <w:rPr>
          <w:bCs/>
          <w:i/>
          <w:color w:val="000000" w:themeColor="text1"/>
          <w:sz w:val="22"/>
          <w:szCs w:val="22"/>
          <w:lang w:val="sr-Latn-CS"/>
        </w:rPr>
        <w:t>Lymantria monacha</w:t>
      </w:r>
      <w:r w:rsidRPr="008973CA">
        <w:rPr>
          <w:bCs/>
          <w:color w:val="000000" w:themeColor="text1"/>
          <w:sz w:val="22"/>
          <w:szCs w:val="22"/>
          <w:lang w:val="sr-Latn-CS"/>
        </w:rPr>
        <w:t xml:space="preserve"> – an example of adaptation to a new host. – Journal of Invertebrate Pathology (on-line first). Doi: </w:t>
      </w:r>
      <w:hyperlink r:id="rId33" w:history="1">
        <w:r w:rsidRPr="008973CA">
          <w:rPr>
            <w:rStyle w:val="Hyperlink"/>
            <w:bCs/>
            <w:color w:val="000000" w:themeColor="text1"/>
            <w:sz w:val="22"/>
            <w:szCs w:val="22"/>
            <w:u w:val="none"/>
            <w:lang w:val="sr-Latn-CS"/>
          </w:rPr>
          <w:t>http://dx.doi.org/10.1016/j.jip.2016.07.011</w:t>
        </w:r>
      </w:hyperlink>
      <w:r w:rsidRPr="008973CA">
        <w:rPr>
          <w:bCs/>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2</w:t>
      </w:r>
      <w:r w:rsidR="00B2561F" w:rsidRPr="008973CA">
        <w:rPr>
          <w:b/>
          <w:color w:val="000000" w:themeColor="text1"/>
          <w:sz w:val="22"/>
          <w:szCs w:val="22"/>
          <w:lang w:val="sr-Latn-CS"/>
        </w:rPr>
        <w:t>.</w:t>
      </w:r>
      <w:r w:rsidR="006503B1" w:rsidRPr="008973CA">
        <w:rPr>
          <w:b/>
          <w:color w:val="000000" w:themeColor="text1"/>
          <w:sz w:val="22"/>
          <w:szCs w:val="22"/>
          <w:lang w:val="sr-Latn-CS"/>
        </w:rPr>
        <w:t>198</w:t>
      </w:r>
      <w:r w:rsidRPr="008973CA">
        <w:rPr>
          <w:color w:val="000000" w:themeColor="text1"/>
          <w:sz w:val="22"/>
          <w:szCs w:val="22"/>
          <w:lang w:val="sr-Latn-CS"/>
        </w:rPr>
        <w:t>).</w:t>
      </w:r>
    </w:p>
    <w:p w:rsidR="004F4B49" w:rsidRPr="008973CA" w:rsidRDefault="004F4B49" w:rsidP="00E63502">
      <w:pPr>
        <w:numPr>
          <w:ilvl w:val="0"/>
          <w:numId w:val="2"/>
        </w:numPr>
        <w:ind w:left="851" w:hanging="491"/>
        <w:jc w:val="both"/>
        <w:rPr>
          <w:color w:val="000000" w:themeColor="text1"/>
          <w:sz w:val="22"/>
          <w:szCs w:val="22"/>
          <w:lang w:val="sr-Latn-CS"/>
        </w:rPr>
      </w:pPr>
      <w:r w:rsidRPr="008973CA">
        <w:rPr>
          <w:color w:val="000000" w:themeColor="text1"/>
          <w:sz w:val="22"/>
          <w:szCs w:val="22"/>
          <w:lang w:val="sr-Latn-CS"/>
        </w:rPr>
        <w:t>Bereczki, K., D. Molnár, G. Csóka, A. Báldi. 2017. Factors affecting the bird predation of low density gypsy moth egg masses in three types of hardwood forests in southwest Hungary. – Bulletin of Insectology, 70 (2), 201-207.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1</w:t>
      </w:r>
      <w:r w:rsidR="00B2561F" w:rsidRPr="008973CA">
        <w:rPr>
          <w:b/>
          <w:color w:val="000000" w:themeColor="text1"/>
          <w:sz w:val="22"/>
          <w:szCs w:val="22"/>
          <w:lang w:val="sr-Latn-CS"/>
        </w:rPr>
        <w:t>.</w:t>
      </w:r>
      <w:r w:rsidR="006503B1" w:rsidRPr="008973CA">
        <w:rPr>
          <w:b/>
          <w:color w:val="000000" w:themeColor="text1"/>
          <w:sz w:val="22"/>
          <w:szCs w:val="22"/>
          <w:lang w:val="sr-Latn-CS"/>
        </w:rPr>
        <w:t>051</w:t>
      </w:r>
      <w:r w:rsidRPr="008973CA">
        <w:rPr>
          <w:color w:val="000000" w:themeColor="text1"/>
          <w:sz w:val="22"/>
          <w:szCs w:val="22"/>
          <w:lang w:val="sr-Latn-CS"/>
        </w:rPr>
        <w:t>).</w:t>
      </w:r>
    </w:p>
    <w:p w:rsidR="00887452" w:rsidRPr="008973CA" w:rsidRDefault="00887452" w:rsidP="00887452">
      <w:pPr>
        <w:jc w:val="both"/>
        <w:rPr>
          <w:b/>
          <w:bCs/>
          <w:iCs/>
          <w:color w:val="000000" w:themeColor="text1"/>
          <w:sz w:val="22"/>
          <w:szCs w:val="22"/>
          <w:lang w:val="en-US"/>
        </w:rPr>
      </w:pPr>
    </w:p>
    <w:p w:rsidR="00887452" w:rsidRPr="008973CA" w:rsidRDefault="00887452" w:rsidP="00887452">
      <w:pPr>
        <w:jc w:val="both"/>
        <w:rPr>
          <w:b/>
          <w:bCs/>
          <w:iCs/>
          <w:color w:val="000000" w:themeColor="text1"/>
          <w:sz w:val="22"/>
          <w:szCs w:val="22"/>
          <w:lang w:val="en-US"/>
        </w:rPr>
      </w:pPr>
      <w:r w:rsidRPr="008973CA">
        <w:rPr>
          <w:b/>
          <w:bCs/>
          <w:iCs/>
          <w:color w:val="000000" w:themeColor="text1"/>
          <w:sz w:val="22"/>
          <w:szCs w:val="22"/>
          <w:lang w:val="en-US"/>
        </w:rPr>
        <w:t>Draganova</w:t>
      </w:r>
      <w:r w:rsidRPr="008973CA">
        <w:rPr>
          <w:b/>
          <w:bCs/>
          <w:iCs/>
          <w:color w:val="000000" w:themeColor="text1"/>
          <w:sz w:val="22"/>
          <w:szCs w:val="22"/>
          <w:lang w:val="bg-BG"/>
        </w:rPr>
        <w:t xml:space="preserve">, </w:t>
      </w:r>
      <w:r w:rsidRPr="008973CA">
        <w:rPr>
          <w:b/>
          <w:bCs/>
          <w:iCs/>
          <w:color w:val="000000" w:themeColor="text1"/>
          <w:sz w:val="22"/>
          <w:szCs w:val="22"/>
          <w:lang w:val="en-US"/>
        </w:rPr>
        <w:t>S</w:t>
      </w:r>
      <w:r w:rsidRPr="008973CA">
        <w:rPr>
          <w:b/>
          <w:bCs/>
          <w:iCs/>
          <w:color w:val="000000" w:themeColor="text1"/>
          <w:sz w:val="22"/>
          <w:szCs w:val="22"/>
          <w:lang w:val="bg-BG"/>
        </w:rPr>
        <w:t xml:space="preserve">., </w:t>
      </w:r>
      <w:r w:rsidRPr="008973CA">
        <w:rPr>
          <w:b/>
          <w:bCs/>
          <w:iCs/>
          <w:color w:val="000000" w:themeColor="text1"/>
          <w:sz w:val="22"/>
          <w:szCs w:val="22"/>
          <w:lang w:val="en-US"/>
        </w:rPr>
        <w:t>D</w:t>
      </w:r>
      <w:r w:rsidRPr="008973CA">
        <w:rPr>
          <w:b/>
          <w:bCs/>
          <w:iCs/>
          <w:color w:val="000000" w:themeColor="text1"/>
          <w:sz w:val="22"/>
          <w:szCs w:val="22"/>
          <w:lang w:val="bg-BG"/>
        </w:rPr>
        <w:t xml:space="preserve">. </w:t>
      </w:r>
      <w:r w:rsidRPr="008973CA">
        <w:rPr>
          <w:b/>
          <w:bCs/>
          <w:iCs/>
          <w:color w:val="000000" w:themeColor="text1"/>
          <w:sz w:val="22"/>
          <w:szCs w:val="22"/>
          <w:lang w:val="en-US"/>
        </w:rPr>
        <w:t>Takov</w:t>
      </w:r>
      <w:r w:rsidRPr="008973CA">
        <w:rPr>
          <w:b/>
          <w:bCs/>
          <w:iCs/>
          <w:color w:val="000000" w:themeColor="text1"/>
          <w:sz w:val="22"/>
          <w:szCs w:val="22"/>
          <w:lang w:val="bg-BG"/>
        </w:rPr>
        <w:t xml:space="preserve">, </w:t>
      </w:r>
      <w:r w:rsidRPr="008973CA">
        <w:rPr>
          <w:b/>
          <w:bCs/>
          <w:iCs/>
          <w:color w:val="000000" w:themeColor="text1"/>
          <w:sz w:val="22"/>
          <w:szCs w:val="22"/>
          <w:lang w:val="en-US"/>
        </w:rPr>
        <w:t>D</w:t>
      </w:r>
      <w:r w:rsidRPr="008973CA">
        <w:rPr>
          <w:b/>
          <w:bCs/>
          <w:iCs/>
          <w:color w:val="000000" w:themeColor="text1"/>
          <w:sz w:val="22"/>
          <w:szCs w:val="22"/>
          <w:lang w:val="bg-BG"/>
        </w:rPr>
        <w:t xml:space="preserve">. </w:t>
      </w:r>
      <w:r w:rsidRPr="008973CA">
        <w:rPr>
          <w:b/>
          <w:bCs/>
          <w:iCs/>
          <w:color w:val="000000" w:themeColor="text1"/>
          <w:sz w:val="22"/>
          <w:szCs w:val="22"/>
          <w:lang w:val="en-US"/>
        </w:rPr>
        <w:t>Pilarska</w:t>
      </w:r>
      <w:r w:rsidRPr="008973CA">
        <w:rPr>
          <w:b/>
          <w:bCs/>
          <w:iCs/>
          <w:color w:val="000000" w:themeColor="text1"/>
          <w:sz w:val="22"/>
          <w:szCs w:val="22"/>
          <w:lang w:val="bg-BG"/>
        </w:rPr>
        <w:t xml:space="preserve">, </w:t>
      </w:r>
      <w:r w:rsidRPr="008973CA">
        <w:rPr>
          <w:b/>
          <w:bCs/>
          <w:iCs/>
          <w:color w:val="000000" w:themeColor="text1"/>
          <w:sz w:val="22"/>
          <w:szCs w:val="22"/>
          <w:lang w:val="en-US"/>
        </w:rPr>
        <w:t>D</w:t>
      </w:r>
      <w:r w:rsidRPr="008973CA">
        <w:rPr>
          <w:b/>
          <w:bCs/>
          <w:iCs/>
          <w:color w:val="000000" w:themeColor="text1"/>
          <w:sz w:val="22"/>
          <w:szCs w:val="22"/>
          <w:lang w:val="bg-BG"/>
        </w:rPr>
        <w:t xml:space="preserve">. </w:t>
      </w:r>
      <w:r w:rsidRPr="008973CA">
        <w:rPr>
          <w:b/>
          <w:bCs/>
          <w:iCs/>
          <w:color w:val="000000" w:themeColor="text1"/>
          <w:sz w:val="22"/>
          <w:szCs w:val="22"/>
          <w:lang w:val="en-US"/>
        </w:rPr>
        <w:t>Doychev</w:t>
      </w:r>
      <w:r w:rsidRPr="008973CA">
        <w:rPr>
          <w:b/>
          <w:bCs/>
          <w:iCs/>
          <w:color w:val="000000" w:themeColor="text1"/>
          <w:sz w:val="22"/>
          <w:szCs w:val="22"/>
          <w:lang w:val="bg-BG"/>
        </w:rPr>
        <w:t xml:space="preserve">, </w:t>
      </w:r>
      <w:r w:rsidRPr="008973CA">
        <w:rPr>
          <w:b/>
          <w:bCs/>
          <w:iCs/>
          <w:color w:val="000000" w:themeColor="text1"/>
          <w:sz w:val="22"/>
          <w:szCs w:val="22"/>
          <w:lang w:val="en-US"/>
        </w:rPr>
        <w:t>P</w:t>
      </w:r>
      <w:r w:rsidRPr="008973CA">
        <w:rPr>
          <w:b/>
          <w:bCs/>
          <w:iCs/>
          <w:color w:val="000000" w:themeColor="text1"/>
          <w:sz w:val="22"/>
          <w:szCs w:val="22"/>
          <w:lang w:val="bg-BG"/>
        </w:rPr>
        <w:t xml:space="preserve">. </w:t>
      </w:r>
      <w:r w:rsidRPr="008973CA">
        <w:rPr>
          <w:b/>
          <w:bCs/>
          <w:iCs/>
          <w:color w:val="000000" w:themeColor="text1"/>
          <w:sz w:val="22"/>
          <w:szCs w:val="22"/>
          <w:lang w:val="en-US"/>
        </w:rPr>
        <w:t>Mirchev</w:t>
      </w:r>
      <w:r w:rsidRPr="008973CA">
        <w:rPr>
          <w:b/>
          <w:bCs/>
          <w:iCs/>
          <w:color w:val="000000" w:themeColor="text1"/>
          <w:sz w:val="22"/>
          <w:szCs w:val="22"/>
          <w:lang w:val="bg-BG"/>
        </w:rPr>
        <w:t xml:space="preserve">, </w:t>
      </w:r>
      <w:r w:rsidRPr="008973CA">
        <w:rPr>
          <w:b/>
          <w:bCs/>
          <w:iCs/>
          <w:color w:val="000000" w:themeColor="text1"/>
          <w:sz w:val="22"/>
          <w:szCs w:val="22"/>
          <w:lang w:val="en-US"/>
        </w:rPr>
        <w:t>G</w:t>
      </w:r>
      <w:r w:rsidRPr="008973CA">
        <w:rPr>
          <w:b/>
          <w:bCs/>
          <w:iCs/>
          <w:color w:val="000000" w:themeColor="text1"/>
          <w:sz w:val="22"/>
          <w:szCs w:val="22"/>
          <w:lang w:val="bg-BG"/>
        </w:rPr>
        <w:t xml:space="preserve">. </w:t>
      </w:r>
      <w:r w:rsidRPr="008973CA">
        <w:rPr>
          <w:b/>
          <w:bCs/>
          <w:iCs/>
          <w:color w:val="000000" w:themeColor="text1"/>
          <w:sz w:val="22"/>
          <w:szCs w:val="22"/>
          <w:lang w:val="en-US"/>
        </w:rPr>
        <w:t>Georgiev</w:t>
      </w:r>
      <w:r w:rsidRPr="008973CA">
        <w:rPr>
          <w:b/>
          <w:bCs/>
          <w:iCs/>
          <w:color w:val="000000" w:themeColor="text1"/>
          <w:sz w:val="22"/>
          <w:szCs w:val="22"/>
          <w:lang w:val="bg-BG"/>
        </w:rPr>
        <w:t xml:space="preserve">. </w:t>
      </w:r>
      <w:r w:rsidRPr="008973CA">
        <w:rPr>
          <w:b/>
          <w:bCs/>
          <w:iCs/>
          <w:color w:val="000000" w:themeColor="text1"/>
          <w:sz w:val="22"/>
          <w:szCs w:val="22"/>
          <w:lang w:val="en-US"/>
        </w:rPr>
        <w:t>2013. Fungal entomopathogens on some lepidopteran forest pests in Bulgaria. – Acta zoologica bulgarica, 65 (2), 179-186.</w:t>
      </w:r>
    </w:p>
    <w:p w:rsidR="00887452" w:rsidRPr="008973CA" w:rsidRDefault="00887452" w:rsidP="00E63502">
      <w:pPr>
        <w:pStyle w:val="ListParagraph"/>
        <w:numPr>
          <w:ilvl w:val="0"/>
          <w:numId w:val="2"/>
        </w:numPr>
        <w:ind w:left="851" w:hanging="491"/>
        <w:jc w:val="both"/>
        <w:rPr>
          <w:bCs/>
          <w:color w:val="000000" w:themeColor="text1"/>
          <w:sz w:val="22"/>
          <w:szCs w:val="22"/>
          <w:lang w:val="sr-Latn-CS"/>
        </w:rPr>
      </w:pPr>
      <w:r w:rsidRPr="008973CA">
        <w:rPr>
          <w:bCs/>
          <w:iCs/>
          <w:color w:val="000000" w:themeColor="text1"/>
          <w:sz w:val="22"/>
          <w:szCs w:val="22"/>
          <w:lang w:val="es-ES"/>
        </w:rPr>
        <w:t xml:space="preserve">Álvarez-Baz, G., M. Fernández-Bravo, J. Pajares, E. Quesada-Moraga. </w:t>
      </w:r>
      <w:r w:rsidRPr="008973CA">
        <w:rPr>
          <w:bCs/>
          <w:iCs/>
          <w:color w:val="000000" w:themeColor="text1"/>
          <w:sz w:val="22"/>
          <w:szCs w:val="22"/>
          <w:lang w:val="en-US"/>
        </w:rPr>
        <w:t xml:space="preserve">2015. Potential of native Beauveria pseudobassiana strain for biological control of Pine Wood Nematode vector Monochamus galloprovincialis. – Journal of Invertebrate Pathology, 132, 48-56. </w:t>
      </w:r>
      <w:r w:rsidRPr="008973CA">
        <w:rPr>
          <w:color w:val="000000" w:themeColor="text1"/>
          <w:sz w:val="22"/>
          <w:szCs w:val="22"/>
          <w:lang w:val="sr-Latn-CS"/>
        </w:rPr>
        <w:t>(</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2</w:t>
      </w:r>
      <w:r w:rsidR="00B2561F" w:rsidRPr="008973CA">
        <w:rPr>
          <w:b/>
          <w:color w:val="000000" w:themeColor="text1"/>
          <w:sz w:val="22"/>
          <w:szCs w:val="22"/>
          <w:lang w:val="sr-Latn-CS"/>
        </w:rPr>
        <w:t>.</w:t>
      </w:r>
      <w:r w:rsidR="006503B1" w:rsidRPr="008973CA">
        <w:rPr>
          <w:b/>
          <w:color w:val="000000" w:themeColor="text1"/>
          <w:sz w:val="22"/>
          <w:szCs w:val="22"/>
          <w:lang w:val="sr-Latn-CS"/>
        </w:rPr>
        <w:t>198</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E63502">
      <w:pPr>
        <w:numPr>
          <w:ilvl w:val="0"/>
          <w:numId w:val="2"/>
        </w:numPr>
        <w:ind w:left="851" w:hanging="491"/>
        <w:jc w:val="both"/>
        <w:rPr>
          <w:bCs/>
          <w:color w:val="000000" w:themeColor="text1"/>
          <w:sz w:val="22"/>
          <w:szCs w:val="22"/>
          <w:lang w:val="sr-Latn-CS"/>
        </w:rPr>
      </w:pPr>
      <w:r w:rsidRPr="008973CA">
        <w:rPr>
          <w:bCs/>
          <w:iCs/>
          <w:color w:val="000000" w:themeColor="text1"/>
          <w:sz w:val="22"/>
          <w:szCs w:val="22"/>
          <w:lang w:val="en-US"/>
        </w:rPr>
        <w:t>S</w:t>
      </w:r>
      <w:r w:rsidRPr="008973CA">
        <w:rPr>
          <w:bCs/>
          <w:iCs/>
          <w:color w:val="000000" w:themeColor="text1"/>
          <w:sz w:val="22"/>
          <w:szCs w:val="22"/>
          <w:lang w:val="sr-Latn-CS"/>
        </w:rPr>
        <w:t>ö</w:t>
      </w:r>
      <w:r w:rsidRPr="008973CA">
        <w:rPr>
          <w:bCs/>
          <w:iCs/>
          <w:color w:val="000000" w:themeColor="text1"/>
          <w:sz w:val="22"/>
          <w:szCs w:val="22"/>
          <w:lang w:val="en-US"/>
        </w:rPr>
        <w:t>nmez</w:t>
      </w:r>
      <w:r w:rsidRPr="008973CA">
        <w:rPr>
          <w:bCs/>
          <w:iCs/>
          <w:color w:val="000000" w:themeColor="text1"/>
          <w:sz w:val="22"/>
          <w:szCs w:val="22"/>
          <w:lang w:val="sr-Latn-CS"/>
        </w:rPr>
        <w:t xml:space="preserve">, </w:t>
      </w:r>
      <w:r w:rsidRPr="008973CA">
        <w:rPr>
          <w:bCs/>
          <w:iCs/>
          <w:color w:val="000000" w:themeColor="text1"/>
          <w:sz w:val="22"/>
          <w:szCs w:val="22"/>
          <w:lang w:val="en-US"/>
        </w:rPr>
        <w:t>E</w:t>
      </w:r>
      <w:r w:rsidRPr="008973CA">
        <w:rPr>
          <w:bCs/>
          <w:iCs/>
          <w:color w:val="000000" w:themeColor="text1"/>
          <w:sz w:val="22"/>
          <w:szCs w:val="22"/>
          <w:lang w:val="sr-Latn-CS"/>
        </w:rPr>
        <w:t xml:space="preserve">., İ. </w:t>
      </w:r>
      <w:r w:rsidRPr="008973CA">
        <w:rPr>
          <w:bCs/>
          <w:iCs/>
          <w:color w:val="000000" w:themeColor="text1"/>
          <w:sz w:val="22"/>
          <w:szCs w:val="22"/>
          <w:lang w:val="en-US"/>
        </w:rPr>
        <w:t>Demir</w:t>
      </w:r>
      <w:r w:rsidRPr="008973CA">
        <w:rPr>
          <w:bCs/>
          <w:iCs/>
          <w:color w:val="000000" w:themeColor="text1"/>
          <w:sz w:val="22"/>
          <w:szCs w:val="22"/>
          <w:lang w:val="sr-Latn-CS"/>
        </w:rPr>
        <w:t xml:space="preserve">, </w:t>
      </w:r>
      <w:r w:rsidRPr="008973CA">
        <w:rPr>
          <w:bCs/>
          <w:iCs/>
          <w:color w:val="000000" w:themeColor="text1"/>
          <w:sz w:val="22"/>
          <w:szCs w:val="22"/>
          <w:lang w:val="en-US"/>
        </w:rPr>
        <w:t>J</w:t>
      </w:r>
      <w:r w:rsidRPr="008973CA">
        <w:rPr>
          <w:bCs/>
          <w:iCs/>
          <w:color w:val="000000" w:themeColor="text1"/>
          <w:sz w:val="22"/>
          <w:szCs w:val="22"/>
          <w:lang w:val="sr-Latn-CS"/>
        </w:rPr>
        <w:t>.</w:t>
      </w:r>
      <w:r w:rsidRPr="008973CA">
        <w:rPr>
          <w:bCs/>
          <w:iCs/>
          <w:color w:val="000000" w:themeColor="text1"/>
          <w:sz w:val="22"/>
          <w:szCs w:val="22"/>
          <w:lang w:val="en-US"/>
        </w:rPr>
        <w:t>C</w:t>
      </w:r>
      <w:r w:rsidRPr="008973CA">
        <w:rPr>
          <w:bCs/>
          <w:iCs/>
          <w:color w:val="000000" w:themeColor="text1"/>
          <w:sz w:val="22"/>
          <w:szCs w:val="22"/>
          <w:lang w:val="sr-Latn-CS"/>
        </w:rPr>
        <w:t xml:space="preserve">. </w:t>
      </w:r>
      <w:r w:rsidRPr="008973CA">
        <w:rPr>
          <w:bCs/>
          <w:iCs/>
          <w:color w:val="000000" w:themeColor="text1"/>
          <w:sz w:val="22"/>
          <w:szCs w:val="22"/>
          <w:lang w:val="en-US"/>
        </w:rPr>
        <w:t>Bull</w:t>
      </w:r>
      <w:r w:rsidRPr="008973CA">
        <w:rPr>
          <w:bCs/>
          <w:iCs/>
          <w:color w:val="000000" w:themeColor="text1"/>
          <w:sz w:val="22"/>
          <w:szCs w:val="22"/>
          <w:lang w:val="sr-Latn-CS"/>
        </w:rPr>
        <w:t xml:space="preserve">, </w:t>
      </w:r>
      <w:r w:rsidRPr="008973CA">
        <w:rPr>
          <w:bCs/>
          <w:iCs/>
          <w:color w:val="000000" w:themeColor="text1"/>
          <w:sz w:val="22"/>
          <w:szCs w:val="22"/>
          <w:lang w:val="en-US"/>
        </w:rPr>
        <w:t>T</w:t>
      </w:r>
      <w:r w:rsidRPr="008973CA">
        <w:rPr>
          <w:bCs/>
          <w:iCs/>
          <w:color w:val="000000" w:themeColor="text1"/>
          <w:sz w:val="22"/>
          <w:szCs w:val="22"/>
          <w:lang w:val="sr-Latn-CS"/>
        </w:rPr>
        <w:t>.</w:t>
      </w:r>
      <w:r w:rsidRPr="008973CA">
        <w:rPr>
          <w:bCs/>
          <w:iCs/>
          <w:color w:val="000000" w:themeColor="text1"/>
          <w:sz w:val="22"/>
          <w:szCs w:val="22"/>
          <w:lang w:val="en-US"/>
        </w:rPr>
        <w:t>M</w:t>
      </w:r>
      <w:r w:rsidRPr="008973CA">
        <w:rPr>
          <w:bCs/>
          <w:iCs/>
          <w:color w:val="000000" w:themeColor="text1"/>
          <w:sz w:val="22"/>
          <w:szCs w:val="22"/>
          <w:lang w:val="sr-Latn-CS"/>
        </w:rPr>
        <w:t xml:space="preserve">. </w:t>
      </w:r>
      <w:r w:rsidRPr="008973CA">
        <w:rPr>
          <w:bCs/>
          <w:iCs/>
          <w:color w:val="000000" w:themeColor="text1"/>
          <w:sz w:val="22"/>
          <w:szCs w:val="22"/>
          <w:lang w:val="en-US"/>
        </w:rPr>
        <w:t>Butt</w:t>
      </w:r>
      <w:r w:rsidRPr="008973CA">
        <w:rPr>
          <w:bCs/>
          <w:iCs/>
          <w:color w:val="000000" w:themeColor="text1"/>
          <w:sz w:val="22"/>
          <w:szCs w:val="22"/>
          <w:lang w:val="sr-Latn-CS"/>
        </w:rPr>
        <w:t xml:space="preserve">, </w:t>
      </w:r>
      <w:r w:rsidRPr="008973CA">
        <w:rPr>
          <w:bCs/>
          <w:iCs/>
          <w:color w:val="000000" w:themeColor="text1"/>
          <w:sz w:val="22"/>
          <w:szCs w:val="22"/>
          <w:lang w:val="en-US"/>
        </w:rPr>
        <w:t>Z</w:t>
      </w:r>
      <w:r w:rsidRPr="008973CA">
        <w:rPr>
          <w:bCs/>
          <w:iCs/>
          <w:color w:val="000000" w:themeColor="text1"/>
          <w:sz w:val="22"/>
          <w:szCs w:val="22"/>
          <w:lang w:val="sr-Latn-CS"/>
        </w:rPr>
        <w:t xml:space="preserve">. </w:t>
      </w:r>
      <w:r w:rsidRPr="008973CA">
        <w:rPr>
          <w:bCs/>
          <w:iCs/>
          <w:color w:val="000000" w:themeColor="text1"/>
          <w:sz w:val="22"/>
          <w:szCs w:val="22"/>
          <w:lang w:val="en-US"/>
        </w:rPr>
        <w:t>Demirba</w:t>
      </w:r>
      <w:r w:rsidRPr="008973CA">
        <w:rPr>
          <w:bCs/>
          <w:iCs/>
          <w:color w:val="000000" w:themeColor="text1"/>
          <w:sz w:val="22"/>
          <w:szCs w:val="22"/>
          <w:lang w:val="sr-Latn-CS"/>
        </w:rPr>
        <w:t xml:space="preserve">ğ. </w:t>
      </w:r>
      <w:r w:rsidRPr="008973CA">
        <w:rPr>
          <w:bCs/>
          <w:iCs/>
          <w:color w:val="000000" w:themeColor="text1"/>
          <w:sz w:val="22"/>
          <w:szCs w:val="22"/>
          <w:lang w:val="en-US"/>
        </w:rPr>
        <w:t>2017. Pine processionary moth (</w:t>
      </w:r>
      <w:r w:rsidRPr="008973CA">
        <w:rPr>
          <w:bCs/>
          <w:i/>
          <w:iCs/>
          <w:color w:val="000000" w:themeColor="text1"/>
          <w:sz w:val="22"/>
          <w:szCs w:val="22"/>
          <w:lang w:val="en-US"/>
        </w:rPr>
        <w:t>Thaumetopoea pityocampa</w:t>
      </w:r>
      <w:r w:rsidRPr="008973CA">
        <w:rPr>
          <w:bCs/>
          <w:iCs/>
          <w:color w:val="000000" w:themeColor="text1"/>
          <w:sz w:val="22"/>
          <w:szCs w:val="22"/>
          <w:lang w:val="en-US"/>
        </w:rPr>
        <w:t xml:space="preserve">, Lepidoptera: Thaumetopoeidae) larvae are highly susceptible to the entomopathogenic fungi </w:t>
      </w:r>
      <w:r w:rsidRPr="008973CA">
        <w:rPr>
          <w:bCs/>
          <w:i/>
          <w:iCs/>
          <w:color w:val="000000" w:themeColor="text1"/>
          <w:sz w:val="22"/>
          <w:szCs w:val="22"/>
          <w:lang w:val="en-US"/>
        </w:rPr>
        <w:t>Metarhizium brunneum</w:t>
      </w:r>
      <w:r w:rsidRPr="008973CA">
        <w:rPr>
          <w:bCs/>
          <w:iCs/>
          <w:color w:val="000000" w:themeColor="text1"/>
          <w:sz w:val="22"/>
          <w:szCs w:val="22"/>
          <w:lang w:val="en-US"/>
        </w:rPr>
        <w:t xml:space="preserve"> and </w:t>
      </w:r>
      <w:r w:rsidRPr="008973CA">
        <w:rPr>
          <w:bCs/>
          <w:i/>
          <w:iCs/>
          <w:color w:val="000000" w:themeColor="text1"/>
          <w:sz w:val="22"/>
          <w:szCs w:val="22"/>
          <w:lang w:val="en-US"/>
        </w:rPr>
        <w:t>Beauveria bassiana</w:t>
      </w:r>
      <w:r w:rsidRPr="008973CA">
        <w:rPr>
          <w:bCs/>
          <w:iCs/>
          <w:color w:val="000000" w:themeColor="text1"/>
          <w:sz w:val="22"/>
          <w:szCs w:val="22"/>
          <w:lang w:val="en-US"/>
        </w:rPr>
        <w:t xml:space="preserve">. – Biocontrol Science and Technology, </w:t>
      </w:r>
      <w:r w:rsidR="00A32866" w:rsidRPr="008973CA">
        <w:rPr>
          <w:bCs/>
          <w:iCs/>
          <w:color w:val="000000" w:themeColor="text1"/>
          <w:sz w:val="22"/>
          <w:szCs w:val="22"/>
          <w:lang w:val="en-US"/>
        </w:rPr>
        <w:t>10, 1168-1179</w:t>
      </w:r>
      <w:r w:rsidRPr="008973CA">
        <w:rPr>
          <w:bCs/>
          <w:iCs/>
          <w:color w:val="000000" w:themeColor="text1"/>
          <w:sz w:val="22"/>
          <w:szCs w:val="22"/>
          <w:lang w:val="en-US"/>
        </w:rPr>
        <w:t>. http://dx.doi.org/10.1080/09583157.2017.1387643.</w:t>
      </w:r>
      <w:r w:rsidRPr="008973CA">
        <w:rPr>
          <w:color w:val="000000" w:themeColor="text1"/>
          <w:sz w:val="22"/>
          <w:szCs w:val="22"/>
          <w:lang w:val="sr-Latn-CS"/>
        </w:rPr>
        <w:t xml:space="preserve"> (</w:t>
      </w:r>
      <w:r w:rsidR="003A2506" w:rsidRPr="008973CA">
        <w:rPr>
          <w:b/>
          <w:bCs/>
          <w:color w:val="000000" w:themeColor="text1"/>
          <w:sz w:val="22"/>
          <w:szCs w:val="22"/>
        </w:rPr>
        <w:t>I</w:t>
      </w:r>
      <w:r w:rsidR="003A2506" w:rsidRPr="008973CA">
        <w:rPr>
          <w:b/>
          <w:bCs/>
          <w:color w:val="000000" w:themeColor="text1"/>
          <w:sz w:val="22"/>
          <w:szCs w:val="22"/>
          <w:lang w:val="en-US"/>
        </w:rPr>
        <w:t xml:space="preserve">F: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919</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Akinci, H.A., S.K. Ozman-Sullivan, H. Diler, N. Celik, G.T. Sullivan, G. Karaca. 2017. Entomopathogenic fungi isolated from </w:t>
      </w:r>
      <w:r w:rsidRPr="008973CA">
        <w:rPr>
          <w:bCs/>
          <w:i/>
          <w:color w:val="000000" w:themeColor="text1"/>
          <w:sz w:val="22"/>
          <w:szCs w:val="22"/>
          <w:lang w:val="sr-Latn-CS"/>
        </w:rPr>
        <w:t>Thaumetopoea pityocampa</w:t>
      </w:r>
      <w:r w:rsidRPr="008973CA">
        <w:rPr>
          <w:bCs/>
          <w:color w:val="000000" w:themeColor="text1"/>
          <w:sz w:val="22"/>
          <w:szCs w:val="22"/>
          <w:lang w:val="sr-Latn-CS"/>
        </w:rPr>
        <w:t xml:space="preserve"> and their efficacies against its larvae. – Fresenius Environmental Bulletin, 26 (8), 5251-5257.</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425</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Aydın, T., M. Branco, Ö. Güven, H. Gonçalves, A. Lima, İ. Karaca, T. Butt. 2018. Significant mortality of eggs and young larvae of two pine processionary moth species due to the entomopathogenic fungus </w:t>
      </w:r>
      <w:r w:rsidRPr="008973CA">
        <w:rPr>
          <w:bCs/>
          <w:i/>
          <w:color w:val="000000" w:themeColor="text1"/>
          <w:sz w:val="22"/>
          <w:szCs w:val="22"/>
          <w:lang w:val="sr-Latn-CS"/>
        </w:rPr>
        <w:t>Metarhizium brunneum</w:t>
      </w:r>
      <w:r w:rsidRPr="008973CA">
        <w:rPr>
          <w:bCs/>
          <w:color w:val="000000" w:themeColor="text1"/>
          <w:sz w:val="22"/>
          <w:szCs w:val="22"/>
          <w:lang w:val="sr-Latn-CS"/>
        </w:rPr>
        <w:t>. – Biocontrol Science and Technology. Published Online: 07 Mar 2018.</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F:</w:t>
      </w:r>
      <w:r w:rsidRPr="008973CA">
        <w:rPr>
          <w:color w:val="000000" w:themeColor="text1"/>
          <w:sz w:val="22"/>
          <w:szCs w:val="22"/>
          <w:lang w:val="sr-Latn-CS"/>
        </w:rPr>
        <w:t xml:space="preserve">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918</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E91988"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Mahot, H.C., G. Membang, R. Hanna, B.A.D. Begoude, L. Bagny Beilhe, B.C.F. Bilong. 2019. Laboratory assessment of virulence of Cameroonian isolates of </w:t>
      </w:r>
      <w:r w:rsidRPr="008973CA">
        <w:rPr>
          <w:bCs/>
          <w:i/>
          <w:color w:val="000000" w:themeColor="text1"/>
          <w:sz w:val="22"/>
          <w:szCs w:val="22"/>
          <w:lang w:val="sr-Latn-CS"/>
        </w:rPr>
        <w:t>Beauveria bassiana</w:t>
      </w:r>
      <w:r w:rsidRPr="008973CA">
        <w:rPr>
          <w:bCs/>
          <w:color w:val="000000" w:themeColor="text1"/>
          <w:sz w:val="22"/>
          <w:szCs w:val="22"/>
          <w:lang w:val="sr-Latn-CS"/>
        </w:rPr>
        <w:t xml:space="preserve"> and </w:t>
      </w:r>
      <w:r w:rsidRPr="008973CA">
        <w:rPr>
          <w:bCs/>
          <w:i/>
          <w:color w:val="000000" w:themeColor="text1"/>
          <w:sz w:val="22"/>
          <w:szCs w:val="22"/>
          <w:lang w:val="sr-Latn-CS"/>
        </w:rPr>
        <w:t>Metarhizium anisopliae</w:t>
      </w:r>
      <w:r w:rsidRPr="008973CA">
        <w:rPr>
          <w:bCs/>
          <w:color w:val="000000" w:themeColor="text1"/>
          <w:sz w:val="22"/>
          <w:szCs w:val="22"/>
          <w:lang w:val="sr-Latn-CS"/>
        </w:rPr>
        <w:t xml:space="preserve"> against mirid bugs </w:t>
      </w:r>
      <w:r w:rsidRPr="008973CA">
        <w:rPr>
          <w:bCs/>
          <w:i/>
          <w:color w:val="000000" w:themeColor="text1"/>
          <w:sz w:val="22"/>
          <w:szCs w:val="22"/>
          <w:lang w:val="sr-Latn-CS"/>
        </w:rPr>
        <w:t>Sahlbergella singularis</w:t>
      </w:r>
      <w:r w:rsidRPr="008973CA">
        <w:rPr>
          <w:bCs/>
          <w:color w:val="000000" w:themeColor="text1"/>
          <w:sz w:val="22"/>
          <w:szCs w:val="22"/>
          <w:lang w:val="sr-Latn-CS"/>
        </w:rPr>
        <w:t xml:space="preserve"> Haglund (Hemiptera: Miridae). – African Entomology, 27 (1), 86-96. DOI: 10.4001/003.027.0086.</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503B1" w:rsidRPr="008973CA">
        <w:rPr>
          <w:b/>
          <w:color w:val="000000" w:themeColor="text1"/>
          <w:sz w:val="22"/>
          <w:szCs w:val="22"/>
          <w:lang w:val="sr-Latn-CS"/>
        </w:rPr>
        <w:t>0</w:t>
      </w:r>
      <w:r w:rsidR="00B2561F" w:rsidRPr="008973CA">
        <w:rPr>
          <w:b/>
          <w:color w:val="000000" w:themeColor="text1"/>
          <w:sz w:val="22"/>
          <w:szCs w:val="22"/>
          <w:lang w:val="sr-Latn-CS"/>
        </w:rPr>
        <w:t>.</w:t>
      </w:r>
      <w:r w:rsidR="006503B1" w:rsidRPr="008973CA">
        <w:rPr>
          <w:b/>
          <w:color w:val="000000" w:themeColor="text1"/>
          <w:sz w:val="22"/>
          <w:szCs w:val="22"/>
          <w:lang w:val="sr-Latn-CS"/>
        </w:rPr>
        <w:t>508</w:t>
      </w:r>
      <w:r w:rsidRPr="008973CA">
        <w:rPr>
          <w:color w:val="000000" w:themeColor="text1"/>
          <w:sz w:val="22"/>
          <w:szCs w:val="22"/>
          <w:lang w:val="sr-Latn-CS"/>
        </w:rPr>
        <w:t>)</w:t>
      </w:r>
      <w:r w:rsidRPr="008973CA">
        <w:rPr>
          <w:bCs/>
          <w:color w:val="000000" w:themeColor="text1"/>
          <w:sz w:val="22"/>
          <w:szCs w:val="22"/>
          <w:lang w:val="sr-Latn-CS"/>
        </w:rPr>
        <w:t>.</w:t>
      </w:r>
    </w:p>
    <w:p w:rsidR="008C65ED" w:rsidRPr="008973CA" w:rsidRDefault="008C65ED"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Wilcken, C.F., M.H.F. do Amaral Dal Pogetto, A.C.V. Lima, E.P. Soliman, B.V. Fernandes, I.M. da Silva, A.J.V. Zanuncio, L.R. Barbosa, J.C. Zanuncio. 2019. Chemical vs entomopathogenic control of </w:t>
      </w:r>
      <w:r w:rsidRPr="008973CA">
        <w:rPr>
          <w:bCs/>
          <w:i/>
          <w:color w:val="000000" w:themeColor="text1"/>
          <w:sz w:val="22"/>
          <w:szCs w:val="22"/>
          <w:lang w:val="sr-Latn-CS"/>
        </w:rPr>
        <w:t>Thaumastocoris peregrinus</w:t>
      </w:r>
      <w:r w:rsidRPr="008973CA">
        <w:rPr>
          <w:bCs/>
          <w:color w:val="000000" w:themeColor="text1"/>
          <w:sz w:val="22"/>
          <w:szCs w:val="22"/>
          <w:lang w:val="sr-Latn-CS"/>
        </w:rPr>
        <w:t xml:space="preserve"> (Hemiptera: Thaumastocoridae) via aerial application in </w:t>
      </w:r>
      <w:r w:rsidRPr="008973CA">
        <w:rPr>
          <w:bCs/>
          <w:color w:val="000000" w:themeColor="text1"/>
          <w:sz w:val="22"/>
          <w:szCs w:val="22"/>
          <w:lang w:val="sr-Latn-CS"/>
        </w:rPr>
        <w:lastRenderedPageBreak/>
        <w:t>eucalyptus plantations. – Scientific Reports, 9, 9416, https://doi.org/10.1038/s41598-019-45802-y.</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503B1" w:rsidRPr="008973CA">
        <w:rPr>
          <w:b/>
          <w:color w:val="000000" w:themeColor="text1"/>
          <w:sz w:val="22"/>
          <w:szCs w:val="22"/>
          <w:lang w:val="sr-Latn-CS"/>
        </w:rPr>
        <w:t>4</w:t>
      </w:r>
      <w:r w:rsidR="00B2561F" w:rsidRPr="008973CA">
        <w:rPr>
          <w:b/>
          <w:color w:val="000000" w:themeColor="text1"/>
          <w:sz w:val="22"/>
          <w:szCs w:val="22"/>
          <w:lang w:val="sr-Latn-CS"/>
        </w:rPr>
        <w:t>.</w:t>
      </w:r>
      <w:r w:rsidR="006503B1" w:rsidRPr="008973CA">
        <w:rPr>
          <w:b/>
          <w:color w:val="000000" w:themeColor="text1"/>
          <w:sz w:val="22"/>
          <w:szCs w:val="22"/>
          <w:lang w:val="sr-Latn-CS"/>
        </w:rPr>
        <w:t>011</w:t>
      </w:r>
      <w:r w:rsidRPr="008973CA">
        <w:rPr>
          <w:color w:val="000000" w:themeColor="text1"/>
          <w:sz w:val="22"/>
          <w:szCs w:val="22"/>
          <w:lang w:val="sr-Latn-CS"/>
        </w:rPr>
        <w:t>)</w:t>
      </w:r>
      <w:r w:rsidRPr="008973CA">
        <w:rPr>
          <w:bCs/>
          <w:color w:val="000000" w:themeColor="text1"/>
          <w:sz w:val="22"/>
          <w:szCs w:val="22"/>
          <w:lang w:val="sr-Latn-CS"/>
        </w:rPr>
        <w:t>.</w:t>
      </w:r>
    </w:p>
    <w:p w:rsidR="00C7010C" w:rsidRPr="008973CA" w:rsidRDefault="00C7010C"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 xml:space="preserve">Yadav, D. S., S. H. Mhaske, Y. H. Ranade, S. B. Ghule, P. R. Shashank, R. V. Yakovlev. 2020. First record of occurrence of </w:t>
      </w:r>
      <w:r w:rsidRPr="008973CA">
        <w:rPr>
          <w:bCs/>
          <w:i/>
          <w:color w:val="000000" w:themeColor="text1"/>
          <w:sz w:val="22"/>
          <w:szCs w:val="22"/>
          <w:lang w:val="sr-Latn-CS"/>
        </w:rPr>
        <w:t>Dervishiya cadambae</w:t>
      </w:r>
      <w:r w:rsidRPr="008973CA">
        <w:rPr>
          <w:bCs/>
          <w:color w:val="000000" w:themeColor="text1"/>
          <w:sz w:val="22"/>
          <w:szCs w:val="22"/>
          <w:lang w:val="sr-Latn-CS"/>
        </w:rPr>
        <w:t xml:space="preserve"> on grapevine, </w:t>
      </w:r>
      <w:r w:rsidRPr="008973CA">
        <w:rPr>
          <w:bCs/>
          <w:i/>
          <w:color w:val="000000" w:themeColor="text1"/>
          <w:sz w:val="22"/>
          <w:szCs w:val="22"/>
          <w:lang w:val="sr-Latn-CS"/>
        </w:rPr>
        <w:t>Vitis vinifera</w:t>
      </w:r>
      <w:r w:rsidRPr="008973CA">
        <w:rPr>
          <w:bCs/>
          <w:color w:val="000000" w:themeColor="text1"/>
          <w:sz w:val="22"/>
          <w:szCs w:val="22"/>
          <w:lang w:val="sr-Latn-CS"/>
        </w:rPr>
        <w:t xml:space="preserve">, along with its morphological and molecular identification and pathogenicity evaluation potential of </w:t>
      </w:r>
      <w:r w:rsidRPr="008973CA">
        <w:rPr>
          <w:bCs/>
          <w:i/>
          <w:color w:val="000000" w:themeColor="text1"/>
          <w:sz w:val="22"/>
          <w:szCs w:val="22"/>
          <w:lang w:val="sr-Latn-CS"/>
        </w:rPr>
        <w:t>Metarhizium brunneum</w:t>
      </w:r>
      <w:r w:rsidRPr="008973CA">
        <w:rPr>
          <w:bCs/>
          <w:color w:val="000000" w:themeColor="text1"/>
          <w:sz w:val="22"/>
          <w:szCs w:val="22"/>
          <w:lang w:val="sr-Latn-CS"/>
        </w:rPr>
        <w:t xml:space="preserve"> as its biocontrol agent. – Bulletin of Insectology, 73 (1), 137-148.</w:t>
      </w:r>
      <w:r w:rsidRPr="008973CA">
        <w:rPr>
          <w:color w:val="000000" w:themeColor="text1"/>
          <w:sz w:val="22"/>
          <w:szCs w:val="22"/>
          <w:lang w:val="sr-Latn-CS"/>
        </w:rPr>
        <w:t xml:space="preserve"> </w:t>
      </w:r>
      <w:r w:rsidR="006503B1" w:rsidRPr="008973CA">
        <w:rPr>
          <w:color w:val="000000" w:themeColor="text1"/>
          <w:sz w:val="22"/>
          <w:szCs w:val="22"/>
          <w:lang w:val="sr-Latn-C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1</w:t>
      </w:r>
      <w:r w:rsidR="00B2561F" w:rsidRPr="008973CA">
        <w:rPr>
          <w:b/>
          <w:color w:val="000000" w:themeColor="text1"/>
          <w:sz w:val="22"/>
          <w:szCs w:val="22"/>
          <w:lang w:val="sr-Latn-CS"/>
        </w:rPr>
        <w:t>.</w:t>
      </w:r>
      <w:r w:rsidR="006E0B16" w:rsidRPr="008973CA">
        <w:rPr>
          <w:b/>
          <w:color w:val="000000" w:themeColor="text1"/>
          <w:sz w:val="22"/>
          <w:szCs w:val="22"/>
          <w:lang w:val="sr-Latn-CS"/>
        </w:rPr>
        <w:t>062</w:t>
      </w:r>
      <w:r w:rsidRPr="008973CA">
        <w:rPr>
          <w:color w:val="000000" w:themeColor="text1"/>
          <w:sz w:val="22"/>
          <w:szCs w:val="22"/>
          <w:lang w:val="sr-Latn-CS"/>
        </w:rPr>
        <w:t>)</w:t>
      </w:r>
      <w:r w:rsidRPr="008973CA">
        <w:rPr>
          <w:bCs/>
          <w:color w:val="000000" w:themeColor="text1"/>
          <w:sz w:val="22"/>
          <w:szCs w:val="22"/>
          <w:lang w:val="sr-Latn-CS"/>
        </w:rPr>
        <w:t>.</w:t>
      </w:r>
    </w:p>
    <w:p w:rsidR="005123E9" w:rsidRPr="008973CA" w:rsidRDefault="005123E9"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Güven, Ö., T.</w:t>
      </w:r>
      <w:r w:rsidR="00BA4D12" w:rsidRPr="008973CA">
        <w:rPr>
          <w:bCs/>
          <w:color w:val="000000" w:themeColor="text1"/>
          <w:sz w:val="22"/>
          <w:szCs w:val="22"/>
          <w:lang w:val="sr-Latn-CS"/>
        </w:rPr>
        <w:t xml:space="preserve"> Aydin, I. Karaca, T. Butt. 2021</w:t>
      </w:r>
      <w:r w:rsidRPr="008973CA">
        <w:rPr>
          <w:bCs/>
          <w:color w:val="000000" w:themeColor="text1"/>
          <w:sz w:val="22"/>
          <w:szCs w:val="22"/>
          <w:lang w:val="sr-Latn-CS"/>
        </w:rPr>
        <w:t>. Biopesticides offer an environmentally friendly solution for control of pine processionary moth (</w:t>
      </w:r>
      <w:r w:rsidRPr="008973CA">
        <w:rPr>
          <w:bCs/>
          <w:i/>
          <w:color w:val="000000" w:themeColor="text1"/>
          <w:sz w:val="22"/>
          <w:szCs w:val="22"/>
          <w:lang w:val="sr-Latn-CS"/>
        </w:rPr>
        <w:t>Thaumetopoea wilkinsoni</w:t>
      </w:r>
      <w:r w:rsidRPr="008973CA">
        <w:rPr>
          <w:bCs/>
          <w:color w:val="000000" w:themeColor="text1"/>
          <w:sz w:val="22"/>
          <w:szCs w:val="22"/>
          <w:lang w:val="sr-Latn-CS"/>
        </w:rPr>
        <w:t xml:space="preserve"> Tams) larvae and pupae in urban areas. – Bi</w:t>
      </w:r>
      <w:r w:rsidR="00BA4D12" w:rsidRPr="008973CA">
        <w:rPr>
          <w:bCs/>
          <w:color w:val="000000" w:themeColor="text1"/>
          <w:sz w:val="22"/>
          <w:szCs w:val="22"/>
          <w:lang w:val="sr-Latn-CS"/>
        </w:rPr>
        <w:t>ocontrol Science and Technology, 31 (1), 35-52.</w:t>
      </w:r>
      <w:r w:rsidRPr="008973CA">
        <w:rPr>
          <w:bCs/>
          <w:color w:val="000000" w:themeColor="text1"/>
          <w:sz w:val="22"/>
          <w:szCs w:val="22"/>
          <w:lang w:val="sr-Latn-CS"/>
        </w:rPr>
        <w:t xml:space="preserve"> DOI: 10.1080/09583157.2020.1826905.</w:t>
      </w:r>
      <w:r w:rsidRPr="008973CA">
        <w:rPr>
          <w:color w:val="000000" w:themeColor="text1"/>
          <w:sz w:val="22"/>
          <w:szCs w:val="22"/>
          <w:lang w:val="sr-Latn-CS"/>
        </w:rPr>
        <w:t xml:space="preserve"> </w:t>
      </w:r>
      <w:r w:rsidR="006503B1" w:rsidRPr="008973CA">
        <w:rPr>
          <w:color w:val="000000" w:themeColor="text1"/>
          <w:sz w:val="22"/>
          <w:szCs w:val="22"/>
          <w:lang w:val="sr-Latn-C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1</w:t>
      </w:r>
      <w:r w:rsidR="00B2561F" w:rsidRPr="008973CA">
        <w:rPr>
          <w:b/>
          <w:color w:val="000000" w:themeColor="text1"/>
          <w:sz w:val="22"/>
          <w:szCs w:val="22"/>
          <w:lang w:val="sr-Latn-CS"/>
        </w:rPr>
        <w:t>.</w:t>
      </w:r>
      <w:r w:rsidR="006E0B16" w:rsidRPr="008973CA">
        <w:rPr>
          <w:b/>
          <w:color w:val="000000" w:themeColor="text1"/>
          <w:sz w:val="22"/>
          <w:szCs w:val="22"/>
          <w:lang w:val="sr-Latn-CS"/>
        </w:rPr>
        <w:t>000</w:t>
      </w:r>
      <w:r w:rsidRPr="008973CA">
        <w:rPr>
          <w:color w:val="000000" w:themeColor="text1"/>
          <w:sz w:val="22"/>
          <w:szCs w:val="22"/>
          <w:lang w:val="sr-Latn-CS"/>
        </w:rPr>
        <w:t>)</w:t>
      </w:r>
      <w:r w:rsidRPr="008973CA">
        <w:rPr>
          <w:bCs/>
          <w:color w:val="000000" w:themeColor="text1"/>
          <w:sz w:val="22"/>
          <w:szCs w:val="22"/>
          <w:lang w:val="sr-Latn-CS"/>
        </w:rPr>
        <w:t>.</w:t>
      </w:r>
    </w:p>
    <w:p w:rsidR="00E91988" w:rsidRPr="008973CA" w:rsidRDefault="00E91988" w:rsidP="00887452">
      <w:pPr>
        <w:jc w:val="both"/>
        <w:rPr>
          <w:b/>
          <w:bCs/>
          <w:iCs/>
          <w:color w:val="000000" w:themeColor="text1"/>
          <w:sz w:val="22"/>
          <w:szCs w:val="22"/>
          <w:lang w:val="en-US"/>
        </w:rPr>
      </w:pPr>
    </w:p>
    <w:p w:rsidR="00887452" w:rsidRPr="008973CA" w:rsidRDefault="00887452" w:rsidP="00887452">
      <w:pPr>
        <w:jc w:val="both"/>
        <w:rPr>
          <w:b/>
          <w:bCs/>
          <w:iCs/>
          <w:color w:val="000000" w:themeColor="text1"/>
          <w:sz w:val="22"/>
          <w:szCs w:val="22"/>
          <w:lang w:val="en-US"/>
        </w:rPr>
      </w:pPr>
      <w:r w:rsidRPr="008973CA">
        <w:rPr>
          <w:b/>
          <w:bCs/>
          <w:iCs/>
          <w:color w:val="000000" w:themeColor="text1"/>
          <w:sz w:val="22"/>
          <w:szCs w:val="22"/>
          <w:lang w:val="en-US"/>
        </w:rPr>
        <w:t>Sakalian, V., G. Georgiev. 2013. New data about the diversity of jewel beetles (Coleoptera: Buprestidae) of Kenya. – Acta zoologica bulgarica, 65 (4), 457-460.</w:t>
      </w:r>
    </w:p>
    <w:p w:rsidR="00887452" w:rsidRPr="008973CA" w:rsidRDefault="00887452" w:rsidP="00E63502">
      <w:pPr>
        <w:numPr>
          <w:ilvl w:val="0"/>
          <w:numId w:val="2"/>
        </w:numPr>
        <w:ind w:left="851" w:hanging="491"/>
        <w:jc w:val="both"/>
        <w:rPr>
          <w:bCs/>
          <w:iCs/>
          <w:color w:val="000000" w:themeColor="text1"/>
          <w:sz w:val="22"/>
          <w:szCs w:val="22"/>
          <w:lang w:val="en-US"/>
        </w:rPr>
      </w:pPr>
      <w:r w:rsidRPr="008973CA">
        <w:rPr>
          <w:bCs/>
          <w:iCs/>
          <w:color w:val="000000" w:themeColor="text1"/>
          <w:sz w:val="22"/>
          <w:szCs w:val="22"/>
          <w:lang w:val="en-US"/>
        </w:rPr>
        <w:t xml:space="preserve">Kahuthia-Gathu, R., D. Kirubi Thungu, L. Wangu, R. Kimani. 2018. Wood-boring beetles associated with </w:t>
      </w:r>
      <w:r w:rsidRPr="008973CA">
        <w:rPr>
          <w:bCs/>
          <w:i/>
          <w:iCs/>
          <w:color w:val="000000" w:themeColor="text1"/>
          <w:sz w:val="22"/>
          <w:szCs w:val="22"/>
          <w:lang w:val="en-US"/>
        </w:rPr>
        <w:t>Acacia xanthophloea</w:t>
      </w:r>
      <w:r w:rsidRPr="008973CA">
        <w:rPr>
          <w:bCs/>
          <w:iCs/>
          <w:color w:val="000000" w:themeColor="text1"/>
          <w:sz w:val="22"/>
          <w:szCs w:val="22"/>
          <w:lang w:val="en-US"/>
        </w:rPr>
        <w:t xml:space="preserve"> in Nairobi and Machakos Counties, Kenya. – PLoS ONE, 13 (3), e0188773. https://doi.org/10.1371/journal.pone.0188773.</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2</w:t>
      </w:r>
      <w:r w:rsidR="00B2561F" w:rsidRPr="008973CA">
        <w:rPr>
          <w:b/>
          <w:color w:val="000000" w:themeColor="text1"/>
          <w:sz w:val="22"/>
          <w:szCs w:val="22"/>
          <w:lang w:val="sr-Latn-CS"/>
        </w:rPr>
        <w:t>.</w:t>
      </w:r>
      <w:r w:rsidR="006E0B16" w:rsidRPr="008973CA">
        <w:rPr>
          <w:b/>
          <w:color w:val="000000" w:themeColor="text1"/>
          <w:sz w:val="22"/>
          <w:szCs w:val="22"/>
          <w:lang w:val="sr-Latn-CS"/>
        </w:rPr>
        <w:t>766</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887452">
      <w:pPr>
        <w:jc w:val="both"/>
        <w:rPr>
          <w:b/>
          <w:bCs/>
          <w:iCs/>
          <w:color w:val="000000" w:themeColor="text1"/>
          <w:sz w:val="22"/>
          <w:szCs w:val="22"/>
          <w:lang w:val="bg-BG"/>
        </w:rPr>
      </w:pPr>
    </w:p>
    <w:p w:rsidR="00887452" w:rsidRPr="008973CA" w:rsidRDefault="00887452" w:rsidP="00887452">
      <w:pPr>
        <w:jc w:val="both"/>
        <w:rPr>
          <w:b/>
          <w:bCs/>
          <w:iCs/>
          <w:color w:val="000000" w:themeColor="text1"/>
          <w:sz w:val="22"/>
          <w:szCs w:val="22"/>
          <w:lang w:val="bg-BG"/>
        </w:rPr>
      </w:pPr>
      <w:r w:rsidRPr="008973CA">
        <w:rPr>
          <w:b/>
          <w:bCs/>
          <w:iCs/>
          <w:color w:val="000000" w:themeColor="text1"/>
          <w:sz w:val="22"/>
          <w:szCs w:val="22"/>
          <w:lang w:val="bg-BG"/>
        </w:rPr>
        <w:t xml:space="preserve">Георгиева, М., Ц. Златанов, П. Петков, Б. Роснев, Г. Георгиев, П. Мирчев. 2013.   Въздействие на патогена </w:t>
      </w:r>
      <w:r w:rsidRPr="008973CA">
        <w:rPr>
          <w:b/>
          <w:bCs/>
          <w:i/>
          <w:iCs/>
          <w:color w:val="000000" w:themeColor="text1"/>
          <w:sz w:val="22"/>
          <w:szCs w:val="22"/>
          <w:lang w:val="bg-BG"/>
        </w:rPr>
        <w:t>Cryphonectria parasitica</w:t>
      </w:r>
      <w:r w:rsidRPr="008973CA">
        <w:rPr>
          <w:b/>
          <w:bCs/>
          <w:iCs/>
          <w:color w:val="000000" w:themeColor="text1"/>
          <w:sz w:val="22"/>
          <w:szCs w:val="22"/>
          <w:lang w:val="bg-BG"/>
        </w:rPr>
        <w:t xml:space="preserve"> (Murrill) Barr върху здравословното състояние на обикновения кестен (</w:t>
      </w:r>
      <w:r w:rsidRPr="008973CA">
        <w:rPr>
          <w:b/>
          <w:bCs/>
          <w:i/>
          <w:iCs/>
          <w:color w:val="000000" w:themeColor="text1"/>
          <w:sz w:val="22"/>
          <w:szCs w:val="22"/>
          <w:lang w:val="bg-BG"/>
        </w:rPr>
        <w:t>Castanea sativa</w:t>
      </w:r>
      <w:r w:rsidRPr="008973CA">
        <w:rPr>
          <w:b/>
          <w:bCs/>
          <w:iCs/>
          <w:color w:val="000000" w:themeColor="text1"/>
          <w:sz w:val="22"/>
          <w:szCs w:val="22"/>
          <w:lang w:val="bg-BG"/>
        </w:rPr>
        <w:t xml:space="preserve"> Mill.) по северните склонове на Беласица. – Наука за гората, 1/2, 73-87.</w:t>
      </w:r>
    </w:p>
    <w:p w:rsidR="00887452" w:rsidRPr="008973CA" w:rsidRDefault="00887452" w:rsidP="00E63502">
      <w:pPr>
        <w:pStyle w:val="ListParagraph"/>
        <w:numPr>
          <w:ilvl w:val="0"/>
          <w:numId w:val="2"/>
        </w:numPr>
        <w:ind w:left="851" w:hanging="491"/>
        <w:jc w:val="both"/>
        <w:rPr>
          <w:bCs/>
          <w:color w:val="000000" w:themeColor="text1"/>
          <w:sz w:val="22"/>
          <w:szCs w:val="22"/>
          <w:lang w:val="sr-Latn-CS"/>
        </w:rPr>
      </w:pPr>
      <w:r w:rsidRPr="008973CA">
        <w:rPr>
          <w:bCs/>
          <w:iCs/>
          <w:color w:val="000000" w:themeColor="text1"/>
          <w:sz w:val="22"/>
          <w:szCs w:val="22"/>
          <w:lang w:val="bg-BG"/>
        </w:rPr>
        <w:t xml:space="preserve">Chira, D., V. Bolea, F. Chira, C. Mantale, I. Taut, V. Şimonka, S. Diamandis. 2017. Biological Control of </w:t>
      </w:r>
      <w:r w:rsidRPr="008973CA">
        <w:rPr>
          <w:bCs/>
          <w:i/>
          <w:iCs/>
          <w:color w:val="000000" w:themeColor="text1"/>
          <w:sz w:val="22"/>
          <w:szCs w:val="22"/>
          <w:lang w:val="bg-BG"/>
        </w:rPr>
        <w:t>Cryphonectria parasitica</w:t>
      </w:r>
      <w:r w:rsidRPr="008973CA">
        <w:rPr>
          <w:bCs/>
          <w:iCs/>
          <w:color w:val="000000" w:themeColor="text1"/>
          <w:sz w:val="22"/>
          <w:szCs w:val="22"/>
          <w:lang w:val="bg-BG"/>
        </w:rPr>
        <w:t xml:space="preserve"> in Romanian Protected Sweet Chestnut Forests.</w:t>
      </w:r>
      <w:r w:rsidRPr="008973CA">
        <w:rPr>
          <w:bCs/>
          <w:iCs/>
          <w:color w:val="000000" w:themeColor="text1"/>
          <w:sz w:val="22"/>
          <w:szCs w:val="22"/>
          <w:lang w:val="en-US"/>
        </w:rPr>
        <w:t xml:space="preserve"> –</w:t>
      </w:r>
      <w:r w:rsidRPr="008973CA">
        <w:rPr>
          <w:bCs/>
          <w:iCs/>
          <w:color w:val="000000" w:themeColor="text1"/>
          <w:sz w:val="22"/>
          <w:szCs w:val="22"/>
          <w:lang w:val="bg-BG"/>
        </w:rPr>
        <w:t xml:space="preserve"> Notulae Botanicae Horti Agrobotanici Cluj-Napoca, 45 (2), 632-638. DOI:10.15835/nbha45210895</w:t>
      </w:r>
      <w:r w:rsidRPr="008973CA">
        <w:rPr>
          <w:bCs/>
          <w:iCs/>
          <w:color w:val="000000" w:themeColor="text1"/>
          <w:sz w:val="22"/>
          <w:szCs w:val="22"/>
          <w:lang w:val="en-US"/>
        </w:rPr>
        <w:t>.</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0</w:t>
      </w:r>
      <w:r w:rsidR="00B2561F" w:rsidRPr="008973CA">
        <w:rPr>
          <w:b/>
          <w:color w:val="000000" w:themeColor="text1"/>
          <w:sz w:val="22"/>
          <w:szCs w:val="22"/>
          <w:lang w:val="sr-Latn-CS"/>
        </w:rPr>
        <w:t>.</w:t>
      </w:r>
      <w:r w:rsidR="006E0B16" w:rsidRPr="008973CA">
        <w:rPr>
          <w:b/>
          <w:color w:val="000000" w:themeColor="text1"/>
          <w:sz w:val="22"/>
          <w:szCs w:val="22"/>
          <w:lang w:val="sr-Latn-CS"/>
        </w:rPr>
        <w:t>480</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887452">
      <w:pPr>
        <w:jc w:val="both"/>
        <w:rPr>
          <w:bCs/>
          <w:iCs/>
          <w:color w:val="000000" w:themeColor="text1"/>
          <w:sz w:val="22"/>
          <w:szCs w:val="22"/>
          <w:lang w:val="bg-BG"/>
        </w:rPr>
      </w:pPr>
    </w:p>
    <w:p w:rsidR="00887452" w:rsidRPr="008973CA" w:rsidRDefault="00887452" w:rsidP="00887452">
      <w:pPr>
        <w:jc w:val="both"/>
        <w:rPr>
          <w:b/>
          <w:color w:val="000000" w:themeColor="text1"/>
          <w:sz w:val="22"/>
          <w:szCs w:val="22"/>
          <w:lang w:val="bg-BG"/>
        </w:rPr>
      </w:pPr>
      <w:r w:rsidRPr="008973CA">
        <w:rPr>
          <w:b/>
          <w:bCs/>
          <w:iCs/>
          <w:color w:val="000000" w:themeColor="text1"/>
          <w:sz w:val="22"/>
          <w:szCs w:val="22"/>
          <w:lang w:val="bg-BG"/>
        </w:rPr>
        <w:t>Tabaković-Tošić, M., M. Georgieva, Z. Hubenov, G. Georgiev. 2014. Impact of Tachinid parasitoids of Gypsy moth (</w:t>
      </w:r>
      <w:r w:rsidRPr="008973CA">
        <w:rPr>
          <w:b/>
          <w:bCs/>
          <w:i/>
          <w:iCs/>
          <w:color w:val="000000" w:themeColor="text1"/>
          <w:sz w:val="22"/>
          <w:szCs w:val="22"/>
          <w:lang w:val="bg-BG"/>
        </w:rPr>
        <w:t>Lymantria dispar</w:t>
      </w:r>
      <w:r w:rsidRPr="008973CA">
        <w:rPr>
          <w:b/>
          <w:bCs/>
          <w:iCs/>
          <w:color w:val="000000" w:themeColor="text1"/>
          <w:sz w:val="22"/>
          <w:szCs w:val="22"/>
          <w:lang w:val="bg-BG"/>
        </w:rPr>
        <w:t xml:space="preserve">) after the natural spreading and introduction of fungal pathogen </w:t>
      </w:r>
      <w:r w:rsidRPr="008973CA">
        <w:rPr>
          <w:b/>
          <w:bCs/>
          <w:i/>
          <w:iCs/>
          <w:color w:val="000000" w:themeColor="text1"/>
          <w:sz w:val="22"/>
          <w:szCs w:val="22"/>
          <w:lang w:val="bg-BG"/>
        </w:rPr>
        <w:t>Entomophaga maimaiga</w:t>
      </w:r>
      <w:r w:rsidRPr="008973CA">
        <w:rPr>
          <w:b/>
          <w:bCs/>
          <w:iCs/>
          <w:color w:val="000000" w:themeColor="text1"/>
          <w:sz w:val="22"/>
          <w:szCs w:val="22"/>
          <w:lang w:val="bg-BG"/>
        </w:rPr>
        <w:t xml:space="preserve"> in Serbia. – Journal of Entomology and Zoology Studies</w:t>
      </w:r>
      <w:r w:rsidRPr="008973CA">
        <w:rPr>
          <w:b/>
          <w:bCs/>
          <w:iCs/>
          <w:color w:val="000000" w:themeColor="text1"/>
          <w:sz w:val="22"/>
          <w:szCs w:val="22"/>
          <w:lang w:val="en-US"/>
        </w:rPr>
        <w:t>, 2 (5), 134-137</w:t>
      </w:r>
      <w:r w:rsidRPr="008973CA">
        <w:rPr>
          <w:b/>
          <w:bCs/>
          <w:iCs/>
          <w:color w:val="000000" w:themeColor="text1"/>
          <w:sz w:val="22"/>
          <w:szCs w:val="22"/>
          <w:lang w:val="bg-BG"/>
        </w:rPr>
        <w:t>.</w:t>
      </w:r>
    </w:p>
    <w:p w:rsidR="00887452" w:rsidRPr="008973CA" w:rsidRDefault="00887452" w:rsidP="00E63502">
      <w:pPr>
        <w:numPr>
          <w:ilvl w:val="0"/>
          <w:numId w:val="2"/>
        </w:numPr>
        <w:ind w:left="851" w:hanging="491"/>
        <w:jc w:val="both"/>
        <w:rPr>
          <w:bCs/>
          <w:color w:val="000000" w:themeColor="text1"/>
          <w:sz w:val="22"/>
          <w:szCs w:val="22"/>
          <w:lang w:val="sr-Latn-CS"/>
        </w:rPr>
      </w:pPr>
      <w:r w:rsidRPr="008973CA">
        <w:rPr>
          <w:color w:val="000000" w:themeColor="text1"/>
          <w:sz w:val="22"/>
          <w:szCs w:val="22"/>
        </w:rPr>
        <w:t>Miloti</w:t>
      </w:r>
      <w:r w:rsidRPr="008973CA">
        <w:rPr>
          <w:color w:val="000000" w:themeColor="text1"/>
          <w:sz w:val="22"/>
          <w:szCs w:val="22"/>
          <w:lang w:val="bg-BG"/>
        </w:rPr>
        <w:t xml:space="preserve">ć, М., </w:t>
      </w:r>
      <w:r w:rsidRPr="008973CA">
        <w:rPr>
          <w:color w:val="000000" w:themeColor="text1"/>
          <w:sz w:val="22"/>
          <w:szCs w:val="22"/>
        </w:rPr>
        <w:t>O</w:t>
      </w:r>
      <w:r w:rsidRPr="008973CA">
        <w:rPr>
          <w:color w:val="000000" w:themeColor="text1"/>
          <w:sz w:val="22"/>
          <w:szCs w:val="22"/>
          <w:lang w:val="bg-BG"/>
        </w:rPr>
        <w:t xml:space="preserve">. </w:t>
      </w:r>
      <w:r w:rsidRPr="008973CA">
        <w:rPr>
          <w:color w:val="000000" w:themeColor="text1"/>
          <w:sz w:val="22"/>
          <w:szCs w:val="22"/>
        </w:rPr>
        <w:t>Mujezinovi</w:t>
      </w:r>
      <w:r w:rsidRPr="008973CA">
        <w:rPr>
          <w:color w:val="000000" w:themeColor="text1"/>
          <w:sz w:val="22"/>
          <w:szCs w:val="22"/>
          <w:lang w:val="bg-BG"/>
        </w:rPr>
        <w:t xml:space="preserve">ć, </w:t>
      </w:r>
      <w:r w:rsidRPr="008973CA">
        <w:rPr>
          <w:color w:val="000000" w:themeColor="text1"/>
          <w:sz w:val="22"/>
          <w:szCs w:val="22"/>
        </w:rPr>
        <w:t>M</w:t>
      </w:r>
      <w:r w:rsidRPr="008973CA">
        <w:rPr>
          <w:color w:val="000000" w:themeColor="text1"/>
          <w:sz w:val="22"/>
          <w:szCs w:val="22"/>
          <w:lang w:val="bg-BG"/>
        </w:rPr>
        <w:t xml:space="preserve">. </w:t>
      </w:r>
      <w:r w:rsidRPr="008973CA">
        <w:rPr>
          <w:color w:val="000000" w:themeColor="text1"/>
          <w:sz w:val="22"/>
          <w:szCs w:val="22"/>
        </w:rPr>
        <w:t>Dautba</w:t>
      </w:r>
      <w:r w:rsidRPr="008973CA">
        <w:rPr>
          <w:color w:val="000000" w:themeColor="text1"/>
          <w:sz w:val="22"/>
          <w:szCs w:val="22"/>
          <w:lang w:val="bg-BG"/>
        </w:rPr>
        <w:t>š</w:t>
      </w:r>
      <w:r w:rsidRPr="008973CA">
        <w:rPr>
          <w:color w:val="000000" w:themeColor="text1"/>
          <w:sz w:val="22"/>
          <w:szCs w:val="22"/>
        </w:rPr>
        <w:t>i</w:t>
      </w:r>
      <w:r w:rsidRPr="008973CA">
        <w:rPr>
          <w:color w:val="000000" w:themeColor="text1"/>
          <w:sz w:val="22"/>
          <w:szCs w:val="22"/>
          <w:lang w:val="bg-BG"/>
        </w:rPr>
        <w:t xml:space="preserve">ć, </w:t>
      </w:r>
      <w:r w:rsidRPr="008973CA">
        <w:rPr>
          <w:color w:val="000000" w:themeColor="text1"/>
          <w:sz w:val="22"/>
          <w:szCs w:val="22"/>
        </w:rPr>
        <w:t>T</w:t>
      </w:r>
      <w:r w:rsidRPr="008973CA">
        <w:rPr>
          <w:color w:val="000000" w:themeColor="text1"/>
          <w:sz w:val="22"/>
          <w:szCs w:val="22"/>
          <w:lang w:val="bg-BG"/>
        </w:rPr>
        <w:t xml:space="preserve">. </w:t>
      </w:r>
      <w:r w:rsidRPr="008973CA">
        <w:rPr>
          <w:color w:val="000000" w:themeColor="text1"/>
          <w:sz w:val="22"/>
          <w:szCs w:val="22"/>
        </w:rPr>
        <w:t>Tre</w:t>
      </w:r>
      <w:r w:rsidRPr="008973CA">
        <w:rPr>
          <w:color w:val="000000" w:themeColor="text1"/>
          <w:sz w:val="22"/>
          <w:szCs w:val="22"/>
          <w:lang w:val="bg-BG"/>
        </w:rPr>
        <w:t>š</w:t>
      </w:r>
      <w:r w:rsidRPr="008973CA">
        <w:rPr>
          <w:color w:val="000000" w:themeColor="text1"/>
          <w:sz w:val="22"/>
          <w:szCs w:val="22"/>
        </w:rPr>
        <w:t>ti</w:t>
      </w:r>
      <w:r w:rsidRPr="008973CA">
        <w:rPr>
          <w:color w:val="000000" w:themeColor="text1"/>
          <w:sz w:val="22"/>
          <w:szCs w:val="22"/>
          <w:lang w:val="bg-BG"/>
        </w:rPr>
        <w:t xml:space="preserve">ć, </w:t>
      </w:r>
      <w:r w:rsidRPr="008973CA">
        <w:rPr>
          <w:color w:val="000000" w:themeColor="text1"/>
          <w:sz w:val="22"/>
          <w:szCs w:val="22"/>
        </w:rPr>
        <w:t>D</w:t>
      </w:r>
      <w:r w:rsidRPr="008973CA">
        <w:rPr>
          <w:color w:val="000000" w:themeColor="text1"/>
          <w:sz w:val="22"/>
          <w:szCs w:val="22"/>
          <w:lang w:val="bg-BG"/>
        </w:rPr>
        <w:t xml:space="preserve">. </w:t>
      </w:r>
      <w:r w:rsidRPr="008973CA">
        <w:rPr>
          <w:color w:val="000000" w:themeColor="text1"/>
          <w:sz w:val="22"/>
          <w:szCs w:val="22"/>
        </w:rPr>
        <w:t>Pilarska</w:t>
      </w:r>
      <w:r w:rsidRPr="008973CA">
        <w:rPr>
          <w:color w:val="000000" w:themeColor="text1"/>
          <w:sz w:val="22"/>
          <w:szCs w:val="22"/>
          <w:lang w:val="bg-BG"/>
        </w:rPr>
        <w:t xml:space="preserve">, </w:t>
      </w:r>
      <w:r w:rsidRPr="008973CA">
        <w:rPr>
          <w:color w:val="000000" w:themeColor="text1"/>
          <w:sz w:val="22"/>
          <w:szCs w:val="22"/>
        </w:rPr>
        <w:t>D</w:t>
      </w:r>
      <w:r w:rsidRPr="008973CA">
        <w:rPr>
          <w:color w:val="000000" w:themeColor="text1"/>
          <w:sz w:val="22"/>
          <w:szCs w:val="22"/>
          <w:lang w:val="bg-BG"/>
        </w:rPr>
        <w:t xml:space="preserve">. </w:t>
      </w:r>
      <w:r w:rsidRPr="008973CA">
        <w:rPr>
          <w:color w:val="000000" w:themeColor="text1"/>
          <w:sz w:val="22"/>
          <w:szCs w:val="22"/>
        </w:rPr>
        <w:t>Dimini</w:t>
      </w:r>
      <w:r w:rsidRPr="008973CA">
        <w:rPr>
          <w:color w:val="000000" w:themeColor="text1"/>
          <w:sz w:val="22"/>
          <w:szCs w:val="22"/>
          <w:lang w:val="bg-BG"/>
        </w:rPr>
        <w:t xml:space="preserve">ć. 2015. </w:t>
      </w:r>
      <w:r w:rsidRPr="008973CA">
        <w:rPr>
          <w:color w:val="000000" w:themeColor="text1"/>
          <w:sz w:val="22"/>
          <w:szCs w:val="22"/>
        </w:rPr>
        <w:t>First</w:t>
      </w:r>
      <w:r w:rsidRPr="008973CA">
        <w:rPr>
          <w:color w:val="000000" w:themeColor="text1"/>
          <w:sz w:val="22"/>
          <w:szCs w:val="22"/>
          <w:lang w:val="bg-BG"/>
        </w:rPr>
        <w:t xml:space="preserve"> </w:t>
      </w:r>
      <w:r w:rsidRPr="008973CA">
        <w:rPr>
          <w:color w:val="000000" w:themeColor="text1"/>
          <w:sz w:val="22"/>
          <w:szCs w:val="22"/>
        </w:rPr>
        <w:t>record</w:t>
      </w:r>
      <w:r w:rsidRPr="008973CA">
        <w:rPr>
          <w:color w:val="000000" w:themeColor="text1"/>
          <w:sz w:val="22"/>
          <w:szCs w:val="22"/>
          <w:lang w:val="bg-BG"/>
        </w:rPr>
        <w:t xml:space="preserve"> </w:t>
      </w:r>
      <w:r w:rsidRPr="008973CA">
        <w:rPr>
          <w:color w:val="000000" w:themeColor="text1"/>
          <w:sz w:val="22"/>
          <w:szCs w:val="22"/>
        </w:rPr>
        <w:t>of</w:t>
      </w:r>
      <w:r w:rsidRPr="008973CA">
        <w:rPr>
          <w:color w:val="000000" w:themeColor="text1"/>
          <w:sz w:val="22"/>
          <w:szCs w:val="22"/>
          <w:lang w:val="bg-BG"/>
        </w:rPr>
        <w:t xml:space="preserve"> </w:t>
      </w:r>
      <w:r w:rsidRPr="008973CA">
        <w:rPr>
          <w:color w:val="000000" w:themeColor="text1"/>
          <w:sz w:val="22"/>
          <w:szCs w:val="22"/>
        </w:rPr>
        <w:t>entomopathogenic</w:t>
      </w:r>
      <w:r w:rsidRPr="008973CA">
        <w:rPr>
          <w:color w:val="000000" w:themeColor="text1"/>
          <w:sz w:val="22"/>
          <w:szCs w:val="22"/>
          <w:lang w:val="bg-BG"/>
        </w:rPr>
        <w:t xml:space="preserve"> </w:t>
      </w:r>
      <w:r w:rsidRPr="008973CA">
        <w:rPr>
          <w:color w:val="000000" w:themeColor="text1"/>
          <w:sz w:val="22"/>
          <w:szCs w:val="22"/>
        </w:rPr>
        <w:t>fungus</w:t>
      </w:r>
      <w:r w:rsidRPr="008973CA">
        <w:rPr>
          <w:color w:val="000000" w:themeColor="text1"/>
          <w:sz w:val="22"/>
          <w:szCs w:val="22"/>
          <w:lang w:val="bg-BG"/>
        </w:rPr>
        <w:t xml:space="preserve"> </w:t>
      </w:r>
      <w:r w:rsidRPr="008973CA">
        <w:rPr>
          <w:i/>
          <w:color w:val="000000" w:themeColor="text1"/>
          <w:sz w:val="22"/>
          <w:szCs w:val="22"/>
        </w:rPr>
        <w:t>Entomophaga</w:t>
      </w:r>
      <w:r w:rsidRPr="008973CA">
        <w:rPr>
          <w:i/>
          <w:color w:val="000000" w:themeColor="text1"/>
          <w:sz w:val="22"/>
          <w:szCs w:val="22"/>
          <w:lang w:val="bg-BG"/>
        </w:rPr>
        <w:t xml:space="preserve"> </w:t>
      </w:r>
      <w:r w:rsidRPr="008973CA">
        <w:rPr>
          <w:i/>
          <w:color w:val="000000" w:themeColor="text1"/>
          <w:sz w:val="22"/>
          <w:szCs w:val="22"/>
        </w:rPr>
        <w:t>maimaiga</w:t>
      </w:r>
      <w:r w:rsidRPr="008973CA">
        <w:rPr>
          <w:color w:val="000000" w:themeColor="text1"/>
          <w:sz w:val="22"/>
          <w:szCs w:val="22"/>
          <w:lang w:val="bg-BG"/>
        </w:rPr>
        <w:t xml:space="preserve"> </w:t>
      </w:r>
      <w:r w:rsidRPr="008973CA">
        <w:rPr>
          <w:bCs/>
          <w:color w:val="000000" w:themeColor="text1"/>
          <w:sz w:val="22"/>
          <w:szCs w:val="22"/>
        </w:rPr>
        <w:t>Humber</w:t>
      </w:r>
      <w:r w:rsidRPr="008973CA">
        <w:rPr>
          <w:bCs/>
          <w:color w:val="000000" w:themeColor="text1"/>
          <w:sz w:val="22"/>
          <w:szCs w:val="22"/>
          <w:lang w:val="bg-BG"/>
        </w:rPr>
        <w:t xml:space="preserve">, </w:t>
      </w:r>
      <w:r w:rsidRPr="008973CA">
        <w:rPr>
          <w:bCs/>
          <w:color w:val="000000" w:themeColor="text1"/>
          <w:sz w:val="22"/>
          <w:szCs w:val="22"/>
        </w:rPr>
        <w:t>Shimazu</w:t>
      </w:r>
      <w:r w:rsidRPr="008973CA">
        <w:rPr>
          <w:bCs/>
          <w:color w:val="000000" w:themeColor="text1"/>
          <w:sz w:val="22"/>
          <w:szCs w:val="22"/>
          <w:lang w:val="bg-BG"/>
        </w:rPr>
        <w:t xml:space="preserve"> &amp; </w:t>
      </w:r>
      <w:r w:rsidRPr="008973CA">
        <w:rPr>
          <w:bCs/>
          <w:color w:val="000000" w:themeColor="text1"/>
          <w:sz w:val="22"/>
          <w:szCs w:val="22"/>
        </w:rPr>
        <w:t>R</w:t>
      </w:r>
      <w:r w:rsidRPr="008973CA">
        <w:rPr>
          <w:bCs/>
          <w:color w:val="000000" w:themeColor="text1"/>
          <w:sz w:val="22"/>
          <w:szCs w:val="22"/>
          <w:lang w:val="bg-BG"/>
        </w:rPr>
        <w:t>.</w:t>
      </w:r>
      <w:r w:rsidRPr="008973CA">
        <w:rPr>
          <w:bCs/>
          <w:color w:val="000000" w:themeColor="text1"/>
          <w:sz w:val="22"/>
          <w:szCs w:val="22"/>
        </w:rPr>
        <w:t>S</w:t>
      </w:r>
      <w:r w:rsidRPr="008973CA">
        <w:rPr>
          <w:bCs/>
          <w:color w:val="000000" w:themeColor="text1"/>
          <w:sz w:val="22"/>
          <w:szCs w:val="22"/>
          <w:lang w:val="bg-BG"/>
        </w:rPr>
        <w:t xml:space="preserve">. </w:t>
      </w:r>
      <w:r w:rsidRPr="008973CA">
        <w:rPr>
          <w:bCs/>
          <w:color w:val="000000" w:themeColor="text1"/>
          <w:sz w:val="22"/>
          <w:szCs w:val="22"/>
        </w:rPr>
        <w:t>Soper</w:t>
      </w:r>
      <w:r w:rsidRPr="008973CA">
        <w:rPr>
          <w:b/>
          <w:color w:val="000000" w:themeColor="text1"/>
          <w:sz w:val="22"/>
          <w:szCs w:val="22"/>
          <w:lang w:val="bg-BG"/>
        </w:rPr>
        <w:t xml:space="preserve"> </w:t>
      </w:r>
      <w:r w:rsidRPr="008973CA">
        <w:rPr>
          <w:color w:val="000000" w:themeColor="text1"/>
          <w:sz w:val="22"/>
          <w:szCs w:val="22"/>
          <w:lang w:val="bg-BG"/>
        </w:rPr>
        <w:t>(</w:t>
      </w:r>
      <w:r w:rsidRPr="008973CA">
        <w:rPr>
          <w:color w:val="000000" w:themeColor="text1"/>
          <w:sz w:val="22"/>
          <w:szCs w:val="22"/>
        </w:rPr>
        <w:t>Entomophtorales</w:t>
      </w:r>
      <w:r w:rsidRPr="008973CA">
        <w:rPr>
          <w:color w:val="000000" w:themeColor="text1"/>
          <w:sz w:val="22"/>
          <w:szCs w:val="22"/>
          <w:lang w:val="bg-BG"/>
        </w:rPr>
        <w:t xml:space="preserve">: </w:t>
      </w:r>
      <w:r w:rsidRPr="008973CA">
        <w:rPr>
          <w:color w:val="000000" w:themeColor="text1"/>
          <w:sz w:val="22"/>
          <w:szCs w:val="22"/>
        </w:rPr>
        <w:t>Entomophtoraceae</w:t>
      </w:r>
      <w:r w:rsidRPr="008973CA">
        <w:rPr>
          <w:color w:val="000000" w:themeColor="text1"/>
          <w:sz w:val="22"/>
          <w:szCs w:val="22"/>
          <w:lang w:val="bg-BG"/>
        </w:rPr>
        <w:t xml:space="preserve">) </w:t>
      </w:r>
      <w:r w:rsidRPr="008973CA">
        <w:rPr>
          <w:color w:val="000000" w:themeColor="text1"/>
          <w:sz w:val="22"/>
          <w:szCs w:val="22"/>
        </w:rPr>
        <w:t>on</w:t>
      </w:r>
      <w:r w:rsidRPr="008973CA">
        <w:rPr>
          <w:color w:val="000000" w:themeColor="text1"/>
          <w:sz w:val="22"/>
          <w:szCs w:val="22"/>
          <w:lang w:val="bg-BG"/>
        </w:rPr>
        <w:t xml:space="preserve"> </w:t>
      </w:r>
      <w:r w:rsidRPr="008973CA">
        <w:rPr>
          <w:color w:val="000000" w:themeColor="text1"/>
          <w:sz w:val="22"/>
          <w:szCs w:val="22"/>
        </w:rPr>
        <w:t>gypsy</w:t>
      </w:r>
      <w:r w:rsidRPr="008973CA">
        <w:rPr>
          <w:color w:val="000000" w:themeColor="text1"/>
          <w:sz w:val="22"/>
          <w:szCs w:val="22"/>
          <w:lang w:val="bg-BG"/>
        </w:rPr>
        <w:t xml:space="preserve"> </w:t>
      </w:r>
      <w:r w:rsidRPr="008973CA">
        <w:rPr>
          <w:color w:val="000000" w:themeColor="text1"/>
          <w:sz w:val="22"/>
          <w:szCs w:val="22"/>
        </w:rPr>
        <w:t>moth</w:t>
      </w:r>
      <w:r w:rsidRPr="008973CA">
        <w:rPr>
          <w:color w:val="000000" w:themeColor="text1"/>
          <w:sz w:val="22"/>
          <w:szCs w:val="22"/>
          <w:lang w:val="bg-BG"/>
        </w:rPr>
        <w:t xml:space="preserve"> (</w:t>
      </w:r>
      <w:r w:rsidRPr="008973CA">
        <w:rPr>
          <w:i/>
          <w:color w:val="000000" w:themeColor="text1"/>
          <w:sz w:val="22"/>
          <w:szCs w:val="22"/>
        </w:rPr>
        <w:t>Lymantria</w:t>
      </w:r>
      <w:r w:rsidRPr="008973CA">
        <w:rPr>
          <w:i/>
          <w:color w:val="000000" w:themeColor="text1"/>
          <w:sz w:val="22"/>
          <w:szCs w:val="22"/>
          <w:lang w:val="bg-BG"/>
        </w:rPr>
        <w:t xml:space="preserve"> </w:t>
      </w:r>
      <w:r w:rsidRPr="008973CA">
        <w:rPr>
          <w:i/>
          <w:color w:val="000000" w:themeColor="text1"/>
          <w:sz w:val="22"/>
          <w:szCs w:val="22"/>
        </w:rPr>
        <w:t>dispar</w:t>
      </w:r>
      <w:r w:rsidRPr="008973CA">
        <w:rPr>
          <w:color w:val="000000" w:themeColor="text1"/>
          <w:sz w:val="22"/>
          <w:szCs w:val="22"/>
          <w:lang w:val="bg-BG"/>
        </w:rPr>
        <w:t xml:space="preserve"> </w:t>
      </w:r>
      <w:r w:rsidRPr="008973CA">
        <w:rPr>
          <w:color w:val="000000" w:themeColor="text1"/>
          <w:sz w:val="22"/>
          <w:szCs w:val="22"/>
        </w:rPr>
        <w:t>L</w:t>
      </w:r>
      <w:r w:rsidRPr="008973CA">
        <w:rPr>
          <w:color w:val="000000" w:themeColor="text1"/>
          <w:sz w:val="22"/>
          <w:szCs w:val="22"/>
          <w:lang w:val="bg-BG"/>
        </w:rPr>
        <w:t xml:space="preserve">.) </w:t>
      </w:r>
      <w:r w:rsidRPr="008973CA">
        <w:rPr>
          <w:color w:val="000000" w:themeColor="text1"/>
          <w:sz w:val="22"/>
          <w:szCs w:val="22"/>
        </w:rPr>
        <w:t>in</w:t>
      </w:r>
      <w:r w:rsidRPr="008973CA">
        <w:rPr>
          <w:color w:val="000000" w:themeColor="text1"/>
          <w:sz w:val="22"/>
          <w:szCs w:val="22"/>
          <w:lang w:val="bg-BG"/>
        </w:rPr>
        <w:t xml:space="preserve"> </w:t>
      </w:r>
      <w:r w:rsidRPr="008973CA">
        <w:rPr>
          <w:color w:val="000000" w:themeColor="text1"/>
          <w:sz w:val="22"/>
          <w:szCs w:val="22"/>
        </w:rPr>
        <w:t>Bosnia</w:t>
      </w:r>
      <w:r w:rsidRPr="008973CA">
        <w:rPr>
          <w:color w:val="000000" w:themeColor="text1"/>
          <w:sz w:val="22"/>
          <w:szCs w:val="22"/>
          <w:lang w:val="bg-BG"/>
        </w:rPr>
        <w:t xml:space="preserve"> </w:t>
      </w:r>
      <w:r w:rsidRPr="008973CA">
        <w:rPr>
          <w:color w:val="000000" w:themeColor="text1"/>
          <w:sz w:val="22"/>
          <w:szCs w:val="22"/>
        </w:rPr>
        <w:t>and</w:t>
      </w:r>
      <w:r w:rsidRPr="008973CA">
        <w:rPr>
          <w:color w:val="000000" w:themeColor="text1"/>
          <w:sz w:val="22"/>
          <w:szCs w:val="22"/>
          <w:lang w:val="bg-BG"/>
        </w:rPr>
        <w:t xml:space="preserve"> </w:t>
      </w:r>
      <w:r w:rsidRPr="008973CA">
        <w:rPr>
          <w:color w:val="000000" w:themeColor="text1"/>
          <w:sz w:val="22"/>
          <w:szCs w:val="22"/>
        </w:rPr>
        <w:t>Herzegovina</w:t>
      </w:r>
      <w:r w:rsidRPr="008973CA">
        <w:rPr>
          <w:color w:val="000000" w:themeColor="text1"/>
          <w:sz w:val="22"/>
          <w:szCs w:val="22"/>
          <w:lang w:val="bg-BG"/>
        </w:rPr>
        <w:t>. – Š</w:t>
      </w:r>
      <w:r w:rsidRPr="008973CA">
        <w:rPr>
          <w:color w:val="000000" w:themeColor="text1"/>
          <w:sz w:val="22"/>
          <w:szCs w:val="22"/>
        </w:rPr>
        <w:t>umarski</w:t>
      </w:r>
      <w:r w:rsidRPr="008973CA">
        <w:rPr>
          <w:color w:val="000000" w:themeColor="text1"/>
          <w:sz w:val="22"/>
          <w:szCs w:val="22"/>
          <w:lang w:val="bg-BG"/>
        </w:rPr>
        <w:t xml:space="preserve"> </w:t>
      </w:r>
      <w:r w:rsidRPr="008973CA">
        <w:rPr>
          <w:color w:val="000000" w:themeColor="text1"/>
          <w:sz w:val="22"/>
          <w:szCs w:val="22"/>
        </w:rPr>
        <w:t>list</w:t>
      </w:r>
      <w:r w:rsidRPr="008973CA">
        <w:rPr>
          <w:color w:val="000000" w:themeColor="text1"/>
          <w:sz w:val="22"/>
          <w:szCs w:val="22"/>
          <w:lang w:val="bg-BG"/>
        </w:rPr>
        <w:t xml:space="preserve">, 1-2, 59-67. </w:t>
      </w:r>
      <w:r w:rsidRPr="008973CA">
        <w:rPr>
          <w:color w:val="000000" w:themeColor="text1"/>
          <w:sz w:val="22"/>
          <w:szCs w:val="22"/>
          <w:lang w:val="sr-Latn-C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0</w:t>
      </w:r>
      <w:r w:rsidR="00B2561F" w:rsidRPr="008973CA">
        <w:rPr>
          <w:b/>
          <w:color w:val="000000" w:themeColor="text1"/>
          <w:sz w:val="22"/>
          <w:szCs w:val="22"/>
          <w:lang w:val="sr-Latn-CS"/>
        </w:rPr>
        <w:t>.</w:t>
      </w:r>
      <w:r w:rsidR="006E0B16" w:rsidRPr="008973CA">
        <w:rPr>
          <w:b/>
          <w:color w:val="000000" w:themeColor="text1"/>
          <w:sz w:val="22"/>
          <w:szCs w:val="22"/>
          <w:lang w:val="sr-Latn-CS"/>
        </w:rPr>
        <w:t>235</w:t>
      </w:r>
      <w:r w:rsidRPr="008973CA">
        <w:rPr>
          <w:color w:val="000000" w:themeColor="text1"/>
          <w:sz w:val="22"/>
          <w:szCs w:val="22"/>
          <w:lang w:val="sr-Latn-CS"/>
        </w:rPr>
        <w:t>)</w:t>
      </w:r>
      <w:r w:rsidRPr="008973CA">
        <w:rPr>
          <w:bCs/>
          <w:color w:val="000000" w:themeColor="text1"/>
          <w:sz w:val="22"/>
          <w:szCs w:val="22"/>
          <w:lang w:val="sr-Latn-CS"/>
        </w:rPr>
        <w:t>.</w:t>
      </w:r>
    </w:p>
    <w:p w:rsidR="00887452" w:rsidRPr="008973CA" w:rsidRDefault="00887452" w:rsidP="00E63502">
      <w:pPr>
        <w:numPr>
          <w:ilvl w:val="0"/>
          <w:numId w:val="2"/>
        </w:numPr>
        <w:ind w:left="851" w:hanging="491"/>
        <w:jc w:val="both"/>
        <w:rPr>
          <w:bCs/>
          <w:color w:val="000000" w:themeColor="text1"/>
          <w:sz w:val="22"/>
          <w:szCs w:val="22"/>
          <w:lang w:val="sr-Latn-CS"/>
        </w:rPr>
      </w:pPr>
      <w:r w:rsidRPr="008973CA">
        <w:rPr>
          <w:bCs/>
          <w:color w:val="000000" w:themeColor="text1"/>
          <w:sz w:val="22"/>
          <w:szCs w:val="22"/>
          <w:lang w:val="sr-Latn-CS"/>
        </w:rPr>
        <w:t>Zúbrik, M., I. Špilda, D. Pilarska, A.E. Hajek, D. Takov, C. Nikolov, A. Kunca, J. Pajtík, K. Lukášová, J. Holusa. 2018. Distribution of the entomopathogenic fungus Entomophaga maimaiga (Entomophthorales: Entomophthoraceae) at the northern edge of its range in Europe. – Annals of Applied Bio</w:t>
      </w:r>
      <w:r w:rsidR="007500F7" w:rsidRPr="008973CA">
        <w:rPr>
          <w:bCs/>
          <w:color w:val="000000" w:themeColor="text1"/>
          <w:sz w:val="22"/>
          <w:szCs w:val="22"/>
          <w:lang w:val="sr-Latn-CS"/>
        </w:rPr>
        <w:t>logy, 173, 35-41</w:t>
      </w:r>
      <w:r w:rsidRPr="008973CA">
        <w:rPr>
          <w:bCs/>
          <w:color w:val="000000" w:themeColor="text1"/>
          <w:sz w:val="22"/>
          <w:szCs w:val="22"/>
          <w:lang w:val="sr-Latn-CS"/>
        </w:rPr>
        <w:t>. https://doi.org/10.1111/aab.12431.</w:t>
      </w:r>
      <w:r w:rsidRPr="008973CA">
        <w:rPr>
          <w:color w:val="000000" w:themeColor="text1"/>
          <w:sz w:val="22"/>
          <w:szCs w:val="22"/>
          <w:lang w:val="sr-Latn-CS"/>
        </w:rPr>
        <w:t xml:space="preserve"> (</w:t>
      </w:r>
      <w:r w:rsidR="00993821" w:rsidRPr="008973CA">
        <w:rPr>
          <w:b/>
          <w:color w:val="000000" w:themeColor="text1"/>
          <w:sz w:val="22"/>
          <w:szCs w:val="22"/>
          <w:lang w:val="sr-Latn-CS"/>
        </w:rPr>
        <w:t>IF:</w:t>
      </w:r>
      <w:r w:rsidRPr="008973CA">
        <w:rPr>
          <w:b/>
          <w:color w:val="000000" w:themeColor="text1"/>
          <w:sz w:val="22"/>
          <w:szCs w:val="22"/>
          <w:lang w:val="sr-Latn-CS"/>
        </w:rPr>
        <w:t xml:space="preserve"> </w:t>
      </w:r>
      <w:r w:rsidR="006E0B16" w:rsidRPr="008973CA">
        <w:rPr>
          <w:b/>
          <w:color w:val="000000" w:themeColor="text1"/>
          <w:sz w:val="22"/>
          <w:szCs w:val="22"/>
          <w:lang w:val="sr-Latn-CS"/>
        </w:rPr>
        <w:t>2</w:t>
      </w:r>
      <w:r w:rsidR="00B2561F" w:rsidRPr="008973CA">
        <w:rPr>
          <w:b/>
          <w:color w:val="000000" w:themeColor="text1"/>
          <w:sz w:val="22"/>
          <w:szCs w:val="22"/>
          <w:lang w:val="sr-Latn-CS"/>
        </w:rPr>
        <w:t>.</w:t>
      </w:r>
      <w:r w:rsidR="006E0B16" w:rsidRPr="008973CA">
        <w:rPr>
          <w:b/>
          <w:color w:val="000000" w:themeColor="text1"/>
          <w:sz w:val="22"/>
          <w:szCs w:val="22"/>
          <w:lang w:val="sr-Latn-CS"/>
        </w:rPr>
        <w:t>046</w:t>
      </w:r>
      <w:r w:rsidRPr="008973CA">
        <w:rPr>
          <w:color w:val="000000" w:themeColor="text1"/>
          <w:sz w:val="22"/>
          <w:szCs w:val="22"/>
          <w:lang w:val="sr-Latn-CS"/>
        </w:rPr>
        <w:t>)</w:t>
      </w:r>
      <w:r w:rsidRPr="008973CA">
        <w:rPr>
          <w:bCs/>
          <w:color w:val="000000" w:themeColor="text1"/>
          <w:sz w:val="22"/>
          <w:szCs w:val="22"/>
          <w:lang w:val="sr-Latn-CS"/>
        </w:rPr>
        <w:t>.</w:t>
      </w:r>
    </w:p>
    <w:p w:rsidR="006E63C6" w:rsidRPr="008973CA" w:rsidRDefault="006E63C6" w:rsidP="006E63C6">
      <w:pPr>
        <w:jc w:val="both"/>
        <w:rPr>
          <w:b/>
          <w:color w:val="000000" w:themeColor="text1"/>
          <w:sz w:val="22"/>
          <w:szCs w:val="22"/>
          <w:lang w:val="bg-BG"/>
        </w:rPr>
      </w:pPr>
    </w:p>
    <w:p w:rsidR="006E63C6" w:rsidRPr="008973CA" w:rsidRDefault="006E63C6" w:rsidP="006E63C6">
      <w:pPr>
        <w:jc w:val="both"/>
        <w:rPr>
          <w:b/>
          <w:color w:val="000000" w:themeColor="text1"/>
          <w:sz w:val="22"/>
          <w:szCs w:val="22"/>
          <w:lang w:val="bg-BG"/>
        </w:rPr>
      </w:pPr>
      <w:r w:rsidRPr="008973CA">
        <w:rPr>
          <w:b/>
          <w:color w:val="000000" w:themeColor="text1"/>
          <w:sz w:val="22"/>
          <w:szCs w:val="22"/>
          <w:lang w:val="bg-BG"/>
        </w:rPr>
        <w:t xml:space="preserve">Георгиев, Г., П. Мирчев, М. Георгиева, М. Матова. 2014. Нови находища на </w:t>
      </w:r>
      <w:r w:rsidRPr="008973CA">
        <w:rPr>
          <w:b/>
          <w:i/>
          <w:color w:val="000000" w:themeColor="text1"/>
          <w:sz w:val="22"/>
          <w:szCs w:val="22"/>
          <w:lang w:val="bg-BG"/>
        </w:rPr>
        <w:t>Entomophaga maimaiga</w:t>
      </w:r>
      <w:r w:rsidRPr="008973CA">
        <w:rPr>
          <w:b/>
          <w:color w:val="000000" w:themeColor="text1"/>
          <w:sz w:val="22"/>
          <w:szCs w:val="22"/>
          <w:lang w:val="bg-BG"/>
        </w:rPr>
        <w:t xml:space="preserve"> и потискане каламитета на </w:t>
      </w:r>
      <w:r w:rsidRPr="008973CA">
        <w:rPr>
          <w:b/>
          <w:i/>
          <w:color w:val="000000" w:themeColor="text1"/>
          <w:sz w:val="22"/>
          <w:szCs w:val="22"/>
          <w:lang w:val="bg-BG"/>
        </w:rPr>
        <w:t>Lymantria dispar</w:t>
      </w:r>
      <w:r w:rsidRPr="008973CA">
        <w:rPr>
          <w:b/>
          <w:color w:val="000000" w:themeColor="text1"/>
          <w:sz w:val="22"/>
          <w:szCs w:val="22"/>
          <w:lang w:val="bg-BG"/>
        </w:rPr>
        <w:t xml:space="preserve"> в Северозападна България. – Наука за гората, 1/2,</w:t>
      </w:r>
      <w:r w:rsidRPr="008973CA">
        <w:rPr>
          <w:b/>
          <w:color w:val="000000" w:themeColor="text1"/>
          <w:sz w:val="22"/>
          <w:szCs w:val="22"/>
          <w:lang w:val="ru-RU"/>
        </w:rPr>
        <w:t xml:space="preserve"> 75-85</w:t>
      </w:r>
      <w:r w:rsidRPr="008973CA">
        <w:rPr>
          <w:b/>
          <w:color w:val="000000" w:themeColor="text1"/>
          <w:sz w:val="22"/>
          <w:szCs w:val="22"/>
          <w:lang w:val="bg-BG"/>
        </w:rPr>
        <w:t>.</w:t>
      </w:r>
    </w:p>
    <w:p w:rsidR="006E63C6" w:rsidRPr="008973CA" w:rsidRDefault="006E63C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Kenis</w:t>
      </w:r>
      <w:r w:rsidRPr="008973CA">
        <w:rPr>
          <w:color w:val="000000" w:themeColor="text1"/>
          <w:sz w:val="22"/>
          <w:szCs w:val="22"/>
          <w:lang w:val="bg-BG"/>
        </w:rPr>
        <w:t xml:space="preserve">, </w:t>
      </w:r>
      <w:r w:rsidRPr="008973CA">
        <w:rPr>
          <w:color w:val="000000" w:themeColor="text1"/>
          <w:sz w:val="22"/>
          <w:szCs w:val="22"/>
          <w:lang w:val="en-US"/>
        </w:rPr>
        <w:t>M</w:t>
      </w:r>
      <w:r w:rsidRPr="008973CA">
        <w:rPr>
          <w:color w:val="000000" w:themeColor="text1"/>
          <w:sz w:val="22"/>
          <w:szCs w:val="22"/>
          <w:lang w:val="bg-BG"/>
        </w:rPr>
        <w:t xml:space="preserve">., </w:t>
      </w:r>
      <w:r w:rsidRPr="008973CA">
        <w:rPr>
          <w:color w:val="000000" w:themeColor="text1"/>
          <w:sz w:val="22"/>
          <w:szCs w:val="22"/>
          <w:lang w:val="en-US"/>
        </w:rPr>
        <w:t>B</w:t>
      </w:r>
      <w:r w:rsidRPr="008973CA">
        <w:rPr>
          <w:color w:val="000000" w:themeColor="text1"/>
          <w:sz w:val="22"/>
          <w:szCs w:val="22"/>
          <w:lang w:val="bg-BG"/>
        </w:rPr>
        <w:t>.</w:t>
      </w:r>
      <w:r w:rsidRPr="008973CA">
        <w:rPr>
          <w:color w:val="000000" w:themeColor="text1"/>
          <w:sz w:val="22"/>
          <w:szCs w:val="22"/>
          <w:lang w:val="en-US"/>
        </w:rPr>
        <w:t>P</w:t>
      </w:r>
      <w:r w:rsidRPr="008973CA">
        <w:rPr>
          <w:color w:val="000000" w:themeColor="text1"/>
          <w:sz w:val="22"/>
          <w:szCs w:val="22"/>
          <w:lang w:val="bg-BG"/>
        </w:rPr>
        <w:t xml:space="preserve">. </w:t>
      </w:r>
      <w:r w:rsidRPr="008973CA">
        <w:rPr>
          <w:color w:val="000000" w:themeColor="text1"/>
          <w:sz w:val="22"/>
          <w:szCs w:val="22"/>
          <w:lang w:val="en-US"/>
        </w:rPr>
        <w:t>Hurley</w:t>
      </w:r>
      <w:r w:rsidRPr="008973CA">
        <w:rPr>
          <w:color w:val="000000" w:themeColor="text1"/>
          <w:sz w:val="22"/>
          <w:szCs w:val="22"/>
          <w:lang w:val="bg-BG"/>
        </w:rPr>
        <w:t xml:space="preserve">, </w:t>
      </w:r>
      <w:r w:rsidRPr="008973CA">
        <w:rPr>
          <w:color w:val="000000" w:themeColor="text1"/>
          <w:sz w:val="22"/>
          <w:szCs w:val="22"/>
          <w:lang w:val="en-US"/>
        </w:rPr>
        <w:t>A</w:t>
      </w:r>
      <w:r w:rsidRPr="008973CA">
        <w:rPr>
          <w:color w:val="000000" w:themeColor="text1"/>
          <w:sz w:val="22"/>
          <w:szCs w:val="22"/>
          <w:lang w:val="bg-BG"/>
        </w:rPr>
        <w:t>.</w:t>
      </w:r>
      <w:r w:rsidRPr="008973CA">
        <w:rPr>
          <w:color w:val="000000" w:themeColor="text1"/>
          <w:sz w:val="22"/>
          <w:szCs w:val="22"/>
          <w:lang w:val="en-US"/>
        </w:rPr>
        <w:t>E</w:t>
      </w:r>
      <w:r w:rsidRPr="008973CA">
        <w:rPr>
          <w:color w:val="000000" w:themeColor="text1"/>
          <w:sz w:val="22"/>
          <w:szCs w:val="22"/>
          <w:lang w:val="bg-BG"/>
        </w:rPr>
        <w:t xml:space="preserve">. </w:t>
      </w:r>
      <w:r w:rsidRPr="008973CA">
        <w:rPr>
          <w:color w:val="000000" w:themeColor="text1"/>
          <w:sz w:val="22"/>
          <w:szCs w:val="22"/>
          <w:lang w:val="en-US"/>
        </w:rPr>
        <w:t>Hajek</w:t>
      </w:r>
      <w:r w:rsidRPr="008973CA">
        <w:rPr>
          <w:color w:val="000000" w:themeColor="text1"/>
          <w:sz w:val="22"/>
          <w:szCs w:val="22"/>
          <w:lang w:val="bg-BG"/>
        </w:rPr>
        <w:t xml:space="preserve">, </w:t>
      </w:r>
      <w:r w:rsidRPr="008973CA">
        <w:rPr>
          <w:color w:val="000000" w:themeColor="text1"/>
          <w:sz w:val="22"/>
          <w:szCs w:val="22"/>
          <w:lang w:val="en-US"/>
        </w:rPr>
        <w:t>M</w:t>
      </w:r>
      <w:r w:rsidRPr="008973CA">
        <w:rPr>
          <w:color w:val="000000" w:themeColor="text1"/>
          <w:sz w:val="22"/>
          <w:szCs w:val="22"/>
          <w:lang w:val="bg-BG"/>
        </w:rPr>
        <w:t>.</w:t>
      </w:r>
      <w:r w:rsidRPr="008973CA">
        <w:rPr>
          <w:color w:val="000000" w:themeColor="text1"/>
          <w:sz w:val="22"/>
          <w:szCs w:val="22"/>
          <w:lang w:val="en-US"/>
        </w:rPr>
        <w:t>J</w:t>
      </w:r>
      <w:r w:rsidRPr="008973CA">
        <w:rPr>
          <w:color w:val="000000" w:themeColor="text1"/>
          <w:sz w:val="22"/>
          <w:szCs w:val="22"/>
          <w:lang w:val="bg-BG"/>
        </w:rPr>
        <w:t>.</w:t>
      </w:r>
      <w:r w:rsidRPr="008973CA">
        <w:rPr>
          <w:color w:val="000000" w:themeColor="text1"/>
          <w:sz w:val="22"/>
          <w:szCs w:val="22"/>
          <w:lang w:val="en-US"/>
        </w:rPr>
        <w:t>W</w:t>
      </w:r>
      <w:r w:rsidRPr="008973CA">
        <w:rPr>
          <w:color w:val="000000" w:themeColor="text1"/>
          <w:sz w:val="22"/>
          <w:szCs w:val="22"/>
          <w:lang w:val="bg-BG"/>
        </w:rPr>
        <w:t xml:space="preserve">. </w:t>
      </w:r>
      <w:r w:rsidRPr="008973CA">
        <w:rPr>
          <w:color w:val="000000" w:themeColor="text1"/>
          <w:sz w:val="22"/>
          <w:szCs w:val="22"/>
          <w:lang w:val="en-US"/>
        </w:rPr>
        <w:t>Cock</w:t>
      </w:r>
      <w:r w:rsidRPr="008973CA">
        <w:rPr>
          <w:color w:val="000000" w:themeColor="text1"/>
          <w:sz w:val="22"/>
          <w:szCs w:val="22"/>
          <w:lang w:val="bg-BG"/>
        </w:rPr>
        <w:t xml:space="preserve">. 2017. </w:t>
      </w:r>
      <w:r w:rsidRPr="008973CA">
        <w:rPr>
          <w:color w:val="000000" w:themeColor="text1"/>
          <w:sz w:val="22"/>
          <w:szCs w:val="22"/>
          <w:lang w:val="en-US"/>
        </w:rPr>
        <w:t>Classical biological control of insect pests of trees: facts and figures. – Biological Invasions</w:t>
      </w:r>
      <w:r w:rsidR="006E0B16" w:rsidRPr="008973CA">
        <w:rPr>
          <w:color w:val="000000" w:themeColor="text1"/>
          <w:sz w:val="22"/>
          <w:szCs w:val="22"/>
          <w:lang w:val="en-US"/>
        </w:rPr>
        <w:t xml:space="preserve">, </w:t>
      </w:r>
      <w:r w:rsidR="00A32866" w:rsidRPr="008973CA">
        <w:rPr>
          <w:color w:val="000000" w:themeColor="text1"/>
          <w:sz w:val="22"/>
          <w:szCs w:val="22"/>
          <w:lang w:val="en-US"/>
        </w:rPr>
        <w:t>19 (11)</w:t>
      </w:r>
      <w:r w:rsidRPr="008973CA">
        <w:rPr>
          <w:color w:val="000000" w:themeColor="text1"/>
          <w:sz w:val="22"/>
          <w:szCs w:val="22"/>
          <w:lang w:val="en-US"/>
        </w:rPr>
        <w:t xml:space="preserve">, </w:t>
      </w:r>
      <w:r w:rsidR="00A32866" w:rsidRPr="008973CA">
        <w:rPr>
          <w:color w:val="000000" w:themeColor="text1"/>
          <w:sz w:val="22"/>
          <w:szCs w:val="22"/>
          <w:lang w:val="en-US"/>
        </w:rPr>
        <w:t>340</w:t>
      </w:r>
      <w:r w:rsidRPr="008973CA">
        <w:rPr>
          <w:color w:val="000000" w:themeColor="text1"/>
          <w:sz w:val="22"/>
          <w:szCs w:val="22"/>
          <w:lang w:val="en-US"/>
        </w:rPr>
        <w:t>1-</w:t>
      </w:r>
      <w:r w:rsidR="00A32866" w:rsidRPr="008973CA">
        <w:rPr>
          <w:color w:val="000000" w:themeColor="text1"/>
          <w:sz w:val="22"/>
          <w:szCs w:val="22"/>
          <w:lang w:val="en-US"/>
        </w:rPr>
        <w:t>34</w:t>
      </w:r>
      <w:r w:rsidRPr="008973CA">
        <w:rPr>
          <w:color w:val="000000" w:themeColor="text1"/>
          <w:sz w:val="22"/>
          <w:szCs w:val="22"/>
          <w:lang w:val="en-US"/>
        </w:rPr>
        <w:t>17. DOI 10.1007/s10530-017-1414-4.</w:t>
      </w:r>
      <w:r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2</w:t>
      </w:r>
      <w:r w:rsidR="00B2561F" w:rsidRPr="008973CA">
        <w:rPr>
          <w:b/>
          <w:color w:val="000000" w:themeColor="text1"/>
          <w:sz w:val="22"/>
          <w:szCs w:val="22"/>
          <w:lang w:val="sr-Latn-CS"/>
        </w:rPr>
        <w:t>.</w:t>
      </w:r>
      <w:r w:rsidR="006E0B16" w:rsidRPr="008973CA">
        <w:rPr>
          <w:b/>
          <w:color w:val="000000" w:themeColor="text1"/>
          <w:sz w:val="22"/>
          <w:szCs w:val="22"/>
          <w:lang w:val="sr-Latn-CS"/>
        </w:rPr>
        <w:t>473</w:t>
      </w:r>
      <w:r w:rsidRPr="008973CA">
        <w:rPr>
          <w:color w:val="000000" w:themeColor="text1"/>
          <w:sz w:val="22"/>
          <w:szCs w:val="22"/>
          <w:lang w:val="sr-Latn-CS"/>
        </w:rPr>
        <w:t>)</w:t>
      </w:r>
      <w:r w:rsidRPr="008973CA">
        <w:rPr>
          <w:bCs/>
          <w:color w:val="000000" w:themeColor="text1"/>
          <w:sz w:val="22"/>
          <w:szCs w:val="22"/>
          <w:lang w:val="sr-Latn-CS"/>
        </w:rPr>
        <w:t>.</w:t>
      </w:r>
    </w:p>
    <w:p w:rsidR="004D48CC" w:rsidRPr="008973CA" w:rsidRDefault="0074733A"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Holuša</w:t>
      </w:r>
      <w:r w:rsidR="004D48CC" w:rsidRPr="008973CA">
        <w:rPr>
          <w:color w:val="000000" w:themeColor="text1"/>
          <w:sz w:val="22"/>
          <w:szCs w:val="22"/>
          <w:lang w:val="en-US"/>
        </w:rPr>
        <w:t>, J., M. Zúbrik, K. Resnerová, H. Vanická, J. Liška, J. Mertelík, D. Takov, J. Trombi</w:t>
      </w:r>
      <w:r w:rsidR="006F630F" w:rsidRPr="008973CA">
        <w:rPr>
          <w:color w:val="000000" w:themeColor="text1"/>
          <w:sz w:val="22"/>
          <w:szCs w:val="22"/>
          <w:lang w:val="en-US"/>
        </w:rPr>
        <w:t>k, A.E. Hajek, D. Pilarska. 2021</w:t>
      </w:r>
      <w:r w:rsidR="004D48CC" w:rsidRPr="008973CA">
        <w:rPr>
          <w:color w:val="000000" w:themeColor="text1"/>
          <w:sz w:val="22"/>
          <w:szCs w:val="22"/>
          <w:lang w:val="en-US"/>
        </w:rPr>
        <w:t xml:space="preserve">. Further spread of the gypsy moth fungal pathogen, </w:t>
      </w:r>
      <w:r w:rsidR="004D48CC" w:rsidRPr="008973CA">
        <w:rPr>
          <w:i/>
          <w:color w:val="000000" w:themeColor="text1"/>
          <w:sz w:val="22"/>
          <w:szCs w:val="22"/>
          <w:lang w:val="en-US"/>
        </w:rPr>
        <w:t>Entomophaga maimaiga</w:t>
      </w:r>
      <w:r w:rsidR="004D48CC" w:rsidRPr="008973CA">
        <w:rPr>
          <w:color w:val="000000" w:themeColor="text1"/>
          <w:sz w:val="22"/>
          <w:szCs w:val="22"/>
          <w:lang w:val="en-US"/>
        </w:rPr>
        <w:t xml:space="preserve">, to the west and north in Central Europe. – Journal of Plant Diseases and Protection, </w:t>
      </w:r>
      <w:r w:rsidR="006F630F" w:rsidRPr="008973CA">
        <w:rPr>
          <w:color w:val="000000" w:themeColor="text1"/>
          <w:sz w:val="22"/>
          <w:szCs w:val="22"/>
          <w:lang w:val="en-US"/>
        </w:rPr>
        <w:t xml:space="preserve">128, 323-331. </w:t>
      </w:r>
      <w:r w:rsidR="004D48CC" w:rsidRPr="008973CA">
        <w:rPr>
          <w:color w:val="000000" w:themeColor="text1"/>
          <w:sz w:val="22"/>
          <w:szCs w:val="22"/>
          <w:lang w:val="en-US"/>
        </w:rPr>
        <w:t>https://doi.org/10.1007/s41348-020-00366-2.</w:t>
      </w:r>
      <w:r w:rsidR="004D48CC" w:rsidRPr="008973CA">
        <w:rPr>
          <w:color w:val="000000" w:themeColor="text1"/>
          <w:sz w:val="22"/>
          <w:szCs w:val="22"/>
          <w:lang w:val="sr-Latn-CS"/>
        </w:rPr>
        <w:t xml:space="preserve"> </w:t>
      </w:r>
      <w:r w:rsidR="006E0B16" w:rsidRPr="008973CA">
        <w:rPr>
          <w:color w:val="000000" w:themeColor="text1"/>
          <w:sz w:val="22"/>
          <w:szCs w:val="22"/>
          <w:lang w:val="sr-Latn-C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0</w:t>
      </w:r>
      <w:r w:rsidR="00B2561F" w:rsidRPr="008973CA">
        <w:rPr>
          <w:b/>
          <w:color w:val="000000" w:themeColor="text1"/>
          <w:sz w:val="22"/>
          <w:szCs w:val="22"/>
          <w:lang w:val="sr-Latn-CS"/>
        </w:rPr>
        <w:t>.</w:t>
      </w:r>
      <w:r w:rsidR="006E0B16" w:rsidRPr="008973CA">
        <w:rPr>
          <w:b/>
          <w:color w:val="000000" w:themeColor="text1"/>
          <w:sz w:val="22"/>
          <w:szCs w:val="22"/>
          <w:lang w:val="sr-Latn-CS"/>
        </w:rPr>
        <w:t>946</w:t>
      </w:r>
      <w:r w:rsidR="004D48CC" w:rsidRPr="008973CA">
        <w:rPr>
          <w:color w:val="000000" w:themeColor="text1"/>
          <w:sz w:val="22"/>
          <w:szCs w:val="22"/>
          <w:lang w:val="sr-Latn-CS"/>
        </w:rPr>
        <w:t>)</w:t>
      </w:r>
      <w:r w:rsidR="004D48CC" w:rsidRPr="008973CA">
        <w:rPr>
          <w:bCs/>
          <w:color w:val="000000" w:themeColor="text1"/>
          <w:sz w:val="22"/>
          <w:szCs w:val="22"/>
          <w:lang w:val="sr-Latn-CS"/>
        </w:rPr>
        <w:t>.</w:t>
      </w:r>
    </w:p>
    <w:p w:rsidR="006E63C6" w:rsidRPr="008973CA" w:rsidRDefault="006E63C6" w:rsidP="006E63C6">
      <w:pPr>
        <w:jc w:val="both"/>
        <w:rPr>
          <w:color w:val="000000" w:themeColor="text1"/>
          <w:sz w:val="22"/>
          <w:szCs w:val="22"/>
          <w:lang w:val="bg-BG"/>
        </w:rPr>
      </w:pPr>
    </w:p>
    <w:p w:rsidR="006E63C6" w:rsidRPr="008973CA" w:rsidRDefault="006E63C6" w:rsidP="006E63C6">
      <w:pPr>
        <w:jc w:val="both"/>
        <w:rPr>
          <w:b/>
          <w:color w:val="000000" w:themeColor="text1"/>
          <w:sz w:val="22"/>
          <w:szCs w:val="22"/>
          <w:lang w:val="bg-BG"/>
        </w:rPr>
      </w:pPr>
      <w:r w:rsidRPr="008973CA">
        <w:rPr>
          <w:b/>
          <w:color w:val="000000" w:themeColor="text1"/>
          <w:sz w:val="22"/>
          <w:szCs w:val="22"/>
          <w:lang w:val="bg-BG"/>
        </w:rPr>
        <w:t xml:space="preserve">Mirchev, P., </w:t>
      </w:r>
      <w:r w:rsidRPr="008973CA">
        <w:rPr>
          <w:b/>
          <w:color w:val="000000" w:themeColor="text1"/>
          <w:sz w:val="22"/>
          <w:szCs w:val="22"/>
          <w:lang w:val="en-US"/>
        </w:rPr>
        <w:t xml:space="preserve">G. </w:t>
      </w:r>
      <w:r w:rsidRPr="008973CA">
        <w:rPr>
          <w:b/>
          <w:color w:val="000000" w:themeColor="text1"/>
          <w:sz w:val="22"/>
          <w:szCs w:val="22"/>
          <w:lang w:val="bg-BG"/>
        </w:rPr>
        <w:t xml:space="preserve">Georgiev, P. Boyadzhiev. 2014. First record of egg parasitoids of pistachio processionary moth </w:t>
      </w:r>
      <w:r w:rsidRPr="008973CA">
        <w:rPr>
          <w:b/>
          <w:i/>
          <w:color w:val="000000" w:themeColor="text1"/>
          <w:sz w:val="22"/>
          <w:szCs w:val="22"/>
          <w:lang w:val="bg-BG"/>
        </w:rPr>
        <w:t>Thaumetopoea solitaria</w:t>
      </w:r>
      <w:r w:rsidRPr="008973CA">
        <w:rPr>
          <w:b/>
          <w:color w:val="000000" w:themeColor="text1"/>
          <w:sz w:val="22"/>
          <w:szCs w:val="22"/>
          <w:lang w:val="bg-BG"/>
        </w:rPr>
        <w:t xml:space="preserve"> (Freyer) (Lepidoptera: Thaumetopoeidae). </w:t>
      </w:r>
      <w:r w:rsidRPr="008973CA">
        <w:rPr>
          <w:b/>
          <w:color w:val="000000" w:themeColor="text1"/>
          <w:sz w:val="22"/>
          <w:szCs w:val="22"/>
          <w:lang w:val="en-US"/>
        </w:rPr>
        <w:t xml:space="preserve">– </w:t>
      </w:r>
      <w:r w:rsidRPr="008973CA">
        <w:rPr>
          <w:b/>
          <w:color w:val="000000" w:themeColor="text1"/>
          <w:sz w:val="22"/>
          <w:szCs w:val="22"/>
          <w:lang w:val="bg-BG"/>
        </w:rPr>
        <w:t>Acta zoologica bulgarica, 66 (1), 109-113.</w:t>
      </w:r>
    </w:p>
    <w:p w:rsidR="006E63C6" w:rsidRPr="008973CA" w:rsidRDefault="000E30CE"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Rahim, N., G. Chakali, A. Battisti. </w:t>
      </w:r>
      <w:r w:rsidRPr="008973CA">
        <w:rPr>
          <w:color w:val="000000" w:themeColor="text1"/>
          <w:sz w:val="22"/>
          <w:szCs w:val="22"/>
          <w:lang w:val="en-US"/>
        </w:rPr>
        <w:t>2016. Egg mortality in the cedar processionary moth,</w:t>
      </w:r>
      <w:r w:rsidRPr="008973CA">
        <w:rPr>
          <w:i/>
          <w:color w:val="000000" w:themeColor="text1"/>
          <w:sz w:val="22"/>
          <w:szCs w:val="22"/>
          <w:lang w:val="en-US"/>
        </w:rPr>
        <w:t xml:space="preserve"> </w:t>
      </w:r>
      <w:r w:rsidR="006E63C6" w:rsidRPr="008973CA">
        <w:rPr>
          <w:i/>
          <w:color w:val="000000" w:themeColor="text1"/>
          <w:sz w:val="22"/>
          <w:szCs w:val="22"/>
          <w:lang w:val="en-US"/>
        </w:rPr>
        <w:t>Thaumetopoea bonjeani</w:t>
      </w:r>
      <w:r w:rsidR="006E63C6" w:rsidRPr="008973CA">
        <w:rPr>
          <w:color w:val="000000" w:themeColor="text1"/>
          <w:sz w:val="22"/>
          <w:szCs w:val="22"/>
          <w:lang w:val="en-US"/>
        </w:rPr>
        <w:t xml:space="preserve"> (Lepidoptera: Notodontidae) in an outbreak area of Algeria. – Biocontrol Scienc</w:t>
      </w:r>
      <w:r w:rsidRPr="008973CA">
        <w:rPr>
          <w:color w:val="000000" w:themeColor="text1"/>
          <w:sz w:val="22"/>
          <w:szCs w:val="22"/>
          <w:lang w:val="en-US"/>
        </w:rPr>
        <w:t>e and Technology, 26 (6</w:t>
      </w:r>
      <w:r w:rsidR="006E63C6" w:rsidRPr="008973CA">
        <w:rPr>
          <w:color w:val="000000" w:themeColor="text1"/>
          <w:sz w:val="22"/>
          <w:szCs w:val="22"/>
          <w:lang w:val="en-US"/>
        </w:rPr>
        <w:t>)</w:t>
      </w:r>
      <w:r w:rsidRPr="008973CA">
        <w:rPr>
          <w:color w:val="000000" w:themeColor="text1"/>
          <w:sz w:val="22"/>
          <w:szCs w:val="22"/>
          <w:lang w:val="en-US"/>
        </w:rPr>
        <w:t>, 849-860</w:t>
      </w:r>
      <w:r w:rsidR="006E63C6" w:rsidRPr="008973CA">
        <w:rPr>
          <w:color w:val="000000" w:themeColor="text1"/>
          <w:sz w:val="22"/>
          <w:szCs w:val="22"/>
          <w:lang w:val="en-US"/>
        </w:rPr>
        <w:t>. DOI:10.1080/09583157.2016.1160029.</w:t>
      </w:r>
      <w:r w:rsidR="006E63C6" w:rsidRPr="008973CA">
        <w:rPr>
          <w:color w:val="000000" w:themeColor="text1"/>
          <w:sz w:val="22"/>
          <w:szCs w:val="22"/>
          <w:lang w:val="sr-Latn-C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sr-Latn-CS"/>
        </w:rPr>
        <w:t>0</w:t>
      </w:r>
      <w:r w:rsidR="00B2561F" w:rsidRPr="008973CA">
        <w:rPr>
          <w:b/>
          <w:color w:val="000000" w:themeColor="text1"/>
          <w:sz w:val="22"/>
          <w:szCs w:val="22"/>
          <w:lang w:val="sr-Latn-CS"/>
        </w:rPr>
        <w:t>.</w:t>
      </w:r>
      <w:r w:rsidR="006E0B16" w:rsidRPr="008973CA">
        <w:rPr>
          <w:b/>
          <w:color w:val="000000" w:themeColor="text1"/>
          <w:sz w:val="22"/>
          <w:szCs w:val="22"/>
          <w:lang w:val="sr-Latn-CS"/>
        </w:rPr>
        <w:t>848</w:t>
      </w:r>
      <w:r w:rsidR="006E63C6" w:rsidRPr="008973CA">
        <w:rPr>
          <w:color w:val="000000" w:themeColor="text1"/>
          <w:sz w:val="22"/>
          <w:szCs w:val="22"/>
          <w:lang w:val="sr-Latn-CS"/>
        </w:rPr>
        <w:t>)</w:t>
      </w:r>
      <w:r w:rsidR="006E63C6" w:rsidRPr="008973CA">
        <w:rPr>
          <w:bCs/>
          <w:color w:val="000000" w:themeColor="text1"/>
          <w:sz w:val="22"/>
          <w:szCs w:val="22"/>
          <w:lang w:val="sr-Latn-CS"/>
        </w:rPr>
        <w:t>.</w:t>
      </w:r>
    </w:p>
    <w:p w:rsidR="00003441" w:rsidRPr="008973CA" w:rsidRDefault="00003441"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s-ES"/>
        </w:rPr>
        <w:lastRenderedPageBreak/>
        <w:t xml:space="preserve">Samra, S., P. Cascone, J. Noyes, M. Ghanim, A. Protasov, E. Guerrieri, Z. Mendel. </w:t>
      </w:r>
      <w:r w:rsidRPr="008973CA">
        <w:rPr>
          <w:color w:val="000000" w:themeColor="text1"/>
          <w:sz w:val="22"/>
          <w:szCs w:val="22"/>
          <w:lang w:val="en-US"/>
        </w:rPr>
        <w:t xml:space="preserve">2018. Diversity of </w:t>
      </w:r>
      <w:r w:rsidRPr="008973CA">
        <w:rPr>
          <w:i/>
          <w:color w:val="000000" w:themeColor="text1"/>
          <w:sz w:val="22"/>
          <w:szCs w:val="22"/>
          <w:lang w:val="en-US"/>
        </w:rPr>
        <w:t>Ooencyrtus</w:t>
      </w:r>
      <w:r w:rsidRPr="008973CA">
        <w:rPr>
          <w:color w:val="000000" w:themeColor="text1"/>
          <w:sz w:val="22"/>
          <w:szCs w:val="22"/>
          <w:lang w:val="en-US"/>
        </w:rPr>
        <w:t xml:space="preserve"> spp. (Hymenoptera: Encyrtidae) parasitizing the eggs of </w:t>
      </w:r>
      <w:r w:rsidRPr="008973CA">
        <w:rPr>
          <w:i/>
          <w:color w:val="000000" w:themeColor="text1"/>
          <w:sz w:val="22"/>
          <w:szCs w:val="22"/>
          <w:lang w:val="en-US"/>
        </w:rPr>
        <w:t>Stenozygum coloratum</w:t>
      </w:r>
      <w:r w:rsidRPr="008973CA">
        <w:rPr>
          <w:color w:val="000000" w:themeColor="text1"/>
          <w:sz w:val="22"/>
          <w:szCs w:val="22"/>
          <w:lang w:val="en-US"/>
        </w:rPr>
        <w:t xml:space="preserve"> (Klug) (Hemiptera: Pentatomidae) with description of two new species. – PLoS ONE, 13 (11), e0205245. https://doi.org/10.1371/journal.pone.0205245.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3</w:t>
      </w:r>
      <w:r w:rsidR="00B2561F" w:rsidRPr="008973CA">
        <w:rPr>
          <w:b/>
          <w:color w:val="000000" w:themeColor="text1"/>
          <w:sz w:val="22"/>
          <w:szCs w:val="22"/>
          <w:lang w:val="en-US"/>
        </w:rPr>
        <w:t>.</w:t>
      </w:r>
      <w:r w:rsidR="006E0B16" w:rsidRPr="008973CA">
        <w:rPr>
          <w:b/>
          <w:color w:val="000000" w:themeColor="text1"/>
          <w:sz w:val="22"/>
          <w:szCs w:val="22"/>
          <w:lang w:val="en-US"/>
        </w:rPr>
        <w:t>057</w:t>
      </w:r>
      <w:r w:rsidRPr="008973CA">
        <w:rPr>
          <w:color w:val="000000" w:themeColor="text1"/>
          <w:sz w:val="22"/>
          <w:szCs w:val="22"/>
          <w:lang w:val="en-US"/>
        </w:rPr>
        <w:t>).</w:t>
      </w:r>
    </w:p>
    <w:p w:rsidR="00005CB7" w:rsidRPr="008973CA" w:rsidRDefault="00D425E9" w:rsidP="00E63502">
      <w:pPr>
        <w:pStyle w:val="ListParagraph"/>
        <w:numPr>
          <w:ilvl w:val="0"/>
          <w:numId w:val="2"/>
        </w:numPr>
        <w:ind w:left="851" w:hanging="491"/>
        <w:jc w:val="both"/>
        <w:rPr>
          <w:color w:val="000000" w:themeColor="text1"/>
          <w:sz w:val="22"/>
          <w:szCs w:val="22"/>
          <w:lang w:val="en-US"/>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bCs/>
          <w:color w:val="000000" w:themeColor="text1"/>
          <w:sz w:val="22"/>
          <w:szCs w:val="22"/>
          <w:lang w:val="en-US"/>
        </w:rPr>
        <w:t>0</w:t>
      </w:r>
      <w:r w:rsidR="00B2561F" w:rsidRPr="008973CA">
        <w:rPr>
          <w:b/>
          <w:bCs/>
          <w:color w:val="000000" w:themeColor="text1"/>
          <w:sz w:val="22"/>
          <w:szCs w:val="22"/>
          <w:lang w:val="en-US"/>
        </w:rPr>
        <w:t>.</w:t>
      </w:r>
      <w:r w:rsidR="006E0B16" w:rsidRPr="008973CA">
        <w:rPr>
          <w:b/>
          <w:bCs/>
          <w:color w:val="000000" w:themeColor="text1"/>
          <w:sz w:val="22"/>
          <w:szCs w:val="22"/>
          <w:lang w:val="en-US"/>
        </w:rPr>
        <w:t>483</w:t>
      </w:r>
      <w:r w:rsidRPr="008973CA">
        <w:rPr>
          <w:bCs/>
          <w:color w:val="000000" w:themeColor="text1"/>
          <w:sz w:val="22"/>
          <w:szCs w:val="22"/>
          <w:lang w:val="ru-RU"/>
        </w:rPr>
        <w:t>).</w:t>
      </w:r>
    </w:p>
    <w:p w:rsidR="006E63C6" w:rsidRPr="008973CA" w:rsidRDefault="006E63C6" w:rsidP="006E63C6">
      <w:pPr>
        <w:jc w:val="both"/>
        <w:rPr>
          <w:b/>
          <w:bCs/>
          <w:iCs/>
          <w:color w:val="000000" w:themeColor="text1"/>
          <w:sz w:val="22"/>
          <w:szCs w:val="22"/>
          <w:lang w:val="bg-BG"/>
        </w:rPr>
      </w:pPr>
    </w:p>
    <w:p w:rsidR="00A13346" w:rsidRPr="008973CA" w:rsidRDefault="00A13346" w:rsidP="006E63C6">
      <w:pPr>
        <w:jc w:val="both"/>
        <w:rPr>
          <w:b/>
          <w:bCs/>
          <w:iCs/>
          <w:color w:val="000000" w:themeColor="text1"/>
          <w:sz w:val="22"/>
          <w:szCs w:val="22"/>
          <w:lang w:val="bg-BG"/>
        </w:rPr>
      </w:pPr>
      <w:r w:rsidRPr="008973CA">
        <w:rPr>
          <w:b/>
          <w:bCs/>
          <w:iCs/>
          <w:color w:val="000000" w:themeColor="text1"/>
          <w:sz w:val="22"/>
          <w:szCs w:val="22"/>
          <w:lang w:val="bg-BG"/>
        </w:rPr>
        <w:t xml:space="preserve">Mirchev, P., G. Georgiev, M. Matova. 2014. Comparative studies of egg parasitoids of </w:t>
      </w:r>
      <w:r w:rsidRPr="008973CA">
        <w:rPr>
          <w:b/>
          <w:bCs/>
          <w:i/>
          <w:iCs/>
          <w:color w:val="000000" w:themeColor="text1"/>
          <w:sz w:val="22"/>
          <w:szCs w:val="22"/>
          <w:lang w:val="bg-BG"/>
        </w:rPr>
        <w:t>Thaumetopoea pityocampa</w:t>
      </w:r>
      <w:r w:rsidRPr="008973CA">
        <w:rPr>
          <w:b/>
          <w:bCs/>
          <w:iCs/>
          <w:color w:val="000000" w:themeColor="text1"/>
          <w:sz w:val="22"/>
          <w:szCs w:val="22"/>
          <w:lang w:val="bg-BG"/>
        </w:rPr>
        <w:t xml:space="preserve"> and </w:t>
      </w:r>
      <w:r w:rsidRPr="008973CA">
        <w:rPr>
          <w:b/>
          <w:bCs/>
          <w:i/>
          <w:iCs/>
          <w:color w:val="000000" w:themeColor="text1"/>
          <w:sz w:val="22"/>
          <w:szCs w:val="22"/>
          <w:lang w:val="bg-BG"/>
        </w:rPr>
        <w:t>T. solitaria</w:t>
      </w:r>
      <w:r w:rsidRPr="008973CA">
        <w:rPr>
          <w:b/>
          <w:bCs/>
          <w:iCs/>
          <w:color w:val="000000" w:themeColor="text1"/>
          <w:sz w:val="22"/>
          <w:szCs w:val="22"/>
          <w:lang w:val="bg-BG"/>
        </w:rPr>
        <w:t xml:space="preserve"> inhabiting a common habitat in the Eastern Rhodopes. – Silva balcanica, 15 (1), 116-121.</w:t>
      </w:r>
    </w:p>
    <w:p w:rsidR="00A13346" w:rsidRPr="008973CA" w:rsidRDefault="00487656" w:rsidP="00E63502">
      <w:pPr>
        <w:pStyle w:val="ListParagraph"/>
        <w:numPr>
          <w:ilvl w:val="0"/>
          <w:numId w:val="2"/>
        </w:numPr>
        <w:ind w:left="851" w:hanging="491"/>
        <w:jc w:val="both"/>
        <w:rPr>
          <w:bCs/>
          <w:iCs/>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bCs/>
          <w:color w:val="000000" w:themeColor="text1"/>
          <w:sz w:val="22"/>
          <w:szCs w:val="22"/>
          <w:lang w:val="en-US"/>
        </w:rPr>
        <w:t>0</w:t>
      </w:r>
      <w:r w:rsidR="00B2561F" w:rsidRPr="008973CA">
        <w:rPr>
          <w:b/>
          <w:bCs/>
          <w:color w:val="000000" w:themeColor="text1"/>
          <w:sz w:val="22"/>
          <w:szCs w:val="22"/>
          <w:lang w:val="en-US"/>
        </w:rPr>
        <w:t>.</w:t>
      </w:r>
      <w:r w:rsidR="006E0B16" w:rsidRPr="008973CA">
        <w:rPr>
          <w:b/>
          <w:bCs/>
          <w:color w:val="000000" w:themeColor="text1"/>
          <w:sz w:val="22"/>
          <w:szCs w:val="22"/>
          <w:lang w:val="en-US"/>
        </w:rPr>
        <w:t>483</w:t>
      </w:r>
      <w:r w:rsidRPr="008973CA">
        <w:rPr>
          <w:bCs/>
          <w:color w:val="000000" w:themeColor="text1"/>
          <w:sz w:val="22"/>
          <w:szCs w:val="22"/>
          <w:lang w:val="ru-RU"/>
        </w:rPr>
        <w:t>).</w:t>
      </w:r>
    </w:p>
    <w:p w:rsidR="00A13346" w:rsidRPr="008973CA" w:rsidRDefault="00A13346" w:rsidP="006E63C6">
      <w:pPr>
        <w:jc w:val="both"/>
        <w:rPr>
          <w:b/>
          <w:bCs/>
          <w:iCs/>
          <w:color w:val="000000" w:themeColor="text1"/>
          <w:sz w:val="22"/>
          <w:szCs w:val="22"/>
          <w:lang w:val="bg-BG"/>
        </w:rPr>
      </w:pPr>
    </w:p>
    <w:p w:rsidR="00AF270A" w:rsidRPr="008973CA" w:rsidRDefault="00AF270A" w:rsidP="006E63C6">
      <w:pPr>
        <w:jc w:val="both"/>
        <w:rPr>
          <w:b/>
          <w:bCs/>
          <w:iCs/>
          <w:color w:val="000000" w:themeColor="text1"/>
          <w:sz w:val="22"/>
          <w:szCs w:val="22"/>
          <w:lang w:val="bg-BG"/>
        </w:rPr>
      </w:pPr>
      <w:r w:rsidRPr="008973CA">
        <w:rPr>
          <w:b/>
          <w:bCs/>
          <w:iCs/>
          <w:color w:val="000000" w:themeColor="text1"/>
          <w:sz w:val="22"/>
          <w:szCs w:val="22"/>
          <w:lang w:val="bg-BG"/>
        </w:rPr>
        <w:t>Georgieva, M., D. Takov, G. Georgiev, D. Pilarska, P. Pilarski, P. Mirchev, R. Humber. 2014. Studies on non-target phyllophagous insects in oak forests as potential hosts of Entomophaga maimaiga (Entomophthorales: Entomophthoraceae) in Bulgaria. – Acta zoologica bulgarica, 66 (1), 115-120.</w:t>
      </w:r>
    </w:p>
    <w:p w:rsidR="00AF270A" w:rsidRPr="008973CA" w:rsidRDefault="00AF270A" w:rsidP="00E63502">
      <w:pPr>
        <w:pStyle w:val="ListParagraph"/>
        <w:numPr>
          <w:ilvl w:val="0"/>
          <w:numId w:val="2"/>
        </w:numPr>
        <w:ind w:left="851" w:hanging="491"/>
        <w:jc w:val="both"/>
        <w:rPr>
          <w:bCs/>
          <w:iCs/>
          <w:color w:val="000000" w:themeColor="text1"/>
          <w:sz w:val="22"/>
          <w:szCs w:val="22"/>
          <w:lang w:val="bg-BG"/>
        </w:rPr>
      </w:pPr>
      <w:r w:rsidRPr="008973CA">
        <w:rPr>
          <w:bCs/>
          <w:iCs/>
          <w:color w:val="000000" w:themeColor="text1"/>
          <w:sz w:val="22"/>
          <w:szCs w:val="22"/>
          <w:lang w:val="bg-BG"/>
        </w:rPr>
        <w:t>Sarvašová, L., J. Kulfan, M. Saniga, M. Zúbrik, P. Zach. 2020. Winter Geometrid Moths in Oak Forests: Is Monitoring a Single Species Reliable to Predict Defoliation Risk? – Forests, 11, 288. doi:10.3390/f11030288.</w:t>
      </w:r>
      <w:r w:rsidR="00EF4B41" w:rsidRPr="008973CA">
        <w:rPr>
          <w:color w:val="000000" w:themeColor="text1"/>
          <w:sz w:val="22"/>
          <w:szCs w:val="22"/>
          <w:lang w:val="en-US"/>
        </w:rPr>
        <w:t xml:space="preserve"> </w:t>
      </w:r>
      <w:r w:rsidR="005B35F3" w:rsidRPr="008973CA">
        <w:rPr>
          <w:color w:val="000000" w:themeColor="text1"/>
          <w:sz w:val="22"/>
          <w:szCs w:val="22"/>
          <w:lang w:val="en-U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2</w:t>
      </w:r>
      <w:r w:rsidR="00B2561F" w:rsidRPr="008973CA">
        <w:rPr>
          <w:b/>
          <w:color w:val="000000" w:themeColor="text1"/>
          <w:sz w:val="22"/>
          <w:szCs w:val="22"/>
          <w:lang w:val="en-US"/>
        </w:rPr>
        <w:t>.</w:t>
      </w:r>
      <w:r w:rsidR="006E0B16" w:rsidRPr="008973CA">
        <w:rPr>
          <w:b/>
          <w:color w:val="000000" w:themeColor="text1"/>
          <w:sz w:val="22"/>
          <w:szCs w:val="22"/>
          <w:lang w:val="en-US"/>
        </w:rPr>
        <w:t>116</w:t>
      </w:r>
      <w:r w:rsidR="00EF4B41" w:rsidRPr="008973CA">
        <w:rPr>
          <w:color w:val="000000" w:themeColor="text1"/>
          <w:sz w:val="22"/>
          <w:szCs w:val="22"/>
          <w:lang w:val="en-US"/>
        </w:rPr>
        <w:t>).</w:t>
      </w:r>
    </w:p>
    <w:p w:rsidR="00AF270A" w:rsidRPr="008973CA" w:rsidRDefault="00AF270A" w:rsidP="006E63C6">
      <w:pPr>
        <w:jc w:val="both"/>
        <w:rPr>
          <w:b/>
          <w:bCs/>
          <w:iCs/>
          <w:color w:val="000000" w:themeColor="text1"/>
          <w:sz w:val="22"/>
          <w:szCs w:val="22"/>
          <w:lang w:val="bg-BG"/>
        </w:rPr>
      </w:pPr>
    </w:p>
    <w:p w:rsidR="006E63C6" w:rsidRPr="008973CA" w:rsidRDefault="006E63C6" w:rsidP="006E63C6">
      <w:pPr>
        <w:jc w:val="both"/>
        <w:rPr>
          <w:b/>
          <w:color w:val="000000" w:themeColor="text1"/>
          <w:sz w:val="22"/>
          <w:szCs w:val="22"/>
          <w:lang w:val="bg-BG"/>
        </w:rPr>
      </w:pPr>
      <w:r w:rsidRPr="008973CA">
        <w:rPr>
          <w:b/>
          <w:bCs/>
          <w:iCs/>
          <w:color w:val="000000" w:themeColor="text1"/>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8973CA">
        <w:rPr>
          <w:b/>
          <w:bCs/>
          <w:i/>
          <w:iCs/>
          <w:color w:val="000000" w:themeColor="text1"/>
          <w:sz w:val="22"/>
          <w:szCs w:val="22"/>
          <w:lang w:val="bg-BG"/>
        </w:rPr>
        <w:t>Thaumetopoea</w:t>
      </w:r>
      <w:r w:rsidRPr="008973CA">
        <w:rPr>
          <w:b/>
          <w:bCs/>
          <w:iCs/>
          <w:color w:val="000000" w:themeColor="text1"/>
          <w:sz w:val="22"/>
          <w:szCs w:val="22"/>
          <w:lang w:val="bg-BG"/>
        </w:rPr>
        <w:t xml:space="preserve"> spp.) in Europe, Asia Minor and North Africa. – In: Roques, A. (Ed.). Processionary Moths and Climate Change: An Update. Springer, pp. 81-161.</w:t>
      </w:r>
    </w:p>
    <w:p w:rsidR="006E63C6" w:rsidRPr="008973CA" w:rsidRDefault="006E63C6"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s-ES"/>
        </w:rPr>
        <w:t xml:space="preserve">Tiberi, R., M. Bracalini, F. Croci, G. T. Florenzano, T. Panzavolta. </w:t>
      </w:r>
      <w:r w:rsidRPr="008973CA">
        <w:rPr>
          <w:color w:val="000000" w:themeColor="text1"/>
          <w:sz w:val="22"/>
          <w:szCs w:val="22"/>
          <w:lang w:val="en-US"/>
        </w:rPr>
        <w:t>2015. Effects of climate on pine processionary moth fecundity and on its egg parasitoids. – Ecology and Evolution, 5 (22), 5372-5382. DOI: 10.1002/ece3.1664.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2</w:t>
      </w:r>
      <w:r w:rsidR="00B2561F" w:rsidRPr="008973CA">
        <w:rPr>
          <w:b/>
          <w:color w:val="000000" w:themeColor="text1"/>
          <w:sz w:val="22"/>
          <w:szCs w:val="22"/>
          <w:lang w:val="en-US"/>
        </w:rPr>
        <w:t>.</w:t>
      </w:r>
      <w:r w:rsidR="006E0B16" w:rsidRPr="008973CA">
        <w:rPr>
          <w:b/>
          <w:color w:val="000000" w:themeColor="text1"/>
          <w:sz w:val="22"/>
          <w:szCs w:val="22"/>
          <w:lang w:val="en-US"/>
        </w:rPr>
        <w:t>537</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s-ES"/>
        </w:rPr>
        <w:t xml:space="preserve">Panzavolta, T., G. Tellini Florenzano, R. Tiberi. </w:t>
      </w:r>
      <w:r w:rsidRPr="008973CA">
        <w:rPr>
          <w:color w:val="000000" w:themeColor="text1"/>
          <w:sz w:val="22"/>
          <w:szCs w:val="22"/>
          <w:lang w:val="en-US"/>
        </w:rPr>
        <w:t>2015. Pine monoterpene deterrence of pine processionary moth oviposition. – Urban Forestry &amp; Urban Greening, 14, 538-543.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2</w:t>
      </w:r>
      <w:r w:rsidR="00B2561F" w:rsidRPr="008973CA">
        <w:rPr>
          <w:b/>
          <w:color w:val="000000" w:themeColor="text1"/>
          <w:sz w:val="22"/>
          <w:szCs w:val="22"/>
          <w:lang w:val="en-US"/>
        </w:rPr>
        <w:t>.</w:t>
      </w:r>
      <w:r w:rsidR="006E0B16" w:rsidRPr="008973CA">
        <w:rPr>
          <w:b/>
          <w:color w:val="000000" w:themeColor="text1"/>
          <w:sz w:val="22"/>
          <w:szCs w:val="22"/>
          <w:lang w:val="en-US"/>
        </w:rPr>
        <w:t>006</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Myers, J.H., R.M. Sarfraz. 2017. Impacts of Insect Herbivores on Plant Populations. – Annual Review of Entomology, 62, 207-230. DOI: 10.1146/annurev-ento-010715-023826.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12</w:t>
      </w:r>
      <w:r w:rsidR="00B2561F" w:rsidRPr="008973CA">
        <w:rPr>
          <w:b/>
          <w:color w:val="000000" w:themeColor="text1"/>
          <w:sz w:val="22"/>
          <w:szCs w:val="22"/>
          <w:lang w:val="en-US"/>
        </w:rPr>
        <w:t>.</w:t>
      </w:r>
      <w:r w:rsidR="006E0B16" w:rsidRPr="008973CA">
        <w:rPr>
          <w:b/>
          <w:color w:val="000000" w:themeColor="text1"/>
          <w:sz w:val="22"/>
          <w:szCs w:val="22"/>
          <w:lang w:val="en-US"/>
        </w:rPr>
        <w:t>867</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fr-FR"/>
        </w:rPr>
        <w:t xml:space="preserve">Toïgo, M., F. Barraquand, J.-Y. Barnagaud, D. Piou, Dominique, H. Jactel. </w:t>
      </w:r>
      <w:r w:rsidRPr="008973CA">
        <w:rPr>
          <w:color w:val="000000" w:themeColor="text1"/>
          <w:sz w:val="22"/>
          <w:szCs w:val="22"/>
          <w:lang w:val="en-US"/>
        </w:rPr>
        <w:t>2017. Geographical variation in climatic drivers of the pine processionary moth population dynamics. – Forest Ecology and Management, 404, 141-155. https://doi.org/10.1016/j.foreco.2017.08.024.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3</w:t>
      </w:r>
      <w:r w:rsidR="00B2561F" w:rsidRPr="008973CA">
        <w:rPr>
          <w:b/>
          <w:color w:val="000000" w:themeColor="text1"/>
          <w:sz w:val="22"/>
          <w:szCs w:val="22"/>
          <w:lang w:val="en-US"/>
        </w:rPr>
        <w:t>.</w:t>
      </w:r>
      <w:r w:rsidR="006E0B16" w:rsidRPr="008973CA">
        <w:rPr>
          <w:b/>
          <w:color w:val="000000" w:themeColor="text1"/>
          <w:sz w:val="22"/>
          <w:szCs w:val="22"/>
          <w:lang w:val="en-US"/>
        </w:rPr>
        <w:t>064</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Csóka, G., A. Hirka, L. Szὄcs, N. Móricz, E. Rasztovits, Z. Pödör. 2018. Weather-dependent fl uctuations in the abundance of the oak processionary moth, Thaumetopoea processionea (Lepidoptera: Notodontidae). – European Journal of Entomology, 115, 249-255. doi: 10.14411/eje.2018.024.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6E0B16" w:rsidRPr="008973CA">
        <w:rPr>
          <w:b/>
          <w:color w:val="000000" w:themeColor="text1"/>
          <w:sz w:val="22"/>
          <w:szCs w:val="22"/>
          <w:lang w:val="en-US"/>
        </w:rPr>
        <w:t>1</w:t>
      </w:r>
      <w:r w:rsidR="00B2561F" w:rsidRPr="008973CA">
        <w:rPr>
          <w:b/>
          <w:color w:val="000000" w:themeColor="text1"/>
          <w:sz w:val="22"/>
          <w:szCs w:val="22"/>
          <w:lang w:val="en-US"/>
        </w:rPr>
        <w:t>.</w:t>
      </w:r>
      <w:r w:rsidR="006E0B16" w:rsidRPr="008973CA">
        <w:rPr>
          <w:b/>
          <w:color w:val="000000" w:themeColor="text1"/>
          <w:sz w:val="22"/>
          <w:szCs w:val="22"/>
          <w:lang w:val="en-US"/>
        </w:rPr>
        <w:t>017</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Lahr, E.C., R.R. Dunn, S.D. Frank. </w:t>
      </w:r>
      <w:r w:rsidRPr="008973CA">
        <w:rPr>
          <w:color w:val="000000" w:themeColor="text1"/>
          <w:sz w:val="22"/>
          <w:szCs w:val="22"/>
          <w:lang w:val="en-US"/>
        </w:rPr>
        <w:t xml:space="preserve">2018. Getting ahead of the curve: cities as surrogates for global change. – Proceedings </w:t>
      </w:r>
      <w:r w:rsidR="000132F5" w:rsidRPr="008973CA">
        <w:rPr>
          <w:color w:val="000000" w:themeColor="text1"/>
          <w:sz w:val="22"/>
          <w:szCs w:val="22"/>
          <w:lang w:val="en-US"/>
        </w:rPr>
        <w:t xml:space="preserve">of the </w:t>
      </w:r>
      <w:r w:rsidRPr="008973CA">
        <w:rPr>
          <w:color w:val="000000" w:themeColor="text1"/>
          <w:sz w:val="22"/>
          <w:szCs w:val="22"/>
          <w:lang w:val="en-US"/>
        </w:rPr>
        <w:t>Royal Society B-Biological Sciences, 285, 20180643. http://dx.doi.org/10.1098/rspb.2018.0643.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4</w:t>
      </w:r>
      <w:r w:rsidR="00B2561F" w:rsidRPr="008973CA">
        <w:rPr>
          <w:b/>
          <w:color w:val="000000" w:themeColor="text1"/>
          <w:sz w:val="22"/>
          <w:szCs w:val="22"/>
          <w:lang w:val="en-US"/>
        </w:rPr>
        <w:t>.</w:t>
      </w:r>
      <w:r w:rsidR="000132F5" w:rsidRPr="008973CA">
        <w:rPr>
          <w:b/>
          <w:color w:val="000000" w:themeColor="text1"/>
          <w:sz w:val="22"/>
          <w:szCs w:val="22"/>
          <w:lang w:val="en-US"/>
        </w:rPr>
        <w:t>857</w:t>
      </w:r>
      <w:r w:rsidRPr="008973CA">
        <w:rPr>
          <w:color w:val="000000" w:themeColor="text1"/>
          <w:sz w:val="22"/>
          <w:szCs w:val="22"/>
          <w:lang w:val="en-US"/>
        </w:rPr>
        <w:t>).</w:t>
      </w:r>
    </w:p>
    <w:p w:rsidR="006E63C6" w:rsidRPr="008973CA" w:rsidRDefault="006E63C6"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Mecheri, H., M. Kouidri, F. Boukheroufa-Sakraoui, A.-E. Adamou. </w:t>
      </w:r>
      <w:r w:rsidRPr="008973CA">
        <w:rPr>
          <w:color w:val="000000" w:themeColor="text1"/>
          <w:sz w:val="22"/>
          <w:szCs w:val="22"/>
          <w:lang w:val="fr-FR"/>
        </w:rPr>
        <w:t xml:space="preserve">2018. Variation du taux d’infestation par Thaumetopoea pityocampa du pin d’Alep: effet sur les paramètres dendrométrique dans les forêts de la région de Djelfa (Atlas saharien, Algérie). – Comptes Rendus Biologies, First online, 1-7. https://doi.org/10.1016/j.crvi.2018.08.002.  </w:t>
      </w:r>
      <w:r w:rsidRPr="008973CA">
        <w:rPr>
          <w:color w:val="000000" w:themeColor="text1"/>
          <w:sz w:val="22"/>
          <w:szCs w:val="22"/>
          <w:lang w:val="en-U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1</w:t>
      </w:r>
      <w:r w:rsidR="00B2561F" w:rsidRPr="008973CA">
        <w:rPr>
          <w:b/>
          <w:color w:val="000000" w:themeColor="text1"/>
          <w:sz w:val="22"/>
          <w:szCs w:val="22"/>
          <w:lang w:val="en-US"/>
        </w:rPr>
        <w:t>.</w:t>
      </w:r>
      <w:r w:rsidR="000132F5" w:rsidRPr="008973CA">
        <w:rPr>
          <w:b/>
          <w:color w:val="000000" w:themeColor="text1"/>
          <w:sz w:val="22"/>
          <w:szCs w:val="22"/>
          <w:lang w:val="en-US"/>
        </w:rPr>
        <w:t>313</w:t>
      </w:r>
      <w:r w:rsidRPr="008973CA">
        <w:rPr>
          <w:color w:val="000000" w:themeColor="text1"/>
          <w:sz w:val="22"/>
          <w:szCs w:val="22"/>
          <w:lang w:val="en-US"/>
        </w:rPr>
        <w:t>).</w:t>
      </w:r>
    </w:p>
    <w:p w:rsidR="00A61D5C" w:rsidRPr="008973CA" w:rsidRDefault="00A61D5C"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s-ES"/>
        </w:rPr>
        <w:lastRenderedPageBreak/>
        <w:t xml:space="preserve">Otsu, K., M. Pla, J. Vayreda, L. Brotons. </w:t>
      </w:r>
      <w:r w:rsidR="00EB5775" w:rsidRPr="008973CA">
        <w:rPr>
          <w:color w:val="000000" w:themeColor="text1"/>
          <w:sz w:val="22"/>
          <w:szCs w:val="22"/>
          <w:lang w:val="en-US"/>
        </w:rPr>
        <w:t>2018</w:t>
      </w:r>
      <w:r w:rsidRPr="008973CA">
        <w:rPr>
          <w:color w:val="000000" w:themeColor="text1"/>
          <w:sz w:val="22"/>
          <w:szCs w:val="22"/>
          <w:lang w:val="en-US"/>
        </w:rPr>
        <w:t>. Calibrating the Severity of Forest Defoliation by Pine Processionary Moth with Landsat and UAV Imagery. – Sensors, 18(10), 3278. https://doi.org/10.3390/s18103278.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2</w:t>
      </w:r>
      <w:r w:rsidR="00B2561F" w:rsidRPr="008973CA">
        <w:rPr>
          <w:b/>
          <w:color w:val="000000" w:themeColor="text1"/>
          <w:sz w:val="22"/>
          <w:szCs w:val="22"/>
          <w:lang w:val="en-US"/>
        </w:rPr>
        <w:t>.</w:t>
      </w:r>
      <w:r w:rsidR="000132F5" w:rsidRPr="008973CA">
        <w:rPr>
          <w:b/>
          <w:color w:val="000000" w:themeColor="text1"/>
          <w:sz w:val="22"/>
          <w:szCs w:val="22"/>
          <w:lang w:val="en-US"/>
        </w:rPr>
        <w:t>475</w:t>
      </w:r>
      <w:r w:rsidRPr="008973CA">
        <w:rPr>
          <w:color w:val="000000" w:themeColor="text1"/>
          <w:sz w:val="22"/>
          <w:szCs w:val="22"/>
          <w:lang w:val="en-US"/>
        </w:rPr>
        <w:t>).</w:t>
      </w:r>
    </w:p>
    <w:p w:rsidR="00E741DC" w:rsidRPr="008973CA" w:rsidRDefault="00E741DC"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s-ES"/>
        </w:rPr>
        <w:t xml:space="preserve">Gil-Tena, A., A. Morán-Ordóñez, L. Comas, J. Retana, J. Vayreda, L. Brotons. </w:t>
      </w:r>
      <w:r w:rsidRPr="008973CA">
        <w:rPr>
          <w:color w:val="000000" w:themeColor="text1"/>
          <w:sz w:val="22"/>
          <w:szCs w:val="22"/>
          <w:lang w:val="en-US"/>
        </w:rPr>
        <w:t>2019. A quantitative assessment of mid-term risks of global change on forests in Western Mediterranean Europe. – Regional Environmental Change, 19 (3), 819-831. https://doi.org/10.1007/s10113-018-1437-0.</w:t>
      </w:r>
      <w:r w:rsidR="000B54BF"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3</w:t>
      </w:r>
      <w:r w:rsidR="00B2561F" w:rsidRPr="008973CA">
        <w:rPr>
          <w:b/>
          <w:color w:val="000000" w:themeColor="text1"/>
          <w:sz w:val="22"/>
          <w:szCs w:val="22"/>
          <w:lang w:val="en-US"/>
        </w:rPr>
        <w:t>.</w:t>
      </w:r>
      <w:r w:rsidR="000132F5" w:rsidRPr="008973CA">
        <w:rPr>
          <w:b/>
          <w:color w:val="000000" w:themeColor="text1"/>
          <w:sz w:val="22"/>
          <w:szCs w:val="22"/>
          <w:lang w:val="en-US"/>
        </w:rPr>
        <w:t>149</w:t>
      </w:r>
      <w:r w:rsidR="000B54BF" w:rsidRPr="008973CA">
        <w:rPr>
          <w:color w:val="000000" w:themeColor="text1"/>
          <w:sz w:val="22"/>
          <w:szCs w:val="22"/>
          <w:lang w:val="en-US"/>
        </w:rPr>
        <w:t>).</w:t>
      </w:r>
    </w:p>
    <w:p w:rsidR="001C4DAB" w:rsidRPr="008973CA" w:rsidRDefault="001C4DAB"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Jactel, H., J. Koricheva, B. Castagneyrol. 2019. Responses of forest insect pests to climate change: not so simple. – Current Opinion in Insect Science, 1-13. https://doi.org/10.1016/j.cois.2019.07.010.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3</w:t>
      </w:r>
      <w:r w:rsidR="00B2561F" w:rsidRPr="008973CA">
        <w:rPr>
          <w:b/>
          <w:color w:val="000000" w:themeColor="text1"/>
          <w:sz w:val="22"/>
          <w:szCs w:val="22"/>
          <w:lang w:val="en-US"/>
        </w:rPr>
        <w:t>.</w:t>
      </w:r>
      <w:r w:rsidR="000132F5" w:rsidRPr="008973CA">
        <w:rPr>
          <w:b/>
          <w:color w:val="000000" w:themeColor="text1"/>
          <w:sz w:val="22"/>
          <w:szCs w:val="22"/>
          <w:lang w:val="en-US"/>
        </w:rPr>
        <w:t>784</w:t>
      </w:r>
      <w:r w:rsidRPr="008973CA">
        <w:rPr>
          <w:color w:val="000000" w:themeColor="text1"/>
          <w:sz w:val="22"/>
          <w:szCs w:val="22"/>
          <w:lang w:val="en-US"/>
        </w:rPr>
        <w:t>).</w:t>
      </w:r>
    </w:p>
    <w:p w:rsidR="00773532" w:rsidRPr="008973CA" w:rsidRDefault="00773532"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s-ES"/>
        </w:rPr>
        <w:t xml:space="preserve">Pérez-Romero, J., R.M. Navarro-Cerrillo, G. Palacios-Rodriguez, C. Acosta, F.J. Mesas-Carrascosa. </w:t>
      </w:r>
      <w:r w:rsidRPr="008973CA">
        <w:rPr>
          <w:color w:val="000000" w:themeColor="text1"/>
          <w:sz w:val="22"/>
          <w:szCs w:val="22"/>
          <w:lang w:val="en-US"/>
        </w:rPr>
        <w:t xml:space="preserve">2019. Improvement of Remote Sensing-Based Assessment of Defoliation of </w:t>
      </w:r>
      <w:r w:rsidRPr="008973CA">
        <w:rPr>
          <w:i/>
          <w:color w:val="000000" w:themeColor="text1"/>
          <w:sz w:val="22"/>
          <w:szCs w:val="22"/>
          <w:lang w:val="en-US"/>
        </w:rPr>
        <w:t>Pinus</w:t>
      </w:r>
      <w:r w:rsidRPr="008973CA">
        <w:rPr>
          <w:color w:val="000000" w:themeColor="text1"/>
          <w:sz w:val="22"/>
          <w:szCs w:val="22"/>
          <w:lang w:val="en-US"/>
        </w:rPr>
        <w:t xml:space="preserve"> spp. Caused by </w:t>
      </w:r>
      <w:r w:rsidRPr="008973CA">
        <w:rPr>
          <w:i/>
          <w:color w:val="000000" w:themeColor="text1"/>
          <w:sz w:val="22"/>
          <w:szCs w:val="22"/>
          <w:lang w:val="en-US"/>
        </w:rPr>
        <w:t>Thaumetopoea pityocampa</w:t>
      </w:r>
      <w:r w:rsidRPr="008973CA">
        <w:rPr>
          <w:color w:val="000000" w:themeColor="text1"/>
          <w:sz w:val="22"/>
          <w:szCs w:val="22"/>
          <w:lang w:val="en-US"/>
        </w:rPr>
        <w:t xml:space="preserve"> Denis and Schiffermüller and Related Environmental Drivers in Southeastern Spain. – Remote Sensing, 11, 1736. http://dx.doi.org/10.3390/rs11141736.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3</w:t>
      </w:r>
      <w:r w:rsidR="00B2561F" w:rsidRPr="008973CA">
        <w:rPr>
          <w:b/>
          <w:color w:val="000000" w:themeColor="text1"/>
          <w:sz w:val="22"/>
          <w:szCs w:val="22"/>
          <w:lang w:val="en-US"/>
        </w:rPr>
        <w:t>.</w:t>
      </w:r>
      <w:r w:rsidR="000132F5" w:rsidRPr="008973CA">
        <w:rPr>
          <w:b/>
          <w:color w:val="000000" w:themeColor="text1"/>
          <w:sz w:val="22"/>
          <w:szCs w:val="22"/>
          <w:lang w:val="en-US"/>
        </w:rPr>
        <w:t>392</w:t>
      </w:r>
      <w:r w:rsidRPr="008973CA">
        <w:rPr>
          <w:color w:val="000000" w:themeColor="text1"/>
          <w:sz w:val="22"/>
          <w:szCs w:val="22"/>
          <w:lang w:val="en-US"/>
        </w:rPr>
        <w:t>).</w:t>
      </w:r>
    </w:p>
    <w:p w:rsidR="00024B2A" w:rsidRPr="008973CA" w:rsidRDefault="00024B2A"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Gazol, A., R. Hernández-Alonso, J.J. Camarero. </w:t>
      </w:r>
      <w:r w:rsidRPr="008973CA">
        <w:rPr>
          <w:color w:val="000000" w:themeColor="text1"/>
          <w:sz w:val="22"/>
          <w:szCs w:val="22"/>
          <w:lang w:val="en-US"/>
        </w:rPr>
        <w:t>2019. Patterns and Drivers of Pine Processionary Moth Defoliation in Mediterranean Mountain Forests. – Frontiers in Ecology and Evolution, 7:458. doi: 10.3389/fevo.2019.00458.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2</w:t>
      </w:r>
      <w:r w:rsidR="00B2561F" w:rsidRPr="008973CA">
        <w:rPr>
          <w:b/>
          <w:color w:val="000000" w:themeColor="text1"/>
          <w:sz w:val="22"/>
          <w:szCs w:val="22"/>
          <w:lang w:val="en-US"/>
        </w:rPr>
        <w:t>.</w:t>
      </w:r>
      <w:r w:rsidR="000132F5" w:rsidRPr="008973CA">
        <w:rPr>
          <w:b/>
          <w:color w:val="000000" w:themeColor="text1"/>
          <w:sz w:val="22"/>
          <w:szCs w:val="22"/>
          <w:lang w:val="en-US"/>
        </w:rPr>
        <w:t>686</w:t>
      </w:r>
      <w:r w:rsidRPr="008973CA">
        <w:rPr>
          <w:color w:val="000000" w:themeColor="text1"/>
          <w:sz w:val="22"/>
          <w:szCs w:val="22"/>
          <w:lang w:val="en-US"/>
        </w:rPr>
        <w:t>).</w:t>
      </w:r>
    </w:p>
    <w:p w:rsidR="008E4F1F" w:rsidRPr="008973CA" w:rsidRDefault="008E4F1F"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Trematerra, P., M. Colacci. 2019. Recent Advances in Management by Pheromones of Thaumetopoea Moths in Urban Parks and Woodland Recreational Areas. – Insects, 10, 395. doi: 10.3390/insects10110395. http://dx.doi.org/10.3390/insects10110395.</w:t>
      </w:r>
      <w:r w:rsidR="00EE7E14"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2</w:t>
      </w:r>
      <w:r w:rsidR="00B2561F" w:rsidRPr="008973CA">
        <w:rPr>
          <w:b/>
          <w:color w:val="000000" w:themeColor="text1"/>
          <w:sz w:val="22"/>
          <w:szCs w:val="22"/>
          <w:lang w:val="en-US"/>
        </w:rPr>
        <w:t>.</w:t>
      </w:r>
      <w:r w:rsidR="000132F5" w:rsidRPr="008973CA">
        <w:rPr>
          <w:b/>
          <w:color w:val="000000" w:themeColor="text1"/>
          <w:sz w:val="22"/>
          <w:szCs w:val="22"/>
          <w:lang w:val="en-US"/>
        </w:rPr>
        <w:t>139</w:t>
      </w:r>
      <w:r w:rsidR="00EE7E14" w:rsidRPr="008973CA">
        <w:rPr>
          <w:color w:val="000000" w:themeColor="text1"/>
          <w:sz w:val="22"/>
          <w:szCs w:val="22"/>
          <w:lang w:val="en-US"/>
        </w:rPr>
        <w:t>).</w:t>
      </w:r>
    </w:p>
    <w:p w:rsidR="00060919" w:rsidRPr="008973CA" w:rsidRDefault="00060919"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Güven, Ö., T. Aydin, I. Karaca, T. Butt. 2020. Biopesticides offer an environmentally friendly solution for control of pine processionary moth (</w:t>
      </w:r>
      <w:r w:rsidRPr="008973CA">
        <w:rPr>
          <w:i/>
          <w:color w:val="000000" w:themeColor="text1"/>
          <w:sz w:val="22"/>
          <w:szCs w:val="22"/>
          <w:lang w:val="en-US"/>
        </w:rPr>
        <w:t>Thaumetopoea wilkinsoni</w:t>
      </w:r>
      <w:r w:rsidRPr="008973CA">
        <w:rPr>
          <w:color w:val="000000" w:themeColor="text1"/>
          <w:sz w:val="22"/>
          <w:szCs w:val="22"/>
          <w:lang w:val="en-US"/>
        </w:rPr>
        <w:t xml:space="preserve"> Tams) larvae and pupae in urban areas. – Biocontrol Science and Technology. DOI: 10.1080/09583157.2020.1826905.</w:t>
      </w:r>
      <w:r w:rsidRPr="008973CA">
        <w:rPr>
          <w:bCs/>
          <w:color w:val="000000" w:themeColor="text1"/>
          <w:sz w:val="22"/>
          <w:szCs w:val="22"/>
          <w:lang w:val="ru-RU"/>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bCs/>
          <w:color w:val="000000" w:themeColor="text1"/>
          <w:sz w:val="22"/>
          <w:szCs w:val="22"/>
          <w:lang w:val="en-US"/>
        </w:rPr>
        <w:t>1</w:t>
      </w:r>
      <w:r w:rsidR="00B2561F" w:rsidRPr="008973CA">
        <w:rPr>
          <w:b/>
          <w:bCs/>
          <w:color w:val="000000" w:themeColor="text1"/>
          <w:sz w:val="22"/>
          <w:szCs w:val="22"/>
          <w:lang w:val="en-US"/>
        </w:rPr>
        <w:t>.</w:t>
      </w:r>
      <w:r w:rsidR="000132F5" w:rsidRPr="008973CA">
        <w:rPr>
          <w:b/>
          <w:bCs/>
          <w:color w:val="000000" w:themeColor="text1"/>
          <w:sz w:val="22"/>
          <w:szCs w:val="22"/>
          <w:lang w:val="en-US"/>
        </w:rPr>
        <w:t>000</w:t>
      </w:r>
      <w:r w:rsidRPr="008973CA">
        <w:rPr>
          <w:bCs/>
          <w:color w:val="000000" w:themeColor="text1"/>
          <w:sz w:val="22"/>
          <w:szCs w:val="22"/>
          <w:lang w:val="ru-RU"/>
        </w:rPr>
        <w:t>).</w:t>
      </w:r>
    </w:p>
    <w:p w:rsidR="00761902" w:rsidRPr="008973CA" w:rsidRDefault="00761902"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Schneider, L., V. Comte, M. Rebetez. 2021.  Increasingly favourable winter temperature conditions for major crop and forest insect pest species in Switzerland. – Agricultural and Forest Meteorology, 298-299, 108315. DOI: 10.1016/j.agrformet.2020.108315.</w:t>
      </w:r>
      <w:r w:rsidRPr="008973CA">
        <w:rPr>
          <w:bCs/>
          <w:color w:val="000000" w:themeColor="text1"/>
          <w:sz w:val="22"/>
          <w:szCs w:val="22"/>
          <w:lang w:val="ru-RU"/>
        </w:rPr>
        <w:t xml:space="preserve"> (</w:t>
      </w:r>
      <w:r w:rsidRPr="008973CA">
        <w:rPr>
          <w:b/>
          <w:bCs/>
          <w:color w:val="000000" w:themeColor="text1"/>
          <w:sz w:val="22"/>
          <w:szCs w:val="22"/>
        </w:rPr>
        <w:t>I</w:t>
      </w:r>
      <w:r w:rsidRPr="008973CA">
        <w:rPr>
          <w:b/>
          <w:bCs/>
          <w:color w:val="000000" w:themeColor="text1"/>
          <w:sz w:val="22"/>
          <w:szCs w:val="22"/>
          <w:lang w:val="en-US"/>
        </w:rPr>
        <w:t>F: 4.189</w:t>
      </w:r>
      <w:r w:rsidRPr="008973CA">
        <w:rPr>
          <w:bCs/>
          <w:color w:val="000000" w:themeColor="text1"/>
          <w:sz w:val="22"/>
          <w:szCs w:val="22"/>
          <w:lang w:val="ru-RU"/>
        </w:rPr>
        <w:t>).</w:t>
      </w:r>
    </w:p>
    <w:p w:rsidR="000336BC" w:rsidRPr="008973CA" w:rsidRDefault="000336BC"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Hódar, J.A., L. Cayuela, D. Heras, A.J. Pérez-Luque, L. Torres-Muros. 2021. Expansion of elevational range in a forest pest: Can parasitoids track their hosts? – Ecosphere, 12 (4), 1-14, e03476.</w:t>
      </w:r>
      <w:r w:rsidRPr="008973CA">
        <w:rPr>
          <w:bCs/>
          <w:color w:val="000000" w:themeColor="text1"/>
          <w:sz w:val="22"/>
          <w:szCs w:val="22"/>
          <w:lang w:val="ru-RU"/>
        </w:rPr>
        <w:t xml:space="preserve"> (</w:t>
      </w:r>
      <w:r w:rsidRPr="008973CA">
        <w:rPr>
          <w:b/>
          <w:bCs/>
          <w:color w:val="000000" w:themeColor="text1"/>
          <w:sz w:val="22"/>
          <w:szCs w:val="22"/>
        </w:rPr>
        <w:t>I</w:t>
      </w:r>
      <w:r w:rsidRPr="008973CA">
        <w:rPr>
          <w:b/>
          <w:bCs/>
          <w:color w:val="000000" w:themeColor="text1"/>
          <w:sz w:val="22"/>
          <w:szCs w:val="22"/>
          <w:lang w:val="en-US"/>
        </w:rPr>
        <w:t>F: 2.746</w:t>
      </w:r>
      <w:r w:rsidRPr="008973CA">
        <w:rPr>
          <w:bCs/>
          <w:color w:val="000000" w:themeColor="text1"/>
          <w:sz w:val="22"/>
          <w:szCs w:val="22"/>
          <w:lang w:val="ru-RU"/>
        </w:rPr>
        <w:t>).</w:t>
      </w:r>
    </w:p>
    <w:p w:rsidR="006C1A34" w:rsidRPr="008973CA" w:rsidRDefault="006C1A34" w:rsidP="006C1A34">
      <w:pPr>
        <w:jc w:val="both"/>
        <w:rPr>
          <w:b/>
          <w:color w:val="000000" w:themeColor="text1"/>
          <w:sz w:val="22"/>
          <w:szCs w:val="22"/>
          <w:lang w:val="bg-BG"/>
        </w:rPr>
      </w:pPr>
    </w:p>
    <w:p w:rsidR="000D4D4E" w:rsidRPr="008973CA" w:rsidRDefault="000D4D4E" w:rsidP="006C1A34">
      <w:pPr>
        <w:jc w:val="both"/>
        <w:rPr>
          <w:b/>
          <w:color w:val="000000" w:themeColor="text1"/>
          <w:sz w:val="22"/>
          <w:szCs w:val="22"/>
          <w:lang w:val="bg-BG"/>
        </w:rPr>
      </w:pPr>
      <w:r w:rsidRPr="008973CA">
        <w:rPr>
          <w:b/>
          <w:color w:val="000000" w:themeColor="text1"/>
          <w:sz w:val="22"/>
          <w:szCs w:val="22"/>
          <w:lang w:val="bg-BG"/>
        </w:rPr>
        <w:t xml:space="preserve">Boyadzhiev, P., M. Dautbasic, O. Mujezinovic, P. Mirchev, G. Georgiev, M. Georgieva. 2015. </w:t>
      </w:r>
      <w:r w:rsidRPr="008973CA">
        <w:rPr>
          <w:b/>
          <w:i/>
          <w:color w:val="000000" w:themeColor="text1"/>
          <w:sz w:val="22"/>
          <w:szCs w:val="22"/>
          <w:lang w:val="bg-BG"/>
        </w:rPr>
        <w:t>Baryscapus transversalis</w:t>
      </w:r>
      <w:r w:rsidRPr="008973CA">
        <w:rPr>
          <w:b/>
          <w:color w:val="000000" w:themeColor="text1"/>
          <w:sz w:val="22"/>
          <w:szCs w:val="22"/>
          <w:lang w:val="bg-BG"/>
        </w:rPr>
        <w:t xml:space="preserve"> Graham (Hymenoptera: Eulophidae) – a new species for the fauna of Bosnia and Herzegovina. – Šumarski list, 1-2, 69-71.</w:t>
      </w:r>
    </w:p>
    <w:p w:rsidR="00A469FB" w:rsidRPr="008973CA" w:rsidRDefault="00487656" w:rsidP="00E63502">
      <w:pPr>
        <w:pStyle w:val="ListParagraph"/>
        <w:numPr>
          <w:ilvl w:val="0"/>
          <w:numId w:val="2"/>
        </w:numPr>
        <w:ind w:left="851" w:hanging="491"/>
        <w:jc w:val="both"/>
        <w:rPr>
          <w:color w:val="000000" w:themeColor="text1"/>
          <w:sz w:val="22"/>
          <w:szCs w:val="22"/>
          <w:lang w:val="bg-BG"/>
        </w:rPr>
      </w:pPr>
      <w:r w:rsidRPr="008973CA">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8973CA">
        <w:rPr>
          <w:bCs/>
          <w:color w:val="000000" w:themeColor="text1"/>
          <w:sz w:val="22"/>
          <w:szCs w:val="22"/>
          <w:lang w:val="ru-RU"/>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bCs/>
          <w:color w:val="000000" w:themeColor="text1"/>
          <w:sz w:val="22"/>
          <w:szCs w:val="22"/>
          <w:lang w:val="en-US"/>
        </w:rPr>
        <w:t>0</w:t>
      </w:r>
      <w:r w:rsidR="00B2561F" w:rsidRPr="008973CA">
        <w:rPr>
          <w:b/>
          <w:bCs/>
          <w:color w:val="000000" w:themeColor="text1"/>
          <w:sz w:val="22"/>
          <w:szCs w:val="22"/>
          <w:lang w:val="en-US"/>
        </w:rPr>
        <w:t>.</w:t>
      </w:r>
      <w:r w:rsidR="000132F5" w:rsidRPr="008973CA">
        <w:rPr>
          <w:b/>
          <w:bCs/>
          <w:color w:val="000000" w:themeColor="text1"/>
          <w:sz w:val="22"/>
          <w:szCs w:val="22"/>
          <w:lang w:val="en-US"/>
        </w:rPr>
        <w:t>483</w:t>
      </w:r>
      <w:r w:rsidRPr="008973CA">
        <w:rPr>
          <w:bCs/>
          <w:color w:val="000000" w:themeColor="text1"/>
          <w:sz w:val="22"/>
          <w:szCs w:val="22"/>
          <w:lang w:val="ru-RU"/>
        </w:rPr>
        <w:t>).</w:t>
      </w:r>
    </w:p>
    <w:p w:rsidR="00BC690E" w:rsidRPr="008973CA" w:rsidRDefault="00BC690E" w:rsidP="00E63502">
      <w:pPr>
        <w:pStyle w:val="ListParagraph"/>
        <w:numPr>
          <w:ilvl w:val="0"/>
          <w:numId w:val="2"/>
        </w:numPr>
        <w:ind w:left="851" w:hanging="491"/>
        <w:jc w:val="both"/>
        <w:rPr>
          <w:color w:val="000000" w:themeColor="text1"/>
          <w:sz w:val="22"/>
          <w:szCs w:val="22"/>
          <w:lang w:val="bg-BG"/>
        </w:rPr>
      </w:pPr>
      <w:r w:rsidRPr="008973CA">
        <w:rPr>
          <w:color w:val="000000" w:themeColor="text1"/>
          <w:sz w:val="22"/>
          <w:szCs w:val="22"/>
          <w:lang w:val="bg-BG"/>
        </w:rPr>
        <w:t>Simonato, M., M. Pilati, E. Magnoux, C. Courtin, L. Sauné, J. Rousselet, A. Battisti, M.-A. Auger‐Rozenberg, C. Kerdelhué. 2019. A population genetic study of the egg parasitoid Baryscapus servadeii reveals large scale automictic parthenogenesis and almost fixed homozygosity. – Biological Control, 139, https://doi.org/10.1016/j.biocontrol.2019.104097</w:t>
      </w:r>
      <w:r w:rsidRPr="008973CA">
        <w:rPr>
          <w:color w:val="000000" w:themeColor="text1"/>
          <w:sz w:val="22"/>
          <w:szCs w:val="22"/>
          <w:lang w:val="en-US"/>
        </w:rPr>
        <w:t>.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0132F5" w:rsidRPr="008973CA">
        <w:rPr>
          <w:b/>
          <w:color w:val="000000" w:themeColor="text1"/>
          <w:sz w:val="22"/>
          <w:szCs w:val="22"/>
          <w:lang w:val="en-US"/>
        </w:rPr>
        <w:t>2</w:t>
      </w:r>
      <w:r w:rsidR="00B2561F" w:rsidRPr="008973CA">
        <w:rPr>
          <w:b/>
          <w:color w:val="000000" w:themeColor="text1"/>
          <w:sz w:val="22"/>
          <w:szCs w:val="22"/>
          <w:lang w:val="en-US"/>
        </w:rPr>
        <w:t>.</w:t>
      </w:r>
      <w:r w:rsidR="000132F5" w:rsidRPr="008973CA">
        <w:rPr>
          <w:b/>
          <w:color w:val="000000" w:themeColor="text1"/>
          <w:sz w:val="22"/>
          <w:szCs w:val="22"/>
          <w:lang w:val="en-US"/>
        </w:rPr>
        <w:t>607</w:t>
      </w:r>
      <w:r w:rsidRPr="008973CA">
        <w:rPr>
          <w:color w:val="000000" w:themeColor="text1"/>
          <w:sz w:val="22"/>
          <w:szCs w:val="22"/>
          <w:lang w:val="en-US"/>
        </w:rPr>
        <w:t>).</w:t>
      </w:r>
    </w:p>
    <w:p w:rsidR="000D4D4E" w:rsidRPr="008973CA" w:rsidRDefault="000D4D4E" w:rsidP="00FE2A8E">
      <w:pPr>
        <w:ind w:left="851" w:hanging="491"/>
        <w:jc w:val="both"/>
        <w:rPr>
          <w:b/>
          <w:color w:val="000000" w:themeColor="text1"/>
          <w:sz w:val="22"/>
          <w:szCs w:val="22"/>
          <w:lang w:val="bg-BG"/>
        </w:rPr>
      </w:pPr>
    </w:p>
    <w:p w:rsidR="00265C1F" w:rsidRPr="008973CA" w:rsidRDefault="00265C1F" w:rsidP="004734CF">
      <w:pPr>
        <w:jc w:val="both"/>
        <w:rPr>
          <w:b/>
          <w:color w:val="000000" w:themeColor="text1"/>
          <w:sz w:val="22"/>
          <w:szCs w:val="22"/>
          <w:lang w:val="en-US"/>
        </w:rPr>
      </w:pPr>
      <w:r w:rsidRPr="008973CA">
        <w:rPr>
          <w:b/>
          <w:color w:val="000000" w:themeColor="text1"/>
          <w:sz w:val="22"/>
          <w:szCs w:val="22"/>
          <w:lang w:val="en-US"/>
        </w:rPr>
        <w:t>Mirchev</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M</w:t>
      </w:r>
      <w:r w:rsidRPr="008973CA">
        <w:rPr>
          <w:b/>
          <w:color w:val="000000" w:themeColor="text1"/>
          <w:sz w:val="22"/>
          <w:szCs w:val="22"/>
          <w:lang w:val="bg-BG"/>
        </w:rPr>
        <w:t xml:space="preserve">. </w:t>
      </w:r>
      <w:r w:rsidRPr="008973CA">
        <w:rPr>
          <w:b/>
          <w:color w:val="000000" w:themeColor="text1"/>
          <w:sz w:val="22"/>
          <w:szCs w:val="22"/>
          <w:lang w:val="en-US"/>
        </w:rPr>
        <w:t>Dautba</w:t>
      </w:r>
      <w:r w:rsidRPr="008973CA">
        <w:rPr>
          <w:b/>
          <w:color w:val="000000" w:themeColor="text1"/>
          <w:sz w:val="22"/>
          <w:szCs w:val="22"/>
          <w:lang w:val="bg-BG"/>
        </w:rPr>
        <w:t>š</w:t>
      </w:r>
      <w:r w:rsidRPr="008973CA">
        <w:rPr>
          <w:b/>
          <w:color w:val="000000" w:themeColor="text1"/>
          <w:sz w:val="22"/>
          <w:szCs w:val="22"/>
          <w:lang w:val="en-US"/>
        </w:rPr>
        <w:t>i</w:t>
      </w:r>
      <w:r w:rsidRPr="008973CA">
        <w:rPr>
          <w:b/>
          <w:color w:val="000000" w:themeColor="text1"/>
          <w:sz w:val="22"/>
          <w:szCs w:val="22"/>
          <w:lang w:val="bg-BG"/>
        </w:rPr>
        <w:t xml:space="preserve">ć, </w:t>
      </w:r>
      <w:r w:rsidRPr="008973CA">
        <w:rPr>
          <w:b/>
          <w:color w:val="000000" w:themeColor="text1"/>
          <w:sz w:val="22"/>
          <w:szCs w:val="22"/>
          <w:lang w:val="en-US"/>
        </w:rPr>
        <w:t>O</w:t>
      </w:r>
      <w:r w:rsidRPr="008973CA">
        <w:rPr>
          <w:b/>
          <w:color w:val="000000" w:themeColor="text1"/>
          <w:sz w:val="22"/>
          <w:szCs w:val="22"/>
          <w:lang w:val="bg-BG"/>
        </w:rPr>
        <w:t xml:space="preserve">. </w:t>
      </w:r>
      <w:r w:rsidRPr="008973CA">
        <w:rPr>
          <w:b/>
          <w:color w:val="000000" w:themeColor="text1"/>
          <w:sz w:val="22"/>
          <w:szCs w:val="22"/>
          <w:lang w:val="en-US"/>
        </w:rPr>
        <w:t>Mujezinovi</w:t>
      </w:r>
      <w:r w:rsidRPr="008973CA">
        <w:rPr>
          <w:b/>
          <w:color w:val="000000" w:themeColor="text1"/>
          <w:sz w:val="22"/>
          <w:szCs w:val="22"/>
          <w:lang w:val="bg-BG"/>
        </w:rPr>
        <w:t xml:space="preserve">ć, </w:t>
      </w:r>
      <w:r w:rsidRPr="008973CA">
        <w:rPr>
          <w:b/>
          <w:color w:val="000000" w:themeColor="text1"/>
          <w:sz w:val="22"/>
          <w:szCs w:val="22"/>
          <w:lang w:val="en-US"/>
        </w:rPr>
        <w:t>G</w:t>
      </w:r>
      <w:r w:rsidRPr="008973CA">
        <w:rPr>
          <w:b/>
          <w:color w:val="000000" w:themeColor="text1"/>
          <w:sz w:val="22"/>
          <w:szCs w:val="22"/>
          <w:lang w:val="bg-BG"/>
        </w:rPr>
        <w:t>.</w:t>
      </w:r>
      <w:r w:rsidRPr="008973CA">
        <w:rPr>
          <w:b/>
          <w:color w:val="000000" w:themeColor="text1"/>
          <w:sz w:val="22"/>
          <w:szCs w:val="22"/>
          <w:lang w:val="en-US"/>
        </w:rPr>
        <w:t>Georgiev</w:t>
      </w:r>
      <w:r w:rsidRPr="008973CA">
        <w:rPr>
          <w:b/>
          <w:color w:val="000000" w:themeColor="text1"/>
          <w:sz w:val="22"/>
          <w:szCs w:val="22"/>
          <w:lang w:val="bg-BG"/>
        </w:rPr>
        <w:t xml:space="preserve">, </w:t>
      </w:r>
      <w:r w:rsidRPr="008973CA">
        <w:rPr>
          <w:b/>
          <w:color w:val="000000" w:themeColor="text1"/>
          <w:sz w:val="22"/>
          <w:szCs w:val="22"/>
          <w:lang w:val="en-US"/>
        </w:rPr>
        <w:t>M</w:t>
      </w:r>
      <w:r w:rsidRPr="008973CA">
        <w:rPr>
          <w:b/>
          <w:color w:val="000000" w:themeColor="text1"/>
          <w:sz w:val="22"/>
          <w:szCs w:val="22"/>
          <w:lang w:val="bg-BG"/>
        </w:rPr>
        <w:t xml:space="preserve">. </w:t>
      </w:r>
      <w:r w:rsidRPr="008973CA">
        <w:rPr>
          <w:b/>
          <w:color w:val="000000" w:themeColor="text1"/>
          <w:sz w:val="22"/>
          <w:szCs w:val="22"/>
          <w:lang w:val="en-US"/>
        </w:rPr>
        <w:t>Georgieva</w:t>
      </w:r>
      <w:r w:rsidRPr="008973CA">
        <w:rPr>
          <w:b/>
          <w:color w:val="000000" w:themeColor="text1"/>
          <w:sz w:val="22"/>
          <w:szCs w:val="22"/>
          <w:lang w:val="bg-BG"/>
        </w:rPr>
        <w:t xml:space="preserve">, </w:t>
      </w:r>
      <w:r w:rsidRPr="008973CA">
        <w:rPr>
          <w:b/>
          <w:color w:val="000000" w:themeColor="text1"/>
          <w:sz w:val="22"/>
          <w:szCs w:val="22"/>
          <w:lang w:val="en-US"/>
        </w:rPr>
        <w:t>P</w:t>
      </w:r>
      <w:r w:rsidRPr="008973CA">
        <w:rPr>
          <w:b/>
          <w:color w:val="000000" w:themeColor="text1"/>
          <w:sz w:val="22"/>
          <w:szCs w:val="22"/>
          <w:lang w:val="bg-BG"/>
        </w:rPr>
        <w:t xml:space="preserve">. </w:t>
      </w:r>
      <w:r w:rsidRPr="008973CA">
        <w:rPr>
          <w:b/>
          <w:color w:val="000000" w:themeColor="text1"/>
          <w:sz w:val="22"/>
          <w:szCs w:val="22"/>
          <w:lang w:val="en-US"/>
        </w:rPr>
        <w:t>Boyadzhiev</w:t>
      </w:r>
      <w:r w:rsidRPr="008973CA">
        <w:rPr>
          <w:b/>
          <w:color w:val="000000" w:themeColor="text1"/>
          <w:sz w:val="22"/>
          <w:szCs w:val="22"/>
          <w:lang w:val="bg-BG"/>
        </w:rPr>
        <w:t xml:space="preserve">. </w:t>
      </w:r>
      <w:r w:rsidRPr="008973CA">
        <w:rPr>
          <w:b/>
          <w:color w:val="000000" w:themeColor="text1"/>
          <w:sz w:val="22"/>
          <w:szCs w:val="22"/>
          <w:lang w:val="en-US"/>
        </w:rPr>
        <w:t xml:space="preserve">2015. Structure of egg batches, hatching rate and egg parasitoids of the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xml:space="preserve"> (Denis and Schiffermüller, 1775) (Lepidoptera: Notodontidae), in Bosnia and Herzegovina. – Acta Zoologica Bulgarica, 67, 579-586.</w:t>
      </w:r>
    </w:p>
    <w:p w:rsidR="00643FD3" w:rsidRPr="008973CA" w:rsidRDefault="00A87241"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Trematerra, P., M. Colacci. 2018. Morphology and ethology of </w:t>
      </w:r>
      <w:r w:rsidRPr="008973CA">
        <w:rPr>
          <w:i/>
          <w:color w:val="000000" w:themeColor="text1"/>
          <w:sz w:val="22"/>
          <w:szCs w:val="22"/>
          <w:lang w:val="en-US"/>
        </w:rPr>
        <w:t>Thaumetopoea hellenica</w:t>
      </w:r>
      <w:r w:rsidRPr="008973CA">
        <w:rPr>
          <w:color w:val="000000" w:themeColor="text1"/>
          <w:sz w:val="22"/>
          <w:szCs w:val="22"/>
          <w:lang w:val="en-US"/>
        </w:rPr>
        <w:t xml:space="preserve"> and </w:t>
      </w:r>
      <w:r w:rsidRPr="008973CA">
        <w:rPr>
          <w:i/>
          <w:color w:val="000000" w:themeColor="text1"/>
          <w:sz w:val="22"/>
          <w:szCs w:val="22"/>
          <w:lang w:val="en-US"/>
        </w:rPr>
        <w:t>Thaumetopoea mediterranea</w:t>
      </w:r>
      <w:r w:rsidRPr="008973CA">
        <w:rPr>
          <w:color w:val="000000" w:themeColor="text1"/>
          <w:sz w:val="22"/>
          <w:szCs w:val="22"/>
          <w:lang w:val="en-US"/>
        </w:rPr>
        <w:t xml:space="preserve"> (Lepidoptera Notodontidae Thaumetopoeinae).  – Redia, 101, 13-22. http://dx.doi.org/10.19263/REDIA-101.18.03.</w:t>
      </w:r>
      <w:r w:rsidR="008F219D"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0</w:t>
      </w:r>
      <w:r w:rsidR="00B2561F" w:rsidRPr="008973CA">
        <w:rPr>
          <w:b/>
          <w:color w:val="000000" w:themeColor="text1"/>
          <w:sz w:val="22"/>
          <w:szCs w:val="22"/>
          <w:lang w:val="en-US"/>
        </w:rPr>
        <w:t>.</w:t>
      </w:r>
      <w:r w:rsidR="00A6242E" w:rsidRPr="008973CA">
        <w:rPr>
          <w:b/>
          <w:color w:val="000000" w:themeColor="text1"/>
          <w:sz w:val="22"/>
          <w:szCs w:val="22"/>
          <w:lang w:val="en-US"/>
        </w:rPr>
        <w:t>302</w:t>
      </w:r>
      <w:r w:rsidR="008F219D" w:rsidRPr="008973CA">
        <w:rPr>
          <w:color w:val="000000" w:themeColor="text1"/>
          <w:sz w:val="22"/>
          <w:szCs w:val="22"/>
          <w:lang w:val="en-US"/>
        </w:rPr>
        <w:t>).</w:t>
      </w:r>
    </w:p>
    <w:p w:rsidR="00643FD3" w:rsidRPr="008973CA" w:rsidRDefault="00643FD3"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Azimi, S. 2018. Morphological and molecular characterisation of Ecumenicus monohystera (Nematoda Dorylaimida Qudsianematidae) and its phylogenetic relations from Iran. – Redia, 101, 3-8. http://dx.doi.org/10.19263/REDIA-101.18.01.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0.302</w:t>
      </w:r>
      <w:r w:rsidRPr="008973CA">
        <w:rPr>
          <w:color w:val="000000" w:themeColor="text1"/>
          <w:sz w:val="22"/>
          <w:szCs w:val="22"/>
          <w:lang w:val="en-US"/>
        </w:rPr>
        <w:t>).</w:t>
      </w:r>
    </w:p>
    <w:p w:rsidR="000F5DCD" w:rsidRPr="008973CA" w:rsidRDefault="00265C1F"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s-ES"/>
        </w:rPr>
        <w:lastRenderedPageBreak/>
        <w:t xml:space="preserve">Trematerra, P., M. Colacci, A. Sciarretta. </w:t>
      </w:r>
      <w:r w:rsidR="007E7710" w:rsidRPr="008973CA">
        <w:rPr>
          <w:color w:val="000000" w:themeColor="text1"/>
          <w:sz w:val="22"/>
          <w:szCs w:val="22"/>
          <w:lang w:val="en-US"/>
        </w:rPr>
        <w:t>2019</w:t>
      </w:r>
      <w:r w:rsidRPr="008973CA">
        <w:rPr>
          <w:color w:val="000000" w:themeColor="text1"/>
          <w:sz w:val="22"/>
          <w:szCs w:val="22"/>
          <w:lang w:val="en-US"/>
        </w:rPr>
        <w:t>. Mass‐trapping trials for the control of pine processionary moth in a pine woodland recreational area. – J</w:t>
      </w:r>
      <w:r w:rsidR="004A6F6C" w:rsidRPr="008973CA">
        <w:rPr>
          <w:color w:val="000000" w:themeColor="text1"/>
          <w:sz w:val="22"/>
          <w:szCs w:val="22"/>
          <w:lang w:val="en-US"/>
        </w:rPr>
        <w:t>ournal of Applied Entomology, 143</w:t>
      </w:r>
      <w:r w:rsidR="007E7710" w:rsidRPr="008973CA">
        <w:rPr>
          <w:color w:val="000000" w:themeColor="text1"/>
          <w:sz w:val="22"/>
          <w:szCs w:val="22"/>
          <w:lang w:val="en-US"/>
        </w:rPr>
        <w:t xml:space="preserve"> (1-2)</w:t>
      </w:r>
      <w:r w:rsidR="004A6F6C" w:rsidRPr="008973CA">
        <w:rPr>
          <w:color w:val="000000" w:themeColor="text1"/>
          <w:sz w:val="22"/>
          <w:szCs w:val="22"/>
          <w:lang w:val="en-US"/>
        </w:rPr>
        <w:t>, 129-136</w:t>
      </w:r>
      <w:r w:rsidRPr="008973CA">
        <w:rPr>
          <w:color w:val="000000" w:themeColor="text1"/>
          <w:sz w:val="22"/>
          <w:szCs w:val="22"/>
          <w:lang w:val="en-US"/>
        </w:rPr>
        <w:t xml:space="preserve">. </w:t>
      </w:r>
      <w:r w:rsidR="007E7710" w:rsidRPr="008973CA">
        <w:rPr>
          <w:color w:val="000000" w:themeColor="text1"/>
          <w:sz w:val="22"/>
          <w:szCs w:val="22"/>
          <w:lang w:val="en-US"/>
        </w:rPr>
        <w:t>https://doi.org/10.1111/jen.12578</w:t>
      </w:r>
      <w:r w:rsidRPr="008973CA">
        <w:rPr>
          <w:color w:val="000000" w:themeColor="text1"/>
          <w:sz w:val="22"/>
          <w:szCs w:val="22"/>
          <w:lang w:val="en-US"/>
        </w:rPr>
        <w:t>.</w:t>
      </w:r>
      <w:r w:rsidR="00660491"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1</w:t>
      </w:r>
      <w:r w:rsidR="00B2561F" w:rsidRPr="008973CA">
        <w:rPr>
          <w:b/>
          <w:color w:val="000000" w:themeColor="text1"/>
          <w:sz w:val="22"/>
          <w:szCs w:val="22"/>
          <w:lang w:val="en-US"/>
        </w:rPr>
        <w:t>.</w:t>
      </w:r>
      <w:r w:rsidR="00A6242E" w:rsidRPr="008973CA">
        <w:rPr>
          <w:b/>
          <w:color w:val="000000" w:themeColor="text1"/>
          <w:sz w:val="22"/>
          <w:szCs w:val="22"/>
          <w:lang w:val="en-US"/>
        </w:rPr>
        <w:t>827</w:t>
      </w:r>
      <w:r w:rsidR="00660491" w:rsidRPr="008973CA">
        <w:rPr>
          <w:color w:val="000000" w:themeColor="text1"/>
          <w:sz w:val="22"/>
          <w:szCs w:val="22"/>
          <w:lang w:val="en-US"/>
        </w:rPr>
        <w:t>).</w:t>
      </w:r>
    </w:p>
    <w:p w:rsidR="000F5DCD" w:rsidRPr="008973CA" w:rsidRDefault="000F5DCD"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Bouzar-Essaidi, K., M. Branco, A. Battisti, A. Garcia, M. Rosário Fernandes, Y. Chabane, M</w:t>
      </w:r>
      <w:r w:rsidR="0052609B" w:rsidRPr="008973CA">
        <w:rPr>
          <w:color w:val="000000" w:themeColor="text1"/>
          <w:sz w:val="22"/>
          <w:szCs w:val="22"/>
          <w:lang w:val="en-US"/>
        </w:rPr>
        <w:t>. Bouzemarene, L. Benfekih. 2021</w:t>
      </w:r>
      <w:r w:rsidRPr="008973CA">
        <w:rPr>
          <w:color w:val="000000" w:themeColor="text1"/>
          <w:sz w:val="22"/>
          <w:szCs w:val="22"/>
          <w:lang w:val="en-US"/>
        </w:rPr>
        <w:t>. Response of the egg parasitoids of the pine processionary moth to host density and forest cover at the southern edge of the range. – Agricultural and Forest Entomology</w:t>
      </w:r>
      <w:r w:rsidR="0052609B" w:rsidRPr="008973CA">
        <w:rPr>
          <w:color w:val="000000" w:themeColor="text1"/>
          <w:sz w:val="22"/>
          <w:szCs w:val="22"/>
          <w:lang w:val="bg-BG"/>
        </w:rPr>
        <w:t>, 23 (2), 212-221</w:t>
      </w:r>
      <w:r w:rsidRPr="008973CA">
        <w:rPr>
          <w:color w:val="000000" w:themeColor="text1"/>
          <w:sz w:val="22"/>
          <w:szCs w:val="22"/>
          <w:lang w:val="en-US"/>
        </w:rPr>
        <w:t>. DOI: 10.1111/afe.12423. (</w:t>
      </w:r>
      <w:r w:rsidRPr="008973CA">
        <w:rPr>
          <w:b/>
          <w:color w:val="000000" w:themeColor="text1"/>
          <w:sz w:val="22"/>
          <w:szCs w:val="22"/>
          <w:lang w:val="en-US"/>
        </w:rPr>
        <w:t>IF: 1.815</w:t>
      </w:r>
      <w:r w:rsidRPr="008973CA">
        <w:rPr>
          <w:color w:val="000000" w:themeColor="text1"/>
          <w:sz w:val="22"/>
          <w:szCs w:val="22"/>
          <w:lang w:val="en-US"/>
        </w:rPr>
        <w:t>).</w:t>
      </w:r>
    </w:p>
    <w:p w:rsidR="00265C1F" w:rsidRPr="008973CA" w:rsidRDefault="00265C1F" w:rsidP="004734CF">
      <w:pPr>
        <w:jc w:val="both"/>
        <w:rPr>
          <w:b/>
          <w:color w:val="000000" w:themeColor="text1"/>
          <w:sz w:val="22"/>
          <w:szCs w:val="22"/>
          <w:lang w:val="en-US"/>
        </w:rPr>
      </w:pPr>
    </w:p>
    <w:p w:rsidR="00A20AEB" w:rsidRPr="008973CA" w:rsidRDefault="00A20AEB" w:rsidP="00A20AEB">
      <w:pPr>
        <w:jc w:val="both"/>
        <w:rPr>
          <w:b/>
          <w:color w:val="000000" w:themeColor="text1"/>
          <w:sz w:val="22"/>
          <w:szCs w:val="22"/>
          <w:lang w:val="en-US"/>
        </w:rPr>
      </w:pPr>
      <w:r w:rsidRPr="008973CA">
        <w:rPr>
          <w:b/>
          <w:color w:val="000000" w:themeColor="text1"/>
          <w:sz w:val="22"/>
          <w:szCs w:val="22"/>
          <w:lang w:val="en-US"/>
        </w:rPr>
        <w:t>Volkovitsh, M.G., V. Sakalian, G. Georgiev. 2015. A Checklist and a Key to the Taxa of the Subfamily Polycestinae Lacordaire, 1857 (Coleoptera: Buprestidae) in Bulgaria. – Acta zoologica bulgarica, 67 (4), 471-478.</w:t>
      </w:r>
    </w:p>
    <w:p w:rsidR="00314102" w:rsidRPr="008973CA" w:rsidRDefault="00A20AEB"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Gugliuzzo, A. G. Mazzeo, R. Mansour, G.T. Garzia. 2019. Carob pests in the Mediterranean region: bio-ecology, natural enemies and management options. – Phytoparasitica, 1-24. https://doi.org/10.1007/s12600-019-00766-7.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1</w:t>
      </w:r>
      <w:r w:rsidR="00B2561F" w:rsidRPr="008973CA">
        <w:rPr>
          <w:b/>
          <w:color w:val="000000" w:themeColor="text1"/>
          <w:sz w:val="22"/>
          <w:szCs w:val="22"/>
          <w:lang w:val="en-US"/>
        </w:rPr>
        <w:t>.</w:t>
      </w:r>
      <w:r w:rsidR="00A6242E" w:rsidRPr="008973CA">
        <w:rPr>
          <w:b/>
          <w:color w:val="000000" w:themeColor="text1"/>
          <w:sz w:val="22"/>
          <w:szCs w:val="22"/>
          <w:lang w:val="en-US"/>
        </w:rPr>
        <w:t>022</w:t>
      </w:r>
      <w:r w:rsidRPr="008973CA">
        <w:rPr>
          <w:color w:val="000000" w:themeColor="text1"/>
          <w:sz w:val="22"/>
          <w:szCs w:val="22"/>
          <w:lang w:val="en-US"/>
        </w:rPr>
        <w:t>).</w:t>
      </w:r>
    </w:p>
    <w:p w:rsidR="00314102" w:rsidRPr="008973CA" w:rsidRDefault="00314102"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Kirçakci, A.K., M. Kabalak. 2020. Contributions to the systematics of the family Buprestidae (Coleoptera) by the first description of male external genital organ and illustrations of six species from Ankara province. – Turkish Journal of Zoology, 44, 531-537. doi:10.3906/zoo-2006-6.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0.607</w:t>
      </w:r>
      <w:r w:rsidRPr="008973CA">
        <w:rPr>
          <w:color w:val="000000" w:themeColor="text1"/>
          <w:sz w:val="22"/>
          <w:szCs w:val="22"/>
          <w:lang w:val="en-US"/>
        </w:rPr>
        <w:t>)</w:t>
      </w:r>
      <w:r w:rsidR="00D70AA8" w:rsidRPr="008973CA">
        <w:rPr>
          <w:color w:val="000000" w:themeColor="text1"/>
          <w:sz w:val="22"/>
          <w:szCs w:val="22"/>
          <w:lang w:val="en-US"/>
        </w:rPr>
        <w:t>.</w:t>
      </w:r>
    </w:p>
    <w:p w:rsidR="00D70AA8" w:rsidRPr="008973CA" w:rsidRDefault="00D70AA8"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Çağlar, Ü. 2021. Comparison of Microstructures on Elytral Disc of Some Species of the Genus Acmaeoderella Cobos, 1955 (Coleoptera: Buprestidae). – Journal of the Entomological Research Society, 23 (1), 89-95. DOI: 10.51963/jers.v23i1.2002.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0.182</w:t>
      </w:r>
      <w:r w:rsidRPr="008973CA">
        <w:rPr>
          <w:color w:val="000000" w:themeColor="text1"/>
          <w:sz w:val="22"/>
          <w:szCs w:val="22"/>
          <w:lang w:val="en-US"/>
        </w:rPr>
        <w:t>).</w:t>
      </w:r>
    </w:p>
    <w:p w:rsidR="00CD77A2" w:rsidRPr="008973CA" w:rsidRDefault="00CD77A2" w:rsidP="004734CF">
      <w:pPr>
        <w:jc w:val="both"/>
        <w:rPr>
          <w:b/>
          <w:color w:val="000000" w:themeColor="text1"/>
          <w:sz w:val="22"/>
          <w:szCs w:val="22"/>
          <w:lang w:val="en-US"/>
        </w:rPr>
      </w:pPr>
    </w:p>
    <w:p w:rsidR="00A20AEB" w:rsidRPr="008973CA" w:rsidRDefault="00CD77A2" w:rsidP="004734CF">
      <w:pPr>
        <w:jc w:val="both"/>
        <w:rPr>
          <w:b/>
          <w:color w:val="000000" w:themeColor="text1"/>
          <w:sz w:val="22"/>
          <w:szCs w:val="22"/>
          <w:lang w:val="en-US"/>
        </w:rPr>
      </w:pPr>
      <w:r w:rsidRPr="008973CA">
        <w:rPr>
          <w:b/>
          <w:color w:val="000000" w:themeColor="text1"/>
          <w:sz w:val="22"/>
          <w:szCs w:val="22"/>
          <w:lang w:val="en-US"/>
        </w:rPr>
        <w:t>Ferrer, J., V. Sakalian, G. Georgiev. 2016. Darkling and ironclad beetles (Coleoptera: Tenebrionoidea) of Kenya, with description of two new species. – Acta zoologica bulgarica, 68 (2), 159-170.</w:t>
      </w:r>
    </w:p>
    <w:p w:rsidR="00CD77A2" w:rsidRPr="008973CA" w:rsidRDefault="00CD77A2"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Wei, Z., G. Ren. 2020. The genus </w:t>
      </w:r>
      <w:r w:rsidRPr="008973CA">
        <w:rPr>
          <w:i/>
          <w:color w:val="000000" w:themeColor="text1"/>
          <w:sz w:val="22"/>
          <w:szCs w:val="22"/>
          <w:lang w:val="en-US"/>
        </w:rPr>
        <w:t>Anaedus</w:t>
      </w:r>
      <w:r w:rsidRPr="008973CA">
        <w:rPr>
          <w:color w:val="000000" w:themeColor="text1"/>
          <w:sz w:val="22"/>
          <w:szCs w:val="22"/>
          <w:lang w:val="en-US"/>
        </w:rPr>
        <w:t xml:space="preserve"> Blanchard, 1842 in China with description of two new species (Coleoptera: Tenebrionidae: Goniaderini). – Journal of Asia-Pacific Entomology, 23, 91-97.</w:t>
      </w:r>
      <w:r w:rsidR="003F3DD4" w:rsidRPr="008973CA">
        <w:rPr>
          <w:color w:val="000000" w:themeColor="text1"/>
          <w:sz w:val="22"/>
          <w:szCs w:val="22"/>
          <w:lang w:val="en-US"/>
        </w:rPr>
        <w:t xml:space="preserve"> </w:t>
      </w:r>
      <w:r w:rsidR="00FE2A8E" w:rsidRPr="008973CA">
        <w:rPr>
          <w:color w:val="000000" w:themeColor="text1"/>
          <w:sz w:val="22"/>
          <w:szCs w:val="22"/>
          <w:lang w:val="en-U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0</w:t>
      </w:r>
      <w:r w:rsidR="00993821" w:rsidRPr="008973CA">
        <w:rPr>
          <w:b/>
          <w:color w:val="000000" w:themeColor="text1"/>
          <w:sz w:val="22"/>
          <w:szCs w:val="22"/>
          <w:lang w:val="en-US"/>
        </w:rPr>
        <w:t>.</w:t>
      </w:r>
      <w:r w:rsidR="00A6242E" w:rsidRPr="008973CA">
        <w:rPr>
          <w:b/>
          <w:color w:val="000000" w:themeColor="text1"/>
          <w:sz w:val="22"/>
          <w:szCs w:val="22"/>
          <w:lang w:val="en-US"/>
        </w:rPr>
        <w:t>967</w:t>
      </w:r>
      <w:r w:rsidR="003F3DD4" w:rsidRPr="008973CA">
        <w:rPr>
          <w:color w:val="000000" w:themeColor="text1"/>
          <w:sz w:val="22"/>
          <w:szCs w:val="22"/>
          <w:lang w:val="en-US"/>
        </w:rPr>
        <w:t>).</w:t>
      </w:r>
    </w:p>
    <w:p w:rsidR="00CD77A2" w:rsidRPr="008973CA" w:rsidRDefault="00CD77A2" w:rsidP="004734CF">
      <w:pPr>
        <w:jc w:val="both"/>
        <w:rPr>
          <w:b/>
          <w:color w:val="000000" w:themeColor="text1"/>
          <w:sz w:val="22"/>
          <w:szCs w:val="22"/>
          <w:lang w:val="en-US"/>
        </w:rPr>
      </w:pPr>
    </w:p>
    <w:p w:rsidR="004734CF" w:rsidRPr="008973CA" w:rsidRDefault="004734CF" w:rsidP="004734CF">
      <w:pPr>
        <w:jc w:val="both"/>
        <w:rPr>
          <w:b/>
          <w:color w:val="000000" w:themeColor="text1"/>
          <w:sz w:val="22"/>
          <w:szCs w:val="22"/>
          <w:lang w:val="en-US"/>
        </w:rPr>
      </w:pPr>
      <w:r w:rsidRPr="008973CA">
        <w:rPr>
          <w:b/>
          <w:color w:val="000000" w:themeColor="text1"/>
          <w:sz w:val="22"/>
          <w:szCs w:val="22"/>
          <w:lang w:val="en-US"/>
        </w:rPr>
        <w:t xml:space="preserve">Doychev, D., M. Kechev, I. Todorov, P. Mirchev, S. Bencheva, G. Georgiev. 2016. New entomophagous enemies of </w:t>
      </w:r>
      <w:r w:rsidRPr="008973CA">
        <w:rPr>
          <w:b/>
          <w:i/>
          <w:color w:val="000000" w:themeColor="text1"/>
          <w:sz w:val="22"/>
          <w:szCs w:val="22"/>
          <w:lang w:val="en-US"/>
        </w:rPr>
        <w:t>Ips typographus</w:t>
      </w:r>
      <w:r w:rsidRPr="008973CA">
        <w:rPr>
          <w:b/>
          <w:color w:val="000000" w:themeColor="text1"/>
          <w:sz w:val="22"/>
          <w:szCs w:val="22"/>
          <w:lang w:val="en-US"/>
        </w:rPr>
        <w:t xml:space="preserve"> (Linnaeus) (Coleoptera: Curculionidae) in Bulgaria. – Acta zoologica bulgarica, 68 (1), 131-134.</w:t>
      </w:r>
    </w:p>
    <w:p w:rsidR="00862426" w:rsidRPr="008973CA" w:rsidRDefault="004734CF"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Gadallah, N.S., H. Ghahari. 2017. An Annotated Catalogue of the Iranian Doryctinae and Exothecinae (Hymenoptera: Braconidae). – Transactions of the American Entomological Society, 143 (3), 669-691. </w:t>
      </w:r>
      <w:hyperlink r:id="rId34" w:history="1">
        <w:r w:rsidRPr="008973CA">
          <w:rPr>
            <w:rStyle w:val="Hyperlink"/>
            <w:color w:val="000000" w:themeColor="text1"/>
            <w:sz w:val="22"/>
            <w:szCs w:val="22"/>
            <w:u w:val="none"/>
            <w:lang w:val="en-US"/>
          </w:rPr>
          <w:t>https://doi.org/10.3157/061.143.0308</w:t>
        </w:r>
      </w:hyperlink>
      <w:r w:rsidRPr="008973CA">
        <w:rPr>
          <w:color w:val="000000" w:themeColor="text1"/>
          <w:sz w:val="22"/>
          <w:szCs w:val="22"/>
          <w:lang w:val="en-US"/>
        </w:rPr>
        <w:t>. (</w:t>
      </w:r>
      <w:r w:rsidR="00B2561F" w:rsidRPr="008973CA">
        <w:rPr>
          <w:b/>
          <w:bCs/>
          <w:color w:val="000000" w:themeColor="text1"/>
          <w:sz w:val="22"/>
          <w:szCs w:val="22"/>
        </w:rPr>
        <w:t>I</w:t>
      </w:r>
      <w:r w:rsidR="00B2561F" w:rsidRPr="008973CA">
        <w:rPr>
          <w:b/>
          <w:bCs/>
          <w:color w:val="000000" w:themeColor="text1"/>
          <w:sz w:val="22"/>
          <w:szCs w:val="22"/>
          <w:lang w:val="en-US"/>
        </w:rPr>
        <w:t xml:space="preserve">F: </w:t>
      </w:r>
      <w:r w:rsidR="00A6242E" w:rsidRPr="008973CA">
        <w:rPr>
          <w:b/>
          <w:color w:val="000000" w:themeColor="text1"/>
          <w:sz w:val="22"/>
          <w:szCs w:val="22"/>
          <w:lang w:val="en-US"/>
        </w:rPr>
        <w:t>0</w:t>
      </w:r>
      <w:r w:rsidR="00B2561F" w:rsidRPr="008973CA">
        <w:rPr>
          <w:b/>
          <w:color w:val="000000" w:themeColor="text1"/>
          <w:sz w:val="22"/>
          <w:szCs w:val="22"/>
          <w:lang w:val="en-US"/>
        </w:rPr>
        <w:t>.</w:t>
      </w:r>
      <w:r w:rsidR="00A6242E" w:rsidRPr="008973CA">
        <w:rPr>
          <w:b/>
          <w:color w:val="000000" w:themeColor="text1"/>
          <w:sz w:val="22"/>
          <w:szCs w:val="22"/>
          <w:lang w:val="en-US"/>
        </w:rPr>
        <w:t>270</w:t>
      </w:r>
      <w:r w:rsidRPr="008973CA">
        <w:rPr>
          <w:color w:val="000000" w:themeColor="text1"/>
          <w:sz w:val="22"/>
          <w:szCs w:val="22"/>
          <w:lang w:val="en-US"/>
        </w:rPr>
        <w:t>).</w:t>
      </w:r>
    </w:p>
    <w:p w:rsidR="002841AA" w:rsidRPr="008973CA" w:rsidRDefault="002841AA" w:rsidP="00164D58">
      <w:pPr>
        <w:jc w:val="both"/>
        <w:rPr>
          <w:b/>
          <w:color w:val="000000" w:themeColor="text1"/>
          <w:sz w:val="22"/>
          <w:szCs w:val="22"/>
          <w:lang w:val="en-US"/>
        </w:rPr>
      </w:pPr>
    </w:p>
    <w:p w:rsidR="00164D58" w:rsidRPr="008973CA" w:rsidRDefault="00164D58" w:rsidP="00164D58">
      <w:pPr>
        <w:jc w:val="both"/>
        <w:rPr>
          <w:b/>
          <w:color w:val="000000" w:themeColor="text1"/>
          <w:sz w:val="22"/>
          <w:szCs w:val="22"/>
          <w:lang w:val="en-US"/>
        </w:rPr>
      </w:pPr>
      <w:r w:rsidRPr="008973CA">
        <w:rPr>
          <w:b/>
          <w:color w:val="000000" w:themeColor="text1"/>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8973CA">
        <w:rPr>
          <w:b/>
          <w:i/>
          <w:color w:val="000000" w:themeColor="text1"/>
          <w:sz w:val="22"/>
          <w:szCs w:val="22"/>
          <w:lang w:val="en-US"/>
        </w:rPr>
        <w:t>Lymantria dispar</w:t>
      </w:r>
      <w:r w:rsidRPr="008973CA">
        <w:rPr>
          <w:b/>
          <w:color w:val="000000" w:themeColor="text1"/>
          <w:sz w:val="22"/>
          <w:szCs w:val="22"/>
          <w:lang w:val="en-US"/>
        </w:rPr>
        <w:t xml:space="preserve"> (L.) (Lepidoptera: Erebidae) in Europe. – Journal of Applied Entomology, 140 (8), 565-579.</w:t>
      </w:r>
    </w:p>
    <w:p w:rsidR="00164D58" w:rsidRPr="008973CA" w:rsidRDefault="00164D58"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de-DE"/>
        </w:rPr>
        <w:t>Becher, P.G. R.E. Jensen, M.E. Natsopoulou, V. Ve</w:t>
      </w:r>
      <w:r w:rsidR="008D1EA5" w:rsidRPr="008973CA">
        <w:rPr>
          <w:color w:val="000000" w:themeColor="text1"/>
          <w:sz w:val="22"/>
          <w:szCs w:val="22"/>
          <w:lang w:val="de-DE"/>
        </w:rPr>
        <w:t xml:space="preserve">rschut, H.H. De Fine Licht. </w:t>
      </w:r>
      <w:r w:rsidR="008D1EA5" w:rsidRPr="008973CA">
        <w:rPr>
          <w:color w:val="000000" w:themeColor="text1"/>
          <w:sz w:val="22"/>
          <w:szCs w:val="22"/>
          <w:lang w:val="en-US"/>
        </w:rPr>
        <w:t>2018</w:t>
      </w:r>
      <w:r w:rsidRPr="008973CA">
        <w:rPr>
          <w:color w:val="000000" w:themeColor="text1"/>
          <w:sz w:val="22"/>
          <w:szCs w:val="22"/>
          <w:lang w:val="en-US"/>
        </w:rPr>
        <w:t xml:space="preserve">. Infection of </w:t>
      </w:r>
      <w:r w:rsidRPr="008973CA">
        <w:rPr>
          <w:i/>
          <w:color w:val="000000" w:themeColor="text1"/>
          <w:sz w:val="22"/>
          <w:szCs w:val="22"/>
          <w:lang w:val="en-US"/>
        </w:rPr>
        <w:t>Drosophila suzukii</w:t>
      </w:r>
      <w:r w:rsidRPr="008973CA">
        <w:rPr>
          <w:color w:val="000000" w:themeColor="text1"/>
          <w:sz w:val="22"/>
          <w:szCs w:val="22"/>
          <w:lang w:val="en-US"/>
        </w:rPr>
        <w:t xml:space="preserve"> with the obligate insect-pathogenic fungus Entomophthora muscae</w:t>
      </w:r>
      <w:r w:rsidR="008D1EA5" w:rsidRPr="008973CA">
        <w:rPr>
          <w:color w:val="000000" w:themeColor="text1"/>
          <w:sz w:val="22"/>
          <w:szCs w:val="22"/>
          <w:lang w:val="en-US"/>
        </w:rPr>
        <w:t>. – Journal of Pest Science, 91 (2), 781-787</w:t>
      </w:r>
      <w:r w:rsidRPr="008973CA">
        <w:rPr>
          <w:color w:val="000000" w:themeColor="text1"/>
          <w:sz w:val="22"/>
          <w:szCs w:val="22"/>
          <w:lang w:val="en-US"/>
        </w:rPr>
        <w:t xml:space="preserve">. DOI 10.1007/s10340-017-0915-3. </w:t>
      </w:r>
      <w:r w:rsidR="008D1EA5" w:rsidRPr="008973CA">
        <w:rPr>
          <w:color w:val="000000" w:themeColor="text1"/>
          <w:sz w:val="22"/>
          <w:szCs w:val="22"/>
          <w:lang w:val="en-U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4</w:t>
      </w:r>
      <w:r w:rsidR="00B2561F" w:rsidRPr="008973CA">
        <w:rPr>
          <w:b/>
          <w:color w:val="000000" w:themeColor="text1"/>
          <w:sz w:val="22"/>
          <w:szCs w:val="22"/>
          <w:lang w:val="en-US"/>
        </w:rPr>
        <w:t>.</w:t>
      </w:r>
      <w:r w:rsidR="00A6242E" w:rsidRPr="008973CA">
        <w:rPr>
          <w:b/>
          <w:color w:val="000000" w:themeColor="text1"/>
          <w:sz w:val="22"/>
          <w:szCs w:val="22"/>
          <w:lang w:val="en-US"/>
        </w:rPr>
        <w:t>402</w:t>
      </w:r>
      <w:r w:rsidRPr="008973CA">
        <w:rPr>
          <w:color w:val="000000" w:themeColor="text1"/>
          <w:sz w:val="22"/>
          <w:szCs w:val="22"/>
          <w:lang w:val="en-US"/>
        </w:rPr>
        <w:t>).</w:t>
      </w:r>
    </w:p>
    <w:p w:rsidR="00164D58" w:rsidRPr="008973CA" w:rsidRDefault="00164D58"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Kulfan, J., L. Sarvašová, M. Parák, M. Dzurenko, P. Zach. 2018. </w:t>
      </w:r>
      <w:r w:rsidRPr="008973CA">
        <w:rPr>
          <w:color w:val="000000" w:themeColor="text1"/>
          <w:sz w:val="22"/>
          <w:szCs w:val="22"/>
          <w:lang w:val="en-US"/>
        </w:rPr>
        <w:t>Can late flushing trees avoid attack by moth larvae in temperate forests? – Plant Protection Science. https://doi.org/10.17221/11/2018-PPS.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1</w:t>
      </w:r>
      <w:r w:rsidR="00B2561F" w:rsidRPr="008973CA">
        <w:rPr>
          <w:b/>
          <w:color w:val="000000" w:themeColor="text1"/>
          <w:sz w:val="22"/>
          <w:szCs w:val="22"/>
          <w:lang w:val="en-US"/>
        </w:rPr>
        <w:t>.</w:t>
      </w:r>
      <w:r w:rsidR="00A6242E" w:rsidRPr="008973CA">
        <w:rPr>
          <w:b/>
          <w:color w:val="000000" w:themeColor="text1"/>
          <w:sz w:val="22"/>
          <w:szCs w:val="22"/>
          <w:lang w:val="en-US"/>
        </w:rPr>
        <w:t>076</w:t>
      </w:r>
      <w:r w:rsidRPr="008973CA">
        <w:rPr>
          <w:color w:val="000000" w:themeColor="text1"/>
          <w:sz w:val="22"/>
          <w:szCs w:val="22"/>
          <w:lang w:val="en-US"/>
        </w:rPr>
        <w:t>).</w:t>
      </w:r>
    </w:p>
    <w:p w:rsidR="00E5654D" w:rsidRPr="008973CA" w:rsidRDefault="00E5654D"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Toshova, T., P. Boyadzhiev, I. Todorov, S. Draganova. 2018. Parasitoids and fungal pathogens of Phyllonorycter issikii (Kumata, 1963) from Bulgaria. – Biologia,</w:t>
      </w:r>
      <w:r w:rsidR="00BA6589" w:rsidRPr="008973CA">
        <w:rPr>
          <w:color w:val="000000" w:themeColor="text1"/>
          <w:sz w:val="22"/>
          <w:szCs w:val="22"/>
          <w:lang w:val="en-US"/>
        </w:rPr>
        <w:t xml:space="preserve"> DOI: 10.2478/s11756-018-0141-3</w:t>
      </w:r>
      <w:r w:rsidRPr="008973CA">
        <w:rPr>
          <w:color w:val="000000" w:themeColor="text1"/>
          <w:sz w:val="22"/>
          <w:szCs w:val="22"/>
          <w:lang w:val="en-US"/>
        </w:rPr>
        <w:t>.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A6242E" w:rsidRPr="008973CA">
        <w:rPr>
          <w:b/>
          <w:color w:val="000000" w:themeColor="text1"/>
          <w:sz w:val="22"/>
          <w:szCs w:val="22"/>
          <w:lang w:val="en-US"/>
        </w:rPr>
        <w:t>0</w:t>
      </w:r>
      <w:r w:rsidR="00B2561F" w:rsidRPr="008973CA">
        <w:rPr>
          <w:b/>
          <w:color w:val="000000" w:themeColor="text1"/>
          <w:sz w:val="22"/>
          <w:szCs w:val="22"/>
          <w:lang w:val="en-US"/>
        </w:rPr>
        <w:t>.</w:t>
      </w:r>
      <w:r w:rsidR="00A6242E" w:rsidRPr="008973CA">
        <w:rPr>
          <w:b/>
          <w:color w:val="000000" w:themeColor="text1"/>
          <w:sz w:val="22"/>
          <w:szCs w:val="22"/>
          <w:lang w:val="en-US"/>
        </w:rPr>
        <w:t>696</w:t>
      </w:r>
      <w:r w:rsidRPr="008973CA">
        <w:rPr>
          <w:color w:val="000000" w:themeColor="text1"/>
          <w:sz w:val="22"/>
          <w:szCs w:val="22"/>
          <w:lang w:val="en-US"/>
        </w:rPr>
        <w:t>).</w:t>
      </w:r>
    </w:p>
    <w:p w:rsidR="00920DD1" w:rsidRPr="008973CA" w:rsidRDefault="00920DD1"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Inoue, M.N., Y. Suzuki-Ohno, Y. Hagaa, H. Aarai, T. Sano, V.V. Martemyanov, Y. Kunimi. 2019. Population dynamics and geographical distribution of the gypsy moth, </w:t>
      </w:r>
      <w:r w:rsidRPr="008973CA">
        <w:rPr>
          <w:i/>
          <w:color w:val="000000" w:themeColor="text1"/>
          <w:sz w:val="22"/>
          <w:szCs w:val="22"/>
          <w:lang w:val="en-US"/>
        </w:rPr>
        <w:t>Lymant</w:t>
      </w:r>
      <w:r w:rsidR="00A6242E" w:rsidRPr="008973CA">
        <w:rPr>
          <w:i/>
          <w:color w:val="000000" w:themeColor="text1"/>
          <w:sz w:val="22"/>
          <w:szCs w:val="22"/>
          <w:lang w:val="en-US"/>
        </w:rPr>
        <w:t>ria dispar</w:t>
      </w:r>
      <w:r w:rsidR="00A6242E" w:rsidRPr="008973CA">
        <w:rPr>
          <w:color w:val="000000" w:themeColor="text1"/>
          <w:sz w:val="22"/>
          <w:szCs w:val="22"/>
          <w:lang w:val="en-US"/>
        </w:rPr>
        <w:t>, in Japan. – Forest Ecology and M</w:t>
      </w:r>
      <w:r w:rsidRPr="008973CA">
        <w:rPr>
          <w:color w:val="000000" w:themeColor="text1"/>
          <w:sz w:val="22"/>
          <w:szCs w:val="22"/>
          <w:lang w:val="en-US"/>
        </w:rPr>
        <w:t>anagement, 434, 154-164. https://doi.org/10.1016/j.foreco.2018.12.022 .</w:t>
      </w:r>
      <w:r w:rsidR="00EC1A64"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en-US"/>
        </w:rPr>
        <w:t>3</w:t>
      </w:r>
      <w:r w:rsidR="00B2561F" w:rsidRPr="008973CA">
        <w:rPr>
          <w:b/>
          <w:color w:val="000000" w:themeColor="text1"/>
          <w:sz w:val="22"/>
          <w:szCs w:val="22"/>
          <w:lang w:val="en-US"/>
        </w:rPr>
        <w:t>.</w:t>
      </w:r>
      <w:r w:rsidR="00317DCE" w:rsidRPr="008973CA">
        <w:rPr>
          <w:b/>
          <w:color w:val="000000" w:themeColor="text1"/>
          <w:sz w:val="22"/>
          <w:szCs w:val="22"/>
          <w:lang w:val="en-US"/>
        </w:rPr>
        <w:t>126</w:t>
      </w:r>
      <w:r w:rsidRPr="008973CA">
        <w:rPr>
          <w:color w:val="000000" w:themeColor="text1"/>
          <w:sz w:val="22"/>
          <w:szCs w:val="22"/>
          <w:lang w:val="en-US"/>
        </w:rPr>
        <w:t>).</w:t>
      </w:r>
    </w:p>
    <w:p w:rsidR="00824551" w:rsidRPr="008973CA" w:rsidRDefault="00824551"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sr-Latn-CS"/>
        </w:rPr>
        <w:t>2</w:t>
      </w:r>
      <w:r w:rsidR="00B2561F" w:rsidRPr="008973CA">
        <w:rPr>
          <w:b/>
          <w:color w:val="000000" w:themeColor="text1"/>
          <w:sz w:val="22"/>
          <w:szCs w:val="22"/>
          <w:lang w:val="sr-Latn-CS"/>
        </w:rPr>
        <w:t>.</w:t>
      </w:r>
      <w:r w:rsidR="00317DCE" w:rsidRPr="008973CA">
        <w:rPr>
          <w:b/>
          <w:color w:val="000000" w:themeColor="text1"/>
          <w:sz w:val="22"/>
          <w:szCs w:val="22"/>
          <w:lang w:val="sr-Latn-CS"/>
        </w:rPr>
        <w:t>139</w:t>
      </w:r>
      <w:r w:rsidRPr="008973CA">
        <w:rPr>
          <w:color w:val="000000" w:themeColor="text1"/>
          <w:sz w:val="22"/>
          <w:szCs w:val="22"/>
          <w:lang w:val="sr-Latn-CS"/>
        </w:rPr>
        <w:t>).</w:t>
      </w:r>
    </w:p>
    <w:p w:rsidR="00B2474A" w:rsidRPr="008973CA" w:rsidRDefault="00B2474A"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lastRenderedPageBreak/>
        <w:t>Hajek, A.E., S. Gardescu, I. Delalibera Jr. 2020. Classical biological control of insects and mites: A comprehensive list of pathogen and nematode introductions (2020). – BioControl, Supplementary Appendix.</w:t>
      </w:r>
      <w:r w:rsidR="002F37BD" w:rsidRPr="008973CA">
        <w:rPr>
          <w:sz w:val="22"/>
          <w:szCs w:val="22"/>
        </w:rPr>
        <w:t xml:space="preserve"> </w:t>
      </w:r>
      <w:r w:rsidR="002F37BD" w:rsidRPr="008973CA">
        <w:rPr>
          <w:color w:val="000000" w:themeColor="text1"/>
          <w:sz w:val="22"/>
          <w:szCs w:val="22"/>
          <w:lang w:val="en-US"/>
        </w:rPr>
        <w:t>https://doi.org/10.1007/s10526-020-10046-7.</w:t>
      </w:r>
      <w:r w:rsidRPr="008973CA">
        <w:rPr>
          <w:color w:val="000000" w:themeColor="text1"/>
          <w:sz w:val="22"/>
          <w:szCs w:val="22"/>
          <w:lang w:val="sr-Latn-CS"/>
        </w:rPr>
        <w:t xml:space="preserve"> </w:t>
      </w:r>
      <w:r w:rsidR="00317DCE" w:rsidRPr="008973CA">
        <w:rPr>
          <w:color w:val="000000" w:themeColor="text1"/>
          <w:sz w:val="22"/>
          <w:szCs w:val="22"/>
          <w:lang w:val="sr-Latn-C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sr-Latn-CS"/>
        </w:rPr>
        <w:t>2</w:t>
      </w:r>
      <w:r w:rsidR="00B2561F" w:rsidRPr="008973CA">
        <w:rPr>
          <w:b/>
          <w:color w:val="000000" w:themeColor="text1"/>
          <w:sz w:val="22"/>
          <w:szCs w:val="22"/>
          <w:lang w:val="sr-Latn-CS"/>
        </w:rPr>
        <w:t>.</w:t>
      </w:r>
      <w:r w:rsidR="00317DCE" w:rsidRPr="008973CA">
        <w:rPr>
          <w:b/>
          <w:color w:val="000000" w:themeColor="text1"/>
          <w:sz w:val="22"/>
          <w:szCs w:val="22"/>
          <w:lang w:val="sr-Latn-CS"/>
        </w:rPr>
        <w:t>191</w:t>
      </w:r>
      <w:r w:rsidRPr="008973CA">
        <w:rPr>
          <w:color w:val="000000" w:themeColor="text1"/>
          <w:sz w:val="22"/>
          <w:szCs w:val="22"/>
          <w:lang w:val="sr-Latn-CS"/>
        </w:rPr>
        <w:t>).</w:t>
      </w:r>
    </w:p>
    <w:p w:rsidR="00164D58" w:rsidRPr="008973CA" w:rsidRDefault="00164D58" w:rsidP="00164D58">
      <w:pPr>
        <w:jc w:val="both"/>
        <w:rPr>
          <w:b/>
          <w:color w:val="000000" w:themeColor="text1"/>
          <w:sz w:val="22"/>
          <w:szCs w:val="22"/>
          <w:lang w:val="en-US"/>
        </w:rPr>
      </w:pPr>
    </w:p>
    <w:p w:rsidR="00164D58" w:rsidRPr="008973CA" w:rsidRDefault="00164D58" w:rsidP="00164D58">
      <w:pPr>
        <w:jc w:val="both"/>
        <w:rPr>
          <w:b/>
          <w:color w:val="000000" w:themeColor="text1"/>
          <w:sz w:val="22"/>
          <w:szCs w:val="22"/>
          <w:lang w:val="en-US"/>
        </w:rPr>
      </w:pPr>
      <w:r w:rsidRPr="008973CA">
        <w:rPr>
          <w:b/>
          <w:color w:val="000000" w:themeColor="text1"/>
          <w:sz w:val="22"/>
          <w:szCs w:val="22"/>
          <w:lang w:val="en-US"/>
        </w:rPr>
        <w:t>Mirchev, P., G. Georgiev, M. Georgieva, L. Bocheva. 2016. Impact of low temperatures on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larval survival in Bulgaria. – Silva balcanica, 17 (1), 51-58.</w:t>
      </w:r>
    </w:p>
    <w:p w:rsidR="00164D58" w:rsidRPr="008973CA" w:rsidRDefault="00164D58"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Csóka, G., A. Hirka, L. Szὄcs, N. Móricz, E. Rasztovits, Z. Pödör. 2018. Weather-dependent fl uctuations in the abundance of the oak processionary moth, Thaumetopoea processionea (Lepidoptera: Notodontidae). – European Journal of Entomology, 115, 249-255. doi: 10.14411/eje.2018.024.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en-US"/>
        </w:rPr>
        <w:t>1</w:t>
      </w:r>
      <w:r w:rsidR="00B2561F" w:rsidRPr="008973CA">
        <w:rPr>
          <w:b/>
          <w:color w:val="000000" w:themeColor="text1"/>
          <w:sz w:val="22"/>
          <w:szCs w:val="22"/>
          <w:lang w:val="en-US"/>
        </w:rPr>
        <w:t>.</w:t>
      </w:r>
      <w:r w:rsidR="00317DCE" w:rsidRPr="008973CA">
        <w:rPr>
          <w:b/>
          <w:color w:val="000000" w:themeColor="text1"/>
          <w:sz w:val="22"/>
          <w:szCs w:val="22"/>
          <w:lang w:val="en-US"/>
        </w:rPr>
        <w:t>017</w:t>
      </w:r>
      <w:r w:rsidRPr="008973CA">
        <w:rPr>
          <w:color w:val="000000" w:themeColor="text1"/>
          <w:sz w:val="22"/>
          <w:szCs w:val="22"/>
          <w:lang w:val="en-US"/>
        </w:rPr>
        <w:t>).</w:t>
      </w:r>
    </w:p>
    <w:p w:rsidR="00164D58" w:rsidRPr="008973CA" w:rsidRDefault="00164D58" w:rsidP="00164D58">
      <w:pPr>
        <w:jc w:val="both"/>
        <w:rPr>
          <w:b/>
          <w:color w:val="000000" w:themeColor="text1"/>
          <w:sz w:val="22"/>
          <w:szCs w:val="22"/>
          <w:lang w:val="en-US"/>
        </w:rPr>
      </w:pPr>
    </w:p>
    <w:p w:rsidR="002841AA" w:rsidRPr="008973CA" w:rsidRDefault="002841AA" w:rsidP="00164D58">
      <w:pPr>
        <w:jc w:val="both"/>
        <w:rPr>
          <w:b/>
          <w:color w:val="000000" w:themeColor="text1"/>
          <w:sz w:val="22"/>
          <w:szCs w:val="22"/>
          <w:lang w:val="en-US"/>
        </w:rPr>
      </w:pPr>
      <w:r w:rsidRPr="008973CA">
        <w:rPr>
          <w:b/>
          <w:color w:val="000000" w:themeColor="text1"/>
          <w:sz w:val="22"/>
          <w:szCs w:val="22"/>
          <w:lang w:val="en-US"/>
        </w:rPr>
        <w:t>Добрева, М., М. Георгиева, П. Дерменджиев, Р. Начев, В. Велинов, П. Терзиев, Г. Георгиев. 2016. Гъбни патогени по видове от род Pinus в района на Лесозащитна станция Пловдив през периода 2013-2016 г. – Наука за гората, 1-2, 103-116.</w:t>
      </w:r>
    </w:p>
    <w:p w:rsidR="002841AA" w:rsidRPr="008973CA" w:rsidRDefault="002841AA"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Lazarević, J., A. Menkis. 2020. Fungal Diversity in the Phyllosphere of </w:t>
      </w:r>
      <w:r w:rsidRPr="008973CA">
        <w:rPr>
          <w:i/>
          <w:color w:val="000000" w:themeColor="text1"/>
          <w:sz w:val="22"/>
          <w:szCs w:val="22"/>
          <w:lang w:val="en-US"/>
        </w:rPr>
        <w:t>Pinus heldreichii</w:t>
      </w:r>
      <w:r w:rsidRPr="008973CA">
        <w:rPr>
          <w:color w:val="000000" w:themeColor="text1"/>
          <w:sz w:val="22"/>
          <w:szCs w:val="22"/>
          <w:lang w:val="en-US"/>
        </w:rPr>
        <w:t xml:space="preserve"> H. Christ - An Endemic and High-Altitude Pine of the Mediterranean Region. – Diversity, 12 (5), 172 DOI: 10.3390/d12050172. (</w:t>
      </w:r>
      <w:r w:rsidRPr="008973CA">
        <w:rPr>
          <w:b/>
          <w:color w:val="000000" w:themeColor="text1"/>
          <w:sz w:val="22"/>
          <w:szCs w:val="22"/>
          <w:lang w:val="en-US"/>
        </w:rPr>
        <w:t>IF: 2.047</w:t>
      </w:r>
      <w:r w:rsidRPr="008973CA">
        <w:rPr>
          <w:color w:val="000000" w:themeColor="text1"/>
          <w:sz w:val="22"/>
          <w:szCs w:val="22"/>
          <w:lang w:val="en-US"/>
        </w:rPr>
        <w:t>).</w:t>
      </w:r>
    </w:p>
    <w:p w:rsidR="002841AA" w:rsidRPr="008973CA" w:rsidRDefault="002841AA" w:rsidP="00164D58">
      <w:pPr>
        <w:jc w:val="both"/>
        <w:rPr>
          <w:b/>
          <w:color w:val="000000" w:themeColor="text1"/>
          <w:sz w:val="22"/>
          <w:szCs w:val="22"/>
          <w:lang w:val="en-US"/>
        </w:rPr>
      </w:pPr>
    </w:p>
    <w:p w:rsidR="00164D58" w:rsidRPr="008973CA" w:rsidRDefault="00164D58" w:rsidP="00164D58">
      <w:pPr>
        <w:jc w:val="both"/>
        <w:rPr>
          <w:b/>
          <w:color w:val="000000" w:themeColor="text1"/>
          <w:sz w:val="22"/>
          <w:szCs w:val="22"/>
          <w:lang w:val="en-US"/>
        </w:rPr>
      </w:pPr>
      <w:r w:rsidRPr="008973CA">
        <w:rPr>
          <w:b/>
          <w:color w:val="000000" w:themeColor="text1"/>
          <w:sz w:val="22"/>
          <w:szCs w:val="22"/>
          <w:lang w:val="en-US"/>
        </w:rPr>
        <w:t xml:space="preserve">Boyadzhiev, P., P. Mirchhev, G. Georgiev. 2017. Species of the genus </w:t>
      </w:r>
      <w:r w:rsidRPr="008973CA">
        <w:rPr>
          <w:b/>
          <w:i/>
          <w:color w:val="000000" w:themeColor="text1"/>
          <w:sz w:val="22"/>
          <w:szCs w:val="22"/>
          <w:lang w:val="en-US"/>
        </w:rPr>
        <w:t>Ooencyrtus</w:t>
      </w:r>
      <w:r w:rsidRPr="008973CA">
        <w:rPr>
          <w:b/>
          <w:color w:val="000000" w:themeColor="text1"/>
          <w:sz w:val="22"/>
          <w:szCs w:val="22"/>
          <w:lang w:val="en-US"/>
        </w:rPr>
        <w:t xml:space="preserve"> Ashmead, 1900 (Hymenoptera: Encyrtidae), egg parasitoids of </w:t>
      </w:r>
      <w:r w:rsidRPr="008973CA">
        <w:rPr>
          <w:b/>
          <w:i/>
          <w:color w:val="000000" w:themeColor="text1"/>
          <w:sz w:val="22"/>
          <w:szCs w:val="22"/>
          <w:lang w:val="en-US"/>
        </w:rPr>
        <w:t>Thaumetopoea solitaria</w:t>
      </w:r>
      <w:r w:rsidRPr="008973CA">
        <w:rPr>
          <w:b/>
          <w:color w:val="000000" w:themeColor="text1"/>
          <w:sz w:val="22"/>
          <w:szCs w:val="22"/>
          <w:lang w:val="en-US"/>
        </w:rPr>
        <w:t xml:space="preserve"> (Lepidoptera: Notodontidae) in Bulgaria. – Acta zoologica bulgarica, Suppl. 8, 119-122.</w:t>
      </w:r>
    </w:p>
    <w:p w:rsidR="00164D58" w:rsidRPr="008973CA" w:rsidRDefault="00164D58"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Chassovnikarova, T.G., A. Stojanova. 2017. Second International Conference on Zoology and Zoonoses: an Overview of Topics and Contributions. – Acta zoo</w:t>
      </w:r>
      <w:r w:rsidR="004215DF" w:rsidRPr="008973CA">
        <w:rPr>
          <w:color w:val="000000" w:themeColor="text1"/>
          <w:sz w:val="22"/>
          <w:szCs w:val="22"/>
          <w:lang w:val="en-US"/>
        </w:rPr>
        <w:t>logica bulgarica, Suppl. 8, 3-8</w:t>
      </w:r>
      <w:r w:rsidRPr="008973CA">
        <w:rPr>
          <w:color w:val="000000" w:themeColor="text1"/>
          <w:sz w:val="22"/>
          <w:szCs w:val="22"/>
          <w:lang w:val="en-US"/>
        </w:rPr>
        <w:t>.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en-US"/>
        </w:rPr>
        <w:t>0</w:t>
      </w:r>
      <w:r w:rsidR="00B2561F" w:rsidRPr="008973CA">
        <w:rPr>
          <w:b/>
          <w:color w:val="000000" w:themeColor="text1"/>
          <w:sz w:val="22"/>
          <w:szCs w:val="22"/>
          <w:lang w:val="en-US"/>
        </w:rPr>
        <w:t>.</w:t>
      </w:r>
      <w:r w:rsidR="00317DCE" w:rsidRPr="008973CA">
        <w:rPr>
          <w:b/>
          <w:color w:val="000000" w:themeColor="text1"/>
          <w:sz w:val="22"/>
          <w:szCs w:val="22"/>
          <w:lang w:val="en-US"/>
        </w:rPr>
        <w:t>413</w:t>
      </w:r>
      <w:r w:rsidRPr="008973CA">
        <w:rPr>
          <w:color w:val="000000" w:themeColor="text1"/>
          <w:sz w:val="22"/>
          <w:szCs w:val="22"/>
          <w:lang w:val="en-US"/>
        </w:rPr>
        <w:t>).</w:t>
      </w:r>
    </w:p>
    <w:p w:rsidR="00C751EB" w:rsidRPr="008973CA" w:rsidRDefault="00C751EB"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de-DE"/>
        </w:rPr>
        <w:t xml:space="preserve">Stahl, J.M., D. Babendreier, T. Haye. 2019. </w:t>
      </w:r>
      <w:r w:rsidRPr="008973CA">
        <w:rPr>
          <w:color w:val="000000" w:themeColor="text1"/>
          <w:sz w:val="22"/>
          <w:szCs w:val="22"/>
          <w:lang w:val="en-US"/>
        </w:rPr>
        <w:t xml:space="preserve">Life history of Anastatus bifasciatus, a potential biological control agent of the brown marmorated stink bug in Europe. – Biological Control, 129, 178-186. </w:t>
      </w:r>
      <w:r w:rsidR="00003A87" w:rsidRPr="008973CA">
        <w:rPr>
          <w:color w:val="000000" w:themeColor="text1"/>
          <w:sz w:val="22"/>
          <w:szCs w:val="22"/>
          <w:lang w:val="en-US"/>
        </w:rPr>
        <w:t>Doi</w:t>
      </w:r>
      <w:r w:rsidRPr="008973CA">
        <w:rPr>
          <w:color w:val="000000" w:themeColor="text1"/>
          <w:sz w:val="22"/>
          <w:szCs w:val="22"/>
          <w:lang w:val="en-US"/>
        </w:rPr>
        <w:t>: https://doi.org/10.1016/j.biocontrol.2018.10.016.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en-US"/>
        </w:rPr>
        <w:t>2</w:t>
      </w:r>
      <w:r w:rsidR="00B2561F" w:rsidRPr="008973CA">
        <w:rPr>
          <w:b/>
          <w:color w:val="000000" w:themeColor="text1"/>
          <w:sz w:val="22"/>
          <w:szCs w:val="22"/>
          <w:lang w:val="en-US"/>
        </w:rPr>
        <w:t>.</w:t>
      </w:r>
      <w:r w:rsidR="00317DCE" w:rsidRPr="008973CA">
        <w:rPr>
          <w:b/>
          <w:color w:val="000000" w:themeColor="text1"/>
          <w:sz w:val="22"/>
          <w:szCs w:val="22"/>
          <w:lang w:val="en-US"/>
        </w:rPr>
        <w:t>607</w:t>
      </w:r>
      <w:r w:rsidRPr="008973CA">
        <w:rPr>
          <w:color w:val="000000" w:themeColor="text1"/>
          <w:sz w:val="22"/>
          <w:szCs w:val="22"/>
          <w:lang w:val="en-US"/>
        </w:rPr>
        <w:t>).</w:t>
      </w:r>
    </w:p>
    <w:p w:rsidR="00762273" w:rsidRPr="008973CA" w:rsidRDefault="00762273"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de-DE"/>
        </w:rPr>
        <w:t>Chen, Y.‑M., X.‑R. Qu, T.‑H. Li, A. Iqbal, X. Wang, Z.‑Y. R</w:t>
      </w:r>
      <w:r w:rsidR="00A10DC5" w:rsidRPr="008973CA">
        <w:rPr>
          <w:color w:val="000000" w:themeColor="text1"/>
          <w:sz w:val="22"/>
          <w:szCs w:val="22"/>
          <w:lang w:val="de-DE"/>
        </w:rPr>
        <w:t>en, N. Desneux, L.‑S. Zang. 2021</w:t>
      </w:r>
      <w:r w:rsidRPr="008973CA">
        <w:rPr>
          <w:color w:val="000000" w:themeColor="text1"/>
          <w:sz w:val="22"/>
          <w:szCs w:val="22"/>
          <w:lang w:val="de-DE"/>
        </w:rPr>
        <w:t xml:space="preserve">. </w:t>
      </w:r>
      <w:r w:rsidRPr="008973CA">
        <w:rPr>
          <w:color w:val="000000" w:themeColor="text1"/>
          <w:sz w:val="22"/>
          <w:szCs w:val="22"/>
          <w:lang w:val="en-US"/>
        </w:rPr>
        <w:t xml:space="preserve">Performances of six eupelmid egg parasitoids from China on Japanese giant silkworm </w:t>
      </w:r>
      <w:r w:rsidRPr="008973CA">
        <w:rPr>
          <w:i/>
          <w:color w:val="000000" w:themeColor="text1"/>
          <w:sz w:val="22"/>
          <w:szCs w:val="22"/>
          <w:lang w:val="en-US"/>
        </w:rPr>
        <w:t>Caligula japonica</w:t>
      </w:r>
      <w:r w:rsidRPr="008973CA">
        <w:rPr>
          <w:color w:val="000000" w:themeColor="text1"/>
          <w:sz w:val="22"/>
          <w:szCs w:val="22"/>
          <w:lang w:val="en-US"/>
        </w:rPr>
        <w:t xml:space="preserve"> with diferent host age regimes. – Journal of Pest Science</w:t>
      </w:r>
      <w:r w:rsidR="00A10DC5" w:rsidRPr="008973CA">
        <w:rPr>
          <w:color w:val="000000" w:themeColor="text1"/>
          <w:sz w:val="22"/>
          <w:szCs w:val="22"/>
          <w:lang w:val="en-US"/>
        </w:rPr>
        <w:t>, 94, 309-319</w:t>
      </w:r>
      <w:r w:rsidRPr="008973CA">
        <w:rPr>
          <w:color w:val="000000" w:themeColor="text1"/>
          <w:sz w:val="22"/>
          <w:szCs w:val="22"/>
          <w:lang w:val="en-US"/>
        </w:rPr>
        <w:t xml:space="preserve">. https://doi.org/10.1007/s10340-020-01271-1. </w:t>
      </w:r>
      <w:r w:rsidR="00317DCE" w:rsidRPr="008973CA">
        <w:rPr>
          <w:color w:val="000000" w:themeColor="text1"/>
          <w:sz w:val="22"/>
          <w:szCs w:val="22"/>
          <w:lang w:val="en-US"/>
        </w:rPr>
        <w:t>(</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317DCE" w:rsidRPr="008973CA">
        <w:rPr>
          <w:b/>
          <w:color w:val="000000" w:themeColor="text1"/>
          <w:sz w:val="22"/>
          <w:szCs w:val="22"/>
          <w:lang w:val="en-US"/>
        </w:rPr>
        <w:t>5</w:t>
      </w:r>
      <w:r w:rsidR="00B2561F" w:rsidRPr="008973CA">
        <w:rPr>
          <w:b/>
          <w:color w:val="000000" w:themeColor="text1"/>
          <w:sz w:val="22"/>
          <w:szCs w:val="22"/>
          <w:lang w:val="en-US"/>
        </w:rPr>
        <w:t>.</w:t>
      </w:r>
      <w:r w:rsidR="00317DCE" w:rsidRPr="008973CA">
        <w:rPr>
          <w:b/>
          <w:color w:val="000000" w:themeColor="text1"/>
          <w:sz w:val="22"/>
          <w:szCs w:val="22"/>
          <w:lang w:val="en-US"/>
        </w:rPr>
        <w:t>133</w:t>
      </w:r>
      <w:r w:rsidRPr="008973CA">
        <w:rPr>
          <w:color w:val="000000" w:themeColor="text1"/>
          <w:sz w:val="22"/>
          <w:szCs w:val="22"/>
          <w:lang w:val="en-US"/>
        </w:rPr>
        <w:t>).</w:t>
      </w:r>
    </w:p>
    <w:p w:rsidR="00164D58" w:rsidRPr="008973CA" w:rsidRDefault="00164D58" w:rsidP="00164D58">
      <w:pPr>
        <w:jc w:val="both"/>
        <w:rPr>
          <w:color w:val="000000" w:themeColor="text1"/>
          <w:sz w:val="22"/>
          <w:szCs w:val="22"/>
          <w:lang w:val="en-US"/>
        </w:rPr>
      </w:pPr>
    </w:p>
    <w:p w:rsidR="00164D58" w:rsidRPr="008973CA" w:rsidRDefault="00164D58" w:rsidP="00164D58">
      <w:pPr>
        <w:jc w:val="both"/>
        <w:rPr>
          <w:b/>
          <w:color w:val="000000" w:themeColor="text1"/>
          <w:sz w:val="22"/>
          <w:szCs w:val="22"/>
          <w:lang w:val="en-US"/>
        </w:rPr>
      </w:pPr>
      <w:r w:rsidRPr="008973CA">
        <w:rPr>
          <w:b/>
          <w:color w:val="000000" w:themeColor="text1"/>
          <w:sz w:val="22"/>
          <w:szCs w:val="22"/>
          <w:lang w:val="en-US"/>
        </w:rPr>
        <w:t xml:space="preserve">Rousselet, J., M. Laparie, C. Robinet, A. Roques, A. Bernard, </w:t>
      </w:r>
      <w:r w:rsidR="0053792A" w:rsidRPr="008973CA">
        <w:rPr>
          <w:b/>
          <w:color w:val="000000" w:themeColor="text1"/>
          <w:sz w:val="22"/>
          <w:szCs w:val="22"/>
          <w:lang w:val="en-US"/>
        </w:rPr>
        <w:t xml:space="preserve">C. </w:t>
      </w:r>
      <w:r w:rsidRPr="008973CA">
        <w:rPr>
          <w:b/>
          <w:color w:val="000000" w:themeColor="text1"/>
          <w:sz w:val="22"/>
          <w:szCs w:val="22"/>
          <w:lang w:val="en-US"/>
        </w:rPr>
        <w:t xml:space="preserve">Kerdelhue, </w:t>
      </w:r>
      <w:r w:rsidR="0053792A" w:rsidRPr="008973CA">
        <w:rPr>
          <w:b/>
          <w:color w:val="000000" w:themeColor="text1"/>
          <w:sz w:val="22"/>
          <w:szCs w:val="22"/>
          <w:lang w:val="en-US"/>
        </w:rPr>
        <w:t xml:space="preserve">J.P. </w:t>
      </w:r>
      <w:r w:rsidRPr="008973CA">
        <w:rPr>
          <w:b/>
          <w:color w:val="000000" w:themeColor="text1"/>
          <w:sz w:val="22"/>
          <w:szCs w:val="22"/>
          <w:lang w:val="en-US"/>
        </w:rPr>
        <w:t xml:space="preserve">Rossi, </w:t>
      </w:r>
      <w:r w:rsidR="0053792A" w:rsidRPr="008973CA">
        <w:rPr>
          <w:b/>
          <w:color w:val="000000" w:themeColor="text1"/>
          <w:sz w:val="22"/>
          <w:szCs w:val="22"/>
          <w:lang w:val="en-US"/>
        </w:rPr>
        <w:t xml:space="preserve">M. </w:t>
      </w:r>
      <w:r w:rsidRPr="008973CA">
        <w:rPr>
          <w:b/>
          <w:color w:val="000000" w:themeColor="text1"/>
          <w:sz w:val="22"/>
          <w:szCs w:val="22"/>
          <w:lang w:val="en-US"/>
        </w:rPr>
        <w:t xml:space="preserve">Buradino, </w:t>
      </w:r>
      <w:r w:rsidR="0053792A" w:rsidRPr="008973CA">
        <w:rPr>
          <w:b/>
          <w:color w:val="000000" w:themeColor="text1"/>
          <w:sz w:val="22"/>
          <w:szCs w:val="22"/>
          <w:lang w:val="en-US"/>
        </w:rPr>
        <w:t xml:space="preserve">L. </w:t>
      </w:r>
      <w:r w:rsidRPr="008973CA">
        <w:rPr>
          <w:b/>
          <w:color w:val="000000" w:themeColor="text1"/>
          <w:sz w:val="22"/>
          <w:szCs w:val="22"/>
          <w:lang w:val="en-US"/>
        </w:rPr>
        <w:t xml:space="preserve">Bocheva, </w:t>
      </w:r>
      <w:r w:rsidR="0053792A" w:rsidRPr="008973CA">
        <w:rPr>
          <w:b/>
          <w:color w:val="000000" w:themeColor="text1"/>
          <w:sz w:val="22"/>
          <w:szCs w:val="22"/>
          <w:lang w:val="en-US"/>
        </w:rPr>
        <w:t xml:space="preserve">G. </w:t>
      </w:r>
      <w:r w:rsidRPr="008973CA">
        <w:rPr>
          <w:b/>
          <w:color w:val="000000" w:themeColor="text1"/>
          <w:sz w:val="22"/>
          <w:szCs w:val="22"/>
          <w:lang w:val="en-US"/>
        </w:rPr>
        <w:t xml:space="preserve">Zaemdzhikova, </w:t>
      </w:r>
      <w:r w:rsidR="0053792A" w:rsidRPr="008973CA">
        <w:rPr>
          <w:b/>
          <w:color w:val="000000" w:themeColor="text1"/>
          <w:sz w:val="22"/>
          <w:szCs w:val="22"/>
          <w:lang w:val="en-US"/>
        </w:rPr>
        <w:t xml:space="preserve">M. </w:t>
      </w:r>
      <w:r w:rsidRPr="008973CA">
        <w:rPr>
          <w:b/>
          <w:color w:val="000000" w:themeColor="text1"/>
          <w:sz w:val="22"/>
          <w:szCs w:val="22"/>
          <w:lang w:val="en-US"/>
        </w:rPr>
        <w:t xml:space="preserve">Georgieva, </w:t>
      </w:r>
      <w:r w:rsidR="0053792A" w:rsidRPr="008973CA">
        <w:rPr>
          <w:b/>
          <w:color w:val="000000" w:themeColor="text1"/>
          <w:sz w:val="22"/>
          <w:szCs w:val="22"/>
          <w:lang w:val="en-US"/>
        </w:rPr>
        <w:t xml:space="preserve">G. </w:t>
      </w:r>
      <w:r w:rsidRPr="008973CA">
        <w:rPr>
          <w:b/>
          <w:color w:val="000000" w:themeColor="text1"/>
          <w:sz w:val="22"/>
          <w:szCs w:val="22"/>
          <w:lang w:val="en-US"/>
        </w:rPr>
        <w:t xml:space="preserve">Tsankov, </w:t>
      </w:r>
      <w:r w:rsidR="0053792A" w:rsidRPr="008973CA">
        <w:rPr>
          <w:b/>
          <w:color w:val="000000" w:themeColor="text1"/>
          <w:sz w:val="22"/>
          <w:szCs w:val="22"/>
          <w:lang w:val="en-US"/>
        </w:rPr>
        <w:t xml:space="preserve">G. </w:t>
      </w:r>
      <w:r w:rsidRPr="008973CA">
        <w:rPr>
          <w:b/>
          <w:color w:val="000000" w:themeColor="text1"/>
          <w:sz w:val="22"/>
          <w:szCs w:val="22"/>
          <w:lang w:val="en-US"/>
        </w:rPr>
        <w:t xml:space="preserve">Georgiev, </w:t>
      </w:r>
      <w:r w:rsidR="0053792A" w:rsidRPr="008973CA">
        <w:rPr>
          <w:b/>
          <w:color w:val="000000" w:themeColor="text1"/>
          <w:sz w:val="22"/>
          <w:szCs w:val="22"/>
          <w:lang w:val="en-US"/>
        </w:rPr>
        <w:t xml:space="preserve">P. </w:t>
      </w:r>
      <w:r w:rsidRPr="008973CA">
        <w:rPr>
          <w:b/>
          <w:color w:val="000000" w:themeColor="text1"/>
          <w:sz w:val="22"/>
          <w:szCs w:val="22"/>
          <w:lang w:val="en-US"/>
        </w:rPr>
        <w:t>Mirchev</w:t>
      </w:r>
      <w:r w:rsidR="0053792A" w:rsidRPr="008973CA">
        <w:rPr>
          <w:b/>
          <w:color w:val="000000" w:themeColor="text1"/>
          <w:sz w:val="22"/>
          <w:szCs w:val="22"/>
          <w:lang w:val="en-US"/>
        </w:rPr>
        <w:t>.</w:t>
      </w:r>
      <w:r w:rsidRPr="008973CA">
        <w:rPr>
          <w:b/>
          <w:color w:val="000000" w:themeColor="text1"/>
          <w:sz w:val="22"/>
          <w:szCs w:val="22"/>
          <w:lang w:val="en-US"/>
        </w:rPr>
        <w:t xml:space="preserve"> 2017. Phenological chances in the pine processionary moth possible causes, consequences and up-and coming monitoring methods, Forest Insects and Pathogens in a Changing Environment: Ecology, Monitoring &amp; Genetics Joint Meeting of IUFRO WPs 7.03.05 “Ecology and management of bark and wood boring insects” 7.03.10 “Methodology of forest insect and disease survey, 11-15 September, Thessaloniki, Greece, p. 77.</w:t>
      </w:r>
    </w:p>
    <w:p w:rsidR="00A87EEE" w:rsidRPr="008973CA" w:rsidRDefault="00164D58" w:rsidP="00E63502">
      <w:pPr>
        <w:numPr>
          <w:ilvl w:val="0"/>
          <w:numId w:val="2"/>
        </w:numPr>
        <w:ind w:left="851" w:hanging="491"/>
        <w:jc w:val="both"/>
        <w:rPr>
          <w:color w:val="000000" w:themeColor="text1"/>
          <w:sz w:val="22"/>
          <w:szCs w:val="22"/>
          <w:lang w:val="en-US"/>
        </w:rPr>
      </w:pPr>
      <w:r w:rsidRPr="008973CA">
        <w:rPr>
          <w:color w:val="000000" w:themeColor="text1"/>
          <w:sz w:val="22"/>
          <w:szCs w:val="22"/>
        </w:rPr>
        <w:t>Parlak, S., I.M. Özçankaya, M. Batur, M.E</w:t>
      </w:r>
      <w:r w:rsidR="00CF1030" w:rsidRPr="008973CA">
        <w:rPr>
          <w:color w:val="000000" w:themeColor="text1"/>
          <w:sz w:val="22"/>
          <w:szCs w:val="22"/>
        </w:rPr>
        <w:t>. Akkaş, Z. Boza, Ö. Topra. 2018</w:t>
      </w:r>
      <w:r w:rsidRPr="008973CA">
        <w:rPr>
          <w:color w:val="000000" w:themeColor="text1"/>
          <w:sz w:val="22"/>
          <w:szCs w:val="22"/>
        </w:rPr>
        <w:t>. Efficiency of funnel traps in controlling pine processionary moth. – Journal of Plant Diseases and</w:t>
      </w:r>
      <w:r w:rsidR="00CF1030" w:rsidRPr="008973CA">
        <w:rPr>
          <w:color w:val="000000" w:themeColor="text1"/>
          <w:sz w:val="22"/>
          <w:szCs w:val="22"/>
        </w:rPr>
        <w:t xml:space="preserve"> Protection, 125 (6), 539-548</w:t>
      </w:r>
      <w:r w:rsidRPr="008973CA">
        <w:rPr>
          <w:rFonts w:eastAsia="Calibri"/>
          <w:color w:val="000000" w:themeColor="text1"/>
          <w:sz w:val="22"/>
          <w:szCs w:val="22"/>
          <w:lang w:val="en-US"/>
        </w:rPr>
        <w:t>.</w:t>
      </w:r>
      <w:r w:rsidR="00CF1030" w:rsidRPr="008973CA">
        <w:rPr>
          <w:rFonts w:eastAsia="Calibri"/>
          <w:color w:val="000000" w:themeColor="text1"/>
          <w:sz w:val="22"/>
          <w:szCs w:val="22"/>
          <w:lang w:val="en-US"/>
        </w:rPr>
        <w:t xml:space="preserve"> DOI: 10.1007/s41348-018-0182-4. </w:t>
      </w:r>
      <w:r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F:</w:t>
      </w:r>
      <w:r w:rsidR="00A87EEE" w:rsidRPr="008973CA">
        <w:rPr>
          <w:color w:val="000000" w:themeColor="text1"/>
          <w:sz w:val="22"/>
          <w:szCs w:val="22"/>
          <w:lang w:val="en-US"/>
        </w:rPr>
        <w:t xml:space="preserve"> </w:t>
      </w:r>
      <w:r w:rsidR="00166B53" w:rsidRPr="008973CA">
        <w:rPr>
          <w:b/>
          <w:color w:val="000000" w:themeColor="text1"/>
          <w:sz w:val="22"/>
          <w:szCs w:val="22"/>
          <w:lang w:val="en-US"/>
        </w:rPr>
        <w:t>0</w:t>
      </w:r>
      <w:r w:rsidR="00B2561F" w:rsidRPr="008973CA">
        <w:rPr>
          <w:b/>
          <w:color w:val="000000" w:themeColor="text1"/>
          <w:sz w:val="22"/>
          <w:szCs w:val="22"/>
          <w:lang w:val="en-US"/>
        </w:rPr>
        <w:t>.</w:t>
      </w:r>
      <w:r w:rsidR="00166B53" w:rsidRPr="008973CA">
        <w:rPr>
          <w:b/>
          <w:color w:val="000000" w:themeColor="text1"/>
          <w:sz w:val="22"/>
          <w:szCs w:val="22"/>
          <w:lang w:val="en-US"/>
        </w:rPr>
        <w:t>622</w:t>
      </w:r>
      <w:r w:rsidR="00A87EEE" w:rsidRPr="008973CA">
        <w:rPr>
          <w:color w:val="000000" w:themeColor="text1"/>
          <w:sz w:val="22"/>
          <w:szCs w:val="22"/>
          <w:lang w:val="en-US"/>
        </w:rPr>
        <w:t>).</w:t>
      </w:r>
    </w:p>
    <w:p w:rsidR="00A87EEE" w:rsidRPr="008973CA" w:rsidRDefault="00A87EEE" w:rsidP="00A87EEE">
      <w:pPr>
        <w:ind w:left="720"/>
        <w:jc w:val="both"/>
        <w:rPr>
          <w:color w:val="000000" w:themeColor="text1"/>
          <w:sz w:val="22"/>
          <w:szCs w:val="22"/>
          <w:lang w:val="en-US"/>
        </w:rPr>
      </w:pPr>
    </w:p>
    <w:p w:rsidR="0053792A" w:rsidRPr="008973CA" w:rsidRDefault="0053792A" w:rsidP="006A56BD">
      <w:pPr>
        <w:jc w:val="both"/>
        <w:rPr>
          <w:b/>
          <w:color w:val="000000" w:themeColor="text1"/>
          <w:sz w:val="22"/>
          <w:szCs w:val="22"/>
          <w:lang w:val="en-US"/>
        </w:rPr>
      </w:pPr>
      <w:r w:rsidRPr="008973CA">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53792A" w:rsidRPr="008973CA" w:rsidRDefault="0053792A"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 xml:space="preserve">Lee, S.-G., C. Kim, I.-J. Choi, A.V. Kuprin, J. Lim. 2019. A review of host plants of </w:t>
      </w:r>
      <w:r w:rsidRPr="008973CA">
        <w:rPr>
          <w:i/>
          <w:color w:val="000000" w:themeColor="text1"/>
          <w:sz w:val="22"/>
          <w:szCs w:val="22"/>
          <w:lang w:val="en-US"/>
        </w:rPr>
        <w:t>Callipogon</w:t>
      </w:r>
      <w:r w:rsidRPr="008973CA">
        <w:rPr>
          <w:color w:val="000000" w:themeColor="text1"/>
          <w:sz w:val="22"/>
          <w:szCs w:val="22"/>
          <w:lang w:val="en-US"/>
        </w:rPr>
        <w:t xml:space="preserve"> </w:t>
      </w:r>
      <w:r w:rsidRPr="008973CA">
        <w:rPr>
          <w:i/>
          <w:color w:val="000000" w:themeColor="text1"/>
          <w:sz w:val="22"/>
          <w:szCs w:val="22"/>
          <w:lang w:val="en-US"/>
        </w:rPr>
        <w:t>(Eoxenus)</w:t>
      </w:r>
      <w:r w:rsidRPr="008973CA">
        <w:rPr>
          <w:color w:val="000000" w:themeColor="text1"/>
          <w:sz w:val="22"/>
          <w:szCs w:val="22"/>
          <w:lang w:val="en-US"/>
        </w:rPr>
        <w:t xml:space="preserve"> </w:t>
      </w:r>
      <w:r w:rsidRPr="008973CA">
        <w:rPr>
          <w:i/>
          <w:color w:val="000000" w:themeColor="text1"/>
          <w:sz w:val="22"/>
          <w:szCs w:val="22"/>
          <w:lang w:val="en-US"/>
        </w:rPr>
        <w:t>relictus</w:t>
      </w:r>
      <w:r w:rsidRPr="008973CA">
        <w:rPr>
          <w:color w:val="000000" w:themeColor="text1"/>
          <w:sz w:val="22"/>
          <w:szCs w:val="22"/>
          <w:lang w:val="en-US"/>
        </w:rPr>
        <w:t xml:space="preserve"> Semenov (Coleoptera: Cerambycidae: Prioninae), a Korea natural monument, with a new host, </w:t>
      </w:r>
      <w:r w:rsidRPr="008973CA">
        <w:rPr>
          <w:i/>
          <w:color w:val="000000" w:themeColor="text1"/>
          <w:sz w:val="22"/>
          <w:szCs w:val="22"/>
          <w:lang w:val="en-US"/>
        </w:rPr>
        <w:t>Quercus aliena</w:t>
      </w:r>
      <w:r w:rsidRPr="008973CA">
        <w:rPr>
          <w:color w:val="000000" w:themeColor="text1"/>
          <w:sz w:val="22"/>
          <w:szCs w:val="22"/>
          <w:lang w:val="en-US"/>
        </w:rPr>
        <w:t xml:space="preserve"> Blume. – Journal of Asia-Pacific Entomology, 22, 353-358. https://doi.org/10.1016/j.aspen.2019.01.016.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166B53" w:rsidRPr="008973CA">
        <w:rPr>
          <w:b/>
          <w:color w:val="000000" w:themeColor="text1"/>
          <w:sz w:val="22"/>
          <w:szCs w:val="22"/>
          <w:lang w:val="en-US"/>
        </w:rPr>
        <w:t>0</w:t>
      </w:r>
      <w:r w:rsidR="00993821" w:rsidRPr="008973CA">
        <w:rPr>
          <w:b/>
          <w:color w:val="000000" w:themeColor="text1"/>
          <w:sz w:val="22"/>
          <w:szCs w:val="22"/>
          <w:lang w:val="en-US"/>
        </w:rPr>
        <w:t>.</w:t>
      </w:r>
      <w:r w:rsidR="00166B53" w:rsidRPr="008973CA">
        <w:rPr>
          <w:b/>
          <w:color w:val="000000" w:themeColor="text1"/>
          <w:sz w:val="22"/>
          <w:szCs w:val="22"/>
          <w:lang w:val="en-US"/>
        </w:rPr>
        <w:t>967</w:t>
      </w:r>
      <w:r w:rsidRPr="008973CA">
        <w:rPr>
          <w:color w:val="000000" w:themeColor="text1"/>
          <w:sz w:val="22"/>
          <w:szCs w:val="22"/>
          <w:lang w:val="en-US"/>
        </w:rPr>
        <w:t>).</w:t>
      </w:r>
    </w:p>
    <w:p w:rsidR="0053792A" w:rsidRPr="008973CA" w:rsidRDefault="0053792A" w:rsidP="006A56BD">
      <w:pPr>
        <w:jc w:val="both"/>
        <w:rPr>
          <w:b/>
          <w:color w:val="000000" w:themeColor="text1"/>
          <w:sz w:val="22"/>
          <w:szCs w:val="22"/>
          <w:lang w:val="en-US"/>
        </w:rPr>
      </w:pPr>
    </w:p>
    <w:p w:rsidR="00D33F07" w:rsidRPr="008973CA" w:rsidRDefault="00555DC1" w:rsidP="006A56BD">
      <w:pPr>
        <w:jc w:val="both"/>
        <w:rPr>
          <w:b/>
          <w:color w:val="000000" w:themeColor="text1"/>
          <w:sz w:val="22"/>
          <w:szCs w:val="22"/>
          <w:lang w:val="en-US"/>
        </w:rPr>
      </w:pPr>
      <w:r w:rsidRPr="008973CA">
        <w:rPr>
          <w:b/>
          <w:color w:val="000000" w:themeColor="text1"/>
          <w:sz w:val="22"/>
          <w:szCs w:val="22"/>
          <w:lang w:val="de-DE"/>
        </w:rPr>
        <w:t xml:space="preserve">Mirchev, P., G. Georgiev, G. Tsankov. </w:t>
      </w:r>
      <w:r w:rsidRPr="008973CA">
        <w:rPr>
          <w:b/>
          <w:color w:val="000000" w:themeColor="text1"/>
          <w:sz w:val="22"/>
          <w:szCs w:val="22"/>
          <w:lang w:val="en-US"/>
        </w:rPr>
        <w:t>2017. Long-term studies on egg parasitoids of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in a new locality in Bulgaria. – Journal of the Research Entomological Society, 19 (3), 15-25.</w:t>
      </w:r>
    </w:p>
    <w:p w:rsidR="000F5DCD" w:rsidRPr="008973CA" w:rsidRDefault="00555DC1"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lastRenderedPageBreak/>
        <w:t>de Boer, J.G., J.A. Harvey. 2020. Range-Expansion in Processionary Moths and Biological Control. – Insects, 11, 267; do</w:t>
      </w:r>
      <w:r w:rsidR="005F4B82" w:rsidRPr="008973CA">
        <w:rPr>
          <w:color w:val="000000" w:themeColor="text1"/>
          <w:sz w:val="22"/>
          <w:szCs w:val="22"/>
          <w:lang w:val="en-US"/>
        </w:rPr>
        <w:t>i:org/10.3390/insects11050267.</w:t>
      </w:r>
      <w:r w:rsidRPr="008973CA">
        <w:rPr>
          <w:color w:val="000000" w:themeColor="text1"/>
          <w:sz w:val="22"/>
          <w:szCs w:val="22"/>
          <w:lang w:val="en-US"/>
        </w:rPr>
        <w:t xml:space="preserve"> </w:t>
      </w:r>
      <w:r w:rsidR="00166B53"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166B53" w:rsidRPr="008973CA">
        <w:rPr>
          <w:b/>
          <w:color w:val="000000" w:themeColor="text1"/>
          <w:sz w:val="22"/>
          <w:szCs w:val="22"/>
          <w:lang w:val="en-US"/>
        </w:rPr>
        <w:t>2</w:t>
      </w:r>
      <w:r w:rsidR="00993821" w:rsidRPr="008973CA">
        <w:rPr>
          <w:b/>
          <w:color w:val="000000" w:themeColor="text1"/>
          <w:sz w:val="22"/>
          <w:szCs w:val="22"/>
          <w:lang w:val="en-US"/>
        </w:rPr>
        <w:t>.</w:t>
      </w:r>
      <w:r w:rsidR="00166B53" w:rsidRPr="008973CA">
        <w:rPr>
          <w:b/>
          <w:color w:val="000000" w:themeColor="text1"/>
          <w:sz w:val="22"/>
          <w:szCs w:val="22"/>
          <w:lang w:val="en-US"/>
        </w:rPr>
        <w:t>139</w:t>
      </w:r>
      <w:r w:rsidRPr="008973CA">
        <w:rPr>
          <w:color w:val="000000" w:themeColor="text1"/>
          <w:sz w:val="22"/>
          <w:szCs w:val="22"/>
          <w:lang w:val="en-US"/>
        </w:rPr>
        <w:t>).</w:t>
      </w:r>
    </w:p>
    <w:p w:rsidR="000F5DCD" w:rsidRPr="008973CA" w:rsidRDefault="000F5DCD"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Bouzar-Essaidi, K., M. Branco, A. Battisti, A. Garcia, M. Rosário Fernandes, Y. Chabane, M. Bo</w:t>
      </w:r>
      <w:r w:rsidR="001F2B5F" w:rsidRPr="008973CA">
        <w:rPr>
          <w:color w:val="000000" w:themeColor="text1"/>
          <w:sz w:val="22"/>
          <w:szCs w:val="22"/>
          <w:lang w:val="en-US"/>
        </w:rPr>
        <w:t>uzemarene, L. Benfekih. 2021</w:t>
      </w:r>
      <w:r w:rsidRPr="008973CA">
        <w:rPr>
          <w:color w:val="000000" w:themeColor="text1"/>
          <w:sz w:val="22"/>
          <w:szCs w:val="22"/>
          <w:lang w:val="en-US"/>
        </w:rPr>
        <w:t>. Response of the egg parasitoids of the pine processionary moth to host density and forest cover at the southern edge of the range. – Agricultural and Forest Entomology</w:t>
      </w:r>
      <w:r w:rsidR="001F2B5F" w:rsidRPr="008973CA">
        <w:rPr>
          <w:color w:val="000000" w:themeColor="text1"/>
          <w:sz w:val="22"/>
          <w:szCs w:val="22"/>
          <w:lang w:val="bg-BG"/>
        </w:rPr>
        <w:t>, 23 (2), 212-221</w:t>
      </w:r>
      <w:r w:rsidRPr="008973CA">
        <w:rPr>
          <w:color w:val="000000" w:themeColor="text1"/>
          <w:sz w:val="22"/>
          <w:szCs w:val="22"/>
          <w:lang w:val="en-US"/>
        </w:rPr>
        <w:t>. DOI: 10.1111/afe.12423. (</w:t>
      </w:r>
      <w:r w:rsidRPr="008973CA">
        <w:rPr>
          <w:b/>
          <w:color w:val="000000" w:themeColor="text1"/>
          <w:sz w:val="22"/>
          <w:szCs w:val="22"/>
          <w:lang w:val="en-US"/>
        </w:rPr>
        <w:t>IF: 1.815</w:t>
      </w:r>
      <w:r w:rsidRPr="008973CA">
        <w:rPr>
          <w:color w:val="000000" w:themeColor="text1"/>
          <w:sz w:val="22"/>
          <w:szCs w:val="22"/>
          <w:lang w:val="en-US"/>
        </w:rPr>
        <w:t>).</w:t>
      </w:r>
    </w:p>
    <w:p w:rsidR="000B7FF1" w:rsidRPr="008973CA" w:rsidRDefault="000B7FF1" w:rsidP="006A56BD">
      <w:pPr>
        <w:jc w:val="both"/>
        <w:rPr>
          <w:b/>
          <w:color w:val="000000" w:themeColor="text1"/>
          <w:sz w:val="22"/>
          <w:szCs w:val="22"/>
          <w:lang w:val="en-US"/>
        </w:rPr>
      </w:pPr>
    </w:p>
    <w:p w:rsidR="000B7FF1" w:rsidRPr="008973CA" w:rsidRDefault="000B7FF1" w:rsidP="006A56BD">
      <w:pPr>
        <w:jc w:val="both"/>
        <w:rPr>
          <w:b/>
          <w:color w:val="000000" w:themeColor="text1"/>
          <w:sz w:val="22"/>
          <w:szCs w:val="22"/>
          <w:lang w:val="en-US"/>
        </w:rPr>
      </w:pPr>
      <w:r w:rsidRPr="008973CA">
        <w:rPr>
          <w:b/>
          <w:color w:val="000000" w:themeColor="text1"/>
          <w:sz w:val="22"/>
          <w:szCs w:val="22"/>
          <w:lang w:val="en-US"/>
        </w:rPr>
        <w:t>Georgiev, G., M. Georgieva, P. Mirchev, M. Zhiyanski. 2017. Main insect pests and fungal pathogens on tree and shrub vegetation in urban ecosystems. Hlorind Ltd., 54 pp. ISBN:978-619-7228-04-5.</w:t>
      </w:r>
    </w:p>
    <w:p w:rsidR="000B7FF1" w:rsidRPr="008973CA" w:rsidRDefault="000B7FF1"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Kulfan, J., P. Zach, J. Holec, P.M.J. Brown, L. Sarvašová, J. Skuhrovec, Z. Martinková, A. Honĕk, J. Vál’ka, M. Holecová, M. Saniga. 2020. The Invasive Box Tree Moth Five Years after Introduction in Slovakia: Damage Risk to Box Trees in Urban Habitats. – Forests, 11, 0999. doi:org/10.3390/f11090999.</w:t>
      </w:r>
      <w:r w:rsidR="00257F4E" w:rsidRPr="008973CA">
        <w:rPr>
          <w:color w:val="000000" w:themeColor="text1"/>
          <w:sz w:val="22"/>
          <w:szCs w:val="22"/>
          <w:lang w:val="en-US"/>
        </w:rPr>
        <w:t xml:space="preserve"> (</w:t>
      </w:r>
      <w:r w:rsidR="00FE2A8E" w:rsidRPr="008973CA">
        <w:rPr>
          <w:b/>
          <w:bCs/>
          <w:color w:val="000000" w:themeColor="text1"/>
          <w:sz w:val="22"/>
          <w:szCs w:val="22"/>
        </w:rPr>
        <w:t>I</w:t>
      </w:r>
      <w:r w:rsidR="00FE2A8E" w:rsidRPr="008973CA">
        <w:rPr>
          <w:b/>
          <w:bCs/>
          <w:color w:val="000000" w:themeColor="text1"/>
          <w:sz w:val="22"/>
          <w:szCs w:val="22"/>
          <w:lang w:val="en-US"/>
        </w:rPr>
        <w:t xml:space="preserve">F: </w:t>
      </w:r>
      <w:r w:rsidR="00166B53" w:rsidRPr="008973CA">
        <w:rPr>
          <w:b/>
          <w:color w:val="000000" w:themeColor="text1"/>
          <w:sz w:val="22"/>
          <w:szCs w:val="22"/>
          <w:lang w:val="en-US"/>
        </w:rPr>
        <w:t>2</w:t>
      </w:r>
      <w:r w:rsidR="00993821" w:rsidRPr="008973CA">
        <w:rPr>
          <w:b/>
          <w:color w:val="000000" w:themeColor="text1"/>
          <w:sz w:val="22"/>
          <w:szCs w:val="22"/>
          <w:lang w:val="en-US"/>
        </w:rPr>
        <w:t>.</w:t>
      </w:r>
      <w:r w:rsidR="00166B53" w:rsidRPr="008973CA">
        <w:rPr>
          <w:b/>
          <w:color w:val="000000" w:themeColor="text1"/>
          <w:sz w:val="22"/>
          <w:szCs w:val="22"/>
          <w:lang w:val="en-US"/>
        </w:rPr>
        <w:t>116</w:t>
      </w:r>
      <w:r w:rsidR="00257F4E" w:rsidRPr="008973CA">
        <w:rPr>
          <w:color w:val="000000" w:themeColor="text1"/>
          <w:sz w:val="22"/>
          <w:szCs w:val="22"/>
          <w:lang w:val="en-US"/>
        </w:rPr>
        <w:t>).</w:t>
      </w:r>
    </w:p>
    <w:p w:rsidR="000B7FF1" w:rsidRPr="008973CA" w:rsidRDefault="000B7FF1" w:rsidP="006A56BD">
      <w:pPr>
        <w:jc w:val="both"/>
        <w:rPr>
          <w:b/>
          <w:color w:val="000000" w:themeColor="text1"/>
          <w:sz w:val="22"/>
          <w:szCs w:val="22"/>
          <w:lang w:val="en-US"/>
        </w:rPr>
      </w:pPr>
    </w:p>
    <w:p w:rsidR="00D33F07" w:rsidRPr="008973CA" w:rsidRDefault="00D33F07" w:rsidP="006A56BD">
      <w:pPr>
        <w:jc w:val="both"/>
        <w:rPr>
          <w:b/>
          <w:color w:val="000000" w:themeColor="text1"/>
          <w:sz w:val="22"/>
          <w:szCs w:val="22"/>
          <w:lang w:val="en-US"/>
        </w:rPr>
      </w:pPr>
      <w:r w:rsidRPr="008973CA">
        <w:rPr>
          <w:b/>
          <w:color w:val="000000" w:themeColor="text1"/>
          <w:sz w:val="22"/>
          <w:szCs w:val="22"/>
          <w:lang w:val="en-US"/>
        </w:rPr>
        <w:t>Dimitrov, S., G. Georgiev, M. Georgieva, M. Glushkova, V. Chepisheva, P. Mirchev, M. Zhiyanski. 2018. Integrated assessment of urban green infrastructure condition in Karlovo region by in-situ observations and remote sensing. – One ecosystem, 3, e21610.</w:t>
      </w:r>
    </w:p>
    <w:p w:rsidR="00D33F07" w:rsidRPr="008973CA" w:rsidRDefault="00D33F07"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Deng, J., Y. Huang, B. Chen, C. Tong, P. Liu, H. Wang, Y. Hong. 2019. A Methodology to Monitor Urban Expansion and Green Space Change Using a Time Series of Multi-Sensor SPOT and Sentinel-2A Images. – Remote Sensing, 11, 1230, 1-19. doi.org/10.3390/rs11101230.  (</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166B53" w:rsidRPr="008973CA">
        <w:rPr>
          <w:b/>
          <w:color w:val="000000" w:themeColor="text1"/>
          <w:sz w:val="22"/>
          <w:szCs w:val="22"/>
          <w:lang w:val="en-US"/>
        </w:rPr>
        <w:t>6</w:t>
      </w:r>
      <w:r w:rsidR="00993821" w:rsidRPr="008973CA">
        <w:rPr>
          <w:b/>
          <w:color w:val="000000" w:themeColor="text1"/>
          <w:sz w:val="22"/>
          <w:szCs w:val="22"/>
          <w:lang w:val="en-US"/>
        </w:rPr>
        <w:t>.</w:t>
      </w:r>
      <w:r w:rsidR="00166B53" w:rsidRPr="008973CA">
        <w:rPr>
          <w:b/>
          <w:color w:val="000000" w:themeColor="text1"/>
          <w:sz w:val="22"/>
          <w:szCs w:val="22"/>
          <w:lang w:val="en-US"/>
        </w:rPr>
        <w:t>942</w:t>
      </w:r>
      <w:r w:rsidRPr="008973CA">
        <w:rPr>
          <w:color w:val="000000" w:themeColor="text1"/>
          <w:sz w:val="22"/>
          <w:szCs w:val="22"/>
          <w:lang w:val="en-US"/>
        </w:rPr>
        <w:t>).</w:t>
      </w:r>
    </w:p>
    <w:p w:rsidR="002A6D6B" w:rsidRPr="008973CA" w:rsidRDefault="002A6D6B"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de-DE"/>
        </w:rPr>
        <w:t>Cârlan, I., B.-A. Mihai, C. Ni</w:t>
      </w:r>
      <w:r w:rsidR="009B5C1B" w:rsidRPr="008973CA">
        <w:rPr>
          <w:color w:val="000000" w:themeColor="text1"/>
          <w:sz w:val="22"/>
          <w:szCs w:val="22"/>
          <w:lang w:val="de-DE"/>
        </w:rPr>
        <w:t xml:space="preserve">stor, A. Große-Stoltenberg. </w:t>
      </w:r>
      <w:r w:rsidR="009B5C1B" w:rsidRPr="008973CA">
        <w:rPr>
          <w:color w:val="000000" w:themeColor="text1"/>
          <w:sz w:val="22"/>
          <w:szCs w:val="22"/>
          <w:lang w:val="en-US"/>
        </w:rPr>
        <w:t>2020</w:t>
      </w:r>
      <w:r w:rsidRPr="008973CA">
        <w:rPr>
          <w:color w:val="000000" w:themeColor="text1"/>
          <w:sz w:val="22"/>
          <w:szCs w:val="22"/>
          <w:lang w:val="en-US"/>
        </w:rPr>
        <w:t>. Identifying urban vegetation stress factors based on open access remote sensing imagery and field observations. – Ecological Informatics</w:t>
      </w:r>
      <w:r w:rsidR="009B5C1B" w:rsidRPr="008973CA">
        <w:rPr>
          <w:color w:val="000000" w:themeColor="text1"/>
          <w:sz w:val="22"/>
          <w:szCs w:val="22"/>
          <w:lang w:val="en-US"/>
        </w:rPr>
        <w:t>, 55</w:t>
      </w:r>
      <w:r w:rsidRPr="008973CA">
        <w:rPr>
          <w:color w:val="000000" w:themeColor="text1"/>
          <w:sz w:val="22"/>
          <w:szCs w:val="22"/>
          <w:lang w:val="en-US"/>
        </w:rPr>
        <w:t>. https://doi.org/10.1016/j.ecoinf.2019.101032. (</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166B53" w:rsidRPr="008973CA">
        <w:rPr>
          <w:b/>
          <w:color w:val="000000" w:themeColor="text1"/>
          <w:sz w:val="22"/>
          <w:szCs w:val="22"/>
          <w:lang w:val="en-US"/>
        </w:rPr>
        <w:t>2</w:t>
      </w:r>
      <w:r w:rsidR="00993821" w:rsidRPr="008973CA">
        <w:rPr>
          <w:b/>
          <w:color w:val="000000" w:themeColor="text1"/>
          <w:sz w:val="22"/>
          <w:szCs w:val="22"/>
          <w:lang w:val="en-US"/>
        </w:rPr>
        <w:t>.</w:t>
      </w:r>
      <w:r w:rsidR="00166B53" w:rsidRPr="008973CA">
        <w:rPr>
          <w:b/>
          <w:color w:val="000000" w:themeColor="text1"/>
          <w:sz w:val="22"/>
          <w:szCs w:val="22"/>
          <w:lang w:val="en-US"/>
        </w:rPr>
        <w:t>310</w:t>
      </w:r>
      <w:r w:rsidRPr="008973CA">
        <w:rPr>
          <w:color w:val="000000" w:themeColor="text1"/>
          <w:sz w:val="22"/>
          <w:szCs w:val="22"/>
          <w:lang w:val="en-US"/>
        </w:rPr>
        <w:t>).</w:t>
      </w:r>
    </w:p>
    <w:p w:rsidR="00305534" w:rsidRPr="008973CA" w:rsidRDefault="001E6BE0"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Sheffield, K.J., T.M. Dugdale. 2020. Supporting Urban Weed Biosecurity Programs with Remote Sensing. – Remote Sensing, 12, 2007. doi:10.3390/rs12122007. (</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166B53" w:rsidRPr="008973CA">
        <w:rPr>
          <w:b/>
          <w:color w:val="000000" w:themeColor="text1"/>
          <w:sz w:val="22"/>
          <w:szCs w:val="22"/>
          <w:lang w:val="en-US"/>
        </w:rPr>
        <w:t>6</w:t>
      </w:r>
      <w:r w:rsidR="00993821" w:rsidRPr="008973CA">
        <w:rPr>
          <w:b/>
          <w:color w:val="000000" w:themeColor="text1"/>
          <w:sz w:val="22"/>
          <w:szCs w:val="22"/>
          <w:lang w:val="en-US"/>
        </w:rPr>
        <w:t>.</w:t>
      </w:r>
      <w:r w:rsidR="00166B53" w:rsidRPr="008973CA">
        <w:rPr>
          <w:b/>
          <w:color w:val="000000" w:themeColor="text1"/>
          <w:sz w:val="22"/>
          <w:szCs w:val="22"/>
          <w:lang w:val="en-US"/>
        </w:rPr>
        <w:t>942</w:t>
      </w:r>
      <w:r w:rsidRPr="008973CA">
        <w:rPr>
          <w:color w:val="000000" w:themeColor="text1"/>
          <w:sz w:val="22"/>
          <w:szCs w:val="22"/>
          <w:lang w:val="en-US"/>
        </w:rPr>
        <w:t>).</w:t>
      </w:r>
    </w:p>
    <w:p w:rsidR="005D3F39" w:rsidRPr="008973CA" w:rsidRDefault="005D3F39"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Prettyman, K., M. Babbar-Sebens, C.E. Parrish, J.M. Babbar-Sebens. 2020. A feasibility study of uninhabited aircraft systems for rapid and cost-effective plant stress monitoring at green stormwater infrastructure facilities. – Journal of Hydroinformatics, 1-21. doi: 10.2166/hydro.2020.195.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1.908</w:t>
      </w:r>
      <w:r w:rsidRPr="008973CA">
        <w:rPr>
          <w:color w:val="000000" w:themeColor="text1"/>
          <w:sz w:val="22"/>
          <w:szCs w:val="22"/>
          <w:lang w:val="en-US"/>
        </w:rPr>
        <w:t>).</w:t>
      </w:r>
    </w:p>
    <w:p w:rsidR="00EA3648" w:rsidRPr="008973CA" w:rsidRDefault="005755B1"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Raj, K.G., S. Trivedi, K.S. Ramesh, R. Sudha, S.R. Subramoniam, H.M. Ravishankar, A. Vidya. 2021. Assessment of Vegetation Cover of Bengaluru City, India, Using Geospatial Techniques. – Journal of the Indian Society of Remote Sensing, 49 (4), 747-758. https://doi.org/10.1007/s12524-020-01259-5.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0.869</w:t>
      </w:r>
      <w:r w:rsidRPr="008973CA">
        <w:rPr>
          <w:color w:val="000000" w:themeColor="text1"/>
          <w:sz w:val="22"/>
          <w:szCs w:val="22"/>
          <w:lang w:val="en-US"/>
        </w:rPr>
        <w:t>).</w:t>
      </w:r>
    </w:p>
    <w:p w:rsidR="00E31A77" w:rsidRPr="008973CA" w:rsidRDefault="00E31A77"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rPr>
        <w:t>Kasaragod, G.R, S. Trivedi, K.S. Ramesh, S. Ravindranath, S.R. Subramoniam, H.M. Ravishankar, A. Vidya. 2021. Assessment of Vegetation Cover of Bengaluru City, India, Using Geospatial Techniques. – Journal of the Indian Society of Remote Sensing, 49, 747-758.</w:t>
      </w:r>
      <w:r w:rsidRPr="008973CA">
        <w:rPr>
          <w:color w:val="000000" w:themeColor="text1"/>
          <w:sz w:val="22"/>
          <w:szCs w:val="22"/>
          <w:lang w:val="en-US"/>
        </w:rPr>
        <w:t xml:space="preserve"> </w:t>
      </w:r>
      <w:r w:rsidR="00EA3648" w:rsidRPr="008973CA">
        <w:rPr>
          <w:color w:val="000000" w:themeColor="text1"/>
          <w:sz w:val="22"/>
          <w:szCs w:val="22"/>
          <w:lang w:val="en-US"/>
        </w:rPr>
        <w:t xml:space="preserve">DOI: 10.1007/s12524-020-01259-5. </w:t>
      </w:r>
      <w:r w:rsidRPr="008973CA">
        <w:rPr>
          <w:color w:val="000000" w:themeColor="text1"/>
          <w:sz w:val="22"/>
          <w:szCs w:val="22"/>
          <w:lang w:val="en-US"/>
        </w:rPr>
        <w:t>(</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0.869</w:t>
      </w:r>
      <w:r w:rsidRPr="008973CA">
        <w:rPr>
          <w:color w:val="000000" w:themeColor="text1"/>
          <w:sz w:val="22"/>
          <w:szCs w:val="22"/>
          <w:lang w:val="en-US"/>
        </w:rPr>
        <w:t>).</w:t>
      </w:r>
    </w:p>
    <w:p w:rsidR="00C27313" w:rsidRPr="008973CA" w:rsidRDefault="008E0E94"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Fuentes, S., E. Tongson, C.G. Viejo. 2021. Urban Green Infrastructure Monitoring Using Remote Sensing from Integrated Visible and Thermal Infrared Cameras Mounted on a Moving Vehicle. – Sensors, 21, 295. https://doi.org/10.3390/s21010295.</w:t>
      </w:r>
      <w:r w:rsidR="00AD3D8D" w:rsidRPr="008973CA">
        <w:rPr>
          <w:color w:val="000000" w:themeColor="text1"/>
          <w:sz w:val="22"/>
          <w:szCs w:val="22"/>
          <w:lang w:val="en-US"/>
        </w:rPr>
        <w:t xml:space="preserve"> (</w:t>
      </w:r>
      <w:r w:rsidR="00AD3D8D" w:rsidRPr="008973CA">
        <w:rPr>
          <w:b/>
          <w:bCs/>
          <w:color w:val="000000" w:themeColor="text1"/>
          <w:sz w:val="22"/>
          <w:szCs w:val="22"/>
        </w:rPr>
        <w:t>I</w:t>
      </w:r>
      <w:r w:rsidR="00AD3D8D" w:rsidRPr="008973CA">
        <w:rPr>
          <w:b/>
          <w:bCs/>
          <w:color w:val="000000" w:themeColor="text1"/>
          <w:sz w:val="22"/>
          <w:szCs w:val="22"/>
          <w:lang w:val="en-US"/>
        </w:rPr>
        <w:t xml:space="preserve">F: </w:t>
      </w:r>
      <w:r w:rsidR="00AD3D8D" w:rsidRPr="008973CA">
        <w:rPr>
          <w:b/>
          <w:color w:val="000000" w:themeColor="text1"/>
          <w:sz w:val="22"/>
          <w:szCs w:val="22"/>
          <w:lang w:val="en-US"/>
        </w:rPr>
        <w:t>3.031</w:t>
      </w:r>
      <w:r w:rsidR="00AD3D8D" w:rsidRPr="008973CA">
        <w:rPr>
          <w:color w:val="000000" w:themeColor="text1"/>
          <w:sz w:val="22"/>
          <w:szCs w:val="22"/>
          <w:lang w:val="en-US"/>
        </w:rPr>
        <w:t>).</w:t>
      </w:r>
    </w:p>
    <w:p w:rsidR="00C27313" w:rsidRPr="008973CA" w:rsidRDefault="00C27313"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Song, Y., P. Wu. 2021. Earth Observation for Sustainable Infrastructure: A Review. – Remote Sensing, 13 (8), 1528. https://doi.org/10.3390/rs13081528.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en-US"/>
        </w:rPr>
        <w:t>6.942</w:t>
      </w:r>
      <w:r w:rsidRPr="008973CA">
        <w:rPr>
          <w:color w:val="000000" w:themeColor="text1"/>
          <w:sz w:val="22"/>
          <w:szCs w:val="22"/>
          <w:lang w:val="en-US"/>
        </w:rPr>
        <w:t>)</w:t>
      </w:r>
      <w:r w:rsidR="005755B1" w:rsidRPr="008973CA">
        <w:rPr>
          <w:color w:val="000000" w:themeColor="text1"/>
          <w:sz w:val="22"/>
          <w:szCs w:val="22"/>
          <w:lang w:val="en-US"/>
        </w:rPr>
        <w:t>.</w:t>
      </w:r>
    </w:p>
    <w:p w:rsidR="00D33F07" w:rsidRPr="008973CA" w:rsidRDefault="00D33F07" w:rsidP="006A56BD">
      <w:pPr>
        <w:jc w:val="both"/>
        <w:rPr>
          <w:b/>
          <w:color w:val="000000" w:themeColor="text1"/>
          <w:sz w:val="22"/>
          <w:szCs w:val="22"/>
          <w:lang w:val="en-US"/>
        </w:rPr>
      </w:pPr>
    </w:p>
    <w:p w:rsidR="006A56BD" w:rsidRPr="008973CA" w:rsidRDefault="00A87EEE" w:rsidP="006A56BD">
      <w:pPr>
        <w:jc w:val="both"/>
        <w:rPr>
          <w:b/>
          <w:color w:val="000000" w:themeColor="text1"/>
          <w:sz w:val="22"/>
          <w:szCs w:val="22"/>
          <w:lang w:val="en-US"/>
        </w:rPr>
      </w:pPr>
      <w:r w:rsidRPr="008973CA">
        <w:rPr>
          <w:b/>
          <w:color w:val="000000" w:themeColor="text1"/>
          <w:sz w:val="22"/>
          <w:szCs w:val="22"/>
          <w:lang w:val="en-US"/>
        </w:rPr>
        <w:t>Simov, N., S. Grozeva, M. Langourov, M. Georgieva, P. Mirchev, G. Georgiev.</w:t>
      </w:r>
      <w:r w:rsidR="006A56BD" w:rsidRPr="008973CA">
        <w:rPr>
          <w:b/>
          <w:color w:val="000000" w:themeColor="text1"/>
          <w:sz w:val="22"/>
          <w:szCs w:val="22"/>
          <w:lang w:val="en-US"/>
        </w:rPr>
        <w:t xml:space="preserve"> 2018. Rapid expansion of the o</w:t>
      </w:r>
      <w:r w:rsidRPr="008973CA">
        <w:rPr>
          <w:b/>
          <w:color w:val="000000" w:themeColor="text1"/>
          <w:sz w:val="22"/>
          <w:szCs w:val="22"/>
          <w:lang w:val="en-US"/>
        </w:rPr>
        <w:t xml:space="preserve">ak lace bug </w:t>
      </w:r>
      <w:r w:rsidRPr="008973CA">
        <w:rPr>
          <w:b/>
          <w:i/>
          <w:color w:val="000000" w:themeColor="text1"/>
          <w:sz w:val="22"/>
          <w:szCs w:val="22"/>
          <w:lang w:val="en-US"/>
        </w:rPr>
        <w:t>Corythucha arcuata</w:t>
      </w:r>
      <w:r w:rsidRPr="008973CA">
        <w:rPr>
          <w:b/>
          <w:color w:val="000000" w:themeColor="text1"/>
          <w:sz w:val="22"/>
          <w:szCs w:val="22"/>
          <w:lang w:val="en-US"/>
        </w:rPr>
        <w:t xml:space="preserve"> (Say, 1832) (Hemiptera: Tingidae) in Bulgaria. </w:t>
      </w:r>
      <w:r w:rsidR="006A56BD" w:rsidRPr="008973CA">
        <w:rPr>
          <w:b/>
          <w:color w:val="000000" w:themeColor="text1"/>
          <w:sz w:val="22"/>
          <w:szCs w:val="22"/>
          <w:lang w:val="en-US"/>
        </w:rPr>
        <w:t>– Historia naturalis bulgarica, 27,</w:t>
      </w:r>
      <w:r w:rsidRPr="008973CA">
        <w:rPr>
          <w:b/>
          <w:color w:val="000000" w:themeColor="text1"/>
          <w:sz w:val="22"/>
          <w:szCs w:val="22"/>
          <w:lang w:val="en-US"/>
        </w:rPr>
        <w:t xml:space="preserve"> 51-55.</w:t>
      </w:r>
    </w:p>
    <w:p w:rsidR="00A87EEE" w:rsidRPr="008973CA" w:rsidRDefault="006A56BD"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Tomescu, R., N. Olenici, C. Netoiu, F. Balacenoiu, A. Buzatu. 2018. Invasion of the oak lace bug (Say.) in Romania: a first extended reporting. – Annals of Forest Research, 61 (2), 161-170. DOI: 10.15287/afr.2018.1187.</w:t>
      </w:r>
      <w:r w:rsidR="003C14C6" w:rsidRPr="008973CA">
        <w:rPr>
          <w:color w:val="000000" w:themeColor="text1"/>
          <w:sz w:val="22"/>
          <w:szCs w:val="22"/>
          <w:lang w:val="en-US"/>
        </w:rPr>
        <w:t xml:space="preserve"> (</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993821" w:rsidRPr="008973CA">
        <w:rPr>
          <w:b/>
          <w:color w:val="000000" w:themeColor="text1"/>
          <w:sz w:val="22"/>
          <w:szCs w:val="22"/>
          <w:lang w:val="en-US"/>
        </w:rPr>
        <w:t>1.</w:t>
      </w:r>
      <w:r w:rsidR="00166B53" w:rsidRPr="008973CA">
        <w:rPr>
          <w:b/>
          <w:color w:val="000000" w:themeColor="text1"/>
          <w:sz w:val="22"/>
          <w:szCs w:val="22"/>
          <w:lang w:val="en-US"/>
        </w:rPr>
        <w:t>320</w:t>
      </w:r>
      <w:r w:rsidR="003C14C6" w:rsidRPr="008973CA">
        <w:rPr>
          <w:color w:val="000000" w:themeColor="text1"/>
          <w:sz w:val="22"/>
          <w:szCs w:val="22"/>
          <w:lang w:val="en-US"/>
        </w:rPr>
        <w:t>).</w:t>
      </w:r>
    </w:p>
    <w:p w:rsidR="00AD2EA0" w:rsidRPr="008973CA" w:rsidRDefault="00AD2EA0"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ED4FD5" w:rsidRPr="008973CA">
        <w:rPr>
          <w:b/>
          <w:bCs/>
          <w:color w:val="000000" w:themeColor="text1"/>
          <w:sz w:val="22"/>
          <w:szCs w:val="22"/>
        </w:rPr>
        <w:t>I</w:t>
      </w:r>
      <w:r w:rsidR="00ED4FD5" w:rsidRPr="008973CA">
        <w:rPr>
          <w:b/>
          <w:bCs/>
          <w:color w:val="000000" w:themeColor="text1"/>
          <w:sz w:val="22"/>
          <w:szCs w:val="22"/>
          <w:lang w:val="en-US"/>
        </w:rPr>
        <w:t>F:</w:t>
      </w:r>
      <w:r w:rsidRPr="008973CA">
        <w:rPr>
          <w:color w:val="000000" w:themeColor="text1"/>
          <w:sz w:val="22"/>
          <w:szCs w:val="22"/>
          <w:lang w:val="sr-Latn-CS"/>
        </w:rPr>
        <w:t xml:space="preserve"> </w:t>
      </w:r>
      <w:r w:rsidR="00166B53" w:rsidRPr="008973CA">
        <w:rPr>
          <w:b/>
          <w:color w:val="000000" w:themeColor="text1"/>
          <w:sz w:val="22"/>
          <w:szCs w:val="22"/>
          <w:lang w:val="sr-Latn-CS"/>
        </w:rPr>
        <w:t>2</w:t>
      </w:r>
      <w:r w:rsidR="00993821" w:rsidRPr="008973CA">
        <w:rPr>
          <w:b/>
          <w:color w:val="000000" w:themeColor="text1"/>
          <w:sz w:val="22"/>
          <w:szCs w:val="22"/>
          <w:lang w:val="sr-Latn-CS"/>
        </w:rPr>
        <w:t>.</w:t>
      </w:r>
      <w:r w:rsidR="00166B53" w:rsidRPr="008973CA">
        <w:rPr>
          <w:b/>
          <w:color w:val="000000" w:themeColor="text1"/>
          <w:sz w:val="22"/>
          <w:szCs w:val="22"/>
          <w:lang w:val="sr-Latn-CS"/>
        </w:rPr>
        <w:t>139</w:t>
      </w:r>
      <w:r w:rsidRPr="008973CA">
        <w:rPr>
          <w:color w:val="000000" w:themeColor="text1"/>
          <w:sz w:val="22"/>
          <w:szCs w:val="22"/>
          <w:lang w:val="sr-Latn-CS"/>
        </w:rPr>
        <w:t>).</w:t>
      </w:r>
    </w:p>
    <w:p w:rsidR="007C03B7" w:rsidRPr="008973CA" w:rsidRDefault="001144DE"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en-US"/>
        </w:rPr>
        <w:t>Csóka, G., A. Hirka, S. Mutun, M. Glavendekić, Á. Mikó, L. Szőcs, M. Paulin, C.B. Eötvös, C. Gáspár, M. Csepelényi, Á. Szénási, M. Franjević, Y. Gninenko, M. Dautbašić, O. Muzejinović, M. Zúbrik, C. Netoiu, A. Buzatu, F. Bălăcenoiu, M. Jurc, D. Jurc, I. Bernardinelli, J.-C. Strei</w:t>
      </w:r>
      <w:r w:rsidR="00F81739" w:rsidRPr="008973CA">
        <w:rPr>
          <w:color w:val="000000" w:themeColor="text1"/>
          <w:sz w:val="22"/>
          <w:szCs w:val="22"/>
          <w:lang w:val="en-US"/>
        </w:rPr>
        <w:t xml:space="preserve">to, </w:t>
      </w:r>
      <w:r w:rsidR="00F81739" w:rsidRPr="008973CA">
        <w:rPr>
          <w:color w:val="000000" w:themeColor="text1"/>
          <w:sz w:val="22"/>
          <w:szCs w:val="22"/>
          <w:lang w:val="en-US"/>
        </w:rPr>
        <w:lastRenderedPageBreak/>
        <w:t>D. Avtzis, B. Hrašovec. 2020</w:t>
      </w:r>
      <w:r w:rsidRPr="008973CA">
        <w:rPr>
          <w:color w:val="000000" w:themeColor="text1"/>
          <w:sz w:val="22"/>
          <w:szCs w:val="22"/>
          <w:lang w:val="en-US"/>
        </w:rPr>
        <w:t>. Spread and potential host range of the invasive oak lace bug [</w:t>
      </w:r>
      <w:r w:rsidRPr="008973CA">
        <w:rPr>
          <w:i/>
          <w:color w:val="000000" w:themeColor="text1"/>
          <w:sz w:val="22"/>
          <w:szCs w:val="22"/>
          <w:lang w:val="en-US"/>
        </w:rPr>
        <w:t>Corythucha arcuata</w:t>
      </w:r>
      <w:r w:rsidRPr="008973CA">
        <w:rPr>
          <w:color w:val="000000" w:themeColor="text1"/>
          <w:sz w:val="22"/>
          <w:szCs w:val="22"/>
          <w:lang w:val="en-US"/>
        </w:rPr>
        <w:t xml:space="preserve"> (Say, 1832) – Heteroptera: Tingidae] in Eurasia. – Agricultural and Forest Entomology</w:t>
      </w:r>
      <w:r w:rsidR="00F81739" w:rsidRPr="008973CA">
        <w:rPr>
          <w:color w:val="000000" w:themeColor="text1"/>
          <w:sz w:val="22"/>
          <w:szCs w:val="22"/>
          <w:lang w:val="en-US"/>
        </w:rPr>
        <w:t>, 22 (1), 61-74</w:t>
      </w:r>
      <w:r w:rsidRPr="008973CA">
        <w:rPr>
          <w:color w:val="000000" w:themeColor="text1"/>
          <w:sz w:val="22"/>
          <w:szCs w:val="22"/>
          <w:lang w:val="en-US"/>
        </w:rPr>
        <w:t>. DOI: 10.1111/afe.12362.</w:t>
      </w:r>
      <w:r w:rsidRPr="008973CA">
        <w:rPr>
          <w:color w:val="000000" w:themeColor="text1"/>
          <w:sz w:val="22"/>
          <w:szCs w:val="22"/>
          <w:lang w:val="sr-Latn-CS"/>
        </w:rPr>
        <w:t xml:space="preserve"> </w:t>
      </w:r>
      <w:r w:rsidR="00166B53" w:rsidRPr="008973CA">
        <w:rPr>
          <w:color w:val="000000" w:themeColor="text1"/>
          <w:sz w:val="22"/>
          <w:szCs w:val="22"/>
          <w:lang w:val="sr-Latn-CS"/>
        </w:rPr>
        <w:t>(</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166B53" w:rsidRPr="008973CA">
        <w:rPr>
          <w:b/>
          <w:color w:val="000000" w:themeColor="text1"/>
          <w:sz w:val="22"/>
          <w:szCs w:val="22"/>
          <w:lang w:val="sr-Latn-CS"/>
        </w:rPr>
        <w:t>1</w:t>
      </w:r>
      <w:r w:rsidR="00B2561F" w:rsidRPr="008973CA">
        <w:rPr>
          <w:b/>
          <w:color w:val="000000" w:themeColor="text1"/>
          <w:sz w:val="22"/>
          <w:szCs w:val="22"/>
          <w:lang w:val="sr-Latn-CS"/>
        </w:rPr>
        <w:t>.</w:t>
      </w:r>
      <w:r w:rsidR="00166B53" w:rsidRPr="008973CA">
        <w:rPr>
          <w:b/>
          <w:color w:val="000000" w:themeColor="text1"/>
          <w:sz w:val="22"/>
          <w:szCs w:val="22"/>
          <w:lang w:val="sr-Latn-CS"/>
        </w:rPr>
        <w:t>815</w:t>
      </w:r>
      <w:r w:rsidRPr="008973CA">
        <w:rPr>
          <w:color w:val="000000" w:themeColor="text1"/>
          <w:sz w:val="22"/>
          <w:szCs w:val="22"/>
          <w:lang w:val="sr-Latn-CS"/>
        </w:rPr>
        <w:t>).</w:t>
      </w:r>
    </w:p>
    <w:p w:rsidR="003631F0" w:rsidRPr="008973CA" w:rsidRDefault="003631F0"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sr-Latn-CS"/>
        </w:rPr>
        <w:t>Balacenoiu, F., A. Buzatu, D. Toma, A. Alexandru, C. Netoiu. 2020. Occurrence of invasive insects on woody plants in the main green areas from Bucharest city. – Notulae Botanicae Horti Agrobotanici Cluj-Napoca</w:t>
      </w:r>
      <w:r w:rsidR="007C03B7" w:rsidRPr="008973CA">
        <w:rPr>
          <w:color w:val="000000" w:themeColor="text1"/>
          <w:sz w:val="22"/>
          <w:szCs w:val="22"/>
          <w:lang w:val="bg-BG"/>
        </w:rPr>
        <w:t>,</w:t>
      </w:r>
      <w:r w:rsidRPr="008973CA">
        <w:rPr>
          <w:color w:val="000000" w:themeColor="text1"/>
          <w:sz w:val="22"/>
          <w:szCs w:val="22"/>
          <w:lang w:val="sr-Latn-CS"/>
        </w:rPr>
        <w:t xml:space="preserve"> 48</w:t>
      </w:r>
      <w:r w:rsidR="007C03B7" w:rsidRPr="008973CA">
        <w:rPr>
          <w:color w:val="000000" w:themeColor="text1"/>
          <w:sz w:val="22"/>
          <w:szCs w:val="22"/>
          <w:lang w:val="bg-BG"/>
        </w:rPr>
        <w:t xml:space="preserve"> </w:t>
      </w:r>
      <w:r w:rsidR="007C03B7" w:rsidRPr="008973CA">
        <w:rPr>
          <w:color w:val="000000" w:themeColor="text1"/>
          <w:sz w:val="22"/>
          <w:szCs w:val="22"/>
          <w:lang w:val="sr-Latn-CS"/>
        </w:rPr>
        <w:t>(3),</w:t>
      </w:r>
      <w:r w:rsidRPr="008973CA">
        <w:rPr>
          <w:color w:val="000000" w:themeColor="text1"/>
          <w:sz w:val="22"/>
          <w:szCs w:val="22"/>
          <w:lang w:val="sr-Latn-CS"/>
        </w:rPr>
        <w:t xml:space="preserve"> </w:t>
      </w:r>
      <w:r w:rsidR="007C03B7" w:rsidRPr="008973CA">
        <w:rPr>
          <w:color w:val="000000" w:themeColor="text1"/>
          <w:sz w:val="22"/>
          <w:szCs w:val="22"/>
          <w:lang w:val="sr-Latn-CS"/>
        </w:rPr>
        <w:t>1649-1666</w:t>
      </w:r>
      <w:r w:rsidRPr="008973CA">
        <w:rPr>
          <w:color w:val="000000" w:themeColor="text1"/>
          <w:sz w:val="22"/>
          <w:szCs w:val="22"/>
          <w:lang w:val="sr-Latn-CS"/>
        </w:rPr>
        <w:t xml:space="preserve">. DOI:10.15835/nbha48311903. </w:t>
      </w:r>
      <w:r w:rsidR="00166B53" w:rsidRPr="008973CA">
        <w:rPr>
          <w:color w:val="000000" w:themeColor="text1"/>
          <w:sz w:val="22"/>
          <w:szCs w:val="22"/>
          <w:lang w:val="sr-Latn-CS"/>
        </w:rPr>
        <w:t>(</w:t>
      </w:r>
      <w:r w:rsidR="006D38FD" w:rsidRPr="008973CA">
        <w:rPr>
          <w:b/>
          <w:bCs/>
          <w:color w:val="000000" w:themeColor="text1"/>
          <w:sz w:val="22"/>
          <w:szCs w:val="22"/>
        </w:rPr>
        <w:t>I</w:t>
      </w:r>
      <w:r w:rsidR="006D38FD" w:rsidRPr="008973CA">
        <w:rPr>
          <w:b/>
          <w:bCs/>
          <w:color w:val="000000" w:themeColor="text1"/>
          <w:sz w:val="22"/>
          <w:szCs w:val="22"/>
          <w:lang w:val="en-US"/>
        </w:rPr>
        <w:t xml:space="preserve">F: </w:t>
      </w:r>
      <w:r w:rsidR="00166B53" w:rsidRPr="008973CA">
        <w:rPr>
          <w:b/>
          <w:color w:val="000000" w:themeColor="text1"/>
          <w:sz w:val="22"/>
          <w:szCs w:val="22"/>
          <w:lang w:val="sr-Latn-CS"/>
        </w:rPr>
        <w:t>0</w:t>
      </w:r>
      <w:r w:rsidR="00B2561F" w:rsidRPr="008973CA">
        <w:rPr>
          <w:b/>
          <w:color w:val="000000" w:themeColor="text1"/>
          <w:sz w:val="22"/>
          <w:szCs w:val="22"/>
          <w:lang w:val="sr-Latn-CS"/>
        </w:rPr>
        <w:t>.</w:t>
      </w:r>
      <w:r w:rsidR="00166B53" w:rsidRPr="008973CA">
        <w:rPr>
          <w:b/>
          <w:color w:val="000000" w:themeColor="text1"/>
          <w:sz w:val="22"/>
          <w:szCs w:val="22"/>
          <w:lang w:val="sr-Latn-CS"/>
        </w:rPr>
        <w:t>624</w:t>
      </w:r>
      <w:r w:rsidRPr="008973CA">
        <w:rPr>
          <w:color w:val="000000" w:themeColor="text1"/>
          <w:sz w:val="22"/>
          <w:szCs w:val="22"/>
          <w:lang w:val="sr-Latn-CS"/>
        </w:rPr>
        <w:t>).</w:t>
      </w:r>
    </w:p>
    <w:p w:rsidR="0083484C" w:rsidRPr="008973CA" w:rsidRDefault="0083484C" w:rsidP="00E63502">
      <w:pPr>
        <w:numPr>
          <w:ilvl w:val="0"/>
          <w:numId w:val="2"/>
        </w:numPr>
        <w:ind w:left="851" w:hanging="491"/>
        <w:jc w:val="both"/>
        <w:rPr>
          <w:color w:val="000000" w:themeColor="text1"/>
          <w:sz w:val="22"/>
          <w:szCs w:val="22"/>
          <w:lang w:val="en-US"/>
        </w:rPr>
      </w:pPr>
      <w:r w:rsidRPr="008973CA">
        <w:rPr>
          <w:color w:val="000000" w:themeColor="text1"/>
          <w:sz w:val="22"/>
          <w:szCs w:val="22"/>
          <w:lang w:val="sr-Latn-CS"/>
        </w:rPr>
        <w:t>Kern, A., H. Marjanović, G. Csóka, N. Móricz, M. Pernek, A. Hirka, D. Matošević, M. Paulin, G. Kovač. 2021. Detecting the oak lace bug infestation in oak forests using MODIS and meteorological data. – Agricultural and Forest Meteorology, 306 (1), 108436. DOI: 10.1016/j.agrformet.2021.108436. (</w:t>
      </w:r>
      <w:r w:rsidRPr="008973CA">
        <w:rPr>
          <w:b/>
          <w:bCs/>
          <w:color w:val="000000" w:themeColor="text1"/>
          <w:sz w:val="22"/>
          <w:szCs w:val="22"/>
        </w:rPr>
        <w:t>I</w:t>
      </w:r>
      <w:r w:rsidRPr="008973CA">
        <w:rPr>
          <w:b/>
          <w:bCs/>
          <w:color w:val="000000" w:themeColor="text1"/>
          <w:sz w:val="22"/>
          <w:szCs w:val="22"/>
          <w:lang w:val="en-US"/>
        </w:rPr>
        <w:t xml:space="preserve">F: </w:t>
      </w:r>
      <w:r w:rsidRPr="008973CA">
        <w:rPr>
          <w:b/>
          <w:color w:val="000000" w:themeColor="text1"/>
          <w:sz w:val="22"/>
          <w:szCs w:val="22"/>
          <w:lang w:val="sr-Latn-CS"/>
        </w:rPr>
        <w:t>4.189</w:t>
      </w:r>
      <w:r w:rsidRPr="008973CA">
        <w:rPr>
          <w:color w:val="000000" w:themeColor="text1"/>
          <w:sz w:val="22"/>
          <w:szCs w:val="22"/>
          <w:lang w:val="sr-Latn-CS"/>
        </w:rPr>
        <w:t>).</w:t>
      </w:r>
    </w:p>
    <w:p w:rsidR="00A87EEE" w:rsidRPr="008973CA" w:rsidRDefault="00A87EEE" w:rsidP="00164D58">
      <w:pPr>
        <w:ind w:left="720"/>
        <w:jc w:val="both"/>
        <w:rPr>
          <w:color w:val="000000" w:themeColor="text1"/>
          <w:sz w:val="22"/>
          <w:szCs w:val="22"/>
          <w:lang w:val="en-US"/>
        </w:rPr>
      </w:pPr>
    </w:p>
    <w:p w:rsidR="00E253BE" w:rsidRPr="008973CA" w:rsidRDefault="00E253BE" w:rsidP="002534AF">
      <w:pPr>
        <w:jc w:val="both"/>
        <w:rPr>
          <w:b/>
          <w:color w:val="000000" w:themeColor="text1"/>
          <w:sz w:val="22"/>
          <w:szCs w:val="22"/>
          <w:lang w:val="en-US"/>
        </w:rPr>
      </w:pPr>
      <w:r w:rsidRPr="008973CA">
        <w:rPr>
          <w:b/>
          <w:color w:val="000000" w:themeColor="text1"/>
          <w:sz w:val="22"/>
          <w:szCs w:val="22"/>
          <w:lang w:val="en-US"/>
        </w:rPr>
        <w:t>Fernández-Fernández, M., P. Naves, D.L. Musolin, A.V. Selikhovkin, M. Cleary, D. Chira, M. Paraschiv, T.R. Gordon, A. Solla, I. Papazova-Anakieva, T. Drenkhan, M. Georgieva, A. Altunisik, C. Morales, M. Tabaković-Tošić, D.N. Avtzis, G. Georgiev, D. Doychev, S. Nacheski, T. Trestic, M. Elvira-Recuenco, J.J. Diez, J. Witzell. 2019. Pitch canker disease and insects: Regional risks, environmental regulation and practical management options. – Forests, 10, 649, 1-34. doi:org/10.3390/f10080649.</w:t>
      </w:r>
    </w:p>
    <w:p w:rsidR="00E253BE" w:rsidRPr="008973CA" w:rsidRDefault="00E253BE" w:rsidP="00E63502">
      <w:pPr>
        <w:pStyle w:val="ListParagraph"/>
        <w:numPr>
          <w:ilvl w:val="0"/>
          <w:numId w:val="2"/>
        </w:numPr>
        <w:ind w:left="851" w:hanging="491"/>
        <w:jc w:val="both"/>
        <w:rPr>
          <w:color w:val="000000" w:themeColor="text1"/>
          <w:sz w:val="22"/>
          <w:szCs w:val="22"/>
          <w:lang w:val="en-US"/>
        </w:rPr>
      </w:pPr>
      <w:r w:rsidRPr="008973CA">
        <w:rPr>
          <w:color w:val="000000" w:themeColor="text1"/>
          <w:sz w:val="22"/>
          <w:szCs w:val="22"/>
          <w:lang w:val="en-US"/>
        </w:rPr>
        <w:t>Grabska, E., P. Hawryło, J. Socha. 2020. Continuous Detection of Small-Scale Changes in Scots Pine Dominated Stands Using Dense Sentinel-2 Time Series. – Remote Sensing, 12, 1298; doi:10.3390/rs12081298.</w:t>
      </w:r>
      <w:r w:rsidR="00C72210" w:rsidRPr="008973CA">
        <w:rPr>
          <w:color w:val="000000" w:themeColor="text1"/>
          <w:sz w:val="22"/>
          <w:szCs w:val="22"/>
          <w:lang w:val="en-US"/>
        </w:rPr>
        <w:t xml:space="preserve"> </w:t>
      </w:r>
      <w:r w:rsidR="00166B53" w:rsidRPr="008973CA">
        <w:rPr>
          <w:color w:val="000000" w:themeColor="text1"/>
          <w:sz w:val="22"/>
          <w:szCs w:val="22"/>
          <w:lang w:val="en-US"/>
        </w:rPr>
        <w:t>(</w:t>
      </w:r>
      <w:r w:rsidR="007E06C6" w:rsidRPr="008973CA">
        <w:rPr>
          <w:b/>
          <w:bCs/>
          <w:color w:val="000000" w:themeColor="text1"/>
          <w:sz w:val="22"/>
          <w:szCs w:val="22"/>
        </w:rPr>
        <w:t>I</w:t>
      </w:r>
      <w:r w:rsidR="007E06C6" w:rsidRPr="008973CA">
        <w:rPr>
          <w:b/>
          <w:bCs/>
          <w:color w:val="000000" w:themeColor="text1"/>
          <w:sz w:val="22"/>
          <w:szCs w:val="22"/>
          <w:lang w:val="en-US"/>
        </w:rPr>
        <w:t xml:space="preserve">F: </w:t>
      </w:r>
      <w:r w:rsidR="00166B53" w:rsidRPr="008973CA">
        <w:rPr>
          <w:b/>
          <w:color w:val="000000" w:themeColor="text1"/>
          <w:sz w:val="22"/>
          <w:szCs w:val="22"/>
          <w:lang w:val="en-US"/>
        </w:rPr>
        <w:t>6</w:t>
      </w:r>
      <w:r w:rsidR="00B2561F" w:rsidRPr="008973CA">
        <w:rPr>
          <w:b/>
          <w:color w:val="000000" w:themeColor="text1"/>
          <w:sz w:val="22"/>
          <w:szCs w:val="22"/>
          <w:lang w:val="en-US"/>
        </w:rPr>
        <w:t>.</w:t>
      </w:r>
      <w:r w:rsidR="00166B53" w:rsidRPr="008973CA">
        <w:rPr>
          <w:b/>
          <w:color w:val="000000" w:themeColor="text1"/>
          <w:sz w:val="22"/>
          <w:szCs w:val="22"/>
          <w:lang w:val="en-US"/>
        </w:rPr>
        <w:t>942</w:t>
      </w:r>
      <w:r w:rsidR="00C72210" w:rsidRPr="008973CA">
        <w:rPr>
          <w:color w:val="000000" w:themeColor="text1"/>
          <w:sz w:val="22"/>
          <w:szCs w:val="22"/>
          <w:lang w:val="en-US"/>
        </w:rPr>
        <w:t>).</w:t>
      </w:r>
    </w:p>
    <w:p w:rsidR="00E253BE" w:rsidRPr="008973CA" w:rsidRDefault="00E253BE" w:rsidP="002534AF">
      <w:pPr>
        <w:jc w:val="both"/>
        <w:rPr>
          <w:b/>
          <w:color w:val="000000" w:themeColor="text1"/>
          <w:sz w:val="22"/>
          <w:szCs w:val="22"/>
          <w:lang w:val="en-US"/>
        </w:rPr>
      </w:pPr>
    </w:p>
    <w:p w:rsidR="002534AF" w:rsidRPr="008973CA" w:rsidRDefault="002534AF" w:rsidP="002534AF">
      <w:pPr>
        <w:jc w:val="both"/>
        <w:rPr>
          <w:b/>
          <w:color w:val="000000" w:themeColor="text1"/>
          <w:sz w:val="22"/>
          <w:szCs w:val="22"/>
          <w:lang w:val="en-US"/>
        </w:rPr>
      </w:pPr>
      <w:r w:rsidRPr="008973CA">
        <w:rPr>
          <w:b/>
          <w:color w:val="000000" w:themeColor="text1"/>
          <w:sz w:val="22"/>
          <w:szCs w:val="22"/>
          <w:lang w:val="en-US"/>
        </w:rPr>
        <w:t>Rossi, W., B. Guéorguiev, G. Georgiev, D. Stoianova. 2019. Laboulbeniales (Ascomycota) from Bulgaria and other co</w:t>
      </w:r>
      <w:r w:rsidR="009A5B3C" w:rsidRPr="008973CA">
        <w:rPr>
          <w:b/>
          <w:color w:val="000000" w:themeColor="text1"/>
          <w:sz w:val="22"/>
          <w:szCs w:val="22"/>
          <w:lang w:val="en-US"/>
        </w:rPr>
        <w:t>untries. – Plant Biosystems</w:t>
      </w:r>
      <w:r w:rsidRPr="008973CA">
        <w:rPr>
          <w:b/>
          <w:color w:val="000000" w:themeColor="text1"/>
          <w:sz w:val="22"/>
          <w:szCs w:val="22"/>
          <w:lang w:val="en-US"/>
        </w:rPr>
        <w:t>, 153 (1), 48-59.</w:t>
      </w:r>
    </w:p>
    <w:p w:rsidR="002534AF" w:rsidRPr="008973CA" w:rsidRDefault="002534AF" w:rsidP="00E63502">
      <w:pPr>
        <w:pStyle w:val="ListParagraph"/>
        <w:numPr>
          <w:ilvl w:val="0"/>
          <w:numId w:val="2"/>
        </w:numPr>
        <w:ind w:left="993" w:hanging="502"/>
        <w:jc w:val="both"/>
        <w:rPr>
          <w:color w:val="000000" w:themeColor="text1"/>
          <w:sz w:val="22"/>
          <w:szCs w:val="22"/>
          <w:lang w:val="en-US"/>
        </w:rPr>
      </w:pPr>
      <w:r w:rsidRPr="008973CA">
        <w:rPr>
          <w:color w:val="000000" w:themeColor="text1"/>
          <w:sz w:val="22"/>
          <w:szCs w:val="22"/>
          <w:lang w:val="en-US"/>
        </w:rPr>
        <w:t xml:space="preserve">Haelewaters, D., A. De Kesel, M. Gorczak, K. Bao, G. Gort, S.Y. Zhao, D.H. Pfister. 2019. Laboulbeniales (Ascomycota) of the Boston Harbor Islands II (and Other Localities): Species Parasitizing Carabidae, and the </w:t>
      </w:r>
      <w:r w:rsidRPr="008973CA">
        <w:rPr>
          <w:i/>
          <w:color w:val="000000" w:themeColor="text1"/>
          <w:sz w:val="22"/>
          <w:szCs w:val="22"/>
          <w:lang w:val="en-US"/>
        </w:rPr>
        <w:t>Laboulbenia flagellata</w:t>
      </w:r>
      <w:r w:rsidRPr="008973CA">
        <w:rPr>
          <w:color w:val="000000" w:themeColor="text1"/>
          <w:sz w:val="22"/>
          <w:szCs w:val="22"/>
          <w:lang w:val="en-US"/>
        </w:rPr>
        <w:t xml:space="preserve"> Species Complex. – Northeastern Naturalist, 25 (Special Issue 9), 110-149.</w:t>
      </w:r>
      <w:r w:rsidR="004B05A0" w:rsidRPr="008973CA">
        <w:rPr>
          <w:color w:val="000000" w:themeColor="text1"/>
          <w:sz w:val="22"/>
          <w:szCs w:val="22"/>
          <w:lang w:val="en-US"/>
        </w:rPr>
        <w:t xml:space="preserve"> (</w:t>
      </w:r>
      <w:r w:rsidR="00ED4FD5" w:rsidRPr="008973CA">
        <w:rPr>
          <w:b/>
          <w:bCs/>
          <w:color w:val="000000" w:themeColor="text1"/>
          <w:sz w:val="22"/>
          <w:szCs w:val="22"/>
        </w:rPr>
        <w:t>I</w:t>
      </w:r>
      <w:r w:rsidR="00ED4FD5" w:rsidRPr="008973CA">
        <w:rPr>
          <w:b/>
          <w:bCs/>
          <w:color w:val="000000" w:themeColor="text1"/>
          <w:sz w:val="22"/>
          <w:szCs w:val="22"/>
          <w:lang w:val="en-US"/>
        </w:rPr>
        <w:t xml:space="preserve">F: </w:t>
      </w:r>
      <w:r w:rsidR="00166B53" w:rsidRPr="008973CA">
        <w:rPr>
          <w:b/>
          <w:color w:val="000000" w:themeColor="text1"/>
          <w:sz w:val="22"/>
          <w:szCs w:val="22"/>
          <w:lang w:val="en-US"/>
        </w:rPr>
        <w:t>0</w:t>
      </w:r>
      <w:r w:rsidR="00B2561F" w:rsidRPr="008973CA">
        <w:rPr>
          <w:b/>
          <w:color w:val="000000" w:themeColor="text1"/>
          <w:sz w:val="22"/>
          <w:szCs w:val="22"/>
          <w:lang w:val="en-US"/>
        </w:rPr>
        <w:t>.</w:t>
      </w:r>
      <w:r w:rsidR="00166B53" w:rsidRPr="008973CA">
        <w:rPr>
          <w:b/>
          <w:color w:val="000000" w:themeColor="text1"/>
          <w:sz w:val="22"/>
          <w:szCs w:val="22"/>
          <w:lang w:val="en-US"/>
        </w:rPr>
        <w:t>488</w:t>
      </w:r>
      <w:r w:rsidR="004B05A0" w:rsidRPr="008973CA">
        <w:rPr>
          <w:color w:val="000000" w:themeColor="text1"/>
          <w:sz w:val="22"/>
          <w:szCs w:val="22"/>
          <w:lang w:val="en-US"/>
        </w:rPr>
        <w:t>).</w:t>
      </w:r>
    </w:p>
    <w:p w:rsidR="000B6185" w:rsidRPr="008973CA" w:rsidRDefault="000B6185" w:rsidP="00E63502">
      <w:pPr>
        <w:pStyle w:val="ListParagraph"/>
        <w:numPr>
          <w:ilvl w:val="0"/>
          <w:numId w:val="2"/>
        </w:numPr>
        <w:ind w:left="993" w:hanging="502"/>
        <w:jc w:val="both"/>
        <w:rPr>
          <w:color w:val="000000" w:themeColor="text1"/>
          <w:sz w:val="22"/>
          <w:szCs w:val="22"/>
          <w:lang w:val="en-US"/>
        </w:rPr>
      </w:pPr>
      <w:r w:rsidRPr="008973CA">
        <w:rPr>
          <w:color w:val="000000" w:themeColor="text1"/>
          <w:sz w:val="22"/>
          <w:szCs w:val="22"/>
          <w:lang w:val="de-DE"/>
        </w:rPr>
        <w:t xml:space="preserve">Haelewaters, D., A. De Kesel. </w:t>
      </w:r>
      <w:r w:rsidRPr="008973CA">
        <w:rPr>
          <w:color w:val="000000" w:themeColor="text1"/>
          <w:sz w:val="22"/>
          <w:szCs w:val="22"/>
          <w:lang w:val="en-US"/>
        </w:rPr>
        <w:t xml:space="preserve">2020. Checklist of thallus-forming Laboulbeniomycetes from Belgium and the Netherlands, including </w:t>
      </w:r>
      <w:r w:rsidRPr="008973CA">
        <w:rPr>
          <w:i/>
          <w:color w:val="000000" w:themeColor="text1"/>
          <w:sz w:val="22"/>
          <w:szCs w:val="22"/>
          <w:lang w:val="en-US"/>
        </w:rPr>
        <w:t>Hesperomyces halyziae</w:t>
      </w:r>
      <w:r w:rsidRPr="008973CA">
        <w:rPr>
          <w:color w:val="000000" w:themeColor="text1"/>
          <w:sz w:val="22"/>
          <w:szCs w:val="22"/>
          <w:lang w:val="en-US"/>
        </w:rPr>
        <w:t xml:space="preserve"> and </w:t>
      </w:r>
      <w:r w:rsidRPr="008973CA">
        <w:rPr>
          <w:i/>
          <w:color w:val="000000" w:themeColor="text1"/>
          <w:sz w:val="22"/>
          <w:szCs w:val="22"/>
          <w:lang w:val="en-US"/>
        </w:rPr>
        <w:t>Laboulbenia quarantenae</w:t>
      </w:r>
      <w:r w:rsidRPr="008973CA">
        <w:rPr>
          <w:color w:val="000000" w:themeColor="text1"/>
          <w:sz w:val="22"/>
          <w:szCs w:val="22"/>
          <w:lang w:val="en-US"/>
        </w:rPr>
        <w:t xml:space="preserve"> spp. nov. – MycoKeys, 71, 23-86. doi: 10.3897/mycokeys.71.53421. </w:t>
      </w:r>
      <w:r w:rsidR="00166B53" w:rsidRPr="008973CA">
        <w:rPr>
          <w:color w:val="000000" w:themeColor="text1"/>
          <w:sz w:val="22"/>
          <w:szCs w:val="22"/>
          <w:lang w:val="en-US"/>
        </w:rPr>
        <w:t>(</w:t>
      </w:r>
      <w:r w:rsidR="00ED4FD5" w:rsidRPr="008973CA">
        <w:rPr>
          <w:b/>
          <w:bCs/>
          <w:color w:val="000000" w:themeColor="text1"/>
          <w:sz w:val="22"/>
          <w:szCs w:val="22"/>
        </w:rPr>
        <w:t>I</w:t>
      </w:r>
      <w:r w:rsidR="00ED4FD5" w:rsidRPr="008973CA">
        <w:rPr>
          <w:b/>
          <w:bCs/>
          <w:color w:val="000000" w:themeColor="text1"/>
          <w:sz w:val="22"/>
          <w:szCs w:val="22"/>
          <w:lang w:val="en-US"/>
        </w:rPr>
        <w:t xml:space="preserve">F: </w:t>
      </w:r>
      <w:r w:rsidR="00166B53" w:rsidRPr="008973CA">
        <w:rPr>
          <w:b/>
          <w:color w:val="000000" w:themeColor="text1"/>
          <w:sz w:val="22"/>
          <w:szCs w:val="22"/>
          <w:lang w:val="en-US"/>
        </w:rPr>
        <w:t>2</w:t>
      </w:r>
      <w:r w:rsidR="00993821" w:rsidRPr="008973CA">
        <w:rPr>
          <w:b/>
          <w:color w:val="000000" w:themeColor="text1"/>
          <w:sz w:val="22"/>
          <w:szCs w:val="22"/>
          <w:lang w:val="en-US"/>
        </w:rPr>
        <w:t>.</w:t>
      </w:r>
      <w:r w:rsidR="00166B53" w:rsidRPr="008973CA">
        <w:rPr>
          <w:b/>
          <w:color w:val="000000" w:themeColor="text1"/>
          <w:sz w:val="22"/>
          <w:szCs w:val="22"/>
          <w:lang w:val="en-US"/>
        </w:rPr>
        <w:t>435</w:t>
      </w:r>
      <w:r w:rsidRPr="008973CA">
        <w:rPr>
          <w:color w:val="000000" w:themeColor="text1"/>
          <w:sz w:val="22"/>
          <w:szCs w:val="22"/>
          <w:lang w:val="en-US"/>
        </w:rPr>
        <w:t>).</w:t>
      </w:r>
    </w:p>
    <w:p w:rsidR="00551434" w:rsidRPr="008973CA" w:rsidRDefault="00551434" w:rsidP="00551434">
      <w:pPr>
        <w:jc w:val="both"/>
        <w:rPr>
          <w:color w:val="000000" w:themeColor="text1"/>
          <w:sz w:val="22"/>
          <w:szCs w:val="22"/>
          <w:lang w:val="en-US"/>
        </w:rPr>
      </w:pPr>
    </w:p>
    <w:p w:rsidR="00551434" w:rsidRPr="008973CA" w:rsidRDefault="00551434" w:rsidP="00551434">
      <w:pPr>
        <w:jc w:val="both"/>
        <w:rPr>
          <w:b/>
          <w:color w:val="000000" w:themeColor="text1"/>
          <w:sz w:val="22"/>
          <w:szCs w:val="22"/>
          <w:lang w:val="en-US"/>
        </w:rPr>
      </w:pPr>
      <w:r w:rsidRPr="008973CA">
        <w:rPr>
          <w:b/>
          <w:color w:val="000000" w:themeColor="text1"/>
          <w:sz w:val="22"/>
          <w:szCs w:val="22"/>
          <w:lang w:val="en-US"/>
        </w:rPr>
        <w:t xml:space="preserve">Barta, M., M.K. Horáková, M. Georgieva, P. Mirchev, G. Zaemdzhikova, D. Pilarska, D. Takov, M. Todorov, Z. Hubenov, P. Pilarski, G. Georgiev. 2020. Entomopathogenic Fungi (Ascomycota: Hypocreales) as Natural Antagonists of the Pine Processionary Moth </w:t>
      </w:r>
      <w:r w:rsidRPr="008973CA">
        <w:rPr>
          <w:b/>
          <w:i/>
          <w:color w:val="000000" w:themeColor="text1"/>
          <w:sz w:val="22"/>
          <w:szCs w:val="22"/>
          <w:lang w:val="en-US"/>
        </w:rPr>
        <w:t>Thaumetopoea pityocampa</w:t>
      </w:r>
      <w:r w:rsidRPr="008973CA">
        <w:rPr>
          <w:b/>
          <w:color w:val="000000" w:themeColor="text1"/>
          <w:sz w:val="22"/>
          <w:szCs w:val="22"/>
          <w:lang w:val="en-US"/>
        </w:rPr>
        <w:t xml:space="preserve"> (Denis &amp; Schiffermüller, 1775) (Lepidoptera: Notodontidae) in Bulgaria. – Acta zoologica bulgarica, Supplement 15, 89-96.</w:t>
      </w:r>
    </w:p>
    <w:p w:rsidR="00551434" w:rsidRDefault="00551434" w:rsidP="00E63502">
      <w:pPr>
        <w:pStyle w:val="ListParagraph"/>
        <w:numPr>
          <w:ilvl w:val="0"/>
          <w:numId w:val="2"/>
        </w:numPr>
        <w:ind w:left="993" w:hanging="567"/>
        <w:jc w:val="both"/>
        <w:rPr>
          <w:color w:val="000000" w:themeColor="text1"/>
          <w:sz w:val="22"/>
          <w:szCs w:val="22"/>
          <w:lang w:val="en-US"/>
        </w:rPr>
      </w:pPr>
      <w:r w:rsidRPr="008973CA">
        <w:rPr>
          <w:color w:val="000000" w:themeColor="text1"/>
          <w:sz w:val="22"/>
          <w:szCs w:val="22"/>
          <w:lang w:val="en-US"/>
        </w:rPr>
        <w:t>Majchrowska-Safaryan, A., C. Tkaczuk. 2021. Abundance of Entomopathogenic Fungi in Leaf Litter and Soil Layers in Forested Habitats in Poland. – Insects, 12, 134, 1-13. https://doi.org/10.3390/insects12020134. (</w:t>
      </w:r>
      <w:r w:rsidRPr="008973CA">
        <w:rPr>
          <w:b/>
          <w:bCs/>
          <w:sz w:val="22"/>
          <w:szCs w:val="22"/>
        </w:rPr>
        <w:t>I</w:t>
      </w:r>
      <w:r w:rsidRPr="008973CA">
        <w:rPr>
          <w:b/>
          <w:bCs/>
          <w:sz w:val="22"/>
          <w:szCs w:val="22"/>
          <w:lang w:val="en-US"/>
        </w:rPr>
        <w:t xml:space="preserve">F: </w:t>
      </w:r>
      <w:r w:rsidRPr="008973CA">
        <w:rPr>
          <w:b/>
          <w:sz w:val="22"/>
          <w:szCs w:val="22"/>
          <w:lang w:val="en-US"/>
        </w:rPr>
        <w:t>2.139</w:t>
      </w:r>
      <w:r w:rsidRPr="008973CA">
        <w:rPr>
          <w:color w:val="000000" w:themeColor="text1"/>
          <w:sz w:val="22"/>
          <w:szCs w:val="22"/>
          <w:lang w:val="en-US"/>
        </w:rPr>
        <w:t>).</w:t>
      </w:r>
    </w:p>
    <w:p w:rsidR="0064242C" w:rsidRDefault="0064242C" w:rsidP="0064242C">
      <w:pPr>
        <w:jc w:val="both"/>
        <w:rPr>
          <w:color w:val="000000" w:themeColor="text1"/>
          <w:sz w:val="22"/>
          <w:szCs w:val="22"/>
          <w:lang w:val="en-US"/>
        </w:rPr>
      </w:pPr>
    </w:p>
    <w:p w:rsidR="0064242C" w:rsidRDefault="0064242C" w:rsidP="0064242C">
      <w:pPr>
        <w:jc w:val="center"/>
        <w:rPr>
          <w:caps/>
          <w:color w:val="000000" w:themeColor="text1"/>
          <w:sz w:val="22"/>
          <w:szCs w:val="22"/>
          <w:lang w:val="bg-BG"/>
        </w:rPr>
      </w:pPr>
    </w:p>
    <w:p w:rsidR="0064242C" w:rsidRDefault="0064242C" w:rsidP="0064242C">
      <w:pPr>
        <w:rPr>
          <w:b/>
          <w:caps/>
          <w:color w:val="000000" w:themeColor="text1"/>
          <w:sz w:val="22"/>
          <w:szCs w:val="22"/>
          <w:lang w:val="bg-BG"/>
        </w:rPr>
      </w:pPr>
    </w:p>
    <w:p w:rsidR="0064242C" w:rsidRPr="0064242C" w:rsidRDefault="0064242C" w:rsidP="0064242C">
      <w:pPr>
        <w:rPr>
          <w:b/>
          <w:caps/>
          <w:color w:val="000000" w:themeColor="text1"/>
          <w:sz w:val="22"/>
          <w:szCs w:val="22"/>
          <w:lang w:val="bg-BG"/>
        </w:rPr>
      </w:pPr>
      <w:r w:rsidRPr="0064242C">
        <w:rPr>
          <w:b/>
          <w:caps/>
          <w:color w:val="000000" w:themeColor="text1"/>
          <w:sz w:val="22"/>
          <w:szCs w:val="22"/>
          <w:lang w:val="bg-BG"/>
        </w:rPr>
        <w:t xml:space="preserve">2. Цитирания в реферирани научни списания в бази данни на </w:t>
      </w:r>
      <w:r w:rsidRPr="0064242C">
        <w:rPr>
          <w:b/>
          <w:caps/>
          <w:color w:val="000000" w:themeColor="text1"/>
          <w:sz w:val="22"/>
          <w:szCs w:val="22"/>
          <w:lang w:val="en-US"/>
        </w:rPr>
        <w:t>scopus</w:t>
      </w:r>
      <w:r w:rsidRPr="0064242C">
        <w:rPr>
          <w:b/>
          <w:caps/>
          <w:color w:val="000000" w:themeColor="text1"/>
          <w:sz w:val="22"/>
          <w:szCs w:val="22"/>
          <w:lang w:val="bg-BG"/>
        </w:rPr>
        <w:t xml:space="preserve"> (с </w:t>
      </w:r>
      <w:r w:rsidRPr="0064242C">
        <w:rPr>
          <w:b/>
          <w:caps/>
          <w:color w:val="000000" w:themeColor="text1"/>
          <w:sz w:val="22"/>
          <w:szCs w:val="22"/>
          <w:lang w:val="en-US"/>
        </w:rPr>
        <w:t>sjr</w:t>
      </w:r>
      <w:r w:rsidRPr="0064242C">
        <w:rPr>
          <w:b/>
          <w:caps/>
          <w:color w:val="000000" w:themeColor="text1"/>
          <w:sz w:val="22"/>
          <w:szCs w:val="22"/>
          <w:lang w:val="bg-BG"/>
        </w:rPr>
        <w:t>)</w:t>
      </w:r>
      <w:r w:rsidRPr="0064242C">
        <w:rPr>
          <w:b/>
          <w:caps/>
          <w:color w:val="000000" w:themeColor="text1"/>
          <w:sz w:val="22"/>
          <w:szCs w:val="22"/>
          <w:lang w:val="en-US"/>
        </w:rPr>
        <w:t xml:space="preserve"> </w:t>
      </w:r>
      <w:r w:rsidRPr="0064242C">
        <w:rPr>
          <w:b/>
          <w:caps/>
          <w:color w:val="000000" w:themeColor="text1"/>
          <w:sz w:val="22"/>
          <w:szCs w:val="22"/>
          <w:lang w:val="bg-BG"/>
        </w:rPr>
        <w:t xml:space="preserve">в или в </w:t>
      </w:r>
      <w:r w:rsidRPr="0064242C">
        <w:rPr>
          <w:b/>
          <w:caps/>
          <w:color w:val="000000" w:themeColor="text1"/>
          <w:sz w:val="22"/>
          <w:szCs w:val="22"/>
          <w:lang w:val="en-US"/>
        </w:rPr>
        <w:t xml:space="preserve">web </w:t>
      </w:r>
      <w:r w:rsidRPr="0064242C">
        <w:rPr>
          <w:b/>
          <w:color w:val="000000" w:themeColor="text1"/>
          <w:sz w:val="22"/>
          <w:szCs w:val="22"/>
          <w:lang w:val="en-US"/>
        </w:rPr>
        <w:t xml:space="preserve">of </w:t>
      </w:r>
      <w:r w:rsidRPr="0064242C">
        <w:rPr>
          <w:b/>
          <w:caps/>
          <w:color w:val="000000" w:themeColor="text1"/>
          <w:sz w:val="22"/>
          <w:szCs w:val="22"/>
          <w:lang w:val="en-US"/>
        </w:rPr>
        <w:t>science (W</w:t>
      </w:r>
      <w:r w:rsidRPr="0064242C">
        <w:rPr>
          <w:b/>
          <w:color w:val="000000" w:themeColor="text1"/>
          <w:sz w:val="22"/>
          <w:szCs w:val="22"/>
          <w:lang w:val="en-US"/>
        </w:rPr>
        <w:t>oS)</w:t>
      </w:r>
    </w:p>
    <w:p w:rsidR="0064242C" w:rsidRPr="0064242C" w:rsidRDefault="0064242C" w:rsidP="0064242C">
      <w:pPr>
        <w:jc w:val="both"/>
        <w:rPr>
          <w:b/>
          <w:color w:val="000000" w:themeColor="text1"/>
          <w:sz w:val="22"/>
          <w:szCs w:val="22"/>
          <w:lang w:val="ru-RU"/>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ru-RU"/>
        </w:rPr>
        <w:t>Цанков, Г., Г. Георгиев, Н. Бочев. 1989. Новые паразиты осинового дровосека (</w:t>
      </w:r>
      <w:r w:rsidRPr="0064242C">
        <w:rPr>
          <w:b/>
          <w:i/>
          <w:color w:val="000000" w:themeColor="text1"/>
          <w:sz w:val="22"/>
          <w:szCs w:val="22"/>
          <w:lang w:val="ru-RU"/>
        </w:rPr>
        <w:t>Saperda populnea</w:t>
      </w:r>
      <w:r w:rsidRPr="0064242C">
        <w:rPr>
          <w:b/>
          <w:color w:val="000000" w:themeColor="text1"/>
          <w:sz w:val="22"/>
          <w:szCs w:val="22"/>
          <w:lang w:val="ru-RU"/>
        </w:rPr>
        <w:t xml:space="preserve"> L.: Coleoptera, Ceramb</w:t>
      </w:r>
      <w:r w:rsidRPr="0064242C">
        <w:rPr>
          <w:b/>
          <w:color w:val="000000" w:themeColor="text1"/>
          <w:sz w:val="22"/>
          <w:szCs w:val="22"/>
          <w:lang w:val="en-US"/>
        </w:rPr>
        <w:t>y</w:t>
      </w:r>
      <w:r w:rsidRPr="0064242C">
        <w:rPr>
          <w:b/>
          <w:color w:val="000000" w:themeColor="text1"/>
          <w:sz w:val="22"/>
          <w:szCs w:val="22"/>
          <w:lang w:val="ru-RU"/>
        </w:rPr>
        <w:t xml:space="preserve">cidae) в Северной Болгарии. </w:t>
      </w:r>
      <w:r w:rsidRPr="0064242C">
        <w:rPr>
          <w:color w:val="000000" w:themeColor="text1"/>
          <w:sz w:val="22"/>
          <w:szCs w:val="22"/>
          <w:lang w:val="bg-BG"/>
        </w:rPr>
        <w:t>–</w:t>
      </w:r>
      <w:r w:rsidRPr="0064242C">
        <w:rPr>
          <w:color w:val="000000" w:themeColor="text1"/>
          <w:sz w:val="22"/>
          <w:szCs w:val="22"/>
          <w:lang w:val="ru-RU"/>
        </w:rPr>
        <w:t xml:space="preserve"> </w:t>
      </w:r>
      <w:r w:rsidRPr="0064242C">
        <w:rPr>
          <w:b/>
          <w:color w:val="000000" w:themeColor="text1"/>
          <w:sz w:val="22"/>
          <w:szCs w:val="22"/>
          <w:lang w:val="ru-RU"/>
        </w:rPr>
        <w:t>В: Биологическая и интегрированная борьба с вредителями в лесных биоценозах. Научно-координационное совещание и международный симпозиум на ВПС МОББ, 22-27 сентября 1986, Бургас-Крайморие, 163-169.</w:t>
      </w:r>
    </w:p>
    <w:p w:rsidR="0064242C" w:rsidRPr="0064242C" w:rsidRDefault="0064242C" w:rsidP="0064242C">
      <w:pPr>
        <w:numPr>
          <w:ilvl w:val="0"/>
          <w:numId w:val="1"/>
        </w:numPr>
        <w:jc w:val="both"/>
        <w:rPr>
          <w:color w:val="000000" w:themeColor="text1"/>
          <w:sz w:val="22"/>
          <w:szCs w:val="22"/>
          <w:lang w:val="bg-BG"/>
        </w:rPr>
      </w:pPr>
      <w:r w:rsidRPr="0064242C">
        <w:rPr>
          <w:color w:val="000000" w:themeColor="text1"/>
          <w:sz w:val="22"/>
          <w:szCs w:val="22"/>
          <w:lang w:val="bg-BG"/>
        </w:rPr>
        <w:t>Балевски, Н. 2002. Анотиран списък на браконидната паразитоидна ентомофауна (Hymenoptera; Braconidae) изолирана от различни фитофагни насекомни гостоприемници в широколистни горски насаждения на България. – Наука за гората, 3/4, 103-114.</w:t>
      </w:r>
      <w:r w:rsidRPr="0064242C">
        <w:rPr>
          <w:color w:val="000000" w:themeColor="text1"/>
          <w:sz w:val="22"/>
          <w:szCs w:val="22"/>
          <w:lang w:val="ru-RU"/>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Tsankov, G., G. Georgiev. 1991. Records on parasitoids of smaller poplar borer, </w:t>
      </w:r>
      <w:r w:rsidRPr="0064242C">
        <w:rPr>
          <w:b/>
          <w:i/>
          <w:color w:val="000000" w:themeColor="text1"/>
          <w:sz w:val="22"/>
          <w:szCs w:val="22"/>
          <w:lang w:val="bg-BG"/>
        </w:rPr>
        <w:t>Saperda populnea</w:t>
      </w:r>
      <w:r w:rsidRPr="0064242C">
        <w:rPr>
          <w:b/>
          <w:color w:val="000000" w:themeColor="text1"/>
          <w:sz w:val="22"/>
          <w:szCs w:val="22"/>
          <w:lang w:val="bg-BG"/>
        </w:rPr>
        <w:t xml:space="preserve"> [Coleoptera, Ceramb</w:t>
      </w:r>
      <w:r w:rsidRPr="0064242C">
        <w:rPr>
          <w:b/>
          <w:color w:val="000000" w:themeColor="text1"/>
          <w:sz w:val="22"/>
          <w:szCs w:val="22"/>
          <w:lang w:val="en-US"/>
        </w:rPr>
        <w:t>y</w:t>
      </w:r>
      <w:r w:rsidRPr="0064242C">
        <w:rPr>
          <w:b/>
          <w:color w:val="000000" w:themeColor="text1"/>
          <w:sz w:val="22"/>
          <w:szCs w:val="22"/>
          <w:lang w:val="bg-BG"/>
        </w:rPr>
        <w:t xml:space="preserve">cidae] along the Danube in Bulgaria. </w:t>
      </w:r>
      <w:r w:rsidRPr="0064242C">
        <w:rPr>
          <w:color w:val="000000" w:themeColor="text1"/>
          <w:sz w:val="22"/>
          <w:szCs w:val="22"/>
          <w:lang w:val="bg-BG"/>
        </w:rPr>
        <w:t>–</w:t>
      </w:r>
      <w:r w:rsidRPr="0064242C">
        <w:rPr>
          <w:b/>
          <w:color w:val="000000" w:themeColor="text1"/>
          <w:sz w:val="22"/>
          <w:szCs w:val="22"/>
          <w:lang w:val="bg-BG"/>
        </w:rPr>
        <w:t xml:space="preserve"> Entomophaga, 36 (4), 493-498. </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lastRenderedPageBreak/>
        <w:t xml:space="preserve">Allison, J. D., R. L. McIntosh, J. H. Borden. 2000. A new parasitoid (Diptera: Tachinidae) of </w:t>
      </w:r>
      <w:r w:rsidRPr="0064242C">
        <w:rPr>
          <w:i/>
          <w:iCs/>
          <w:color w:val="000000" w:themeColor="text1"/>
          <w:sz w:val="22"/>
          <w:szCs w:val="22"/>
          <w:lang w:val="en-US"/>
        </w:rPr>
        <w:t xml:space="preserve">Acanthocinus princeps </w:t>
      </w:r>
      <w:r w:rsidRPr="0064242C">
        <w:rPr>
          <w:color w:val="000000" w:themeColor="text1"/>
          <w:sz w:val="22"/>
          <w:szCs w:val="22"/>
          <w:lang w:val="en-US"/>
        </w:rPr>
        <w:t>(Coleoptera: Cerambycidae) in North America. – Journal of the Entomological Society of British Columbia, 97, 3-5.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ru-RU"/>
        </w:rPr>
      </w:pPr>
      <w:r w:rsidRPr="0064242C">
        <w:rPr>
          <w:color w:val="000000" w:themeColor="text1"/>
          <w:sz w:val="22"/>
          <w:szCs w:val="22"/>
          <w:lang w:val="bg-BG"/>
        </w:rPr>
        <w:t xml:space="preserve">Балевски, Н. </w:t>
      </w:r>
      <w:r w:rsidRPr="0064242C">
        <w:rPr>
          <w:color w:val="000000" w:themeColor="text1"/>
          <w:sz w:val="22"/>
          <w:szCs w:val="22"/>
          <w:lang w:val="ru-RU"/>
        </w:rPr>
        <w:t>2002</w:t>
      </w:r>
      <w:r w:rsidRPr="0064242C">
        <w:rPr>
          <w:color w:val="000000" w:themeColor="text1"/>
          <w:sz w:val="22"/>
          <w:szCs w:val="22"/>
          <w:lang w:val="bg-BG"/>
        </w:rPr>
        <w:t>.</w:t>
      </w:r>
      <w:r w:rsidRPr="0064242C">
        <w:rPr>
          <w:color w:val="000000" w:themeColor="text1"/>
          <w:sz w:val="22"/>
          <w:szCs w:val="22"/>
          <w:lang w:val="ru-RU"/>
        </w:rPr>
        <w:t xml:space="preserve"> </w:t>
      </w:r>
      <w:r w:rsidRPr="0064242C">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широколистни горски насаждения на България. – Наука за гората, 3</w:t>
      </w:r>
      <w:r w:rsidRPr="0064242C">
        <w:rPr>
          <w:color w:val="000000" w:themeColor="text1"/>
          <w:sz w:val="22"/>
          <w:szCs w:val="22"/>
          <w:lang w:val="ru-RU"/>
        </w:rPr>
        <w:t xml:space="preserve">/4, 103-114.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bg-BG"/>
        </w:rPr>
        <w:t xml:space="preserve">Цанков, Г., Г. Георгиев, В. Пелов, Г. Тренчев. 1991. Паразитоиди по </w:t>
      </w:r>
      <w:r w:rsidRPr="0064242C">
        <w:rPr>
          <w:b/>
          <w:i/>
          <w:color w:val="000000" w:themeColor="text1"/>
          <w:sz w:val="22"/>
          <w:szCs w:val="22"/>
          <w:lang w:val="bg-BG"/>
        </w:rPr>
        <w:t>Hexomiza schineri</w:t>
      </w:r>
      <w:r w:rsidRPr="0064242C">
        <w:rPr>
          <w:b/>
          <w:color w:val="000000" w:themeColor="text1"/>
          <w:sz w:val="22"/>
          <w:szCs w:val="22"/>
          <w:lang w:val="bg-BG"/>
        </w:rPr>
        <w:t xml:space="preserve"> (Gir.) (Diptera, Agromyzidae) в България. – В: Първа национална конференция по ентомология, 28-30 октомври 1991 г., София, 207-212.</w:t>
      </w:r>
    </w:p>
    <w:p w:rsidR="0064242C" w:rsidRPr="0064242C" w:rsidRDefault="0064242C" w:rsidP="0064242C">
      <w:pPr>
        <w:numPr>
          <w:ilvl w:val="0"/>
          <w:numId w:val="1"/>
        </w:numPr>
        <w:contextualSpacing/>
        <w:jc w:val="both"/>
        <w:rPr>
          <w:bCs/>
          <w:color w:val="000000" w:themeColor="text1"/>
          <w:sz w:val="22"/>
          <w:szCs w:val="22"/>
          <w:lang w:val="bg-BG"/>
        </w:rPr>
      </w:pPr>
      <w:r w:rsidRPr="0064242C">
        <w:rPr>
          <w:bCs/>
          <w:color w:val="000000" w:themeColor="text1"/>
          <w:sz w:val="22"/>
          <w:szCs w:val="22"/>
          <w:lang w:val="bg-BG"/>
        </w:rPr>
        <w:t>Antov, M., A. Stojanova. 2015. Published data and new records to the fauna of Eupelmidae (Insecta: Hymenoptera) in Bulgaria. – ZooNotes, 83, 1-11.</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Георгиев, Г., В. Пелов. 1995. Паразитоиди по ларвите на </w:t>
      </w:r>
      <w:r w:rsidRPr="0064242C">
        <w:rPr>
          <w:b/>
          <w:i/>
          <w:color w:val="000000" w:themeColor="text1"/>
          <w:sz w:val="22"/>
          <w:szCs w:val="22"/>
          <w:lang w:val="bg-BG"/>
        </w:rPr>
        <w:t xml:space="preserve">Phyllocnistis suffusella </w:t>
      </w:r>
      <w:r w:rsidRPr="0064242C">
        <w:rPr>
          <w:b/>
          <w:color w:val="000000" w:themeColor="text1"/>
          <w:sz w:val="22"/>
          <w:szCs w:val="22"/>
          <w:lang w:val="bg-BG"/>
        </w:rPr>
        <w:t>Z</w:t>
      </w:r>
      <w:r w:rsidRPr="0064242C">
        <w:rPr>
          <w:b/>
          <w:i/>
          <w:color w:val="000000" w:themeColor="text1"/>
          <w:sz w:val="22"/>
          <w:szCs w:val="22"/>
          <w:lang w:val="bg-BG"/>
        </w:rPr>
        <w:t xml:space="preserve">. </w:t>
      </w:r>
      <w:r w:rsidRPr="0064242C">
        <w:rPr>
          <w:b/>
          <w:color w:val="000000" w:themeColor="text1"/>
          <w:sz w:val="22"/>
          <w:szCs w:val="22"/>
          <w:lang w:val="bg-BG"/>
        </w:rPr>
        <w:t xml:space="preserve">(Lepidoptera: Phyllocnistidae) в България. </w:t>
      </w:r>
      <w:r w:rsidRPr="0064242C">
        <w:rPr>
          <w:color w:val="000000" w:themeColor="text1"/>
          <w:sz w:val="22"/>
          <w:szCs w:val="22"/>
          <w:lang w:val="bg-BG"/>
        </w:rPr>
        <w:t>–</w:t>
      </w:r>
      <w:r w:rsidRPr="0064242C">
        <w:rPr>
          <w:b/>
          <w:color w:val="000000" w:themeColor="text1"/>
          <w:sz w:val="22"/>
          <w:szCs w:val="22"/>
          <w:lang w:val="bg-BG"/>
        </w:rPr>
        <w:t xml:space="preserve"> В: Трета нац. конф. по ентомология, 18-20.09.1995 г., София, 210-215.</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Мирчев, П., Г. Цанков, Г. Георгиев. 1995. Морфологични особености на </w:t>
      </w:r>
      <w:r w:rsidRPr="0064242C">
        <w:rPr>
          <w:b/>
          <w:i/>
          <w:color w:val="000000" w:themeColor="text1"/>
          <w:sz w:val="22"/>
          <w:szCs w:val="22"/>
          <w:lang w:val="bg-BG"/>
        </w:rPr>
        <w:t>Gelechia senticetella</w:t>
      </w:r>
      <w:r w:rsidRPr="0064242C">
        <w:rPr>
          <w:b/>
          <w:color w:val="000000" w:themeColor="text1"/>
          <w:sz w:val="22"/>
          <w:szCs w:val="22"/>
          <w:lang w:val="bg-BG"/>
        </w:rPr>
        <w:t xml:space="preserve"> Stgr. (Lepidoptera, Gelechiidae) - нов насекомен вредител по дървовидната хвойна в България. – В: Трета национална конференция по ентомология, 18-20.09.1995 г., София, 216-221.</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 xml:space="preserve">Doychev, D. 2015. First record of the invasive elm sawfly </w:t>
      </w:r>
      <w:r w:rsidRPr="0064242C">
        <w:rPr>
          <w:i/>
          <w:color w:val="000000" w:themeColor="text1"/>
          <w:sz w:val="22"/>
          <w:szCs w:val="22"/>
          <w:lang w:val="en-US"/>
        </w:rPr>
        <w:t>Aproceros leucopoda</w:t>
      </w:r>
      <w:r w:rsidRPr="0064242C">
        <w:rPr>
          <w:color w:val="000000" w:themeColor="text1"/>
          <w:sz w:val="22"/>
          <w:szCs w:val="22"/>
          <w:lang w:val="en-US"/>
        </w:rPr>
        <w:t xml:space="preserve"> Takeuchi (Hymenoptera: Argidae) in Bulgaria. – Silva balcanica, 16 (1), 108-112. (</w:t>
      </w:r>
      <w:r w:rsidRPr="0064242C">
        <w:rPr>
          <w:b/>
          <w:color w:val="000000" w:themeColor="text1"/>
          <w:sz w:val="22"/>
          <w:szCs w:val="22"/>
          <w:lang w:val="en-US"/>
        </w:rPr>
        <w:t>SJR: 0.209</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Ruseva, S., B. Zlatkov, G. Zaemdzhikova. 2020. Mesophleps oxycedrella (Lepidoptera: Gelechiidae) in association with Juniperus excelsa (Cupressaceae) in Bulgaria. – ZooNotes, 160,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Георгиев, Г. 1995. Роля на паразитоидите в регулирането на числеността на малката тополова стъкленка</w:t>
      </w:r>
      <w:r w:rsidRPr="0064242C">
        <w:rPr>
          <w:b/>
          <w:i/>
          <w:color w:val="000000" w:themeColor="text1"/>
          <w:sz w:val="22"/>
          <w:szCs w:val="22"/>
          <w:lang w:val="bg-BG"/>
        </w:rPr>
        <w:t xml:space="preserve"> </w:t>
      </w:r>
      <w:r w:rsidRPr="0064242C">
        <w:rPr>
          <w:b/>
          <w:color w:val="000000" w:themeColor="text1"/>
          <w:sz w:val="22"/>
          <w:szCs w:val="22"/>
          <w:lang w:val="bg-BG"/>
        </w:rPr>
        <w:t>(</w:t>
      </w:r>
      <w:r w:rsidRPr="0064242C">
        <w:rPr>
          <w:b/>
          <w:i/>
          <w:color w:val="000000" w:themeColor="text1"/>
          <w:sz w:val="22"/>
          <w:szCs w:val="22"/>
          <w:lang w:val="bg-BG"/>
        </w:rPr>
        <w:t xml:space="preserve">Paranthrene tabaniformis </w:t>
      </w:r>
      <w:r w:rsidRPr="0064242C">
        <w:rPr>
          <w:b/>
          <w:color w:val="000000" w:themeColor="text1"/>
          <w:sz w:val="22"/>
          <w:szCs w:val="22"/>
          <w:lang w:val="bg-BG"/>
        </w:rPr>
        <w:t xml:space="preserve">Rott., Lepidoptera: Sesiidae) в България. </w:t>
      </w:r>
      <w:r w:rsidRPr="0064242C">
        <w:rPr>
          <w:color w:val="000000" w:themeColor="text1"/>
          <w:sz w:val="22"/>
          <w:szCs w:val="22"/>
          <w:lang w:val="bg-BG"/>
        </w:rPr>
        <w:t>–</w:t>
      </w:r>
      <w:r w:rsidRPr="0064242C">
        <w:rPr>
          <w:b/>
          <w:color w:val="000000" w:themeColor="text1"/>
          <w:sz w:val="22"/>
          <w:szCs w:val="22"/>
          <w:lang w:val="bg-BG"/>
        </w:rPr>
        <w:t xml:space="preserve"> В: “70 години лесотехническо образование в България” - Юбилейна научна сесия 7-9.06.1995 г., София, т. III, 383-390.</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 xml:space="preserve">Velcheva, N., A. Atanassov. 2015. Records of </w:t>
      </w:r>
      <w:r w:rsidRPr="0064242C">
        <w:rPr>
          <w:i/>
          <w:color w:val="000000" w:themeColor="text1"/>
          <w:sz w:val="22"/>
          <w:szCs w:val="22"/>
          <w:lang w:val="en-US"/>
        </w:rPr>
        <w:t>Cadra figulilella</w:t>
      </w:r>
      <w:r w:rsidRPr="0064242C">
        <w:rPr>
          <w:color w:val="000000" w:themeColor="text1"/>
          <w:sz w:val="22"/>
          <w:szCs w:val="22"/>
          <w:lang w:val="en-US"/>
        </w:rPr>
        <w:t xml:space="preserve"> (Gregson 1871) (Pyralidae, Lepidoptera) and contribution to its parasitoid assamblages in Bulgaria. – Bulgarian Journal of Agricultural Science, 21 (6), 1254-1256.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64242C">
        <w:rPr>
          <w:b/>
          <w:i/>
          <w:color w:val="000000" w:themeColor="text1"/>
          <w:sz w:val="22"/>
          <w:szCs w:val="22"/>
          <w:lang w:val="bg-BG"/>
        </w:rPr>
        <w:t xml:space="preserve">Stilpnotia salicis </w:t>
      </w:r>
      <w:r w:rsidRPr="0064242C">
        <w:rPr>
          <w:b/>
          <w:color w:val="000000" w:themeColor="text1"/>
          <w:sz w:val="22"/>
          <w:szCs w:val="22"/>
          <w:lang w:val="bg-BG"/>
        </w:rPr>
        <w:t xml:space="preserve">L., Lepidoptera: Lymantriidae)  в България. </w:t>
      </w:r>
      <w:r w:rsidRPr="0064242C">
        <w:rPr>
          <w:color w:val="000000" w:themeColor="text1"/>
          <w:sz w:val="22"/>
          <w:szCs w:val="22"/>
          <w:lang w:val="bg-BG"/>
        </w:rPr>
        <w:t>–</w:t>
      </w:r>
      <w:r w:rsidRPr="0064242C">
        <w:rPr>
          <w:b/>
          <w:color w:val="000000" w:themeColor="text1"/>
          <w:sz w:val="22"/>
          <w:szCs w:val="22"/>
          <w:lang w:val="bg-BG"/>
        </w:rPr>
        <w:t xml:space="preserve"> Наука за гората, 3, 57-64.</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ru-RU"/>
        </w:rPr>
        <w:t>Георгиев Г., В.</w:t>
      </w:r>
      <w:r w:rsidRPr="0064242C">
        <w:rPr>
          <w:b/>
          <w:color w:val="000000" w:themeColor="text1"/>
          <w:sz w:val="22"/>
          <w:szCs w:val="22"/>
          <w:lang w:val="bg-BG"/>
        </w:rPr>
        <w:t xml:space="preserve"> </w:t>
      </w:r>
      <w:r w:rsidRPr="0064242C">
        <w:rPr>
          <w:b/>
          <w:color w:val="000000" w:themeColor="text1"/>
          <w:sz w:val="22"/>
          <w:szCs w:val="22"/>
          <w:lang w:val="ru-RU"/>
        </w:rPr>
        <w:t xml:space="preserve">Пелов. 1996. Особености на паразитирането и роля на паразитоидите в регулирането на числеността на </w:t>
      </w:r>
      <w:r w:rsidRPr="0064242C">
        <w:rPr>
          <w:b/>
          <w:i/>
          <w:color w:val="000000" w:themeColor="text1"/>
          <w:sz w:val="22"/>
          <w:szCs w:val="22"/>
        </w:rPr>
        <w:t>Phyllocnistis</w:t>
      </w:r>
      <w:r w:rsidRPr="0064242C">
        <w:rPr>
          <w:b/>
          <w:i/>
          <w:color w:val="000000" w:themeColor="text1"/>
          <w:sz w:val="22"/>
          <w:szCs w:val="22"/>
          <w:lang w:val="ru-RU"/>
        </w:rPr>
        <w:t xml:space="preserve"> </w:t>
      </w:r>
      <w:r w:rsidRPr="0064242C">
        <w:rPr>
          <w:b/>
          <w:i/>
          <w:color w:val="000000" w:themeColor="text1"/>
          <w:sz w:val="22"/>
          <w:szCs w:val="22"/>
        </w:rPr>
        <w:t>suffusella</w:t>
      </w:r>
      <w:r w:rsidRPr="0064242C">
        <w:rPr>
          <w:b/>
          <w:color w:val="000000" w:themeColor="text1"/>
          <w:sz w:val="22"/>
          <w:szCs w:val="22"/>
          <w:lang w:val="ru-RU"/>
        </w:rPr>
        <w:t xml:space="preserve"> </w:t>
      </w:r>
      <w:r w:rsidRPr="0064242C">
        <w:rPr>
          <w:b/>
          <w:color w:val="000000" w:themeColor="text1"/>
          <w:sz w:val="22"/>
          <w:szCs w:val="22"/>
        </w:rPr>
        <w:t>Z</w:t>
      </w:r>
      <w:r w:rsidRPr="0064242C">
        <w:rPr>
          <w:b/>
          <w:color w:val="000000" w:themeColor="text1"/>
          <w:sz w:val="22"/>
          <w:szCs w:val="22"/>
          <w:lang w:val="ru-RU"/>
        </w:rPr>
        <w:t>. (</w:t>
      </w:r>
      <w:r w:rsidRPr="0064242C">
        <w:rPr>
          <w:b/>
          <w:color w:val="000000" w:themeColor="text1"/>
          <w:sz w:val="22"/>
          <w:szCs w:val="22"/>
        </w:rPr>
        <w:t>Lepidoptera</w:t>
      </w:r>
      <w:r w:rsidRPr="0064242C">
        <w:rPr>
          <w:b/>
          <w:color w:val="000000" w:themeColor="text1"/>
          <w:sz w:val="22"/>
          <w:szCs w:val="22"/>
          <w:lang w:val="ru-RU"/>
        </w:rPr>
        <w:t xml:space="preserve">, </w:t>
      </w:r>
      <w:r w:rsidRPr="0064242C">
        <w:rPr>
          <w:b/>
          <w:color w:val="000000" w:themeColor="text1"/>
          <w:sz w:val="22"/>
          <w:szCs w:val="22"/>
        </w:rPr>
        <w:t>Phyllocnistidae</w:t>
      </w:r>
      <w:r w:rsidRPr="0064242C">
        <w:rPr>
          <w:b/>
          <w:color w:val="000000" w:themeColor="text1"/>
          <w:sz w:val="22"/>
          <w:szCs w:val="22"/>
          <w:lang w:val="ru-RU"/>
        </w:rPr>
        <w:t xml:space="preserve">) в България. </w:t>
      </w:r>
      <w:r w:rsidRPr="0064242C">
        <w:rPr>
          <w:color w:val="000000" w:themeColor="text1"/>
          <w:sz w:val="22"/>
          <w:szCs w:val="22"/>
          <w:lang w:val="bg-BG"/>
        </w:rPr>
        <w:t>–</w:t>
      </w:r>
      <w:r w:rsidRPr="0064242C">
        <w:rPr>
          <w:b/>
          <w:color w:val="000000" w:themeColor="text1"/>
          <w:sz w:val="22"/>
          <w:szCs w:val="22"/>
          <w:lang w:val="ru-RU"/>
        </w:rPr>
        <w:t xml:space="preserve"> Наука за гората, 1, 78-83. </w:t>
      </w:r>
    </w:p>
    <w:p w:rsidR="0064242C" w:rsidRPr="0064242C" w:rsidRDefault="0064242C" w:rsidP="0064242C">
      <w:pPr>
        <w:numPr>
          <w:ilvl w:val="0"/>
          <w:numId w:val="1"/>
        </w:numPr>
        <w:contextualSpacing/>
        <w:jc w:val="both"/>
        <w:rPr>
          <w:color w:val="000000" w:themeColor="text1"/>
          <w:sz w:val="22"/>
          <w:szCs w:val="22"/>
          <w:lang w:val="bg-BG"/>
        </w:rPr>
      </w:pPr>
      <w:r w:rsidRPr="0064242C">
        <w:rPr>
          <w:color w:val="000000" w:themeColor="text1"/>
          <w:sz w:val="22"/>
          <w:szCs w:val="22"/>
          <w:lang w:val="bg-BG"/>
        </w:rPr>
        <w:t>Žikić, V., S.S. Stanković, N.G. Kavallieratos, C. Athanassiou, P. Georgiou, H.-P. Tschorsnig, C. van Achterberg. 2017. Parasitoids associated with</w:t>
      </w:r>
      <w:r w:rsidRPr="0064242C">
        <w:rPr>
          <w:i/>
          <w:color w:val="000000" w:themeColor="text1"/>
          <w:sz w:val="22"/>
          <w:szCs w:val="22"/>
          <w:lang w:val="bg-BG"/>
        </w:rPr>
        <w:t xml:space="preserve"> Lymantria dispar</w:t>
      </w:r>
      <w:r w:rsidRPr="0064242C">
        <w:rPr>
          <w:color w:val="000000" w:themeColor="text1"/>
          <w:sz w:val="22"/>
          <w:szCs w:val="22"/>
          <w:lang w:val="bg-BG"/>
        </w:rPr>
        <w:t xml:space="preserve"> (Lepidoptera: Erebidae) and </w:t>
      </w:r>
      <w:r w:rsidRPr="0064242C">
        <w:rPr>
          <w:i/>
          <w:color w:val="000000" w:themeColor="text1"/>
          <w:sz w:val="22"/>
          <w:szCs w:val="22"/>
          <w:lang w:val="bg-BG"/>
        </w:rPr>
        <w:t>Malacosoma neustria</w:t>
      </w:r>
      <w:r w:rsidRPr="0064242C">
        <w:rPr>
          <w:color w:val="000000" w:themeColor="text1"/>
          <w:sz w:val="22"/>
          <w:szCs w:val="22"/>
          <w:lang w:val="bg-BG"/>
        </w:rPr>
        <w:t xml:space="preserve"> (Lepidoptera: Lasiocampidae) in Greece and comparative analysis of their parasitoid spectrums in Europe. – Zoologischer Anzeiger, Available online 14 October 2017, https://doi.org/10.1016/j.jcz.2017.10.006. </w:t>
      </w:r>
      <w:r w:rsidRPr="0064242C">
        <w:rPr>
          <w:color w:val="000000" w:themeColor="text1"/>
          <w:sz w:val="22"/>
          <w:szCs w:val="22"/>
          <w:lang w:val="en-US"/>
        </w:rPr>
        <w:t>(</w:t>
      </w:r>
      <w:r w:rsidRPr="0064242C">
        <w:rPr>
          <w:b/>
          <w:color w:val="000000" w:themeColor="text1"/>
          <w:sz w:val="22"/>
          <w:szCs w:val="22"/>
          <w:lang w:val="en-US"/>
        </w:rPr>
        <w:t>SJR: 0.623</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Георгиев, Г., Н. Бочев. 1996. Биоекологични особености на паразитоидите по обикновената бороволистна оса (</w:t>
      </w:r>
      <w:r w:rsidRPr="0064242C">
        <w:rPr>
          <w:b/>
          <w:i/>
          <w:color w:val="000000" w:themeColor="text1"/>
          <w:sz w:val="22"/>
          <w:szCs w:val="22"/>
          <w:lang w:val="bg-BG"/>
        </w:rPr>
        <w:t xml:space="preserve">Diprion pini </w:t>
      </w:r>
      <w:r w:rsidRPr="0064242C">
        <w:rPr>
          <w:b/>
          <w:color w:val="000000" w:themeColor="text1"/>
          <w:sz w:val="22"/>
          <w:szCs w:val="22"/>
          <w:lang w:val="bg-BG"/>
        </w:rPr>
        <w:t xml:space="preserve">L., Hymenoptera: Diprionidae) в България. </w:t>
      </w:r>
      <w:r w:rsidRPr="0064242C">
        <w:rPr>
          <w:color w:val="000000" w:themeColor="text1"/>
          <w:sz w:val="22"/>
          <w:szCs w:val="22"/>
          <w:lang w:val="bg-BG"/>
        </w:rPr>
        <w:t>–</w:t>
      </w:r>
      <w:r w:rsidRPr="0064242C">
        <w:rPr>
          <w:b/>
          <w:color w:val="000000" w:themeColor="text1"/>
          <w:sz w:val="22"/>
          <w:szCs w:val="22"/>
          <w:lang w:val="bg-BG"/>
        </w:rPr>
        <w:t xml:space="preserve"> Лесовъдска мисъл, 2, 86-92.</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bg-BG"/>
        </w:rPr>
        <w:lastRenderedPageBreak/>
        <w:t xml:space="preserve">Razmi, </w:t>
      </w:r>
      <w:r w:rsidRPr="0064242C">
        <w:rPr>
          <w:color w:val="000000" w:themeColor="text1"/>
          <w:sz w:val="22"/>
          <w:szCs w:val="22"/>
          <w:lang w:val="en-US"/>
        </w:rPr>
        <w:t>M</w:t>
      </w:r>
      <w:r w:rsidRPr="0064242C">
        <w:rPr>
          <w:color w:val="000000" w:themeColor="text1"/>
          <w:sz w:val="22"/>
          <w:szCs w:val="22"/>
          <w:lang w:val="bg-BG"/>
        </w:rPr>
        <w:t xml:space="preserve">., Y. Karimpour, M.H. Safaralizadeh, S.A. Safavi. </w:t>
      </w:r>
      <w:r w:rsidRPr="0064242C">
        <w:rPr>
          <w:color w:val="000000" w:themeColor="text1"/>
          <w:sz w:val="22"/>
          <w:szCs w:val="22"/>
          <w:lang w:val="en-US"/>
        </w:rPr>
        <w:t xml:space="preserve">2011. Parasitoid complex of cabbage large white butterfly </w:t>
      </w:r>
      <w:r w:rsidRPr="0064242C">
        <w:rPr>
          <w:i/>
          <w:color w:val="000000" w:themeColor="text1"/>
          <w:sz w:val="22"/>
          <w:szCs w:val="22"/>
          <w:lang w:val="en-US"/>
        </w:rPr>
        <w:t>Pieris brassicae</w:t>
      </w:r>
      <w:r w:rsidRPr="0064242C">
        <w:rPr>
          <w:color w:val="000000" w:themeColor="text1"/>
          <w:sz w:val="22"/>
          <w:szCs w:val="22"/>
          <w:lang w:val="en-US"/>
        </w:rPr>
        <w:t xml:space="preserve"> (L.) (Lepidoptera, Pieridae) in Urmia with new records from Iran. – Journal of Plant Protection Research, 51 (3), 248-251.</w:t>
      </w:r>
      <w:r w:rsidRPr="0064242C">
        <w:rPr>
          <w:color w:val="000000" w:themeColor="text1"/>
          <w:sz w:val="22"/>
          <w:szCs w:val="22"/>
          <w:lang w:val="bg-BG"/>
        </w:rPr>
        <w:t xml:space="preserve"> </w:t>
      </w:r>
      <w:r w:rsidRPr="0064242C">
        <w:rPr>
          <w:color w:val="000000" w:themeColor="text1"/>
          <w:sz w:val="22"/>
          <w:szCs w:val="22"/>
          <w:lang w:val="en-US"/>
        </w:rPr>
        <w:t>(</w:t>
      </w:r>
      <w:r w:rsidRPr="0064242C">
        <w:rPr>
          <w:b/>
          <w:color w:val="000000" w:themeColor="text1"/>
          <w:sz w:val="22"/>
          <w:szCs w:val="22"/>
          <w:lang w:val="en-US"/>
        </w:rPr>
        <w:t>SJR: 0.229</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Бочев, Н., Г. Георгиев. 1996. Нови паразитоиди по обикновената бороволистна оса (</w:t>
      </w:r>
      <w:r w:rsidRPr="0064242C">
        <w:rPr>
          <w:b/>
          <w:i/>
          <w:color w:val="000000" w:themeColor="text1"/>
          <w:sz w:val="22"/>
          <w:szCs w:val="22"/>
          <w:lang w:val="bg-BG"/>
        </w:rPr>
        <w:t xml:space="preserve">Diprion pini </w:t>
      </w:r>
      <w:r w:rsidRPr="0064242C">
        <w:rPr>
          <w:b/>
          <w:color w:val="000000" w:themeColor="text1"/>
          <w:sz w:val="22"/>
          <w:szCs w:val="22"/>
          <w:lang w:val="bg-BG"/>
        </w:rPr>
        <w:t xml:space="preserve">L., Hymenoptera: Diprionidae) в България. </w:t>
      </w:r>
      <w:r w:rsidRPr="0064242C">
        <w:rPr>
          <w:color w:val="000000" w:themeColor="text1"/>
          <w:sz w:val="22"/>
          <w:szCs w:val="22"/>
          <w:lang w:val="bg-BG"/>
        </w:rPr>
        <w:t>–</w:t>
      </w:r>
      <w:r w:rsidRPr="0064242C">
        <w:rPr>
          <w:b/>
          <w:color w:val="000000" w:themeColor="text1"/>
          <w:sz w:val="22"/>
          <w:szCs w:val="22"/>
          <w:lang w:val="bg-BG"/>
        </w:rPr>
        <w:t xml:space="preserve"> Наука за гората, 2, 80-82. </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bg-BG"/>
        </w:rPr>
        <w:t xml:space="preserve">Razmi, </w:t>
      </w:r>
      <w:r w:rsidRPr="0064242C">
        <w:rPr>
          <w:color w:val="000000" w:themeColor="text1"/>
          <w:sz w:val="22"/>
          <w:szCs w:val="22"/>
          <w:lang w:val="en-US"/>
        </w:rPr>
        <w:t>M</w:t>
      </w:r>
      <w:r w:rsidRPr="0064242C">
        <w:rPr>
          <w:color w:val="000000" w:themeColor="text1"/>
          <w:sz w:val="22"/>
          <w:szCs w:val="22"/>
          <w:lang w:val="bg-BG"/>
        </w:rPr>
        <w:t xml:space="preserve">., Y. Karimpour, M.H. Safaralizadeh, S.A. Safavi. </w:t>
      </w:r>
      <w:r w:rsidRPr="0064242C">
        <w:rPr>
          <w:color w:val="000000" w:themeColor="text1"/>
          <w:sz w:val="22"/>
          <w:szCs w:val="22"/>
          <w:lang w:val="en-US"/>
        </w:rPr>
        <w:t xml:space="preserve">2011. Parasitoid complex of cabbage large white butterfly </w:t>
      </w:r>
      <w:r w:rsidRPr="0064242C">
        <w:rPr>
          <w:i/>
          <w:color w:val="000000" w:themeColor="text1"/>
          <w:sz w:val="22"/>
          <w:szCs w:val="22"/>
          <w:lang w:val="en-US"/>
        </w:rPr>
        <w:t>Pieris brassicae</w:t>
      </w:r>
      <w:r w:rsidRPr="0064242C">
        <w:rPr>
          <w:color w:val="000000" w:themeColor="text1"/>
          <w:sz w:val="22"/>
          <w:szCs w:val="22"/>
          <w:lang w:val="en-US"/>
        </w:rPr>
        <w:t xml:space="preserve"> (L.) (Lepidoptera, Pieridae) in Urmia with new records from Iran. – Journal of Plant Protection Research, 51 (3), 248-251. (</w:t>
      </w:r>
      <w:r w:rsidRPr="0064242C">
        <w:rPr>
          <w:b/>
          <w:color w:val="000000" w:themeColor="text1"/>
          <w:sz w:val="22"/>
          <w:szCs w:val="22"/>
          <w:lang w:val="en-US"/>
        </w:rPr>
        <w:t>SJR: 0.229</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Георгиев, Г., П. Мирчев, Г. Цанков. 1996. Биоекологически особености на хвойновия молец (Gelechia senticetella Stgr., Lepidoptera: Geleciidae) и оптимални срокове за борба с него в България. – Наука за гората, 1, 72-77.</w:t>
      </w:r>
    </w:p>
    <w:p w:rsidR="0064242C" w:rsidRPr="0064242C" w:rsidRDefault="0064242C" w:rsidP="0064242C">
      <w:pPr>
        <w:numPr>
          <w:ilvl w:val="0"/>
          <w:numId w:val="1"/>
        </w:numPr>
        <w:contextualSpacing/>
        <w:jc w:val="both"/>
        <w:rPr>
          <w:color w:val="000000" w:themeColor="text1"/>
          <w:sz w:val="22"/>
          <w:szCs w:val="22"/>
          <w:lang w:val="bg-BG"/>
        </w:rPr>
      </w:pPr>
      <w:r w:rsidRPr="0064242C">
        <w:rPr>
          <w:color w:val="000000" w:themeColor="text1"/>
          <w:sz w:val="22"/>
          <w:szCs w:val="22"/>
          <w:lang w:val="bg-BG"/>
        </w:rPr>
        <w:t>Ruseva, S., B. Zlatkov, G. Zaemdzhikova. 2020. Mesophleps oxycedrella (Lepidoptera: Gelechiidae) in association with Juniperus excelsa (Cupressaceae) in Bulgaria. – ZooNotes, 160, 1-4.</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Zaharieva-Pentcheva, A., G. Georgiev. 1997. Parasitoids on the Satin Moth </w:t>
      </w:r>
      <w:r w:rsidRPr="0064242C">
        <w:rPr>
          <w:b/>
          <w:i/>
          <w:color w:val="000000" w:themeColor="text1"/>
          <w:sz w:val="22"/>
          <w:szCs w:val="22"/>
          <w:lang w:val="bg-BG"/>
        </w:rPr>
        <w:t xml:space="preserve">Stilpnotia salicis </w:t>
      </w:r>
      <w:r w:rsidRPr="0064242C">
        <w:rPr>
          <w:b/>
          <w:color w:val="000000" w:themeColor="text1"/>
          <w:sz w:val="22"/>
          <w:szCs w:val="22"/>
          <w:lang w:val="bg-BG"/>
        </w:rPr>
        <w:t xml:space="preserve">(L.) (Lepidoptera: Lymantridae) in Bulgaria. </w:t>
      </w:r>
      <w:r w:rsidRPr="0064242C">
        <w:rPr>
          <w:color w:val="000000" w:themeColor="text1"/>
          <w:sz w:val="22"/>
          <w:szCs w:val="22"/>
          <w:lang w:val="bg-BG"/>
        </w:rPr>
        <w:t>–</w:t>
      </w:r>
      <w:r w:rsidRPr="0064242C">
        <w:rPr>
          <w:b/>
          <w:color w:val="000000" w:themeColor="text1"/>
          <w:sz w:val="22"/>
          <w:szCs w:val="22"/>
          <w:lang w:val="bg-BG"/>
        </w:rPr>
        <w:t xml:space="preserve"> </w:t>
      </w:r>
      <w:r w:rsidRPr="0064242C">
        <w:rPr>
          <w:b/>
          <w:color w:val="000000" w:themeColor="text1"/>
          <w:sz w:val="22"/>
          <w:szCs w:val="22"/>
          <w:lang w:val="it-IT"/>
        </w:rPr>
        <w:t>Bollettino  di Zoologia agraria e di Bachicoltura</w:t>
      </w:r>
      <w:r w:rsidRPr="0064242C">
        <w:rPr>
          <w:b/>
          <w:color w:val="000000" w:themeColor="text1"/>
          <w:sz w:val="22"/>
          <w:szCs w:val="22"/>
          <w:lang w:val="bg-BG"/>
        </w:rPr>
        <w:t>, Ser. II, 29 (1): 81-90.</w:t>
      </w:r>
    </w:p>
    <w:p w:rsidR="0064242C" w:rsidRPr="0064242C" w:rsidRDefault="0064242C" w:rsidP="0064242C">
      <w:pPr>
        <w:numPr>
          <w:ilvl w:val="0"/>
          <w:numId w:val="1"/>
        </w:numPr>
        <w:contextualSpacing/>
        <w:jc w:val="both"/>
        <w:rPr>
          <w:color w:val="000000" w:themeColor="text1"/>
          <w:sz w:val="22"/>
          <w:szCs w:val="22"/>
          <w:lang w:val="ru-RU"/>
        </w:rPr>
      </w:pPr>
      <w:r w:rsidRPr="0064242C">
        <w:rPr>
          <w:color w:val="000000" w:themeColor="text1"/>
          <w:sz w:val="22"/>
          <w:szCs w:val="22"/>
          <w:lang w:val="bg-BG"/>
        </w:rPr>
        <w:t xml:space="preserve">Балевски, Н. </w:t>
      </w:r>
      <w:r w:rsidRPr="0064242C">
        <w:rPr>
          <w:color w:val="000000" w:themeColor="text1"/>
          <w:sz w:val="22"/>
          <w:szCs w:val="22"/>
          <w:lang w:val="ru-RU"/>
        </w:rPr>
        <w:t>2002</w:t>
      </w:r>
      <w:r w:rsidRPr="0064242C">
        <w:rPr>
          <w:color w:val="000000" w:themeColor="text1"/>
          <w:sz w:val="22"/>
          <w:szCs w:val="22"/>
          <w:lang w:val="bg-BG"/>
        </w:rPr>
        <w:t>.</w:t>
      </w:r>
      <w:r w:rsidRPr="0064242C">
        <w:rPr>
          <w:color w:val="000000" w:themeColor="text1"/>
          <w:sz w:val="22"/>
          <w:szCs w:val="22"/>
          <w:lang w:val="ru-RU"/>
        </w:rPr>
        <w:t xml:space="preserve"> </w:t>
      </w:r>
      <w:r w:rsidRPr="0064242C">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широколистни горски насаждения на България. – Наука за гората, 3</w:t>
      </w:r>
      <w:r w:rsidRPr="0064242C">
        <w:rPr>
          <w:color w:val="000000" w:themeColor="text1"/>
          <w:sz w:val="22"/>
          <w:szCs w:val="22"/>
          <w:lang w:val="ru-RU"/>
        </w:rPr>
        <w:t xml:space="preserve">/4, 103-114.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iCs/>
          <w:color w:val="000000" w:themeColor="text1"/>
          <w:sz w:val="22"/>
          <w:szCs w:val="22"/>
          <w:lang w:val="en-US"/>
        </w:rPr>
      </w:pPr>
      <w:r w:rsidRPr="0064242C">
        <w:rPr>
          <w:iCs/>
          <w:color w:val="000000" w:themeColor="text1"/>
          <w:sz w:val="22"/>
          <w:szCs w:val="22"/>
          <w:lang w:val="en-US"/>
        </w:rPr>
        <w:t xml:space="preserve">Ziemnicka, J. 2008. Outbreaks and natural epizootics of the satin moth </w:t>
      </w:r>
      <w:r w:rsidRPr="0064242C">
        <w:rPr>
          <w:i/>
          <w:iCs/>
          <w:color w:val="000000" w:themeColor="text1"/>
          <w:sz w:val="22"/>
          <w:szCs w:val="22"/>
          <w:lang w:val="en-US"/>
        </w:rPr>
        <w:t xml:space="preserve">Leucoma </w:t>
      </w:r>
      <w:r w:rsidRPr="0064242C">
        <w:rPr>
          <w:i/>
          <w:color w:val="000000" w:themeColor="text1"/>
          <w:sz w:val="22"/>
          <w:szCs w:val="22"/>
          <w:lang w:val="bg-BG"/>
        </w:rPr>
        <w:t xml:space="preserve">salicis </w:t>
      </w:r>
      <w:r w:rsidRPr="0064242C">
        <w:rPr>
          <w:color w:val="000000" w:themeColor="text1"/>
          <w:sz w:val="22"/>
          <w:szCs w:val="22"/>
          <w:lang w:val="bg-BG"/>
        </w:rPr>
        <w:t>L. (Lepidoptera: Lymantridae)</w:t>
      </w:r>
      <w:r w:rsidRPr="0064242C">
        <w:rPr>
          <w:color w:val="000000" w:themeColor="text1"/>
          <w:sz w:val="22"/>
          <w:szCs w:val="22"/>
          <w:lang w:val="en-US"/>
        </w:rPr>
        <w:t xml:space="preserve">. – </w:t>
      </w:r>
      <w:r w:rsidRPr="0064242C">
        <w:rPr>
          <w:iCs/>
          <w:color w:val="000000" w:themeColor="text1"/>
          <w:sz w:val="22"/>
          <w:szCs w:val="22"/>
          <w:lang w:val="en-US"/>
        </w:rPr>
        <w:t>Journal of Plant Protection Research, 48 (1), 23-39.</w:t>
      </w:r>
      <w:r w:rsidRPr="0064242C">
        <w:rPr>
          <w:color w:val="000000" w:themeColor="text1"/>
          <w:sz w:val="22"/>
          <w:szCs w:val="22"/>
          <w:lang w:val="en-US"/>
        </w:rPr>
        <w:t xml:space="preserve"> (</w:t>
      </w:r>
      <w:r w:rsidRPr="0064242C">
        <w:rPr>
          <w:b/>
          <w:color w:val="000000" w:themeColor="text1"/>
          <w:sz w:val="22"/>
          <w:szCs w:val="22"/>
          <w:lang w:val="en-US"/>
        </w:rPr>
        <w:t>SJR: 0.100</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Tsankov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E</w:t>
      </w:r>
      <w:r w:rsidRPr="0064242C">
        <w:rPr>
          <w:b/>
          <w:color w:val="000000" w:themeColor="text1"/>
          <w:sz w:val="22"/>
          <w:szCs w:val="22"/>
          <w:lang w:val="bg-BG"/>
        </w:rPr>
        <w:t xml:space="preserve">. </w:t>
      </w:r>
      <w:r w:rsidRPr="0064242C">
        <w:rPr>
          <w:b/>
          <w:color w:val="000000" w:themeColor="text1"/>
          <w:sz w:val="22"/>
          <w:szCs w:val="22"/>
          <w:lang w:val="en-US"/>
        </w:rPr>
        <w:t>Douma</w:t>
      </w:r>
      <w:r w:rsidRPr="0064242C">
        <w:rPr>
          <w:b/>
          <w:color w:val="000000" w:themeColor="text1"/>
          <w:sz w:val="22"/>
          <w:szCs w:val="22"/>
          <w:lang w:val="bg-BG"/>
        </w:rPr>
        <w:t>-</w:t>
      </w:r>
      <w:r w:rsidRPr="0064242C">
        <w:rPr>
          <w:b/>
          <w:color w:val="000000" w:themeColor="text1"/>
          <w:sz w:val="22"/>
          <w:szCs w:val="22"/>
          <w:lang w:val="en-US"/>
        </w:rPr>
        <w:t>Petridou</w:t>
      </w:r>
      <w:r w:rsidRPr="0064242C">
        <w:rPr>
          <w:b/>
          <w:color w:val="000000" w:themeColor="text1"/>
          <w:sz w:val="22"/>
          <w:szCs w:val="22"/>
          <w:lang w:val="bg-BG"/>
        </w:rPr>
        <w:t xml:space="preserve">, </w:t>
      </w:r>
      <w:r w:rsidRPr="0064242C">
        <w:rPr>
          <w:b/>
          <w:color w:val="000000" w:themeColor="text1"/>
          <w:sz w:val="22"/>
          <w:szCs w:val="22"/>
          <w:lang w:val="en-US"/>
        </w:rPr>
        <w:t>P</w:t>
      </w:r>
      <w:r w:rsidRPr="0064242C">
        <w:rPr>
          <w:b/>
          <w:color w:val="000000" w:themeColor="text1"/>
          <w:sz w:val="22"/>
          <w:szCs w:val="22"/>
          <w:lang w:val="bg-BG"/>
        </w:rPr>
        <w:t xml:space="preserve">. </w:t>
      </w:r>
      <w:r w:rsidRPr="0064242C">
        <w:rPr>
          <w:b/>
          <w:color w:val="000000" w:themeColor="text1"/>
          <w:sz w:val="22"/>
          <w:szCs w:val="22"/>
          <w:lang w:val="en-US"/>
        </w:rPr>
        <w:t>Mirchev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Georgiev</w:t>
      </w:r>
      <w:r w:rsidRPr="0064242C">
        <w:rPr>
          <w:b/>
          <w:color w:val="000000" w:themeColor="text1"/>
          <w:sz w:val="22"/>
          <w:szCs w:val="22"/>
          <w:lang w:val="bg-BG"/>
        </w:rPr>
        <w:t xml:space="preserve">, </w:t>
      </w:r>
      <w:r w:rsidRPr="0064242C">
        <w:rPr>
          <w:b/>
          <w:color w:val="000000" w:themeColor="text1"/>
          <w:sz w:val="22"/>
          <w:szCs w:val="22"/>
          <w:lang w:val="en-US"/>
        </w:rPr>
        <w:t>A</w:t>
      </w:r>
      <w:r w:rsidRPr="0064242C">
        <w:rPr>
          <w:b/>
          <w:color w:val="000000" w:themeColor="text1"/>
          <w:sz w:val="22"/>
          <w:szCs w:val="22"/>
          <w:lang w:val="bg-BG"/>
        </w:rPr>
        <w:t xml:space="preserve">. </w:t>
      </w:r>
      <w:r w:rsidRPr="0064242C">
        <w:rPr>
          <w:b/>
          <w:color w:val="000000" w:themeColor="text1"/>
          <w:sz w:val="22"/>
          <w:szCs w:val="22"/>
          <w:lang w:val="en-US"/>
        </w:rPr>
        <w:t>Koutsaftikis</w:t>
      </w:r>
      <w:r w:rsidRPr="0064242C">
        <w:rPr>
          <w:b/>
          <w:color w:val="000000" w:themeColor="text1"/>
          <w:sz w:val="22"/>
          <w:szCs w:val="22"/>
          <w:lang w:val="bg-BG"/>
        </w:rPr>
        <w:t xml:space="preserve">. </w:t>
      </w:r>
      <w:r w:rsidRPr="0064242C">
        <w:rPr>
          <w:b/>
          <w:color w:val="000000" w:themeColor="text1"/>
          <w:sz w:val="22"/>
          <w:szCs w:val="22"/>
          <w:lang w:val="en-US"/>
        </w:rPr>
        <w:t>1997. Comparative studies of populations of the pine processionary moth (</w:t>
      </w:r>
      <w:r w:rsidRPr="0064242C">
        <w:rPr>
          <w:b/>
          <w:i/>
          <w:color w:val="000000" w:themeColor="text1"/>
          <w:sz w:val="22"/>
          <w:szCs w:val="22"/>
          <w:lang w:val="en-US"/>
        </w:rPr>
        <w:t>Thaumetopoea pityocampa</w:t>
      </w:r>
      <w:r w:rsidRPr="0064242C">
        <w:rPr>
          <w:b/>
          <w:color w:val="000000" w:themeColor="text1"/>
          <w:sz w:val="22"/>
          <w:szCs w:val="22"/>
          <w:lang w:val="en-US"/>
        </w:rPr>
        <w:t xml:space="preserve"> Den &amp; Schiff., Lepidoptera: Thaumetopoeidae) in Bulgaria and Greece. I. Biometrical and ecological indices of the species at the egg stage from the biotopes in Maricostinovo, Bulgaria and Achaia, Greece. </w:t>
      </w:r>
      <w:r w:rsidRPr="0064242C">
        <w:rPr>
          <w:color w:val="000000" w:themeColor="text1"/>
          <w:sz w:val="22"/>
          <w:szCs w:val="22"/>
          <w:lang w:val="bg-BG"/>
        </w:rPr>
        <w:t>–</w:t>
      </w:r>
      <w:r w:rsidRPr="0064242C">
        <w:rPr>
          <w:b/>
          <w:color w:val="000000" w:themeColor="text1"/>
          <w:sz w:val="22"/>
          <w:szCs w:val="22"/>
          <w:lang w:val="en-US"/>
        </w:rPr>
        <w:t xml:space="preserve"> Acta entomologica bulgarica, 1-2, 79-87.</w:t>
      </w:r>
    </w:p>
    <w:p w:rsidR="0064242C" w:rsidRPr="0064242C" w:rsidRDefault="0064242C" w:rsidP="0064242C">
      <w:pPr>
        <w:numPr>
          <w:ilvl w:val="0"/>
          <w:numId w:val="1"/>
        </w:numPr>
        <w:jc w:val="both"/>
        <w:rPr>
          <w:color w:val="000000" w:themeColor="text1"/>
          <w:sz w:val="22"/>
          <w:szCs w:val="22"/>
        </w:rPr>
      </w:pPr>
      <w:r w:rsidRPr="0064242C">
        <w:rPr>
          <w:color w:val="000000" w:themeColor="text1"/>
          <w:sz w:val="22"/>
          <w:szCs w:val="22"/>
        </w:rPr>
        <w:t>Antov, M., A. Stojanova. 2015. Published data and new records to the fauna of Eupelmidae (Insecta: Hymenoptera) in Bulgaria. – ZooNotes, 83, 1-11.</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Цанков., Г., П. Мирчев, Г. Георгиев. 1997. Видов състав и структура на вредната листогризеща ентомофауна в дъбовите гори на България. – Acta entomologica bulgarica, 1-2, 66-69.</w:t>
      </w:r>
    </w:p>
    <w:p w:rsidR="0064242C" w:rsidRPr="0064242C" w:rsidRDefault="0064242C" w:rsidP="0064242C">
      <w:pPr>
        <w:numPr>
          <w:ilvl w:val="0"/>
          <w:numId w:val="1"/>
        </w:numPr>
        <w:contextualSpacing/>
        <w:jc w:val="both"/>
        <w:rPr>
          <w:color w:val="000000" w:themeColor="text1"/>
          <w:sz w:val="22"/>
          <w:szCs w:val="22"/>
          <w:lang w:val="bg-BG"/>
        </w:rPr>
      </w:pPr>
      <w:r w:rsidRPr="0064242C">
        <w:rPr>
          <w:color w:val="000000" w:themeColor="text1"/>
          <w:sz w:val="22"/>
          <w:szCs w:val="22"/>
          <w:lang w:val="bg-BG"/>
        </w:rPr>
        <w:t>Zaemdzhikova, G. 2020. Trophic Connections of Leafroller Moths (Lepidoptera: Tortricidae) and Oaks in Sofia Region, Bulgaria. – Ecologica Montenegrina, 30, 47-59. Doi: 10.37828/em.2020.30.4.</w:t>
      </w:r>
      <w:r w:rsidRPr="0064242C">
        <w:rPr>
          <w:color w:val="000000" w:themeColor="text1"/>
          <w:sz w:val="22"/>
          <w:szCs w:val="22"/>
          <w:lang w:val="en-US"/>
        </w:rPr>
        <w:t xml:space="preserve"> (</w:t>
      </w:r>
      <w:r w:rsidRPr="0064242C">
        <w:rPr>
          <w:b/>
          <w:color w:val="000000" w:themeColor="text1"/>
          <w:sz w:val="22"/>
          <w:szCs w:val="22"/>
          <w:lang w:val="en-US"/>
        </w:rPr>
        <w:t>SJR: 0.369</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Георгиев, Г. 1998. Биоекологични особености на </w:t>
      </w:r>
      <w:r w:rsidRPr="0064242C">
        <w:rPr>
          <w:b/>
          <w:i/>
          <w:color w:val="000000" w:themeColor="text1"/>
          <w:sz w:val="22"/>
          <w:szCs w:val="22"/>
          <w:lang w:val="bg-BG"/>
        </w:rPr>
        <w:t>Billaea irrorata</w:t>
      </w:r>
      <w:r w:rsidRPr="0064242C">
        <w:rPr>
          <w:b/>
          <w:color w:val="000000" w:themeColor="text1"/>
          <w:sz w:val="22"/>
          <w:szCs w:val="22"/>
          <w:lang w:val="bg-BG"/>
        </w:rPr>
        <w:t xml:space="preserve"> (Meig.) (Diptera, Tachinidae) - паразитоид на малкия тополов сечко, </w:t>
      </w:r>
      <w:r w:rsidRPr="0064242C">
        <w:rPr>
          <w:b/>
          <w:i/>
          <w:color w:val="000000" w:themeColor="text1"/>
          <w:sz w:val="22"/>
          <w:szCs w:val="22"/>
          <w:lang w:val="bg-BG"/>
        </w:rPr>
        <w:t>Saperda populnea</w:t>
      </w:r>
      <w:r w:rsidRPr="0064242C">
        <w:rPr>
          <w:b/>
          <w:color w:val="000000" w:themeColor="text1"/>
          <w:sz w:val="22"/>
          <w:szCs w:val="22"/>
          <w:lang w:val="bg-BG"/>
        </w:rPr>
        <w:t xml:space="preserve"> (L.) (Coleoptera, Cerambicidae) в България. </w:t>
      </w:r>
      <w:r w:rsidRPr="0064242C">
        <w:rPr>
          <w:color w:val="000000" w:themeColor="text1"/>
          <w:sz w:val="22"/>
          <w:szCs w:val="22"/>
          <w:lang w:val="bg-BG"/>
        </w:rPr>
        <w:t>–</w:t>
      </w:r>
      <w:r w:rsidRPr="0064242C">
        <w:rPr>
          <w:b/>
          <w:color w:val="000000" w:themeColor="text1"/>
          <w:sz w:val="22"/>
          <w:szCs w:val="22"/>
          <w:lang w:val="bg-BG"/>
        </w:rPr>
        <w:t xml:space="preserve"> Лесовъдска мисъл, 4, 72-81.</w:t>
      </w:r>
    </w:p>
    <w:p w:rsidR="0064242C" w:rsidRPr="0064242C" w:rsidRDefault="0064242C" w:rsidP="0064242C">
      <w:pPr>
        <w:numPr>
          <w:ilvl w:val="0"/>
          <w:numId w:val="1"/>
        </w:numPr>
        <w:jc w:val="both"/>
        <w:rPr>
          <w:color w:val="000000" w:themeColor="text1"/>
          <w:sz w:val="22"/>
          <w:szCs w:val="22"/>
          <w:lang w:val="ru-RU"/>
        </w:rPr>
      </w:pPr>
      <w:r w:rsidRPr="0064242C">
        <w:rPr>
          <w:color w:val="000000" w:themeColor="text1"/>
          <w:sz w:val="22"/>
          <w:szCs w:val="22"/>
          <w:lang w:val="bg-BG"/>
        </w:rPr>
        <w:t xml:space="preserve">Балевски, Н. </w:t>
      </w:r>
      <w:r w:rsidRPr="0064242C">
        <w:rPr>
          <w:color w:val="000000" w:themeColor="text1"/>
          <w:sz w:val="22"/>
          <w:szCs w:val="22"/>
          <w:lang w:val="ru-RU"/>
        </w:rPr>
        <w:t>2002</w:t>
      </w:r>
      <w:r w:rsidRPr="0064242C">
        <w:rPr>
          <w:color w:val="000000" w:themeColor="text1"/>
          <w:sz w:val="22"/>
          <w:szCs w:val="22"/>
          <w:lang w:val="bg-BG"/>
        </w:rPr>
        <w:t>.</w:t>
      </w:r>
      <w:r w:rsidRPr="0064242C">
        <w:rPr>
          <w:color w:val="000000" w:themeColor="text1"/>
          <w:sz w:val="22"/>
          <w:szCs w:val="22"/>
          <w:lang w:val="ru-RU"/>
        </w:rPr>
        <w:t xml:space="preserve"> </w:t>
      </w:r>
      <w:r w:rsidRPr="0064242C">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широколистни горски насаждения на България. – Наука за гората, 3</w:t>
      </w:r>
      <w:r w:rsidRPr="0064242C">
        <w:rPr>
          <w:color w:val="000000" w:themeColor="text1"/>
          <w:sz w:val="22"/>
          <w:szCs w:val="22"/>
          <w:lang w:val="ru-RU"/>
        </w:rPr>
        <w:t xml:space="preserve">/4, 103-114.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ru-RU"/>
        </w:rPr>
      </w:pPr>
      <w:r w:rsidRPr="0064242C">
        <w:rPr>
          <w:color w:val="000000" w:themeColor="text1"/>
          <w:sz w:val="22"/>
          <w:szCs w:val="22"/>
          <w:lang w:val="ru-RU"/>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ru-RU"/>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ru-RU"/>
        </w:rPr>
        <w:t>Balevski, N., G. Georgiev. 1998. New species of the family Braconidae (Hymenoptera) in forest phytophages from order Lepidoptera in Bulgaria. – Acta entomologica bulgaria, 1, 73-75.</w:t>
      </w:r>
    </w:p>
    <w:p w:rsidR="0064242C" w:rsidRPr="0064242C" w:rsidRDefault="0064242C" w:rsidP="0064242C">
      <w:pPr>
        <w:numPr>
          <w:ilvl w:val="0"/>
          <w:numId w:val="1"/>
        </w:numPr>
        <w:jc w:val="both"/>
        <w:rPr>
          <w:color w:val="000000" w:themeColor="text1"/>
          <w:sz w:val="22"/>
          <w:szCs w:val="22"/>
          <w:lang w:val="ru-RU"/>
        </w:rPr>
      </w:pPr>
      <w:r w:rsidRPr="0064242C">
        <w:rPr>
          <w:color w:val="000000" w:themeColor="text1"/>
          <w:sz w:val="22"/>
          <w:szCs w:val="22"/>
          <w:lang w:val="ru-RU"/>
        </w:rPr>
        <w:t>Zaemdzhikova, G. 2020. Trophic Connections of Leafroller Moths (Lepidoptera: Tortricidae) and Oaks in Sofia Region, Bulgaria. – Ecologica Montenegrina, 30, 47-59. Doi: 10.37828/em.2020.30.4.</w:t>
      </w:r>
      <w:r w:rsidRPr="0064242C">
        <w:rPr>
          <w:color w:val="000000" w:themeColor="text1"/>
          <w:sz w:val="22"/>
          <w:szCs w:val="22"/>
          <w:lang w:val="en-US"/>
        </w:rPr>
        <w:t xml:space="preserve"> (</w:t>
      </w:r>
      <w:r w:rsidRPr="0064242C">
        <w:rPr>
          <w:b/>
          <w:color w:val="000000" w:themeColor="text1"/>
          <w:sz w:val="22"/>
          <w:szCs w:val="22"/>
          <w:lang w:val="en-US"/>
        </w:rPr>
        <w:t>SJR: 0.369</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Georgiev, G., N. Velcheva. 1999. Leaf rollers (Lepidoptera, Tortricidae) found on poplars (</w:t>
      </w:r>
      <w:r w:rsidRPr="0064242C">
        <w:rPr>
          <w:b/>
          <w:i/>
          <w:color w:val="000000" w:themeColor="text1"/>
          <w:sz w:val="22"/>
          <w:szCs w:val="22"/>
          <w:lang w:val="bg-BG"/>
        </w:rPr>
        <w:t xml:space="preserve">Populus </w:t>
      </w:r>
      <w:r w:rsidRPr="0064242C">
        <w:rPr>
          <w:b/>
          <w:color w:val="000000" w:themeColor="text1"/>
          <w:sz w:val="22"/>
          <w:szCs w:val="22"/>
          <w:lang w:val="bg-BG"/>
        </w:rPr>
        <w:t xml:space="preserve">spp.) in Sofia Region, Bulgaria. </w:t>
      </w:r>
      <w:r w:rsidRPr="0064242C">
        <w:rPr>
          <w:color w:val="000000" w:themeColor="text1"/>
          <w:sz w:val="22"/>
          <w:szCs w:val="22"/>
          <w:lang w:val="bg-BG"/>
        </w:rPr>
        <w:t>–</w:t>
      </w:r>
      <w:r w:rsidRPr="0064242C">
        <w:rPr>
          <w:b/>
          <w:color w:val="000000" w:themeColor="text1"/>
          <w:sz w:val="22"/>
          <w:szCs w:val="22"/>
          <w:lang w:val="bg-BG"/>
        </w:rPr>
        <w:t xml:space="preserve"> </w:t>
      </w:r>
      <w:r w:rsidRPr="0064242C">
        <w:rPr>
          <w:b/>
          <w:color w:val="000000" w:themeColor="text1"/>
          <w:sz w:val="22"/>
          <w:szCs w:val="22"/>
          <w:lang w:val="it-IT"/>
        </w:rPr>
        <w:t>Bollettino  di Zoologia agraria e di Bachicoltura</w:t>
      </w:r>
      <w:r w:rsidRPr="0064242C">
        <w:rPr>
          <w:b/>
          <w:color w:val="000000" w:themeColor="text1"/>
          <w:sz w:val="22"/>
          <w:szCs w:val="22"/>
          <w:lang w:val="bg-BG"/>
        </w:rPr>
        <w:t>, Ser. II, 31 (1), 75-83.</w:t>
      </w:r>
    </w:p>
    <w:p w:rsidR="0064242C" w:rsidRPr="0064242C" w:rsidRDefault="0064242C" w:rsidP="0064242C">
      <w:pPr>
        <w:numPr>
          <w:ilvl w:val="0"/>
          <w:numId w:val="1"/>
        </w:numPr>
        <w:autoSpaceDE w:val="0"/>
        <w:autoSpaceDN w:val="0"/>
        <w:adjustRightInd w:val="0"/>
        <w:contextualSpacing/>
        <w:jc w:val="both"/>
        <w:rPr>
          <w:color w:val="000000" w:themeColor="text1"/>
          <w:sz w:val="22"/>
          <w:szCs w:val="22"/>
          <w:lang w:val="en-US"/>
        </w:rPr>
      </w:pPr>
      <w:r w:rsidRPr="0064242C">
        <w:rPr>
          <w:color w:val="000000" w:themeColor="text1"/>
          <w:sz w:val="22"/>
          <w:szCs w:val="22"/>
        </w:rPr>
        <w:t>Kot, I., E. Ja</w:t>
      </w:r>
      <w:r w:rsidRPr="0064242C">
        <w:rPr>
          <w:color w:val="000000" w:themeColor="text1"/>
          <w:sz w:val="22"/>
          <w:szCs w:val="22"/>
          <w:lang w:val="en-US"/>
        </w:rPr>
        <w:t xml:space="preserve">śkiewicz. 2006. </w:t>
      </w:r>
      <w:r w:rsidRPr="0064242C">
        <w:rPr>
          <w:bCs/>
          <w:color w:val="000000" w:themeColor="text1"/>
          <w:sz w:val="22"/>
          <w:szCs w:val="22"/>
          <w:lang w:val="en-US"/>
        </w:rPr>
        <w:t>The Occurrence of Tortricids (</w:t>
      </w:r>
      <w:r w:rsidRPr="0064242C">
        <w:rPr>
          <w:bCs/>
          <w:i/>
          <w:iCs/>
          <w:color w:val="000000" w:themeColor="text1"/>
          <w:sz w:val="22"/>
          <w:szCs w:val="22"/>
          <w:lang w:val="en-US"/>
        </w:rPr>
        <w:t>Lepidoptera</w:t>
      </w:r>
      <w:r w:rsidRPr="0064242C">
        <w:rPr>
          <w:bCs/>
          <w:color w:val="000000" w:themeColor="text1"/>
          <w:sz w:val="22"/>
          <w:szCs w:val="22"/>
          <w:lang w:val="en-US"/>
        </w:rPr>
        <w:t xml:space="preserve">, </w:t>
      </w:r>
      <w:r w:rsidRPr="0064242C">
        <w:rPr>
          <w:bCs/>
          <w:i/>
          <w:iCs/>
          <w:color w:val="000000" w:themeColor="text1"/>
          <w:sz w:val="22"/>
          <w:szCs w:val="22"/>
          <w:lang w:val="en-US"/>
        </w:rPr>
        <w:t>Tortricidae</w:t>
      </w:r>
      <w:r w:rsidRPr="0064242C">
        <w:rPr>
          <w:bCs/>
          <w:color w:val="000000" w:themeColor="text1"/>
          <w:sz w:val="22"/>
          <w:szCs w:val="22"/>
          <w:lang w:val="en-US"/>
        </w:rPr>
        <w:t>) in Apple Orchards of the Lublin Area. – Annales Universitatis Mariae Curie-Skłodowska, Lublin – Polonia</w:t>
      </w:r>
      <w:r w:rsidRPr="0064242C">
        <w:rPr>
          <w:color w:val="000000" w:themeColor="text1"/>
          <w:sz w:val="22"/>
          <w:szCs w:val="22"/>
          <w:lang w:val="en-US"/>
        </w:rPr>
        <w:t>, 147-153. (</w:t>
      </w:r>
      <w:r w:rsidRPr="0064242C">
        <w:rPr>
          <w:b/>
          <w:color w:val="000000" w:themeColor="text1"/>
          <w:sz w:val="22"/>
          <w:szCs w:val="22"/>
          <w:lang w:val="en-US"/>
        </w:rPr>
        <w:t xml:space="preserve">SJR: </w:t>
      </w:r>
      <w:r w:rsidRPr="0064242C">
        <w:rPr>
          <w:b/>
          <w:color w:val="000000" w:themeColor="text1"/>
          <w:sz w:val="22"/>
          <w:szCs w:val="22"/>
          <w:lang w:val="ru-RU"/>
        </w:rPr>
        <w:t>0</w:t>
      </w:r>
      <w:r w:rsidRPr="0064242C">
        <w:rPr>
          <w:b/>
          <w:color w:val="000000" w:themeColor="text1"/>
          <w:sz w:val="22"/>
          <w:szCs w:val="22"/>
          <w:lang w:val="en-US"/>
        </w:rPr>
        <w:t>.123</w:t>
      </w:r>
      <w:r w:rsidRPr="0064242C">
        <w:rPr>
          <w:color w:val="000000" w:themeColor="text1"/>
          <w:sz w:val="22"/>
          <w:szCs w:val="22"/>
          <w:lang w:val="en-US"/>
        </w:rPr>
        <w:t>).</w:t>
      </w:r>
    </w:p>
    <w:p w:rsidR="0064242C" w:rsidRPr="0064242C" w:rsidRDefault="0064242C" w:rsidP="0064242C">
      <w:pPr>
        <w:numPr>
          <w:ilvl w:val="0"/>
          <w:numId w:val="1"/>
        </w:numPr>
        <w:autoSpaceDE w:val="0"/>
        <w:autoSpaceDN w:val="0"/>
        <w:adjustRightInd w:val="0"/>
        <w:contextualSpacing/>
        <w:jc w:val="both"/>
        <w:rPr>
          <w:color w:val="000000" w:themeColor="text1"/>
          <w:sz w:val="22"/>
          <w:szCs w:val="22"/>
          <w:lang w:val="ru-RU"/>
        </w:rPr>
      </w:pPr>
      <w:r w:rsidRPr="0064242C">
        <w:rPr>
          <w:color w:val="000000" w:themeColor="text1"/>
          <w:sz w:val="22"/>
          <w:szCs w:val="22"/>
          <w:lang w:val="ru-RU"/>
        </w:rPr>
        <w:t>Заемджикова, Г. 2017. Продължителност на периода на имагиниране на листозавивачки (</w:t>
      </w:r>
      <w:r w:rsidRPr="0064242C">
        <w:rPr>
          <w:color w:val="000000" w:themeColor="text1"/>
          <w:sz w:val="22"/>
          <w:szCs w:val="22"/>
          <w:lang w:val="en-US"/>
        </w:rPr>
        <w:t>Lepidoptera</w:t>
      </w:r>
      <w:r w:rsidRPr="0064242C">
        <w:rPr>
          <w:color w:val="000000" w:themeColor="text1"/>
          <w:sz w:val="22"/>
          <w:szCs w:val="22"/>
          <w:lang w:val="ru-RU"/>
        </w:rPr>
        <w:t xml:space="preserve">: </w:t>
      </w:r>
      <w:r w:rsidRPr="0064242C">
        <w:rPr>
          <w:color w:val="000000" w:themeColor="text1"/>
          <w:sz w:val="22"/>
          <w:szCs w:val="22"/>
          <w:lang w:val="en-US"/>
        </w:rPr>
        <w:t>Tortricidae</w:t>
      </w:r>
      <w:r w:rsidRPr="0064242C">
        <w:rPr>
          <w:color w:val="000000" w:themeColor="text1"/>
          <w:sz w:val="22"/>
          <w:szCs w:val="22"/>
          <w:lang w:val="ru-RU"/>
        </w:rPr>
        <w:t>) по дъба (</w:t>
      </w:r>
      <w:r w:rsidRPr="0064242C">
        <w:rPr>
          <w:i/>
          <w:color w:val="000000" w:themeColor="text1"/>
          <w:sz w:val="22"/>
          <w:szCs w:val="22"/>
          <w:lang w:val="en-US"/>
        </w:rPr>
        <w:t>Quercus</w:t>
      </w:r>
      <w:r w:rsidRPr="0064242C">
        <w:rPr>
          <w:color w:val="000000" w:themeColor="text1"/>
          <w:sz w:val="22"/>
          <w:szCs w:val="22"/>
          <w:lang w:val="ru-RU"/>
        </w:rPr>
        <w:t xml:space="preserve"> </w:t>
      </w:r>
      <w:r w:rsidRPr="0064242C">
        <w:rPr>
          <w:color w:val="000000" w:themeColor="text1"/>
          <w:sz w:val="22"/>
          <w:szCs w:val="22"/>
          <w:lang w:val="en-US"/>
        </w:rPr>
        <w:t>spp</w:t>
      </w:r>
      <w:r w:rsidRPr="0064242C">
        <w:rPr>
          <w:color w:val="000000" w:themeColor="text1"/>
          <w:sz w:val="22"/>
          <w:szCs w:val="22"/>
          <w:lang w:val="ru-RU"/>
        </w:rPr>
        <w:t xml:space="preserve">.) в Софийски район. – Наука за гората, 1, 91-100.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autoSpaceDE w:val="0"/>
        <w:autoSpaceDN w:val="0"/>
        <w:adjustRightInd w:val="0"/>
        <w:jc w:val="both"/>
        <w:rPr>
          <w:color w:val="000000" w:themeColor="text1"/>
          <w:sz w:val="22"/>
          <w:szCs w:val="22"/>
          <w:lang w:val="ru-RU"/>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Tsankov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E</w:t>
      </w:r>
      <w:r w:rsidRPr="0064242C">
        <w:rPr>
          <w:b/>
          <w:color w:val="000000" w:themeColor="text1"/>
          <w:sz w:val="22"/>
          <w:szCs w:val="22"/>
          <w:lang w:val="bg-BG"/>
        </w:rPr>
        <w:t xml:space="preserve">. </w:t>
      </w:r>
      <w:r w:rsidRPr="0064242C">
        <w:rPr>
          <w:b/>
          <w:color w:val="000000" w:themeColor="text1"/>
          <w:sz w:val="22"/>
          <w:szCs w:val="22"/>
          <w:lang w:val="en-US"/>
        </w:rPr>
        <w:t>Douma</w:t>
      </w:r>
      <w:r w:rsidRPr="0064242C">
        <w:rPr>
          <w:b/>
          <w:color w:val="000000" w:themeColor="text1"/>
          <w:sz w:val="22"/>
          <w:szCs w:val="22"/>
          <w:lang w:val="bg-BG"/>
        </w:rPr>
        <w:t>-</w:t>
      </w:r>
      <w:r w:rsidRPr="0064242C">
        <w:rPr>
          <w:b/>
          <w:color w:val="000000" w:themeColor="text1"/>
          <w:sz w:val="22"/>
          <w:szCs w:val="22"/>
          <w:lang w:val="en-US"/>
        </w:rPr>
        <w:t>Petridou</w:t>
      </w:r>
      <w:r w:rsidRPr="0064242C">
        <w:rPr>
          <w:b/>
          <w:color w:val="000000" w:themeColor="text1"/>
          <w:sz w:val="22"/>
          <w:szCs w:val="22"/>
          <w:lang w:val="bg-BG"/>
        </w:rPr>
        <w:t xml:space="preserve">, </w:t>
      </w:r>
      <w:r w:rsidRPr="0064242C">
        <w:rPr>
          <w:b/>
          <w:color w:val="000000" w:themeColor="text1"/>
          <w:sz w:val="22"/>
          <w:szCs w:val="22"/>
          <w:lang w:val="en-US"/>
        </w:rPr>
        <w:t>P</w:t>
      </w:r>
      <w:r w:rsidRPr="0064242C">
        <w:rPr>
          <w:b/>
          <w:color w:val="000000" w:themeColor="text1"/>
          <w:sz w:val="22"/>
          <w:szCs w:val="22"/>
          <w:lang w:val="bg-BG"/>
        </w:rPr>
        <w:t xml:space="preserve">. </w:t>
      </w:r>
      <w:r w:rsidRPr="0064242C">
        <w:rPr>
          <w:b/>
          <w:color w:val="000000" w:themeColor="text1"/>
          <w:sz w:val="22"/>
          <w:szCs w:val="22"/>
          <w:lang w:val="en-US"/>
        </w:rPr>
        <w:t>Mirchev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Georgiev</w:t>
      </w:r>
      <w:r w:rsidRPr="0064242C">
        <w:rPr>
          <w:b/>
          <w:color w:val="000000" w:themeColor="text1"/>
          <w:sz w:val="22"/>
          <w:szCs w:val="22"/>
          <w:lang w:val="bg-BG"/>
        </w:rPr>
        <w:t xml:space="preserve">, </w:t>
      </w:r>
      <w:r w:rsidRPr="0064242C">
        <w:rPr>
          <w:b/>
          <w:color w:val="000000" w:themeColor="text1"/>
          <w:sz w:val="22"/>
          <w:szCs w:val="22"/>
          <w:lang w:val="en-US"/>
        </w:rPr>
        <w:t>A</w:t>
      </w:r>
      <w:r w:rsidRPr="0064242C">
        <w:rPr>
          <w:b/>
          <w:color w:val="000000" w:themeColor="text1"/>
          <w:sz w:val="22"/>
          <w:szCs w:val="22"/>
          <w:lang w:val="bg-BG"/>
        </w:rPr>
        <w:t xml:space="preserve">. </w:t>
      </w:r>
      <w:r w:rsidRPr="0064242C">
        <w:rPr>
          <w:b/>
          <w:color w:val="000000" w:themeColor="text1"/>
          <w:sz w:val="22"/>
          <w:szCs w:val="22"/>
          <w:lang w:val="en-US"/>
        </w:rPr>
        <w:t>Koutsaftikis</w:t>
      </w:r>
      <w:r w:rsidRPr="0064242C">
        <w:rPr>
          <w:b/>
          <w:color w:val="000000" w:themeColor="text1"/>
          <w:sz w:val="22"/>
          <w:szCs w:val="22"/>
          <w:lang w:val="bg-BG"/>
        </w:rPr>
        <w:t xml:space="preserve">. </w:t>
      </w:r>
      <w:r w:rsidRPr="0064242C">
        <w:rPr>
          <w:b/>
          <w:color w:val="000000" w:themeColor="text1"/>
          <w:sz w:val="22"/>
          <w:szCs w:val="22"/>
          <w:lang w:val="en-US"/>
        </w:rPr>
        <w:t xml:space="preserve">1999. Spectrum of Egg Parasitoids and rate of Parasitism of Egg Batches of the pine processionary Moth </w:t>
      </w:r>
      <w:r w:rsidRPr="0064242C">
        <w:rPr>
          <w:b/>
          <w:i/>
          <w:color w:val="000000" w:themeColor="text1"/>
          <w:sz w:val="22"/>
          <w:szCs w:val="22"/>
          <w:lang w:val="en-US"/>
        </w:rPr>
        <w:t>Thaumetopoea pityocampa</w:t>
      </w:r>
      <w:r w:rsidRPr="0064242C">
        <w:rPr>
          <w:b/>
          <w:color w:val="000000" w:themeColor="text1"/>
          <w:sz w:val="22"/>
          <w:szCs w:val="22"/>
          <w:lang w:val="en-US"/>
        </w:rPr>
        <w:t xml:space="preserve"> (Den. &amp; Schiff.) in the Northern Peloponnes/Greece. – Journal of the Entomological Research Society, 1 (2), 1-8.</w:t>
      </w:r>
    </w:p>
    <w:p w:rsidR="0064242C" w:rsidRPr="0064242C" w:rsidRDefault="0064242C" w:rsidP="0064242C">
      <w:pPr>
        <w:numPr>
          <w:ilvl w:val="0"/>
          <w:numId w:val="1"/>
        </w:numPr>
        <w:jc w:val="both"/>
        <w:rPr>
          <w:color w:val="000000" w:themeColor="text1"/>
          <w:sz w:val="22"/>
          <w:szCs w:val="22"/>
          <w:lang w:val="bg-BG" w:eastAsia="bg-BG"/>
        </w:rPr>
      </w:pPr>
      <w:r w:rsidRPr="0064242C">
        <w:rPr>
          <w:color w:val="000000" w:themeColor="text1"/>
          <w:sz w:val="22"/>
          <w:szCs w:val="22"/>
          <w:lang w:val="bg-BG" w:eastAsia="bg-BG"/>
        </w:rPr>
        <w:t>Ö</w:t>
      </w:r>
      <w:r w:rsidRPr="0064242C">
        <w:rPr>
          <w:color w:val="000000" w:themeColor="text1"/>
          <w:sz w:val="22"/>
          <w:szCs w:val="22"/>
          <w:lang w:val="en-US" w:eastAsia="bg-BG"/>
        </w:rPr>
        <w:t>zbek</w:t>
      </w:r>
      <w:r w:rsidRPr="0064242C">
        <w:rPr>
          <w:color w:val="000000" w:themeColor="text1"/>
          <w:sz w:val="22"/>
          <w:szCs w:val="22"/>
          <w:lang w:val="bg-BG" w:eastAsia="bg-BG"/>
        </w:rPr>
        <w:t xml:space="preserve">, </w:t>
      </w:r>
      <w:r w:rsidRPr="0064242C">
        <w:rPr>
          <w:color w:val="000000" w:themeColor="text1"/>
          <w:sz w:val="22"/>
          <w:szCs w:val="22"/>
          <w:lang w:val="en-US" w:eastAsia="bg-BG"/>
        </w:rPr>
        <w:t>H</w:t>
      </w:r>
      <w:r w:rsidRPr="0064242C">
        <w:rPr>
          <w:color w:val="000000" w:themeColor="text1"/>
          <w:sz w:val="22"/>
          <w:szCs w:val="22"/>
          <w:lang w:val="bg-BG" w:eastAsia="bg-BG"/>
        </w:rPr>
        <w:t xml:space="preserve">., </w:t>
      </w:r>
      <w:r w:rsidRPr="0064242C">
        <w:rPr>
          <w:color w:val="000000" w:themeColor="text1"/>
          <w:sz w:val="22"/>
          <w:szCs w:val="22"/>
          <w:lang w:val="en-US" w:eastAsia="bg-BG"/>
        </w:rPr>
        <w:t>S</w:t>
      </w:r>
      <w:r w:rsidRPr="0064242C">
        <w:rPr>
          <w:color w:val="000000" w:themeColor="text1"/>
          <w:sz w:val="22"/>
          <w:szCs w:val="22"/>
          <w:lang w:val="bg-BG" w:eastAsia="bg-BG"/>
        </w:rPr>
        <w:t xml:space="preserve">. </w:t>
      </w:r>
      <w:r w:rsidRPr="0064242C">
        <w:rPr>
          <w:color w:val="000000" w:themeColor="text1"/>
          <w:sz w:val="22"/>
          <w:szCs w:val="22"/>
          <w:lang w:val="bg-BG"/>
        </w:rPr>
        <w:t>Ç</w:t>
      </w:r>
      <w:r w:rsidRPr="0064242C">
        <w:rPr>
          <w:color w:val="000000" w:themeColor="text1"/>
          <w:sz w:val="22"/>
          <w:szCs w:val="22"/>
          <w:lang w:val="en-US" w:eastAsia="bg-BG"/>
        </w:rPr>
        <w:t>oruh</w:t>
      </w:r>
      <w:r w:rsidRPr="0064242C">
        <w:rPr>
          <w:color w:val="000000" w:themeColor="text1"/>
          <w:sz w:val="22"/>
          <w:szCs w:val="22"/>
          <w:lang w:val="bg-BG" w:eastAsia="bg-BG"/>
        </w:rPr>
        <w:t>. 2010</w:t>
      </w:r>
      <w:r w:rsidRPr="0064242C">
        <w:rPr>
          <w:color w:val="000000" w:themeColor="text1"/>
          <w:sz w:val="22"/>
          <w:szCs w:val="22"/>
          <w:lang w:val="bg-BG"/>
        </w:rPr>
        <w:t xml:space="preserve">. </w:t>
      </w:r>
      <w:r w:rsidRPr="0064242C">
        <w:rPr>
          <w:color w:val="000000" w:themeColor="text1"/>
          <w:sz w:val="22"/>
          <w:szCs w:val="22"/>
        </w:rPr>
        <w:t>Egg</w:t>
      </w:r>
      <w:r w:rsidRPr="0064242C">
        <w:rPr>
          <w:color w:val="000000" w:themeColor="text1"/>
          <w:sz w:val="22"/>
          <w:szCs w:val="22"/>
          <w:lang w:val="bg-BG"/>
        </w:rPr>
        <w:t xml:space="preserve"> </w:t>
      </w:r>
      <w:r w:rsidRPr="0064242C">
        <w:rPr>
          <w:color w:val="000000" w:themeColor="text1"/>
          <w:sz w:val="22"/>
          <w:szCs w:val="22"/>
        </w:rPr>
        <w:t>parasitoids</w:t>
      </w:r>
      <w:r w:rsidRPr="0064242C">
        <w:rPr>
          <w:color w:val="000000" w:themeColor="text1"/>
          <w:sz w:val="22"/>
          <w:szCs w:val="22"/>
          <w:lang w:val="bg-BG"/>
        </w:rPr>
        <w:t xml:space="preserve"> </w:t>
      </w:r>
      <w:r w:rsidRPr="0064242C">
        <w:rPr>
          <w:color w:val="000000" w:themeColor="text1"/>
          <w:sz w:val="22"/>
          <w:szCs w:val="22"/>
        </w:rPr>
        <w:t>of</w:t>
      </w:r>
      <w:r w:rsidRPr="0064242C">
        <w:rPr>
          <w:color w:val="000000" w:themeColor="text1"/>
          <w:sz w:val="22"/>
          <w:szCs w:val="22"/>
          <w:lang w:val="bg-BG"/>
        </w:rPr>
        <w:t xml:space="preserve"> </w:t>
      </w:r>
      <w:r w:rsidRPr="0064242C">
        <w:rPr>
          <w:i/>
          <w:iCs/>
          <w:color w:val="000000" w:themeColor="text1"/>
          <w:sz w:val="22"/>
          <w:szCs w:val="22"/>
        </w:rPr>
        <w:t>Malacosoma</w:t>
      </w:r>
      <w:r w:rsidRPr="0064242C">
        <w:rPr>
          <w:i/>
          <w:iCs/>
          <w:color w:val="000000" w:themeColor="text1"/>
          <w:sz w:val="22"/>
          <w:szCs w:val="22"/>
          <w:lang w:val="bg-BG"/>
        </w:rPr>
        <w:t xml:space="preserve"> </w:t>
      </w:r>
      <w:r w:rsidRPr="0064242C">
        <w:rPr>
          <w:i/>
          <w:iCs/>
          <w:color w:val="000000" w:themeColor="text1"/>
          <w:sz w:val="22"/>
          <w:szCs w:val="22"/>
        </w:rPr>
        <w:t>neustria</w:t>
      </w:r>
      <w:r w:rsidRPr="0064242C">
        <w:rPr>
          <w:i/>
          <w:iCs/>
          <w:color w:val="000000" w:themeColor="text1"/>
          <w:sz w:val="22"/>
          <w:szCs w:val="22"/>
          <w:lang w:val="bg-BG"/>
        </w:rPr>
        <w:t xml:space="preserve"> </w:t>
      </w:r>
      <w:r w:rsidRPr="0064242C">
        <w:rPr>
          <w:color w:val="000000" w:themeColor="text1"/>
          <w:sz w:val="22"/>
          <w:szCs w:val="22"/>
          <w:lang w:val="bg-BG"/>
        </w:rPr>
        <w:t>(</w:t>
      </w:r>
      <w:r w:rsidRPr="0064242C">
        <w:rPr>
          <w:color w:val="000000" w:themeColor="text1"/>
          <w:sz w:val="22"/>
          <w:szCs w:val="22"/>
        </w:rPr>
        <w:t>Linnaeus</w:t>
      </w:r>
      <w:r w:rsidRPr="0064242C">
        <w:rPr>
          <w:color w:val="000000" w:themeColor="text1"/>
          <w:sz w:val="22"/>
          <w:szCs w:val="22"/>
          <w:lang w:val="bg-BG"/>
        </w:rPr>
        <w:t>, 1758) (</w:t>
      </w:r>
      <w:r w:rsidRPr="0064242C">
        <w:rPr>
          <w:color w:val="000000" w:themeColor="text1"/>
          <w:sz w:val="22"/>
          <w:szCs w:val="22"/>
        </w:rPr>
        <w:t>Lepidoptera</w:t>
      </w:r>
      <w:r w:rsidRPr="0064242C">
        <w:rPr>
          <w:color w:val="000000" w:themeColor="text1"/>
          <w:sz w:val="22"/>
          <w:szCs w:val="22"/>
          <w:lang w:val="bg-BG"/>
        </w:rPr>
        <w:t xml:space="preserve">: </w:t>
      </w:r>
      <w:r w:rsidRPr="0064242C">
        <w:rPr>
          <w:color w:val="000000" w:themeColor="text1"/>
          <w:sz w:val="22"/>
          <w:szCs w:val="22"/>
        </w:rPr>
        <w:t>Lasiocampidae</w:t>
      </w:r>
      <w:r w:rsidRPr="0064242C">
        <w:rPr>
          <w:color w:val="000000" w:themeColor="text1"/>
          <w:sz w:val="22"/>
          <w:szCs w:val="22"/>
          <w:lang w:val="bg-BG"/>
        </w:rPr>
        <w:t xml:space="preserve">) </w:t>
      </w:r>
      <w:r w:rsidRPr="0064242C">
        <w:rPr>
          <w:color w:val="000000" w:themeColor="text1"/>
          <w:sz w:val="22"/>
          <w:szCs w:val="22"/>
        </w:rPr>
        <w:t>in</w:t>
      </w:r>
      <w:r w:rsidRPr="0064242C">
        <w:rPr>
          <w:color w:val="000000" w:themeColor="text1"/>
          <w:sz w:val="22"/>
          <w:szCs w:val="22"/>
          <w:lang w:val="bg-BG"/>
        </w:rPr>
        <w:t xml:space="preserve"> </w:t>
      </w:r>
      <w:r w:rsidRPr="0064242C">
        <w:rPr>
          <w:color w:val="000000" w:themeColor="text1"/>
          <w:sz w:val="22"/>
          <w:szCs w:val="22"/>
        </w:rPr>
        <w:t>Erzurum</w:t>
      </w:r>
      <w:r w:rsidRPr="0064242C">
        <w:rPr>
          <w:color w:val="000000" w:themeColor="text1"/>
          <w:sz w:val="22"/>
          <w:szCs w:val="22"/>
          <w:lang w:val="bg-BG"/>
        </w:rPr>
        <w:t xml:space="preserve"> </w:t>
      </w:r>
      <w:r w:rsidRPr="0064242C">
        <w:rPr>
          <w:color w:val="000000" w:themeColor="text1"/>
          <w:sz w:val="22"/>
          <w:szCs w:val="22"/>
        </w:rPr>
        <w:t>province</w:t>
      </w:r>
      <w:r w:rsidRPr="0064242C">
        <w:rPr>
          <w:color w:val="000000" w:themeColor="text1"/>
          <w:sz w:val="22"/>
          <w:szCs w:val="22"/>
          <w:lang w:val="bg-BG"/>
        </w:rPr>
        <w:t xml:space="preserve"> </w:t>
      </w:r>
      <w:r w:rsidRPr="0064242C">
        <w:rPr>
          <w:color w:val="000000" w:themeColor="text1"/>
          <w:sz w:val="22"/>
          <w:szCs w:val="22"/>
        </w:rPr>
        <w:t>of</w:t>
      </w:r>
      <w:r w:rsidRPr="0064242C">
        <w:rPr>
          <w:color w:val="000000" w:themeColor="text1"/>
          <w:sz w:val="22"/>
          <w:szCs w:val="22"/>
          <w:lang w:val="bg-BG"/>
        </w:rPr>
        <w:t xml:space="preserve"> </w:t>
      </w:r>
      <w:r w:rsidRPr="0064242C">
        <w:rPr>
          <w:color w:val="000000" w:themeColor="text1"/>
          <w:sz w:val="22"/>
          <w:szCs w:val="22"/>
        </w:rPr>
        <w:t>Turkey</w:t>
      </w:r>
      <w:r w:rsidRPr="0064242C">
        <w:rPr>
          <w:color w:val="000000" w:themeColor="text1"/>
          <w:sz w:val="22"/>
          <w:szCs w:val="22"/>
          <w:lang w:val="bg-BG"/>
        </w:rPr>
        <w:t xml:space="preserve">. –  </w:t>
      </w:r>
      <w:r w:rsidRPr="0064242C">
        <w:rPr>
          <w:color w:val="000000" w:themeColor="text1"/>
          <w:sz w:val="22"/>
          <w:szCs w:val="22"/>
          <w:lang w:val="en-US"/>
        </w:rPr>
        <w:t>T</w:t>
      </w:r>
      <w:r w:rsidRPr="0064242C">
        <w:rPr>
          <w:color w:val="000000" w:themeColor="text1"/>
          <w:sz w:val="22"/>
          <w:szCs w:val="22"/>
          <w:lang w:val="bg-BG"/>
        </w:rPr>
        <w:t>ü</w:t>
      </w:r>
      <w:r w:rsidRPr="0064242C">
        <w:rPr>
          <w:color w:val="000000" w:themeColor="text1"/>
          <w:sz w:val="22"/>
          <w:szCs w:val="22"/>
          <w:lang w:val="en-US"/>
        </w:rPr>
        <w:t>rkiye</w:t>
      </w:r>
      <w:r w:rsidRPr="0064242C">
        <w:rPr>
          <w:color w:val="000000" w:themeColor="text1"/>
          <w:sz w:val="22"/>
          <w:szCs w:val="22"/>
          <w:lang w:val="bg-BG"/>
        </w:rPr>
        <w:t xml:space="preserve"> </w:t>
      </w:r>
      <w:r w:rsidRPr="0064242C">
        <w:rPr>
          <w:color w:val="000000" w:themeColor="text1"/>
          <w:sz w:val="22"/>
          <w:szCs w:val="22"/>
          <w:lang w:val="en-US"/>
        </w:rPr>
        <w:t>entomoloji</w:t>
      </w:r>
      <w:r w:rsidRPr="0064242C">
        <w:rPr>
          <w:color w:val="000000" w:themeColor="text1"/>
          <w:sz w:val="22"/>
          <w:szCs w:val="22"/>
          <w:lang w:val="bg-BG"/>
        </w:rPr>
        <w:t xml:space="preserve"> </w:t>
      </w:r>
      <w:r w:rsidRPr="0064242C">
        <w:rPr>
          <w:color w:val="000000" w:themeColor="text1"/>
          <w:sz w:val="22"/>
          <w:szCs w:val="22"/>
          <w:lang w:val="en-US"/>
        </w:rPr>
        <w:t>dergisi</w:t>
      </w:r>
      <w:r w:rsidRPr="0064242C">
        <w:rPr>
          <w:color w:val="000000" w:themeColor="text1"/>
          <w:sz w:val="22"/>
          <w:szCs w:val="22"/>
          <w:lang w:val="bg-BG" w:eastAsia="bg-BG"/>
        </w:rPr>
        <w:t>, 34 (4), 551-560.</w:t>
      </w:r>
      <w:r w:rsidRPr="0064242C">
        <w:rPr>
          <w:color w:val="000000" w:themeColor="text1"/>
          <w:sz w:val="22"/>
          <w:szCs w:val="22"/>
          <w:lang w:val="bg-BG"/>
        </w:rPr>
        <w:t xml:space="preserve"> </w:t>
      </w:r>
      <w:r w:rsidRPr="0064242C">
        <w:rPr>
          <w:color w:val="000000" w:themeColor="text1"/>
          <w:sz w:val="22"/>
          <w:szCs w:val="22"/>
          <w:lang w:val="en-US"/>
        </w:rPr>
        <w:t>(</w:t>
      </w:r>
      <w:r w:rsidRPr="0064242C">
        <w:rPr>
          <w:b/>
          <w:color w:val="000000" w:themeColor="text1"/>
          <w:sz w:val="22"/>
          <w:szCs w:val="22"/>
          <w:lang w:val="en-US"/>
        </w:rPr>
        <w:t xml:space="preserve">SJR: </w:t>
      </w:r>
      <w:r w:rsidRPr="0064242C">
        <w:rPr>
          <w:b/>
          <w:color w:val="000000" w:themeColor="text1"/>
          <w:sz w:val="22"/>
          <w:szCs w:val="22"/>
          <w:lang w:val="ru-RU"/>
        </w:rPr>
        <w:t>0</w:t>
      </w:r>
      <w:r w:rsidRPr="0064242C">
        <w:rPr>
          <w:b/>
          <w:color w:val="000000" w:themeColor="text1"/>
          <w:sz w:val="22"/>
          <w:szCs w:val="22"/>
          <w:lang w:val="en-US"/>
        </w:rPr>
        <w:t>.228</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fi-FI"/>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fi-FI"/>
        </w:rPr>
        <w:t xml:space="preserve">Georgiev, G., J. Kolarov. </w:t>
      </w:r>
      <w:r w:rsidRPr="0064242C">
        <w:rPr>
          <w:b/>
          <w:color w:val="000000" w:themeColor="text1"/>
          <w:sz w:val="22"/>
          <w:szCs w:val="22"/>
          <w:lang w:val="en-US"/>
        </w:rPr>
        <w:t xml:space="preserve">1999. New Ichneumonidae (Hymenoptera) parasitoids on forest insect pests in Bulgaria. </w:t>
      </w:r>
      <w:r w:rsidRPr="0064242C">
        <w:rPr>
          <w:b/>
          <w:color w:val="000000" w:themeColor="text1"/>
          <w:sz w:val="22"/>
          <w:szCs w:val="22"/>
          <w:lang w:val="bg-BG"/>
        </w:rPr>
        <w:t>–</w:t>
      </w:r>
      <w:r w:rsidRPr="0064242C">
        <w:rPr>
          <w:b/>
          <w:color w:val="000000" w:themeColor="text1"/>
          <w:sz w:val="22"/>
          <w:szCs w:val="22"/>
          <w:lang w:val="en-US"/>
        </w:rPr>
        <w:t xml:space="preserve"> Journal of Pest Science, 72 (3), 57-61.</w:t>
      </w:r>
    </w:p>
    <w:p w:rsidR="0064242C" w:rsidRPr="0064242C" w:rsidRDefault="0064242C" w:rsidP="0064242C">
      <w:pPr>
        <w:numPr>
          <w:ilvl w:val="0"/>
          <w:numId w:val="1"/>
        </w:numPr>
        <w:autoSpaceDE w:val="0"/>
        <w:autoSpaceDN w:val="0"/>
        <w:adjustRightInd w:val="0"/>
        <w:contextualSpacing/>
        <w:jc w:val="both"/>
        <w:rPr>
          <w:bCs/>
          <w:color w:val="000000" w:themeColor="text1"/>
          <w:sz w:val="22"/>
          <w:szCs w:val="22"/>
          <w:lang w:val="en-US"/>
        </w:rPr>
      </w:pPr>
      <w:r w:rsidRPr="0064242C">
        <w:rPr>
          <w:color w:val="000000" w:themeColor="text1"/>
          <w:sz w:val="22"/>
          <w:szCs w:val="22"/>
          <w:lang w:val="en-US"/>
        </w:rPr>
        <w:t xml:space="preserve">Yurtcan, M., A. Beyarslan. 2006. </w:t>
      </w:r>
      <w:r w:rsidRPr="0064242C">
        <w:rPr>
          <w:bCs/>
          <w:color w:val="000000" w:themeColor="text1"/>
          <w:sz w:val="22"/>
          <w:szCs w:val="22"/>
          <w:lang w:val="en-US"/>
        </w:rPr>
        <w:t>Polysphinctini and Pimplini (Hymenoptera: Ichneumonidae: Pimplinae) from the Thrace region of Turkey. – Fragmenta Faunistica, 48 (1), 63-72. (</w:t>
      </w:r>
      <w:r w:rsidRPr="0064242C">
        <w:rPr>
          <w:b/>
          <w:color w:val="000000" w:themeColor="text1"/>
          <w:sz w:val="22"/>
          <w:szCs w:val="22"/>
          <w:lang w:val="en-US"/>
        </w:rPr>
        <w:t>WoS</w:t>
      </w:r>
      <w:r w:rsidRPr="0064242C">
        <w:rPr>
          <w:bCs/>
          <w:color w:val="000000" w:themeColor="text1"/>
          <w:sz w:val="22"/>
          <w:szCs w:val="22"/>
          <w:lang w:val="en-US"/>
        </w:rPr>
        <w:t>).</w:t>
      </w:r>
    </w:p>
    <w:p w:rsidR="0064242C" w:rsidRPr="0064242C" w:rsidRDefault="0064242C" w:rsidP="0064242C">
      <w:pPr>
        <w:numPr>
          <w:ilvl w:val="0"/>
          <w:numId w:val="1"/>
        </w:numPr>
        <w:autoSpaceDE w:val="0"/>
        <w:autoSpaceDN w:val="0"/>
        <w:adjustRightInd w:val="0"/>
        <w:contextualSpacing/>
        <w:jc w:val="both"/>
        <w:rPr>
          <w:bCs/>
          <w:color w:val="000000" w:themeColor="text1"/>
          <w:sz w:val="22"/>
          <w:szCs w:val="22"/>
          <w:lang w:val="en-US"/>
        </w:rPr>
      </w:pPr>
      <w:r w:rsidRPr="0064242C">
        <w:rPr>
          <w:bCs/>
          <w:color w:val="000000" w:themeColor="text1"/>
          <w:sz w:val="22"/>
          <w:szCs w:val="22"/>
          <w:lang w:val="en-US"/>
        </w:rPr>
        <w:t>Zaemdzhikova, G. 2020. Trophic Connections of Leafroller Moths (Lepidoptera: Tortricidae) and Oaks in Sofia Region, Bulgaria. – Ecologica Montenegrina, 30, 47-59. Doi: 10.37828/em.2020.30.4.</w:t>
      </w:r>
      <w:r w:rsidRPr="0064242C">
        <w:rPr>
          <w:color w:val="000000" w:themeColor="text1"/>
          <w:sz w:val="22"/>
          <w:szCs w:val="22"/>
          <w:lang w:val="en-US"/>
        </w:rPr>
        <w:t xml:space="preserve"> (</w:t>
      </w:r>
      <w:r w:rsidRPr="0064242C">
        <w:rPr>
          <w:b/>
          <w:color w:val="000000" w:themeColor="text1"/>
          <w:sz w:val="22"/>
          <w:szCs w:val="22"/>
          <w:lang w:val="en-US"/>
        </w:rPr>
        <w:t>SJR: 0.369</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rPr>
        <w:t>Georgiev</w:t>
      </w:r>
      <w:r w:rsidRPr="0064242C">
        <w:rPr>
          <w:b/>
          <w:color w:val="000000" w:themeColor="text1"/>
          <w:sz w:val="22"/>
          <w:szCs w:val="22"/>
          <w:lang w:val="bg-BG"/>
        </w:rPr>
        <w:t>,</w:t>
      </w:r>
      <w:r w:rsidRPr="0064242C">
        <w:rPr>
          <w:b/>
          <w:color w:val="000000" w:themeColor="text1"/>
          <w:sz w:val="22"/>
          <w:szCs w:val="22"/>
        </w:rPr>
        <w:t xml:space="preserve"> G., S. Beshkov. 2000. New and little-known lepidopteran</w:t>
      </w:r>
      <w:r w:rsidRPr="0064242C">
        <w:rPr>
          <w:b/>
          <w:color w:val="000000" w:themeColor="text1"/>
          <w:sz w:val="22"/>
          <w:szCs w:val="22"/>
          <w:lang w:val="bg-BG"/>
        </w:rPr>
        <w:t xml:space="preserve"> </w:t>
      </w:r>
      <w:r w:rsidRPr="0064242C">
        <w:rPr>
          <w:b/>
          <w:color w:val="000000" w:themeColor="text1"/>
          <w:sz w:val="22"/>
          <w:szCs w:val="22"/>
        </w:rPr>
        <w:t>(Lepidoptera)</w:t>
      </w:r>
      <w:r w:rsidRPr="0064242C">
        <w:rPr>
          <w:b/>
          <w:color w:val="000000" w:themeColor="text1"/>
          <w:sz w:val="22"/>
          <w:szCs w:val="22"/>
          <w:lang w:val="bg-BG"/>
        </w:rPr>
        <w:t xml:space="preserve"> </w:t>
      </w:r>
      <w:r w:rsidRPr="0064242C">
        <w:rPr>
          <w:b/>
          <w:color w:val="000000" w:themeColor="text1"/>
          <w:sz w:val="22"/>
          <w:szCs w:val="22"/>
        </w:rPr>
        <w:t>phytophages on the poplars (</w:t>
      </w:r>
      <w:r w:rsidRPr="0064242C">
        <w:rPr>
          <w:b/>
          <w:i/>
          <w:color w:val="000000" w:themeColor="text1"/>
          <w:sz w:val="22"/>
          <w:szCs w:val="22"/>
        </w:rPr>
        <w:t xml:space="preserve">Populus </w:t>
      </w:r>
      <w:r w:rsidRPr="0064242C">
        <w:rPr>
          <w:b/>
          <w:color w:val="000000" w:themeColor="text1"/>
          <w:sz w:val="22"/>
          <w:szCs w:val="22"/>
        </w:rPr>
        <w:t>spp.) in Bulgaria</w:t>
      </w:r>
      <w:r w:rsidRPr="0064242C">
        <w:rPr>
          <w:b/>
          <w:color w:val="000000" w:themeColor="text1"/>
          <w:sz w:val="22"/>
          <w:szCs w:val="22"/>
          <w:lang w:val="bg-BG"/>
        </w:rPr>
        <w:t xml:space="preserve">. </w:t>
      </w:r>
      <w:r w:rsidRPr="0064242C">
        <w:rPr>
          <w:color w:val="000000" w:themeColor="text1"/>
          <w:sz w:val="22"/>
          <w:szCs w:val="22"/>
          <w:lang w:val="bg-BG"/>
        </w:rPr>
        <w:t>–</w:t>
      </w:r>
      <w:r w:rsidRPr="0064242C">
        <w:rPr>
          <w:b/>
          <w:color w:val="000000" w:themeColor="text1"/>
          <w:sz w:val="22"/>
          <w:szCs w:val="22"/>
          <w:lang w:val="en-US"/>
        </w:rPr>
        <w:t xml:space="preserve"> Journal of</w:t>
      </w:r>
      <w:r w:rsidRPr="0064242C">
        <w:rPr>
          <w:b/>
          <w:color w:val="000000" w:themeColor="text1"/>
          <w:sz w:val="22"/>
          <w:szCs w:val="22"/>
          <w:lang w:val="bg-BG"/>
        </w:rPr>
        <w:t xml:space="preserve"> </w:t>
      </w:r>
      <w:r w:rsidRPr="0064242C">
        <w:rPr>
          <w:b/>
          <w:color w:val="000000" w:themeColor="text1"/>
          <w:sz w:val="22"/>
          <w:szCs w:val="22"/>
          <w:lang w:val="en-US"/>
        </w:rPr>
        <w:t>Pest Science</w:t>
      </w:r>
      <w:r w:rsidRPr="0064242C">
        <w:rPr>
          <w:b/>
          <w:color w:val="000000" w:themeColor="text1"/>
          <w:sz w:val="22"/>
          <w:szCs w:val="22"/>
          <w:lang w:val="bg-BG"/>
        </w:rPr>
        <w:t>, 73 (1) 1-4.</w:t>
      </w:r>
    </w:p>
    <w:p w:rsidR="0064242C" w:rsidRPr="0064242C" w:rsidRDefault="0064242C" w:rsidP="0064242C">
      <w:pPr>
        <w:numPr>
          <w:ilvl w:val="0"/>
          <w:numId w:val="1"/>
        </w:numPr>
        <w:contextualSpacing/>
        <w:jc w:val="both"/>
        <w:rPr>
          <w:color w:val="000000" w:themeColor="text1"/>
          <w:sz w:val="22"/>
          <w:szCs w:val="22"/>
          <w:lang w:val="en-US" w:eastAsia="bg-BG"/>
        </w:rPr>
      </w:pPr>
      <w:hyperlink r:id="rId35" w:history="1">
        <w:r w:rsidRPr="0064242C">
          <w:rPr>
            <w:color w:val="000000" w:themeColor="text1"/>
            <w:sz w:val="22"/>
            <w:szCs w:val="22"/>
            <w:lang w:val="es-ES" w:eastAsia="bg-BG"/>
          </w:rPr>
          <w:t>Durante, M</w:t>
        </w:r>
      </w:hyperlink>
      <w:r w:rsidRPr="0064242C">
        <w:rPr>
          <w:color w:val="000000" w:themeColor="text1"/>
          <w:sz w:val="22"/>
          <w:szCs w:val="22"/>
          <w:lang w:val="es-ES" w:eastAsia="bg-BG"/>
        </w:rPr>
        <w:t xml:space="preserve">., G. </w:t>
      </w:r>
      <w:hyperlink r:id="rId36" w:history="1">
        <w:r w:rsidRPr="0064242C">
          <w:rPr>
            <w:color w:val="000000" w:themeColor="text1"/>
            <w:sz w:val="22"/>
            <w:szCs w:val="22"/>
            <w:lang w:val="es-ES" w:eastAsia="bg-BG"/>
          </w:rPr>
          <w:t xml:space="preserve">Snigiryova, </w:t>
        </w:r>
      </w:hyperlink>
      <w:r w:rsidRPr="0064242C">
        <w:rPr>
          <w:color w:val="000000" w:themeColor="text1"/>
          <w:sz w:val="22"/>
          <w:szCs w:val="22"/>
          <w:lang w:val="es-ES" w:eastAsia="bg-BG"/>
        </w:rPr>
        <w:t xml:space="preserve">E. </w:t>
      </w:r>
      <w:hyperlink r:id="rId37" w:history="1">
        <w:r w:rsidRPr="0064242C">
          <w:rPr>
            <w:color w:val="000000" w:themeColor="text1"/>
            <w:sz w:val="22"/>
            <w:szCs w:val="22"/>
            <w:lang w:val="es-ES" w:eastAsia="bg-BG"/>
          </w:rPr>
          <w:t xml:space="preserve">Akaeva, </w:t>
        </w:r>
      </w:hyperlink>
      <w:r w:rsidRPr="0064242C">
        <w:rPr>
          <w:color w:val="000000" w:themeColor="text1"/>
          <w:sz w:val="22"/>
          <w:szCs w:val="22"/>
          <w:lang w:val="es-ES" w:eastAsia="bg-BG"/>
        </w:rPr>
        <w:t xml:space="preserve">A. </w:t>
      </w:r>
      <w:hyperlink r:id="rId38" w:history="1">
        <w:r w:rsidRPr="0064242C">
          <w:rPr>
            <w:color w:val="000000" w:themeColor="text1"/>
            <w:sz w:val="22"/>
            <w:szCs w:val="22"/>
            <w:lang w:val="es-ES" w:eastAsia="bg-BG"/>
          </w:rPr>
          <w:t xml:space="preserve">Bogomazova, </w:t>
        </w:r>
      </w:hyperlink>
      <w:r w:rsidRPr="0064242C">
        <w:rPr>
          <w:color w:val="000000" w:themeColor="text1"/>
          <w:sz w:val="22"/>
          <w:szCs w:val="22"/>
          <w:lang w:val="es-ES" w:eastAsia="bg-BG"/>
        </w:rPr>
        <w:t xml:space="preserve">S. </w:t>
      </w:r>
      <w:hyperlink r:id="rId39" w:history="1">
        <w:r w:rsidRPr="0064242C">
          <w:rPr>
            <w:color w:val="000000" w:themeColor="text1"/>
            <w:sz w:val="22"/>
            <w:szCs w:val="22"/>
            <w:lang w:val="es-ES" w:eastAsia="bg-BG"/>
          </w:rPr>
          <w:t xml:space="preserve">Druzhinin, </w:t>
        </w:r>
      </w:hyperlink>
      <w:r w:rsidRPr="0064242C">
        <w:rPr>
          <w:color w:val="000000" w:themeColor="text1"/>
          <w:sz w:val="22"/>
          <w:szCs w:val="22"/>
          <w:lang w:val="es-ES" w:eastAsia="bg-BG"/>
        </w:rPr>
        <w:t xml:space="preserve">B. </w:t>
      </w:r>
      <w:hyperlink r:id="rId40" w:history="1">
        <w:r w:rsidRPr="0064242C">
          <w:rPr>
            <w:color w:val="000000" w:themeColor="text1"/>
            <w:sz w:val="22"/>
            <w:szCs w:val="22"/>
            <w:lang w:val="es-ES" w:eastAsia="bg-BG"/>
          </w:rPr>
          <w:t xml:space="preserve">Fedorenko, </w:t>
        </w:r>
      </w:hyperlink>
      <w:r w:rsidRPr="0064242C">
        <w:rPr>
          <w:color w:val="000000" w:themeColor="text1"/>
          <w:sz w:val="22"/>
          <w:szCs w:val="22"/>
          <w:lang w:val="es-ES" w:eastAsia="bg-BG"/>
        </w:rPr>
        <w:t xml:space="preserve">O. </w:t>
      </w:r>
      <w:hyperlink r:id="rId41" w:history="1">
        <w:r w:rsidRPr="0064242C">
          <w:rPr>
            <w:color w:val="000000" w:themeColor="text1"/>
            <w:sz w:val="22"/>
            <w:szCs w:val="22"/>
            <w:lang w:val="es-ES" w:eastAsia="bg-BG"/>
          </w:rPr>
          <w:t xml:space="preserve">Greco, N. </w:t>
        </w:r>
      </w:hyperlink>
      <w:hyperlink r:id="rId42" w:history="1">
        <w:r w:rsidRPr="0064242C">
          <w:rPr>
            <w:color w:val="000000" w:themeColor="text1"/>
            <w:sz w:val="22"/>
            <w:szCs w:val="22"/>
            <w:lang w:eastAsia="bg-BG"/>
          </w:rPr>
          <w:t xml:space="preserve">Novitskaya, A. </w:t>
        </w:r>
      </w:hyperlink>
      <w:hyperlink r:id="rId43" w:history="1">
        <w:r w:rsidRPr="0064242C">
          <w:rPr>
            <w:color w:val="000000" w:themeColor="text1"/>
            <w:sz w:val="22"/>
            <w:szCs w:val="22"/>
            <w:lang w:val="en-US" w:eastAsia="bg-BG"/>
          </w:rPr>
          <w:t xml:space="preserve">Rubanovich, </w:t>
        </w:r>
      </w:hyperlink>
      <w:r w:rsidRPr="0064242C">
        <w:rPr>
          <w:color w:val="000000" w:themeColor="text1"/>
          <w:sz w:val="22"/>
          <w:szCs w:val="22"/>
          <w:lang w:val="en-US" w:eastAsia="bg-BG"/>
        </w:rPr>
        <w:t xml:space="preserve">V. </w:t>
      </w:r>
      <w:hyperlink r:id="rId44" w:history="1">
        <w:r w:rsidRPr="0064242C">
          <w:rPr>
            <w:color w:val="000000" w:themeColor="text1"/>
            <w:sz w:val="22"/>
            <w:szCs w:val="22"/>
            <w:lang w:val="en-US" w:eastAsia="bg-BG"/>
          </w:rPr>
          <w:t xml:space="preserve">Shevchenko, </w:t>
        </w:r>
      </w:hyperlink>
      <w:r w:rsidRPr="0064242C">
        <w:rPr>
          <w:color w:val="000000" w:themeColor="text1"/>
          <w:sz w:val="22"/>
          <w:szCs w:val="22"/>
          <w:lang w:val="en-US" w:eastAsia="bg-BG"/>
        </w:rPr>
        <w:t xml:space="preserve">U. </w:t>
      </w:r>
      <w:hyperlink r:id="rId45" w:history="1">
        <w:r w:rsidRPr="0064242C">
          <w:rPr>
            <w:color w:val="000000" w:themeColor="text1"/>
            <w:sz w:val="22"/>
            <w:szCs w:val="22"/>
            <w:lang w:val="en-US" w:eastAsia="bg-BG"/>
          </w:rPr>
          <w:t xml:space="preserve">von Recklinghausen, </w:t>
        </w:r>
      </w:hyperlink>
      <w:r w:rsidRPr="0064242C">
        <w:rPr>
          <w:color w:val="000000" w:themeColor="text1"/>
          <w:sz w:val="22"/>
          <w:szCs w:val="22"/>
          <w:lang w:val="en-US" w:eastAsia="bg-BG"/>
        </w:rPr>
        <w:t xml:space="preserve"> G. </w:t>
      </w:r>
      <w:hyperlink r:id="rId46" w:history="1">
        <w:r w:rsidRPr="0064242C">
          <w:rPr>
            <w:color w:val="000000" w:themeColor="text1"/>
            <w:sz w:val="22"/>
            <w:szCs w:val="22"/>
            <w:lang w:val="en-US" w:eastAsia="bg-BG"/>
          </w:rPr>
          <w:t xml:space="preserve">Obe. </w:t>
        </w:r>
      </w:hyperlink>
      <w:r w:rsidRPr="0064242C">
        <w:rPr>
          <w:color w:val="000000" w:themeColor="text1"/>
          <w:sz w:val="22"/>
          <w:szCs w:val="22"/>
          <w:lang w:val="en-US" w:eastAsia="bg-BG"/>
        </w:rPr>
        <w:t xml:space="preserve">2003. </w:t>
      </w:r>
      <w:r w:rsidRPr="0064242C">
        <w:rPr>
          <w:color w:val="000000" w:themeColor="text1"/>
          <w:sz w:val="22"/>
          <w:szCs w:val="22"/>
          <w:lang w:eastAsia="bg-BG"/>
        </w:rPr>
        <w:t>Chromosome aberration dosimetry in cosmonauts after single or multiple space flights</w:t>
      </w:r>
      <w:r w:rsidRPr="0064242C">
        <w:rPr>
          <w:color w:val="000000" w:themeColor="text1"/>
          <w:sz w:val="22"/>
          <w:szCs w:val="22"/>
          <w:lang w:val="en-US" w:eastAsia="bg-BG"/>
        </w:rPr>
        <w:t>. – Cytogenetic and Genome Research, 103 (1-2), 40-46. (</w:t>
      </w:r>
      <w:r w:rsidRPr="0064242C">
        <w:rPr>
          <w:b/>
          <w:color w:val="000000" w:themeColor="text1"/>
          <w:sz w:val="22"/>
          <w:szCs w:val="22"/>
          <w:lang w:val="en-US" w:eastAsia="bg-BG"/>
        </w:rPr>
        <w:t>SJR: 0.577</w:t>
      </w:r>
      <w:r w:rsidRPr="0064242C">
        <w:rPr>
          <w:color w:val="000000" w:themeColor="text1"/>
          <w:sz w:val="22"/>
          <w:szCs w:val="22"/>
          <w:lang w:val="en-US" w:eastAsia="bg-BG"/>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rPr>
        <w:t xml:space="preserve">Urban, J. 2010. The biology of </w:t>
      </w:r>
      <w:r w:rsidRPr="0064242C">
        <w:rPr>
          <w:i/>
          <w:color w:val="000000" w:themeColor="text1"/>
          <w:sz w:val="22"/>
          <w:szCs w:val="22"/>
        </w:rPr>
        <w:t>Anacampsis populella</w:t>
      </w:r>
      <w:r w:rsidRPr="0064242C">
        <w:rPr>
          <w:color w:val="000000" w:themeColor="text1"/>
          <w:sz w:val="22"/>
          <w:szCs w:val="22"/>
        </w:rPr>
        <w:t xml:space="preserve"> </w:t>
      </w:r>
      <w:r w:rsidRPr="0064242C">
        <w:rPr>
          <w:color w:val="000000" w:themeColor="text1"/>
          <w:sz w:val="22"/>
          <w:szCs w:val="22"/>
          <w:lang w:val="en-US"/>
        </w:rPr>
        <w:t>C</w:t>
      </w:r>
      <w:r w:rsidRPr="0064242C">
        <w:rPr>
          <w:color w:val="000000" w:themeColor="text1"/>
          <w:sz w:val="22"/>
          <w:szCs w:val="22"/>
        </w:rPr>
        <w:t>lerck</w:t>
      </w:r>
      <w:r w:rsidRPr="0064242C">
        <w:rPr>
          <w:color w:val="000000" w:themeColor="text1"/>
          <w:sz w:val="22"/>
          <w:szCs w:val="22"/>
          <w:lang w:val="en-US"/>
        </w:rPr>
        <w:t xml:space="preserve"> </w:t>
      </w:r>
      <w:r w:rsidRPr="0064242C">
        <w:rPr>
          <w:color w:val="000000" w:themeColor="text1"/>
          <w:sz w:val="22"/>
          <w:szCs w:val="22"/>
        </w:rPr>
        <w:t>(</w:t>
      </w:r>
      <w:r w:rsidRPr="0064242C">
        <w:rPr>
          <w:color w:val="000000" w:themeColor="text1"/>
          <w:sz w:val="22"/>
          <w:szCs w:val="22"/>
          <w:lang w:val="en-US"/>
        </w:rPr>
        <w:t>L</w:t>
      </w:r>
      <w:r w:rsidRPr="0064242C">
        <w:rPr>
          <w:color w:val="000000" w:themeColor="text1"/>
          <w:sz w:val="22"/>
          <w:szCs w:val="22"/>
        </w:rPr>
        <w:t xml:space="preserve">epidoptera, </w:t>
      </w:r>
      <w:r w:rsidRPr="0064242C">
        <w:rPr>
          <w:color w:val="000000" w:themeColor="text1"/>
          <w:sz w:val="22"/>
          <w:szCs w:val="22"/>
          <w:lang w:val="en-US"/>
        </w:rPr>
        <w:t>G</w:t>
      </w:r>
      <w:r w:rsidRPr="0064242C">
        <w:rPr>
          <w:color w:val="000000" w:themeColor="text1"/>
          <w:sz w:val="22"/>
          <w:szCs w:val="22"/>
        </w:rPr>
        <w:t>elechiidae)</w:t>
      </w:r>
      <w:r w:rsidRPr="0064242C">
        <w:rPr>
          <w:color w:val="000000" w:themeColor="text1"/>
          <w:sz w:val="22"/>
          <w:szCs w:val="22"/>
          <w:lang w:val="en-US"/>
        </w:rPr>
        <w:t xml:space="preserve">. – </w:t>
      </w:r>
      <w:r w:rsidRPr="0064242C">
        <w:rPr>
          <w:color w:val="000000" w:themeColor="text1"/>
          <w:sz w:val="22"/>
          <w:szCs w:val="22"/>
        </w:rPr>
        <w:t>Acta Universitatis Agriculturae et Silviculturae Mendelianae Brunensis</w:t>
      </w:r>
      <w:r w:rsidRPr="0064242C">
        <w:rPr>
          <w:color w:val="000000" w:themeColor="text1"/>
          <w:sz w:val="22"/>
          <w:szCs w:val="22"/>
          <w:lang w:val="en-US"/>
        </w:rPr>
        <w:t>, 58 (4), 223-232.</w:t>
      </w:r>
      <w:r w:rsidRPr="0064242C">
        <w:rPr>
          <w:color w:val="000000" w:themeColor="text1"/>
          <w:sz w:val="22"/>
          <w:szCs w:val="22"/>
          <w:lang w:val="en-US" w:eastAsia="bg-BG"/>
        </w:rPr>
        <w:t xml:space="preserve"> (</w:t>
      </w:r>
      <w:r w:rsidRPr="0064242C">
        <w:rPr>
          <w:b/>
          <w:color w:val="000000" w:themeColor="text1"/>
          <w:sz w:val="22"/>
          <w:szCs w:val="22"/>
          <w:lang w:val="en-US" w:eastAsia="bg-BG"/>
        </w:rPr>
        <w:t>SJR: 0.193</w:t>
      </w:r>
      <w:r w:rsidRPr="0064242C">
        <w:rPr>
          <w:color w:val="000000" w:themeColor="text1"/>
          <w:sz w:val="22"/>
          <w:szCs w:val="22"/>
          <w:lang w:val="en-US" w:eastAsia="bg-BG"/>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color w:val="000000" w:themeColor="text1"/>
          <w:sz w:val="22"/>
          <w:szCs w:val="22"/>
          <w:lang w:val="en-US"/>
        </w:rPr>
      </w:pPr>
      <w:r w:rsidRPr="0064242C">
        <w:rPr>
          <w:b/>
          <w:color w:val="000000" w:themeColor="text1"/>
          <w:sz w:val="22"/>
          <w:szCs w:val="22"/>
          <w:lang w:val="en-US"/>
        </w:rPr>
        <w:t xml:space="preserve">Georgiev, G. 2000. Studies on larval parasitoids of </w:t>
      </w:r>
      <w:r w:rsidRPr="0064242C">
        <w:rPr>
          <w:b/>
          <w:i/>
          <w:color w:val="000000" w:themeColor="text1"/>
          <w:sz w:val="22"/>
          <w:szCs w:val="22"/>
          <w:lang w:val="en-US"/>
        </w:rPr>
        <w:t>Paranthrene tabaniformis</w:t>
      </w:r>
      <w:r w:rsidRPr="0064242C">
        <w:rPr>
          <w:b/>
          <w:color w:val="000000" w:themeColor="text1"/>
          <w:sz w:val="22"/>
          <w:szCs w:val="22"/>
          <w:lang w:val="en-US"/>
        </w:rPr>
        <w:t xml:space="preserve"> (Rott.) (Lepidoptera: Sesiidae) on urban poplars (</w:t>
      </w:r>
      <w:r w:rsidRPr="0064242C">
        <w:rPr>
          <w:b/>
          <w:i/>
          <w:color w:val="000000" w:themeColor="text1"/>
          <w:sz w:val="22"/>
          <w:szCs w:val="22"/>
          <w:lang w:val="en-US"/>
        </w:rPr>
        <w:t>Populus</w:t>
      </w:r>
      <w:r w:rsidRPr="0064242C">
        <w:rPr>
          <w:b/>
          <w:color w:val="000000" w:themeColor="text1"/>
          <w:sz w:val="22"/>
          <w:szCs w:val="22"/>
          <w:lang w:val="en-US"/>
        </w:rPr>
        <w:t xml:space="preserve"> spp.) in Sofia, Bulgaria. </w:t>
      </w:r>
      <w:r w:rsidRPr="0064242C">
        <w:rPr>
          <w:color w:val="000000" w:themeColor="text1"/>
          <w:sz w:val="22"/>
          <w:szCs w:val="22"/>
          <w:lang w:val="bg-BG"/>
        </w:rPr>
        <w:t>–</w:t>
      </w:r>
      <w:r w:rsidRPr="0064242C">
        <w:rPr>
          <w:b/>
          <w:color w:val="000000" w:themeColor="text1"/>
          <w:sz w:val="22"/>
          <w:szCs w:val="22"/>
          <w:lang w:val="en-US"/>
        </w:rPr>
        <w:t xml:space="preserve"> Annals of Forest Science, 57 (2), 181-186.</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bg-BG"/>
        </w:rPr>
        <w:t>Farahani, S., A. A. Talebi, E. Rakhshani. 2012. First records of Macrocentrus Curtis, 1833 (Hymenoptera: Braconidae: Macrocentrinae) from Northern Iran. – Zoology and Ecology, 22 (1), 41-50.</w:t>
      </w:r>
      <w:r w:rsidRPr="0064242C">
        <w:rPr>
          <w:color w:val="000000" w:themeColor="text1"/>
          <w:sz w:val="22"/>
          <w:szCs w:val="22"/>
          <w:lang w:val="en-US" w:eastAsia="bg-BG"/>
        </w:rPr>
        <w:t xml:space="preserve"> (</w:t>
      </w:r>
      <w:r w:rsidRPr="0064242C">
        <w:rPr>
          <w:b/>
          <w:color w:val="000000" w:themeColor="text1"/>
          <w:sz w:val="22"/>
          <w:szCs w:val="22"/>
          <w:lang w:val="en-US" w:eastAsia="bg-BG"/>
        </w:rPr>
        <w:t>SJR: 0.212</w:t>
      </w:r>
      <w:r w:rsidRPr="0064242C">
        <w:rPr>
          <w:color w:val="000000" w:themeColor="text1"/>
          <w:sz w:val="22"/>
          <w:szCs w:val="22"/>
          <w:lang w:val="en-US" w:eastAsia="bg-BG"/>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Rzańska, M., H. Piekarska-Boniecka, P. Trzciński. 2015. Occurrence of parasitoids of the family Ichneumonidae (Hymenoptera) in the Botanical Garden of the Adam Mickiewicz University in Poznań. – Progress in Plant Protection, 55 (3), 340-345.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bg-BG"/>
        </w:rPr>
        <w:t>Георгиев, Г. 2000. Нови и редки паразитоиди от Tachinidae (Diptera) по насекомни вредители по тополите (</w:t>
      </w:r>
      <w:r w:rsidRPr="0064242C">
        <w:rPr>
          <w:b/>
          <w:i/>
          <w:color w:val="000000" w:themeColor="text1"/>
          <w:sz w:val="22"/>
          <w:szCs w:val="22"/>
          <w:lang w:val="bg-BG"/>
        </w:rPr>
        <w:t xml:space="preserve">Populus </w:t>
      </w:r>
      <w:r w:rsidRPr="0064242C">
        <w:rPr>
          <w:b/>
          <w:color w:val="000000" w:themeColor="text1"/>
          <w:sz w:val="22"/>
          <w:szCs w:val="22"/>
          <w:lang w:val="bg-BG"/>
        </w:rPr>
        <w:t xml:space="preserve">spp.) в България. </w:t>
      </w:r>
      <w:r w:rsidRPr="0064242C">
        <w:rPr>
          <w:color w:val="000000" w:themeColor="text1"/>
          <w:sz w:val="22"/>
          <w:szCs w:val="22"/>
          <w:lang w:val="bg-BG"/>
        </w:rPr>
        <w:t>–</w:t>
      </w:r>
      <w:r w:rsidRPr="0064242C">
        <w:rPr>
          <w:b/>
          <w:color w:val="000000" w:themeColor="text1"/>
          <w:sz w:val="22"/>
          <w:szCs w:val="22"/>
          <w:lang w:val="bg-BG"/>
        </w:rPr>
        <w:t xml:space="preserve"> Наука за гората, 1, 49-56.</w:t>
      </w:r>
    </w:p>
    <w:p w:rsidR="0064242C" w:rsidRPr="0064242C" w:rsidRDefault="0064242C" w:rsidP="0064242C">
      <w:pPr>
        <w:numPr>
          <w:ilvl w:val="0"/>
          <w:numId w:val="1"/>
        </w:numPr>
        <w:jc w:val="both"/>
        <w:rPr>
          <w:color w:val="000000" w:themeColor="text1"/>
          <w:sz w:val="22"/>
          <w:szCs w:val="22"/>
          <w:lang w:val="bg-BG"/>
        </w:rPr>
      </w:pPr>
      <w:r w:rsidRPr="0064242C">
        <w:rPr>
          <w:color w:val="000000" w:themeColor="text1"/>
          <w:sz w:val="22"/>
          <w:szCs w:val="22"/>
        </w:rPr>
        <w:t>Urban</w:t>
      </w:r>
      <w:r w:rsidRPr="0064242C">
        <w:rPr>
          <w:color w:val="000000" w:themeColor="text1"/>
          <w:sz w:val="22"/>
          <w:szCs w:val="22"/>
          <w:lang w:val="bg-BG"/>
        </w:rPr>
        <w:t xml:space="preserve">, </w:t>
      </w:r>
      <w:r w:rsidRPr="0064242C">
        <w:rPr>
          <w:color w:val="000000" w:themeColor="text1"/>
          <w:sz w:val="22"/>
          <w:szCs w:val="22"/>
        </w:rPr>
        <w:t>J</w:t>
      </w:r>
      <w:r w:rsidRPr="0064242C">
        <w:rPr>
          <w:color w:val="000000" w:themeColor="text1"/>
          <w:sz w:val="22"/>
          <w:szCs w:val="22"/>
          <w:lang w:val="bg-BG"/>
        </w:rPr>
        <w:t xml:space="preserve">. 2010. </w:t>
      </w:r>
      <w:r w:rsidRPr="0064242C">
        <w:rPr>
          <w:color w:val="000000" w:themeColor="text1"/>
          <w:sz w:val="22"/>
          <w:szCs w:val="22"/>
        </w:rPr>
        <w:t>The</w:t>
      </w:r>
      <w:r w:rsidRPr="0064242C">
        <w:rPr>
          <w:color w:val="000000" w:themeColor="text1"/>
          <w:sz w:val="22"/>
          <w:szCs w:val="22"/>
          <w:lang w:val="bg-BG"/>
        </w:rPr>
        <w:t xml:space="preserve"> </w:t>
      </w:r>
      <w:r w:rsidRPr="0064242C">
        <w:rPr>
          <w:color w:val="000000" w:themeColor="text1"/>
          <w:sz w:val="22"/>
          <w:szCs w:val="22"/>
        </w:rPr>
        <w:t>biology</w:t>
      </w:r>
      <w:r w:rsidRPr="0064242C">
        <w:rPr>
          <w:color w:val="000000" w:themeColor="text1"/>
          <w:sz w:val="22"/>
          <w:szCs w:val="22"/>
          <w:lang w:val="bg-BG"/>
        </w:rPr>
        <w:t xml:space="preserve"> </w:t>
      </w:r>
      <w:r w:rsidRPr="0064242C">
        <w:rPr>
          <w:color w:val="000000" w:themeColor="text1"/>
          <w:sz w:val="22"/>
          <w:szCs w:val="22"/>
        </w:rPr>
        <w:t>of</w:t>
      </w:r>
      <w:r w:rsidRPr="0064242C">
        <w:rPr>
          <w:color w:val="000000" w:themeColor="text1"/>
          <w:sz w:val="22"/>
          <w:szCs w:val="22"/>
          <w:lang w:val="bg-BG"/>
        </w:rPr>
        <w:t xml:space="preserve"> </w:t>
      </w:r>
      <w:r w:rsidRPr="0064242C">
        <w:rPr>
          <w:i/>
          <w:color w:val="000000" w:themeColor="text1"/>
          <w:sz w:val="22"/>
          <w:szCs w:val="22"/>
        </w:rPr>
        <w:t>Anacampsis</w:t>
      </w:r>
      <w:r w:rsidRPr="0064242C">
        <w:rPr>
          <w:i/>
          <w:color w:val="000000" w:themeColor="text1"/>
          <w:sz w:val="22"/>
          <w:szCs w:val="22"/>
          <w:lang w:val="bg-BG"/>
        </w:rPr>
        <w:t xml:space="preserve"> </w:t>
      </w:r>
      <w:r w:rsidRPr="0064242C">
        <w:rPr>
          <w:i/>
          <w:color w:val="000000" w:themeColor="text1"/>
          <w:sz w:val="22"/>
          <w:szCs w:val="22"/>
        </w:rPr>
        <w:t>populella</w:t>
      </w:r>
      <w:r w:rsidRPr="0064242C">
        <w:rPr>
          <w:color w:val="000000" w:themeColor="text1"/>
          <w:sz w:val="22"/>
          <w:szCs w:val="22"/>
          <w:lang w:val="bg-BG"/>
        </w:rPr>
        <w:t xml:space="preserve"> </w:t>
      </w:r>
      <w:r w:rsidRPr="0064242C">
        <w:rPr>
          <w:color w:val="000000" w:themeColor="text1"/>
          <w:sz w:val="22"/>
          <w:szCs w:val="22"/>
          <w:lang w:val="en-US"/>
        </w:rPr>
        <w:t>C</w:t>
      </w:r>
      <w:r w:rsidRPr="0064242C">
        <w:rPr>
          <w:color w:val="000000" w:themeColor="text1"/>
          <w:sz w:val="22"/>
          <w:szCs w:val="22"/>
        </w:rPr>
        <w:t>lerck</w:t>
      </w:r>
      <w:r w:rsidRPr="0064242C">
        <w:rPr>
          <w:color w:val="000000" w:themeColor="text1"/>
          <w:sz w:val="22"/>
          <w:szCs w:val="22"/>
          <w:lang w:val="bg-BG"/>
        </w:rPr>
        <w:t xml:space="preserve"> (</w:t>
      </w:r>
      <w:r w:rsidRPr="0064242C">
        <w:rPr>
          <w:color w:val="000000" w:themeColor="text1"/>
          <w:sz w:val="22"/>
          <w:szCs w:val="22"/>
          <w:lang w:val="en-US"/>
        </w:rPr>
        <w:t>L</w:t>
      </w:r>
      <w:r w:rsidRPr="0064242C">
        <w:rPr>
          <w:color w:val="000000" w:themeColor="text1"/>
          <w:sz w:val="22"/>
          <w:szCs w:val="22"/>
        </w:rPr>
        <w:t>epidoptera</w:t>
      </w:r>
      <w:r w:rsidRPr="0064242C">
        <w:rPr>
          <w:color w:val="000000" w:themeColor="text1"/>
          <w:sz w:val="22"/>
          <w:szCs w:val="22"/>
          <w:lang w:val="bg-BG"/>
        </w:rPr>
        <w:t xml:space="preserve">, </w:t>
      </w:r>
      <w:r w:rsidRPr="0064242C">
        <w:rPr>
          <w:color w:val="000000" w:themeColor="text1"/>
          <w:sz w:val="22"/>
          <w:szCs w:val="22"/>
          <w:lang w:val="en-US"/>
        </w:rPr>
        <w:t>G</w:t>
      </w:r>
      <w:r w:rsidRPr="0064242C">
        <w:rPr>
          <w:color w:val="000000" w:themeColor="text1"/>
          <w:sz w:val="22"/>
          <w:szCs w:val="22"/>
        </w:rPr>
        <w:t>elechiidae</w:t>
      </w:r>
      <w:r w:rsidRPr="0064242C">
        <w:rPr>
          <w:color w:val="000000" w:themeColor="text1"/>
          <w:sz w:val="22"/>
          <w:szCs w:val="22"/>
          <w:lang w:val="bg-BG"/>
        </w:rPr>
        <w:t xml:space="preserve">). – </w:t>
      </w:r>
      <w:r w:rsidRPr="0064242C">
        <w:rPr>
          <w:color w:val="000000" w:themeColor="text1"/>
          <w:sz w:val="22"/>
          <w:szCs w:val="22"/>
        </w:rPr>
        <w:t>Acta</w:t>
      </w:r>
      <w:r w:rsidRPr="0064242C">
        <w:rPr>
          <w:color w:val="000000" w:themeColor="text1"/>
          <w:sz w:val="22"/>
          <w:szCs w:val="22"/>
          <w:lang w:val="bg-BG"/>
        </w:rPr>
        <w:t xml:space="preserve"> </w:t>
      </w:r>
      <w:r w:rsidRPr="0064242C">
        <w:rPr>
          <w:color w:val="000000" w:themeColor="text1"/>
          <w:sz w:val="22"/>
          <w:szCs w:val="22"/>
        </w:rPr>
        <w:t>Universitatis</w:t>
      </w:r>
      <w:r w:rsidRPr="0064242C">
        <w:rPr>
          <w:color w:val="000000" w:themeColor="text1"/>
          <w:sz w:val="22"/>
          <w:szCs w:val="22"/>
          <w:lang w:val="bg-BG"/>
        </w:rPr>
        <w:t xml:space="preserve"> </w:t>
      </w:r>
      <w:r w:rsidRPr="0064242C">
        <w:rPr>
          <w:color w:val="000000" w:themeColor="text1"/>
          <w:sz w:val="22"/>
          <w:szCs w:val="22"/>
        </w:rPr>
        <w:t>Agriculturae</w:t>
      </w:r>
      <w:r w:rsidRPr="0064242C">
        <w:rPr>
          <w:color w:val="000000" w:themeColor="text1"/>
          <w:sz w:val="22"/>
          <w:szCs w:val="22"/>
          <w:lang w:val="bg-BG"/>
        </w:rPr>
        <w:t xml:space="preserve"> </w:t>
      </w:r>
      <w:r w:rsidRPr="0064242C">
        <w:rPr>
          <w:color w:val="000000" w:themeColor="text1"/>
          <w:sz w:val="22"/>
          <w:szCs w:val="22"/>
        </w:rPr>
        <w:t>et</w:t>
      </w:r>
      <w:r w:rsidRPr="0064242C">
        <w:rPr>
          <w:color w:val="000000" w:themeColor="text1"/>
          <w:sz w:val="22"/>
          <w:szCs w:val="22"/>
          <w:lang w:val="bg-BG"/>
        </w:rPr>
        <w:t xml:space="preserve"> </w:t>
      </w:r>
      <w:r w:rsidRPr="0064242C">
        <w:rPr>
          <w:color w:val="000000" w:themeColor="text1"/>
          <w:sz w:val="22"/>
          <w:szCs w:val="22"/>
        </w:rPr>
        <w:t>Silviculturae</w:t>
      </w:r>
      <w:r w:rsidRPr="0064242C">
        <w:rPr>
          <w:color w:val="000000" w:themeColor="text1"/>
          <w:sz w:val="22"/>
          <w:szCs w:val="22"/>
          <w:lang w:val="bg-BG"/>
        </w:rPr>
        <w:t xml:space="preserve"> </w:t>
      </w:r>
      <w:r w:rsidRPr="0064242C">
        <w:rPr>
          <w:color w:val="000000" w:themeColor="text1"/>
          <w:sz w:val="22"/>
          <w:szCs w:val="22"/>
        </w:rPr>
        <w:t>Mendelianae</w:t>
      </w:r>
      <w:r w:rsidRPr="0064242C">
        <w:rPr>
          <w:color w:val="000000" w:themeColor="text1"/>
          <w:sz w:val="22"/>
          <w:szCs w:val="22"/>
          <w:lang w:val="bg-BG"/>
        </w:rPr>
        <w:t xml:space="preserve"> </w:t>
      </w:r>
      <w:r w:rsidRPr="0064242C">
        <w:rPr>
          <w:color w:val="000000" w:themeColor="text1"/>
          <w:sz w:val="22"/>
          <w:szCs w:val="22"/>
        </w:rPr>
        <w:t>Brunensis</w:t>
      </w:r>
      <w:r w:rsidRPr="0064242C">
        <w:rPr>
          <w:color w:val="000000" w:themeColor="text1"/>
          <w:sz w:val="22"/>
          <w:szCs w:val="22"/>
          <w:lang w:val="bg-BG"/>
        </w:rPr>
        <w:t>, 58 (4), 223-232.</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0.193</w:t>
      </w:r>
      <w:r w:rsidRPr="0064242C">
        <w:rPr>
          <w:color w:val="000000" w:themeColor="text1"/>
          <w:sz w:val="22"/>
          <w:szCs w:val="22"/>
          <w:lang w:val="bg-BG" w:eastAsia="bg-BG"/>
        </w:rPr>
        <w:t>).</w:t>
      </w:r>
    </w:p>
    <w:p w:rsidR="0064242C" w:rsidRPr="0064242C" w:rsidRDefault="0064242C" w:rsidP="0064242C">
      <w:pPr>
        <w:jc w:val="both"/>
        <w:rPr>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ru-RU"/>
        </w:rPr>
        <w:t xml:space="preserve">Георгиев, Г.  2000. Видов състав и вредност на насекомите-фитофаги по тополите в България. </w:t>
      </w:r>
      <w:r w:rsidRPr="0064242C">
        <w:rPr>
          <w:color w:val="000000" w:themeColor="text1"/>
          <w:sz w:val="22"/>
          <w:szCs w:val="22"/>
          <w:lang w:val="bg-BG"/>
        </w:rPr>
        <w:t>–</w:t>
      </w:r>
      <w:r w:rsidRPr="0064242C">
        <w:rPr>
          <w:color w:val="000000" w:themeColor="text1"/>
          <w:sz w:val="22"/>
          <w:szCs w:val="22"/>
          <w:lang w:val="ru-RU"/>
        </w:rPr>
        <w:t xml:space="preserve"> </w:t>
      </w:r>
      <w:r w:rsidRPr="0064242C">
        <w:rPr>
          <w:b/>
          <w:color w:val="000000" w:themeColor="text1"/>
          <w:sz w:val="22"/>
          <w:szCs w:val="22"/>
          <w:lang w:val="ru-RU"/>
        </w:rPr>
        <w:t>Наука за гората, 2/3, 45-54.</w:t>
      </w:r>
    </w:p>
    <w:p w:rsidR="0064242C" w:rsidRPr="0064242C" w:rsidRDefault="0064242C" w:rsidP="0064242C">
      <w:pPr>
        <w:numPr>
          <w:ilvl w:val="0"/>
          <w:numId w:val="1"/>
        </w:numPr>
        <w:contextualSpacing/>
        <w:jc w:val="both"/>
        <w:rPr>
          <w:bCs/>
          <w:color w:val="000000" w:themeColor="text1"/>
          <w:sz w:val="22"/>
          <w:szCs w:val="22"/>
          <w:lang w:val="en-US"/>
        </w:rPr>
      </w:pPr>
      <w:r w:rsidRPr="0064242C">
        <w:rPr>
          <w:color w:val="000000" w:themeColor="text1"/>
          <w:sz w:val="22"/>
          <w:szCs w:val="22"/>
          <w:lang w:val="en-US"/>
        </w:rPr>
        <w:t xml:space="preserve">Urban, J. 2006. </w:t>
      </w:r>
      <w:r w:rsidRPr="0064242C">
        <w:rPr>
          <w:bCs/>
          <w:color w:val="000000" w:themeColor="text1"/>
          <w:sz w:val="22"/>
          <w:szCs w:val="22"/>
          <w:lang w:val="bg-BG"/>
        </w:rPr>
        <w:t xml:space="preserve">Occurrence, bionomics and harmfulness of </w:t>
      </w:r>
      <w:r w:rsidRPr="0064242C">
        <w:rPr>
          <w:bCs/>
          <w:i/>
          <w:iCs/>
          <w:color w:val="000000" w:themeColor="text1"/>
          <w:sz w:val="22"/>
          <w:szCs w:val="22"/>
          <w:lang w:val="bg-BG"/>
        </w:rPr>
        <w:t>Chrysomela</w:t>
      </w:r>
      <w:r w:rsidRPr="0064242C">
        <w:rPr>
          <w:bCs/>
          <w:i/>
          <w:iCs/>
          <w:color w:val="000000" w:themeColor="text1"/>
          <w:sz w:val="22"/>
          <w:szCs w:val="22"/>
          <w:lang w:val="en-US"/>
        </w:rPr>
        <w:t xml:space="preserve"> </w:t>
      </w:r>
      <w:r w:rsidRPr="0064242C">
        <w:rPr>
          <w:bCs/>
          <w:i/>
          <w:iCs/>
          <w:color w:val="000000" w:themeColor="text1"/>
          <w:sz w:val="22"/>
          <w:szCs w:val="22"/>
          <w:lang w:val="bg-BG"/>
        </w:rPr>
        <w:t xml:space="preserve">populi </w:t>
      </w:r>
      <w:r w:rsidRPr="0064242C">
        <w:rPr>
          <w:bCs/>
          <w:color w:val="000000" w:themeColor="text1"/>
          <w:sz w:val="22"/>
          <w:szCs w:val="22"/>
          <w:lang w:val="bg-BG"/>
        </w:rPr>
        <w:t>L. (Coleoptera, Chrysomelidae)</w:t>
      </w:r>
      <w:r w:rsidRPr="0064242C">
        <w:rPr>
          <w:bCs/>
          <w:color w:val="000000" w:themeColor="text1"/>
          <w:sz w:val="22"/>
          <w:szCs w:val="22"/>
          <w:lang w:val="en-US"/>
        </w:rPr>
        <w:t>. – Journal of Forest Science, 52 (6), 255-284.</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0.295</w:t>
      </w:r>
      <w:r w:rsidRPr="0064242C">
        <w:rPr>
          <w:color w:val="000000" w:themeColor="text1"/>
          <w:sz w:val="22"/>
          <w:szCs w:val="22"/>
          <w:lang w:val="bg-BG" w:eastAsia="bg-BG"/>
        </w:rPr>
        <w:t>)</w:t>
      </w:r>
      <w:r w:rsidRPr="0064242C">
        <w:rPr>
          <w:color w:val="000000" w:themeColor="text1"/>
          <w:sz w:val="22"/>
          <w:szCs w:val="22"/>
          <w:lang w:val="en-US" w:eastAsia="bg-BG"/>
        </w:rPr>
        <w:t>.</w:t>
      </w:r>
    </w:p>
    <w:p w:rsidR="0064242C" w:rsidRPr="0064242C" w:rsidRDefault="0064242C" w:rsidP="0064242C">
      <w:pPr>
        <w:numPr>
          <w:ilvl w:val="0"/>
          <w:numId w:val="1"/>
        </w:numPr>
        <w:jc w:val="both"/>
        <w:rPr>
          <w:bCs/>
          <w:color w:val="000000" w:themeColor="text1"/>
          <w:sz w:val="22"/>
          <w:szCs w:val="22"/>
          <w:lang w:val="fr-FR"/>
        </w:rPr>
      </w:pPr>
      <w:r w:rsidRPr="0064242C">
        <w:rPr>
          <w:bCs/>
          <w:color w:val="000000" w:themeColor="text1"/>
          <w:sz w:val="22"/>
          <w:szCs w:val="22"/>
          <w:lang w:val="en-US"/>
        </w:rPr>
        <w:lastRenderedPageBreak/>
        <w:t xml:space="preserve">Urban, J. 2011. Occurrence, bionomics and harmfulness of </w:t>
      </w:r>
      <w:r w:rsidRPr="0064242C">
        <w:rPr>
          <w:bCs/>
          <w:i/>
          <w:color w:val="000000" w:themeColor="text1"/>
          <w:sz w:val="22"/>
          <w:szCs w:val="22"/>
          <w:lang w:val="en-US"/>
        </w:rPr>
        <w:t>Crepidodera aurata</w:t>
      </w:r>
      <w:r w:rsidRPr="0064242C">
        <w:rPr>
          <w:bCs/>
          <w:color w:val="000000" w:themeColor="text1"/>
          <w:sz w:val="22"/>
          <w:szCs w:val="22"/>
          <w:lang w:val="en-US"/>
        </w:rPr>
        <w:t xml:space="preserve"> (Marsh.) </w:t>
      </w:r>
      <w:r w:rsidRPr="0064242C">
        <w:rPr>
          <w:bCs/>
          <w:color w:val="000000" w:themeColor="text1"/>
          <w:sz w:val="22"/>
          <w:szCs w:val="22"/>
          <w:lang w:val="fr-FR"/>
        </w:rPr>
        <w:t>(Coleoptera, Alticidae). – Acta Universitatis Agriculturae et Silviculturae Mendelianae Brunensis, 59 (5), 263-278.</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0.193</w:t>
      </w:r>
      <w:r w:rsidRPr="0064242C">
        <w:rPr>
          <w:color w:val="000000" w:themeColor="text1"/>
          <w:sz w:val="22"/>
          <w:szCs w:val="22"/>
          <w:lang w:val="bg-BG" w:eastAsia="bg-BG"/>
        </w:rPr>
        <w:t>)</w:t>
      </w:r>
      <w:r w:rsidRPr="0064242C">
        <w:rPr>
          <w:color w:val="000000" w:themeColor="text1"/>
          <w:sz w:val="22"/>
          <w:szCs w:val="22"/>
          <w:lang w:val="en-US" w:eastAsia="bg-BG"/>
        </w:rPr>
        <w:t>.</w:t>
      </w:r>
    </w:p>
    <w:p w:rsidR="0064242C" w:rsidRPr="0064242C" w:rsidRDefault="0064242C" w:rsidP="0064242C">
      <w:pPr>
        <w:jc w:val="both"/>
        <w:rPr>
          <w:b/>
          <w:bCs/>
          <w:color w:val="000000" w:themeColor="text1"/>
          <w:sz w:val="22"/>
          <w:szCs w:val="22"/>
          <w:lang w:val="fr-FR"/>
        </w:rPr>
      </w:pPr>
    </w:p>
    <w:p w:rsidR="0064242C" w:rsidRPr="0064242C" w:rsidRDefault="0064242C" w:rsidP="0064242C">
      <w:pPr>
        <w:jc w:val="both"/>
        <w:rPr>
          <w:b/>
          <w:bCs/>
          <w:color w:val="000000" w:themeColor="text1"/>
          <w:sz w:val="22"/>
          <w:szCs w:val="22"/>
          <w:lang w:val="fr-FR"/>
        </w:rPr>
      </w:pPr>
      <w:r w:rsidRPr="0064242C">
        <w:rPr>
          <w:b/>
          <w:bCs/>
          <w:color w:val="000000" w:themeColor="text1"/>
          <w:sz w:val="22"/>
          <w:szCs w:val="22"/>
          <w:lang w:val="fr-FR"/>
        </w:rPr>
        <w:t>Georgiev, G., S. Samuelian. 2000. Saperda similis Laich. (Coleptera: Cerambycidae) - New Species for the Bulgarian Fauna. – Acta zoologica bulgarica, 52 (1), 9-11.</w:t>
      </w:r>
    </w:p>
    <w:p w:rsidR="0064242C" w:rsidRPr="0064242C" w:rsidRDefault="0064242C" w:rsidP="0064242C">
      <w:pPr>
        <w:numPr>
          <w:ilvl w:val="0"/>
          <w:numId w:val="1"/>
        </w:numPr>
        <w:contextualSpacing/>
        <w:jc w:val="both"/>
        <w:rPr>
          <w:bCs/>
          <w:color w:val="000000" w:themeColor="text1"/>
          <w:sz w:val="22"/>
          <w:szCs w:val="22"/>
          <w:lang w:val="fr-FR"/>
        </w:rPr>
      </w:pPr>
      <w:r w:rsidRPr="0064242C">
        <w:rPr>
          <w:bCs/>
          <w:color w:val="000000" w:themeColor="text1"/>
          <w:sz w:val="22"/>
          <w:szCs w:val="22"/>
          <w:lang w:val="fr-FR"/>
        </w:rPr>
        <w:t>Topalov, P. 2018. A check list and areography of longhorn beetles (Coleoptera: Cerambycidae) in Vitosha Mountain. – Silva balcanica, 3, 21-40. DOI: 10.6084/m9.figshare.8198282.</w:t>
      </w:r>
      <w:r w:rsidRPr="0064242C">
        <w:rPr>
          <w:color w:val="000000" w:themeColor="text1"/>
          <w:sz w:val="22"/>
          <w:szCs w:val="22"/>
          <w:lang w:val="fr-FR"/>
        </w:rPr>
        <w:t xml:space="preserve"> (</w:t>
      </w:r>
      <w:r w:rsidRPr="0064242C">
        <w:rPr>
          <w:b/>
          <w:color w:val="000000" w:themeColor="text1"/>
          <w:sz w:val="22"/>
          <w:szCs w:val="22"/>
          <w:lang w:val="en-US"/>
        </w:rPr>
        <w:t>WoS</w:t>
      </w:r>
      <w:r w:rsidRPr="0064242C">
        <w:rPr>
          <w:color w:val="000000" w:themeColor="text1"/>
          <w:sz w:val="22"/>
          <w:szCs w:val="22"/>
          <w:lang w:val="fr-FR"/>
        </w:rPr>
        <w:t>).</w:t>
      </w:r>
    </w:p>
    <w:p w:rsidR="0064242C" w:rsidRPr="0064242C" w:rsidRDefault="0064242C" w:rsidP="0064242C">
      <w:pPr>
        <w:jc w:val="both"/>
        <w:rPr>
          <w:bCs/>
          <w:color w:val="000000" w:themeColor="text1"/>
          <w:sz w:val="22"/>
          <w:szCs w:val="22"/>
          <w:lang w:val="fr-FR"/>
        </w:rPr>
      </w:pPr>
    </w:p>
    <w:p w:rsidR="0064242C" w:rsidRPr="0064242C" w:rsidRDefault="0064242C" w:rsidP="0064242C">
      <w:pPr>
        <w:jc w:val="both"/>
        <w:rPr>
          <w:b/>
          <w:color w:val="000000" w:themeColor="text1"/>
          <w:sz w:val="22"/>
          <w:szCs w:val="22"/>
        </w:rPr>
      </w:pPr>
      <w:r w:rsidRPr="0064242C">
        <w:rPr>
          <w:b/>
          <w:color w:val="000000" w:themeColor="text1"/>
          <w:sz w:val="22"/>
          <w:szCs w:val="22"/>
        </w:rPr>
        <w:t xml:space="preserve">Georgiev, G., T. Ljubomirov. 2000. Species of Sphecidae (Hymenoptera) reared from swellings of </w:t>
      </w:r>
      <w:r w:rsidRPr="0064242C">
        <w:rPr>
          <w:b/>
          <w:i/>
          <w:color w:val="000000" w:themeColor="text1"/>
          <w:sz w:val="22"/>
          <w:szCs w:val="22"/>
        </w:rPr>
        <w:t>Saperda populnea</w:t>
      </w:r>
      <w:r w:rsidRPr="0064242C">
        <w:rPr>
          <w:b/>
          <w:color w:val="000000" w:themeColor="text1"/>
          <w:sz w:val="22"/>
          <w:szCs w:val="22"/>
        </w:rPr>
        <w:t xml:space="preserve"> (L.) (Coleoptera: Cerambycidae) in Bulgaria. – Acta zoologica bulgarica, 52 (3), 41-44.</w:t>
      </w:r>
    </w:p>
    <w:p w:rsidR="0064242C" w:rsidRPr="0064242C" w:rsidRDefault="0064242C" w:rsidP="0064242C">
      <w:pPr>
        <w:numPr>
          <w:ilvl w:val="0"/>
          <w:numId w:val="1"/>
        </w:numPr>
        <w:contextualSpacing/>
        <w:jc w:val="both"/>
        <w:rPr>
          <w:color w:val="000000" w:themeColor="text1"/>
          <w:sz w:val="22"/>
          <w:szCs w:val="22"/>
        </w:rPr>
      </w:pPr>
      <w:r w:rsidRPr="0064242C">
        <w:rPr>
          <w:color w:val="000000" w:themeColor="text1"/>
          <w:sz w:val="22"/>
          <w:szCs w:val="22"/>
        </w:rPr>
        <w:t>Topalov, P. 2018. A check list and areography of longhorn beetles (Coleoptera: Cerambycidae) in Vitosha Mountain. – Silva balcanica, 3, 21-40. DOI: 10.6084/m9.figshare.8198282.</w:t>
      </w:r>
      <w:r w:rsidRPr="0064242C">
        <w:rPr>
          <w:color w:val="000000" w:themeColor="text1"/>
          <w:sz w:val="22"/>
          <w:szCs w:val="22"/>
          <w:lang w:val="fr-FR"/>
        </w:rPr>
        <w:t xml:space="preserve"> (</w:t>
      </w:r>
      <w:r w:rsidRPr="0064242C">
        <w:rPr>
          <w:b/>
          <w:color w:val="000000" w:themeColor="text1"/>
          <w:sz w:val="22"/>
          <w:szCs w:val="22"/>
          <w:lang w:val="en-US"/>
        </w:rPr>
        <w:t>WoS</w:t>
      </w:r>
      <w:r w:rsidRPr="0064242C">
        <w:rPr>
          <w:color w:val="000000" w:themeColor="text1"/>
          <w:sz w:val="22"/>
          <w:szCs w:val="22"/>
          <w:lang w:val="fr-FR"/>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rPr>
        <w:t xml:space="preserve">Georgiev, G. </w:t>
      </w:r>
      <w:r w:rsidRPr="0064242C">
        <w:rPr>
          <w:b/>
          <w:color w:val="000000" w:themeColor="text1"/>
          <w:sz w:val="22"/>
          <w:szCs w:val="22"/>
          <w:lang w:val="en-US"/>
        </w:rPr>
        <w:t xml:space="preserve">2001. </w:t>
      </w:r>
      <w:r w:rsidRPr="0064242C">
        <w:rPr>
          <w:b/>
          <w:color w:val="000000" w:themeColor="text1"/>
          <w:sz w:val="22"/>
          <w:szCs w:val="22"/>
        </w:rPr>
        <w:t xml:space="preserve">Parasitoids of </w:t>
      </w:r>
      <w:r w:rsidRPr="0064242C">
        <w:rPr>
          <w:b/>
          <w:i/>
          <w:color w:val="000000" w:themeColor="text1"/>
          <w:sz w:val="22"/>
          <w:szCs w:val="22"/>
        </w:rPr>
        <w:t>Saperda populnea</w:t>
      </w:r>
      <w:r w:rsidRPr="0064242C">
        <w:rPr>
          <w:b/>
          <w:color w:val="000000" w:themeColor="text1"/>
          <w:sz w:val="22"/>
          <w:szCs w:val="22"/>
        </w:rPr>
        <w:t xml:space="preserve"> (L.) (Coleoptera: Cerambycidae) on aspen (</w:t>
      </w:r>
      <w:r w:rsidRPr="0064242C">
        <w:rPr>
          <w:b/>
          <w:i/>
          <w:color w:val="000000" w:themeColor="text1"/>
          <w:sz w:val="22"/>
          <w:szCs w:val="22"/>
        </w:rPr>
        <w:t>Populus tremula</w:t>
      </w:r>
      <w:r w:rsidRPr="0064242C">
        <w:rPr>
          <w:b/>
          <w:color w:val="000000" w:themeColor="text1"/>
          <w:sz w:val="22"/>
          <w:szCs w:val="22"/>
        </w:rPr>
        <w:t xml:space="preserve"> L.) in Bulgaria. </w:t>
      </w:r>
      <w:r w:rsidRPr="0064242C">
        <w:rPr>
          <w:color w:val="000000" w:themeColor="text1"/>
          <w:sz w:val="22"/>
          <w:szCs w:val="22"/>
          <w:lang w:val="bg-BG"/>
        </w:rPr>
        <w:t>–</w:t>
      </w:r>
      <w:r w:rsidRPr="0064242C">
        <w:rPr>
          <w:b/>
          <w:color w:val="000000" w:themeColor="text1"/>
          <w:sz w:val="22"/>
          <w:szCs w:val="22"/>
        </w:rPr>
        <w:t xml:space="preserve"> Journal of Pest Science, </w:t>
      </w:r>
      <w:r w:rsidRPr="0064242C">
        <w:rPr>
          <w:b/>
          <w:color w:val="000000" w:themeColor="text1"/>
          <w:sz w:val="22"/>
          <w:szCs w:val="22"/>
          <w:lang w:val="bg-BG"/>
        </w:rPr>
        <w:t xml:space="preserve">74 </w:t>
      </w:r>
      <w:r w:rsidRPr="0064242C">
        <w:rPr>
          <w:b/>
          <w:color w:val="000000" w:themeColor="text1"/>
          <w:sz w:val="22"/>
          <w:szCs w:val="22"/>
        </w:rPr>
        <w:t>(</w:t>
      </w:r>
      <w:r w:rsidRPr="0064242C">
        <w:rPr>
          <w:b/>
          <w:color w:val="000000" w:themeColor="text1"/>
          <w:sz w:val="22"/>
          <w:szCs w:val="22"/>
          <w:lang w:val="en-US"/>
        </w:rPr>
        <w:t>6</w:t>
      </w:r>
      <w:r w:rsidRPr="0064242C">
        <w:rPr>
          <w:b/>
          <w:color w:val="000000" w:themeColor="text1"/>
          <w:sz w:val="22"/>
          <w:szCs w:val="22"/>
        </w:rPr>
        <w:t>), 155-158.</w:t>
      </w:r>
    </w:p>
    <w:p w:rsidR="0064242C" w:rsidRPr="0064242C" w:rsidRDefault="0064242C" w:rsidP="0064242C">
      <w:pPr>
        <w:numPr>
          <w:ilvl w:val="0"/>
          <w:numId w:val="1"/>
        </w:numPr>
        <w:contextualSpacing/>
        <w:jc w:val="both"/>
        <w:rPr>
          <w:bCs/>
          <w:color w:val="000000" w:themeColor="text1"/>
          <w:sz w:val="22"/>
          <w:szCs w:val="22"/>
          <w:lang w:val="en-US"/>
        </w:rPr>
      </w:pPr>
      <w:r w:rsidRPr="0064242C">
        <w:rPr>
          <w:color w:val="000000" w:themeColor="text1"/>
          <w:sz w:val="22"/>
          <w:szCs w:val="22"/>
          <w:lang w:val="bg-BG"/>
        </w:rPr>
        <w:t>Ö</w:t>
      </w:r>
      <w:r w:rsidRPr="0064242C">
        <w:rPr>
          <w:color w:val="000000" w:themeColor="text1"/>
          <w:sz w:val="22"/>
          <w:szCs w:val="22"/>
        </w:rPr>
        <w:t>zbek</w:t>
      </w:r>
      <w:r w:rsidRPr="0064242C">
        <w:rPr>
          <w:color w:val="000000" w:themeColor="text1"/>
          <w:sz w:val="22"/>
          <w:szCs w:val="22"/>
          <w:lang w:val="bg-BG"/>
        </w:rPr>
        <w:t xml:space="preserve">, </w:t>
      </w:r>
      <w:r w:rsidRPr="0064242C">
        <w:rPr>
          <w:color w:val="000000" w:themeColor="text1"/>
          <w:sz w:val="22"/>
          <w:szCs w:val="22"/>
        </w:rPr>
        <w:t>H</w:t>
      </w:r>
      <w:r w:rsidRPr="0064242C">
        <w:rPr>
          <w:color w:val="000000" w:themeColor="text1"/>
          <w:sz w:val="22"/>
          <w:szCs w:val="22"/>
          <w:lang w:val="bg-BG"/>
        </w:rPr>
        <w:t xml:space="preserve">., </w:t>
      </w:r>
      <w:r w:rsidRPr="0064242C">
        <w:rPr>
          <w:color w:val="000000" w:themeColor="text1"/>
          <w:sz w:val="22"/>
          <w:szCs w:val="22"/>
        </w:rPr>
        <w:t>G</w:t>
      </w:r>
      <w:r w:rsidRPr="0064242C">
        <w:rPr>
          <w:color w:val="000000" w:themeColor="text1"/>
          <w:sz w:val="22"/>
          <w:szCs w:val="22"/>
          <w:lang w:val="bg-BG"/>
        </w:rPr>
        <w:t xml:space="preserve">. </w:t>
      </w:r>
      <w:r w:rsidRPr="0064242C">
        <w:rPr>
          <w:color w:val="000000" w:themeColor="text1"/>
          <w:sz w:val="22"/>
          <w:szCs w:val="22"/>
        </w:rPr>
        <w:t>Tozlu</w:t>
      </w:r>
      <w:r w:rsidRPr="0064242C">
        <w:rPr>
          <w:color w:val="000000" w:themeColor="text1"/>
          <w:sz w:val="22"/>
          <w:szCs w:val="22"/>
          <w:lang w:val="bg-BG"/>
        </w:rPr>
        <w:t xml:space="preserve">, </w:t>
      </w:r>
      <w:r w:rsidRPr="0064242C">
        <w:rPr>
          <w:color w:val="000000" w:themeColor="text1"/>
          <w:sz w:val="22"/>
          <w:szCs w:val="22"/>
        </w:rPr>
        <w:t>S</w:t>
      </w:r>
      <w:r w:rsidRPr="0064242C">
        <w:rPr>
          <w:color w:val="000000" w:themeColor="text1"/>
          <w:sz w:val="22"/>
          <w:szCs w:val="22"/>
          <w:lang w:val="bg-BG"/>
        </w:rPr>
        <w:t>. Ç</w:t>
      </w:r>
      <w:r w:rsidRPr="0064242C">
        <w:rPr>
          <w:color w:val="000000" w:themeColor="text1"/>
          <w:sz w:val="22"/>
          <w:szCs w:val="22"/>
          <w:lang w:eastAsia="bg-BG"/>
        </w:rPr>
        <w:t>oruh</w:t>
      </w:r>
      <w:r w:rsidRPr="0064242C">
        <w:rPr>
          <w:color w:val="000000" w:themeColor="text1"/>
          <w:sz w:val="22"/>
          <w:szCs w:val="22"/>
          <w:lang w:val="bg-BG"/>
        </w:rPr>
        <w:t xml:space="preserve">. </w:t>
      </w:r>
      <w:r w:rsidRPr="0064242C">
        <w:rPr>
          <w:color w:val="000000" w:themeColor="text1"/>
          <w:sz w:val="22"/>
          <w:szCs w:val="22"/>
        </w:rPr>
        <w:t xml:space="preserve">2009. </w:t>
      </w:r>
      <w:r w:rsidRPr="0064242C">
        <w:rPr>
          <w:bCs/>
          <w:color w:val="000000" w:themeColor="text1"/>
          <w:sz w:val="22"/>
          <w:szCs w:val="22"/>
        </w:rPr>
        <w:t>Parasitoids of the Small Poplar Longhorn Beetle, Saperda populnea (L.) (Coleoptera: Cerambycidae), in the Aras Valley (Kars and Erzurum Provinces), Turkey. – Turkish Journal of Zoology, 33, 111-113.</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w:t>
      </w:r>
      <w:r w:rsidRPr="0064242C">
        <w:rPr>
          <w:b/>
          <w:color w:val="000000" w:themeColor="text1"/>
          <w:sz w:val="22"/>
          <w:szCs w:val="22"/>
          <w:lang w:val="en-US" w:eastAsia="bg-BG"/>
        </w:rPr>
        <w:t>.</w:t>
      </w:r>
      <w:r w:rsidRPr="0064242C">
        <w:rPr>
          <w:b/>
          <w:color w:val="000000" w:themeColor="text1"/>
          <w:sz w:val="22"/>
          <w:szCs w:val="22"/>
          <w:lang w:val="bg-BG" w:eastAsia="bg-BG"/>
        </w:rPr>
        <w:t>299</w:t>
      </w:r>
      <w:r w:rsidRPr="0064242C">
        <w:rPr>
          <w:color w:val="000000" w:themeColor="text1"/>
          <w:sz w:val="22"/>
          <w:szCs w:val="22"/>
          <w:lang w:val="bg-BG" w:eastAsia="bg-BG"/>
        </w:rPr>
        <w:t>)</w:t>
      </w:r>
      <w:r w:rsidRPr="0064242C">
        <w:rPr>
          <w:color w:val="000000" w:themeColor="text1"/>
          <w:sz w:val="22"/>
          <w:szCs w:val="22"/>
          <w:lang w:val="en-US" w:eastAsia="bg-BG"/>
        </w:rPr>
        <w:t>.</w:t>
      </w:r>
    </w:p>
    <w:p w:rsidR="0064242C" w:rsidRPr="0064242C" w:rsidRDefault="0064242C" w:rsidP="0064242C">
      <w:pPr>
        <w:numPr>
          <w:ilvl w:val="0"/>
          <w:numId w:val="1"/>
        </w:numPr>
        <w:shd w:val="clear" w:color="auto" w:fill="FFFFFF"/>
        <w:jc w:val="both"/>
        <w:rPr>
          <w:color w:val="000000" w:themeColor="text1"/>
          <w:sz w:val="22"/>
          <w:szCs w:val="22"/>
          <w:lang w:val="fr-FR"/>
        </w:rPr>
      </w:pPr>
      <w:r w:rsidRPr="0064242C">
        <w:rPr>
          <w:color w:val="000000" w:themeColor="text1"/>
          <w:sz w:val="22"/>
          <w:szCs w:val="22"/>
          <w:lang w:val="bg-BG"/>
        </w:rPr>
        <w:t>Libert</w:t>
      </w:r>
      <w:r w:rsidRPr="0064242C">
        <w:rPr>
          <w:color w:val="000000" w:themeColor="text1"/>
          <w:sz w:val="22"/>
          <w:szCs w:val="22"/>
          <w:lang w:val="fr-FR"/>
        </w:rPr>
        <w:t xml:space="preserve">, </w:t>
      </w:r>
      <w:r w:rsidRPr="0064242C">
        <w:rPr>
          <w:color w:val="000000" w:themeColor="text1"/>
          <w:sz w:val="22"/>
          <w:szCs w:val="22"/>
          <w:lang w:val="bg-BG"/>
        </w:rPr>
        <w:t>P</w:t>
      </w:r>
      <w:r w:rsidRPr="0064242C">
        <w:rPr>
          <w:color w:val="000000" w:themeColor="text1"/>
          <w:sz w:val="22"/>
          <w:szCs w:val="22"/>
          <w:lang w:val="fr-FR"/>
        </w:rPr>
        <w:t>.</w:t>
      </w:r>
      <w:r w:rsidRPr="0064242C">
        <w:rPr>
          <w:color w:val="000000" w:themeColor="text1"/>
          <w:sz w:val="22"/>
          <w:szCs w:val="22"/>
          <w:lang w:val="bg-BG"/>
        </w:rPr>
        <w:t>-N</w:t>
      </w:r>
      <w:r w:rsidRPr="0064242C">
        <w:rPr>
          <w:color w:val="000000" w:themeColor="text1"/>
          <w:sz w:val="22"/>
          <w:szCs w:val="22"/>
          <w:lang w:val="fr-FR"/>
        </w:rPr>
        <w:t>. 2011 (2010). Contribution à la connaissance de l'entomofaune d'un village famennien. I.Cryptinae (Hymenoptera: Ichneumonidae). – Entomologie faunistique, 63 (2), 47-82. (</w:t>
      </w:r>
      <w:r w:rsidRPr="0064242C">
        <w:rPr>
          <w:b/>
          <w:color w:val="000000" w:themeColor="text1"/>
          <w:sz w:val="22"/>
          <w:szCs w:val="22"/>
          <w:lang w:val="en-US"/>
        </w:rPr>
        <w:t>WoS</w:t>
      </w:r>
      <w:r w:rsidRPr="0064242C">
        <w:rPr>
          <w:color w:val="000000" w:themeColor="text1"/>
          <w:sz w:val="22"/>
          <w:szCs w:val="22"/>
          <w:lang w:val="fr-FR"/>
        </w:rPr>
        <w:t>).</w:t>
      </w:r>
    </w:p>
    <w:p w:rsidR="0064242C" w:rsidRPr="0064242C" w:rsidRDefault="0064242C" w:rsidP="0064242C">
      <w:pPr>
        <w:numPr>
          <w:ilvl w:val="0"/>
          <w:numId w:val="1"/>
        </w:numPr>
        <w:contextualSpacing/>
        <w:jc w:val="both"/>
        <w:rPr>
          <w:color w:val="000000" w:themeColor="text1"/>
          <w:sz w:val="22"/>
          <w:szCs w:val="22"/>
          <w:lang w:val="fr-FR"/>
        </w:rPr>
      </w:pPr>
      <w:r w:rsidRPr="0064242C">
        <w:rPr>
          <w:color w:val="000000" w:themeColor="text1"/>
          <w:sz w:val="22"/>
          <w:szCs w:val="22"/>
          <w:lang w:val="fr-FR"/>
        </w:rPr>
        <w:t>Topalov, P. 2018. A check list and areography of longhorn beetles (Coleoptera: Cerambycidae) in Vitosha Mountain. – Silva balcanica, 3, 21-40. DOI: 10.6084/m9.figshare.8198282. (</w:t>
      </w:r>
      <w:r w:rsidRPr="0064242C">
        <w:rPr>
          <w:b/>
          <w:color w:val="000000" w:themeColor="text1"/>
          <w:sz w:val="22"/>
          <w:szCs w:val="22"/>
          <w:lang w:val="en-US"/>
        </w:rPr>
        <w:t>WoS</w:t>
      </w:r>
      <w:r w:rsidRPr="0064242C">
        <w:rPr>
          <w:color w:val="000000" w:themeColor="text1"/>
          <w:sz w:val="22"/>
          <w:szCs w:val="22"/>
          <w:lang w:val="fr-FR"/>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Mirchev, Pl., G. Georgiev, G. Tsankov. 2001. Studies on the parasitoids of </w:t>
      </w:r>
      <w:r w:rsidRPr="0064242C">
        <w:rPr>
          <w:b/>
          <w:i/>
          <w:color w:val="000000" w:themeColor="text1"/>
          <w:sz w:val="22"/>
          <w:szCs w:val="22"/>
          <w:lang w:val="en-US"/>
        </w:rPr>
        <w:t>Gelechia senticetella</w:t>
      </w:r>
      <w:r w:rsidRPr="0064242C">
        <w:rPr>
          <w:b/>
          <w:color w:val="000000" w:themeColor="text1"/>
          <w:sz w:val="22"/>
          <w:szCs w:val="22"/>
          <w:lang w:val="en-US"/>
        </w:rPr>
        <w:t xml:space="preserve"> (Stgr.) (Lepidoptera: Geleciidae) in Bulgaria. </w:t>
      </w:r>
      <w:r w:rsidRPr="0064242C">
        <w:rPr>
          <w:color w:val="000000" w:themeColor="text1"/>
          <w:sz w:val="22"/>
          <w:szCs w:val="22"/>
          <w:lang w:val="bg-BG"/>
        </w:rPr>
        <w:t>–</w:t>
      </w:r>
      <w:r w:rsidRPr="0064242C">
        <w:rPr>
          <w:b/>
          <w:color w:val="000000" w:themeColor="text1"/>
          <w:sz w:val="22"/>
          <w:szCs w:val="22"/>
          <w:lang w:val="en-US"/>
        </w:rPr>
        <w:t xml:space="preserve"> Journal of Pest Science, 74 (4), 94-96.</w:t>
      </w:r>
    </w:p>
    <w:p w:rsidR="0064242C" w:rsidRPr="0064242C" w:rsidRDefault="0064242C" w:rsidP="0064242C">
      <w:pPr>
        <w:numPr>
          <w:ilvl w:val="0"/>
          <w:numId w:val="1"/>
        </w:numPr>
        <w:jc w:val="both"/>
        <w:rPr>
          <w:color w:val="000000" w:themeColor="text1"/>
          <w:sz w:val="22"/>
          <w:szCs w:val="22"/>
          <w:shd w:val="clear" w:color="auto" w:fill="FFFFFF"/>
        </w:rPr>
      </w:pPr>
      <w:hyperlink r:id="rId47" w:tooltip="Search for all documents by this author" w:history="1">
        <w:r w:rsidRPr="0064242C">
          <w:rPr>
            <w:color w:val="000000" w:themeColor="text1"/>
            <w:sz w:val="22"/>
            <w:szCs w:val="22"/>
            <w:lang w:val="es-ES"/>
          </w:rPr>
          <w:t>Cho, Y.</w:t>
        </w:r>
      </w:hyperlink>
      <w:r w:rsidRPr="0064242C">
        <w:rPr>
          <w:color w:val="000000" w:themeColor="text1"/>
          <w:sz w:val="22"/>
          <w:szCs w:val="22"/>
          <w:lang w:val="es-ES"/>
        </w:rPr>
        <w:t xml:space="preserve">, O. </w:t>
      </w:r>
      <w:hyperlink r:id="rId48" w:tooltip="Search for all documents by this author" w:history="1">
        <w:r w:rsidRPr="0064242C">
          <w:rPr>
            <w:color w:val="000000" w:themeColor="text1"/>
            <w:sz w:val="22"/>
            <w:szCs w:val="22"/>
            <w:lang w:val="es-ES"/>
          </w:rPr>
          <w:t xml:space="preserve">Kwon, </w:t>
        </w:r>
      </w:hyperlink>
      <w:r w:rsidRPr="0064242C">
        <w:rPr>
          <w:color w:val="000000" w:themeColor="text1"/>
          <w:sz w:val="22"/>
          <w:szCs w:val="22"/>
          <w:lang w:val="es-ES"/>
        </w:rPr>
        <w:t xml:space="preserve"> S.-H. </w:t>
      </w:r>
      <w:hyperlink r:id="rId49" w:tooltip="Search for all documents by this author" w:history="1">
        <w:r w:rsidRPr="0064242C">
          <w:rPr>
            <w:color w:val="000000" w:themeColor="text1"/>
            <w:sz w:val="22"/>
            <w:szCs w:val="22"/>
          </w:rPr>
          <w:t xml:space="preserve">Nam. </w:t>
        </w:r>
      </w:hyperlink>
      <w:r w:rsidRPr="0064242C">
        <w:rPr>
          <w:color w:val="000000" w:themeColor="text1"/>
          <w:sz w:val="22"/>
          <w:szCs w:val="22"/>
        </w:rPr>
        <w:t xml:space="preserve">2007. Effect of host age on life cycle and morphological characteristics of </w:t>
      </w:r>
      <w:r w:rsidRPr="0064242C">
        <w:rPr>
          <w:i/>
          <w:color w:val="000000" w:themeColor="text1"/>
          <w:sz w:val="22"/>
          <w:szCs w:val="22"/>
        </w:rPr>
        <w:t>Glyptapanteles liparidis</w:t>
      </w:r>
      <w:r w:rsidRPr="0064242C">
        <w:rPr>
          <w:color w:val="000000" w:themeColor="text1"/>
          <w:sz w:val="22"/>
          <w:szCs w:val="22"/>
        </w:rPr>
        <w:t xml:space="preserve"> (Hymenoptera: Braconidae), a parasitoid of </w:t>
      </w:r>
      <w:r w:rsidRPr="0064242C">
        <w:rPr>
          <w:i/>
          <w:color w:val="000000" w:themeColor="text1"/>
          <w:sz w:val="22"/>
          <w:szCs w:val="22"/>
        </w:rPr>
        <w:t>Acronicta rumicis</w:t>
      </w:r>
      <w:r w:rsidRPr="0064242C">
        <w:rPr>
          <w:color w:val="000000" w:themeColor="text1"/>
          <w:sz w:val="22"/>
          <w:szCs w:val="22"/>
        </w:rPr>
        <w:t xml:space="preserve"> (Lepidoptera: Noctuidae). – </w:t>
      </w:r>
      <w:r w:rsidRPr="0064242C">
        <w:rPr>
          <w:bCs/>
          <w:color w:val="000000" w:themeColor="text1"/>
          <w:sz w:val="22"/>
          <w:szCs w:val="22"/>
          <w:shd w:val="clear" w:color="auto" w:fill="FFFFFF"/>
        </w:rPr>
        <w:t>Entomological Research,</w:t>
      </w:r>
      <w:r w:rsidRPr="0064242C">
        <w:rPr>
          <w:color w:val="000000" w:themeColor="text1"/>
          <w:sz w:val="22"/>
          <w:szCs w:val="22"/>
          <w:shd w:val="clear" w:color="auto" w:fill="FFFFFF"/>
        </w:rPr>
        <w:t xml:space="preserve"> 37 (2), 103-107.</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0.126</w:t>
      </w:r>
      <w:r w:rsidRPr="0064242C">
        <w:rPr>
          <w:color w:val="000000" w:themeColor="text1"/>
          <w:sz w:val="22"/>
          <w:szCs w:val="22"/>
          <w:lang w:val="bg-BG" w:eastAsia="bg-BG"/>
        </w:rPr>
        <w:t>)</w:t>
      </w:r>
      <w:r w:rsidRPr="0064242C">
        <w:rPr>
          <w:color w:val="000000" w:themeColor="text1"/>
          <w:sz w:val="22"/>
          <w:szCs w:val="22"/>
          <w:lang w:val="en-US" w:eastAsia="bg-BG"/>
        </w:rPr>
        <w:t>.</w:t>
      </w:r>
    </w:p>
    <w:p w:rsidR="0064242C" w:rsidRPr="0064242C" w:rsidRDefault="0064242C" w:rsidP="0064242C">
      <w:pPr>
        <w:numPr>
          <w:ilvl w:val="0"/>
          <w:numId w:val="1"/>
        </w:numPr>
        <w:jc w:val="both"/>
        <w:rPr>
          <w:bCs/>
          <w:color w:val="000000" w:themeColor="text1"/>
          <w:sz w:val="22"/>
          <w:szCs w:val="22"/>
          <w:lang w:val="en-US"/>
        </w:rPr>
      </w:pPr>
      <w:r w:rsidRPr="0064242C">
        <w:rPr>
          <w:bCs/>
          <w:color w:val="000000" w:themeColor="text1"/>
          <w:sz w:val="22"/>
          <w:szCs w:val="22"/>
          <w:lang w:val="en-US"/>
        </w:rPr>
        <w:t>Antov, M., A. Stojanova. 2015. Published data and new records to the fauna of Eupelmidae (Insecta: Hymenoptera) in Bulgaria. – ZooNotes, 83, 1-11.</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Georgiev, G., P. Boyadzhiev. 2002. New parasitoids of Paraphytomyza populi (Kltb.) (Diptera: Agromyzidae) in Bulgaria. – Journal of Pest Science, 75 (3), 69-71.</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Charles, H., J. Godfray. 2021. Annotated Checklist of the British Dacnusini and the Dapsilarthra genus group of the Alysiini (Hymenoptera: Braconidae, Alysiinae). – Entomologist's Monthly Magazine, 2, 109-145. DOI: https://doi.org/10.31184/M00138908.1572.4081.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color w:val="000000" w:themeColor="text1"/>
          <w:sz w:val="22"/>
          <w:szCs w:val="22"/>
          <w:lang w:val="en-US"/>
        </w:rPr>
      </w:pPr>
      <w:r w:rsidRPr="0064242C">
        <w:rPr>
          <w:b/>
          <w:color w:val="000000" w:themeColor="text1"/>
          <w:sz w:val="22"/>
          <w:szCs w:val="22"/>
          <w:lang w:val="en-US"/>
        </w:rPr>
        <w:t xml:space="preserve">Georgiev, G., A. Delkov. 2003. Bioecological characteristics of </w:t>
      </w:r>
      <w:r w:rsidRPr="0064242C">
        <w:rPr>
          <w:b/>
          <w:i/>
          <w:color w:val="000000" w:themeColor="text1"/>
          <w:sz w:val="22"/>
          <w:szCs w:val="22"/>
          <w:lang w:val="en-US"/>
        </w:rPr>
        <w:t>Bassus tumidulus</w:t>
      </w:r>
      <w:r w:rsidRPr="0064242C">
        <w:rPr>
          <w:b/>
          <w:color w:val="000000" w:themeColor="text1"/>
          <w:sz w:val="22"/>
          <w:szCs w:val="22"/>
          <w:lang w:val="en-US"/>
        </w:rPr>
        <w:t xml:space="preserve"> (Nees) (Hym., Braconidae), a parasitoid of the poplar twig borer, </w:t>
      </w:r>
      <w:r w:rsidRPr="0064242C">
        <w:rPr>
          <w:b/>
          <w:i/>
          <w:color w:val="000000" w:themeColor="text1"/>
          <w:sz w:val="22"/>
          <w:szCs w:val="22"/>
          <w:lang w:val="en-US"/>
        </w:rPr>
        <w:t>Gypsonoma aceriana</w:t>
      </w:r>
      <w:r w:rsidRPr="0064242C">
        <w:rPr>
          <w:b/>
          <w:color w:val="000000" w:themeColor="text1"/>
          <w:sz w:val="22"/>
          <w:szCs w:val="22"/>
          <w:lang w:val="en-US"/>
        </w:rPr>
        <w:t xml:space="preserve"> (Dup.) (Lep., Tortricidae) in Bulgaria. </w:t>
      </w:r>
      <w:r w:rsidRPr="0064242C">
        <w:rPr>
          <w:color w:val="000000" w:themeColor="text1"/>
          <w:sz w:val="22"/>
          <w:szCs w:val="22"/>
          <w:lang w:val="bg-BG"/>
        </w:rPr>
        <w:t>–</w:t>
      </w:r>
      <w:r w:rsidRPr="0064242C">
        <w:rPr>
          <w:b/>
          <w:color w:val="000000" w:themeColor="text1"/>
          <w:sz w:val="22"/>
          <w:szCs w:val="22"/>
          <w:lang w:val="en-US"/>
        </w:rPr>
        <w:t xml:space="preserve"> Journal of Applied Entomology, 127 (2), 99-102.</w:t>
      </w:r>
    </w:p>
    <w:p w:rsidR="0064242C" w:rsidRPr="0064242C" w:rsidRDefault="0064242C" w:rsidP="0064242C">
      <w:pPr>
        <w:numPr>
          <w:ilvl w:val="0"/>
          <w:numId w:val="1"/>
        </w:numPr>
        <w:contextualSpacing/>
        <w:jc w:val="both"/>
        <w:rPr>
          <w:color w:val="000000" w:themeColor="text1"/>
          <w:sz w:val="22"/>
          <w:szCs w:val="22"/>
        </w:rPr>
      </w:pPr>
      <w:r w:rsidRPr="0064242C">
        <w:rPr>
          <w:color w:val="000000" w:themeColor="text1"/>
          <w:sz w:val="22"/>
          <w:szCs w:val="22"/>
          <w:lang w:val="it-IT"/>
        </w:rPr>
        <w:t xml:space="preserve">Nazemi, J., A.A. Talebi, S.E. Sadeghi, G. Melika, A. Lozan. </w:t>
      </w:r>
      <w:r w:rsidRPr="0064242C">
        <w:rPr>
          <w:color w:val="000000" w:themeColor="text1"/>
          <w:sz w:val="22"/>
          <w:szCs w:val="22"/>
        </w:rPr>
        <w:t xml:space="preserve">2008. </w:t>
      </w:r>
      <w:r w:rsidRPr="0064242C">
        <w:rPr>
          <w:bCs/>
          <w:color w:val="000000" w:themeColor="text1"/>
          <w:sz w:val="22"/>
          <w:szCs w:val="22"/>
        </w:rPr>
        <w:t xml:space="preserve">Species richness of oak gall wasps (Hymenoptera: Cynipidae) and identification of associated inquilines and parasitoids on two oak species in western Iran. – </w:t>
      </w:r>
      <w:r w:rsidRPr="0064242C">
        <w:rPr>
          <w:color w:val="000000" w:themeColor="text1"/>
          <w:sz w:val="22"/>
          <w:szCs w:val="22"/>
        </w:rPr>
        <w:t>North-Western Journal of Zoology, 4 (2), 189-202.</w:t>
      </w:r>
      <w:r w:rsidRPr="0064242C">
        <w:rPr>
          <w:color w:val="000000" w:themeColor="text1"/>
          <w:sz w:val="22"/>
          <w:szCs w:val="22"/>
          <w:lang w:val="bg-BG" w:eastAsia="bg-BG"/>
        </w:rPr>
        <w:t xml:space="preserve"> (</w:t>
      </w:r>
      <w:r w:rsidRPr="0064242C">
        <w:rPr>
          <w:b/>
          <w:color w:val="000000" w:themeColor="text1"/>
          <w:sz w:val="22"/>
          <w:szCs w:val="22"/>
          <w:lang w:val="en-US" w:eastAsia="bg-BG"/>
        </w:rPr>
        <w:t xml:space="preserve">SJR: </w:t>
      </w:r>
      <w:r w:rsidRPr="0064242C">
        <w:rPr>
          <w:b/>
          <w:color w:val="000000" w:themeColor="text1"/>
          <w:sz w:val="22"/>
          <w:szCs w:val="22"/>
          <w:lang w:val="bg-BG" w:eastAsia="bg-BG"/>
        </w:rPr>
        <w:t>0.283</w:t>
      </w:r>
      <w:r w:rsidRPr="0064242C">
        <w:rPr>
          <w:color w:val="000000" w:themeColor="text1"/>
          <w:sz w:val="22"/>
          <w:szCs w:val="22"/>
          <w:lang w:val="bg-BG" w:eastAsia="bg-BG"/>
        </w:rPr>
        <w:t>)</w:t>
      </w:r>
      <w:r w:rsidRPr="0064242C">
        <w:rPr>
          <w:color w:val="000000" w:themeColor="text1"/>
          <w:sz w:val="22"/>
          <w:szCs w:val="22"/>
          <w:lang w:val="en-US" w:eastAsia="bg-BG"/>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Georgiev, G., A. Stojanova. 2003. New Chalcidoidea (Hymenoptera) parasitoids of </w:t>
      </w:r>
      <w:r w:rsidRPr="0064242C">
        <w:rPr>
          <w:b/>
          <w:i/>
          <w:color w:val="000000" w:themeColor="text1"/>
          <w:sz w:val="22"/>
          <w:szCs w:val="22"/>
          <w:lang w:val="en-US"/>
        </w:rPr>
        <w:t>Dasineura saliciperda</w:t>
      </w:r>
      <w:r w:rsidRPr="0064242C">
        <w:rPr>
          <w:b/>
          <w:color w:val="000000" w:themeColor="text1"/>
          <w:sz w:val="22"/>
          <w:szCs w:val="22"/>
          <w:lang w:val="en-US"/>
        </w:rPr>
        <w:t xml:space="preserve"> (Dufour) (Diptera: Cecidomyiidae) in Bulgaria. – Journal of Pest Science, 76 (6), 161-162.</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Hao, Q., D. Huang, H. Xiao. 2016. One newly recorded genus and two newly recorded species of Pireninae (Hymenoptera: Pteromalidae) from China. – Entomotaxonomia, 38 (1), 53-62. DOI: 10.11680/entomotax.2016003.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rFonts w:ascii="Courier New" w:hAnsi="Courier New" w:cs="Courier New"/>
          <w:color w:val="000000" w:themeColor="text1"/>
          <w:sz w:val="22"/>
          <w:szCs w:val="22"/>
          <w:lang w:val="en-US"/>
        </w:rPr>
      </w:pPr>
      <w:r w:rsidRPr="0064242C">
        <w:rPr>
          <w:b/>
          <w:color w:val="000000" w:themeColor="text1"/>
          <w:sz w:val="22"/>
          <w:szCs w:val="22"/>
          <w:lang w:val="en-US"/>
        </w:rPr>
        <w:t>Georgiev, G., A. Stojanova. 2003. New and rare longhorn beetles (Coleoptera: Cerambycidae) in Strandzha Mountain, Bulgaria. – Acta zoologica bulgarica, 55 (2), 105-109.</w:t>
      </w:r>
    </w:p>
    <w:p w:rsidR="0064242C" w:rsidRPr="0064242C" w:rsidRDefault="0064242C" w:rsidP="0064242C">
      <w:pPr>
        <w:numPr>
          <w:ilvl w:val="0"/>
          <w:numId w:val="1"/>
        </w:numPr>
        <w:autoSpaceDE w:val="0"/>
        <w:autoSpaceDN w:val="0"/>
        <w:adjustRightInd w:val="0"/>
        <w:contextualSpacing/>
        <w:rPr>
          <w:color w:val="000000" w:themeColor="text1"/>
          <w:sz w:val="22"/>
          <w:szCs w:val="22"/>
          <w:lang w:val="en-US"/>
        </w:rPr>
      </w:pPr>
      <w:r w:rsidRPr="0064242C">
        <w:rPr>
          <w:bCs/>
          <w:color w:val="000000" w:themeColor="text1"/>
          <w:sz w:val="22"/>
          <w:szCs w:val="22"/>
          <w:lang w:val="en-US"/>
        </w:rPr>
        <w:t>Özdikmen, H.</w:t>
      </w:r>
      <w:r w:rsidRPr="0064242C">
        <w:rPr>
          <w:color w:val="000000" w:themeColor="text1"/>
          <w:sz w:val="22"/>
          <w:szCs w:val="22"/>
          <w:lang w:val="en-US"/>
        </w:rPr>
        <w:t xml:space="preserve"> 2007. The longicorn beetles of Turkey (Coleoptera: Cerambycidae) Part I – Black sea Region. – </w:t>
      </w:r>
      <w:r w:rsidRPr="0064242C">
        <w:rPr>
          <w:color w:val="000000" w:themeColor="text1"/>
          <w:sz w:val="22"/>
          <w:szCs w:val="22"/>
        </w:rPr>
        <w:t>Munis Entomology &amp; Zoology</w:t>
      </w:r>
      <w:r w:rsidRPr="0064242C">
        <w:rPr>
          <w:color w:val="000000" w:themeColor="text1"/>
          <w:sz w:val="22"/>
          <w:szCs w:val="22"/>
          <w:lang w:val="en-US"/>
        </w:rPr>
        <w:t>, 2 (2), 179-422.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autoSpaceDE w:val="0"/>
        <w:autoSpaceDN w:val="0"/>
        <w:adjustRightInd w:val="0"/>
        <w:jc w:val="both"/>
        <w:rPr>
          <w:color w:val="000000" w:themeColor="text1"/>
          <w:sz w:val="22"/>
          <w:szCs w:val="22"/>
          <w:lang w:val="en-US"/>
        </w:rPr>
      </w:pPr>
      <w:r w:rsidRPr="0064242C">
        <w:rPr>
          <w:bCs/>
          <w:color w:val="000000" w:themeColor="text1"/>
          <w:sz w:val="22"/>
          <w:szCs w:val="22"/>
          <w:lang w:val="en-US"/>
        </w:rPr>
        <w:lastRenderedPageBreak/>
        <w:t>Özdikmen, H.</w:t>
      </w:r>
      <w:r w:rsidRPr="0064242C">
        <w:rPr>
          <w:color w:val="000000" w:themeColor="text1"/>
          <w:sz w:val="22"/>
          <w:szCs w:val="22"/>
          <w:lang w:val="en-US"/>
        </w:rPr>
        <w:t xml:space="preserve"> 2008. The longicorn beetles of Turkey (Coleoptera: Cerambycidae) Part II – Marmara Region. – </w:t>
      </w:r>
      <w:r w:rsidRPr="0064242C">
        <w:rPr>
          <w:color w:val="000000" w:themeColor="text1"/>
          <w:sz w:val="22"/>
          <w:szCs w:val="22"/>
        </w:rPr>
        <w:t>Munis Entomology &amp; Zoology</w:t>
      </w:r>
      <w:r w:rsidRPr="0064242C">
        <w:rPr>
          <w:color w:val="000000" w:themeColor="text1"/>
          <w:sz w:val="22"/>
          <w:szCs w:val="22"/>
          <w:lang w:val="en-US"/>
        </w:rPr>
        <w:t>, 3 (1), 7-152.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autoSpaceDE w:val="0"/>
        <w:autoSpaceDN w:val="0"/>
        <w:adjustRightInd w:val="0"/>
        <w:contextualSpacing/>
        <w:jc w:val="both"/>
        <w:rPr>
          <w:color w:val="000000" w:themeColor="text1"/>
          <w:sz w:val="22"/>
          <w:szCs w:val="22"/>
          <w:lang w:val="en-US"/>
        </w:rPr>
      </w:pPr>
      <w:r w:rsidRPr="0064242C">
        <w:rPr>
          <w:color w:val="000000" w:themeColor="text1"/>
          <w:sz w:val="22"/>
          <w:szCs w:val="22"/>
          <w:lang w:val="nl-BE"/>
        </w:rPr>
        <w:t xml:space="preserve">Özdikmen, H. 2009. </w:t>
      </w:r>
      <w:r w:rsidRPr="0064242C">
        <w:rPr>
          <w:color w:val="000000" w:themeColor="text1"/>
          <w:sz w:val="22"/>
          <w:szCs w:val="22"/>
        </w:rPr>
        <w:t xml:space="preserve">A short review on the genus </w:t>
      </w:r>
      <w:r w:rsidRPr="0064242C">
        <w:rPr>
          <w:i/>
          <w:iCs/>
          <w:color w:val="000000" w:themeColor="text1"/>
          <w:sz w:val="22"/>
          <w:szCs w:val="22"/>
        </w:rPr>
        <w:t xml:space="preserve">Paraclytus </w:t>
      </w:r>
      <w:r w:rsidRPr="0064242C">
        <w:rPr>
          <w:color w:val="000000" w:themeColor="text1"/>
          <w:sz w:val="22"/>
          <w:szCs w:val="22"/>
        </w:rPr>
        <w:t xml:space="preserve">Bates, 1884 (Coleoptera: Cerambycidae: Cerambycinae). </w:t>
      </w:r>
      <w:r w:rsidRPr="0064242C">
        <w:rPr>
          <w:color w:val="000000" w:themeColor="text1"/>
          <w:sz w:val="22"/>
          <w:szCs w:val="22"/>
          <w:lang w:val="en-US"/>
        </w:rPr>
        <w:t xml:space="preserve">– </w:t>
      </w:r>
      <w:r w:rsidRPr="0064242C">
        <w:rPr>
          <w:color w:val="000000" w:themeColor="text1"/>
          <w:sz w:val="22"/>
          <w:szCs w:val="22"/>
        </w:rPr>
        <w:t>Munis Entomology &amp; Zoology</w:t>
      </w:r>
      <w:r w:rsidRPr="0064242C">
        <w:rPr>
          <w:color w:val="000000" w:themeColor="text1"/>
          <w:sz w:val="22"/>
          <w:szCs w:val="22"/>
          <w:lang w:val="en-US"/>
        </w:rPr>
        <w:t>,</w:t>
      </w:r>
      <w:r w:rsidRPr="0064242C">
        <w:rPr>
          <w:color w:val="000000" w:themeColor="text1"/>
          <w:sz w:val="22"/>
          <w:szCs w:val="22"/>
        </w:rPr>
        <w:t xml:space="preserve"> 4 (2)</w:t>
      </w:r>
      <w:r w:rsidRPr="0064242C">
        <w:rPr>
          <w:color w:val="000000" w:themeColor="text1"/>
          <w:sz w:val="22"/>
          <w:szCs w:val="22"/>
          <w:lang w:val="en-US"/>
        </w:rPr>
        <w:t>,</w:t>
      </w:r>
      <w:r w:rsidRPr="0064242C">
        <w:rPr>
          <w:color w:val="000000" w:themeColor="text1"/>
          <w:sz w:val="22"/>
          <w:szCs w:val="22"/>
        </w:rPr>
        <w:t xml:space="preserve"> 327-332</w:t>
      </w:r>
      <w:r w:rsidRPr="0064242C">
        <w:rPr>
          <w:color w:val="000000" w:themeColor="text1"/>
          <w:sz w:val="22"/>
          <w:szCs w:val="22"/>
          <w:lang w:val="en-US"/>
        </w:rPr>
        <w:t>.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autoSpaceDE w:val="0"/>
        <w:autoSpaceDN w:val="0"/>
        <w:adjustRightInd w:val="0"/>
        <w:contextualSpacing/>
        <w:jc w:val="both"/>
        <w:rPr>
          <w:color w:val="000000" w:themeColor="text1"/>
          <w:sz w:val="22"/>
          <w:szCs w:val="22"/>
          <w:lang w:val="en-US"/>
        </w:rPr>
      </w:pPr>
      <w:r w:rsidRPr="0064242C">
        <w:rPr>
          <w:color w:val="000000" w:themeColor="text1"/>
          <w:sz w:val="22"/>
          <w:szCs w:val="22"/>
          <w:lang w:val="en-US"/>
        </w:rPr>
        <w:t>Danilevsky, M.L. 2021. Description of a new subspecies of Phytoecia (Neomusaria) balcanica (Frivaldszky von Frivald, 1835) (Coleoptera, Cerambycidae, Lamiinae, Phytoeciini) from Iran. – Humanity space International almanac, 10 (1), 6-15. DOI: 10.24412/2226-0773-2021-10-1-6-15.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autoSpaceDE w:val="0"/>
        <w:autoSpaceDN w:val="0"/>
        <w:adjustRightInd w:val="0"/>
        <w:jc w:val="both"/>
        <w:rPr>
          <w:b/>
          <w:color w:val="000000" w:themeColor="text1"/>
          <w:sz w:val="22"/>
          <w:szCs w:val="22"/>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en-US"/>
        </w:rPr>
        <w:t xml:space="preserve">Migliaccio, E., G. Georgiev, P. Mirchev. </w:t>
      </w:r>
      <w:r w:rsidRPr="0064242C">
        <w:rPr>
          <w:b/>
          <w:color w:val="000000" w:themeColor="text1"/>
          <w:sz w:val="22"/>
          <w:szCs w:val="22"/>
          <w:lang w:val="es-ES"/>
        </w:rPr>
        <w:t xml:space="preserve">2004. Studies on cerambycid </w:t>
      </w:r>
      <w:r w:rsidRPr="0064242C">
        <w:rPr>
          <w:b/>
          <w:color w:val="000000" w:themeColor="text1"/>
          <w:sz w:val="22"/>
          <w:szCs w:val="22"/>
          <w:lang w:val="it-IT"/>
        </w:rPr>
        <w:t>fauna (Coleoptera: Cerambycidae)</w:t>
      </w:r>
      <w:r w:rsidRPr="0064242C">
        <w:rPr>
          <w:b/>
          <w:color w:val="000000" w:themeColor="text1"/>
          <w:sz w:val="22"/>
          <w:szCs w:val="22"/>
          <w:lang w:val="bg-BG"/>
        </w:rPr>
        <w:t xml:space="preserve"> </w:t>
      </w:r>
      <w:r w:rsidRPr="0064242C">
        <w:rPr>
          <w:b/>
          <w:color w:val="000000" w:themeColor="text1"/>
          <w:sz w:val="22"/>
          <w:szCs w:val="22"/>
          <w:lang w:val="it-IT"/>
        </w:rPr>
        <w:t>of Vitosha Mountain, Bulgaria. – Acta zoologica bulgarica, 56 (2), 137-144.</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it-IT"/>
        </w:rPr>
        <w:t xml:space="preserve">Manu, M., R.I. Băncilă, N. Lotrean, D. Badiu, R. Nicoară, M. Onete, F. Bodescu. </w:t>
      </w:r>
      <w:r w:rsidRPr="0064242C">
        <w:rPr>
          <w:color w:val="000000" w:themeColor="text1"/>
          <w:sz w:val="22"/>
          <w:szCs w:val="22"/>
        </w:rPr>
        <w:t>2019. Monitoring of the saproxylic beetle Morimus asper funereus (Coleoptera: Cerambycidae) in Măcin Mountains National Park, Romania. – Travaux du Muséum National d’Histoire Naturelle “Grigore Antipa”, 62 (1), 61-79. doi: 10.3897/travaux.62.e38591. (</w:t>
      </w:r>
      <w:r w:rsidRPr="0064242C">
        <w:rPr>
          <w:b/>
          <w:color w:val="000000" w:themeColor="text1"/>
          <w:sz w:val="22"/>
          <w:szCs w:val="22"/>
        </w:rPr>
        <w:t>SJR: 0.101</w:t>
      </w:r>
      <w:r w:rsidRPr="0064242C">
        <w:rPr>
          <w:color w:val="000000" w:themeColor="text1"/>
          <w:sz w:val="22"/>
          <w:szCs w:val="22"/>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sz w:val="22"/>
          <w:szCs w:val="22"/>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rPr>
        <w:t>Doychev</w:t>
      </w:r>
      <w:r w:rsidRPr="0064242C">
        <w:rPr>
          <w:b/>
          <w:color w:val="000000" w:themeColor="text1"/>
          <w:sz w:val="22"/>
          <w:szCs w:val="22"/>
          <w:lang w:val="en-US"/>
        </w:rPr>
        <w:t>, D.,</w:t>
      </w:r>
      <w:r w:rsidRPr="0064242C">
        <w:rPr>
          <w:b/>
          <w:color w:val="000000" w:themeColor="text1"/>
          <w:sz w:val="22"/>
          <w:szCs w:val="22"/>
        </w:rPr>
        <w:t xml:space="preserve"> </w:t>
      </w:r>
      <w:r w:rsidRPr="0064242C">
        <w:rPr>
          <w:b/>
          <w:color w:val="000000" w:themeColor="text1"/>
          <w:sz w:val="22"/>
          <w:szCs w:val="22"/>
          <w:lang w:val="en-US"/>
        </w:rPr>
        <w:t>G. Georgiev. 2004.</w:t>
      </w:r>
      <w:r w:rsidRPr="0064242C">
        <w:rPr>
          <w:b/>
          <w:color w:val="000000" w:themeColor="text1"/>
          <w:sz w:val="22"/>
          <w:szCs w:val="22"/>
        </w:rPr>
        <w:t xml:space="preserve"> New and rare longhorn beetles (Coleoptera: Cerambycidae) in Bulgaria</w:t>
      </w:r>
      <w:r w:rsidRPr="0064242C">
        <w:rPr>
          <w:b/>
          <w:color w:val="000000" w:themeColor="text1"/>
          <w:sz w:val="22"/>
          <w:szCs w:val="22"/>
          <w:lang w:val="en-US"/>
        </w:rPr>
        <w:t>. – Acta zoologica bulgarica, 56 (2), 167-174.</w:t>
      </w:r>
    </w:p>
    <w:p w:rsidR="0064242C" w:rsidRPr="0064242C" w:rsidRDefault="0064242C" w:rsidP="0064242C">
      <w:pPr>
        <w:numPr>
          <w:ilvl w:val="0"/>
          <w:numId w:val="1"/>
        </w:numPr>
        <w:contextualSpacing/>
        <w:jc w:val="both"/>
        <w:rPr>
          <w:bCs/>
          <w:iCs/>
          <w:color w:val="000000" w:themeColor="text1"/>
          <w:sz w:val="22"/>
          <w:szCs w:val="22"/>
        </w:rPr>
      </w:pPr>
      <w:r w:rsidRPr="0064242C">
        <w:rPr>
          <w:bCs/>
          <w:iCs/>
          <w:color w:val="000000" w:themeColor="text1"/>
          <w:sz w:val="22"/>
          <w:szCs w:val="22"/>
          <w:lang w:val="en-US"/>
        </w:rPr>
        <w:t>Ali, K., P. Rapuzzi, S. Ihsan. 2015. Contribution to the knowledge of the Longhorn Beetles (Coleoptera Cerambycidae) of the Syrian Coastal Region. – Biodiversity Journal, 6 (2), 637-662.</w:t>
      </w:r>
      <w:r w:rsidRPr="0064242C">
        <w:rPr>
          <w:bCs/>
          <w:iCs/>
          <w:color w:val="000000" w:themeColor="text1"/>
          <w:sz w:val="22"/>
          <w:szCs w:val="22"/>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bCs/>
          <w:iCs/>
          <w:color w:val="000000" w:themeColor="text1"/>
          <w:sz w:val="22"/>
          <w:szCs w:val="22"/>
        </w:rPr>
      </w:pPr>
      <w:r w:rsidRPr="0064242C">
        <w:rPr>
          <w:bCs/>
          <w:iCs/>
          <w:color w:val="000000" w:themeColor="text1"/>
          <w:sz w:val="22"/>
          <w:szCs w:val="22"/>
        </w:rPr>
        <w:t>Gradinarov, D., Y. Petrova. 2020. Longhorn beetles (Coleoptera: Cerambycidae) in Sarnena Sredna Gora Mountains. – ZooNotes, Supplement 9, 159-184.</w:t>
      </w:r>
      <w:r w:rsidRPr="0064242C">
        <w:rPr>
          <w:sz w:val="22"/>
          <w:szCs w:val="22"/>
        </w:rPr>
        <w:t xml:space="preserve"> </w:t>
      </w:r>
      <w:r w:rsidRPr="0064242C">
        <w:rPr>
          <w:bCs/>
          <w:iCs/>
          <w:color w:val="000000" w:themeColor="text1"/>
          <w:sz w:val="22"/>
          <w:szCs w:val="22"/>
        </w:rPr>
        <w:t>(</w:t>
      </w:r>
      <w:r w:rsidRPr="0064242C">
        <w:rPr>
          <w:b/>
          <w:bCs/>
          <w:iCs/>
          <w:color w:val="000000" w:themeColor="text1"/>
          <w:sz w:val="22"/>
          <w:szCs w:val="22"/>
        </w:rPr>
        <w:t>WoS</w:t>
      </w:r>
      <w:r w:rsidRPr="0064242C">
        <w:rPr>
          <w:bCs/>
          <w:iCs/>
          <w:color w:val="000000" w:themeColor="text1"/>
          <w:sz w:val="22"/>
          <w:szCs w:val="22"/>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Georgiev, G., </w:t>
      </w:r>
      <w:r w:rsidRPr="0064242C">
        <w:rPr>
          <w:b/>
          <w:color w:val="000000" w:themeColor="text1"/>
          <w:sz w:val="22"/>
          <w:szCs w:val="22"/>
        </w:rPr>
        <w:t>V. Sakalian</w:t>
      </w:r>
      <w:r w:rsidRPr="0064242C">
        <w:rPr>
          <w:b/>
          <w:color w:val="000000" w:themeColor="text1"/>
          <w:sz w:val="22"/>
          <w:szCs w:val="22"/>
          <w:lang w:val="en-US"/>
        </w:rPr>
        <w:t xml:space="preserve">, </w:t>
      </w:r>
      <w:r w:rsidRPr="0064242C">
        <w:rPr>
          <w:b/>
          <w:color w:val="000000" w:themeColor="text1"/>
          <w:sz w:val="22"/>
          <w:szCs w:val="22"/>
        </w:rPr>
        <w:t>K. Ivanov</w:t>
      </w:r>
      <w:r w:rsidRPr="0064242C">
        <w:rPr>
          <w:b/>
          <w:color w:val="000000" w:themeColor="text1"/>
          <w:sz w:val="22"/>
          <w:szCs w:val="22"/>
          <w:lang w:val="en-US"/>
        </w:rPr>
        <w:t>,</w:t>
      </w:r>
      <w:r w:rsidRPr="0064242C">
        <w:rPr>
          <w:b/>
          <w:color w:val="000000" w:themeColor="text1"/>
          <w:sz w:val="22"/>
          <w:szCs w:val="22"/>
        </w:rPr>
        <w:t xml:space="preserve"> P. Boyadzhiev</w:t>
      </w:r>
      <w:r w:rsidRPr="0064242C">
        <w:rPr>
          <w:b/>
          <w:color w:val="000000" w:themeColor="text1"/>
          <w:sz w:val="22"/>
          <w:szCs w:val="22"/>
          <w:lang w:val="en-US"/>
        </w:rPr>
        <w:t xml:space="preserve">. 2004. </w:t>
      </w:r>
      <w:r w:rsidRPr="0064242C">
        <w:rPr>
          <w:b/>
          <w:color w:val="000000" w:themeColor="text1"/>
          <w:sz w:val="22"/>
          <w:szCs w:val="22"/>
        </w:rPr>
        <w:t>Insects reared from stems and branches of goat willow (</w:t>
      </w:r>
      <w:r w:rsidRPr="0064242C">
        <w:rPr>
          <w:b/>
          <w:i/>
          <w:color w:val="000000" w:themeColor="text1"/>
          <w:sz w:val="22"/>
          <w:szCs w:val="22"/>
        </w:rPr>
        <w:t xml:space="preserve">Salix caprea </w:t>
      </w:r>
      <w:r w:rsidRPr="0064242C">
        <w:rPr>
          <w:b/>
          <w:color w:val="000000" w:themeColor="text1"/>
          <w:sz w:val="22"/>
          <w:szCs w:val="22"/>
        </w:rPr>
        <w:t>L.) in Bulgaria</w:t>
      </w:r>
      <w:r w:rsidRPr="0064242C">
        <w:rPr>
          <w:b/>
          <w:color w:val="000000" w:themeColor="text1"/>
          <w:sz w:val="22"/>
          <w:szCs w:val="22"/>
          <w:lang w:val="en-US"/>
        </w:rPr>
        <w:t>. – Journal of Pest Science, 77 (3), 151-153.</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 xml:space="preserve">Waleryś, G., W. Sądej. 2009. </w:t>
      </w:r>
      <w:r w:rsidRPr="0064242C">
        <w:rPr>
          <w:color w:val="000000" w:themeColor="text1"/>
          <w:sz w:val="22"/>
          <w:szCs w:val="22"/>
        </w:rPr>
        <w:t>Kózkowate (Cerambycidae) potencjalnymi szkodnikami nasadzeń wierzby</w:t>
      </w:r>
      <w:r w:rsidRPr="0064242C">
        <w:rPr>
          <w:color w:val="000000" w:themeColor="text1"/>
          <w:sz w:val="22"/>
          <w:szCs w:val="22"/>
          <w:lang w:val="en-US"/>
        </w:rPr>
        <w:t xml:space="preserve"> krzewiasśtej? – </w:t>
      </w:r>
      <w:r w:rsidRPr="0064242C">
        <w:rPr>
          <w:color w:val="000000" w:themeColor="text1"/>
          <w:sz w:val="22"/>
          <w:szCs w:val="22"/>
        </w:rPr>
        <w:t>Progress in Plant Protection</w:t>
      </w:r>
      <w:r w:rsidRPr="0064242C">
        <w:rPr>
          <w:color w:val="000000" w:themeColor="text1"/>
          <w:sz w:val="22"/>
          <w:szCs w:val="22"/>
          <w:lang w:val="en-US"/>
        </w:rPr>
        <w:t xml:space="preserve">, </w:t>
      </w:r>
      <w:r w:rsidRPr="0064242C">
        <w:rPr>
          <w:color w:val="000000" w:themeColor="text1"/>
          <w:sz w:val="22"/>
          <w:szCs w:val="22"/>
        </w:rPr>
        <w:t>49 (4)</w:t>
      </w:r>
      <w:r w:rsidRPr="0064242C">
        <w:rPr>
          <w:color w:val="000000" w:themeColor="text1"/>
          <w:sz w:val="22"/>
          <w:szCs w:val="22"/>
          <w:lang w:val="en-US"/>
        </w:rPr>
        <w:t>, 1734-1737.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Ceccolini, F. 2016. Note sulla distribuzione in Italia di Stephanus serrator (Fabricius, 1798) con nuovi dati corologici (Insecta Hymenoptera Stephanidae). – Quaderno di Studi e Notizie di Storia Naturale della Romagna, 44, 163-168.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Kmieć, K., M. Pogorzelec, B. Hawrylak-Nowak, B. Banach-Albińska. 2018. Salix lapponum L. vs. phytophagous insects –an assessment of the risks and the reaction of plants. – Dendrobiology, 79, 131-139. </w:t>
      </w:r>
      <w:hyperlink r:id="rId50" w:history="1">
        <w:r w:rsidRPr="0064242C">
          <w:rPr>
            <w:color w:val="000000" w:themeColor="text1"/>
            <w:sz w:val="22"/>
            <w:szCs w:val="22"/>
            <w:lang w:val="en-US"/>
          </w:rPr>
          <w:t>http://dx.doi.org/10.12657/denbio.079.012</w:t>
        </w:r>
      </w:hyperlink>
      <w:r w:rsidRPr="0064242C">
        <w:rPr>
          <w:color w:val="000000" w:themeColor="text1"/>
          <w:sz w:val="22"/>
          <w:szCs w:val="22"/>
          <w:lang w:val="en-US"/>
        </w:rPr>
        <w:t>.</w:t>
      </w:r>
      <w:r w:rsidRPr="0064242C">
        <w:rPr>
          <w:color w:val="000000" w:themeColor="text1"/>
          <w:sz w:val="22"/>
          <w:szCs w:val="22"/>
        </w:rPr>
        <w:t xml:space="preserve"> (</w:t>
      </w:r>
      <w:r w:rsidRPr="0064242C">
        <w:rPr>
          <w:b/>
          <w:color w:val="000000" w:themeColor="text1"/>
          <w:sz w:val="22"/>
          <w:szCs w:val="22"/>
        </w:rPr>
        <w:t>SJR: 0.375</w:t>
      </w:r>
      <w:r w:rsidRPr="0064242C">
        <w:rPr>
          <w:color w:val="000000" w:themeColor="text1"/>
          <w:sz w:val="22"/>
          <w:szCs w:val="22"/>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Topalov, P. 2018. A check list and areography of longhorn beetles (Coleoptera: Cerambycidae) in Vitosha Mountain. – Silva balcanica, 3, 21-40. DOI: 10.6084/m9.figshare.8198282.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rPr>
        <w:t>Georgiev</w:t>
      </w:r>
      <w:r w:rsidRPr="0064242C">
        <w:rPr>
          <w:b/>
          <w:color w:val="000000" w:themeColor="text1"/>
          <w:sz w:val="22"/>
          <w:szCs w:val="22"/>
          <w:lang w:val="bg-BG"/>
        </w:rPr>
        <w:t xml:space="preserve">, </w:t>
      </w:r>
      <w:r w:rsidRPr="0064242C">
        <w:rPr>
          <w:b/>
          <w:color w:val="000000" w:themeColor="text1"/>
          <w:sz w:val="22"/>
          <w:szCs w:val="22"/>
        </w:rPr>
        <w:t>G</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Raikova</w:t>
      </w:r>
      <w:r w:rsidRPr="0064242C">
        <w:rPr>
          <w:b/>
          <w:color w:val="000000" w:themeColor="text1"/>
          <w:sz w:val="22"/>
          <w:szCs w:val="22"/>
          <w:lang w:val="bg-BG"/>
        </w:rPr>
        <w:t xml:space="preserve">, </w:t>
      </w:r>
      <w:r w:rsidRPr="0064242C">
        <w:rPr>
          <w:b/>
          <w:color w:val="000000" w:themeColor="text1"/>
          <w:sz w:val="22"/>
          <w:szCs w:val="22"/>
        </w:rPr>
        <w:t>T</w:t>
      </w:r>
      <w:r w:rsidRPr="0064242C">
        <w:rPr>
          <w:b/>
          <w:color w:val="000000" w:themeColor="text1"/>
          <w:sz w:val="22"/>
          <w:szCs w:val="22"/>
          <w:lang w:val="bg-BG"/>
        </w:rPr>
        <w:t xml:space="preserve">. </w:t>
      </w:r>
      <w:r w:rsidRPr="0064242C">
        <w:rPr>
          <w:b/>
          <w:color w:val="000000" w:themeColor="text1"/>
          <w:sz w:val="22"/>
          <w:szCs w:val="22"/>
        </w:rPr>
        <w:t>Ljubomirov</w:t>
      </w:r>
      <w:r w:rsidRPr="0064242C">
        <w:rPr>
          <w:b/>
          <w:color w:val="000000" w:themeColor="text1"/>
          <w:sz w:val="22"/>
          <w:szCs w:val="22"/>
          <w:lang w:val="bg-BG"/>
        </w:rPr>
        <w:t xml:space="preserve">, </w:t>
      </w:r>
      <w:r w:rsidRPr="0064242C">
        <w:rPr>
          <w:b/>
          <w:color w:val="000000" w:themeColor="text1"/>
          <w:sz w:val="22"/>
          <w:szCs w:val="22"/>
        </w:rPr>
        <w:t>K</w:t>
      </w:r>
      <w:r w:rsidRPr="0064242C">
        <w:rPr>
          <w:b/>
          <w:color w:val="000000" w:themeColor="text1"/>
          <w:sz w:val="22"/>
          <w:szCs w:val="22"/>
          <w:lang w:val="bg-BG"/>
        </w:rPr>
        <w:t xml:space="preserve">. </w:t>
      </w:r>
      <w:r w:rsidRPr="0064242C">
        <w:rPr>
          <w:b/>
          <w:color w:val="000000" w:themeColor="text1"/>
          <w:sz w:val="22"/>
          <w:szCs w:val="22"/>
        </w:rPr>
        <w:t>Ivanov</w:t>
      </w:r>
      <w:r w:rsidRPr="0064242C">
        <w:rPr>
          <w:b/>
          <w:color w:val="000000" w:themeColor="text1"/>
          <w:sz w:val="22"/>
          <w:szCs w:val="22"/>
          <w:lang w:val="bg-BG"/>
        </w:rPr>
        <w:t>. 2004.</w:t>
      </w:r>
      <w:r w:rsidRPr="0064242C">
        <w:rPr>
          <w:b/>
          <w:color w:val="000000" w:themeColor="text1"/>
          <w:sz w:val="22"/>
          <w:szCs w:val="22"/>
        </w:rPr>
        <w:t xml:space="preserve"> New parasitoids of </w:t>
      </w:r>
      <w:r w:rsidRPr="0064242C">
        <w:rPr>
          <w:b/>
          <w:i/>
          <w:color w:val="000000" w:themeColor="text1"/>
          <w:sz w:val="22"/>
          <w:szCs w:val="22"/>
        </w:rPr>
        <w:t xml:space="preserve">Saperda populnea </w:t>
      </w:r>
      <w:r w:rsidRPr="0064242C">
        <w:rPr>
          <w:b/>
          <w:color w:val="000000" w:themeColor="text1"/>
          <w:sz w:val="22"/>
          <w:szCs w:val="22"/>
        </w:rPr>
        <w:t>(L.) (Coleoptera: Cerambycid</w:t>
      </w:r>
      <w:r w:rsidRPr="0064242C">
        <w:rPr>
          <w:b/>
          <w:color w:val="000000" w:themeColor="text1"/>
          <w:sz w:val="22"/>
          <w:szCs w:val="22"/>
          <w:lang w:val="en-US"/>
        </w:rPr>
        <w:t>ae) in Bulgaria. – Journal of Pest Science, 77 (3), 179-182.</w:t>
      </w:r>
    </w:p>
    <w:p w:rsidR="0064242C" w:rsidRPr="0064242C" w:rsidRDefault="0064242C" w:rsidP="0064242C">
      <w:pPr>
        <w:numPr>
          <w:ilvl w:val="0"/>
          <w:numId w:val="1"/>
        </w:numPr>
        <w:jc w:val="both"/>
        <w:rPr>
          <w:bCs/>
          <w:color w:val="000000" w:themeColor="text1"/>
          <w:sz w:val="22"/>
          <w:szCs w:val="22"/>
        </w:rPr>
      </w:pPr>
      <w:r w:rsidRPr="0064242C">
        <w:rPr>
          <w:color w:val="000000" w:themeColor="text1"/>
          <w:sz w:val="22"/>
          <w:szCs w:val="22"/>
        </w:rPr>
        <w:t>Özbek, H., G. Tozlu, S. Ç</w:t>
      </w:r>
      <w:r w:rsidRPr="0064242C">
        <w:rPr>
          <w:color w:val="000000" w:themeColor="text1"/>
          <w:sz w:val="22"/>
          <w:szCs w:val="22"/>
          <w:lang w:val="en-US" w:eastAsia="bg-BG"/>
        </w:rPr>
        <w:t>oruh</w:t>
      </w:r>
      <w:r w:rsidRPr="0064242C">
        <w:rPr>
          <w:color w:val="000000" w:themeColor="text1"/>
          <w:sz w:val="22"/>
          <w:szCs w:val="22"/>
        </w:rPr>
        <w:t xml:space="preserve">. 2009. </w:t>
      </w:r>
      <w:r w:rsidRPr="0064242C">
        <w:rPr>
          <w:bCs/>
          <w:color w:val="000000" w:themeColor="text1"/>
          <w:sz w:val="22"/>
          <w:szCs w:val="22"/>
        </w:rPr>
        <w:t>Parasitoids of the Small Poplar Longhorn Beetle, Saperda populnea (L.) (Coleoptera: Cerambycidae), in the Aras Valley (Kars and Erzurum Provinces), Turkey. – Turkish Journal of Zoology, 33, 111-113.</w:t>
      </w:r>
      <w:r w:rsidRPr="0064242C">
        <w:rPr>
          <w:color w:val="000000" w:themeColor="text1"/>
          <w:sz w:val="22"/>
          <w:szCs w:val="22"/>
        </w:rPr>
        <w:t xml:space="preserve"> (</w:t>
      </w:r>
      <w:r w:rsidRPr="0064242C">
        <w:rPr>
          <w:b/>
          <w:color w:val="000000" w:themeColor="text1"/>
          <w:sz w:val="22"/>
          <w:szCs w:val="22"/>
        </w:rPr>
        <w:t>SJR: 0.299</w:t>
      </w:r>
      <w:r w:rsidRPr="0064242C">
        <w:rPr>
          <w:color w:val="000000" w:themeColor="text1"/>
          <w:sz w:val="22"/>
          <w:szCs w:val="22"/>
        </w:rPr>
        <w:t>).</w:t>
      </w:r>
    </w:p>
    <w:p w:rsidR="0064242C" w:rsidRPr="0064242C" w:rsidRDefault="0064242C" w:rsidP="0064242C">
      <w:pPr>
        <w:numPr>
          <w:ilvl w:val="0"/>
          <w:numId w:val="1"/>
        </w:numPr>
        <w:jc w:val="both"/>
        <w:rPr>
          <w:color w:val="000000" w:themeColor="text1"/>
          <w:sz w:val="22"/>
          <w:szCs w:val="22"/>
          <w:lang w:val="fr-FR"/>
        </w:rPr>
      </w:pPr>
      <w:r w:rsidRPr="0064242C">
        <w:rPr>
          <w:color w:val="000000" w:themeColor="text1"/>
          <w:sz w:val="22"/>
          <w:szCs w:val="22"/>
          <w:lang w:val="bg-BG"/>
        </w:rPr>
        <w:t>Libert</w:t>
      </w:r>
      <w:r w:rsidRPr="0064242C">
        <w:rPr>
          <w:color w:val="000000" w:themeColor="text1"/>
          <w:sz w:val="22"/>
          <w:szCs w:val="22"/>
          <w:lang w:val="fr-FR"/>
        </w:rPr>
        <w:t xml:space="preserve">, </w:t>
      </w:r>
      <w:r w:rsidRPr="0064242C">
        <w:rPr>
          <w:color w:val="000000" w:themeColor="text1"/>
          <w:sz w:val="22"/>
          <w:szCs w:val="22"/>
          <w:lang w:val="bg-BG"/>
        </w:rPr>
        <w:t>P</w:t>
      </w:r>
      <w:r w:rsidRPr="0064242C">
        <w:rPr>
          <w:color w:val="000000" w:themeColor="text1"/>
          <w:sz w:val="22"/>
          <w:szCs w:val="22"/>
          <w:lang w:val="fr-FR"/>
        </w:rPr>
        <w:t>.</w:t>
      </w:r>
      <w:r w:rsidRPr="0064242C">
        <w:rPr>
          <w:color w:val="000000" w:themeColor="text1"/>
          <w:sz w:val="22"/>
          <w:szCs w:val="22"/>
          <w:lang w:val="bg-BG"/>
        </w:rPr>
        <w:t>-N</w:t>
      </w:r>
      <w:r w:rsidRPr="0064242C">
        <w:rPr>
          <w:color w:val="000000" w:themeColor="text1"/>
          <w:sz w:val="22"/>
          <w:szCs w:val="22"/>
          <w:lang w:val="fr-FR"/>
        </w:rPr>
        <w:t>. 2011 (2010). Contribution à la connaissance de l'entomofaune d'un village famennien. I.Cryptinae (Hymenoptera: Ichneumonidae). – Entomologie faunistique, 63 (2), 47-82.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fr-FR"/>
        </w:rPr>
      </w:pPr>
      <w:r w:rsidRPr="0064242C">
        <w:rPr>
          <w:color w:val="000000" w:themeColor="text1"/>
          <w:sz w:val="22"/>
          <w:szCs w:val="22"/>
          <w:lang w:val="fr-FR"/>
        </w:rPr>
        <w:t xml:space="preserve">Paappanen, J. 2020. The genus </w:t>
      </w:r>
      <w:r w:rsidRPr="0064242C">
        <w:rPr>
          <w:i/>
          <w:color w:val="000000" w:themeColor="text1"/>
          <w:sz w:val="22"/>
          <w:szCs w:val="22"/>
          <w:lang w:val="fr-FR"/>
        </w:rPr>
        <w:t>Xylophrurus</w:t>
      </w:r>
      <w:r w:rsidRPr="0064242C">
        <w:rPr>
          <w:color w:val="000000" w:themeColor="text1"/>
          <w:sz w:val="22"/>
          <w:szCs w:val="22"/>
          <w:lang w:val="fr-FR"/>
        </w:rPr>
        <w:t xml:space="preserve"> Förster, 1869 (Hymenoptera: Ichneumonidae) in Finland with a discussion on the status of </w:t>
      </w:r>
      <w:r w:rsidRPr="0064242C">
        <w:rPr>
          <w:i/>
          <w:color w:val="000000" w:themeColor="text1"/>
          <w:sz w:val="22"/>
          <w:szCs w:val="22"/>
          <w:lang w:val="fr-FR"/>
        </w:rPr>
        <w:t>X. dentatus</w:t>
      </w:r>
      <w:r w:rsidRPr="0064242C">
        <w:rPr>
          <w:color w:val="000000" w:themeColor="text1"/>
          <w:sz w:val="22"/>
          <w:szCs w:val="22"/>
          <w:lang w:val="fr-FR"/>
        </w:rPr>
        <w:t xml:space="preserve"> (Taschenberg, 1865). – Sahlbergia, 26 (1-2), 24-28.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fi-FI"/>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fi-FI"/>
        </w:rPr>
        <w:t>Georgiev, G., T. Ljubomirov, M. Raikova, K. Ivanov</w:t>
      </w:r>
      <w:r w:rsidRPr="0064242C">
        <w:rPr>
          <w:b/>
          <w:color w:val="000000" w:themeColor="text1"/>
          <w:sz w:val="22"/>
          <w:szCs w:val="22"/>
          <w:lang w:val="bg-BG"/>
        </w:rPr>
        <w:t>,</w:t>
      </w:r>
      <w:r w:rsidRPr="0064242C">
        <w:rPr>
          <w:b/>
          <w:color w:val="000000" w:themeColor="text1"/>
          <w:sz w:val="22"/>
          <w:szCs w:val="22"/>
          <w:lang w:val="fi-FI"/>
        </w:rPr>
        <w:t xml:space="preserve"> V. Sakalian.</w:t>
      </w:r>
      <w:r w:rsidRPr="0064242C">
        <w:rPr>
          <w:b/>
          <w:color w:val="000000" w:themeColor="text1"/>
          <w:sz w:val="22"/>
          <w:szCs w:val="22"/>
          <w:lang w:val="bg-BG"/>
        </w:rPr>
        <w:t xml:space="preserve"> 2004.</w:t>
      </w:r>
      <w:r w:rsidRPr="0064242C">
        <w:rPr>
          <w:b/>
          <w:color w:val="000000" w:themeColor="text1"/>
          <w:sz w:val="22"/>
          <w:szCs w:val="22"/>
        </w:rPr>
        <w:t xml:space="preserve"> Insect inhabitants of old larval galleries of </w:t>
      </w:r>
      <w:r w:rsidRPr="0064242C">
        <w:rPr>
          <w:b/>
          <w:i/>
          <w:color w:val="000000" w:themeColor="text1"/>
          <w:sz w:val="22"/>
          <w:szCs w:val="22"/>
        </w:rPr>
        <w:t>Saperda populnea</w:t>
      </w:r>
      <w:r w:rsidRPr="0064242C">
        <w:rPr>
          <w:b/>
          <w:color w:val="000000" w:themeColor="text1"/>
          <w:sz w:val="22"/>
          <w:szCs w:val="22"/>
        </w:rPr>
        <w:t xml:space="preserve"> (L.) (Coleoptera: Cerambycidae) in Bulgaria</w:t>
      </w:r>
      <w:r w:rsidRPr="0064242C">
        <w:rPr>
          <w:b/>
          <w:color w:val="000000" w:themeColor="text1"/>
          <w:sz w:val="22"/>
          <w:szCs w:val="22"/>
          <w:lang w:val="bg-BG"/>
        </w:rPr>
        <w:t>.</w:t>
      </w:r>
      <w:r w:rsidRPr="0064242C">
        <w:rPr>
          <w:b/>
          <w:color w:val="000000" w:themeColor="text1"/>
          <w:sz w:val="22"/>
          <w:szCs w:val="22"/>
          <w:lang w:val="en-US"/>
        </w:rPr>
        <w:t xml:space="preserve"> – Journal of Pest Science, 77 (4), </w:t>
      </w:r>
      <w:r w:rsidRPr="0064242C">
        <w:rPr>
          <w:b/>
          <w:color w:val="000000" w:themeColor="text1"/>
          <w:sz w:val="22"/>
          <w:szCs w:val="22"/>
        </w:rPr>
        <w:t>235-243</w:t>
      </w:r>
      <w:r w:rsidRPr="0064242C">
        <w:rPr>
          <w:b/>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Nartshuk, E.P. 2011-2012. </w:t>
      </w:r>
      <w:r w:rsidRPr="0064242C">
        <w:rPr>
          <w:bCs/>
          <w:color w:val="000000" w:themeColor="text1"/>
          <w:sz w:val="22"/>
          <w:szCs w:val="22"/>
          <w:lang w:val="en-US"/>
        </w:rPr>
        <w:t>Chloropidae (Diptera) of Turkey with descriptions of new species and new records. – Israel Journal of Entomology, 41-42, 115-144.</w:t>
      </w:r>
      <w:r w:rsidRPr="0064242C">
        <w:rPr>
          <w:color w:val="000000" w:themeColor="text1"/>
          <w:sz w:val="22"/>
          <w:szCs w:val="22"/>
          <w:lang w:val="en-US"/>
        </w:rPr>
        <w:t xml:space="preserve"> (Web of Science).</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lastRenderedPageBreak/>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Topalov, P. 2018. A check list and areography of longhorn beetles (Coleoptera: Cerambycidae) in Vitosha Mountain. – Silva balcanica, 3, 21-40. DOI: 10.6084/m9.figshare.8198282.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Georgiev, G. 2004.</w:t>
      </w:r>
      <w:r w:rsidRPr="0064242C">
        <w:rPr>
          <w:b/>
          <w:i/>
          <w:color w:val="000000" w:themeColor="text1"/>
          <w:sz w:val="22"/>
          <w:szCs w:val="22"/>
        </w:rPr>
        <w:t xml:space="preserve"> Chorebus gedanensis</w:t>
      </w:r>
      <w:r w:rsidRPr="0064242C">
        <w:rPr>
          <w:b/>
          <w:color w:val="000000" w:themeColor="text1"/>
          <w:sz w:val="22"/>
          <w:szCs w:val="22"/>
        </w:rPr>
        <w:t xml:space="preserve"> (Hymenoptera: Braconidae), a new parasitoid of the poplar twiggall fly,</w:t>
      </w:r>
      <w:r w:rsidRPr="0064242C">
        <w:rPr>
          <w:b/>
          <w:i/>
          <w:color w:val="000000" w:themeColor="text1"/>
          <w:sz w:val="22"/>
          <w:szCs w:val="22"/>
        </w:rPr>
        <w:t xml:space="preserve"> Hexomyza schineri</w:t>
      </w:r>
      <w:r w:rsidRPr="0064242C">
        <w:rPr>
          <w:b/>
          <w:color w:val="000000" w:themeColor="text1"/>
          <w:sz w:val="22"/>
          <w:szCs w:val="22"/>
        </w:rPr>
        <w:t xml:space="preserve"> (Diptera: Agromyzidae) in Bulgaria</w:t>
      </w:r>
      <w:r w:rsidRPr="0064242C">
        <w:rPr>
          <w:b/>
          <w:color w:val="000000" w:themeColor="text1"/>
          <w:sz w:val="22"/>
          <w:szCs w:val="22"/>
          <w:lang w:val="en-US"/>
        </w:rPr>
        <w:t>. – Acta zoologica bulgarica, 56 (1), 115-118.</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en-US"/>
        </w:rPr>
        <w:t xml:space="preserve">Georgiev, G. 2004. </w:t>
      </w:r>
      <w:r w:rsidRPr="0064242C">
        <w:rPr>
          <w:b/>
          <w:color w:val="000000" w:themeColor="text1"/>
          <w:sz w:val="22"/>
          <w:szCs w:val="22"/>
        </w:rPr>
        <w:t>Two new Chalcidoidea (Hymenoptera) parasitoids of the poplar twiggall fly,</w:t>
      </w:r>
      <w:r w:rsidRPr="0064242C">
        <w:rPr>
          <w:b/>
          <w:i/>
          <w:color w:val="000000" w:themeColor="text1"/>
          <w:sz w:val="22"/>
          <w:szCs w:val="22"/>
        </w:rPr>
        <w:t xml:space="preserve"> Hexomyza schineri</w:t>
      </w:r>
      <w:r w:rsidRPr="0064242C">
        <w:rPr>
          <w:b/>
          <w:color w:val="000000" w:themeColor="text1"/>
          <w:sz w:val="22"/>
          <w:szCs w:val="22"/>
        </w:rPr>
        <w:t xml:space="preserve"> (Gir.) </w:t>
      </w:r>
      <w:r w:rsidRPr="0064242C">
        <w:rPr>
          <w:b/>
          <w:color w:val="000000" w:themeColor="text1"/>
          <w:sz w:val="22"/>
          <w:szCs w:val="22"/>
          <w:lang w:val="it-IT"/>
        </w:rPr>
        <w:t>(Diptera: Agromyzidae) in Bulgaria. – Silva Balcanica, 5 (2), 57-60.</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s-ES"/>
        </w:rPr>
        <w:t xml:space="preserve">Partsinevelos, G. K., D .C. Kontodimas, A. Michaelakis, P.G. Milonas. </w:t>
      </w:r>
      <w:r w:rsidRPr="0064242C">
        <w:rPr>
          <w:color w:val="000000" w:themeColor="text1"/>
          <w:sz w:val="22"/>
          <w:szCs w:val="22"/>
          <w:lang w:val="en-US"/>
        </w:rPr>
        <w:t xml:space="preserve">2013. </w:t>
      </w:r>
      <w:r w:rsidRPr="0064242C">
        <w:rPr>
          <w:bCs/>
          <w:color w:val="000000" w:themeColor="text1"/>
          <w:sz w:val="22"/>
          <w:szCs w:val="22"/>
          <w:lang w:val="en-US"/>
        </w:rPr>
        <w:t xml:space="preserve">First record of </w:t>
      </w:r>
      <w:r w:rsidRPr="0064242C">
        <w:rPr>
          <w:bCs/>
          <w:i/>
          <w:iCs/>
          <w:color w:val="000000" w:themeColor="text1"/>
          <w:sz w:val="22"/>
          <w:szCs w:val="22"/>
          <w:lang w:val="en-US"/>
        </w:rPr>
        <w:t xml:space="preserve">Sphegigaster </w:t>
      </w:r>
      <w:r w:rsidRPr="0064242C">
        <w:rPr>
          <w:bCs/>
          <w:color w:val="000000" w:themeColor="text1"/>
          <w:sz w:val="22"/>
          <w:szCs w:val="22"/>
          <w:lang w:val="en-US"/>
        </w:rPr>
        <w:t xml:space="preserve">Spinola (Hymenoptera: Pteromalidae) in Greece. – </w:t>
      </w:r>
      <w:r w:rsidRPr="0064242C">
        <w:rPr>
          <w:color w:val="000000" w:themeColor="text1"/>
          <w:sz w:val="22"/>
          <w:szCs w:val="22"/>
          <w:lang w:val="en-US"/>
        </w:rPr>
        <w:t xml:space="preserve">Hellenic Plant Protection Journal, </w:t>
      </w:r>
      <w:r w:rsidRPr="0064242C">
        <w:rPr>
          <w:bCs/>
          <w:color w:val="000000" w:themeColor="text1"/>
          <w:sz w:val="22"/>
          <w:szCs w:val="22"/>
          <w:lang w:val="en-US"/>
        </w:rPr>
        <w:t xml:space="preserve">6, </w:t>
      </w:r>
      <w:r w:rsidRPr="0064242C">
        <w:rPr>
          <w:color w:val="000000" w:themeColor="text1"/>
          <w:sz w:val="22"/>
          <w:szCs w:val="22"/>
          <w:lang w:val="en-US"/>
        </w:rPr>
        <w:t>83-85.</w:t>
      </w:r>
      <w:r w:rsidRPr="0064242C">
        <w:rPr>
          <w:color w:val="000000" w:themeColor="text1"/>
          <w:sz w:val="22"/>
          <w:szCs w:val="22"/>
        </w:rPr>
        <w:t xml:space="preserve"> (</w:t>
      </w:r>
      <w:r w:rsidRPr="0064242C">
        <w:rPr>
          <w:b/>
          <w:color w:val="000000" w:themeColor="text1"/>
          <w:sz w:val="22"/>
          <w:szCs w:val="22"/>
        </w:rPr>
        <w:t>SJR: 0.192</w:t>
      </w:r>
      <w:r w:rsidRPr="0064242C">
        <w:rPr>
          <w:color w:val="000000" w:themeColor="text1"/>
          <w:sz w:val="22"/>
          <w:szCs w:val="22"/>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 xml:space="preserve">Godfray, H. C. J., B. P. Warrington. 2020. </w:t>
      </w:r>
      <w:r w:rsidRPr="0064242C">
        <w:rPr>
          <w:i/>
          <w:color w:val="000000" w:themeColor="text1"/>
          <w:sz w:val="22"/>
          <w:szCs w:val="22"/>
          <w:lang w:val="en-US"/>
        </w:rPr>
        <w:t>Sphegigaster hexomyzae</w:t>
      </w:r>
      <w:r w:rsidRPr="0064242C">
        <w:rPr>
          <w:color w:val="000000" w:themeColor="text1"/>
          <w:sz w:val="22"/>
          <w:szCs w:val="22"/>
          <w:lang w:val="en-US"/>
        </w:rPr>
        <w:t xml:space="preserve"> Vikberg, 1983, (Hymenoptera: Chalcidoidea, Pteromalidae) new to the British Isles with notes on the parasitoids of gall-forming Agromyzidae (Diptera) in the genus </w:t>
      </w:r>
      <w:r w:rsidRPr="0064242C">
        <w:rPr>
          <w:i/>
          <w:color w:val="000000" w:themeColor="text1"/>
          <w:sz w:val="22"/>
          <w:szCs w:val="22"/>
          <w:lang w:val="en-US"/>
        </w:rPr>
        <w:t>Hexomyza</w:t>
      </w:r>
      <w:r w:rsidRPr="0064242C">
        <w:rPr>
          <w:color w:val="000000" w:themeColor="text1"/>
          <w:sz w:val="22"/>
          <w:szCs w:val="22"/>
          <w:lang w:val="en-US"/>
        </w:rPr>
        <w:t>. – Entomologist's Monthly Magazine, 156 (1), 25-28.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ru-RU"/>
        </w:rPr>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64242C">
        <w:rPr>
          <w:b/>
          <w:i/>
          <w:iCs/>
          <w:color w:val="000000" w:themeColor="text1"/>
          <w:sz w:val="22"/>
          <w:szCs w:val="22"/>
          <w:lang w:val="en-US"/>
        </w:rPr>
        <w:t>Ips</w:t>
      </w:r>
      <w:r w:rsidRPr="0064242C">
        <w:rPr>
          <w:b/>
          <w:i/>
          <w:iCs/>
          <w:color w:val="000000" w:themeColor="text1"/>
          <w:sz w:val="22"/>
          <w:szCs w:val="22"/>
          <w:lang w:val="ru-RU"/>
        </w:rPr>
        <w:t xml:space="preserve"> </w:t>
      </w:r>
      <w:r w:rsidRPr="0064242C">
        <w:rPr>
          <w:b/>
          <w:i/>
          <w:iCs/>
          <w:color w:val="000000" w:themeColor="text1"/>
          <w:sz w:val="22"/>
          <w:szCs w:val="22"/>
          <w:lang w:val="en-US"/>
        </w:rPr>
        <w:t>typographus</w:t>
      </w:r>
      <w:r w:rsidRPr="0064242C">
        <w:rPr>
          <w:b/>
          <w:i/>
          <w:iCs/>
          <w:color w:val="000000" w:themeColor="text1"/>
          <w:sz w:val="22"/>
          <w:szCs w:val="22"/>
          <w:lang w:val="ru-RU"/>
        </w:rPr>
        <w:t xml:space="preserve"> </w:t>
      </w:r>
      <w:r w:rsidRPr="0064242C">
        <w:rPr>
          <w:b/>
          <w:color w:val="000000" w:themeColor="text1"/>
          <w:sz w:val="22"/>
          <w:szCs w:val="22"/>
          <w:lang w:val="ru-RU"/>
        </w:rPr>
        <w:t>(</w:t>
      </w:r>
      <w:r w:rsidRPr="0064242C">
        <w:rPr>
          <w:b/>
          <w:color w:val="000000" w:themeColor="text1"/>
          <w:sz w:val="22"/>
          <w:szCs w:val="22"/>
          <w:lang w:val="en-US"/>
        </w:rPr>
        <w:t>L</w:t>
      </w:r>
      <w:r w:rsidRPr="0064242C">
        <w:rPr>
          <w:b/>
          <w:color w:val="000000" w:themeColor="text1"/>
          <w:sz w:val="22"/>
          <w:szCs w:val="22"/>
          <w:lang w:val="ru-RU"/>
        </w:rPr>
        <w:t>.) (</w:t>
      </w:r>
      <w:r w:rsidRPr="0064242C">
        <w:rPr>
          <w:b/>
          <w:color w:val="000000" w:themeColor="text1"/>
          <w:sz w:val="22"/>
          <w:szCs w:val="22"/>
          <w:lang w:val="en-US"/>
        </w:rPr>
        <w:t>Coleoptera</w:t>
      </w:r>
      <w:r w:rsidRPr="0064242C">
        <w:rPr>
          <w:b/>
          <w:color w:val="000000" w:themeColor="text1"/>
          <w:sz w:val="22"/>
          <w:szCs w:val="22"/>
          <w:lang w:val="ru-RU"/>
        </w:rPr>
        <w:t xml:space="preserve">: </w:t>
      </w:r>
      <w:r w:rsidRPr="0064242C">
        <w:rPr>
          <w:b/>
          <w:color w:val="000000" w:themeColor="text1"/>
          <w:sz w:val="22"/>
          <w:szCs w:val="22"/>
          <w:lang w:val="en-US"/>
        </w:rPr>
        <w:t>Scolytidae</w:t>
      </w:r>
      <w:r w:rsidRPr="0064242C">
        <w:rPr>
          <w:b/>
          <w:color w:val="000000" w:themeColor="text1"/>
          <w:sz w:val="22"/>
          <w:szCs w:val="22"/>
          <w:lang w:val="ru-RU"/>
        </w:rPr>
        <w:t>) и състоянието на смърчовите насаждения на Витоша. – Аграрен университет – Пловдив</w:t>
      </w:r>
      <w:r w:rsidRPr="0064242C">
        <w:rPr>
          <w:b/>
          <w:color w:val="000000" w:themeColor="text1"/>
          <w:sz w:val="22"/>
          <w:szCs w:val="22"/>
          <w:lang w:val="bg-BG"/>
        </w:rPr>
        <w:t xml:space="preserve">, Научни трудове, 50 </w:t>
      </w:r>
      <w:r w:rsidRPr="0064242C">
        <w:rPr>
          <w:b/>
          <w:color w:val="000000" w:themeColor="text1"/>
          <w:sz w:val="22"/>
          <w:szCs w:val="22"/>
          <w:lang w:val="ru-RU"/>
        </w:rPr>
        <w:t>(</w:t>
      </w:r>
      <w:r w:rsidRPr="0064242C">
        <w:rPr>
          <w:b/>
          <w:color w:val="000000" w:themeColor="text1"/>
          <w:sz w:val="22"/>
          <w:szCs w:val="22"/>
          <w:lang w:val="bg-BG"/>
        </w:rPr>
        <w:t>6</w:t>
      </w:r>
      <w:r w:rsidRPr="0064242C">
        <w:rPr>
          <w:b/>
          <w:color w:val="000000" w:themeColor="text1"/>
          <w:sz w:val="22"/>
          <w:szCs w:val="22"/>
          <w:lang w:val="ru-RU"/>
        </w:rPr>
        <w:t>)</w:t>
      </w:r>
      <w:r w:rsidRPr="0064242C">
        <w:rPr>
          <w:b/>
          <w:color w:val="000000" w:themeColor="text1"/>
          <w:sz w:val="22"/>
          <w:szCs w:val="22"/>
          <w:lang w:val="bg-BG"/>
        </w:rPr>
        <w:t>, 239-244</w:t>
      </w:r>
      <w:r w:rsidRPr="0064242C">
        <w:rPr>
          <w:b/>
          <w:color w:val="000000" w:themeColor="text1"/>
          <w:sz w:val="22"/>
          <w:szCs w:val="22"/>
          <w:lang w:val="ru-RU"/>
        </w:rPr>
        <w:t>.</w:t>
      </w:r>
    </w:p>
    <w:p w:rsidR="0064242C" w:rsidRPr="0064242C" w:rsidRDefault="0064242C" w:rsidP="0064242C">
      <w:pPr>
        <w:numPr>
          <w:ilvl w:val="0"/>
          <w:numId w:val="1"/>
        </w:numPr>
        <w:jc w:val="both"/>
        <w:rPr>
          <w:color w:val="000000" w:themeColor="text1"/>
          <w:sz w:val="22"/>
          <w:szCs w:val="22"/>
          <w:lang w:val="bg-BG"/>
        </w:rPr>
      </w:pPr>
      <w:r w:rsidRPr="0064242C">
        <w:rPr>
          <w:color w:val="000000" w:themeColor="text1"/>
          <w:sz w:val="22"/>
          <w:szCs w:val="22"/>
          <w:lang w:val="ru-RU"/>
        </w:rPr>
        <w:t xml:space="preserve">Таков, Д. 2011. Патогени по корояди – развитие </w:t>
      </w:r>
      <w:r w:rsidRPr="0064242C">
        <w:rPr>
          <w:color w:val="000000" w:themeColor="text1"/>
          <w:sz w:val="22"/>
          <w:szCs w:val="22"/>
          <w:lang w:val="bg-BG"/>
        </w:rPr>
        <w:t>на проучванията в Европа, биологични особености в заразяването и влияние върху гостоприемнивите. – Наука за гората, 1-2, 47-67.</w:t>
      </w:r>
      <w:r w:rsidRPr="0064242C">
        <w:rPr>
          <w:color w:val="000000" w:themeColor="text1"/>
          <w:sz w:val="22"/>
          <w:szCs w:val="22"/>
          <w:lang w:val="ru-RU"/>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bCs/>
          <w:color w:val="000000" w:themeColor="text1"/>
          <w:sz w:val="22"/>
          <w:szCs w:val="22"/>
          <w:lang w:val="en-US"/>
        </w:rPr>
      </w:pPr>
      <w:r w:rsidRPr="0064242C">
        <w:rPr>
          <w:bCs/>
          <w:iCs/>
          <w:color w:val="000000" w:themeColor="text1"/>
          <w:sz w:val="22"/>
          <w:szCs w:val="22"/>
          <w:lang w:val="en-US"/>
        </w:rPr>
        <w:t xml:space="preserve">Panayotov, M., D. Georgiev. 2012. </w:t>
      </w:r>
      <w:r w:rsidRPr="0064242C">
        <w:rPr>
          <w:bCs/>
          <w:color w:val="000000" w:themeColor="text1"/>
          <w:sz w:val="22"/>
          <w:szCs w:val="22"/>
          <w:lang w:val="en-US"/>
        </w:rPr>
        <w:t xml:space="preserve">Dynamics in the </w:t>
      </w:r>
      <w:r w:rsidRPr="0064242C">
        <w:rPr>
          <w:bCs/>
          <w:i/>
          <w:iCs/>
          <w:color w:val="000000" w:themeColor="text1"/>
          <w:sz w:val="22"/>
          <w:szCs w:val="22"/>
          <w:lang w:val="en-US"/>
        </w:rPr>
        <w:t xml:space="preserve">Ips typhographus </w:t>
      </w:r>
      <w:r w:rsidRPr="0064242C">
        <w:rPr>
          <w:bCs/>
          <w:color w:val="000000" w:themeColor="text1"/>
          <w:sz w:val="22"/>
          <w:szCs w:val="22"/>
          <w:lang w:val="en-US"/>
        </w:rPr>
        <w:t>outbreak</w:t>
      </w:r>
      <w:r w:rsidRPr="0064242C">
        <w:rPr>
          <w:bCs/>
          <w:iCs/>
          <w:color w:val="000000" w:themeColor="text1"/>
          <w:sz w:val="22"/>
          <w:szCs w:val="22"/>
          <w:lang w:val="en-US"/>
        </w:rPr>
        <w:t xml:space="preserve"> </w:t>
      </w:r>
      <w:r w:rsidRPr="0064242C">
        <w:rPr>
          <w:bCs/>
          <w:color w:val="000000" w:themeColor="text1"/>
          <w:sz w:val="22"/>
          <w:szCs w:val="22"/>
          <w:lang w:val="en-US"/>
        </w:rPr>
        <w:t>following the 2001 windthrow in Bistrishko</w:t>
      </w:r>
      <w:r w:rsidRPr="0064242C">
        <w:rPr>
          <w:bCs/>
          <w:iCs/>
          <w:color w:val="000000" w:themeColor="text1"/>
          <w:sz w:val="22"/>
          <w:szCs w:val="22"/>
          <w:lang w:val="en-US"/>
        </w:rPr>
        <w:t xml:space="preserve"> </w:t>
      </w:r>
      <w:r w:rsidRPr="0064242C">
        <w:rPr>
          <w:bCs/>
          <w:color w:val="000000" w:themeColor="text1"/>
          <w:sz w:val="22"/>
          <w:szCs w:val="22"/>
          <w:lang w:val="en-US"/>
        </w:rPr>
        <w:t>braniste reserve, Bulgaria. – Silva balcanica, 13 (1), 38-48.</w:t>
      </w:r>
      <w:r w:rsidRPr="0064242C">
        <w:rPr>
          <w:color w:val="000000" w:themeColor="text1"/>
          <w:sz w:val="22"/>
          <w:szCs w:val="22"/>
          <w:lang w:val="en-US"/>
        </w:rPr>
        <w:t xml:space="preserve"> (</w:t>
      </w:r>
      <w:r w:rsidRPr="0064242C">
        <w:rPr>
          <w:b/>
          <w:color w:val="000000" w:themeColor="text1"/>
          <w:sz w:val="22"/>
          <w:szCs w:val="22"/>
          <w:lang w:val="en-US"/>
        </w:rPr>
        <w:t>SJR: 0.187</w:t>
      </w:r>
      <w:r w:rsidRPr="0064242C">
        <w:rPr>
          <w:color w:val="000000" w:themeColor="text1"/>
          <w:sz w:val="22"/>
          <w:szCs w:val="22"/>
          <w:lang w:val="en-US"/>
        </w:rPr>
        <w:t>).</w:t>
      </w:r>
    </w:p>
    <w:p w:rsidR="0064242C" w:rsidRPr="0064242C" w:rsidRDefault="0064242C" w:rsidP="0064242C">
      <w:pPr>
        <w:numPr>
          <w:ilvl w:val="0"/>
          <w:numId w:val="1"/>
        </w:numPr>
        <w:jc w:val="both"/>
        <w:rPr>
          <w:bCs/>
          <w:color w:val="000000" w:themeColor="text1"/>
          <w:sz w:val="22"/>
          <w:szCs w:val="22"/>
          <w:lang w:val="en-US"/>
        </w:rPr>
      </w:pPr>
      <w:r w:rsidRPr="0064242C">
        <w:rPr>
          <w:bCs/>
          <w:color w:val="000000" w:themeColor="text1"/>
          <w:sz w:val="22"/>
          <w:szCs w:val="22"/>
          <w:lang w:val="en-US"/>
        </w:rPr>
        <w:t>Barta, M., D. Takov, D. Pilarska, D. Doychev, M. K. Horáková. 2020. Entomopathogenic fungi of the genus Beauveria and their pathogenicity to Ips typographus (Coleoptera: Curculionidae) in the Vitosha National Park, Bulgaria. – Journal of Forest Science, 66 (10), 420-435. DOI:org/10.17221/123/2020-JFS.</w:t>
      </w:r>
      <w:r w:rsidRPr="0064242C">
        <w:rPr>
          <w:color w:val="000000" w:themeColor="text1"/>
          <w:sz w:val="22"/>
          <w:szCs w:val="22"/>
          <w:lang w:val="en-US"/>
        </w:rPr>
        <w:t xml:space="preserve"> (</w:t>
      </w:r>
      <w:r w:rsidRPr="0064242C">
        <w:rPr>
          <w:b/>
          <w:color w:val="000000" w:themeColor="text1"/>
          <w:sz w:val="22"/>
          <w:szCs w:val="22"/>
          <w:lang w:val="en-US"/>
        </w:rPr>
        <w:t>SJR: 0.273</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Georgiev, G., N. Simov, A. Stojanova, D. Doychev. 2005. </w:t>
      </w:r>
      <w:r w:rsidRPr="0064242C">
        <w:rPr>
          <w:b/>
          <w:color w:val="000000" w:themeColor="text1"/>
          <w:sz w:val="22"/>
          <w:szCs w:val="22"/>
        </w:rPr>
        <w:t xml:space="preserve">New and interesting records of longhorn beetles (Coleoptera: Cerambycidae) in some Bulgarian Mountains. </w:t>
      </w:r>
      <w:r w:rsidRPr="0064242C">
        <w:rPr>
          <w:b/>
          <w:color w:val="000000" w:themeColor="text1"/>
          <w:sz w:val="22"/>
          <w:szCs w:val="22"/>
          <w:lang w:val="bg-BG"/>
        </w:rPr>
        <w:t xml:space="preserve">– </w:t>
      </w:r>
      <w:r w:rsidRPr="0064242C">
        <w:rPr>
          <w:b/>
          <w:color w:val="000000" w:themeColor="text1"/>
          <w:sz w:val="22"/>
          <w:szCs w:val="22"/>
          <w:lang w:val="en-US"/>
        </w:rPr>
        <w:t>Acta zoologica bulgarica, 57 (2), 131-138.</w:t>
      </w:r>
    </w:p>
    <w:p w:rsidR="0064242C" w:rsidRPr="0064242C" w:rsidRDefault="0064242C" w:rsidP="0064242C">
      <w:pPr>
        <w:numPr>
          <w:ilvl w:val="0"/>
          <w:numId w:val="1"/>
        </w:numPr>
        <w:jc w:val="both"/>
        <w:rPr>
          <w:bCs/>
          <w:iCs/>
          <w:color w:val="000000" w:themeColor="text1"/>
          <w:sz w:val="22"/>
          <w:szCs w:val="22"/>
          <w:lang w:val="en-US"/>
        </w:rPr>
      </w:pPr>
      <w:r w:rsidRPr="0064242C">
        <w:rPr>
          <w:bCs/>
          <w:iCs/>
          <w:color w:val="000000" w:themeColor="text1"/>
          <w:sz w:val="22"/>
          <w:szCs w:val="22"/>
          <w:lang w:val="de-DE"/>
        </w:rPr>
        <w:t xml:space="preserve">Lee, B.-W., J. Lim, S.-Y. Jung, J.-S. Lim, J. Jang, K.-M. Kim, Y.-M. Lee. 2014. </w:t>
      </w:r>
      <w:r w:rsidRPr="0064242C">
        <w:rPr>
          <w:bCs/>
          <w:iCs/>
          <w:color w:val="000000" w:themeColor="text1"/>
          <w:sz w:val="22"/>
          <w:szCs w:val="22"/>
          <w:lang w:val="en-US"/>
        </w:rPr>
        <w:t>A Review of Host Plants of Cerambycidae (Coleoptera: Chrysomeloidea) with new Host Records for Fourteen Cerambycids, Including the Asian Longhorn Beetle (</w:t>
      </w:r>
      <w:r w:rsidRPr="0064242C">
        <w:rPr>
          <w:bCs/>
          <w:i/>
          <w:iCs/>
          <w:color w:val="000000" w:themeColor="text1"/>
          <w:sz w:val="22"/>
          <w:szCs w:val="22"/>
          <w:lang w:val="en-US"/>
        </w:rPr>
        <w:t>Anoplophora glabripennis</w:t>
      </w:r>
      <w:r w:rsidRPr="0064242C">
        <w:rPr>
          <w:bCs/>
          <w:iCs/>
          <w:color w:val="000000" w:themeColor="text1"/>
          <w:sz w:val="22"/>
          <w:szCs w:val="22"/>
          <w:lang w:val="en-US"/>
        </w:rPr>
        <w:t xml:space="preserve"> Motschulsky), in Korea. – Korean Journal of Applied Entomology, 53 (2), 111-133.</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bCs/>
          <w:iCs/>
          <w:color w:val="000000" w:themeColor="text1"/>
          <w:sz w:val="22"/>
          <w:szCs w:val="22"/>
          <w:lang w:val="en-US"/>
        </w:rPr>
      </w:pPr>
      <w:r w:rsidRPr="0064242C">
        <w:rPr>
          <w:bCs/>
          <w:iCs/>
          <w:color w:val="000000" w:themeColor="text1"/>
          <w:sz w:val="22"/>
          <w:szCs w:val="22"/>
          <w:lang w:val="en-US"/>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bCs/>
          <w:iCs/>
          <w:color w:val="000000" w:themeColor="text1"/>
          <w:sz w:val="22"/>
          <w:szCs w:val="22"/>
          <w:lang w:val="en-US"/>
        </w:rPr>
      </w:pPr>
      <w:r w:rsidRPr="0064242C">
        <w:rPr>
          <w:color w:val="000000" w:themeColor="text1"/>
          <w:sz w:val="22"/>
          <w:szCs w:val="22"/>
          <w:lang w:val="en-US"/>
        </w:rPr>
        <w:t>Gradinarov, D., Y. Petrova. 2020. Longhorn beetles (Coleoptera: Cerambycidae) in Sarnena Sredna Gora Mountains. – ZooNotes, Supplement 9, 159-184.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Mirchev, P., G. Georgiev, G. Tsankov. 2005. Economically important insect pests in the pine (Pinus spp.) forests in Bulgaria. – In: Marincović, P. (Ed.). The Deliblato Sands – Proceedings VII, 2004. Pančevo, AMB Grafika, Novi Sad, 223-228.</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Цветанов, Н., С. Карабов. 2020. Динамика на природните нарушения в планински гори в Западни Родопи, България. – Наука за гората, 2, 79-102.</w:t>
      </w:r>
      <w:r w:rsidRPr="0064242C">
        <w:rPr>
          <w:sz w:val="22"/>
          <w:szCs w:val="22"/>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bCs/>
          <w:color w:val="000000" w:themeColor="text1"/>
          <w:sz w:val="22"/>
          <w:szCs w:val="22"/>
        </w:rPr>
      </w:pPr>
      <w:r w:rsidRPr="0064242C">
        <w:rPr>
          <w:b/>
          <w:color w:val="000000" w:themeColor="text1"/>
          <w:sz w:val="22"/>
          <w:szCs w:val="22"/>
          <w:lang w:val="en-US"/>
        </w:rPr>
        <w:t>Pilarska</w:t>
      </w:r>
      <w:r w:rsidRPr="0064242C">
        <w:rPr>
          <w:b/>
          <w:color w:val="000000" w:themeColor="text1"/>
          <w:sz w:val="22"/>
          <w:szCs w:val="22"/>
          <w:lang w:val="bg-BG"/>
        </w:rPr>
        <w:t xml:space="preserve">, </w:t>
      </w:r>
      <w:r w:rsidRPr="0064242C">
        <w:rPr>
          <w:b/>
          <w:color w:val="000000" w:themeColor="text1"/>
          <w:sz w:val="22"/>
          <w:szCs w:val="22"/>
          <w:lang w:val="en-US"/>
        </w:rPr>
        <w:t>D</w:t>
      </w:r>
      <w:r w:rsidRPr="0064242C">
        <w:rPr>
          <w:b/>
          <w:color w:val="000000" w:themeColor="text1"/>
          <w:sz w:val="22"/>
          <w:szCs w:val="22"/>
          <w:lang w:val="bg-BG"/>
        </w:rPr>
        <w:t xml:space="preserve">., </w:t>
      </w:r>
      <w:r w:rsidRPr="0064242C">
        <w:rPr>
          <w:b/>
          <w:color w:val="000000" w:themeColor="text1"/>
          <w:sz w:val="22"/>
          <w:szCs w:val="22"/>
          <w:lang w:val="en-US"/>
        </w:rPr>
        <w:t>M</w:t>
      </w:r>
      <w:r w:rsidRPr="0064242C">
        <w:rPr>
          <w:b/>
          <w:color w:val="000000" w:themeColor="text1"/>
          <w:sz w:val="22"/>
          <w:szCs w:val="22"/>
          <w:lang w:val="bg-BG"/>
        </w:rPr>
        <w:t xml:space="preserve">. </w:t>
      </w:r>
      <w:r w:rsidRPr="0064242C">
        <w:rPr>
          <w:b/>
          <w:color w:val="000000" w:themeColor="text1"/>
          <w:sz w:val="22"/>
          <w:szCs w:val="22"/>
          <w:lang w:val="en-US"/>
        </w:rPr>
        <w:t>McManus</w:t>
      </w:r>
      <w:r w:rsidRPr="0064242C">
        <w:rPr>
          <w:b/>
          <w:color w:val="000000" w:themeColor="text1"/>
          <w:sz w:val="22"/>
          <w:szCs w:val="22"/>
          <w:lang w:val="bg-BG"/>
        </w:rPr>
        <w:t xml:space="preserve">, </w:t>
      </w:r>
      <w:r w:rsidRPr="0064242C">
        <w:rPr>
          <w:b/>
          <w:color w:val="000000" w:themeColor="text1"/>
          <w:sz w:val="22"/>
          <w:szCs w:val="22"/>
          <w:lang w:val="en-US"/>
        </w:rPr>
        <w:t>P</w:t>
      </w:r>
      <w:r w:rsidRPr="0064242C">
        <w:rPr>
          <w:b/>
          <w:color w:val="000000" w:themeColor="text1"/>
          <w:sz w:val="22"/>
          <w:szCs w:val="22"/>
          <w:lang w:val="bg-BG"/>
        </w:rPr>
        <w:t xml:space="preserve">. </w:t>
      </w:r>
      <w:r w:rsidRPr="0064242C">
        <w:rPr>
          <w:b/>
          <w:color w:val="000000" w:themeColor="text1"/>
          <w:sz w:val="22"/>
          <w:szCs w:val="22"/>
          <w:lang w:val="en-US"/>
        </w:rPr>
        <w:t>Pilarski</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Georgiev</w:t>
      </w:r>
      <w:r w:rsidRPr="0064242C">
        <w:rPr>
          <w:b/>
          <w:color w:val="000000" w:themeColor="text1"/>
          <w:sz w:val="22"/>
          <w:szCs w:val="22"/>
          <w:lang w:val="bg-BG"/>
        </w:rPr>
        <w:t xml:space="preserve">, </w:t>
      </w:r>
      <w:r w:rsidRPr="0064242C">
        <w:rPr>
          <w:b/>
          <w:color w:val="000000" w:themeColor="text1"/>
          <w:sz w:val="22"/>
          <w:szCs w:val="22"/>
          <w:lang w:val="en-US"/>
        </w:rPr>
        <w:t>P</w:t>
      </w:r>
      <w:r w:rsidRPr="0064242C">
        <w:rPr>
          <w:b/>
          <w:color w:val="000000" w:themeColor="text1"/>
          <w:sz w:val="22"/>
          <w:szCs w:val="22"/>
          <w:lang w:val="bg-BG"/>
        </w:rPr>
        <w:t xml:space="preserve">. </w:t>
      </w:r>
      <w:r w:rsidRPr="0064242C">
        <w:rPr>
          <w:b/>
          <w:color w:val="000000" w:themeColor="text1"/>
          <w:sz w:val="22"/>
          <w:szCs w:val="22"/>
          <w:lang w:val="en-US"/>
        </w:rPr>
        <w:t>Mirchev</w:t>
      </w:r>
      <w:r w:rsidRPr="0064242C">
        <w:rPr>
          <w:b/>
          <w:color w:val="000000" w:themeColor="text1"/>
          <w:sz w:val="22"/>
          <w:szCs w:val="22"/>
          <w:lang w:val="bg-BG"/>
        </w:rPr>
        <w:t xml:space="preserve">, </w:t>
      </w:r>
      <w:r w:rsidRPr="0064242C">
        <w:rPr>
          <w:b/>
          <w:color w:val="000000" w:themeColor="text1"/>
          <w:sz w:val="22"/>
          <w:szCs w:val="22"/>
          <w:lang w:val="en-US"/>
        </w:rPr>
        <w:t>A</w:t>
      </w:r>
      <w:r w:rsidRPr="0064242C">
        <w:rPr>
          <w:b/>
          <w:color w:val="000000" w:themeColor="text1"/>
          <w:sz w:val="22"/>
          <w:szCs w:val="22"/>
          <w:lang w:val="bg-BG"/>
        </w:rPr>
        <w:t xml:space="preserve">. </w:t>
      </w:r>
      <w:r w:rsidRPr="0064242C">
        <w:rPr>
          <w:b/>
          <w:color w:val="000000" w:themeColor="text1"/>
          <w:sz w:val="22"/>
          <w:szCs w:val="22"/>
          <w:lang w:val="en-US"/>
        </w:rPr>
        <w:t>Linde</w:t>
      </w:r>
      <w:r w:rsidRPr="0064242C">
        <w:rPr>
          <w:b/>
          <w:color w:val="000000" w:themeColor="text1"/>
          <w:sz w:val="22"/>
          <w:szCs w:val="22"/>
          <w:lang w:val="bg-BG"/>
        </w:rPr>
        <w:t xml:space="preserve">. </w:t>
      </w:r>
      <w:r w:rsidRPr="0064242C">
        <w:rPr>
          <w:b/>
          <w:color w:val="000000" w:themeColor="text1"/>
          <w:sz w:val="22"/>
          <w:szCs w:val="22"/>
          <w:lang w:val="en-US"/>
        </w:rPr>
        <w:t xml:space="preserve">2006. </w:t>
      </w:r>
      <w:r w:rsidRPr="0064242C">
        <w:rPr>
          <w:b/>
          <w:bCs/>
          <w:color w:val="000000" w:themeColor="text1"/>
          <w:sz w:val="22"/>
          <w:szCs w:val="22"/>
        </w:rPr>
        <w:t xml:space="preserve">Monitoring the establishment and prevalence of the fungal entomopathogen </w:t>
      </w:r>
      <w:r w:rsidRPr="0064242C">
        <w:rPr>
          <w:b/>
          <w:bCs/>
          <w:i/>
          <w:iCs/>
          <w:color w:val="000000" w:themeColor="text1"/>
          <w:sz w:val="22"/>
          <w:szCs w:val="22"/>
        </w:rPr>
        <w:t>Entomophaga maimaiga</w:t>
      </w:r>
      <w:r w:rsidRPr="0064242C">
        <w:rPr>
          <w:b/>
          <w:bCs/>
          <w:color w:val="000000" w:themeColor="text1"/>
          <w:sz w:val="22"/>
          <w:szCs w:val="22"/>
        </w:rPr>
        <w:t xml:space="preserve"> in two </w:t>
      </w:r>
      <w:r w:rsidRPr="0064242C">
        <w:rPr>
          <w:b/>
          <w:bCs/>
          <w:i/>
          <w:iCs/>
          <w:color w:val="000000" w:themeColor="text1"/>
          <w:sz w:val="22"/>
          <w:szCs w:val="22"/>
        </w:rPr>
        <w:t>Lymantria dispar</w:t>
      </w:r>
      <w:r w:rsidRPr="0064242C">
        <w:rPr>
          <w:b/>
          <w:bCs/>
          <w:color w:val="000000" w:themeColor="text1"/>
          <w:sz w:val="22"/>
          <w:szCs w:val="22"/>
        </w:rPr>
        <w:t xml:space="preserve"> L. populations in Bulgaria. – Journal of Pest Science, 79 (2), 63-67.</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it-IT"/>
        </w:rPr>
        <w:lastRenderedPageBreak/>
        <w:t xml:space="preserve">Ruiu, L., R. Mannu, G. Falchi, A. Braggio, P. Luciano. </w:t>
      </w:r>
      <w:r w:rsidRPr="0064242C">
        <w:rPr>
          <w:color w:val="000000" w:themeColor="text1"/>
          <w:sz w:val="22"/>
          <w:szCs w:val="22"/>
          <w:lang w:val="en-US"/>
        </w:rPr>
        <w:t xml:space="preserve">2013. Evaluation of different </w:t>
      </w:r>
      <w:r w:rsidRPr="0064242C">
        <w:rPr>
          <w:i/>
          <w:color w:val="000000" w:themeColor="text1"/>
          <w:sz w:val="22"/>
          <w:szCs w:val="22"/>
          <w:lang w:val="en-US"/>
        </w:rPr>
        <w:t>Bacillus thuringiensis</w:t>
      </w:r>
      <w:r w:rsidRPr="0064242C">
        <w:rPr>
          <w:color w:val="000000" w:themeColor="text1"/>
          <w:sz w:val="22"/>
          <w:szCs w:val="22"/>
          <w:lang w:val="en-US"/>
        </w:rPr>
        <w:t xml:space="preserve"> sv </w:t>
      </w:r>
      <w:r w:rsidRPr="0064242C">
        <w:rPr>
          <w:i/>
          <w:color w:val="000000" w:themeColor="text1"/>
          <w:sz w:val="22"/>
          <w:szCs w:val="22"/>
          <w:lang w:val="en-US"/>
        </w:rPr>
        <w:t>kurstaki</w:t>
      </w:r>
      <w:r w:rsidRPr="0064242C">
        <w:rPr>
          <w:color w:val="000000" w:themeColor="text1"/>
          <w:sz w:val="22"/>
          <w:szCs w:val="22"/>
          <w:lang w:val="en-US"/>
        </w:rPr>
        <w:t xml:space="preserve"> formulations against </w:t>
      </w:r>
      <w:r w:rsidRPr="0064242C">
        <w:rPr>
          <w:i/>
          <w:color w:val="000000" w:themeColor="text1"/>
          <w:sz w:val="22"/>
          <w:szCs w:val="22"/>
          <w:lang w:val="en-US"/>
        </w:rPr>
        <w:t>Lymantria dispar</w:t>
      </w:r>
      <w:r w:rsidRPr="0064242C">
        <w:rPr>
          <w:color w:val="000000" w:themeColor="text1"/>
          <w:sz w:val="22"/>
          <w:szCs w:val="22"/>
          <w:lang w:val="en-US"/>
        </w:rPr>
        <w:t xml:space="preserve"> and </w:t>
      </w:r>
      <w:r w:rsidRPr="0064242C">
        <w:rPr>
          <w:i/>
          <w:color w:val="000000" w:themeColor="text1"/>
          <w:sz w:val="22"/>
          <w:szCs w:val="22"/>
          <w:lang w:val="en-US"/>
        </w:rPr>
        <w:t>Malacosoma neustria</w:t>
      </w:r>
      <w:r w:rsidRPr="0064242C">
        <w:rPr>
          <w:color w:val="000000" w:themeColor="text1"/>
          <w:sz w:val="22"/>
          <w:szCs w:val="22"/>
          <w:lang w:val="en-US"/>
        </w:rPr>
        <w:t xml:space="preserve"> larvae infesting </w:t>
      </w:r>
      <w:r w:rsidRPr="0064242C">
        <w:rPr>
          <w:i/>
          <w:color w:val="000000" w:themeColor="text1"/>
          <w:sz w:val="22"/>
          <w:szCs w:val="22"/>
          <w:lang w:val="en-US"/>
        </w:rPr>
        <w:t>Quercus suber</w:t>
      </w:r>
      <w:r w:rsidRPr="0064242C">
        <w:rPr>
          <w:color w:val="000000" w:themeColor="text1"/>
          <w:sz w:val="22"/>
          <w:szCs w:val="22"/>
          <w:lang w:val="en-US"/>
        </w:rPr>
        <w:t xml:space="preserve"> trees. – Redia, 96, 27-31. (</w:t>
      </w:r>
      <w:r w:rsidRPr="0064242C">
        <w:rPr>
          <w:b/>
          <w:color w:val="000000" w:themeColor="text1"/>
          <w:sz w:val="22"/>
          <w:szCs w:val="22"/>
          <w:lang w:val="en-US"/>
        </w:rPr>
        <w:t>SJR: 0.148</w:t>
      </w:r>
      <w:r w:rsidRPr="0064242C">
        <w:rPr>
          <w:color w:val="000000" w:themeColor="text1"/>
          <w:sz w:val="22"/>
          <w:szCs w:val="22"/>
          <w:lang w:val="en-US"/>
        </w:rPr>
        <w:t>).</w:t>
      </w:r>
    </w:p>
    <w:p w:rsidR="0064242C" w:rsidRPr="0064242C" w:rsidRDefault="0064242C" w:rsidP="0064242C">
      <w:pPr>
        <w:numPr>
          <w:ilvl w:val="0"/>
          <w:numId w:val="1"/>
        </w:numPr>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jc w:val="both"/>
        <w:rPr>
          <w:bCs/>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ru-RU"/>
        </w:rPr>
        <w:t xml:space="preserve">Георгиев, </w:t>
      </w:r>
      <w:r w:rsidRPr="0064242C">
        <w:rPr>
          <w:b/>
          <w:color w:val="000000" w:themeColor="text1"/>
          <w:sz w:val="22"/>
          <w:szCs w:val="22"/>
          <w:lang w:val="bg-BG"/>
        </w:rPr>
        <w:t xml:space="preserve">Г. 2006. </w:t>
      </w:r>
      <w:r w:rsidRPr="0064242C">
        <w:rPr>
          <w:b/>
          <w:i/>
          <w:color w:val="000000" w:themeColor="text1"/>
          <w:sz w:val="22"/>
          <w:szCs w:val="22"/>
          <w:lang w:val="en-US"/>
        </w:rPr>
        <w:t>Ips</w:t>
      </w:r>
      <w:r w:rsidRPr="0064242C">
        <w:rPr>
          <w:b/>
          <w:i/>
          <w:color w:val="000000" w:themeColor="text1"/>
          <w:sz w:val="22"/>
          <w:szCs w:val="22"/>
          <w:lang w:val="ru-RU"/>
        </w:rPr>
        <w:t xml:space="preserve"> </w:t>
      </w:r>
      <w:r w:rsidRPr="0064242C">
        <w:rPr>
          <w:b/>
          <w:i/>
          <w:color w:val="000000" w:themeColor="text1"/>
          <w:sz w:val="22"/>
          <w:szCs w:val="22"/>
          <w:lang w:val="en-US"/>
        </w:rPr>
        <w:t>typographus</w:t>
      </w:r>
      <w:r w:rsidRPr="0064242C">
        <w:rPr>
          <w:b/>
          <w:i/>
          <w:color w:val="000000" w:themeColor="text1"/>
          <w:sz w:val="22"/>
          <w:szCs w:val="22"/>
          <w:lang w:val="ru-RU"/>
        </w:rPr>
        <w:t xml:space="preserve"> </w:t>
      </w:r>
      <w:r w:rsidRPr="0064242C">
        <w:rPr>
          <w:b/>
          <w:color w:val="000000" w:themeColor="text1"/>
          <w:sz w:val="22"/>
          <w:szCs w:val="22"/>
          <w:lang w:val="ru-RU"/>
        </w:rPr>
        <w:t>(</w:t>
      </w:r>
      <w:r w:rsidRPr="0064242C">
        <w:rPr>
          <w:b/>
          <w:color w:val="000000" w:themeColor="text1"/>
          <w:sz w:val="22"/>
          <w:szCs w:val="22"/>
          <w:lang w:val="en-US"/>
        </w:rPr>
        <w:t>L</w:t>
      </w:r>
      <w:r w:rsidRPr="0064242C">
        <w:rPr>
          <w:b/>
          <w:color w:val="000000" w:themeColor="text1"/>
          <w:sz w:val="22"/>
          <w:szCs w:val="22"/>
          <w:lang w:val="ru-RU"/>
        </w:rPr>
        <w:t xml:space="preserve">.) </w:t>
      </w:r>
      <w:r w:rsidRPr="0064242C">
        <w:rPr>
          <w:b/>
          <w:color w:val="000000" w:themeColor="text1"/>
          <w:sz w:val="22"/>
          <w:szCs w:val="22"/>
          <w:lang w:val="bg-BG"/>
        </w:rPr>
        <w:t>и съхненето на смърча на Витоша. – Българска гора, 1 (5</w:t>
      </w:r>
      <w:r w:rsidRPr="0064242C">
        <w:rPr>
          <w:b/>
          <w:color w:val="000000" w:themeColor="text1"/>
          <w:sz w:val="22"/>
          <w:szCs w:val="22"/>
          <w:lang w:val="ru-RU"/>
        </w:rPr>
        <w:t>), 8</w:t>
      </w:r>
      <w:r w:rsidRPr="0064242C">
        <w:rPr>
          <w:b/>
          <w:color w:val="000000" w:themeColor="text1"/>
          <w:sz w:val="22"/>
          <w:szCs w:val="22"/>
          <w:lang w:val="bg-BG"/>
        </w:rPr>
        <w:t>.</w:t>
      </w:r>
    </w:p>
    <w:p w:rsidR="0064242C" w:rsidRPr="0064242C" w:rsidRDefault="0064242C" w:rsidP="0064242C">
      <w:pPr>
        <w:numPr>
          <w:ilvl w:val="0"/>
          <w:numId w:val="1"/>
        </w:numPr>
        <w:jc w:val="both"/>
        <w:rPr>
          <w:color w:val="000000" w:themeColor="text1"/>
          <w:sz w:val="22"/>
          <w:szCs w:val="22"/>
          <w:lang w:val="bg-BG"/>
        </w:rPr>
      </w:pPr>
      <w:r w:rsidRPr="0064242C">
        <w:rPr>
          <w:color w:val="000000" w:themeColor="text1"/>
          <w:sz w:val="22"/>
          <w:szCs w:val="22"/>
          <w:lang w:val="ru-RU"/>
        </w:rPr>
        <w:t xml:space="preserve">Таков, Д. 2011. Патогени по корояди – развитие </w:t>
      </w:r>
      <w:r w:rsidRPr="0064242C">
        <w:rPr>
          <w:color w:val="000000" w:themeColor="text1"/>
          <w:sz w:val="22"/>
          <w:szCs w:val="22"/>
          <w:lang w:val="bg-BG"/>
        </w:rPr>
        <w:t>на проучванията в Европа, биологични особености в заразяването и влияние върху гостоприемнивите. – Наука за гората, 1-2, 47-67.</w:t>
      </w:r>
      <w:r w:rsidRPr="0064242C">
        <w:rPr>
          <w:color w:val="000000" w:themeColor="text1"/>
          <w:sz w:val="22"/>
          <w:szCs w:val="22"/>
          <w:lang w:val="ru-RU"/>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bCs/>
          <w:iCs/>
          <w:color w:val="000000" w:themeColor="text1"/>
          <w:sz w:val="22"/>
          <w:szCs w:val="22"/>
          <w:lang w:val="en-US"/>
        </w:rPr>
        <w:t xml:space="preserve">Panayotov, M., D. Georgiev. 2012. </w:t>
      </w:r>
      <w:r w:rsidRPr="0064242C">
        <w:rPr>
          <w:bCs/>
          <w:color w:val="000000" w:themeColor="text1"/>
          <w:sz w:val="22"/>
          <w:szCs w:val="22"/>
          <w:lang w:val="en-US"/>
        </w:rPr>
        <w:t xml:space="preserve">Dynamics in the </w:t>
      </w:r>
      <w:r w:rsidRPr="0064242C">
        <w:rPr>
          <w:bCs/>
          <w:i/>
          <w:iCs/>
          <w:color w:val="000000" w:themeColor="text1"/>
          <w:sz w:val="22"/>
          <w:szCs w:val="22"/>
          <w:lang w:val="en-US"/>
        </w:rPr>
        <w:t xml:space="preserve">Ips typhographus </w:t>
      </w:r>
      <w:r w:rsidRPr="0064242C">
        <w:rPr>
          <w:bCs/>
          <w:color w:val="000000" w:themeColor="text1"/>
          <w:sz w:val="22"/>
          <w:szCs w:val="22"/>
          <w:lang w:val="en-US"/>
        </w:rPr>
        <w:t>outbreak</w:t>
      </w:r>
      <w:r w:rsidRPr="0064242C">
        <w:rPr>
          <w:bCs/>
          <w:iCs/>
          <w:color w:val="000000" w:themeColor="text1"/>
          <w:sz w:val="22"/>
          <w:szCs w:val="22"/>
          <w:lang w:val="en-US"/>
        </w:rPr>
        <w:t xml:space="preserve"> </w:t>
      </w:r>
      <w:r w:rsidRPr="0064242C">
        <w:rPr>
          <w:bCs/>
          <w:color w:val="000000" w:themeColor="text1"/>
          <w:sz w:val="22"/>
          <w:szCs w:val="22"/>
          <w:lang w:val="en-US"/>
        </w:rPr>
        <w:t>following the 2001 windthrow in Bistrishko</w:t>
      </w:r>
      <w:r w:rsidRPr="0064242C">
        <w:rPr>
          <w:bCs/>
          <w:iCs/>
          <w:color w:val="000000" w:themeColor="text1"/>
          <w:sz w:val="22"/>
          <w:szCs w:val="22"/>
          <w:lang w:val="en-US"/>
        </w:rPr>
        <w:t xml:space="preserve"> </w:t>
      </w:r>
      <w:r w:rsidRPr="0064242C">
        <w:rPr>
          <w:bCs/>
          <w:color w:val="000000" w:themeColor="text1"/>
          <w:sz w:val="22"/>
          <w:szCs w:val="22"/>
          <w:lang w:val="en-US"/>
        </w:rPr>
        <w:t>braniste reserve, Bulgaria. – Silva balcanica, 13 (1), 38-48.</w:t>
      </w:r>
      <w:r w:rsidRPr="0064242C">
        <w:rPr>
          <w:color w:val="000000" w:themeColor="text1"/>
          <w:sz w:val="22"/>
          <w:szCs w:val="22"/>
          <w:lang w:val="en-US"/>
        </w:rPr>
        <w:t xml:space="preserve"> (</w:t>
      </w:r>
      <w:r w:rsidRPr="0064242C">
        <w:rPr>
          <w:b/>
          <w:color w:val="000000" w:themeColor="text1"/>
          <w:sz w:val="22"/>
          <w:szCs w:val="22"/>
          <w:lang w:val="en-US"/>
        </w:rPr>
        <w:t>SJR: 0.187</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en-US"/>
        </w:rPr>
        <w:t>Georgiev</w:t>
      </w:r>
      <w:r w:rsidRPr="0064242C">
        <w:rPr>
          <w:b/>
          <w:color w:val="000000" w:themeColor="text1"/>
          <w:sz w:val="22"/>
          <w:szCs w:val="22"/>
          <w:lang w:val="ru-RU"/>
        </w:rPr>
        <w:t xml:space="preserve">, </w:t>
      </w:r>
      <w:r w:rsidRPr="0064242C">
        <w:rPr>
          <w:b/>
          <w:color w:val="000000" w:themeColor="text1"/>
          <w:sz w:val="22"/>
          <w:szCs w:val="22"/>
          <w:lang w:val="en-US"/>
        </w:rPr>
        <w:t>G</w:t>
      </w:r>
      <w:r w:rsidRPr="0064242C">
        <w:rPr>
          <w:b/>
          <w:color w:val="000000" w:themeColor="text1"/>
          <w:sz w:val="22"/>
          <w:szCs w:val="22"/>
          <w:lang w:val="ru-RU"/>
        </w:rPr>
        <w:t xml:space="preserve">., </w:t>
      </w:r>
      <w:r w:rsidRPr="0064242C">
        <w:rPr>
          <w:b/>
          <w:color w:val="000000" w:themeColor="text1"/>
          <w:sz w:val="22"/>
          <w:szCs w:val="22"/>
          <w:lang w:val="en-US"/>
        </w:rPr>
        <w:t>Z</w:t>
      </w:r>
      <w:r w:rsidRPr="0064242C">
        <w:rPr>
          <w:b/>
          <w:color w:val="000000" w:themeColor="text1"/>
          <w:sz w:val="22"/>
          <w:szCs w:val="22"/>
          <w:lang w:val="ru-RU"/>
        </w:rPr>
        <w:t xml:space="preserve">. </w:t>
      </w:r>
      <w:r w:rsidRPr="0064242C">
        <w:rPr>
          <w:b/>
          <w:color w:val="000000" w:themeColor="text1"/>
          <w:sz w:val="22"/>
          <w:szCs w:val="22"/>
          <w:lang w:val="en-US"/>
        </w:rPr>
        <w:t>Hubenov</w:t>
      </w:r>
      <w:r w:rsidRPr="0064242C">
        <w:rPr>
          <w:b/>
          <w:color w:val="000000" w:themeColor="text1"/>
          <w:sz w:val="22"/>
          <w:szCs w:val="22"/>
          <w:lang w:val="ru-RU"/>
        </w:rPr>
        <w:t xml:space="preserve">. 2006. </w:t>
      </w:r>
      <w:r w:rsidRPr="0064242C">
        <w:rPr>
          <w:b/>
          <w:color w:val="000000" w:themeColor="text1"/>
          <w:sz w:val="22"/>
          <w:szCs w:val="22"/>
        </w:rPr>
        <w:t>Vertical</w:t>
      </w:r>
      <w:r w:rsidRPr="0064242C">
        <w:rPr>
          <w:b/>
          <w:color w:val="000000" w:themeColor="text1"/>
          <w:sz w:val="22"/>
          <w:szCs w:val="22"/>
          <w:lang w:val="ru-RU"/>
        </w:rPr>
        <w:t xml:space="preserve"> </w:t>
      </w:r>
      <w:r w:rsidRPr="0064242C">
        <w:rPr>
          <w:b/>
          <w:color w:val="000000" w:themeColor="text1"/>
          <w:sz w:val="22"/>
          <w:szCs w:val="22"/>
        </w:rPr>
        <w:t>Distribution</w:t>
      </w:r>
      <w:r w:rsidRPr="0064242C">
        <w:rPr>
          <w:b/>
          <w:color w:val="000000" w:themeColor="text1"/>
          <w:sz w:val="22"/>
          <w:szCs w:val="22"/>
          <w:lang w:val="ru-RU"/>
        </w:rPr>
        <w:t xml:space="preserve"> </w:t>
      </w:r>
      <w:r w:rsidRPr="0064242C">
        <w:rPr>
          <w:b/>
          <w:color w:val="000000" w:themeColor="text1"/>
          <w:sz w:val="22"/>
          <w:szCs w:val="22"/>
        </w:rPr>
        <w:t>and</w:t>
      </w:r>
      <w:r w:rsidRPr="0064242C">
        <w:rPr>
          <w:b/>
          <w:color w:val="000000" w:themeColor="text1"/>
          <w:sz w:val="22"/>
          <w:szCs w:val="22"/>
          <w:lang w:val="ru-RU"/>
        </w:rPr>
        <w:t xml:space="preserve"> </w:t>
      </w:r>
      <w:r w:rsidRPr="0064242C">
        <w:rPr>
          <w:b/>
          <w:color w:val="000000" w:themeColor="text1"/>
          <w:sz w:val="22"/>
          <w:szCs w:val="22"/>
        </w:rPr>
        <w:t>Zoogeographical</w:t>
      </w:r>
      <w:r w:rsidRPr="0064242C">
        <w:rPr>
          <w:b/>
          <w:color w:val="000000" w:themeColor="text1"/>
          <w:sz w:val="22"/>
          <w:szCs w:val="22"/>
          <w:lang w:val="ru-RU"/>
        </w:rPr>
        <w:t xml:space="preserve"> </w:t>
      </w:r>
      <w:r w:rsidRPr="0064242C">
        <w:rPr>
          <w:b/>
          <w:color w:val="000000" w:themeColor="text1"/>
          <w:sz w:val="22"/>
          <w:szCs w:val="22"/>
        </w:rPr>
        <w:t>Characteristics</w:t>
      </w:r>
      <w:r w:rsidRPr="0064242C">
        <w:rPr>
          <w:b/>
          <w:color w:val="000000" w:themeColor="text1"/>
          <w:sz w:val="22"/>
          <w:szCs w:val="22"/>
          <w:lang w:val="ru-RU"/>
        </w:rPr>
        <w:t xml:space="preserve"> </w:t>
      </w:r>
      <w:r w:rsidRPr="0064242C">
        <w:rPr>
          <w:b/>
          <w:color w:val="000000" w:themeColor="text1"/>
          <w:sz w:val="22"/>
          <w:szCs w:val="22"/>
        </w:rPr>
        <w:t>of</w:t>
      </w:r>
      <w:r w:rsidRPr="0064242C">
        <w:rPr>
          <w:b/>
          <w:color w:val="000000" w:themeColor="text1"/>
          <w:sz w:val="22"/>
          <w:szCs w:val="22"/>
          <w:lang w:val="ru-RU"/>
        </w:rPr>
        <w:t xml:space="preserve"> </w:t>
      </w:r>
      <w:r w:rsidRPr="0064242C">
        <w:rPr>
          <w:b/>
          <w:color w:val="000000" w:themeColor="text1"/>
          <w:sz w:val="22"/>
          <w:szCs w:val="22"/>
        </w:rPr>
        <w:t>Cerambycidae</w:t>
      </w:r>
      <w:r w:rsidRPr="0064242C">
        <w:rPr>
          <w:b/>
          <w:color w:val="000000" w:themeColor="text1"/>
          <w:sz w:val="22"/>
          <w:szCs w:val="22"/>
          <w:lang w:val="ru-RU"/>
        </w:rPr>
        <w:t xml:space="preserve"> (</w:t>
      </w:r>
      <w:r w:rsidRPr="0064242C">
        <w:rPr>
          <w:b/>
          <w:color w:val="000000" w:themeColor="text1"/>
          <w:sz w:val="22"/>
          <w:szCs w:val="22"/>
        </w:rPr>
        <w:t>Coleoptera</w:t>
      </w:r>
      <w:r w:rsidRPr="0064242C">
        <w:rPr>
          <w:b/>
          <w:color w:val="000000" w:themeColor="text1"/>
          <w:sz w:val="22"/>
          <w:szCs w:val="22"/>
          <w:lang w:val="ru-RU"/>
        </w:rPr>
        <w:t xml:space="preserve">) </w:t>
      </w:r>
      <w:r w:rsidRPr="0064242C">
        <w:rPr>
          <w:b/>
          <w:color w:val="000000" w:themeColor="text1"/>
          <w:sz w:val="22"/>
          <w:szCs w:val="22"/>
        </w:rPr>
        <w:t>Family</w:t>
      </w:r>
      <w:r w:rsidRPr="0064242C">
        <w:rPr>
          <w:b/>
          <w:color w:val="000000" w:themeColor="text1"/>
          <w:sz w:val="22"/>
          <w:szCs w:val="22"/>
          <w:lang w:val="ru-RU"/>
        </w:rPr>
        <w:t xml:space="preserve"> </w:t>
      </w:r>
      <w:r w:rsidRPr="0064242C">
        <w:rPr>
          <w:b/>
          <w:color w:val="000000" w:themeColor="text1"/>
          <w:sz w:val="22"/>
          <w:szCs w:val="22"/>
        </w:rPr>
        <w:t>in</w:t>
      </w:r>
      <w:r w:rsidRPr="0064242C">
        <w:rPr>
          <w:b/>
          <w:color w:val="000000" w:themeColor="text1"/>
          <w:sz w:val="22"/>
          <w:szCs w:val="22"/>
          <w:lang w:val="ru-RU"/>
        </w:rPr>
        <w:t xml:space="preserve"> </w:t>
      </w:r>
      <w:r w:rsidRPr="0064242C">
        <w:rPr>
          <w:b/>
          <w:color w:val="000000" w:themeColor="text1"/>
          <w:sz w:val="22"/>
          <w:szCs w:val="22"/>
        </w:rPr>
        <w:t>Bulgaria</w:t>
      </w:r>
      <w:r w:rsidRPr="0064242C">
        <w:rPr>
          <w:b/>
          <w:color w:val="000000" w:themeColor="text1"/>
          <w:sz w:val="22"/>
          <w:szCs w:val="22"/>
          <w:lang w:val="ru-RU"/>
        </w:rPr>
        <w:t xml:space="preserve">. </w:t>
      </w:r>
      <w:r w:rsidRPr="0064242C">
        <w:rPr>
          <w:b/>
          <w:color w:val="000000" w:themeColor="text1"/>
          <w:sz w:val="22"/>
          <w:szCs w:val="22"/>
          <w:lang w:val="bg-BG"/>
        </w:rPr>
        <w:t xml:space="preserve">– </w:t>
      </w:r>
      <w:r w:rsidRPr="0064242C">
        <w:rPr>
          <w:b/>
          <w:color w:val="000000" w:themeColor="text1"/>
          <w:sz w:val="22"/>
          <w:szCs w:val="22"/>
          <w:lang w:val="en-US"/>
        </w:rPr>
        <w:t>Acta</w:t>
      </w:r>
      <w:r w:rsidRPr="0064242C">
        <w:rPr>
          <w:b/>
          <w:color w:val="000000" w:themeColor="text1"/>
          <w:sz w:val="22"/>
          <w:szCs w:val="22"/>
          <w:lang w:val="ru-RU"/>
        </w:rPr>
        <w:t xml:space="preserve"> </w:t>
      </w:r>
      <w:r w:rsidRPr="0064242C">
        <w:rPr>
          <w:b/>
          <w:color w:val="000000" w:themeColor="text1"/>
          <w:sz w:val="22"/>
          <w:szCs w:val="22"/>
          <w:lang w:val="en-US"/>
        </w:rPr>
        <w:t>zoologica</w:t>
      </w:r>
      <w:r w:rsidRPr="0064242C">
        <w:rPr>
          <w:b/>
          <w:color w:val="000000" w:themeColor="text1"/>
          <w:sz w:val="22"/>
          <w:szCs w:val="22"/>
          <w:lang w:val="ru-RU"/>
        </w:rPr>
        <w:t xml:space="preserve"> </w:t>
      </w:r>
      <w:r w:rsidRPr="0064242C">
        <w:rPr>
          <w:b/>
          <w:color w:val="000000" w:themeColor="text1"/>
          <w:sz w:val="22"/>
          <w:szCs w:val="22"/>
          <w:lang w:val="en-US"/>
        </w:rPr>
        <w:t>bulgarica</w:t>
      </w:r>
      <w:r w:rsidRPr="0064242C">
        <w:rPr>
          <w:b/>
          <w:color w:val="000000" w:themeColor="text1"/>
          <w:sz w:val="22"/>
          <w:szCs w:val="22"/>
          <w:lang w:val="ru-RU"/>
        </w:rPr>
        <w:t>, 58 (3), 315-343.</w:t>
      </w:r>
    </w:p>
    <w:p w:rsidR="0064242C" w:rsidRPr="0064242C" w:rsidRDefault="0064242C" w:rsidP="0064242C">
      <w:pPr>
        <w:numPr>
          <w:ilvl w:val="0"/>
          <w:numId w:val="1"/>
        </w:numPr>
        <w:contextualSpacing/>
        <w:jc w:val="both"/>
        <w:rPr>
          <w:color w:val="000000" w:themeColor="text1"/>
          <w:sz w:val="22"/>
          <w:szCs w:val="22"/>
          <w:lang w:val="en-US"/>
        </w:rPr>
      </w:pPr>
      <w:r w:rsidRPr="0064242C">
        <w:rPr>
          <w:iCs/>
          <w:color w:val="000000" w:themeColor="text1"/>
          <w:sz w:val="22"/>
          <w:szCs w:val="22"/>
          <w:lang w:val="en-US"/>
        </w:rPr>
        <w:t>Doychev, D., S. Bencheva. 2008.</w:t>
      </w:r>
      <w:r w:rsidRPr="0064242C">
        <w:rPr>
          <w:color w:val="000000" w:themeColor="text1"/>
          <w:sz w:val="22"/>
          <w:szCs w:val="22"/>
          <w:lang w:val="en-US"/>
        </w:rPr>
        <w:t xml:space="preserve"> First record of </w:t>
      </w:r>
      <w:r w:rsidRPr="0064242C">
        <w:rPr>
          <w:i/>
          <w:color w:val="000000" w:themeColor="text1"/>
          <w:sz w:val="22"/>
          <w:szCs w:val="22"/>
          <w:lang w:val="en-US"/>
        </w:rPr>
        <w:t xml:space="preserve">Callidium coriaceum </w:t>
      </w:r>
      <w:r w:rsidRPr="0064242C">
        <w:rPr>
          <w:color w:val="000000" w:themeColor="text1"/>
          <w:sz w:val="22"/>
          <w:szCs w:val="22"/>
          <w:lang w:val="en-US"/>
        </w:rPr>
        <w:t>Paykull (</w:t>
      </w:r>
      <w:r w:rsidRPr="0064242C">
        <w:rPr>
          <w:color w:val="000000" w:themeColor="text1"/>
          <w:sz w:val="22"/>
          <w:szCs w:val="22"/>
        </w:rPr>
        <w:t>Coleoptera</w:t>
      </w:r>
      <w:r w:rsidRPr="0064242C">
        <w:rPr>
          <w:color w:val="000000" w:themeColor="text1"/>
          <w:sz w:val="22"/>
          <w:szCs w:val="22"/>
          <w:lang w:val="en-US"/>
        </w:rPr>
        <w:t xml:space="preserve">: </w:t>
      </w:r>
      <w:r w:rsidRPr="0064242C">
        <w:rPr>
          <w:color w:val="000000" w:themeColor="text1"/>
          <w:sz w:val="22"/>
          <w:szCs w:val="22"/>
        </w:rPr>
        <w:t>Cerambycidae</w:t>
      </w:r>
      <w:r w:rsidRPr="0064242C">
        <w:rPr>
          <w:color w:val="000000" w:themeColor="text1"/>
          <w:sz w:val="22"/>
          <w:szCs w:val="22"/>
          <w:lang w:val="en-US"/>
        </w:rPr>
        <w:t>) in Bulgaria. – Silva balcanica, 9</w:t>
      </w:r>
      <w:r w:rsidRPr="0064242C">
        <w:rPr>
          <w:color w:val="000000" w:themeColor="text1"/>
          <w:sz w:val="22"/>
          <w:szCs w:val="22"/>
          <w:lang w:val="bg-BG"/>
        </w:rPr>
        <w:t xml:space="preserve"> </w:t>
      </w:r>
      <w:r w:rsidRPr="0064242C">
        <w:rPr>
          <w:color w:val="000000" w:themeColor="text1"/>
          <w:sz w:val="22"/>
          <w:szCs w:val="22"/>
          <w:lang w:val="en-US"/>
        </w:rPr>
        <w:t>(1)</w:t>
      </w:r>
      <w:r w:rsidRPr="0064242C">
        <w:rPr>
          <w:color w:val="000000" w:themeColor="text1"/>
          <w:sz w:val="22"/>
          <w:szCs w:val="22"/>
          <w:lang w:val="bg-BG"/>
        </w:rPr>
        <w:t>, 97-99</w:t>
      </w:r>
      <w:r w:rsidRPr="0064242C">
        <w:rPr>
          <w:color w:val="000000" w:themeColor="text1"/>
          <w:sz w:val="22"/>
          <w:szCs w:val="22"/>
          <w:lang w:val="en-US"/>
        </w:rPr>
        <w:t>. (</w:t>
      </w:r>
      <w:r w:rsidRPr="0064242C">
        <w:rPr>
          <w:b/>
          <w:color w:val="000000" w:themeColor="text1"/>
          <w:sz w:val="22"/>
          <w:szCs w:val="22"/>
          <w:lang w:val="en-US"/>
        </w:rPr>
        <w:t>SJR: 0.101</w:t>
      </w:r>
      <w:r w:rsidRPr="0064242C">
        <w:rPr>
          <w:color w:val="000000" w:themeColor="text1"/>
          <w:sz w:val="22"/>
          <w:szCs w:val="22"/>
          <w:lang w:val="en-US"/>
        </w:rPr>
        <w:t>).</w:t>
      </w:r>
    </w:p>
    <w:p w:rsidR="0064242C" w:rsidRPr="0064242C" w:rsidRDefault="0064242C" w:rsidP="0064242C">
      <w:pPr>
        <w:numPr>
          <w:ilvl w:val="0"/>
          <w:numId w:val="1"/>
        </w:numPr>
        <w:jc w:val="both"/>
        <w:rPr>
          <w:rFonts w:eastAsia="BookmanOldStyle"/>
          <w:color w:val="000000" w:themeColor="text1"/>
          <w:sz w:val="22"/>
          <w:szCs w:val="22"/>
          <w:lang w:val="bg-BG"/>
        </w:rPr>
      </w:pPr>
      <w:r w:rsidRPr="0064242C">
        <w:rPr>
          <w:rFonts w:eastAsia="BookmanOldStyle"/>
          <w:color w:val="000000" w:themeColor="text1"/>
          <w:sz w:val="22"/>
          <w:szCs w:val="22"/>
        </w:rPr>
        <w:t>Bechev</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D</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B</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Gruev</w:t>
      </w:r>
      <w:r w:rsidRPr="0064242C">
        <w:rPr>
          <w:rFonts w:eastAsia="BookmanOldStyle"/>
          <w:color w:val="000000" w:themeColor="text1"/>
          <w:sz w:val="22"/>
          <w:szCs w:val="22"/>
          <w:lang w:val="bg-BG"/>
        </w:rPr>
        <w:t>. 2010</w:t>
      </w:r>
      <w:r w:rsidRPr="0064242C">
        <w:rPr>
          <w:rFonts w:eastAsia="BookmanOldStyle"/>
          <w:color w:val="000000" w:themeColor="text1"/>
          <w:sz w:val="22"/>
          <w:szCs w:val="22"/>
          <w:lang w:val="en-US"/>
        </w:rPr>
        <w:t>.</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Zoogeography</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of</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Bulgaria</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Bibliography</w:t>
      </w:r>
      <w:r w:rsidRPr="0064242C">
        <w:rPr>
          <w:rFonts w:eastAsia="BookmanOldStyle"/>
          <w:color w:val="000000" w:themeColor="text1"/>
          <w:sz w:val="22"/>
          <w:szCs w:val="22"/>
          <w:lang w:val="bg-BG"/>
        </w:rPr>
        <w:t xml:space="preserve">. </w:t>
      </w:r>
      <w:r w:rsidRPr="0064242C">
        <w:rPr>
          <w:rFonts w:eastAsia="BookmanOldStyle"/>
          <w:color w:val="000000" w:themeColor="text1"/>
          <w:sz w:val="22"/>
          <w:szCs w:val="22"/>
        </w:rPr>
        <w:t>Scroll</w:t>
      </w:r>
      <w:r w:rsidRPr="0064242C">
        <w:rPr>
          <w:rFonts w:eastAsia="BookmanOldStyle"/>
          <w:color w:val="000000" w:themeColor="text1"/>
          <w:sz w:val="22"/>
          <w:szCs w:val="22"/>
          <w:lang w:val="bg-BG"/>
        </w:rPr>
        <w:t xml:space="preserve"> 2. – </w:t>
      </w:r>
      <w:r w:rsidRPr="0064242C">
        <w:rPr>
          <w:rFonts w:eastAsia="BookmanOldStyle"/>
          <w:iCs/>
          <w:color w:val="000000" w:themeColor="text1"/>
          <w:sz w:val="22"/>
          <w:szCs w:val="22"/>
        </w:rPr>
        <w:t>ZooNotes</w:t>
      </w:r>
      <w:r w:rsidRPr="0064242C">
        <w:rPr>
          <w:rFonts w:eastAsia="BookmanOldStyle"/>
          <w:iCs/>
          <w:color w:val="000000" w:themeColor="text1"/>
          <w:sz w:val="22"/>
          <w:szCs w:val="22"/>
          <w:lang w:val="bg-BG"/>
        </w:rPr>
        <w:t>,</w:t>
      </w:r>
      <w:r w:rsidRPr="0064242C">
        <w:rPr>
          <w:rFonts w:eastAsia="BookmanOldStyle"/>
          <w:i/>
          <w:iCs/>
          <w:color w:val="000000" w:themeColor="text1"/>
          <w:sz w:val="22"/>
          <w:szCs w:val="22"/>
          <w:lang w:val="bg-BG"/>
        </w:rPr>
        <w:t xml:space="preserve"> </w:t>
      </w:r>
      <w:r w:rsidRPr="0064242C">
        <w:rPr>
          <w:rFonts w:eastAsia="BookmanOldStyle"/>
          <w:color w:val="000000" w:themeColor="text1"/>
          <w:sz w:val="22"/>
          <w:szCs w:val="22"/>
        </w:rPr>
        <w:t>Supplement</w:t>
      </w:r>
      <w:r w:rsidRPr="0064242C">
        <w:rPr>
          <w:rFonts w:eastAsia="BookmanOldStyle"/>
          <w:color w:val="000000" w:themeColor="text1"/>
          <w:sz w:val="22"/>
          <w:szCs w:val="22"/>
          <w:lang w:val="bg-BG"/>
        </w:rPr>
        <w:t xml:space="preserve"> 2, 15 </w:t>
      </w:r>
      <w:r w:rsidRPr="0064242C">
        <w:rPr>
          <w:rFonts w:eastAsia="BookmanOldStyle"/>
          <w:color w:val="000000" w:themeColor="text1"/>
          <w:sz w:val="22"/>
          <w:szCs w:val="22"/>
        </w:rPr>
        <w:t>pp</w:t>
      </w:r>
      <w:r w:rsidRPr="0064242C">
        <w:rPr>
          <w:rFonts w:eastAsia="BookmanOldStyle"/>
          <w:color w:val="000000" w:themeColor="text1"/>
          <w:sz w:val="22"/>
          <w:szCs w:val="22"/>
          <w:lang w:val="bg-BG"/>
        </w:rPr>
        <w:t>.</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rFonts w:eastAsia="BookmanOldStyle"/>
          <w:color w:val="000000" w:themeColor="text1"/>
          <w:sz w:val="22"/>
          <w:szCs w:val="22"/>
          <w:lang w:val="bg-BG"/>
        </w:rPr>
      </w:pPr>
      <w:r w:rsidRPr="0064242C">
        <w:rPr>
          <w:rFonts w:eastAsia="BookmanOldStyle"/>
          <w:color w:val="000000" w:themeColor="text1"/>
          <w:sz w:val="22"/>
          <w:szCs w:val="22"/>
          <w:lang w:val="bg-BG"/>
        </w:rPr>
        <w:t xml:space="preserve">Rossa, R., J. Goczał, A. Tofilski. 2016. Within- and Between-Species Variation of Wing Venation in Genus Monochamus (Coleoptera: Cerambycidae). – Journal of Insect Science, 16 (1), 1-7. Doi: 10.1093/jisesa/iev153.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bg-BG"/>
        </w:rPr>
      </w:pPr>
      <w:r w:rsidRPr="0064242C">
        <w:rPr>
          <w:color w:val="000000" w:themeColor="text1"/>
          <w:sz w:val="22"/>
          <w:szCs w:val="22"/>
          <w:lang w:val="en-US"/>
        </w:rPr>
        <w:t>Gradinarov, D., O. Sivilov. 2017. New data and notes on the distribution of Lioderina linearis (Hampe, 1870) (Cerambycidae: Callidiini) in Bulgaria. – ZooNotes, 102,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bg-BG"/>
        </w:rPr>
      </w:pPr>
      <w:r w:rsidRPr="0064242C">
        <w:rPr>
          <w:color w:val="000000" w:themeColor="text1"/>
          <w:sz w:val="22"/>
          <w:szCs w:val="22"/>
          <w:lang w:val="bg-BG"/>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bg-BG"/>
        </w:rPr>
      </w:pPr>
      <w:r w:rsidRPr="0064242C">
        <w:rPr>
          <w:color w:val="000000" w:themeColor="text1"/>
          <w:sz w:val="22"/>
          <w:szCs w:val="22"/>
          <w:lang w:val="bg-BG"/>
        </w:rPr>
        <w:t>Danilevsky, M.L. 2021. Description of a new subspecies of Phytoecia (Neomusaria) balcanica (Frivaldszky von Frivald, 1835) (Coleoptera, Cerambycidae, Lamiinae, Phytoeciini) from Iran. – Humanity space International almanac, 10 (1), 6-15. DOI: 10.24412/2226-0773-2021-10-1-6-15.</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64242C">
        <w:rPr>
          <w:b/>
          <w:color w:val="000000" w:themeColor="text1"/>
          <w:sz w:val="22"/>
          <w:szCs w:val="22"/>
          <w:lang w:val="en-US"/>
        </w:rPr>
        <w:t>I</w:t>
      </w:r>
      <w:r w:rsidRPr="0064242C">
        <w:rPr>
          <w:b/>
          <w:color w:val="000000" w:themeColor="text1"/>
          <w:sz w:val="22"/>
          <w:szCs w:val="22"/>
          <w:lang w:val="bg-BG"/>
        </w:rPr>
        <w:t xml:space="preserve"> – Болести, насекоми и други вредители и повреди по горскодървесните и храстови видове</w:t>
      </w:r>
      <w:r w:rsidRPr="0064242C">
        <w:rPr>
          <w:b/>
          <w:color w:val="000000" w:themeColor="text1"/>
          <w:sz w:val="22"/>
          <w:szCs w:val="22"/>
          <w:lang w:val="ru-RU"/>
        </w:rPr>
        <w:t>.</w:t>
      </w:r>
      <w:r w:rsidRPr="0064242C">
        <w:rPr>
          <w:b/>
          <w:color w:val="000000" w:themeColor="text1"/>
          <w:sz w:val="22"/>
          <w:szCs w:val="22"/>
          <w:lang w:val="bg-BG"/>
        </w:rPr>
        <w:t xml:space="preserve"> София, “Образование и наука” ЕАД, 192 стр.</w:t>
      </w:r>
    </w:p>
    <w:p w:rsidR="0064242C" w:rsidRPr="0064242C" w:rsidRDefault="0064242C" w:rsidP="0064242C">
      <w:pPr>
        <w:numPr>
          <w:ilvl w:val="0"/>
          <w:numId w:val="1"/>
        </w:numPr>
        <w:autoSpaceDE w:val="0"/>
        <w:autoSpaceDN w:val="0"/>
        <w:adjustRightInd w:val="0"/>
        <w:jc w:val="both"/>
        <w:rPr>
          <w:color w:val="000000" w:themeColor="text1"/>
          <w:sz w:val="22"/>
          <w:szCs w:val="22"/>
          <w:lang w:val="en-US"/>
        </w:rPr>
      </w:pPr>
      <w:r w:rsidRPr="0064242C">
        <w:rPr>
          <w:color w:val="000000" w:themeColor="text1"/>
          <w:sz w:val="22"/>
          <w:szCs w:val="22"/>
          <w:lang w:val="es-ES"/>
        </w:rPr>
        <w:t xml:space="preserve">Stoyanova, M., A. Kandilarov, V. Koutev, O. Nitcheva, P. Dobreva. </w:t>
      </w:r>
      <w:r w:rsidRPr="0064242C">
        <w:rPr>
          <w:color w:val="000000" w:themeColor="text1"/>
          <w:sz w:val="22"/>
          <w:szCs w:val="22"/>
          <w:lang w:val="en-US"/>
        </w:rPr>
        <w:t>2018. Potential of multispectral imaging technology for assessment coniferous forests bitten by a bark beetle in Central Bulgaria. – MATEC Web of Conferences 145, 01005 (NCTAM 2017), https://www.matec-conferences.org/articles/matecconf/pdf/2018/04/matecconf_nctam2018_01005.pdf. (</w:t>
      </w:r>
      <w:r w:rsidRPr="0064242C">
        <w:rPr>
          <w:b/>
          <w:color w:val="000000" w:themeColor="text1"/>
          <w:sz w:val="22"/>
          <w:szCs w:val="22"/>
          <w:lang w:val="en-US"/>
        </w:rPr>
        <w:t>SJR: 0.169</w:t>
      </w:r>
      <w:r w:rsidRPr="0064242C">
        <w:rPr>
          <w:color w:val="000000" w:themeColor="text1"/>
          <w:sz w:val="22"/>
          <w:szCs w:val="22"/>
          <w:lang w:val="en-US"/>
        </w:rPr>
        <w:t>)</w:t>
      </w:r>
      <w:r w:rsidRPr="0064242C">
        <w:rPr>
          <w:color w:val="000000" w:themeColor="text1"/>
          <w:sz w:val="22"/>
          <w:szCs w:val="22"/>
          <w:lang w:val="bg-BG"/>
        </w:rPr>
        <w:t>.</w:t>
      </w:r>
    </w:p>
    <w:p w:rsidR="0064242C" w:rsidRPr="0064242C" w:rsidRDefault="0064242C" w:rsidP="0064242C">
      <w:pPr>
        <w:numPr>
          <w:ilvl w:val="0"/>
          <w:numId w:val="1"/>
        </w:numPr>
        <w:autoSpaceDE w:val="0"/>
        <w:autoSpaceDN w:val="0"/>
        <w:adjustRightInd w:val="0"/>
        <w:jc w:val="both"/>
        <w:rPr>
          <w:color w:val="000000" w:themeColor="text1"/>
          <w:sz w:val="22"/>
          <w:szCs w:val="22"/>
          <w:lang w:val="en-US"/>
        </w:rPr>
      </w:pPr>
      <w:r w:rsidRPr="0064242C">
        <w:rPr>
          <w:color w:val="000000" w:themeColor="text1"/>
          <w:sz w:val="22"/>
          <w:szCs w:val="22"/>
          <w:lang w:val="en-US"/>
        </w:rPr>
        <w:t>Цветанов, Н., С. Карабов. 2020. Динамика на природните нарушения в планински гори в Западни Родопи, България. – Наука за гората, 2, 79-102.</w:t>
      </w:r>
      <w:r w:rsidRPr="0064242C">
        <w:rPr>
          <w:sz w:val="22"/>
          <w:szCs w:val="22"/>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en-US"/>
        </w:rPr>
        <w:t>Georgiev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2006. </w:t>
      </w:r>
      <w:r w:rsidRPr="0064242C">
        <w:rPr>
          <w:b/>
          <w:i/>
          <w:color w:val="000000" w:themeColor="text1"/>
          <w:sz w:val="22"/>
          <w:szCs w:val="22"/>
        </w:rPr>
        <w:t>Fenusella</w:t>
      </w:r>
      <w:r w:rsidRPr="0064242C">
        <w:rPr>
          <w:b/>
          <w:i/>
          <w:color w:val="000000" w:themeColor="text1"/>
          <w:sz w:val="22"/>
          <w:szCs w:val="22"/>
          <w:lang w:val="bg-BG"/>
        </w:rPr>
        <w:t xml:space="preserve"> </w:t>
      </w:r>
      <w:r w:rsidRPr="0064242C">
        <w:rPr>
          <w:b/>
          <w:i/>
          <w:color w:val="000000" w:themeColor="text1"/>
          <w:sz w:val="22"/>
          <w:szCs w:val="22"/>
        </w:rPr>
        <w:t>hortulana</w:t>
      </w:r>
      <w:r w:rsidRPr="0064242C">
        <w:rPr>
          <w:b/>
          <w:color w:val="000000" w:themeColor="text1"/>
          <w:sz w:val="22"/>
          <w:szCs w:val="22"/>
          <w:lang w:val="bg-BG"/>
        </w:rPr>
        <w:t xml:space="preserve"> (</w:t>
      </w:r>
      <w:r w:rsidRPr="0064242C">
        <w:rPr>
          <w:b/>
          <w:color w:val="000000" w:themeColor="text1"/>
          <w:sz w:val="22"/>
          <w:szCs w:val="22"/>
        </w:rPr>
        <w:t>Hymenoptera</w:t>
      </w:r>
      <w:r w:rsidRPr="0064242C">
        <w:rPr>
          <w:b/>
          <w:color w:val="000000" w:themeColor="text1"/>
          <w:sz w:val="22"/>
          <w:szCs w:val="22"/>
          <w:lang w:val="bg-BG"/>
        </w:rPr>
        <w:t xml:space="preserve">: </w:t>
      </w:r>
      <w:r w:rsidRPr="0064242C">
        <w:rPr>
          <w:b/>
          <w:color w:val="000000" w:themeColor="text1"/>
          <w:sz w:val="22"/>
          <w:szCs w:val="22"/>
        </w:rPr>
        <w:t>Tenthredinidae</w:t>
      </w:r>
      <w:r w:rsidRPr="0064242C">
        <w:rPr>
          <w:b/>
          <w:color w:val="000000" w:themeColor="text1"/>
          <w:sz w:val="22"/>
          <w:szCs w:val="22"/>
          <w:lang w:val="bg-BG"/>
        </w:rPr>
        <w:t xml:space="preserve">) </w:t>
      </w:r>
      <w:r w:rsidRPr="0064242C">
        <w:rPr>
          <w:b/>
          <w:color w:val="000000" w:themeColor="text1"/>
          <w:sz w:val="22"/>
          <w:szCs w:val="22"/>
        </w:rPr>
        <w:t>and</w:t>
      </w:r>
      <w:r w:rsidRPr="0064242C">
        <w:rPr>
          <w:b/>
          <w:color w:val="000000" w:themeColor="text1"/>
          <w:sz w:val="22"/>
          <w:szCs w:val="22"/>
          <w:lang w:val="bg-BG"/>
        </w:rPr>
        <w:t xml:space="preserve"> </w:t>
      </w:r>
      <w:r w:rsidRPr="0064242C">
        <w:rPr>
          <w:b/>
          <w:i/>
          <w:color w:val="000000" w:themeColor="text1"/>
          <w:sz w:val="22"/>
          <w:szCs w:val="22"/>
        </w:rPr>
        <w:t>Shawiana</w:t>
      </w:r>
      <w:r w:rsidRPr="0064242C">
        <w:rPr>
          <w:b/>
          <w:i/>
          <w:color w:val="000000" w:themeColor="text1"/>
          <w:sz w:val="22"/>
          <w:szCs w:val="22"/>
          <w:lang w:val="bg-BG"/>
        </w:rPr>
        <w:t xml:space="preserve"> </w:t>
      </w:r>
      <w:r w:rsidRPr="0064242C">
        <w:rPr>
          <w:b/>
          <w:i/>
          <w:color w:val="000000" w:themeColor="text1"/>
          <w:sz w:val="22"/>
          <w:szCs w:val="22"/>
        </w:rPr>
        <w:t>catenator</w:t>
      </w:r>
      <w:r w:rsidRPr="0064242C">
        <w:rPr>
          <w:b/>
          <w:color w:val="000000" w:themeColor="text1"/>
          <w:sz w:val="22"/>
          <w:szCs w:val="22"/>
          <w:lang w:val="bg-BG"/>
        </w:rPr>
        <w:t xml:space="preserve"> (</w:t>
      </w:r>
      <w:r w:rsidRPr="0064242C">
        <w:rPr>
          <w:b/>
          <w:color w:val="000000" w:themeColor="text1"/>
          <w:sz w:val="22"/>
          <w:szCs w:val="22"/>
        </w:rPr>
        <w:t>Hymenoptera</w:t>
      </w:r>
      <w:r w:rsidRPr="0064242C">
        <w:rPr>
          <w:b/>
          <w:color w:val="000000" w:themeColor="text1"/>
          <w:sz w:val="22"/>
          <w:szCs w:val="22"/>
          <w:lang w:val="bg-BG"/>
        </w:rPr>
        <w:t xml:space="preserve">: </w:t>
      </w:r>
      <w:r w:rsidRPr="0064242C">
        <w:rPr>
          <w:b/>
          <w:color w:val="000000" w:themeColor="text1"/>
          <w:sz w:val="22"/>
          <w:szCs w:val="22"/>
        </w:rPr>
        <w:t>Braconidae</w:t>
      </w:r>
      <w:r w:rsidRPr="0064242C">
        <w:rPr>
          <w:b/>
          <w:color w:val="000000" w:themeColor="text1"/>
          <w:sz w:val="22"/>
          <w:szCs w:val="22"/>
          <w:lang w:val="bg-BG"/>
        </w:rPr>
        <w:t xml:space="preserve">) – </w:t>
      </w:r>
      <w:r w:rsidRPr="0064242C">
        <w:rPr>
          <w:b/>
          <w:color w:val="000000" w:themeColor="text1"/>
          <w:sz w:val="22"/>
          <w:szCs w:val="22"/>
        </w:rPr>
        <w:t>New</w:t>
      </w:r>
      <w:r w:rsidRPr="0064242C">
        <w:rPr>
          <w:b/>
          <w:color w:val="000000" w:themeColor="text1"/>
          <w:sz w:val="22"/>
          <w:szCs w:val="22"/>
          <w:lang w:val="bg-BG"/>
        </w:rPr>
        <w:t xml:space="preserve"> </w:t>
      </w:r>
      <w:r w:rsidRPr="0064242C">
        <w:rPr>
          <w:b/>
          <w:color w:val="000000" w:themeColor="text1"/>
          <w:sz w:val="22"/>
          <w:szCs w:val="22"/>
        </w:rPr>
        <w:t>Species</w:t>
      </w:r>
      <w:r w:rsidRPr="0064242C">
        <w:rPr>
          <w:b/>
          <w:color w:val="000000" w:themeColor="text1"/>
          <w:sz w:val="22"/>
          <w:szCs w:val="22"/>
          <w:lang w:val="bg-BG"/>
        </w:rPr>
        <w:t xml:space="preserve"> </w:t>
      </w:r>
      <w:r w:rsidRPr="0064242C">
        <w:rPr>
          <w:b/>
          <w:color w:val="000000" w:themeColor="text1"/>
          <w:sz w:val="22"/>
          <w:szCs w:val="22"/>
        </w:rPr>
        <w:t>for</w:t>
      </w:r>
      <w:r w:rsidRPr="0064242C">
        <w:rPr>
          <w:b/>
          <w:color w:val="000000" w:themeColor="text1"/>
          <w:sz w:val="22"/>
          <w:szCs w:val="22"/>
          <w:lang w:val="bg-BG"/>
        </w:rPr>
        <w:t xml:space="preserve"> </w:t>
      </w:r>
      <w:r w:rsidRPr="0064242C">
        <w:rPr>
          <w:b/>
          <w:color w:val="000000" w:themeColor="text1"/>
          <w:sz w:val="22"/>
          <w:szCs w:val="22"/>
          <w:lang w:val="en-US"/>
        </w:rPr>
        <w:t>the</w:t>
      </w:r>
      <w:r w:rsidRPr="0064242C">
        <w:rPr>
          <w:b/>
          <w:color w:val="000000" w:themeColor="text1"/>
          <w:sz w:val="22"/>
          <w:szCs w:val="22"/>
          <w:lang w:val="bg-BG"/>
        </w:rPr>
        <w:t xml:space="preserve"> </w:t>
      </w:r>
      <w:r w:rsidRPr="0064242C">
        <w:rPr>
          <w:b/>
          <w:color w:val="000000" w:themeColor="text1"/>
          <w:sz w:val="22"/>
          <w:szCs w:val="22"/>
        </w:rPr>
        <w:t>Fauna</w:t>
      </w:r>
      <w:r w:rsidRPr="0064242C">
        <w:rPr>
          <w:b/>
          <w:color w:val="000000" w:themeColor="text1"/>
          <w:sz w:val="22"/>
          <w:szCs w:val="22"/>
          <w:lang w:val="bg-BG"/>
        </w:rPr>
        <w:t xml:space="preserve"> </w:t>
      </w:r>
      <w:r w:rsidRPr="0064242C">
        <w:rPr>
          <w:b/>
          <w:color w:val="000000" w:themeColor="text1"/>
          <w:sz w:val="22"/>
          <w:szCs w:val="22"/>
        </w:rPr>
        <w:t>of</w:t>
      </w:r>
      <w:r w:rsidRPr="0064242C">
        <w:rPr>
          <w:b/>
          <w:color w:val="000000" w:themeColor="text1"/>
          <w:sz w:val="22"/>
          <w:szCs w:val="22"/>
          <w:lang w:val="bg-BG"/>
        </w:rPr>
        <w:t xml:space="preserve"> </w:t>
      </w:r>
      <w:r w:rsidRPr="0064242C">
        <w:rPr>
          <w:b/>
          <w:color w:val="000000" w:themeColor="text1"/>
          <w:sz w:val="22"/>
          <w:szCs w:val="22"/>
        </w:rPr>
        <w:t>Bulgaria</w:t>
      </w:r>
      <w:r w:rsidRPr="0064242C">
        <w:rPr>
          <w:b/>
          <w:color w:val="000000" w:themeColor="text1"/>
          <w:sz w:val="22"/>
          <w:szCs w:val="22"/>
          <w:lang w:val="bg-BG"/>
        </w:rPr>
        <w:t xml:space="preserve">. – </w:t>
      </w:r>
      <w:r w:rsidRPr="0064242C">
        <w:rPr>
          <w:b/>
          <w:color w:val="000000" w:themeColor="text1"/>
          <w:sz w:val="22"/>
          <w:szCs w:val="22"/>
          <w:lang w:val="en-US"/>
        </w:rPr>
        <w:t>Acta</w:t>
      </w:r>
      <w:r w:rsidRPr="0064242C">
        <w:rPr>
          <w:b/>
          <w:color w:val="000000" w:themeColor="text1"/>
          <w:sz w:val="22"/>
          <w:szCs w:val="22"/>
          <w:lang w:val="bg-BG"/>
        </w:rPr>
        <w:t xml:space="preserve"> </w:t>
      </w:r>
      <w:r w:rsidRPr="0064242C">
        <w:rPr>
          <w:b/>
          <w:color w:val="000000" w:themeColor="text1"/>
          <w:sz w:val="22"/>
          <w:szCs w:val="22"/>
          <w:lang w:val="en-US"/>
        </w:rPr>
        <w:t>zoologica</w:t>
      </w:r>
      <w:r w:rsidRPr="0064242C">
        <w:rPr>
          <w:b/>
          <w:color w:val="000000" w:themeColor="text1"/>
          <w:sz w:val="22"/>
          <w:szCs w:val="22"/>
          <w:lang w:val="bg-BG"/>
        </w:rPr>
        <w:t xml:space="preserve"> </w:t>
      </w:r>
      <w:r w:rsidRPr="0064242C">
        <w:rPr>
          <w:b/>
          <w:color w:val="000000" w:themeColor="text1"/>
          <w:sz w:val="22"/>
          <w:szCs w:val="22"/>
          <w:lang w:val="en-US"/>
        </w:rPr>
        <w:t>bulgarica</w:t>
      </w:r>
      <w:r w:rsidRPr="0064242C">
        <w:rPr>
          <w:b/>
          <w:color w:val="000000" w:themeColor="text1"/>
          <w:sz w:val="22"/>
          <w:szCs w:val="22"/>
          <w:lang w:val="bg-BG"/>
        </w:rPr>
        <w:t>, 58 (2), 275-278.</w:t>
      </w:r>
    </w:p>
    <w:p w:rsidR="0064242C" w:rsidRPr="0064242C" w:rsidRDefault="0064242C" w:rsidP="0064242C">
      <w:pPr>
        <w:numPr>
          <w:ilvl w:val="0"/>
          <w:numId w:val="1"/>
        </w:numPr>
        <w:contextualSpacing/>
        <w:jc w:val="both"/>
        <w:rPr>
          <w:color w:val="000000" w:themeColor="text1"/>
          <w:sz w:val="22"/>
          <w:szCs w:val="22"/>
        </w:rPr>
      </w:pPr>
      <w:r w:rsidRPr="0064242C">
        <w:rPr>
          <w:color w:val="000000" w:themeColor="text1"/>
          <w:sz w:val="22"/>
          <w:szCs w:val="22"/>
        </w:rPr>
        <w:t xml:space="preserve">Doychev, D. 2015. First record of the invasive elm sawfly </w:t>
      </w:r>
      <w:r w:rsidRPr="0064242C">
        <w:rPr>
          <w:i/>
          <w:color w:val="000000" w:themeColor="text1"/>
          <w:sz w:val="22"/>
          <w:szCs w:val="22"/>
        </w:rPr>
        <w:t>Aproceros leucopoda</w:t>
      </w:r>
      <w:r w:rsidRPr="0064242C">
        <w:rPr>
          <w:color w:val="000000" w:themeColor="text1"/>
          <w:sz w:val="22"/>
          <w:szCs w:val="22"/>
        </w:rPr>
        <w:t xml:space="preserve"> Takeuchi (Hymenoptera: Argidae) in Bulgaria. – Silva balcanica, 16 (1), 108-112.</w:t>
      </w:r>
      <w:r w:rsidRPr="0064242C">
        <w:rPr>
          <w:color w:val="000000" w:themeColor="text1"/>
          <w:sz w:val="22"/>
          <w:szCs w:val="22"/>
          <w:lang w:val="en-US"/>
        </w:rPr>
        <w:t xml:space="preserve"> (</w:t>
      </w:r>
      <w:r w:rsidRPr="0064242C">
        <w:rPr>
          <w:b/>
          <w:color w:val="000000" w:themeColor="text1"/>
          <w:sz w:val="22"/>
          <w:szCs w:val="22"/>
          <w:lang w:val="en-US"/>
        </w:rPr>
        <w:t>SJR: 0.209</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Ljubomirov, T., M. Raikova, G. Georgiev. 2006. Ibaliidae and Embolemidae (Hymenoptera), New Families for the Fauna of Bulgaria. – Acta zoologica bulgarica, 58 (3), 425-430.</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lastRenderedPageBreak/>
        <w:t xml:space="preserve">Sundukov, Yu.N. 2018. First record of the family Ibaliidae (Hymenoptera) from the Kuril Archipelago, Russia. – Far Eastern Entomologist, 358, 24-28. </w:t>
      </w:r>
      <w:hyperlink r:id="rId51" w:history="1">
        <w:r w:rsidRPr="0064242C">
          <w:rPr>
            <w:color w:val="000000" w:themeColor="text1"/>
            <w:sz w:val="22"/>
            <w:szCs w:val="22"/>
            <w:lang w:val="en-US"/>
          </w:rPr>
          <w:t>https://doi.org/10.25221/fee.358.3</w:t>
        </w:r>
      </w:hyperlink>
      <w:r w:rsidRPr="0064242C">
        <w:rPr>
          <w:color w:val="000000" w:themeColor="text1"/>
          <w:sz w:val="22"/>
          <w:szCs w:val="22"/>
          <w:lang w:val="en-US"/>
        </w:rPr>
        <w:t>. (</w:t>
      </w:r>
      <w:r w:rsidRPr="0064242C">
        <w:rPr>
          <w:b/>
          <w:color w:val="000000" w:themeColor="text1"/>
          <w:sz w:val="22"/>
          <w:szCs w:val="22"/>
          <w:lang w:val="en-US"/>
        </w:rPr>
        <w:t>SJR: 0.426</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it-IT"/>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it-IT"/>
        </w:rPr>
        <w:t>Georgiev, G., E. Migliaccio, D. Doychev. 2006. Longhorn beetles (Coleoptera: Cerambycidae) in Western Rhodopes (Bulgaria). – In: Beron P. (ed.). Biodiversity of Bulgaria. 3. Biodiversity of Western Rhodopes (Bulgaria and Greece). I. Pensoft &amp; Nat. Mus. Natur. Hist., Sofia, 347-360.</w:t>
      </w:r>
    </w:p>
    <w:p w:rsidR="0064242C" w:rsidRPr="0064242C" w:rsidRDefault="0064242C" w:rsidP="0064242C">
      <w:pPr>
        <w:numPr>
          <w:ilvl w:val="0"/>
          <w:numId w:val="1"/>
        </w:numPr>
        <w:contextualSpacing/>
        <w:jc w:val="both"/>
        <w:rPr>
          <w:color w:val="000000" w:themeColor="text1"/>
          <w:sz w:val="22"/>
          <w:szCs w:val="22"/>
          <w:lang w:val="it-IT"/>
        </w:rPr>
      </w:pPr>
      <w:r w:rsidRPr="0064242C">
        <w:rPr>
          <w:color w:val="000000" w:themeColor="text1"/>
          <w:sz w:val="22"/>
          <w:szCs w:val="22"/>
          <w:lang w:val="it-IT"/>
        </w:rPr>
        <w:t>Zamoroka, A.M. 2019. A new subspecies of Dorcadion fulvum (SCOPOLI, 1763) (Coleoptera: Cerambycidae) from western Ukraine. – Polish Journal of Entomology, 88 (4), 363-378.</w:t>
      </w:r>
      <w:r w:rsidRPr="0064242C">
        <w:rPr>
          <w:color w:val="000000" w:themeColor="text1"/>
          <w:sz w:val="22"/>
          <w:szCs w:val="22"/>
          <w:lang w:val="en-US"/>
        </w:rPr>
        <w:t xml:space="preserve"> (</w:t>
      </w:r>
      <w:r w:rsidRPr="0064242C">
        <w:rPr>
          <w:b/>
          <w:color w:val="000000" w:themeColor="text1"/>
          <w:sz w:val="22"/>
          <w:szCs w:val="22"/>
          <w:lang w:val="en-US"/>
        </w:rPr>
        <w:t>SJR: 0.220</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it-IT"/>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it-IT"/>
        </w:rPr>
        <w:t xml:space="preserve">Georgiev, G., N. Simov. 2006. New localities and distribution of </w:t>
      </w:r>
      <w:r w:rsidRPr="0064242C">
        <w:rPr>
          <w:b/>
          <w:i/>
          <w:color w:val="000000" w:themeColor="text1"/>
          <w:sz w:val="22"/>
          <w:szCs w:val="22"/>
          <w:lang w:val="it-IT"/>
        </w:rPr>
        <w:t>Xylosteus bartoni</w:t>
      </w:r>
      <w:r w:rsidRPr="0064242C">
        <w:rPr>
          <w:b/>
          <w:color w:val="000000" w:themeColor="text1"/>
          <w:sz w:val="22"/>
          <w:szCs w:val="22"/>
          <w:lang w:val="it-IT"/>
        </w:rPr>
        <w:t xml:space="preserve"> (Coleoptera: Cerambycidae) in Bulgaria. – Forest Science, 2, 105-108.</w:t>
      </w:r>
    </w:p>
    <w:p w:rsidR="0064242C" w:rsidRPr="0064242C" w:rsidRDefault="0064242C" w:rsidP="0064242C">
      <w:pPr>
        <w:numPr>
          <w:ilvl w:val="0"/>
          <w:numId w:val="1"/>
        </w:numPr>
        <w:contextualSpacing/>
        <w:jc w:val="both"/>
        <w:rPr>
          <w:color w:val="000000" w:themeColor="text1"/>
          <w:sz w:val="22"/>
          <w:szCs w:val="22"/>
          <w:lang w:val="it-IT"/>
        </w:rPr>
      </w:pPr>
      <w:r w:rsidRPr="0064242C">
        <w:rPr>
          <w:color w:val="000000" w:themeColor="text1"/>
          <w:sz w:val="22"/>
          <w:szCs w:val="22"/>
          <w:lang w:val="it-IT"/>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it-IT"/>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it-IT"/>
        </w:rPr>
        <w:t xml:space="preserve">Georgiev, G., P. Mirchev, G. Tsankov, B. Rosnev, P. Petkov. 2006. Outbreak of </w:t>
      </w:r>
      <w:r w:rsidRPr="0064242C">
        <w:rPr>
          <w:b/>
          <w:i/>
          <w:color w:val="000000" w:themeColor="text1"/>
          <w:sz w:val="22"/>
          <w:szCs w:val="22"/>
          <w:lang w:val="it-IT"/>
        </w:rPr>
        <w:t>Ips typographus</w:t>
      </w:r>
      <w:r w:rsidRPr="0064242C">
        <w:rPr>
          <w:b/>
          <w:color w:val="000000" w:themeColor="text1"/>
          <w:sz w:val="22"/>
          <w:szCs w:val="22"/>
          <w:lang w:val="it-IT"/>
        </w:rPr>
        <w:t xml:space="preserve"> (L.) (Coleoptera: Scolytidae) and drying of Norway spruce (Picea abies L. Karst.) on Vitosha Mountain. – In: Proceedings of FORMEC 2006, 24-28 September 2006, Sofia, Bulgaria, Expressprint Ltd., 218-220.</w:t>
      </w:r>
    </w:p>
    <w:p w:rsidR="0064242C" w:rsidRPr="0064242C" w:rsidRDefault="0064242C" w:rsidP="0064242C">
      <w:pPr>
        <w:numPr>
          <w:ilvl w:val="0"/>
          <w:numId w:val="1"/>
        </w:numPr>
        <w:contextualSpacing/>
        <w:jc w:val="both"/>
        <w:rPr>
          <w:color w:val="000000" w:themeColor="text1"/>
          <w:sz w:val="22"/>
          <w:szCs w:val="22"/>
          <w:lang w:val="it-IT"/>
        </w:rPr>
      </w:pPr>
      <w:r w:rsidRPr="0064242C">
        <w:rPr>
          <w:color w:val="000000" w:themeColor="text1"/>
          <w:sz w:val="22"/>
          <w:szCs w:val="22"/>
          <w:lang w:val="it-IT"/>
        </w:rPr>
        <w:t>Barta, M., D. Takov, D. Pilarska, D. Doychev, M. K. Horáková. 2020. Entomopathogenic fungi of the genus Beauveria and their pathogenicity to Ips typographus (Coleoptera: Curculionidae) in the Vitosha National Park, Bulgaria. – Journal of Forest Science, 66 (10), 420-435. DOI:org/10.17221/123/2020-JFS.</w:t>
      </w:r>
      <w:r w:rsidRPr="0064242C">
        <w:rPr>
          <w:color w:val="000000" w:themeColor="text1"/>
          <w:sz w:val="22"/>
          <w:szCs w:val="22"/>
          <w:lang w:val="en-US"/>
        </w:rPr>
        <w:t xml:space="preserve"> (</w:t>
      </w:r>
      <w:r w:rsidRPr="0064242C">
        <w:rPr>
          <w:b/>
          <w:color w:val="000000" w:themeColor="text1"/>
          <w:sz w:val="22"/>
          <w:szCs w:val="22"/>
          <w:lang w:val="en-US"/>
        </w:rPr>
        <w:t>SJR: 0.273</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it-IT"/>
        </w:rPr>
      </w:pPr>
    </w:p>
    <w:p w:rsidR="0064242C" w:rsidRPr="0064242C" w:rsidRDefault="0064242C" w:rsidP="0064242C">
      <w:pPr>
        <w:jc w:val="both"/>
        <w:rPr>
          <w:b/>
          <w:bCs/>
          <w:color w:val="000000" w:themeColor="text1"/>
          <w:sz w:val="22"/>
          <w:szCs w:val="22"/>
          <w:lang w:val="en-US"/>
        </w:rPr>
      </w:pPr>
      <w:r w:rsidRPr="0064242C">
        <w:rPr>
          <w:b/>
          <w:bCs/>
          <w:color w:val="000000" w:themeColor="text1"/>
          <w:sz w:val="22"/>
          <w:szCs w:val="22"/>
          <w:lang w:val="en-US"/>
        </w:rPr>
        <w:t>Роснев, Б., П. Мирчев, П. Петков, Г. Георгиев, Хр. Цаков, Хр. Стойков, Й. Петров, Я. Найденов, Хр. Христов, М. Матова, М. Георгиева, М. Кирилова. 2006. Състояние на церовите гори в България и мероприятия за тяхното подобряване, София, Фондация “Силвика”, 120 стр.</w:t>
      </w:r>
    </w:p>
    <w:p w:rsidR="0064242C" w:rsidRPr="0064242C" w:rsidRDefault="0064242C" w:rsidP="0064242C">
      <w:pPr>
        <w:numPr>
          <w:ilvl w:val="0"/>
          <w:numId w:val="1"/>
        </w:numPr>
        <w:contextualSpacing/>
        <w:jc w:val="both"/>
        <w:rPr>
          <w:bCs/>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jc w:val="both"/>
        <w:rPr>
          <w:b/>
          <w:color w:val="000000" w:themeColor="text1"/>
          <w:sz w:val="22"/>
          <w:szCs w:val="22"/>
          <w:lang w:val="it-IT"/>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it-IT"/>
        </w:rPr>
        <w:t xml:space="preserve">Migliaccio, E., G. Georgiev, V. Gashtarov. 2007. An annotated list of Bulgarian Cerambycids with </w:t>
      </w:r>
      <w:r w:rsidRPr="0064242C">
        <w:rPr>
          <w:b/>
          <w:color w:val="000000" w:themeColor="text1"/>
          <w:sz w:val="22"/>
          <w:szCs w:val="22"/>
        </w:rPr>
        <w:t xml:space="preserve">special view on the rarest species and endemics (Coleoptera: Cerambycidae). </w:t>
      </w:r>
      <w:r w:rsidRPr="0064242C">
        <w:rPr>
          <w:b/>
          <w:color w:val="000000" w:themeColor="text1"/>
          <w:sz w:val="22"/>
          <w:szCs w:val="22"/>
          <w:lang w:val="en-US"/>
        </w:rPr>
        <w:t>– Lambillionea</w:t>
      </w:r>
      <w:r w:rsidRPr="0064242C">
        <w:rPr>
          <w:b/>
          <w:color w:val="000000" w:themeColor="text1"/>
          <w:sz w:val="22"/>
          <w:szCs w:val="22"/>
          <w:lang w:val="bg-BG"/>
        </w:rPr>
        <w:t xml:space="preserve">, </w:t>
      </w:r>
      <w:r w:rsidRPr="0064242C">
        <w:rPr>
          <w:b/>
          <w:color w:val="000000" w:themeColor="text1"/>
          <w:sz w:val="22"/>
          <w:szCs w:val="22"/>
        </w:rPr>
        <w:t xml:space="preserve">107 (1), </w:t>
      </w:r>
      <w:r w:rsidRPr="0064242C">
        <w:rPr>
          <w:b/>
          <w:color w:val="000000" w:themeColor="text1"/>
          <w:sz w:val="22"/>
          <w:szCs w:val="22"/>
          <w:lang w:val="en-US"/>
        </w:rPr>
        <w:t>Supplément 1, Bruxelles (Tervuren)</w:t>
      </w:r>
      <w:r w:rsidRPr="0064242C">
        <w:rPr>
          <w:b/>
          <w:color w:val="000000" w:themeColor="text1"/>
          <w:sz w:val="22"/>
          <w:szCs w:val="22"/>
        </w:rPr>
        <w:t>, 78 pp</w:t>
      </w:r>
      <w:r w:rsidRPr="0064242C">
        <w:rPr>
          <w:b/>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iCs/>
          <w:color w:val="000000" w:themeColor="text1"/>
          <w:sz w:val="22"/>
          <w:szCs w:val="22"/>
          <w:lang w:val="en-US"/>
        </w:rPr>
        <w:t>Doychev, D., S. Bencheva. 2008.</w:t>
      </w:r>
      <w:r w:rsidRPr="0064242C">
        <w:rPr>
          <w:color w:val="000000" w:themeColor="text1"/>
          <w:sz w:val="22"/>
          <w:szCs w:val="22"/>
          <w:lang w:val="en-US"/>
        </w:rPr>
        <w:t xml:space="preserve"> First record of </w:t>
      </w:r>
      <w:r w:rsidRPr="0064242C">
        <w:rPr>
          <w:i/>
          <w:color w:val="000000" w:themeColor="text1"/>
          <w:sz w:val="22"/>
          <w:szCs w:val="22"/>
          <w:lang w:val="en-US"/>
        </w:rPr>
        <w:t xml:space="preserve">Callidium coriaceum </w:t>
      </w:r>
      <w:r w:rsidRPr="0064242C">
        <w:rPr>
          <w:color w:val="000000" w:themeColor="text1"/>
          <w:sz w:val="22"/>
          <w:szCs w:val="22"/>
          <w:lang w:val="en-US"/>
        </w:rPr>
        <w:t xml:space="preserve">Paykull </w:t>
      </w:r>
      <w:r w:rsidRPr="0064242C">
        <w:rPr>
          <w:color w:val="000000" w:themeColor="text1"/>
          <w:sz w:val="22"/>
          <w:szCs w:val="22"/>
        </w:rPr>
        <w:t>(Coleoptera: Cerambycidae)</w:t>
      </w:r>
      <w:r w:rsidRPr="0064242C">
        <w:rPr>
          <w:color w:val="000000" w:themeColor="text1"/>
          <w:sz w:val="22"/>
          <w:szCs w:val="22"/>
          <w:lang w:val="en-US"/>
        </w:rPr>
        <w:t xml:space="preserve"> in Bulgaria. – Silva Balcanica, 9</w:t>
      </w:r>
      <w:r w:rsidRPr="0064242C">
        <w:rPr>
          <w:color w:val="000000" w:themeColor="text1"/>
          <w:sz w:val="22"/>
          <w:szCs w:val="22"/>
          <w:lang w:val="bg-BG"/>
        </w:rPr>
        <w:t xml:space="preserve"> </w:t>
      </w:r>
      <w:r w:rsidRPr="0064242C">
        <w:rPr>
          <w:color w:val="000000" w:themeColor="text1"/>
          <w:sz w:val="22"/>
          <w:szCs w:val="22"/>
          <w:lang w:val="en-US"/>
        </w:rPr>
        <w:t>(1)</w:t>
      </w:r>
      <w:r w:rsidRPr="0064242C">
        <w:rPr>
          <w:color w:val="000000" w:themeColor="text1"/>
          <w:sz w:val="22"/>
          <w:szCs w:val="22"/>
          <w:lang w:val="bg-BG"/>
        </w:rPr>
        <w:t>, 97-99</w:t>
      </w:r>
      <w:r w:rsidRPr="0064242C">
        <w:rPr>
          <w:color w:val="000000" w:themeColor="text1"/>
          <w:sz w:val="22"/>
          <w:szCs w:val="22"/>
          <w:lang w:val="en-US"/>
        </w:rPr>
        <w:t>. (</w:t>
      </w:r>
      <w:r w:rsidRPr="0064242C">
        <w:rPr>
          <w:b/>
          <w:color w:val="000000" w:themeColor="text1"/>
          <w:sz w:val="22"/>
          <w:szCs w:val="22"/>
          <w:lang w:val="en-US"/>
        </w:rPr>
        <w:t>SJR: 0.101</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rPr>
        <w:t>Toshova, T</w:t>
      </w:r>
      <w:r w:rsidRPr="0064242C">
        <w:rPr>
          <w:color w:val="000000" w:themeColor="text1"/>
          <w:sz w:val="22"/>
          <w:szCs w:val="22"/>
          <w:lang w:val="en-US"/>
        </w:rPr>
        <w:t>.</w:t>
      </w:r>
      <w:r w:rsidRPr="0064242C">
        <w:rPr>
          <w:color w:val="000000" w:themeColor="text1"/>
          <w:sz w:val="22"/>
          <w:szCs w:val="22"/>
        </w:rPr>
        <w:t>B.</w:t>
      </w:r>
      <w:r w:rsidRPr="0064242C">
        <w:rPr>
          <w:color w:val="000000" w:themeColor="text1"/>
          <w:sz w:val="22"/>
          <w:szCs w:val="22"/>
          <w:lang w:val="en-US"/>
        </w:rPr>
        <w:t>,</w:t>
      </w:r>
      <w:r w:rsidRPr="0064242C">
        <w:rPr>
          <w:color w:val="000000" w:themeColor="text1"/>
          <w:sz w:val="22"/>
          <w:szCs w:val="22"/>
        </w:rPr>
        <w:t xml:space="preserve"> D</w:t>
      </w:r>
      <w:r w:rsidRPr="0064242C">
        <w:rPr>
          <w:color w:val="000000" w:themeColor="text1"/>
          <w:sz w:val="22"/>
          <w:szCs w:val="22"/>
          <w:lang w:val="en-US"/>
        </w:rPr>
        <w:t>.</w:t>
      </w:r>
      <w:r w:rsidRPr="0064242C">
        <w:rPr>
          <w:color w:val="000000" w:themeColor="text1"/>
          <w:sz w:val="22"/>
          <w:szCs w:val="22"/>
        </w:rPr>
        <w:t>I. Atanasova, M. Tóth, M.A. Subchev.</w:t>
      </w:r>
      <w:r w:rsidRPr="0064242C">
        <w:rPr>
          <w:color w:val="000000" w:themeColor="text1"/>
          <w:sz w:val="22"/>
          <w:szCs w:val="22"/>
          <w:lang w:val="en-US"/>
        </w:rPr>
        <w:t xml:space="preserve"> </w:t>
      </w:r>
      <w:r w:rsidRPr="0064242C">
        <w:rPr>
          <w:color w:val="000000" w:themeColor="text1"/>
          <w:sz w:val="22"/>
          <w:szCs w:val="22"/>
        </w:rPr>
        <w:t xml:space="preserve">2010. Seasonal activity of </w:t>
      </w:r>
      <w:r w:rsidRPr="0064242C">
        <w:rPr>
          <w:i/>
          <w:iCs/>
          <w:color w:val="000000" w:themeColor="text1"/>
          <w:sz w:val="22"/>
          <w:szCs w:val="22"/>
        </w:rPr>
        <w:t>Plagionotus (Echinocerus) floralis</w:t>
      </w:r>
      <w:r w:rsidRPr="0064242C">
        <w:rPr>
          <w:color w:val="000000" w:themeColor="text1"/>
          <w:sz w:val="22"/>
          <w:szCs w:val="22"/>
        </w:rPr>
        <w:t xml:space="preserve"> (Pallas) (Coleoptera: Cerambycidae, Cerambycinae) adults in Bulgaria established by attractant baited fluorescent yellow funnel traps</w:t>
      </w:r>
      <w:r w:rsidRPr="0064242C">
        <w:rPr>
          <w:color w:val="000000" w:themeColor="text1"/>
          <w:sz w:val="22"/>
          <w:szCs w:val="22"/>
          <w:lang w:val="en-US"/>
        </w:rPr>
        <w:t>. –</w:t>
      </w:r>
      <w:r w:rsidRPr="0064242C">
        <w:rPr>
          <w:color w:val="000000" w:themeColor="text1"/>
          <w:sz w:val="22"/>
          <w:szCs w:val="22"/>
        </w:rPr>
        <w:t xml:space="preserve"> Acta Phytopathologica et Entomologica Hungarica</w:t>
      </w:r>
      <w:r w:rsidRPr="0064242C">
        <w:rPr>
          <w:color w:val="000000" w:themeColor="text1"/>
          <w:sz w:val="22"/>
          <w:szCs w:val="22"/>
          <w:lang w:val="en-US"/>
        </w:rPr>
        <w:t>, 45 (2), 391-399. (</w:t>
      </w:r>
      <w:r w:rsidRPr="0064242C">
        <w:rPr>
          <w:b/>
          <w:color w:val="000000" w:themeColor="text1"/>
          <w:sz w:val="22"/>
          <w:szCs w:val="22"/>
          <w:lang w:val="en-US"/>
        </w:rPr>
        <w:t>SJR: 0.277</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bCs/>
          <w:color w:val="000000" w:themeColor="text1"/>
          <w:sz w:val="22"/>
          <w:szCs w:val="22"/>
          <w:lang w:val="bg-BG"/>
        </w:rPr>
        <w:t xml:space="preserve">Danilevsky, M. L. </w:t>
      </w:r>
      <w:r w:rsidRPr="0064242C">
        <w:rPr>
          <w:color w:val="000000" w:themeColor="text1"/>
          <w:sz w:val="22"/>
          <w:szCs w:val="22"/>
          <w:lang w:val="bg-BG"/>
        </w:rPr>
        <w:t xml:space="preserve">2012. Additions and corrections to the new Catalogue of Palaearctic Cerambycidae (Coleoptera) edited by I. Löbl and A. Smetana, 2010. Part. III. </w:t>
      </w:r>
      <w:r w:rsidRPr="0064242C">
        <w:rPr>
          <w:color w:val="000000" w:themeColor="text1"/>
          <w:sz w:val="22"/>
          <w:szCs w:val="22"/>
          <w:lang w:val="en-US"/>
        </w:rPr>
        <w:t xml:space="preserve">– </w:t>
      </w:r>
      <w:r w:rsidRPr="0064242C">
        <w:rPr>
          <w:color w:val="000000" w:themeColor="text1"/>
          <w:sz w:val="22"/>
          <w:szCs w:val="22"/>
          <w:lang w:val="bg-BG"/>
        </w:rPr>
        <w:t>Munis Entomology &amp; Zoology, 7 (1)</w:t>
      </w:r>
      <w:r w:rsidRPr="0064242C">
        <w:rPr>
          <w:color w:val="000000" w:themeColor="text1"/>
          <w:sz w:val="22"/>
          <w:szCs w:val="22"/>
          <w:lang w:val="en-US"/>
        </w:rPr>
        <w:t>,</w:t>
      </w:r>
      <w:r w:rsidRPr="0064242C">
        <w:rPr>
          <w:color w:val="000000" w:themeColor="text1"/>
          <w:sz w:val="22"/>
          <w:szCs w:val="22"/>
          <w:lang w:val="bg-BG"/>
        </w:rPr>
        <w:t xml:space="preserve"> 109-173</w:t>
      </w:r>
      <w:r w:rsidRPr="0064242C">
        <w:rPr>
          <w:color w:val="000000" w:themeColor="text1"/>
          <w:sz w:val="22"/>
          <w:szCs w:val="22"/>
          <w:lang w:val="en-US"/>
        </w:rPr>
        <w:t>.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Danilevsky, M.L., D. Gradinarov, O. Sivilov. 2016. A new subspecies of </w:t>
      </w:r>
      <w:r w:rsidRPr="0064242C">
        <w:rPr>
          <w:i/>
          <w:color w:val="000000" w:themeColor="text1"/>
          <w:sz w:val="22"/>
          <w:szCs w:val="22"/>
          <w:lang w:val="en-US"/>
        </w:rPr>
        <w:t>Morimus verecundus</w:t>
      </w:r>
      <w:r w:rsidRPr="0064242C">
        <w:rPr>
          <w:color w:val="000000" w:themeColor="text1"/>
          <w:sz w:val="22"/>
          <w:szCs w:val="22"/>
          <w:lang w:val="en-US"/>
        </w:rPr>
        <w:t xml:space="preserve"> (Faldermann, 1836) from Bulgaria and a new subspecies of </w:t>
      </w:r>
      <w:r w:rsidRPr="0064242C">
        <w:rPr>
          <w:i/>
          <w:color w:val="000000" w:themeColor="text1"/>
          <w:sz w:val="22"/>
          <w:szCs w:val="22"/>
          <w:lang w:val="en-US"/>
        </w:rPr>
        <w:t>Morimus asper</w:t>
      </w:r>
      <w:r w:rsidRPr="0064242C">
        <w:rPr>
          <w:color w:val="000000" w:themeColor="text1"/>
          <w:sz w:val="22"/>
          <w:szCs w:val="22"/>
          <w:lang w:val="en-US"/>
        </w:rPr>
        <w:t xml:space="preserve"> (Sulzer, 1776) from Greece (Coleoptera, Cerambycidae). – Humanity space. International almanac, 5 (2), 187-191.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Gradinarov, D. 2016. New data on the distribution of </w:t>
      </w:r>
      <w:r w:rsidRPr="0064242C">
        <w:rPr>
          <w:i/>
          <w:color w:val="000000" w:themeColor="text1"/>
          <w:sz w:val="22"/>
          <w:szCs w:val="22"/>
          <w:lang w:val="en-US"/>
        </w:rPr>
        <w:t>Pilemia tigrina</w:t>
      </w:r>
      <w:r w:rsidRPr="0064242C">
        <w:rPr>
          <w:color w:val="000000" w:themeColor="text1"/>
          <w:sz w:val="22"/>
          <w:szCs w:val="22"/>
          <w:lang w:val="en-US"/>
        </w:rPr>
        <w:t xml:space="preserve"> (Mulsant, 1851) (Cerambycidae: Lamiinae) in Bulgaria. – ZooNotes, 96, 1-3.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Gradinarov, D., O. Sivilov. 2017. New data and notes on the distribution of </w:t>
      </w:r>
      <w:r w:rsidRPr="0064242C">
        <w:rPr>
          <w:i/>
          <w:color w:val="000000" w:themeColor="text1"/>
          <w:sz w:val="22"/>
          <w:szCs w:val="22"/>
          <w:lang w:val="en-US"/>
        </w:rPr>
        <w:t>Lioderina linearis</w:t>
      </w:r>
      <w:r w:rsidRPr="0064242C">
        <w:rPr>
          <w:color w:val="000000" w:themeColor="text1"/>
          <w:sz w:val="22"/>
          <w:szCs w:val="22"/>
          <w:lang w:val="en-US"/>
        </w:rPr>
        <w:t xml:space="preserve"> (Hampe, 1870) (Cerambycidae: Callidiini) in Bulgaria. – ZooNotes, 102,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Gradinarov, D. 2017. First exact data on the distribution of saproxylic species </w:t>
      </w:r>
      <w:r w:rsidRPr="0064242C">
        <w:rPr>
          <w:i/>
          <w:color w:val="000000" w:themeColor="text1"/>
          <w:sz w:val="22"/>
          <w:szCs w:val="22"/>
          <w:lang w:val="en-US"/>
        </w:rPr>
        <w:t>Calchaenesthes oblongomaculata</w:t>
      </w:r>
      <w:r w:rsidRPr="0064242C">
        <w:rPr>
          <w:color w:val="000000" w:themeColor="text1"/>
          <w:sz w:val="22"/>
          <w:szCs w:val="22"/>
          <w:lang w:val="en-US"/>
        </w:rPr>
        <w:t xml:space="preserve"> (Guérin-Méneville, 1844) (Cerambycidae: Purpuricenini) in Bulgaria. – ZooNotes, 106,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lastRenderedPageBreak/>
        <w:t xml:space="preserve">Gradinarov, D. 2018. First record of </w:t>
      </w:r>
      <w:r w:rsidRPr="0064242C">
        <w:rPr>
          <w:i/>
          <w:color w:val="000000" w:themeColor="text1"/>
          <w:sz w:val="22"/>
          <w:szCs w:val="22"/>
          <w:lang w:val="en-US"/>
        </w:rPr>
        <w:t>Vadonia saucia</w:t>
      </w:r>
      <w:r w:rsidRPr="0064242C">
        <w:rPr>
          <w:color w:val="000000" w:themeColor="text1"/>
          <w:sz w:val="22"/>
          <w:szCs w:val="22"/>
          <w:lang w:val="en-US"/>
        </w:rPr>
        <w:t xml:space="preserve"> (Mulsant &amp; Godart, 1855) (Coleoptera: Cerambycidae) from Bulgaria. – ZooNotes, 126, 1-3.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contextualSpacing/>
        <w:jc w:val="both"/>
        <w:rPr>
          <w:color w:val="000000" w:themeColor="text1"/>
          <w:sz w:val="22"/>
          <w:szCs w:val="22"/>
          <w:lang w:val="en-US"/>
        </w:rPr>
      </w:pPr>
      <w:r w:rsidRPr="0064242C">
        <w:rPr>
          <w:color w:val="000000" w:themeColor="text1"/>
          <w:sz w:val="22"/>
          <w:szCs w:val="22"/>
          <w:lang w:val="en-US"/>
        </w:rPr>
        <w:t>Topalov, P. 2018. A check list and areography of longhorn beetles (Coleoptera: Cerambycidae) in Vitosha Mountain. – Silva balcanica, 3, 21-40. DOI: 10.6084/m9.figshare.8198282.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jc w:val="both"/>
        <w:rPr>
          <w:color w:val="000000" w:themeColor="text1"/>
          <w:sz w:val="22"/>
          <w:szCs w:val="22"/>
          <w:lang w:val="en-US"/>
        </w:rPr>
      </w:pPr>
      <w:r w:rsidRPr="0064242C">
        <w:rPr>
          <w:color w:val="000000" w:themeColor="text1"/>
          <w:sz w:val="22"/>
          <w:szCs w:val="22"/>
          <w:lang w:val="en-US"/>
        </w:rPr>
        <w:t xml:space="preserve">Zamoroka, A.M. 2019. A new subspecies of </w:t>
      </w:r>
      <w:r w:rsidRPr="0064242C">
        <w:rPr>
          <w:i/>
          <w:color w:val="000000" w:themeColor="text1"/>
          <w:sz w:val="22"/>
          <w:szCs w:val="22"/>
          <w:lang w:val="en-US"/>
        </w:rPr>
        <w:t>Dorcadion fulvum</w:t>
      </w:r>
      <w:r w:rsidRPr="0064242C">
        <w:rPr>
          <w:color w:val="000000" w:themeColor="text1"/>
          <w:sz w:val="22"/>
          <w:szCs w:val="22"/>
          <w:lang w:val="en-US"/>
        </w:rPr>
        <w:t xml:space="preserve"> (Scopoli, 1763) (Coleoptera: Cerambycidae) from western Ukraine. – Polish Journal of Entomology, 88 (4), 363-378. (</w:t>
      </w:r>
      <w:r w:rsidRPr="0064242C">
        <w:rPr>
          <w:b/>
          <w:color w:val="000000" w:themeColor="text1"/>
          <w:sz w:val="22"/>
          <w:szCs w:val="22"/>
          <w:lang w:val="en-US"/>
        </w:rPr>
        <w:t>SJR: 0.220</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Gradinarov, D., I. Gjonov. 2020. New record of the steppe longhorn beetle species </w:t>
      </w:r>
      <w:r w:rsidRPr="0064242C">
        <w:rPr>
          <w:i/>
          <w:color w:val="000000" w:themeColor="text1"/>
          <w:sz w:val="22"/>
          <w:szCs w:val="22"/>
          <w:lang w:val="en-US"/>
        </w:rPr>
        <w:t>Phytoecia</w:t>
      </w:r>
      <w:r w:rsidRPr="0064242C">
        <w:rPr>
          <w:color w:val="000000" w:themeColor="text1"/>
          <w:sz w:val="22"/>
          <w:szCs w:val="22"/>
          <w:lang w:val="en-US"/>
        </w:rPr>
        <w:t xml:space="preserve"> (</w:t>
      </w:r>
      <w:r w:rsidRPr="0064242C">
        <w:rPr>
          <w:i/>
          <w:color w:val="000000" w:themeColor="text1"/>
          <w:sz w:val="22"/>
          <w:szCs w:val="22"/>
          <w:lang w:val="en-US"/>
        </w:rPr>
        <w:t>Musaria</w:t>
      </w:r>
      <w:r w:rsidRPr="0064242C">
        <w:rPr>
          <w:color w:val="000000" w:themeColor="text1"/>
          <w:sz w:val="22"/>
          <w:szCs w:val="22"/>
          <w:lang w:val="en-US"/>
        </w:rPr>
        <w:t xml:space="preserve">) </w:t>
      </w:r>
      <w:r w:rsidRPr="0064242C">
        <w:rPr>
          <w:i/>
          <w:color w:val="000000" w:themeColor="text1"/>
          <w:sz w:val="22"/>
          <w:szCs w:val="22"/>
          <w:lang w:val="en-US"/>
        </w:rPr>
        <w:t>argus</w:t>
      </w:r>
      <w:r w:rsidRPr="0064242C">
        <w:rPr>
          <w:color w:val="000000" w:themeColor="text1"/>
          <w:sz w:val="22"/>
          <w:szCs w:val="22"/>
          <w:lang w:val="en-US"/>
        </w:rPr>
        <w:t xml:space="preserve"> (G. F. Frölich, 1793) (Cerambycidae: Lamiinae) in Bulgaria. – ZooNotes, 155,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Gradinarov, D., O. Sivilov. 2020. First records of </w:t>
      </w:r>
      <w:r w:rsidRPr="0064242C">
        <w:rPr>
          <w:i/>
          <w:color w:val="000000" w:themeColor="text1"/>
          <w:sz w:val="22"/>
          <w:szCs w:val="22"/>
          <w:lang w:val="en-US"/>
        </w:rPr>
        <w:t>Xylotrechus pantherinus</w:t>
      </w:r>
      <w:r w:rsidRPr="0064242C">
        <w:rPr>
          <w:color w:val="000000" w:themeColor="text1"/>
          <w:sz w:val="22"/>
          <w:szCs w:val="22"/>
          <w:lang w:val="en-US"/>
        </w:rPr>
        <w:t xml:space="preserve"> (Savenius, 1825) and </w:t>
      </w:r>
      <w:r w:rsidRPr="0064242C">
        <w:rPr>
          <w:i/>
          <w:color w:val="000000" w:themeColor="text1"/>
          <w:sz w:val="22"/>
          <w:szCs w:val="22"/>
          <w:lang w:val="en-US"/>
        </w:rPr>
        <w:t>X. stebbingi</w:t>
      </w:r>
      <w:r w:rsidRPr="0064242C">
        <w:rPr>
          <w:color w:val="000000" w:themeColor="text1"/>
          <w:sz w:val="22"/>
          <w:szCs w:val="22"/>
          <w:lang w:val="en-US"/>
        </w:rPr>
        <w:t xml:space="preserve"> Gahan, 1906 (Cerambycidae: Cerambycinae) in Bulgaria. ZooNotes, 161, 1-4.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Kurzawa, J., M. Miłkowski, J.M. Gutowski. 2020. New data about taxonomy and distribution of Tetrops gilvipes ssp. adlbaueri Lazarev, 2012 and </w:t>
      </w:r>
      <w:r w:rsidRPr="0064242C">
        <w:rPr>
          <w:i/>
          <w:color w:val="000000" w:themeColor="text1"/>
          <w:sz w:val="22"/>
          <w:szCs w:val="22"/>
          <w:lang w:val="en-US"/>
        </w:rPr>
        <w:t>Tetrops praeustus</w:t>
      </w:r>
      <w:r w:rsidRPr="0064242C">
        <w:rPr>
          <w:color w:val="000000" w:themeColor="text1"/>
          <w:sz w:val="22"/>
          <w:szCs w:val="22"/>
          <w:lang w:val="en-US"/>
        </w:rPr>
        <w:t xml:space="preserve"> (Linnaeus, 1758). – Annals of the Upper Silesian Museum in Byton Natural History, 26, 1-20. http://doi.org/10.5281/zenodo.4293285.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Gradinarov, D., Y. Petrova. 2020. Longhorn beetles (Coleoptera: Cerambycidae) in Sarnena Sredna Gora Mountains. – ZooNotes, Supplement 9, 159-184.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Danilevsky, M.L. 2021. Description of a new subspecies of </w:t>
      </w:r>
      <w:r w:rsidRPr="0064242C">
        <w:rPr>
          <w:i/>
          <w:color w:val="000000" w:themeColor="text1"/>
          <w:sz w:val="22"/>
          <w:szCs w:val="22"/>
          <w:lang w:val="en-US"/>
        </w:rPr>
        <w:t>Phytoecia</w:t>
      </w:r>
      <w:r w:rsidRPr="0064242C">
        <w:rPr>
          <w:color w:val="000000" w:themeColor="text1"/>
          <w:sz w:val="22"/>
          <w:szCs w:val="22"/>
          <w:lang w:val="en-US"/>
        </w:rPr>
        <w:t xml:space="preserve"> (Neomusaria) balcanica (Frivaldszky von Frivald, 1835) (Coleoptera, Cerambycidae, Lamiinae, Phytoeciini) from Iran. – Humanity space International almanac, 10 (1), 6-15. DOI: 10.24412/2226-0773-2021-10-1-6-15.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Anisimov, N.S., V.G. Bezborodov. 2021. The geographic range of </w:t>
      </w:r>
      <w:r w:rsidRPr="0064242C">
        <w:rPr>
          <w:i/>
          <w:color w:val="000000" w:themeColor="text1"/>
          <w:sz w:val="22"/>
          <w:szCs w:val="22"/>
          <w:lang w:val="en-US"/>
        </w:rPr>
        <w:t>Tragosoma depsarium</w:t>
      </w:r>
      <w:r w:rsidRPr="0064242C">
        <w:rPr>
          <w:color w:val="000000" w:themeColor="text1"/>
          <w:sz w:val="22"/>
          <w:szCs w:val="22"/>
          <w:lang w:val="en-US"/>
        </w:rPr>
        <w:t xml:space="preserve"> (Linnaeus, 1767) (Coleoptera, Cerambycidae) in the Palaearctic. – Check List, 17 (3), 841-851. https://doi.org/10.15560/17.3.841.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Cs/>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Rapuzzi, P., G. Georgiev. 2007. Contribution to the Knowledge of Species Composition and Regional Distribution of Longhorn Beetles (Coleoptera: Cerambycidae) in Bulgaria. – Acta zoologica bulgarica, 59 (3), 253-266.</w:t>
      </w:r>
    </w:p>
    <w:p w:rsidR="0064242C" w:rsidRPr="0064242C" w:rsidRDefault="0064242C" w:rsidP="0064242C">
      <w:pPr>
        <w:numPr>
          <w:ilvl w:val="0"/>
          <w:numId w:val="1"/>
        </w:numPr>
        <w:ind w:left="851" w:hanging="494"/>
        <w:contextualSpacing/>
        <w:jc w:val="both"/>
        <w:rPr>
          <w:color w:val="000000" w:themeColor="text1"/>
          <w:sz w:val="22"/>
          <w:szCs w:val="22"/>
          <w:lang w:val="en-US"/>
        </w:rPr>
      </w:pPr>
      <w:r w:rsidRPr="0064242C">
        <w:rPr>
          <w:iCs/>
          <w:color w:val="000000" w:themeColor="text1"/>
          <w:sz w:val="22"/>
          <w:szCs w:val="22"/>
          <w:lang w:val="en-US"/>
        </w:rPr>
        <w:t>Doychev, D., S. Bencheva. 2008.</w:t>
      </w:r>
      <w:r w:rsidRPr="0064242C">
        <w:rPr>
          <w:color w:val="000000" w:themeColor="text1"/>
          <w:sz w:val="22"/>
          <w:szCs w:val="22"/>
          <w:lang w:val="en-US"/>
        </w:rPr>
        <w:t xml:space="preserve"> First record of </w:t>
      </w:r>
      <w:r w:rsidRPr="0064242C">
        <w:rPr>
          <w:i/>
          <w:color w:val="000000" w:themeColor="text1"/>
          <w:sz w:val="22"/>
          <w:szCs w:val="22"/>
          <w:lang w:val="en-US"/>
        </w:rPr>
        <w:t xml:space="preserve">Callidium coriaceum </w:t>
      </w:r>
      <w:r w:rsidRPr="0064242C">
        <w:rPr>
          <w:color w:val="000000" w:themeColor="text1"/>
          <w:sz w:val="22"/>
          <w:szCs w:val="22"/>
          <w:lang w:val="en-US"/>
        </w:rPr>
        <w:t xml:space="preserve">Paykull </w:t>
      </w:r>
      <w:r w:rsidRPr="0064242C">
        <w:rPr>
          <w:color w:val="000000" w:themeColor="text1"/>
          <w:sz w:val="22"/>
          <w:szCs w:val="22"/>
        </w:rPr>
        <w:t>(Coleoptera: Cerambycidae)</w:t>
      </w:r>
      <w:r w:rsidRPr="0064242C">
        <w:rPr>
          <w:color w:val="000000" w:themeColor="text1"/>
          <w:sz w:val="22"/>
          <w:szCs w:val="22"/>
          <w:lang w:val="en-US"/>
        </w:rPr>
        <w:t xml:space="preserve"> in Bulgaria. – Silva balcanica, 9</w:t>
      </w:r>
      <w:r w:rsidRPr="0064242C">
        <w:rPr>
          <w:color w:val="000000" w:themeColor="text1"/>
          <w:sz w:val="22"/>
          <w:szCs w:val="22"/>
          <w:lang w:val="bg-BG"/>
        </w:rPr>
        <w:t xml:space="preserve"> </w:t>
      </w:r>
      <w:r w:rsidRPr="0064242C">
        <w:rPr>
          <w:color w:val="000000" w:themeColor="text1"/>
          <w:sz w:val="22"/>
          <w:szCs w:val="22"/>
          <w:lang w:val="en-US"/>
        </w:rPr>
        <w:t>(1)</w:t>
      </w:r>
      <w:r w:rsidRPr="0064242C">
        <w:rPr>
          <w:color w:val="000000" w:themeColor="text1"/>
          <w:sz w:val="22"/>
          <w:szCs w:val="22"/>
          <w:lang w:val="bg-BG"/>
        </w:rPr>
        <w:t>, 97-99</w:t>
      </w:r>
      <w:r w:rsidRPr="0064242C">
        <w:rPr>
          <w:color w:val="000000" w:themeColor="text1"/>
          <w:sz w:val="22"/>
          <w:szCs w:val="22"/>
          <w:lang w:val="en-US"/>
        </w:rPr>
        <w:t>. (</w:t>
      </w:r>
      <w:r w:rsidRPr="0064242C">
        <w:rPr>
          <w:b/>
          <w:color w:val="000000" w:themeColor="text1"/>
          <w:sz w:val="22"/>
          <w:szCs w:val="22"/>
          <w:lang w:val="en-US"/>
        </w:rPr>
        <w:t>SJR: 0.101</w:t>
      </w:r>
      <w:r w:rsidRPr="0064242C">
        <w:rPr>
          <w:color w:val="000000" w:themeColor="text1"/>
          <w:sz w:val="22"/>
          <w:szCs w:val="22"/>
          <w:lang w:val="en-US"/>
        </w:rPr>
        <w:t>).</w:t>
      </w:r>
    </w:p>
    <w:p w:rsidR="0064242C" w:rsidRPr="0064242C" w:rsidRDefault="0064242C" w:rsidP="0064242C">
      <w:pPr>
        <w:numPr>
          <w:ilvl w:val="0"/>
          <w:numId w:val="1"/>
        </w:numPr>
        <w:ind w:left="851" w:hanging="494"/>
        <w:jc w:val="both"/>
        <w:rPr>
          <w:color w:val="000000" w:themeColor="text1"/>
          <w:sz w:val="22"/>
          <w:szCs w:val="22"/>
          <w:lang w:val="bg-BG"/>
        </w:rPr>
      </w:pPr>
      <w:r w:rsidRPr="0064242C">
        <w:rPr>
          <w:color w:val="000000" w:themeColor="text1"/>
          <w:sz w:val="22"/>
          <w:szCs w:val="22"/>
        </w:rPr>
        <w:t>Toshova, T</w:t>
      </w:r>
      <w:r w:rsidRPr="0064242C">
        <w:rPr>
          <w:color w:val="000000" w:themeColor="text1"/>
          <w:sz w:val="22"/>
          <w:szCs w:val="22"/>
          <w:lang w:val="en-US"/>
        </w:rPr>
        <w:t>.</w:t>
      </w:r>
      <w:r w:rsidRPr="0064242C">
        <w:rPr>
          <w:color w:val="000000" w:themeColor="text1"/>
          <w:sz w:val="22"/>
          <w:szCs w:val="22"/>
        </w:rPr>
        <w:t>B.</w:t>
      </w:r>
      <w:r w:rsidRPr="0064242C">
        <w:rPr>
          <w:color w:val="000000" w:themeColor="text1"/>
          <w:sz w:val="22"/>
          <w:szCs w:val="22"/>
          <w:lang w:val="en-US"/>
        </w:rPr>
        <w:t>,</w:t>
      </w:r>
      <w:r w:rsidRPr="0064242C">
        <w:rPr>
          <w:color w:val="000000" w:themeColor="text1"/>
          <w:sz w:val="22"/>
          <w:szCs w:val="22"/>
        </w:rPr>
        <w:t xml:space="preserve"> D</w:t>
      </w:r>
      <w:r w:rsidRPr="0064242C">
        <w:rPr>
          <w:color w:val="000000" w:themeColor="text1"/>
          <w:sz w:val="22"/>
          <w:szCs w:val="22"/>
          <w:lang w:val="en-US"/>
        </w:rPr>
        <w:t>.</w:t>
      </w:r>
      <w:r w:rsidRPr="0064242C">
        <w:rPr>
          <w:color w:val="000000" w:themeColor="text1"/>
          <w:sz w:val="22"/>
          <w:szCs w:val="22"/>
        </w:rPr>
        <w:t>I. Atanasova, M. Tóth, M.A. Subchev.</w:t>
      </w:r>
      <w:r w:rsidRPr="0064242C">
        <w:rPr>
          <w:color w:val="000000" w:themeColor="text1"/>
          <w:sz w:val="22"/>
          <w:szCs w:val="22"/>
          <w:lang w:val="en-US"/>
        </w:rPr>
        <w:t xml:space="preserve"> </w:t>
      </w:r>
      <w:r w:rsidRPr="0064242C">
        <w:rPr>
          <w:color w:val="000000" w:themeColor="text1"/>
          <w:sz w:val="22"/>
          <w:szCs w:val="22"/>
        </w:rPr>
        <w:t xml:space="preserve">2010. Seasonal activity of </w:t>
      </w:r>
      <w:r w:rsidRPr="0064242C">
        <w:rPr>
          <w:i/>
          <w:iCs/>
          <w:color w:val="000000" w:themeColor="text1"/>
          <w:sz w:val="22"/>
          <w:szCs w:val="22"/>
        </w:rPr>
        <w:t>Plagionotus (Echinocerus) floralis</w:t>
      </w:r>
      <w:r w:rsidRPr="0064242C">
        <w:rPr>
          <w:color w:val="000000" w:themeColor="text1"/>
          <w:sz w:val="22"/>
          <w:szCs w:val="22"/>
        </w:rPr>
        <w:t xml:space="preserve"> (Pallas) (Coleoptera: Cerambycidae, Cerambycinae) adults in Bulgaria established by attractant baited fluorescent yellow funnel traps</w:t>
      </w:r>
      <w:r w:rsidRPr="0064242C">
        <w:rPr>
          <w:color w:val="000000" w:themeColor="text1"/>
          <w:sz w:val="22"/>
          <w:szCs w:val="22"/>
          <w:lang w:val="en-US"/>
        </w:rPr>
        <w:t>. –</w:t>
      </w:r>
      <w:r w:rsidRPr="0064242C">
        <w:rPr>
          <w:color w:val="000000" w:themeColor="text1"/>
          <w:sz w:val="22"/>
          <w:szCs w:val="22"/>
        </w:rPr>
        <w:t xml:space="preserve"> Acta Phytopathologica et Entomologica Hungarica</w:t>
      </w:r>
      <w:r w:rsidRPr="0064242C">
        <w:rPr>
          <w:color w:val="000000" w:themeColor="text1"/>
          <w:sz w:val="22"/>
          <w:szCs w:val="22"/>
          <w:lang w:val="en-US"/>
        </w:rPr>
        <w:t>, 45 (2), 391-399. (</w:t>
      </w:r>
      <w:r w:rsidRPr="0064242C">
        <w:rPr>
          <w:b/>
          <w:color w:val="000000" w:themeColor="text1"/>
          <w:sz w:val="22"/>
          <w:szCs w:val="22"/>
          <w:lang w:val="en-US"/>
        </w:rPr>
        <w:t>SJR: 0.277</w:t>
      </w:r>
      <w:r w:rsidRPr="0064242C">
        <w:rPr>
          <w:color w:val="000000" w:themeColor="text1"/>
          <w:sz w:val="22"/>
          <w:szCs w:val="22"/>
          <w:lang w:val="en-US"/>
        </w:rPr>
        <w:t>).</w:t>
      </w:r>
    </w:p>
    <w:p w:rsidR="0064242C" w:rsidRPr="0064242C" w:rsidRDefault="0064242C" w:rsidP="0064242C">
      <w:pPr>
        <w:numPr>
          <w:ilvl w:val="0"/>
          <w:numId w:val="1"/>
        </w:numPr>
        <w:ind w:left="851" w:hanging="494"/>
        <w:jc w:val="both"/>
        <w:rPr>
          <w:color w:val="000000" w:themeColor="text1"/>
          <w:sz w:val="22"/>
          <w:szCs w:val="22"/>
          <w:lang w:val="en-US"/>
        </w:rPr>
      </w:pPr>
      <w:r w:rsidRPr="0064242C">
        <w:rPr>
          <w:bCs/>
          <w:color w:val="000000" w:themeColor="text1"/>
          <w:sz w:val="22"/>
          <w:szCs w:val="22"/>
          <w:lang w:val="bg-BG"/>
        </w:rPr>
        <w:t xml:space="preserve">Danilevsky, M. L. </w:t>
      </w:r>
      <w:r w:rsidRPr="0064242C">
        <w:rPr>
          <w:color w:val="000000" w:themeColor="text1"/>
          <w:sz w:val="22"/>
          <w:szCs w:val="22"/>
          <w:lang w:val="bg-BG"/>
        </w:rPr>
        <w:t xml:space="preserve">2012. Additions and corrections to the new Catalogue of Palaearctic Cerambycidae (Coleoptera) edited by I. Löbl and A. Smetana, 2010. Part. III. </w:t>
      </w:r>
      <w:r w:rsidRPr="0064242C">
        <w:rPr>
          <w:color w:val="000000" w:themeColor="text1"/>
          <w:sz w:val="22"/>
          <w:szCs w:val="22"/>
          <w:lang w:val="en-US"/>
        </w:rPr>
        <w:t xml:space="preserve">– </w:t>
      </w:r>
      <w:r w:rsidRPr="0064242C">
        <w:rPr>
          <w:color w:val="000000" w:themeColor="text1"/>
          <w:sz w:val="22"/>
          <w:szCs w:val="22"/>
          <w:lang w:val="bg-BG"/>
        </w:rPr>
        <w:t>Munis Entomology &amp; Zoology, 7 (1)</w:t>
      </w:r>
      <w:r w:rsidRPr="0064242C">
        <w:rPr>
          <w:color w:val="000000" w:themeColor="text1"/>
          <w:sz w:val="22"/>
          <w:szCs w:val="22"/>
          <w:lang w:val="en-US"/>
        </w:rPr>
        <w:t>,</w:t>
      </w:r>
      <w:r w:rsidRPr="0064242C">
        <w:rPr>
          <w:color w:val="000000" w:themeColor="text1"/>
          <w:sz w:val="22"/>
          <w:szCs w:val="22"/>
          <w:lang w:val="bg-BG"/>
        </w:rPr>
        <w:t xml:space="preserve"> 109-173</w:t>
      </w:r>
      <w:r w:rsidRPr="0064242C">
        <w:rPr>
          <w:color w:val="000000" w:themeColor="text1"/>
          <w:sz w:val="22"/>
          <w:szCs w:val="22"/>
          <w:lang w:val="en-US"/>
        </w:rPr>
        <w:t>.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en-US"/>
        </w:rPr>
      </w:pPr>
      <w:r w:rsidRPr="0064242C">
        <w:rPr>
          <w:color w:val="000000" w:themeColor="text1"/>
          <w:sz w:val="22"/>
          <w:szCs w:val="22"/>
          <w:lang w:val="en-US"/>
        </w:rPr>
        <w:t xml:space="preserve">Hubenov, Z. 2012. </w:t>
      </w:r>
      <w:r w:rsidRPr="0064242C">
        <w:rPr>
          <w:bCs/>
          <w:color w:val="000000" w:themeColor="text1"/>
          <w:sz w:val="22"/>
          <w:szCs w:val="22"/>
          <w:lang w:val="bg-BG"/>
        </w:rPr>
        <w:t>Estimation of the faunistic diversity of the Kresna Gorge</w:t>
      </w:r>
      <w:r w:rsidRPr="0064242C">
        <w:rPr>
          <w:bCs/>
          <w:color w:val="000000" w:themeColor="text1"/>
          <w:sz w:val="22"/>
          <w:szCs w:val="22"/>
          <w:lang w:val="en-US"/>
        </w:rPr>
        <w:t xml:space="preserve">. – </w:t>
      </w:r>
      <w:r w:rsidRPr="0064242C">
        <w:rPr>
          <w:bCs/>
          <w:color w:val="000000" w:themeColor="text1"/>
          <w:sz w:val="22"/>
          <w:szCs w:val="22"/>
          <w:lang w:val="bg-BG"/>
        </w:rPr>
        <w:t>Historia naturalis bulgarica, 20</w:t>
      </w:r>
      <w:r w:rsidRPr="0064242C">
        <w:rPr>
          <w:bCs/>
          <w:color w:val="000000" w:themeColor="text1"/>
          <w:sz w:val="22"/>
          <w:szCs w:val="22"/>
          <w:lang w:val="en-US"/>
        </w:rPr>
        <w:t>,</w:t>
      </w:r>
      <w:r w:rsidRPr="0064242C">
        <w:rPr>
          <w:bCs/>
          <w:color w:val="000000" w:themeColor="text1"/>
          <w:sz w:val="22"/>
          <w:szCs w:val="22"/>
          <w:lang w:val="bg-BG"/>
        </w:rPr>
        <w:t xml:space="preserve"> 107-120</w:t>
      </w:r>
      <w:r w:rsidRPr="0064242C">
        <w:rPr>
          <w:bCs/>
          <w:color w:val="000000" w:themeColor="text1"/>
          <w:sz w:val="22"/>
          <w:szCs w:val="22"/>
          <w:lang w:val="en-US"/>
        </w:rPr>
        <w:t>.</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bCs/>
          <w:color w:val="000000" w:themeColor="text1"/>
          <w:sz w:val="22"/>
          <w:szCs w:val="22"/>
          <w:lang w:val="en-US"/>
        </w:rPr>
      </w:pPr>
      <w:r w:rsidRPr="0064242C">
        <w:rPr>
          <w:bCs/>
          <w:color w:val="000000" w:themeColor="text1"/>
          <w:sz w:val="22"/>
          <w:szCs w:val="22"/>
          <w:lang w:val="en-US"/>
        </w:rPr>
        <w:t>Topalov, P. 2018. A check list and areography of longhorn beetles (Coleoptera: Cerambycidae) in Vitosha Mountain. – Silva balcanica, 3, 21-40. DOI: 10.6084/m9.figshare.8198282.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bCs/>
          <w:color w:val="000000" w:themeColor="text1"/>
          <w:sz w:val="22"/>
          <w:szCs w:val="22"/>
          <w:lang w:val="en-US"/>
        </w:rPr>
      </w:pPr>
      <w:r w:rsidRPr="0064242C">
        <w:rPr>
          <w:color w:val="000000" w:themeColor="text1"/>
          <w:sz w:val="22"/>
          <w:szCs w:val="22"/>
          <w:lang w:val="en-US"/>
        </w:rPr>
        <w:t>Gradinarov, D., Y. Petrova. 2020. Longhorn beetles (Coleoptera: Cerambycidae) in Sarnena Sredna Gora Mountains. – ZooNotes, Supplement 9, 159-184.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bCs/>
          <w:iCs/>
          <w:color w:val="000000" w:themeColor="text1"/>
          <w:sz w:val="22"/>
          <w:szCs w:val="22"/>
          <w:lang w:val="es-ES"/>
        </w:rPr>
      </w:pPr>
      <w:r w:rsidRPr="0064242C">
        <w:rPr>
          <w:b/>
          <w:bCs/>
          <w:iCs/>
          <w:color w:val="000000" w:themeColor="text1"/>
          <w:sz w:val="22"/>
          <w:szCs w:val="22"/>
          <w:lang w:val="es-ES"/>
        </w:rPr>
        <w:t>Pilarska, D., G. Georgiev, M. McManus, P. Mirchev, P. Pilarski, A. Linde. 2007. Entomophaga maimaiga – an effective introduced pathogen of the gypsy moth (</w:t>
      </w:r>
      <w:r w:rsidRPr="0064242C">
        <w:rPr>
          <w:b/>
          <w:bCs/>
          <w:i/>
          <w:iCs/>
          <w:color w:val="000000" w:themeColor="text1"/>
          <w:sz w:val="22"/>
          <w:szCs w:val="22"/>
          <w:lang w:val="es-ES"/>
        </w:rPr>
        <w:t>Lymantria dispar</w:t>
      </w:r>
      <w:r w:rsidRPr="0064242C">
        <w:rPr>
          <w:b/>
          <w:bCs/>
          <w:iCs/>
          <w:color w:val="000000" w:themeColor="text1"/>
          <w:sz w:val="22"/>
          <w:szCs w:val="22"/>
          <w:lang w:val="es-ES"/>
        </w:rPr>
        <w:t xml:space="preserve"> L.) in Bulgaria. – In: Proceedings of the International conference “Alien arthropods in South East Europe – Crossroad of three continents”, 19-21 September 2007, Sofia, Bulgaria, 37-43.</w:t>
      </w:r>
    </w:p>
    <w:p w:rsidR="0064242C" w:rsidRPr="0064242C" w:rsidRDefault="0064242C" w:rsidP="0064242C">
      <w:pPr>
        <w:numPr>
          <w:ilvl w:val="0"/>
          <w:numId w:val="1"/>
        </w:numPr>
        <w:ind w:left="851" w:hanging="491"/>
        <w:contextualSpacing/>
        <w:jc w:val="both"/>
        <w:rPr>
          <w:b/>
          <w:bCs/>
          <w:color w:val="000000" w:themeColor="text1"/>
          <w:sz w:val="22"/>
          <w:szCs w:val="22"/>
        </w:rPr>
      </w:pPr>
      <w:r w:rsidRPr="0064242C">
        <w:rPr>
          <w:bCs/>
          <w:iCs/>
          <w:color w:val="000000" w:themeColor="text1"/>
          <w:sz w:val="22"/>
          <w:szCs w:val="22"/>
          <w:lang w:val="es-ES"/>
        </w:rPr>
        <w:t xml:space="preserve">Harizanova, V., M. Naydenov, A. Stoeva, I. Valcheva, D. Draganova, Y. Borisov, M. Mohamedova. </w:t>
      </w:r>
      <w:r w:rsidRPr="0064242C">
        <w:rPr>
          <w:bCs/>
          <w:iCs/>
          <w:color w:val="000000" w:themeColor="text1"/>
          <w:sz w:val="22"/>
          <w:szCs w:val="22"/>
          <w:lang w:val="en-US"/>
        </w:rPr>
        <w:t xml:space="preserve">2019. Survey of the gut pathogenic microflora associated with caterpillars of the box tree moth </w:t>
      </w:r>
      <w:r w:rsidRPr="0064242C">
        <w:rPr>
          <w:bCs/>
          <w:i/>
          <w:iCs/>
          <w:color w:val="000000" w:themeColor="text1"/>
          <w:sz w:val="22"/>
          <w:szCs w:val="22"/>
          <w:lang w:val="en-US"/>
        </w:rPr>
        <w:t>Cydalima perspectalis</w:t>
      </w:r>
      <w:r w:rsidRPr="0064242C">
        <w:rPr>
          <w:bCs/>
          <w:iCs/>
          <w:color w:val="000000" w:themeColor="text1"/>
          <w:sz w:val="22"/>
          <w:szCs w:val="22"/>
          <w:lang w:val="en-US"/>
        </w:rPr>
        <w:t xml:space="preserve"> Walker, 1859 (Lepidoptera: Crambidae). – Acta entomologica serbica, 2018, 23 (2), 1-11. </w:t>
      </w:r>
      <w:hyperlink r:id="rId52" w:history="1">
        <w:r w:rsidRPr="0064242C">
          <w:rPr>
            <w:bCs/>
            <w:iCs/>
            <w:color w:val="000000" w:themeColor="text1"/>
            <w:sz w:val="22"/>
            <w:szCs w:val="22"/>
            <w:lang w:val="en-US"/>
          </w:rPr>
          <w:t>https://doi.org/10.5281/zenodo.2547665</w:t>
        </w:r>
      </w:hyperlink>
      <w:r w:rsidRPr="0064242C">
        <w:rPr>
          <w:bCs/>
          <w:iCs/>
          <w:color w:val="000000" w:themeColor="text1"/>
          <w:sz w:val="22"/>
          <w:szCs w:val="22"/>
          <w:lang w:val="en-US"/>
        </w:rPr>
        <w:t>.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jc w:val="both"/>
        <w:rPr>
          <w:b/>
          <w:bCs/>
          <w:color w:val="000000" w:themeColor="text1"/>
          <w:sz w:val="22"/>
          <w:szCs w:val="22"/>
        </w:rPr>
      </w:pPr>
    </w:p>
    <w:p w:rsidR="0064242C" w:rsidRPr="0064242C" w:rsidRDefault="0064242C" w:rsidP="0064242C">
      <w:pPr>
        <w:jc w:val="both"/>
        <w:rPr>
          <w:b/>
          <w:bCs/>
          <w:color w:val="000000" w:themeColor="text1"/>
          <w:sz w:val="22"/>
          <w:szCs w:val="22"/>
        </w:rPr>
      </w:pPr>
      <w:r w:rsidRPr="0064242C">
        <w:rPr>
          <w:b/>
          <w:bCs/>
          <w:color w:val="000000" w:themeColor="text1"/>
          <w:sz w:val="22"/>
          <w:szCs w:val="22"/>
        </w:rPr>
        <w:lastRenderedPageBreak/>
        <w:t>Georgiev, G., G. Tsankov, P. Mirchev, P. Petkov, M. Todorov. 2008. Honeydew producers in oak forests of Strandzha Mountain, Bulgaria. – Silva Balcanica, 9 (1), 85-90.</w:t>
      </w:r>
    </w:p>
    <w:p w:rsidR="0064242C" w:rsidRPr="0064242C" w:rsidRDefault="0064242C" w:rsidP="0064242C">
      <w:pPr>
        <w:numPr>
          <w:ilvl w:val="0"/>
          <w:numId w:val="1"/>
        </w:numPr>
        <w:ind w:left="851" w:hanging="491"/>
        <w:jc w:val="both"/>
        <w:rPr>
          <w:bCs/>
          <w:color w:val="000000" w:themeColor="text1"/>
          <w:sz w:val="22"/>
          <w:szCs w:val="22"/>
        </w:rPr>
      </w:pPr>
      <w:r w:rsidRPr="0064242C">
        <w:rPr>
          <w:bCs/>
          <w:color w:val="000000" w:themeColor="text1"/>
          <w:sz w:val="22"/>
          <w:szCs w:val="22"/>
          <w:lang w:val="es-ES"/>
        </w:rPr>
        <w:t xml:space="preserve">Atanassova, J., M. Lazarova, L. Yurukova. </w:t>
      </w:r>
      <w:r w:rsidRPr="0064242C">
        <w:rPr>
          <w:bCs/>
          <w:color w:val="000000" w:themeColor="text1"/>
          <w:sz w:val="22"/>
          <w:szCs w:val="22"/>
        </w:rPr>
        <w:t>2016. Significant parameters of Bulgarian honeydew Honey. – Journal of Central European Agriculture, 17 (3), 640-651. DOI: 10.5513/JCEA01/17.3.1756.</w:t>
      </w:r>
      <w:r w:rsidRPr="0064242C">
        <w:rPr>
          <w:color w:val="000000" w:themeColor="text1"/>
          <w:sz w:val="22"/>
          <w:szCs w:val="22"/>
          <w:lang w:val="en-US"/>
        </w:rPr>
        <w:t xml:space="preserve"> (</w:t>
      </w:r>
      <w:r w:rsidRPr="0064242C">
        <w:rPr>
          <w:b/>
          <w:color w:val="000000" w:themeColor="text1"/>
          <w:sz w:val="22"/>
          <w:szCs w:val="22"/>
          <w:lang w:val="en-US"/>
        </w:rPr>
        <w:t>SJR: 0.133</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rPr>
      </w:pPr>
      <w:r w:rsidRPr="0064242C">
        <w:rPr>
          <w:bCs/>
          <w:color w:val="000000" w:themeColor="text1"/>
          <w:sz w:val="22"/>
          <w:szCs w:val="22"/>
        </w:rPr>
        <w:t>Ülgentürk, S., B. Cosic, I. Özdemir, A. İpek, K. Sorkun. 2020. Honeydew producing insects in some forests of Turkey and their potential to produce of honeydew honey. – Baltic Forestry, 26 (1), 397. https://doi.org/10.46490/BF397.</w:t>
      </w:r>
      <w:r w:rsidRPr="0064242C">
        <w:rPr>
          <w:color w:val="000000" w:themeColor="text1"/>
          <w:sz w:val="22"/>
          <w:szCs w:val="22"/>
          <w:lang w:val="en-US"/>
        </w:rPr>
        <w:t xml:space="preserve"> (</w:t>
      </w:r>
      <w:r w:rsidRPr="0064242C">
        <w:rPr>
          <w:b/>
          <w:color w:val="000000" w:themeColor="text1"/>
          <w:sz w:val="22"/>
          <w:szCs w:val="22"/>
          <w:lang w:val="en-US"/>
        </w:rPr>
        <w:t>SJR: 0.280</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rPr>
      </w:pPr>
    </w:p>
    <w:p w:rsidR="0064242C" w:rsidRPr="0064242C" w:rsidRDefault="0064242C" w:rsidP="0064242C">
      <w:pPr>
        <w:jc w:val="both"/>
        <w:rPr>
          <w:b/>
          <w:bCs/>
          <w:color w:val="000000" w:themeColor="text1"/>
          <w:sz w:val="22"/>
          <w:szCs w:val="22"/>
          <w:lang w:val="en-US"/>
        </w:rPr>
      </w:pPr>
      <w:r w:rsidRPr="0064242C">
        <w:rPr>
          <w:b/>
          <w:bCs/>
          <w:color w:val="000000" w:themeColor="text1"/>
          <w:sz w:val="22"/>
          <w:szCs w:val="22"/>
        </w:rPr>
        <w:t>Georgiev</w:t>
      </w:r>
      <w:r w:rsidRPr="0064242C">
        <w:rPr>
          <w:b/>
          <w:bCs/>
          <w:color w:val="000000" w:themeColor="text1"/>
          <w:sz w:val="22"/>
          <w:szCs w:val="22"/>
          <w:lang w:val="bg-BG"/>
        </w:rPr>
        <w:t xml:space="preserve">, </w:t>
      </w:r>
      <w:r w:rsidRPr="0064242C">
        <w:rPr>
          <w:b/>
          <w:bCs/>
          <w:color w:val="000000" w:themeColor="text1"/>
          <w:sz w:val="22"/>
          <w:szCs w:val="22"/>
        </w:rPr>
        <w:t>G</w:t>
      </w:r>
      <w:r w:rsidRPr="0064242C">
        <w:rPr>
          <w:b/>
          <w:bCs/>
          <w:color w:val="000000" w:themeColor="text1"/>
          <w:sz w:val="22"/>
          <w:szCs w:val="22"/>
          <w:lang w:val="bg-BG"/>
        </w:rPr>
        <w:t xml:space="preserve">. 2008. </w:t>
      </w:r>
      <w:r w:rsidRPr="0064242C">
        <w:rPr>
          <w:b/>
          <w:bCs/>
          <w:color w:val="000000" w:themeColor="text1"/>
          <w:sz w:val="22"/>
          <w:szCs w:val="22"/>
          <w:lang w:val="en-US"/>
        </w:rPr>
        <w:t>Notes</w:t>
      </w:r>
      <w:r w:rsidRPr="0064242C">
        <w:rPr>
          <w:b/>
          <w:bCs/>
          <w:color w:val="000000" w:themeColor="text1"/>
          <w:sz w:val="22"/>
          <w:szCs w:val="22"/>
          <w:lang w:val="bg-BG"/>
        </w:rPr>
        <w:t xml:space="preserve"> </w:t>
      </w:r>
      <w:r w:rsidRPr="0064242C">
        <w:rPr>
          <w:b/>
          <w:bCs/>
          <w:color w:val="000000" w:themeColor="text1"/>
          <w:sz w:val="22"/>
          <w:szCs w:val="22"/>
          <w:lang w:val="en-US"/>
        </w:rPr>
        <w:t>on</w:t>
      </w:r>
      <w:r w:rsidRPr="0064242C">
        <w:rPr>
          <w:b/>
          <w:bCs/>
          <w:color w:val="000000" w:themeColor="text1"/>
          <w:sz w:val="22"/>
          <w:szCs w:val="22"/>
          <w:lang w:val="bg-BG"/>
        </w:rPr>
        <w:t xml:space="preserve"> </w:t>
      </w:r>
      <w:r w:rsidRPr="0064242C">
        <w:rPr>
          <w:b/>
          <w:bCs/>
          <w:color w:val="000000" w:themeColor="text1"/>
          <w:sz w:val="22"/>
          <w:szCs w:val="22"/>
          <w:lang w:val="en-US"/>
        </w:rPr>
        <w:t>distribution</w:t>
      </w:r>
      <w:r w:rsidRPr="0064242C">
        <w:rPr>
          <w:b/>
          <w:bCs/>
          <w:color w:val="000000" w:themeColor="text1"/>
          <w:sz w:val="22"/>
          <w:szCs w:val="22"/>
          <w:lang w:val="bg-BG"/>
        </w:rPr>
        <w:t xml:space="preserve">, </w:t>
      </w:r>
      <w:r w:rsidRPr="0064242C">
        <w:rPr>
          <w:b/>
          <w:bCs/>
          <w:color w:val="000000" w:themeColor="text1"/>
          <w:sz w:val="22"/>
          <w:szCs w:val="22"/>
          <w:lang w:val="en-US"/>
        </w:rPr>
        <w:t>biology</w:t>
      </w:r>
      <w:r w:rsidRPr="0064242C">
        <w:rPr>
          <w:b/>
          <w:bCs/>
          <w:color w:val="000000" w:themeColor="text1"/>
          <w:sz w:val="22"/>
          <w:szCs w:val="22"/>
          <w:lang w:val="bg-BG"/>
        </w:rPr>
        <w:t xml:space="preserve"> </w:t>
      </w:r>
      <w:r w:rsidRPr="0064242C">
        <w:rPr>
          <w:b/>
          <w:bCs/>
          <w:color w:val="000000" w:themeColor="text1"/>
          <w:sz w:val="22"/>
          <w:szCs w:val="22"/>
          <w:lang w:val="en-US"/>
        </w:rPr>
        <w:t>and</w:t>
      </w:r>
      <w:r w:rsidRPr="0064242C">
        <w:rPr>
          <w:b/>
          <w:bCs/>
          <w:color w:val="000000" w:themeColor="text1"/>
          <w:sz w:val="22"/>
          <w:szCs w:val="22"/>
          <w:lang w:val="bg-BG"/>
        </w:rPr>
        <w:t xml:space="preserve"> </w:t>
      </w:r>
      <w:r w:rsidRPr="0064242C">
        <w:rPr>
          <w:b/>
          <w:bCs/>
          <w:color w:val="000000" w:themeColor="text1"/>
          <w:sz w:val="22"/>
          <w:szCs w:val="22"/>
          <w:lang w:val="en-US"/>
        </w:rPr>
        <w:t>ecology</w:t>
      </w:r>
      <w:r w:rsidRPr="0064242C">
        <w:rPr>
          <w:b/>
          <w:bCs/>
          <w:color w:val="000000" w:themeColor="text1"/>
          <w:sz w:val="22"/>
          <w:szCs w:val="22"/>
          <w:lang w:val="bg-BG"/>
        </w:rPr>
        <w:t xml:space="preserve"> </w:t>
      </w:r>
      <w:r w:rsidRPr="0064242C">
        <w:rPr>
          <w:b/>
          <w:bCs/>
          <w:color w:val="000000" w:themeColor="text1"/>
          <w:sz w:val="22"/>
          <w:szCs w:val="22"/>
          <w:lang w:val="en-US"/>
        </w:rPr>
        <w:t>of</w:t>
      </w:r>
      <w:r w:rsidRPr="0064242C">
        <w:rPr>
          <w:b/>
          <w:bCs/>
          <w:color w:val="000000" w:themeColor="text1"/>
          <w:sz w:val="22"/>
          <w:szCs w:val="22"/>
          <w:lang w:val="bg-BG"/>
        </w:rPr>
        <w:t xml:space="preserve"> </w:t>
      </w:r>
      <w:r w:rsidRPr="0064242C">
        <w:rPr>
          <w:b/>
          <w:bCs/>
          <w:i/>
          <w:color w:val="000000" w:themeColor="text1"/>
          <w:sz w:val="22"/>
          <w:szCs w:val="22"/>
          <w:lang w:val="bg-BG"/>
        </w:rPr>
        <w:t>Paraclytus sexguttatus</w:t>
      </w:r>
      <w:r w:rsidRPr="0064242C">
        <w:rPr>
          <w:b/>
          <w:bCs/>
          <w:color w:val="000000" w:themeColor="text1"/>
          <w:sz w:val="22"/>
          <w:szCs w:val="22"/>
          <w:lang w:val="bg-BG"/>
        </w:rPr>
        <w:t xml:space="preserve"> (Adams) (Coleoptera: Cerambycidae). – </w:t>
      </w:r>
      <w:r w:rsidRPr="0064242C">
        <w:rPr>
          <w:b/>
          <w:bCs/>
          <w:color w:val="000000" w:themeColor="text1"/>
          <w:sz w:val="22"/>
          <w:szCs w:val="22"/>
          <w:lang w:val="en-US"/>
        </w:rPr>
        <w:t>Fragmenta entomologica, 40 (1), 115-117.</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rPr>
        <w:t xml:space="preserve">Özdikmen, H. 2009. A short review on the genus </w:t>
      </w:r>
      <w:r w:rsidRPr="0064242C">
        <w:rPr>
          <w:i/>
          <w:iCs/>
          <w:color w:val="000000" w:themeColor="text1"/>
          <w:sz w:val="22"/>
          <w:szCs w:val="22"/>
        </w:rPr>
        <w:t xml:space="preserve">Paraclytus </w:t>
      </w:r>
      <w:r w:rsidRPr="0064242C">
        <w:rPr>
          <w:color w:val="000000" w:themeColor="text1"/>
          <w:sz w:val="22"/>
          <w:szCs w:val="22"/>
        </w:rPr>
        <w:t xml:space="preserve">Bates, 1884 (Coleoptera: Cerambycidae: Cerambycinae). </w:t>
      </w:r>
      <w:r w:rsidRPr="0064242C">
        <w:rPr>
          <w:color w:val="000000" w:themeColor="text1"/>
          <w:sz w:val="22"/>
          <w:szCs w:val="22"/>
          <w:lang w:val="en-US"/>
        </w:rPr>
        <w:t xml:space="preserve">– </w:t>
      </w:r>
      <w:r w:rsidRPr="0064242C">
        <w:rPr>
          <w:color w:val="000000" w:themeColor="text1"/>
          <w:sz w:val="22"/>
          <w:szCs w:val="22"/>
        </w:rPr>
        <w:t>Munis Entomology &amp; Zoology</w:t>
      </w:r>
      <w:r w:rsidRPr="0064242C">
        <w:rPr>
          <w:color w:val="000000" w:themeColor="text1"/>
          <w:sz w:val="22"/>
          <w:szCs w:val="22"/>
          <w:lang w:val="en-US"/>
        </w:rPr>
        <w:t>,</w:t>
      </w:r>
      <w:r w:rsidRPr="0064242C">
        <w:rPr>
          <w:color w:val="000000" w:themeColor="text1"/>
          <w:sz w:val="22"/>
          <w:szCs w:val="22"/>
        </w:rPr>
        <w:t xml:space="preserve"> 4 (2)</w:t>
      </w:r>
      <w:r w:rsidRPr="0064242C">
        <w:rPr>
          <w:color w:val="000000" w:themeColor="text1"/>
          <w:sz w:val="22"/>
          <w:szCs w:val="22"/>
          <w:lang w:val="en-US"/>
        </w:rPr>
        <w:t>,</w:t>
      </w:r>
      <w:r w:rsidRPr="0064242C">
        <w:rPr>
          <w:color w:val="000000" w:themeColor="text1"/>
          <w:sz w:val="22"/>
          <w:szCs w:val="22"/>
        </w:rPr>
        <w:t xml:space="preserve"> 327-332</w:t>
      </w:r>
      <w:r w:rsidRPr="0064242C">
        <w:rPr>
          <w:color w:val="000000" w:themeColor="text1"/>
          <w:sz w:val="22"/>
          <w:szCs w:val="22"/>
          <w:lang w:val="en-US"/>
        </w:rPr>
        <w:t>.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it-IT"/>
        </w:rPr>
      </w:pPr>
      <w:r w:rsidRPr="0064242C">
        <w:rPr>
          <w:b/>
          <w:color w:val="000000" w:themeColor="text1"/>
          <w:sz w:val="22"/>
          <w:szCs w:val="22"/>
          <w:lang w:val="en-US"/>
        </w:rPr>
        <w:t xml:space="preserve">Tasheva-Terzieva, E., G. Tsankov, </w:t>
      </w:r>
      <w:r w:rsidRPr="0064242C">
        <w:rPr>
          <w:b/>
          <w:bCs/>
          <w:color w:val="000000" w:themeColor="text1"/>
          <w:sz w:val="22"/>
          <w:szCs w:val="22"/>
          <w:lang w:val="en-US"/>
        </w:rPr>
        <w:t>P. Mirchev,</w:t>
      </w:r>
      <w:r w:rsidRPr="0064242C">
        <w:rPr>
          <w:b/>
          <w:color w:val="000000" w:themeColor="text1"/>
          <w:sz w:val="22"/>
          <w:szCs w:val="22"/>
          <w:lang w:val="en-US"/>
        </w:rPr>
        <w:t xml:space="preserve"> G. </w:t>
      </w:r>
      <w:r w:rsidRPr="0064242C">
        <w:rPr>
          <w:b/>
          <w:color w:val="000000" w:themeColor="text1"/>
          <w:sz w:val="22"/>
          <w:szCs w:val="22"/>
        </w:rPr>
        <w:t>Georgiev,</w:t>
      </w:r>
      <w:r w:rsidRPr="0064242C">
        <w:rPr>
          <w:b/>
          <w:bCs/>
          <w:color w:val="000000" w:themeColor="text1"/>
          <w:sz w:val="22"/>
          <w:szCs w:val="22"/>
        </w:rPr>
        <w:t xml:space="preserve"> </w:t>
      </w:r>
      <w:r w:rsidRPr="0064242C">
        <w:rPr>
          <w:b/>
          <w:color w:val="000000" w:themeColor="text1"/>
          <w:sz w:val="22"/>
          <w:szCs w:val="22"/>
        </w:rPr>
        <w:t>P. Petkov. 2008.</w:t>
      </w:r>
      <w:r w:rsidRPr="0064242C">
        <w:rPr>
          <w:b/>
          <w:color w:val="000000" w:themeColor="text1"/>
          <w:sz w:val="22"/>
          <w:szCs w:val="22"/>
          <w:lang w:val="en-US"/>
        </w:rPr>
        <w:t xml:space="preserve"> </w:t>
      </w:r>
      <w:r w:rsidRPr="0064242C">
        <w:rPr>
          <w:b/>
          <w:i/>
          <w:iCs/>
          <w:color w:val="000000" w:themeColor="text1"/>
          <w:sz w:val="22"/>
          <w:szCs w:val="22"/>
        </w:rPr>
        <w:t>Myzocallis walshii</w:t>
      </w:r>
      <w:r w:rsidRPr="0064242C">
        <w:rPr>
          <w:b/>
          <w:color w:val="000000" w:themeColor="text1"/>
          <w:sz w:val="22"/>
          <w:szCs w:val="22"/>
        </w:rPr>
        <w:t xml:space="preserve"> (Monell) (Hemiptera: Ap</w:t>
      </w:r>
      <w:r w:rsidRPr="0064242C">
        <w:rPr>
          <w:b/>
          <w:bCs/>
          <w:color w:val="000000" w:themeColor="text1"/>
          <w:sz w:val="22"/>
          <w:szCs w:val="22"/>
        </w:rPr>
        <w:t>hididae)</w:t>
      </w:r>
      <w:r w:rsidRPr="0064242C">
        <w:rPr>
          <w:b/>
          <w:color w:val="000000" w:themeColor="text1"/>
          <w:sz w:val="22"/>
          <w:szCs w:val="22"/>
        </w:rPr>
        <w:t xml:space="preserve"> – a new invasive insect pest on red oak (</w:t>
      </w:r>
      <w:r w:rsidRPr="0064242C">
        <w:rPr>
          <w:b/>
          <w:i/>
          <w:color w:val="000000" w:themeColor="text1"/>
          <w:sz w:val="22"/>
          <w:szCs w:val="22"/>
        </w:rPr>
        <w:t>Quercus rubra</w:t>
      </w:r>
      <w:r w:rsidRPr="0064242C">
        <w:rPr>
          <w:b/>
          <w:color w:val="000000" w:themeColor="text1"/>
          <w:sz w:val="22"/>
          <w:szCs w:val="22"/>
        </w:rPr>
        <w:t xml:space="preserve"> L.) in Bulgaria. – </w:t>
      </w:r>
      <w:r w:rsidRPr="0064242C">
        <w:rPr>
          <w:b/>
          <w:color w:val="000000" w:themeColor="text1"/>
          <w:sz w:val="22"/>
          <w:szCs w:val="22"/>
          <w:lang w:val="it-IT"/>
        </w:rPr>
        <w:t xml:space="preserve">Silva Balcanica, </w:t>
      </w:r>
      <w:r w:rsidRPr="0064242C">
        <w:rPr>
          <w:b/>
          <w:color w:val="000000" w:themeColor="text1"/>
          <w:sz w:val="22"/>
          <w:szCs w:val="22"/>
        </w:rPr>
        <w:t>9 (1), 91-95</w:t>
      </w:r>
      <w:r w:rsidRPr="0064242C">
        <w:rPr>
          <w:b/>
          <w:color w:val="000000" w:themeColor="text1"/>
          <w:sz w:val="22"/>
          <w:szCs w:val="22"/>
          <w:lang w:val="it-IT"/>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 xml:space="preserve">Doychev, D. 2015. First record of the invasive elm sawfly </w:t>
      </w:r>
      <w:r w:rsidRPr="0064242C">
        <w:rPr>
          <w:i/>
          <w:color w:val="000000" w:themeColor="text1"/>
          <w:sz w:val="22"/>
          <w:szCs w:val="22"/>
          <w:lang w:val="en-US"/>
        </w:rPr>
        <w:t>Aproceros leucopoda</w:t>
      </w:r>
      <w:r w:rsidRPr="0064242C">
        <w:rPr>
          <w:color w:val="000000" w:themeColor="text1"/>
          <w:sz w:val="22"/>
          <w:szCs w:val="22"/>
          <w:lang w:val="en-US"/>
        </w:rPr>
        <w:t xml:space="preserve"> Takeuchi (Hymenoptera: Argidae) in Bulgaria. – Silva balcanica, 16 (1), 108-112. (</w:t>
      </w:r>
      <w:r w:rsidRPr="0064242C">
        <w:rPr>
          <w:b/>
          <w:color w:val="000000" w:themeColor="text1"/>
          <w:sz w:val="22"/>
          <w:szCs w:val="22"/>
          <w:lang w:val="en-US"/>
        </w:rPr>
        <w:t>SJR: 0.209</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ru-RU"/>
        </w:rPr>
      </w:pPr>
    </w:p>
    <w:p w:rsidR="0064242C" w:rsidRPr="0064242C" w:rsidRDefault="0064242C" w:rsidP="0064242C">
      <w:pPr>
        <w:jc w:val="both"/>
        <w:rPr>
          <w:b/>
          <w:color w:val="000000" w:themeColor="text1"/>
          <w:sz w:val="22"/>
          <w:szCs w:val="22"/>
          <w:lang w:val="ru-RU"/>
        </w:rPr>
      </w:pPr>
      <w:r w:rsidRPr="0064242C">
        <w:rPr>
          <w:b/>
          <w:color w:val="000000" w:themeColor="text1"/>
          <w:sz w:val="22"/>
          <w:szCs w:val="22"/>
          <w:lang w:val="ru-RU"/>
        </w:rPr>
        <w:t>Роснев, Б., Пл. Мирчев, П. Петков, Г. Георгиев, Г. Цанков, М. Матова, М. Георгиева. 2008. Изменения в здравословното състояние на култури от бял бор (</w:t>
      </w:r>
      <w:r w:rsidRPr="0064242C">
        <w:rPr>
          <w:b/>
          <w:color w:val="000000" w:themeColor="text1"/>
          <w:sz w:val="22"/>
          <w:szCs w:val="22"/>
        </w:rPr>
        <w:t>Pinus</w:t>
      </w:r>
      <w:r w:rsidRPr="0064242C">
        <w:rPr>
          <w:b/>
          <w:color w:val="000000" w:themeColor="text1"/>
          <w:sz w:val="22"/>
          <w:szCs w:val="22"/>
          <w:lang w:val="ru-RU"/>
        </w:rPr>
        <w:t xml:space="preserve"> </w:t>
      </w:r>
      <w:r w:rsidRPr="0064242C">
        <w:rPr>
          <w:b/>
          <w:color w:val="000000" w:themeColor="text1"/>
          <w:sz w:val="22"/>
          <w:szCs w:val="22"/>
        </w:rPr>
        <w:t>sylvestris</w:t>
      </w:r>
      <w:r w:rsidRPr="0064242C">
        <w:rPr>
          <w:b/>
          <w:color w:val="000000" w:themeColor="text1"/>
          <w:sz w:val="22"/>
          <w:szCs w:val="22"/>
          <w:lang w:val="ru-RU"/>
        </w:rPr>
        <w:t xml:space="preserve"> </w:t>
      </w:r>
      <w:r w:rsidRPr="0064242C">
        <w:rPr>
          <w:b/>
          <w:color w:val="000000" w:themeColor="text1"/>
          <w:sz w:val="22"/>
          <w:szCs w:val="22"/>
        </w:rPr>
        <w:t>L</w:t>
      </w:r>
      <w:r w:rsidRPr="0064242C">
        <w:rPr>
          <w:b/>
          <w:color w:val="000000" w:themeColor="text1"/>
          <w:sz w:val="22"/>
          <w:szCs w:val="22"/>
          <w:lang w:val="ru-RU"/>
        </w:rPr>
        <w:t>.) в района на Югозападна България през периода 1986-2005 г. – Растениевъдни науки, 45, 393-397.</w:t>
      </w:r>
    </w:p>
    <w:p w:rsidR="0064242C" w:rsidRPr="0064242C" w:rsidRDefault="0064242C" w:rsidP="0064242C">
      <w:pPr>
        <w:numPr>
          <w:ilvl w:val="0"/>
          <w:numId w:val="1"/>
        </w:numPr>
        <w:ind w:left="851" w:hanging="491"/>
        <w:contextualSpacing/>
        <w:jc w:val="both"/>
        <w:rPr>
          <w:color w:val="000000" w:themeColor="text1"/>
          <w:sz w:val="22"/>
          <w:szCs w:val="22"/>
        </w:rPr>
      </w:pPr>
      <w:r w:rsidRPr="0064242C">
        <w:rPr>
          <w:color w:val="000000" w:themeColor="text1"/>
          <w:sz w:val="22"/>
          <w:szCs w:val="22"/>
        </w:rPr>
        <w:t>Barna, M. A. Ferezliev, H. Tsakov, I. Mihál. 2020. Investigations of mature Scots pine stands in windthrow areas in Norway spruce forests in Western Rhodopes. – Folia Oecologica, 47 (1), 1-9. doi: 10.2478/foecol-2020-0001.</w:t>
      </w:r>
      <w:r w:rsidRPr="0064242C">
        <w:rPr>
          <w:color w:val="000000" w:themeColor="text1"/>
          <w:sz w:val="22"/>
          <w:szCs w:val="22"/>
          <w:lang w:val="en-US"/>
        </w:rPr>
        <w:t xml:space="preserve"> (</w:t>
      </w:r>
      <w:r w:rsidRPr="0064242C">
        <w:rPr>
          <w:b/>
          <w:color w:val="000000" w:themeColor="text1"/>
          <w:sz w:val="22"/>
          <w:szCs w:val="22"/>
          <w:lang w:val="en-US"/>
        </w:rPr>
        <w:t>SJR: 0.274</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rPr>
      </w:pPr>
      <w:r w:rsidRPr="0064242C">
        <w:rPr>
          <w:b/>
          <w:color w:val="000000" w:themeColor="text1"/>
          <w:sz w:val="22"/>
          <w:szCs w:val="22"/>
        </w:rPr>
        <w:t xml:space="preserve">Genov, </w:t>
      </w:r>
      <w:r w:rsidRPr="0064242C">
        <w:rPr>
          <w:b/>
          <w:color w:val="000000" w:themeColor="text1"/>
          <w:sz w:val="22"/>
          <w:szCs w:val="22"/>
          <w:lang w:val="en-US"/>
        </w:rPr>
        <w:t xml:space="preserve">P., </w:t>
      </w:r>
      <w:r w:rsidRPr="0064242C">
        <w:rPr>
          <w:b/>
          <w:color w:val="000000" w:themeColor="text1"/>
          <w:sz w:val="22"/>
          <w:szCs w:val="22"/>
        </w:rPr>
        <w:t xml:space="preserve">G. Georgiev, V. Georgiev. 2009. </w:t>
      </w:r>
      <w:r w:rsidRPr="0064242C">
        <w:rPr>
          <w:b/>
          <w:bCs/>
          <w:color w:val="000000" w:themeColor="text1"/>
          <w:sz w:val="22"/>
          <w:szCs w:val="22"/>
        </w:rPr>
        <w:t>Persian wild goat (</w:t>
      </w:r>
      <w:r w:rsidRPr="0064242C">
        <w:rPr>
          <w:b/>
          <w:bCs/>
          <w:i/>
          <w:color w:val="000000" w:themeColor="text1"/>
          <w:sz w:val="22"/>
          <w:szCs w:val="22"/>
        </w:rPr>
        <w:t>Capra aegagrus</w:t>
      </w:r>
      <w:r w:rsidRPr="0064242C">
        <w:rPr>
          <w:b/>
          <w:bCs/>
          <w:color w:val="000000" w:themeColor="text1"/>
          <w:sz w:val="22"/>
          <w:szCs w:val="22"/>
        </w:rPr>
        <w:t xml:space="preserve"> Erxleben) – biology, ecology and possibilities for its re-introduction in Bulgaria. – Biotechnology &amp; Biotechnological Equipment</w:t>
      </w:r>
      <w:r w:rsidRPr="0064242C">
        <w:rPr>
          <w:b/>
          <w:bCs/>
          <w:color w:val="000000" w:themeColor="text1"/>
          <w:sz w:val="22"/>
          <w:szCs w:val="22"/>
          <w:lang w:val="bg-BG"/>
        </w:rPr>
        <w:t xml:space="preserve">, 23/SE, </w:t>
      </w:r>
      <w:r w:rsidRPr="0064242C">
        <w:rPr>
          <w:b/>
          <w:bCs/>
          <w:color w:val="000000" w:themeColor="text1"/>
          <w:sz w:val="22"/>
          <w:szCs w:val="22"/>
          <w:lang w:val="en-US"/>
        </w:rPr>
        <w:t xml:space="preserve">Special Edition/On-line, </w:t>
      </w:r>
      <w:r w:rsidRPr="0064242C">
        <w:rPr>
          <w:b/>
          <w:bCs/>
          <w:color w:val="000000" w:themeColor="text1"/>
          <w:sz w:val="22"/>
          <w:szCs w:val="22"/>
        </w:rPr>
        <w:t>341-342.</w:t>
      </w:r>
    </w:p>
    <w:p w:rsidR="0064242C" w:rsidRPr="0064242C" w:rsidRDefault="0064242C" w:rsidP="0064242C">
      <w:pPr>
        <w:numPr>
          <w:ilvl w:val="0"/>
          <w:numId w:val="1"/>
        </w:numPr>
        <w:ind w:left="993" w:hanging="567"/>
        <w:contextualSpacing/>
        <w:jc w:val="both"/>
        <w:rPr>
          <w:color w:val="000000" w:themeColor="text1"/>
          <w:sz w:val="22"/>
          <w:szCs w:val="22"/>
          <w:lang w:val="en-US"/>
        </w:rPr>
      </w:pPr>
      <w:r w:rsidRPr="0064242C">
        <w:rPr>
          <w:color w:val="000000" w:themeColor="text1"/>
          <w:sz w:val="22"/>
          <w:szCs w:val="22"/>
          <w:lang w:val="de-DE"/>
        </w:rPr>
        <w:t xml:space="preserve">Abbasian, H., H.G. Meigooni, K. Kavousi, S. Hosseinmarzeh. </w:t>
      </w:r>
      <w:r w:rsidRPr="0064242C">
        <w:rPr>
          <w:color w:val="000000" w:themeColor="text1"/>
          <w:sz w:val="22"/>
          <w:szCs w:val="22"/>
          <w:lang w:val="en-US"/>
        </w:rPr>
        <w:t>2012. Some changes in wild goat habitat during one decade (2000-2010) in sardabroud basin. – Journal of Advanced Zoology, 33 (1), 64-72. (</w:t>
      </w:r>
      <w:r w:rsidRPr="0064242C">
        <w:rPr>
          <w:b/>
          <w:color w:val="000000" w:themeColor="text1"/>
          <w:sz w:val="22"/>
          <w:szCs w:val="22"/>
          <w:lang w:val="en-US"/>
        </w:rPr>
        <w:t>SJR: 0.126</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Morovati, M., M. Karami, M. Kaboli. 2014.  Desirable Areas and Effective Environmental Factors of Wild goat Habitat (Capra aegagrus). – International Journal of Environmental Research, 8 (4), 1031-1040.</w:t>
      </w:r>
      <w:r w:rsidRPr="0064242C">
        <w:rPr>
          <w:color w:val="000000" w:themeColor="text1"/>
          <w:sz w:val="22"/>
          <w:szCs w:val="22"/>
          <w:lang w:val="en-US"/>
        </w:rPr>
        <w:t xml:space="preserve"> (</w:t>
      </w:r>
      <w:r w:rsidRPr="0064242C">
        <w:rPr>
          <w:b/>
          <w:color w:val="000000" w:themeColor="text1"/>
          <w:sz w:val="22"/>
          <w:szCs w:val="22"/>
          <w:lang w:val="en-US"/>
        </w:rPr>
        <w:t>SJR: 0.469</w:t>
      </w:r>
      <w:r w:rsidRPr="0064242C">
        <w:rPr>
          <w:color w:val="000000" w:themeColor="text1"/>
          <w:sz w:val="22"/>
          <w:szCs w:val="22"/>
          <w:lang w:val="en-US"/>
        </w:rPr>
        <w:t>).</w:t>
      </w:r>
    </w:p>
    <w:p w:rsidR="0064242C" w:rsidRPr="0064242C" w:rsidRDefault="0064242C" w:rsidP="0064242C">
      <w:pPr>
        <w:numPr>
          <w:ilvl w:val="0"/>
          <w:numId w:val="1"/>
        </w:numPr>
        <w:ind w:left="993" w:hanging="567"/>
        <w:jc w:val="both"/>
        <w:rPr>
          <w:color w:val="000000" w:themeColor="text1"/>
          <w:sz w:val="22"/>
          <w:szCs w:val="22"/>
          <w:lang w:val="en-US"/>
        </w:rPr>
      </w:pPr>
      <w:r w:rsidRPr="0064242C">
        <w:rPr>
          <w:color w:val="000000" w:themeColor="text1"/>
          <w:sz w:val="22"/>
          <w:szCs w:val="22"/>
          <w:lang w:val="de-DE"/>
        </w:rPr>
        <w:t>Omidi</w:t>
      </w:r>
      <w:r w:rsidRPr="0064242C">
        <w:rPr>
          <w:color w:val="000000" w:themeColor="text1"/>
          <w:sz w:val="22"/>
          <w:szCs w:val="22"/>
          <w:lang w:val="bg-BG"/>
        </w:rPr>
        <w:t xml:space="preserve">, </w:t>
      </w:r>
      <w:r w:rsidRPr="0064242C">
        <w:rPr>
          <w:color w:val="000000" w:themeColor="text1"/>
          <w:sz w:val="22"/>
          <w:szCs w:val="22"/>
          <w:lang w:val="de-DE"/>
        </w:rPr>
        <w:t>A</w:t>
      </w:r>
      <w:r w:rsidRPr="0064242C">
        <w:rPr>
          <w:color w:val="000000" w:themeColor="text1"/>
          <w:sz w:val="22"/>
          <w:szCs w:val="22"/>
          <w:lang w:val="bg-BG"/>
        </w:rPr>
        <w:t xml:space="preserve">., </w:t>
      </w:r>
      <w:r w:rsidRPr="0064242C">
        <w:rPr>
          <w:color w:val="000000" w:themeColor="text1"/>
          <w:sz w:val="22"/>
          <w:szCs w:val="22"/>
          <w:lang w:val="de-DE"/>
        </w:rPr>
        <w:t>S</w:t>
      </w:r>
      <w:r w:rsidRPr="0064242C">
        <w:rPr>
          <w:color w:val="000000" w:themeColor="text1"/>
          <w:sz w:val="22"/>
          <w:szCs w:val="22"/>
          <w:lang w:val="bg-BG"/>
        </w:rPr>
        <w:t xml:space="preserve">. </w:t>
      </w:r>
      <w:r w:rsidRPr="0064242C">
        <w:rPr>
          <w:color w:val="000000" w:themeColor="text1"/>
          <w:sz w:val="22"/>
          <w:szCs w:val="22"/>
          <w:lang w:val="de-DE"/>
        </w:rPr>
        <w:t>Nazifi</w:t>
      </w:r>
      <w:r w:rsidRPr="0064242C">
        <w:rPr>
          <w:color w:val="000000" w:themeColor="text1"/>
          <w:sz w:val="22"/>
          <w:szCs w:val="22"/>
          <w:lang w:val="bg-BG"/>
        </w:rPr>
        <w:t xml:space="preserve">, </w:t>
      </w:r>
      <w:r w:rsidRPr="0064242C">
        <w:rPr>
          <w:color w:val="000000" w:themeColor="text1"/>
          <w:sz w:val="22"/>
          <w:szCs w:val="22"/>
          <w:lang w:val="de-DE"/>
        </w:rPr>
        <w:t>H</w:t>
      </w:r>
      <w:r w:rsidRPr="0064242C">
        <w:rPr>
          <w:color w:val="000000" w:themeColor="text1"/>
          <w:sz w:val="22"/>
          <w:szCs w:val="22"/>
          <w:lang w:val="bg-BG"/>
        </w:rPr>
        <w:t>.</w:t>
      </w:r>
      <w:r w:rsidRPr="0064242C">
        <w:rPr>
          <w:color w:val="000000" w:themeColor="text1"/>
          <w:sz w:val="22"/>
          <w:szCs w:val="22"/>
          <w:lang w:val="de-DE"/>
        </w:rPr>
        <w:t>A</w:t>
      </w:r>
      <w:r w:rsidRPr="0064242C">
        <w:rPr>
          <w:color w:val="000000" w:themeColor="text1"/>
          <w:sz w:val="22"/>
          <w:szCs w:val="22"/>
          <w:lang w:val="bg-BG"/>
        </w:rPr>
        <w:t xml:space="preserve">. </w:t>
      </w:r>
      <w:r w:rsidRPr="0064242C">
        <w:rPr>
          <w:color w:val="000000" w:themeColor="text1"/>
          <w:sz w:val="22"/>
          <w:szCs w:val="22"/>
          <w:lang w:val="de-DE"/>
        </w:rPr>
        <w:t>Nik</w:t>
      </w:r>
      <w:r w:rsidRPr="0064242C">
        <w:rPr>
          <w:color w:val="000000" w:themeColor="text1"/>
          <w:sz w:val="22"/>
          <w:szCs w:val="22"/>
          <w:lang w:val="bg-BG"/>
        </w:rPr>
        <w:t xml:space="preserve">. 2018. </w:t>
      </w:r>
      <w:r w:rsidRPr="0064242C">
        <w:rPr>
          <w:color w:val="000000" w:themeColor="text1"/>
          <w:sz w:val="22"/>
          <w:szCs w:val="22"/>
          <w:lang w:val="en-US"/>
        </w:rPr>
        <w:t>Biochemical reference values for healthy captive Persian wild goat (</w:t>
      </w:r>
      <w:r w:rsidRPr="0064242C">
        <w:rPr>
          <w:i/>
          <w:color w:val="000000" w:themeColor="text1"/>
          <w:sz w:val="22"/>
          <w:szCs w:val="22"/>
          <w:lang w:val="en-US"/>
        </w:rPr>
        <w:t>Capra aegagrus</w:t>
      </w:r>
      <w:r w:rsidRPr="0064242C">
        <w:rPr>
          <w:color w:val="000000" w:themeColor="text1"/>
          <w:sz w:val="22"/>
          <w:szCs w:val="22"/>
          <w:lang w:val="en-US"/>
        </w:rPr>
        <w:t>). – Comparative Clinical Pathology, 27 (2), 483-491. DOI10.1007/s00580-017-2617-x. (</w:t>
      </w:r>
      <w:r w:rsidRPr="0064242C">
        <w:rPr>
          <w:b/>
          <w:color w:val="000000" w:themeColor="text1"/>
          <w:sz w:val="22"/>
          <w:szCs w:val="22"/>
          <w:lang w:val="en-US"/>
        </w:rPr>
        <w:t>SJR: 0.197</w:t>
      </w:r>
      <w:r w:rsidRPr="0064242C">
        <w:rPr>
          <w:color w:val="000000" w:themeColor="text1"/>
          <w:sz w:val="22"/>
          <w:szCs w:val="22"/>
          <w:lang w:val="en-US"/>
        </w:rPr>
        <w:t>).</w:t>
      </w:r>
    </w:p>
    <w:p w:rsidR="0064242C" w:rsidRPr="0064242C" w:rsidRDefault="0064242C" w:rsidP="0064242C">
      <w:pPr>
        <w:jc w:val="both"/>
        <w:rPr>
          <w:color w:val="000000" w:themeColor="text1"/>
          <w:sz w:val="22"/>
          <w:szCs w:val="22"/>
          <w:lang w:val="en-US"/>
        </w:rPr>
      </w:pPr>
    </w:p>
    <w:p w:rsidR="0064242C" w:rsidRPr="0064242C" w:rsidRDefault="0064242C" w:rsidP="0064242C">
      <w:pPr>
        <w:jc w:val="both"/>
        <w:rPr>
          <w:b/>
          <w:color w:val="000000" w:themeColor="text1"/>
          <w:sz w:val="22"/>
          <w:szCs w:val="22"/>
          <w:lang w:val="bg-BG"/>
        </w:rPr>
      </w:pPr>
      <w:r w:rsidRPr="0064242C">
        <w:rPr>
          <w:rFonts w:eastAsia="Calibri"/>
          <w:b/>
          <w:bCs/>
          <w:color w:val="000000" w:themeColor="text1"/>
          <w:sz w:val="22"/>
          <w:szCs w:val="22"/>
        </w:rPr>
        <w:t>Georgiev</w:t>
      </w:r>
      <w:r w:rsidRPr="0064242C">
        <w:rPr>
          <w:rFonts w:eastAsia="Calibri"/>
          <w:b/>
          <w:bCs/>
          <w:color w:val="000000" w:themeColor="text1"/>
          <w:sz w:val="22"/>
          <w:szCs w:val="22"/>
          <w:lang w:val="bg-BG"/>
        </w:rPr>
        <w:t>,</w:t>
      </w:r>
      <w:r w:rsidRPr="0064242C">
        <w:rPr>
          <w:b/>
          <w:bCs/>
          <w:color w:val="000000" w:themeColor="text1"/>
          <w:sz w:val="22"/>
          <w:szCs w:val="22"/>
          <w:lang w:val="bg-BG"/>
        </w:rPr>
        <w:t xml:space="preserve"> </w:t>
      </w:r>
      <w:r w:rsidRPr="0064242C">
        <w:rPr>
          <w:b/>
          <w:bCs/>
          <w:color w:val="000000" w:themeColor="text1"/>
          <w:sz w:val="22"/>
          <w:szCs w:val="22"/>
        </w:rPr>
        <w:t>G</w:t>
      </w:r>
      <w:r w:rsidRPr="0064242C">
        <w:rPr>
          <w:b/>
          <w:bCs/>
          <w:color w:val="000000" w:themeColor="text1"/>
          <w:sz w:val="22"/>
          <w:szCs w:val="22"/>
          <w:lang w:val="bg-BG"/>
        </w:rPr>
        <w:t xml:space="preserve">., </w:t>
      </w:r>
      <w:r w:rsidRPr="0064242C">
        <w:rPr>
          <w:b/>
          <w:bCs/>
          <w:color w:val="000000" w:themeColor="text1"/>
          <w:sz w:val="22"/>
          <w:szCs w:val="22"/>
        </w:rPr>
        <w:t>D</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Pilarska</w:t>
      </w:r>
      <w:r w:rsidRPr="0064242C">
        <w:rPr>
          <w:b/>
          <w:bCs/>
          <w:color w:val="000000" w:themeColor="text1"/>
          <w:sz w:val="22"/>
          <w:szCs w:val="22"/>
          <w:lang w:val="bg-BG"/>
        </w:rPr>
        <w:t xml:space="preserve">, </w:t>
      </w:r>
      <w:r w:rsidRPr="0064242C">
        <w:rPr>
          <w:b/>
          <w:bCs/>
          <w:color w:val="000000" w:themeColor="text1"/>
          <w:sz w:val="22"/>
          <w:szCs w:val="22"/>
        </w:rPr>
        <w:t>P</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Mirchev</w:t>
      </w:r>
      <w:r w:rsidRPr="0064242C">
        <w:rPr>
          <w:b/>
          <w:bCs/>
          <w:color w:val="000000" w:themeColor="text1"/>
          <w:sz w:val="22"/>
          <w:szCs w:val="22"/>
          <w:lang w:val="bg-BG"/>
        </w:rPr>
        <w:t xml:space="preserve">, </w:t>
      </w:r>
      <w:r w:rsidRPr="0064242C">
        <w:rPr>
          <w:b/>
          <w:bCs/>
          <w:color w:val="000000" w:themeColor="text1"/>
          <w:sz w:val="22"/>
          <w:szCs w:val="22"/>
        </w:rPr>
        <w:t>B</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Rossnev</w:t>
      </w:r>
      <w:r w:rsidRPr="0064242C">
        <w:rPr>
          <w:b/>
          <w:bCs/>
          <w:color w:val="000000" w:themeColor="text1"/>
          <w:sz w:val="22"/>
          <w:szCs w:val="22"/>
          <w:lang w:val="bg-BG"/>
        </w:rPr>
        <w:t xml:space="preserve">, </w:t>
      </w:r>
      <w:r w:rsidRPr="0064242C">
        <w:rPr>
          <w:b/>
          <w:bCs/>
          <w:color w:val="000000" w:themeColor="text1"/>
          <w:sz w:val="22"/>
          <w:szCs w:val="22"/>
        </w:rPr>
        <w:t>P</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Petkov</w:t>
      </w:r>
      <w:r w:rsidRPr="0064242C">
        <w:rPr>
          <w:b/>
          <w:bCs/>
          <w:color w:val="000000" w:themeColor="text1"/>
          <w:sz w:val="22"/>
          <w:szCs w:val="22"/>
          <w:lang w:val="bg-BG"/>
        </w:rPr>
        <w:t xml:space="preserve">, </w:t>
      </w:r>
      <w:r w:rsidRPr="0064242C">
        <w:rPr>
          <w:b/>
          <w:bCs/>
          <w:color w:val="000000" w:themeColor="text1"/>
          <w:sz w:val="22"/>
          <w:szCs w:val="22"/>
        </w:rPr>
        <w:t>P</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Pilarski</w:t>
      </w:r>
      <w:r w:rsidRPr="0064242C">
        <w:rPr>
          <w:b/>
          <w:bCs/>
          <w:color w:val="000000" w:themeColor="text1"/>
          <w:sz w:val="22"/>
          <w:szCs w:val="22"/>
          <w:lang w:val="bg-BG"/>
        </w:rPr>
        <w:t xml:space="preserve">, </w:t>
      </w:r>
      <w:r w:rsidRPr="0064242C">
        <w:rPr>
          <w:b/>
          <w:bCs/>
          <w:color w:val="000000" w:themeColor="text1"/>
          <w:sz w:val="22"/>
          <w:szCs w:val="22"/>
        </w:rPr>
        <w:t>V</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Golemansky</w:t>
      </w:r>
      <w:r w:rsidRPr="0064242C">
        <w:rPr>
          <w:b/>
          <w:bCs/>
          <w:color w:val="000000" w:themeColor="text1"/>
          <w:sz w:val="22"/>
          <w:szCs w:val="22"/>
          <w:lang w:val="bg-BG"/>
        </w:rPr>
        <w:t xml:space="preserve">, </w:t>
      </w:r>
      <w:r w:rsidRPr="0064242C">
        <w:rPr>
          <w:b/>
          <w:bCs/>
          <w:color w:val="000000" w:themeColor="text1"/>
          <w:sz w:val="22"/>
          <w:szCs w:val="22"/>
        </w:rPr>
        <w:t>M</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Todorov</w:t>
      </w:r>
      <w:r w:rsidRPr="0064242C">
        <w:rPr>
          <w:b/>
          <w:bCs/>
          <w:color w:val="000000" w:themeColor="text1"/>
          <w:sz w:val="22"/>
          <w:szCs w:val="22"/>
          <w:lang w:val="bg-BG"/>
        </w:rPr>
        <w:t xml:space="preserve">, </w:t>
      </w:r>
      <w:r w:rsidRPr="0064242C">
        <w:rPr>
          <w:b/>
          <w:bCs/>
          <w:color w:val="000000" w:themeColor="text1"/>
          <w:sz w:val="22"/>
          <w:szCs w:val="22"/>
        </w:rPr>
        <w:t>D</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Takov</w:t>
      </w:r>
      <w:r w:rsidRPr="0064242C">
        <w:rPr>
          <w:b/>
          <w:bCs/>
          <w:color w:val="000000" w:themeColor="text1"/>
          <w:sz w:val="22"/>
          <w:szCs w:val="22"/>
          <w:lang w:val="bg-BG"/>
        </w:rPr>
        <w:t xml:space="preserve">, </w:t>
      </w:r>
      <w:r w:rsidRPr="0064242C">
        <w:rPr>
          <w:b/>
          <w:bCs/>
          <w:color w:val="000000" w:themeColor="text1"/>
          <w:sz w:val="22"/>
          <w:szCs w:val="22"/>
        </w:rPr>
        <w:t>Z</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Hubenov</w:t>
      </w:r>
      <w:r w:rsidRPr="0064242C">
        <w:rPr>
          <w:b/>
          <w:bCs/>
          <w:color w:val="000000" w:themeColor="text1"/>
          <w:sz w:val="22"/>
          <w:szCs w:val="22"/>
          <w:lang w:val="bg-BG"/>
        </w:rPr>
        <w:t xml:space="preserve">, </w:t>
      </w:r>
      <w:r w:rsidRPr="0064242C">
        <w:rPr>
          <w:b/>
          <w:bCs/>
          <w:color w:val="000000" w:themeColor="text1"/>
          <w:sz w:val="22"/>
          <w:szCs w:val="22"/>
        </w:rPr>
        <w:t>M</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Georgieva</w:t>
      </w:r>
      <w:r w:rsidRPr="0064242C">
        <w:rPr>
          <w:b/>
          <w:bCs/>
          <w:color w:val="000000" w:themeColor="text1"/>
          <w:sz w:val="22"/>
          <w:szCs w:val="22"/>
          <w:lang w:val="bg-BG"/>
        </w:rPr>
        <w:t xml:space="preserve">, </w:t>
      </w:r>
      <w:r w:rsidRPr="0064242C">
        <w:rPr>
          <w:b/>
          <w:bCs/>
          <w:color w:val="000000" w:themeColor="text1"/>
          <w:sz w:val="22"/>
          <w:szCs w:val="22"/>
        </w:rPr>
        <w:t>M</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Matova</w:t>
      </w:r>
      <w:r w:rsidRPr="0064242C">
        <w:rPr>
          <w:b/>
          <w:bCs/>
          <w:color w:val="000000" w:themeColor="text1"/>
          <w:sz w:val="22"/>
          <w:szCs w:val="22"/>
          <w:lang w:val="bg-BG"/>
        </w:rPr>
        <w:t xml:space="preserve">, </w:t>
      </w:r>
      <w:r w:rsidRPr="0064242C">
        <w:rPr>
          <w:b/>
          <w:bCs/>
          <w:color w:val="000000" w:themeColor="text1"/>
          <w:sz w:val="22"/>
          <w:szCs w:val="22"/>
        </w:rPr>
        <w:t>S</w:t>
      </w:r>
      <w:r w:rsidRPr="0064242C">
        <w:rPr>
          <w:b/>
          <w:bCs/>
          <w:color w:val="000000" w:themeColor="text1"/>
          <w:sz w:val="22"/>
          <w:szCs w:val="22"/>
          <w:lang w:val="bg-BG"/>
        </w:rPr>
        <w:t>.</w:t>
      </w:r>
      <w:r w:rsidRPr="0064242C">
        <w:rPr>
          <w:rFonts w:eastAsia="Calibri"/>
          <w:b/>
          <w:bCs/>
          <w:color w:val="000000" w:themeColor="text1"/>
          <w:sz w:val="22"/>
          <w:szCs w:val="22"/>
          <w:lang w:val="bg-BG"/>
        </w:rPr>
        <w:t xml:space="preserve"> </w:t>
      </w:r>
      <w:r w:rsidRPr="0064242C">
        <w:rPr>
          <w:rFonts w:eastAsia="Calibri"/>
          <w:b/>
          <w:bCs/>
          <w:color w:val="000000" w:themeColor="text1"/>
          <w:sz w:val="22"/>
          <w:szCs w:val="22"/>
        </w:rPr>
        <w:t>Kitanova</w:t>
      </w:r>
      <w:r w:rsidRPr="0064242C">
        <w:rPr>
          <w:b/>
          <w:bCs/>
          <w:color w:val="000000" w:themeColor="text1"/>
          <w:sz w:val="22"/>
          <w:szCs w:val="22"/>
          <w:lang w:val="bg-BG"/>
        </w:rPr>
        <w:t xml:space="preserve">. </w:t>
      </w:r>
      <w:r w:rsidRPr="0064242C">
        <w:rPr>
          <w:b/>
          <w:bCs/>
          <w:color w:val="000000" w:themeColor="text1"/>
          <w:sz w:val="22"/>
          <w:szCs w:val="22"/>
        </w:rPr>
        <w:t xml:space="preserve">2010. </w:t>
      </w:r>
      <w:r w:rsidRPr="0064242C">
        <w:rPr>
          <w:rFonts w:eastAsia="Calibri"/>
          <w:b/>
          <w:bCs/>
          <w:i/>
          <w:iCs/>
          <w:color w:val="000000" w:themeColor="text1"/>
          <w:sz w:val="22"/>
          <w:szCs w:val="22"/>
        </w:rPr>
        <w:t>Entomophaga maimaiga</w:t>
      </w:r>
      <w:r w:rsidRPr="0064242C">
        <w:rPr>
          <w:rFonts w:eastAsia="Calibri"/>
          <w:b/>
          <w:bCs/>
          <w:color w:val="000000" w:themeColor="text1"/>
          <w:sz w:val="22"/>
          <w:szCs w:val="22"/>
        </w:rPr>
        <w:t xml:space="preserve"> – a factor for increasing stability and enhancing biodiversity in oak forests on the Balkan Peninsula</w:t>
      </w:r>
      <w:r w:rsidRPr="0064242C">
        <w:rPr>
          <w:b/>
          <w:bCs/>
          <w:color w:val="000000" w:themeColor="text1"/>
          <w:sz w:val="22"/>
          <w:szCs w:val="22"/>
        </w:rPr>
        <w:t xml:space="preserve">. – In: </w:t>
      </w:r>
      <w:r w:rsidRPr="0064242C">
        <w:rPr>
          <w:b/>
          <w:bCs/>
          <w:color w:val="000000" w:themeColor="text1"/>
          <w:sz w:val="22"/>
          <w:szCs w:val="22"/>
          <w:lang w:val="en-US"/>
        </w:rPr>
        <w:t xml:space="preserve">Proceedings of </w:t>
      </w:r>
      <w:r w:rsidRPr="0064242C">
        <w:rPr>
          <w:b/>
          <w:bCs/>
          <w:color w:val="000000" w:themeColor="text1"/>
          <w:sz w:val="22"/>
          <w:szCs w:val="22"/>
        </w:rPr>
        <w:t>International Scientific Conference ‘Forest Ecosystems and Climate</w:t>
      </w:r>
      <w:r w:rsidRPr="0064242C">
        <w:rPr>
          <w:b/>
          <w:color w:val="000000" w:themeColor="text1"/>
          <w:sz w:val="22"/>
          <w:szCs w:val="22"/>
          <w:lang w:val="bg-BG"/>
        </w:rPr>
        <w:t xml:space="preserve"> </w:t>
      </w:r>
      <w:r w:rsidRPr="0064242C">
        <w:rPr>
          <w:b/>
          <w:bCs/>
          <w:color w:val="000000" w:themeColor="text1"/>
          <w:sz w:val="22"/>
          <w:szCs w:val="22"/>
        </w:rPr>
        <w:t>Changes’, March 9-10, 2010, Belgrade, Serbia, Vol. 1, 181-185.</w:t>
      </w:r>
    </w:p>
    <w:p w:rsidR="0064242C" w:rsidRPr="0064242C" w:rsidRDefault="0064242C" w:rsidP="0064242C">
      <w:pPr>
        <w:numPr>
          <w:ilvl w:val="0"/>
          <w:numId w:val="1"/>
        </w:numPr>
        <w:ind w:left="993" w:hanging="567"/>
        <w:contextualSpacing/>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bCs/>
          <w:color w:val="000000" w:themeColor="text1"/>
          <w:sz w:val="22"/>
          <w:szCs w:val="22"/>
          <w:lang w:val="en-US"/>
        </w:rPr>
      </w:pPr>
      <w:r w:rsidRPr="0064242C">
        <w:rPr>
          <w:bCs/>
          <w:color w:val="000000" w:themeColor="text1"/>
          <w:sz w:val="22"/>
          <w:szCs w:val="22"/>
          <w:lang w:val="en-US"/>
        </w:rPr>
        <w:t xml:space="preserve">Tabaković-Tošić, М. 2020. </w:t>
      </w:r>
      <w:r w:rsidRPr="0064242C">
        <w:rPr>
          <w:bCs/>
          <w:i/>
          <w:color w:val="000000" w:themeColor="text1"/>
          <w:sz w:val="22"/>
          <w:szCs w:val="22"/>
          <w:lang w:val="en-US"/>
        </w:rPr>
        <w:t>Entomophaga maimaiga</w:t>
      </w:r>
      <w:r w:rsidRPr="0064242C">
        <w:rPr>
          <w:bCs/>
          <w:color w:val="000000" w:themeColor="text1"/>
          <w:sz w:val="22"/>
          <w:szCs w:val="22"/>
          <w:lang w:val="en-US"/>
        </w:rPr>
        <w:t xml:space="preserve">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bCs/>
          <w:color w:val="000000" w:themeColor="text1"/>
          <w:sz w:val="22"/>
          <w:szCs w:val="22"/>
        </w:rPr>
        <w:t>Georgiev</w:t>
      </w:r>
      <w:r w:rsidRPr="0064242C">
        <w:rPr>
          <w:b/>
          <w:bCs/>
          <w:color w:val="000000" w:themeColor="text1"/>
          <w:sz w:val="22"/>
          <w:szCs w:val="22"/>
          <w:lang w:val="bg-BG"/>
        </w:rPr>
        <w:t xml:space="preserve">, </w:t>
      </w:r>
      <w:r w:rsidRPr="0064242C">
        <w:rPr>
          <w:b/>
          <w:bCs/>
          <w:color w:val="000000" w:themeColor="text1"/>
          <w:sz w:val="22"/>
          <w:szCs w:val="22"/>
        </w:rPr>
        <w:t>G</w:t>
      </w:r>
      <w:r w:rsidRPr="0064242C">
        <w:rPr>
          <w:b/>
          <w:bCs/>
          <w:color w:val="000000" w:themeColor="text1"/>
          <w:sz w:val="22"/>
          <w:szCs w:val="22"/>
          <w:lang w:val="bg-BG"/>
        </w:rPr>
        <w:t xml:space="preserve">., </w:t>
      </w:r>
      <w:r w:rsidRPr="0064242C">
        <w:rPr>
          <w:b/>
          <w:bCs/>
          <w:color w:val="000000" w:themeColor="text1"/>
          <w:sz w:val="22"/>
          <w:szCs w:val="22"/>
          <w:lang w:val="en-US"/>
        </w:rPr>
        <w:t xml:space="preserve">D. </w:t>
      </w:r>
      <w:r w:rsidRPr="0064242C">
        <w:rPr>
          <w:b/>
          <w:bCs/>
          <w:color w:val="000000" w:themeColor="text1"/>
          <w:sz w:val="22"/>
          <w:szCs w:val="22"/>
          <w:lang w:val="bg-BG"/>
        </w:rPr>
        <w:t>Doychev.</w:t>
      </w:r>
      <w:r w:rsidRPr="0064242C">
        <w:rPr>
          <w:b/>
          <w:bCs/>
          <w:color w:val="000000" w:themeColor="text1"/>
          <w:sz w:val="22"/>
          <w:szCs w:val="22"/>
          <w:lang w:val="en-US"/>
        </w:rPr>
        <w:t xml:space="preserve"> 2010. </w:t>
      </w:r>
      <w:r w:rsidRPr="0064242C">
        <w:rPr>
          <w:b/>
          <w:bCs/>
          <w:color w:val="000000" w:themeColor="text1"/>
          <w:sz w:val="22"/>
          <w:szCs w:val="22"/>
        </w:rPr>
        <w:t xml:space="preserve">New Xylophagous </w:t>
      </w:r>
      <w:r w:rsidRPr="0064242C">
        <w:rPr>
          <w:b/>
          <w:bCs/>
          <w:color w:val="000000" w:themeColor="text1"/>
          <w:sz w:val="22"/>
          <w:szCs w:val="22"/>
          <w:lang w:val="en-US"/>
        </w:rPr>
        <w:t>Beetles</w:t>
      </w:r>
      <w:r w:rsidRPr="0064242C">
        <w:rPr>
          <w:b/>
          <w:bCs/>
          <w:color w:val="000000" w:themeColor="text1"/>
          <w:sz w:val="22"/>
          <w:szCs w:val="22"/>
        </w:rPr>
        <w:t xml:space="preserve"> (Insecta: Coleoptera) on Poplars in Bulgaria. – Acta zoologica bulgarica, 62 (2)</w:t>
      </w:r>
      <w:r w:rsidRPr="0064242C">
        <w:rPr>
          <w:b/>
          <w:bCs/>
          <w:color w:val="000000" w:themeColor="text1"/>
          <w:sz w:val="22"/>
          <w:szCs w:val="22"/>
          <w:lang w:val="bg-BG"/>
        </w:rPr>
        <w:t>, 175-180</w:t>
      </w:r>
      <w:r w:rsidRPr="0064242C">
        <w:rPr>
          <w:b/>
          <w:bCs/>
          <w:color w:val="000000" w:themeColor="text1"/>
          <w:sz w:val="22"/>
          <w:szCs w:val="22"/>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Bright, D. E. 2014. A Catalog of Scolytidae and Platypodidae (Coleoptera), Supplement 3 (2000-2010), with notes on subfamily and tribal reclassifications. – Insecta Mundi, 0356, 1-336.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lang w:val="bg-BG"/>
        </w:rPr>
      </w:pPr>
    </w:p>
    <w:p w:rsidR="0064242C" w:rsidRPr="0064242C" w:rsidRDefault="0064242C" w:rsidP="0064242C">
      <w:pPr>
        <w:jc w:val="both"/>
        <w:rPr>
          <w:b/>
          <w:bCs/>
          <w:color w:val="000000" w:themeColor="text1"/>
          <w:sz w:val="22"/>
          <w:szCs w:val="22"/>
          <w:lang w:val="ru-RU"/>
        </w:rPr>
      </w:pPr>
      <w:r w:rsidRPr="0064242C">
        <w:rPr>
          <w:b/>
          <w:bCs/>
          <w:color w:val="000000" w:themeColor="text1"/>
          <w:sz w:val="22"/>
          <w:szCs w:val="22"/>
          <w:lang w:val="bg-BG"/>
        </w:rPr>
        <w:lastRenderedPageBreak/>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ru-RU"/>
        </w:rPr>
        <w:t xml:space="preserve">Додев, Й., Г. Попов. 2011. </w:t>
      </w:r>
      <w:r w:rsidRPr="0064242C">
        <w:rPr>
          <w:color w:val="000000" w:themeColor="text1"/>
          <w:sz w:val="22"/>
          <w:szCs w:val="22"/>
          <w:lang w:val="bg-BG"/>
        </w:rPr>
        <w:t>Разпространение, структура и динамика на горите от</w:t>
      </w:r>
      <w:r w:rsidRPr="0064242C">
        <w:rPr>
          <w:color w:val="000000" w:themeColor="text1"/>
          <w:sz w:val="22"/>
          <w:szCs w:val="22"/>
          <w:lang w:val="ru-RU"/>
        </w:rPr>
        <w:t xml:space="preserve"> </w:t>
      </w:r>
      <w:r w:rsidRPr="0064242C">
        <w:rPr>
          <w:i/>
          <w:color w:val="000000" w:themeColor="text1"/>
          <w:sz w:val="22"/>
          <w:szCs w:val="22"/>
          <w:lang w:val="en-US"/>
        </w:rPr>
        <w:t>Carpinus</w:t>
      </w:r>
      <w:r w:rsidRPr="0064242C">
        <w:rPr>
          <w:i/>
          <w:color w:val="000000" w:themeColor="text1"/>
          <w:sz w:val="22"/>
          <w:szCs w:val="22"/>
          <w:lang w:val="ru-RU"/>
        </w:rPr>
        <w:t xml:space="preserve"> </w:t>
      </w:r>
      <w:r w:rsidRPr="0064242C">
        <w:rPr>
          <w:i/>
          <w:color w:val="000000" w:themeColor="text1"/>
          <w:sz w:val="22"/>
          <w:szCs w:val="22"/>
          <w:lang w:val="en-US"/>
        </w:rPr>
        <w:t>orientalis</w:t>
      </w:r>
      <w:r w:rsidRPr="0064242C">
        <w:rPr>
          <w:color w:val="000000" w:themeColor="text1"/>
          <w:sz w:val="22"/>
          <w:szCs w:val="22"/>
          <w:lang w:val="ru-RU"/>
        </w:rPr>
        <w:t xml:space="preserve"> </w:t>
      </w:r>
      <w:r w:rsidRPr="0064242C">
        <w:rPr>
          <w:color w:val="000000" w:themeColor="text1"/>
          <w:sz w:val="22"/>
          <w:szCs w:val="22"/>
          <w:lang w:val="en-US"/>
        </w:rPr>
        <w:t>Mill</w:t>
      </w:r>
      <w:r w:rsidRPr="0064242C">
        <w:rPr>
          <w:color w:val="000000" w:themeColor="text1"/>
          <w:sz w:val="22"/>
          <w:szCs w:val="22"/>
          <w:lang w:val="ru-RU"/>
        </w:rPr>
        <w:t xml:space="preserve">. в източния дял на Западна Стара планина и възможности за устойчивото им управление. – Наука за гората, 1-2, 3-25.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Ruseva, S., I. Todorov, A. Pencheva. 2020. New data on Ovalisia (Palmar) festiva (Linnaeus) (Coleoptera: Buprestidae) and its natural enemies reported from Bulgaria. – Ecologica Montenegrina, 28, 53-60.</w:t>
      </w:r>
      <w:r w:rsidRPr="0064242C">
        <w:rPr>
          <w:color w:val="000000" w:themeColor="text1"/>
          <w:sz w:val="22"/>
          <w:szCs w:val="22"/>
          <w:lang w:val="en-US"/>
        </w:rPr>
        <w:t xml:space="preserve"> (</w:t>
      </w:r>
      <w:r w:rsidRPr="0064242C">
        <w:rPr>
          <w:b/>
          <w:color w:val="000000" w:themeColor="text1"/>
          <w:sz w:val="22"/>
          <w:szCs w:val="22"/>
          <w:lang w:val="en-US"/>
        </w:rPr>
        <w:t>SJR: 0.369</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Zaemdzhikova, G. 2020. Trophic Connections of Leafroller Moths (Lepidoptera: Tortricidae) and Oaks in Sofia Region, Bulgaria. – Ecologica Montenegrina, 30, 47-59. Doi: 10.37828/em.2020.30.4.</w:t>
      </w:r>
      <w:r w:rsidRPr="0064242C">
        <w:rPr>
          <w:color w:val="000000" w:themeColor="text1"/>
          <w:sz w:val="22"/>
          <w:szCs w:val="22"/>
          <w:lang w:val="en-US"/>
        </w:rPr>
        <w:t xml:space="preserve"> (</w:t>
      </w:r>
      <w:r w:rsidRPr="0064242C">
        <w:rPr>
          <w:b/>
          <w:color w:val="000000" w:themeColor="text1"/>
          <w:sz w:val="22"/>
          <w:szCs w:val="22"/>
          <w:lang w:val="en-US"/>
        </w:rPr>
        <w:t>SJR: 0.369</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Zaemdzhikova, G. 2020. The importance of soil in the spread of the pine processionary moth in Central Bulgaria. – Acta Entomologica Serbica, 25 (2), 49-57. https://doi.org/10.5281/zenodo.4055106.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 xml:space="preserve">Zaemdzhikova, G.I., D.D. Doychev. 2020. The hatching period of winter and summer populations of </w:t>
      </w:r>
      <w:r w:rsidRPr="0064242C">
        <w:rPr>
          <w:i/>
          <w:color w:val="000000" w:themeColor="text1"/>
          <w:sz w:val="22"/>
          <w:szCs w:val="22"/>
          <w:lang w:val="bg-BG"/>
        </w:rPr>
        <w:t>Thaumetopoea pityocampa</w:t>
      </w:r>
      <w:r w:rsidRPr="0064242C">
        <w:rPr>
          <w:color w:val="000000" w:themeColor="text1"/>
          <w:sz w:val="22"/>
          <w:szCs w:val="22"/>
          <w:lang w:val="bg-BG"/>
        </w:rPr>
        <w:t xml:space="preserve"> (Lepidoptera: Notodontidae) in Bulgaria. Ecologia Balkanica, 12 (2), 175-185.</w:t>
      </w:r>
      <w:r w:rsidRPr="0064242C">
        <w:rPr>
          <w:sz w:val="22"/>
          <w:szCs w:val="22"/>
        </w:rPr>
        <w:t xml:space="preserve"> </w:t>
      </w:r>
      <w:r w:rsidRPr="0064242C">
        <w:rPr>
          <w:color w:val="000000" w:themeColor="text1"/>
          <w:sz w:val="22"/>
          <w:szCs w:val="22"/>
          <w:lang w:val="bg-BG"/>
        </w:rPr>
        <w:t>(</w:t>
      </w:r>
      <w:r w:rsidRPr="0064242C">
        <w:rPr>
          <w:b/>
          <w:color w:val="000000" w:themeColor="text1"/>
          <w:sz w:val="22"/>
          <w:szCs w:val="22"/>
          <w:lang w:val="bg-BG"/>
        </w:rPr>
        <w:t>WoS</w:t>
      </w:r>
      <w:r w:rsidRPr="0064242C">
        <w:rPr>
          <w:b/>
          <w:color w:val="000000" w:themeColor="text1"/>
          <w:sz w:val="22"/>
          <w:szCs w:val="22"/>
          <w:lang w:val="en-US"/>
        </w:rPr>
        <w:t>;</w:t>
      </w:r>
      <w:r w:rsidRPr="0064242C">
        <w:rPr>
          <w:b/>
          <w:color w:val="000000" w:themeColor="text1"/>
          <w:sz w:val="22"/>
          <w:szCs w:val="22"/>
          <w:lang w:val="bg-BG"/>
        </w:rPr>
        <w:t xml:space="preserve"> SJR</w:t>
      </w:r>
      <w:r w:rsidRPr="0064242C">
        <w:rPr>
          <w:b/>
          <w:color w:val="000000" w:themeColor="text1"/>
          <w:sz w:val="22"/>
          <w:szCs w:val="22"/>
          <w:lang w:val="en-US"/>
        </w:rPr>
        <w:t>: 0.134</w:t>
      </w:r>
      <w:r w:rsidRPr="0064242C">
        <w:rPr>
          <w:color w:val="000000" w:themeColor="text1"/>
          <w:sz w:val="22"/>
          <w:szCs w:val="22"/>
          <w:lang w:val="bg-BG"/>
        </w:rPr>
        <w:t>).</w:t>
      </w:r>
    </w:p>
    <w:p w:rsidR="0064242C" w:rsidRPr="0064242C" w:rsidRDefault="0064242C" w:rsidP="0064242C">
      <w:pPr>
        <w:jc w:val="both"/>
        <w:rPr>
          <w:b/>
          <w:bCs/>
          <w:color w:val="000000" w:themeColor="text1"/>
          <w:sz w:val="22"/>
          <w:szCs w:val="22"/>
          <w:lang w:val="ru-RU"/>
        </w:rPr>
      </w:pPr>
    </w:p>
    <w:p w:rsidR="0064242C" w:rsidRPr="0064242C" w:rsidRDefault="0064242C" w:rsidP="0064242C">
      <w:pPr>
        <w:jc w:val="both"/>
        <w:rPr>
          <w:b/>
          <w:bCs/>
          <w:color w:val="000000" w:themeColor="text1"/>
          <w:sz w:val="22"/>
          <w:szCs w:val="22"/>
          <w:lang w:val="ru-RU"/>
        </w:rPr>
      </w:pPr>
      <w:r w:rsidRPr="0064242C">
        <w:rPr>
          <w:b/>
          <w:bCs/>
          <w:color w:val="000000" w:themeColor="text1"/>
          <w:sz w:val="22"/>
          <w:szCs w:val="22"/>
          <w:lang w:val="ru-RU"/>
        </w:rPr>
        <w:t>Величков И., Ц. Златанов, Б. Николов, М. Георгиева, Г. Хинков (Съст.). 2011. Състояние и перспективи на популацията от обикновен кестен (Castanea sativa Mill.) в Беласица: адаптация към климатичните промени; поддържане на биологичното разнообразие и устойчиво стопанисване на екосистемите. Институт за гората при БАН, София 32 стр.</w:t>
      </w:r>
    </w:p>
    <w:p w:rsidR="0064242C" w:rsidRPr="0064242C" w:rsidRDefault="0064242C" w:rsidP="0064242C">
      <w:pPr>
        <w:numPr>
          <w:ilvl w:val="0"/>
          <w:numId w:val="1"/>
        </w:numPr>
        <w:ind w:left="993" w:hanging="567"/>
        <w:contextualSpacing/>
        <w:jc w:val="both"/>
        <w:rPr>
          <w:bCs/>
          <w:color w:val="000000" w:themeColor="text1"/>
          <w:sz w:val="22"/>
          <w:szCs w:val="22"/>
          <w:lang w:val="en-US"/>
        </w:rPr>
      </w:pPr>
      <w:r w:rsidRPr="0064242C">
        <w:rPr>
          <w:bCs/>
          <w:color w:val="000000" w:themeColor="text1"/>
          <w:sz w:val="22"/>
          <w:szCs w:val="22"/>
          <w:lang w:val="bg-BG"/>
        </w:rPr>
        <w:t>Zhiyanski M</w:t>
      </w:r>
      <w:r w:rsidRPr="0064242C">
        <w:rPr>
          <w:bCs/>
          <w:color w:val="000000" w:themeColor="text1"/>
          <w:sz w:val="22"/>
          <w:szCs w:val="22"/>
          <w:lang w:val="en-US"/>
        </w:rPr>
        <w:t>.</w:t>
      </w:r>
      <w:r w:rsidRPr="0064242C">
        <w:rPr>
          <w:bCs/>
          <w:color w:val="000000" w:themeColor="text1"/>
          <w:sz w:val="22"/>
          <w:szCs w:val="22"/>
          <w:lang w:val="bg-BG"/>
        </w:rPr>
        <w:t>, M</w:t>
      </w:r>
      <w:r w:rsidRPr="0064242C">
        <w:rPr>
          <w:bCs/>
          <w:color w:val="000000" w:themeColor="text1"/>
          <w:sz w:val="22"/>
          <w:szCs w:val="22"/>
          <w:lang w:val="en-US"/>
        </w:rPr>
        <w:t>.</w:t>
      </w:r>
      <w:r w:rsidRPr="0064242C">
        <w:rPr>
          <w:bCs/>
          <w:color w:val="000000" w:themeColor="text1"/>
          <w:sz w:val="22"/>
          <w:szCs w:val="22"/>
          <w:lang w:val="bg-BG"/>
        </w:rPr>
        <w:t xml:space="preserve"> Glushkova</w:t>
      </w:r>
      <w:r w:rsidRPr="0064242C">
        <w:rPr>
          <w:bCs/>
          <w:color w:val="000000" w:themeColor="text1"/>
          <w:sz w:val="22"/>
          <w:szCs w:val="22"/>
          <w:lang w:val="en-US"/>
        </w:rPr>
        <w:t>. 2013. Carbon storage in selected European chestnut (</w:t>
      </w:r>
      <w:r w:rsidRPr="0064242C">
        <w:rPr>
          <w:bCs/>
          <w:i/>
          <w:color w:val="000000" w:themeColor="text1"/>
          <w:sz w:val="22"/>
          <w:szCs w:val="22"/>
          <w:lang w:val="en-US"/>
        </w:rPr>
        <w:t>Castanea sativa</w:t>
      </w:r>
      <w:r w:rsidRPr="0064242C">
        <w:rPr>
          <w:bCs/>
          <w:color w:val="000000" w:themeColor="text1"/>
          <w:sz w:val="22"/>
          <w:szCs w:val="22"/>
          <w:lang w:val="en-US"/>
        </w:rPr>
        <w:t xml:space="preserve"> Mill.) ecosystems in Belasitsa Mountain, SW Bulgaria. </w:t>
      </w:r>
      <w:r w:rsidRPr="0064242C">
        <w:rPr>
          <w:bCs/>
          <w:color w:val="000000" w:themeColor="text1"/>
          <w:sz w:val="22"/>
          <w:szCs w:val="22"/>
          <w:lang w:val="bg-BG"/>
        </w:rPr>
        <w:t xml:space="preserve">– </w:t>
      </w:r>
      <w:r w:rsidRPr="0064242C">
        <w:rPr>
          <w:bCs/>
          <w:color w:val="000000" w:themeColor="text1"/>
          <w:sz w:val="22"/>
          <w:szCs w:val="22"/>
          <w:lang w:val="en-US"/>
        </w:rPr>
        <w:t>Silva balcanica, 14 (1), 60-75.</w:t>
      </w:r>
      <w:r w:rsidRPr="0064242C">
        <w:rPr>
          <w:color w:val="000000" w:themeColor="text1"/>
          <w:sz w:val="22"/>
          <w:szCs w:val="22"/>
          <w:lang w:val="en-US"/>
        </w:rPr>
        <w:t xml:space="preserve"> (</w:t>
      </w:r>
      <w:r w:rsidRPr="0064242C">
        <w:rPr>
          <w:b/>
          <w:color w:val="000000" w:themeColor="text1"/>
          <w:sz w:val="22"/>
          <w:szCs w:val="22"/>
          <w:lang w:val="en-US"/>
        </w:rPr>
        <w:t>SJR: 0.187</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rPr>
        <w:t xml:space="preserve">Mirchev, P., G. Georgiev, S. Balov, M. Kirilova, A. Georgieva. </w:t>
      </w:r>
      <w:r w:rsidRPr="0064242C">
        <w:rPr>
          <w:b/>
          <w:color w:val="000000" w:themeColor="text1"/>
          <w:sz w:val="22"/>
          <w:szCs w:val="22"/>
          <w:lang w:val="en-US"/>
        </w:rPr>
        <w:t xml:space="preserve">2011. Distribution of </w:t>
      </w:r>
      <w:r w:rsidRPr="0064242C">
        <w:rPr>
          <w:b/>
          <w:i/>
          <w:color w:val="000000" w:themeColor="text1"/>
          <w:sz w:val="22"/>
          <w:szCs w:val="22"/>
          <w:lang w:val="en-US"/>
        </w:rPr>
        <w:t>Thaumetopoea processionea</w:t>
      </w:r>
      <w:r w:rsidRPr="0064242C">
        <w:rPr>
          <w:b/>
          <w:color w:val="000000" w:themeColor="text1"/>
          <w:sz w:val="22"/>
          <w:szCs w:val="22"/>
          <w:lang w:val="en-US"/>
        </w:rPr>
        <w:t xml:space="preserve"> (L.) in Bulgaria. – Silva Balcanica, 12 (1), 71-80.</w:t>
      </w:r>
    </w:p>
    <w:p w:rsidR="0064242C" w:rsidRPr="0064242C" w:rsidRDefault="0064242C" w:rsidP="0064242C">
      <w:pPr>
        <w:numPr>
          <w:ilvl w:val="0"/>
          <w:numId w:val="1"/>
        </w:numPr>
        <w:ind w:left="851" w:hanging="491"/>
        <w:contextualSpacing/>
        <w:jc w:val="both"/>
        <w:rPr>
          <w:color w:val="000000" w:themeColor="text1"/>
          <w:sz w:val="22"/>
          <w:szCs w:val="22"/>
        </w:rPr>
      </w:pPr>
      <w:r w:rsidRPr="0064242C">
        <w:rPr>
          <w:color w:val="000000" w:themeColor="text1"/>
          <w:sz w:val="22"/>
          <w:szCs w:val="22"/>
          <w:lang w:val="en-US"/>
        </w:rPr>
        <w:t xml:space="preserve">Antov, M., A. Stojanova. </w:t>
      </w:r>
      <w:r w:rsidRPr="0064242C">
        <w:rPr>
          <w:color w:val="000000" w:themeColor="text1"/>
          <w:sz w:val="22"/>
          <w:szCs w:val="22"/>
        </w:rPr>
        <w:t>2015. Published data and new records to the fauna of Eupelmidae (Insecta: Hymenoptera) in Bulgaria. – ZooNotes, 83, 1-11.</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Mirchev, P., G. Georgiev, M. Matova. 2011. Prerequisites for expansion of pine processionary moth </w:t>
      </w:r>
      <w:r w:rsidRPr="0064242C">
        <w:rPr>
          <w:b/>
          <w:i/>
          <w:color w:val="000000" w:themeColor="text1"/>
          <w:sz w:val="22"/>
          <w:szCs w:val="22"/>
          <w:lang w:val="en-US"/>
        </w:rPr>
        <w:t>Thaumetopoea pityocampa</w:t>
      </w:r>
      <w:r w:rsidRPr="0064242C">
        <w:rPr>
          <w:b/>
          <w:color w:val="000000" w:themeColor="text1"/>
          <w:sz w:val="22"/>
          <w:szCs w:val="22"/>
          <w:lang w:val="en-US"/>
        </w:rPr>
        <w:t xml:space="preserve"> (Den. &amp; Schiff.) in Bulgaria. – Journal of Balkan Ecology, 14 (2), 117-130.</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Kohútová, M., J. Oboňa. 2016. Contribution to the knowledge of invasive insect species from Slovakia. – Folia Oecologica, 8 (2), 14-36. (</w:t>
      </w:r>
      <w:r w:rsidRPr="0064242C">
        <w:rPr>
          <w:b/>
          <w:color w:val="000000" w:themeColor="text1"/>
          <w:sz w:val="22"/>
          <w:szCs w:val="22"/>
          <w:lang w:val="en-US"/>
        </w:rPr>
        <w:t>SJR: 0.170</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rPr>
      </w:pPr>
      <w:r w:rsidRPr="0064242C">
        <w:rPr>
          <w:b/>
          <w:color w:val="000000" w:themeColor="text1"/>
          <w:sz w:val="22"/>
          <w:szCs w:val="22"/>
        </w:rPr>
        <w:t>Георгиев, Г. 2011. Видов състав на церамбицидната фауна (Coleoptera: Cerambycidae) в Западна Стара планина, България. – Наука за гората, 1-2, 69-81.</w:t>
      </w:r>
    </w:p>
    <w:p w:rsidR="0064242C" w:rsidRPr="0064242C" w:rsidRDefault="0064242C" w:rsidP="0064242C">
      <w:pPr>
        <w:numPr>
          <w:ilvl w:val="0"/>
          <w:numId w:val="1"/>
        </w:numPr>
        <w:ind w:left="851" w:hanging="491"/>
        <w:contextualSpacing/>
        <w:jc w:val="both"/>
        <w:rPr>
          <w:color w:val="000000" w:themeColor="text1"/>
          <w:sz w:val="22"/>
          <w:szCs w:val="22"/>
        </w:rPr>
      </w:pPr>
      <w:r w:rsidRPr="0064242C">
        <w:rPr>
          <w:color w:val="000000" w:themeColor="text1"/>
          <w:sz w:val="22"/>
          <w:szCs w:val="22"/>
        </w:rPr>
        <w:t>Zamoroka, A.M. 2019. A new subspecies of Dorcadion fulvum (SCOPOLI, 1763) (Coleoptera: Cerambycidae) from western Ukraine. – Polish Journal of Entomology, 88 (4), 363-378.</w:t>
      </w:r>
      <w:r w:rsidRPr="0064242C">
        <w:rPr>
          <w:color w:val="000000" w:themeColor="text1"/>
          <w:sz w:val="22"/>
          <w:szCs w:val="22"/>
          <w:lang w:val="en-US"/>
        </w:rPr>
        <w:t xml:space="preserve"> (</w:t>
      </w:r>
      <w:r w:rsidRPr="0064242C">
        <w:rPr>
          <w:b/>
          <w:color w:val="000000" w:themeColor="text1"/>
          <w:sz w:val="22"/>
          <w:szCs w:val="22"/>
          <w:lang w:val="en-US"/>
        </w:rPr>
        <w:t>SJR: 0.220</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rPr>
        <w:t>Georgiev</w:t>
      </w:r>
      <w:r w:rsidRPr="0064242C">
        <w:rPr>
          <w:b/>
          <w:color w:val="000000" w:themeColor="text1"/>
          <w:sz w:val="22"/>
          <w:szCs w:val="22"/>
          <w:lang w:val="bg-BG"/>
        </w:rPr>
        <w:t xml:space="preserve">, G.,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Mirchev</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Georgieva</w:t>
      </w:r>
      <w:r w:rsidRPr="0064242C">
        <w:rPr>
          <w:b/>
          <w:color w:val="000000" w:themeColor="text1"/>
          <w:sz w:val="22"/>
          <w:szCs w:val="22"/>
          <w:lang w:val="bg-BG"/>
        </w:rPr>
        <w:t xml:space="preserve">, </w:t>
      </w:r>
      <w:r w:rsidRPr="0064242C">
        <w:rPr>
          <w:b/>
          <w:color w:val="000000" w:themeColor="text1"/>
          <w:sz w:val="22"/>
          <w:szCs w:val="22"/>
        </w:rPr>
        <w:t>B</w:t>
      </w:r>
      <w:r w:rsidRPr="0064242C">
        <w:rPr>
          <w:b/>
          <w:color w:val="000000" w:themeColor="text1"/>
          <w:sz w:val="22"/>
          <w:szCs w:val="22"/>
          <w:lang w:val="bg-BG"/>
        </w:rPr>
        <w:t xml:space="preserve">. </w:t>
      </w:r>
      <w:r w:rsidRPr="0064242C">
        <w:rPr>
          <w:b/>
          <w:color w:val="000000" w:themeColor="text1"/>
          <w:sz w:val="22"/>
          <w:szCs w:val="22"/>
        </w:rPr>
        <w:t>Rossnev</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Petkov</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Matova</w:t>
      </w:r>
      <w:r w:rsidRPr="0064242C">
        <w:rPr>
          <w:b/>
          <w:color w:val="000000" w:themeColor="text1"/>
          <w:sz w:val="22"/>
          <w:szCs w:val="22"/>
          <w:lang w:val="bg-BG"/>
        </w:rPr>
        <w:t xml:space="preserve">, </w:t>
      </w:r>
      <w:r w:rsidRPr="0064242C">
        <w:rPr>
          <w:b/>
          <w:color w:val="000000" w:themeColor="text1"/>
          <w:sz w:val="22"/>
          <w:szCs w:val="22"/>
        </w:rPr>
        <w:t>S</w:t>
      </w:r>
      <w:r w:rsidRPr="0064242C">
        <w:rPr>
          <w:b/>
          <w:color w:val="000000" w:themeColor="text1"/>
          <w:sz w:val="22"/>
          <w:szCs w:val="22"/>
          <w:lang w:val="bg-BG"/>
        </w:rPr>
        <w:t xml:space="preserve">. </w:t>
      </w:r>
      <w:r w:rsidRPr="0064242C">
        <w:rPr>
          <w:b/>
          <w:color w:val="000000" w:themeColor="text1"/>
          <w:sz w:val="22"/>
          <w:szCs w:val="22"/>
        </w:rPr>
        <w:t>Kitanova</w:t>
      </w:r>
      <w:r w:rsidRPr="0064242C">
        <w:rPr>
          <w:b/>
          <w:color w:val="000000" w:themeColor="text1"/>
          <w:sz w:val="22"/>
          <w:szCs w:val="22"/>
          <w:lang w:val="bg-BG"/>
        </w:rPr>
        <w:t xml:space="preserve">. 2012. </w:t>
      </w:r>
      <w:r w:rsidRPr="0064242C">
        <w:rPr>
          <w:b/>
          <w:color w:val="000000" w:themeColor="text1"/>
          <w:sz w:val="22"/>
          <w:szCs w:val="22"/>
        </w:rPr>
        <w:t>First</w:t>
      </w:r>
      <w:r w:rsidRPr="0064242C">
        <w:rPr>
          <w:b/>
          <w:color w:val="000000" w:themeColor="text1"/>
          <w:sz w:val="22"/>
          <w:szCs w:val="22"/>
          <w:lang w:val="bg-BG"/>
        </w:rPr>
        <w:t xml:space="preserve"> </w:t>
      </w:r>
      <w:r w:rsidRPr="0064242C">
        <w:rPr>
          <w:b/>
          <w:color w:val="000000" w:themeColor="text1"/>
          <w:sz w:val="22"/>
          <w:szCs w:val="22"/>
        </w:rPr>
        <w:t>record</w:t>
      </w:r>
      <w:r w:rsidRPr="0064242C">
        <w:rPr>
          <w:b/>
          <w:color w:val="000000" w:themeColor="text1"/>
          <w:sz w:val="22"/>
          <w:szCs w:val="22"/>
          <w:lang w:val="bg-BG"/>
        </w:rPr>
        <w:t xml:space="preserve"> </w:t>
      </w:r>
      <w:r w:rsidRPr="0064242C">
        <w:rPr>
          <w:b/>
          <w:color w:val="000000" w:themeColor="text1"/>
          <w:sz w:val="22"/>
          <w:szCs w:val="22"/>
        </w:rPr>
        <w:t>of</w:t>
      </w:r>
      <w:r w:rsidRPr="0064242C">
        <w:rPr>
          <w:b/>
          <w:color w:val="000000" w:themeColor="text1"/>
          <w:sz w:val="22"/>
          <w:szCs w:val="22"/>
          <w:lang w:val="bg-BG"/>
        </w:rPr>
        <w:t xml:space="preserve"> </w:t>
      </w:r>
      <w:r w:rsidRPr="0064242C">
        <w:rPr>
          <w:b/>
          <w:color w:val="000000" w:themeColor="text1"/>
          <w:sz w:val="22"/>
          <w:szCs w:val="22"/>
        </w:rPr>
        <w:t>entomopathogenic</w:t>
      </w:r>
      <w:r w:rsidRPr="0064242C">
        <w:rPr>
          <w:b/>
          <w:color w:val="000000" w:themeColor="text1"/>
          <w:sz w:val="22"/>
          <w:szCs w:val="22"/>
          <w:lang w:val="bg-BG"/>
        </w:rPr>
        <w:t xml:space="preserve"> </w:t>
      </w:r>
      <w:r w:rsidRPr="0064242C">
        <w:rPr>
          <w:b/>
          <w:color w:val="000000" w:themeColor="text1"/>
          <w:sz w:val="22"/>
          <w:szCs w:val="22"/>
        </w:rPr>
        <w:t>fungus</w:t>
      </w:r>
      <w:r w:rsidRPr="0064242C">
        <w:rPr>
          <w:b/>
          <w:color w:val="000000" w:themeColor="text1"/>
          <w:sz w:val="22"/>
          <w:szCs w:val="22"/>
          <w:lang w:val="bg-BG"/>
        </w:rPr>
        <w:t xml:space="preserve"> </w:t>
      </w:r>
      <w:r w:rsidRPr="0064242C">
        <w:rPr>
          <w:b/>
          <w:i/>
          <w:color w:val="000000" w:themeColor="text1"/>
          <w:sz w:val="22"/>
          <w:szCs w:val="22"/>
        </w:rPr>
        <w:t>Entomophaga</w:t>
      </w:r>
      <w:r w:rsidRPr="0064242C">
        <w:rPr>
          <w:b/>
          <w:i/>
          <w:color w:val="000000" w:themeColor="text1"/>
          <w:sz w:val="22"/>
          <w:szCs w:val="22"/>
          <w:lang w:val="bg-BG"/>
        </w:rPr>
        <w:t xml:space="preserve"> </w:t>
      </w:r>
      <w:r w:rsidRPr="0064242C">
        <w:rPr>
          <w:b/>
          <w:i/>
          <w:color w:val="000000" w:themeColor="text1"/>
          <w:sz w:val="22"/>
          <w:szCs w:val="22"/>
        </w:rPr>
        <w:t>maimaiga</w:t>
      </w:r>
      <w:r w:rsidRPr="0064242C">
        <w:rPr>
          <w:b/>
          <w:i/>
          <w:color w:val="000000" w:themeColor="text1"/>
          <w:sz w:val="22"/>
          <w:szCs w:val="22"/>
          <w:lang w:val="bg-BG"/>
        </w:rPr>
        <w:t xml:space="preserve"> </w:t>
      </w:r>
      <w:r w:rsidRPr="0064242C">
        <w:rPr>
          <w:b/>
          <w:color w:val="000000" w:themeColor="text1"/>
          <w:sz w:val="22"/>
          <w:szCs w:val="22"/>
        </w:rPr>
        <w:t>Humber</w:t>
      </w:r>
      <w:r w:rsidRPr="0064242C">
        <w:rPr>
          <w:b/>
          <w:color w:val="000000" w:themeColor="text1"/>
          <w:sz w:val="22"/>
          <w:szCs w:val="22"/>
          <w:lang w:val="bg-BG"/>
        </w:rPr>
        <w:t xml:space="preserve">, </w:t>
      </w:r>
      <w:r w:rsidRPr="0064242C">
        <w:rPr>
          <w:b/>
          <w:color w:val="000000" w:themeColor="text1"/>
          <w:sz w:val="22"/>
          <w:szCs w:val="22"/>
        </w:rPr>
        <w:t>Shimazu</w:t>
      </w:r>
      <w:r w:rsidRPr="0064242C">
        <w:rPr>
          <w:b/>
          <w:color w:val="000000" w:themeColor="text1"/>
          <w:sz w:val="22"/>
          <w:szCs w:val="22"/>
          <w:lang w:val="bg-BG"/>
        </w:rPr>
        <w:t xml:space="preserve"> </w:t>
      </w:r>
      <w:r w:rsidRPr="0064242C">
        <w:rPr>
          <w:b/>
          <w:color w:val="000000" w:themeColor="text1"/>
          <w:sz w:val="22"/>
          <w:szCs w:val="22"/>
        </w:rPr>
        <w:t>and</w:t>
      </w:r>
      <w:r w:rsidRPr="0064242C">
        <w:rPr>
          <w:b/>
          <w:color w:val="000000" w:themeColor="text1"/>
          <w:sz w:val="22"/>
          <w:szCs w:val="22"/>
          <w:lang w:val="bg-BG"/>
        </w:rPr>
        <w:t xml:space="preserve"> </w:t>
      </w:r>
      <w:r w:rsidRPr="0064242C">
        <w:rPr>
          <w:b/>
          <w:color w:val="000000" w:themeColor="text1"/>
          <w:sz w:val="22"/>
          <w:szCs w:val="22"/>
        </w:rPr>
        <w:t>Soper</w:t>
      </w:r>
      <w:r w:rsidRPr="0064242C">
        <w:rPr>
          <w:b/>
          <w:color w:val="000000" w:themeColor="text1"/>
          <w:sz w:val="22"/>
          <w:szCs w:val="22"/>
          <w:lang w:val="bg-BG"/>
        </w:rPr>
        <w:t xml:space="preserve"> (</w:t>
      </w:r>
      <w:r w:rsidRPr="0064242C">
        <w:rPr>
          <w:b/>
          <w:color w:val="000000" w:themeColor="text1"/>
          <w:sz w:val="22"/>
          <w:szCs w:val="22"/>
        </w:rPr>
        <w:t>Entomopht</w:t>
      </w:r>
      <w:r w:rsidRPr="0064242C">
        <w:rPr>
          <w:b/>
          <w:color w:val="000000" w:themeColor="text1"/>
          <w:sz w:val="22"/>
          <w:szCs w:val="22"/>
          <w:lang w:val="en-US"/>
        </w:rPr>
        <w:t>h</w:t>
      </w:r>
      <w:r w:rsidRPr="0064242C">
        <w:rPr>
          <w:b/>
          <w:color w:val="000000" w:themeColor="text1"/>
          <w:sz w:val="22"/>
          <w:szCs w:val="22"/>
        </w:rPr>
        <w:t>orales</w:t>
      </w:r>
      <w:r w:rsidRPr="0064242C">
        <w:rPr>
          <w:b/>
          <w:color w:val="000000" w:themeColor="text1"/>
          <w:sz w:val="22"/>
          <w:szCs w:val="22"/>
          <w:lang w:val="bg-BG"/>
        </w:rPr>
        <w:t xml:space="preserve">: </w:t>
      </w:r>
      <w:r w:rsidRPr="0064242C">
        <w:rPr>
          <w:b/>
          <w:color w:val="000000" w:themeColor="text1"/>
          <w:sz w:val="22"/>
          <w:szCs w:val="22"/>
        </w:rPr>
        <w:t>Entomophthoraceae</w:t>
      </w:r>
      <w:r w:rsidRPr="0064242C">
        <w:rPr>
          <w:b/>
          <w:color w:val="000000" w:themeColor="text1"/>
          <w:sz w:val="22"/>
          <w:szCs w:val="22"/>
          <w:lang w:val="bg-BG"/>
        </w:rPr>
        <w:t xml:space="preserve">) </w:t>
      </w:r>
      <w:r w:rsidRPr="0064242C">
        <w:rPr>
          <w:b/>
          <w:color w:val="000000" w:themeColor="text1"/>
          <w:sz w:val="22"/>
          <w:szCs w:val="22"/>
        </w:rPr>
        <w:t>in</w:t>
      </w:r>
      <w:r w:rsidRPr="0064242C">
        <w:rPr>
          <w:b/>
          <w:color w:val="000000" w:themeColor="text1"/>
          <w:sz w:val="22"/>
          <w:szCs w:val="22"/>
          <w:lang w:val="bg-BG"/>
        </w:rPr>
        <w:t xml:space="preserve"> </w:t>
      </w:r>
      <w:r w:rsidRPr="0064242C">
        <w:rPr>
          <w:b/>
          <w:i/>
          <w:color w:val="000000" w:themeColor="text1"/>
          <w:sz w:val="22"/>
          <w:szCs w:val="22"/>
        </w:rPr>
        <w:t>Lymantria</w:t>
      </w:r>
      <w:r w:rsidRPr="0064242C">
        <w:rPr>
          <w:b/>
          <w:i/>
          <w:color w:val="000000" w:themeColor="text1"/>
          <w:sz w:val="22"/>
          <w:szCs w:val="22"/>
          <w:lang w:val="bg-BG"/>
        </w:rPr>
        <w:t xml:space="preserve"> </w:t>
      </w:r>
      <w:r w:rsidRPr="0064242C">
        <w:rPr>
          <w:b/>
          <w:i/>
          <w:color w:val="000000" w:themeColor="text1"/>
          <w:sz w:val="22"/>
          <w:szCs w:val="22"/>
        </w:rPr>
        <w:t>dispar</w:t>
      </w:r>
      <w:r w:rsidRPr="0064242C">
        <w:rPr>
          <w:b/>
          <w:color w:val="000000" w:themeColor="text1"/>
          <w:sz w:val="22"/>
          <w:szCs w:val="22"/>
          <w:lang w:val="bg-BG"/>
        </w:rPr>
        <w:t xml:space="preserve"> (</w:t>
      </w:r>
      <w:r w:rsidRPr="0064242C">
        <w:rPr>
          <w:b/>
          <w:bCs/>
          <w:color w:val="000000" w:themeColor="text1"/>
          <w:sz w:val="22"/>
          <w:szCs w:val="22"/>
        </w:rPr>
        <w:t>Linnaeus</w:t>
      </w:r>
      <w:r w:rsidRPr="0064242C">
        <w:rPr>
          <w:b/>
          <w:bCs/>
          <w:color w:val="000000" w:themeColor="text1"/>
          <w:sz w:val="22"/>
          <w:szCs w:val="22"/>
          <w:lang w:val="bg-BG"/>
        </w:rPr>
        <w:t>)</w:t>
      </w:r>
      <w:r w:rsidRPr="0064242C">
        <w:rPr>
          <w:b/>
          <w:color w:val="000000" w:themeColor="text1"/>
          <w:sz w:val="22"/>
          <w:szCs w:val="22"/>
          <w:lang w:val="bg-BG"/>
        </w:rPr>
        <w:t xml:space="preserve"> (</w:t>
      </w:r>
      <w:r w:rsidRPr="0064242C">
        <w:rPr>
          <w:b/>
          <w:color w:val="000000" w:themeColor="text1"/>
          <w:sz w:val="22"/>
          <w:szCs w:val="22"/>
        </w:rPr>
        <w:t>Lepidoptera</w:t>
      </w:r>
      <w:r w:rsidRPr="0064242C">
        <w:rPr>
          <w:b/>
          <w:color w:val="000000" w:themeColor="text1"/>
          <w:sz w:val="22"/>
          <w:szCs w:val="22"/>
          <w:lang w:val="bg-BG"/>
        </w:rPr>
        <w:t xml:space="preserve">: </w:t>
      </w:r>
      <w:r w:rsidRPr="0064242C">
        <w:rPr>
          <w:b/>
          <w:color w:val="000000" w:themeColor="text1"/>
          <w:sz w:val="22"/>
          <w:szCs w:val="22"/>
        </w:rPr>
        <w:t>Lymantriidae</w:t>
      </w:r>
      <w:r w:rsidRPr="0064242C">
        <w:rPr>
          <w:b/>
          <w:color w:val="000000" w:themeColor="text1"/>
          <w:sz w:val="22"/>
          <w:szCs w:val="22"/>
          <w:lang w:val="bg-BG"/>
        </w:rPr>
        <w:t xml:space="preserve">) </w:t>
      </w:r>
      <w:r w:rsidRPr="0064242C">
        <w:rPr>
          <w:b/>
          <w:color w:val="000000" w:themeColor="text1"/>
          <w:sz w:val="22"/>
          <w:szCs w:val="22"/>
        </w:rPr>
        <w:t>in</w:t>
      </w:r>
      <w:r w:rsidRPr="0064242C">
        <w:rPr>
          <w:b/>
          <w:color w:val="000000" w:themeColor="text1"/>
          <w:sz w:val="22"/>
          <w:szCs w:val="22"/>
          <w:lang w:val="bg-BG"/>
        </w:rPr>
        <w:t xml:space="preserve"> </w:t>
      </w:r>
      <w:r w:rsidRPr="0064242C">
        <w:rPr>
          <w:b/>
          <w:color w:val="000000" w:themeColor="text1"/>
          <w:sz w:val="22"/>
          <w:szCs w:val="22"/>
        </w:rPr>
        <w:t>Turkey</w:t>
      </w:r>
      <w:r w:rsidRPr="0064242C">
        <w:rPr>
          <w:b/>
          <w:color w:val="000000" w:themeColor="text1"/>
          <w:sz w:val="22"/>
          <w:szCs w:val="22"/>
          <w:lang w:val="bg-BG"/>
        </w:rPr>
        <w:t xml:space="preserve">. – </w:t>
      </w:r>
      <w:r w:rsidRPr="0064242C">
        <w:rPr>
          <w:b/>
          <w:color w:val="000000" w:themeColor="text1"/>
          <w:sz w:val="22"/>
          <w:szCs w:val="22"/>
          <w:lang w:val="en-US"/>
        </w:rPr>
        <w:t>Acta</w:t>
      </w:r>
      <w:r w:rsidRPr="0064242C">
        <w:rPr>
          <w:b/>
          <w:color w:val="000000" w:themeColor="text1"/>
          <w:sz w:val="22"/>
          <w:szCs w:val="22"/>
          <w:lang w:val="bg-BG"/>
        </w:rPr>
        <w:t xml:space="preserve"> </w:t>
      </w:r>
      <w:r w:rsidRPr="0064242C">
        <w:rPr>
          <w:b/>
          <w:color w:val="000000" w:themeColor="text1"/>
          <w:sz w:val="22"/>
          <w:szCs w:val="22"/>
          <w:lang w:val="en-US"/>
        </w:rPr>
        <w:t>zoologica</w:t>
      </w:r>
      <w:r w:rsidRPr="0064242C">
        <w:rPr>
          <w:b/>
          <w:color w:val="000000" w:themeColor="text1"/>
          <w:sz w:val="22"/>
          <w:szCs w:val="22"/>
          <w:lang w:val="bg-BG"/>
        </w:rPr>
        <w:t xml:space="preserve"> </w:t>
      </w:r>
      <w:r w:rsidRPr="0064242C">
        <w:rPr>
          <w:b/>
          <w:color w:val="000000" w:themeColor="text1"/>
          <w:sz w:val="22"/>
          <w:szCs w:val="22"/>
          <w:lang w:val="en-US"/>
        </w:rPr>
        <w:t>bulgarica</w:t>
      </w:r>
      <w:r w:rsidRPr="0064242C">
        <w:rPr>
          <w:b/>
          <w:color w:val="000000" w:themeColor="text1"/>
          <w:sz w:val="22"/>
          <w:szCs w:val="22"/>
          <w:lang w:val="bg-BG"/>
        </w:rPr>
        <w:t>, 64 (2), 123-127.</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sr-Latn-CS"/>
        </w:rPr>
      </w:pPr>
      <w:r w:rsidRPr="0064242C">
        <w:rPr>
          <w:bCs/>
          <w:color w:val="000000" w:themeColor="text1"/>
          <w:sz w:val="22"/>
          <w:szCs w:val="22"/>
          <w:lang w:val="sr-Latn-CS"/>
        </w:rPr>
        <w:t xml:space="preserve">Contarini, M., L. Ruiu, D. Pilarska, P. Luciano. 2015. Potential impact of </w:t>
      </w:r>
      <w:r w:rsidRPr="0064242C">
        <w:rPr>
          <w:bCs/>
          <w:i/>
          <w:color w:val="000000" w:themeColor="text1"/>
          <w:sz w:val="22"/>
          <w:szCs w:val="22"/>
          <w:lang w:val="sr-Latn-CS"/>
        </w:rPr>
        <w:t>Entomophaga maimaiga</w:t>
      </w:r>
      <w:r w:rsidRPr="0064242C">
        <w:rPr>
          <w:bCs/>
          <w:color w:val="000000" w:themeColor="text1"/>
          <w:sz w:val="22"/>
          <w:szCs w:val="22"/>
          <w:lang w:val="sr-Latn-CS"/>
        </w:rPr>
        <w:t xml:space="preserve"> Humber, Shimazu, and Soper (Entomophthorales Entomophthoraceae) on the lepidopteran fauna inhabiting cork forests in Sardinia (Italy). – Redia, 98, 93-97.</w:t>
      </w:r>
      <w:r w:rsidRPr="0064242C">
        <w:rPr>
          <w:color w:val="000000" w:themeColor="text1"/>
          <w:sz w:val="22"/>
          <w:szCs w:val="22"/>
          <w:lang w:val="en-US"/>
        </w:rPr>
        <w:t xml:space="preserve"> (</w:t>
      </w:r>
      <w:r w:rsidRPr="0064242C">
        <w:rPr>
          <w:b/>
          <w:color w:val="000000" w:themeColor="text1"/>
          <w:sz w:val="22"/>
          <w:szCs w:val="22"/>
          <w:lang w:val="en-US"/>
        </w:rPr>
        <w:t>SJR: 0.424</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sr-Latn-CS"/>
        </w:rPr>
      </w:pPr>
      <w:r w:rsidRPr="0064242C">
        <w:rPr>
          <w:bCs/>
          <w:color w:val="000000" w:themeColor="text1"/>
          <w:sz w:val="22"/>
          <w:szCs w:val="22"/>
          <w:lang w:val="sr-Latn-CS"/>
        </w:rPr>
        <w:lastRenderedPageBreak/>
        <w:t>Takov, D., D. Pilarska, A. Linde, M. Barta. 2021. Infectious and parasitic diseases of phytophagous insect pests in the context of extreme environmental conditions. – Central European Forestry Journal, 67, 78-82. DOI: 10.2478/forj-2020-0018.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sr-Latn-CS"/>
        </w:rPr>
      </w:pPr>
      <w:r w:rsidRPr="0064242C">
        <w:rPr>
          <w:bCs/>
          <w:color w:val="000000" w:themeColor="text1"/>
          <w:sz w:val="22"/>
          <w:szCs w:val="22"/>
          <w:lang w:val="sr-Latn-CS"/>
        </w:rPr>
        <w:t>Tabaković-Tošić, М. 2020. Entomophaga maimaiga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bCs/>
          <w:color w:val="000000" w:themeColor="text1"/>
          <w:sz w:val="22"/>
          <w:szCs w:val="22"/>
          <w:lang w:val="sr-Latn-CS"/>
        </w:rPr>
      </w:pPr>
      <w:r w:rsidRPr="0064242C">
        <w:rPr>
          <w:b/>
          <w:bCs/>
          <w:color w:val="000000" w:themeColor="text1"/>
          <w:sz w:val="22"/>
          <w:szCs w:val="22"/>
          <w:lang w:val="hr-HR"/>
        </w:rPr>
        <w:t>Tabaković-Toš</w:t>
      </w:r>
      <w:r w:rsidRPr="0064242C">
        <w:rPr>
          <w:b/>
          <w:bCs/>
          <w:color w:val="000000" w:themeColor="text1"/>
          <w:sz w:val="22"/>
          <w:szCs w:val="22"/>
          <w:lang w:val="sr-Latn-RS"/>
        </w:rPr>
        <w:t xml:space="preserve">ić M., G. </w:t>
      </w:r>
      <w:r w:rsidRPr="0064242C">
        <w:rPr>
          <w:b/>
          <w:bCs/>
          <w:color w:val="000000" w:themeColor="text1"/>
          <w:sz w:val="22"/>
          <w:szCs w:val="22"/>
          <w:lang w:val="sr-Latn-CS"/>
        </w:rPr>
        <w:t xml:space="preserve">Georgiev, P. Mirchev, D. Tošić, V. Golubović-Ćurguz. 2012. </w:t>
      </w:r>
      <w:r w:rsidRPr="0064242C">
        <w:rPr>
          <w:b/>
          <w:bCs/>
          <w:i/>
          <w:color w:val="000000" w:themeColor="text1"/>
          <w:sz w:val="22"/>
          <w:szCs w:val="22"/>
          <w:lang w:val="sr-Latn-CS"/>
        </w:rPr>
        <w:t>Entomophaga</w:t>
      </w:r>
      <w:r w:rsidRPr="0064242C">
        <w:rPr>
          <w:b/>
          <w:bCs/>
          <w:i/>
          <w:color w:val="000000" w:themeColor="text1"/>
          <w:sz w:val="22"/>
          <w:szCs w:val="22"/>
          <w:lang w:val="sr-Cyrl-RS"/>
        </w:rPr>
        <w:t xml:space="preserve"> </w:t>
      </w:r>
      <w:r w:rsidRPr="0064242C">
        <w:rPr>
          <w:b/>
          <w:bCs/>
          <w:i/>
          <w:color w:val="000000" w:themeColor="text1"/>
          <w:sz w:val="22"/>
          <w:szCs w:val="22"/>
          <w:lang w:val="sr-Latn-CS"/>
        </w:rPr>
        <w:t xml:space="preserve">maimaiga </w:t>
      </w:r>
      <w:r w:rsidRPr="0064242C">
        <w:rPr>
          <w:b/>
          <w:bCs/>
          <w:color w:val="000000" w:themeColor="text1"/>
          <w:sz w:val="22"/>
          <w:szCs w:val="22"/>
          <w:lang w:val="sr-Latn-CS"/>
        </w:rPr>
        <w:t>– new entomopathogenic fungus in the Republic of Serbia. – African Journal of Biotechnology</w:t>
      </w:r>
      <w:r w:rsidRPr="0064242C">
        <w:rPr>
          <w:b/>
          <w:bCs/>
          <w:color w:val="000000" w:themeColor="text1"/>
          <w:sz w:val="22"/>
          <w:szCs w:val="22"/>
          <w:lang w:val="en-US"/>
        </w:rPr>
        <w:t>,</w:t>
      </w:r>
      <w:r w:rsidRPr="0064242C">
        <w:rPr>
          <w:b/>
          <w:bCs/>
          <w:color w:val="000000" w:themeColor="text1"/>
          <w:sz w:val="22"/>
          <w:szCs w:val="22"/>
          <w:lang w:val="sr-Latn-CS"/>
        </w:rPr>
        <w:t xml:space="preserve"> 11 (34), 8571-8577.</w:t>
      </w:r>
    </w:p>
    <w:p w:rsidR="0064242C" w:rsidRPr="0064242C" w:rsidRDefault="0064242C" w:rsidP="0064242C">
      <w:pPr>
        <w:numPr>
          <w:ilvl w:val="0"/>
          <w:numId w:val="1"/>
        </w:numPr>
        <w:ind w:left="851" w:hanging="491"/>
        <w:jc w:val="both"/>
        <w:rPr>
          <w:bCs/>
          <w:color w:val="000000" w:themeColor="text1"/>
          <w:sz w:val="22"/>
          <w:szCs w:val="22"/>
          <w:lang w:val="sr-Latn-CS"/>
        </w:rPr>
      </w:pPr>
      <w:r w:rsidRPr="0064242C">
        <w:rPr>
          <w:bCs/>
          <w:color w:val="000000" w:themeColor="text1"/>
          <w:sz w:val="22"/>
          <w:szCs w:val="22"/>
          <w:lang w:val="sr-Latn-CS"/>
        </w:rPr>
        <w:t xml:space="preserve">Contarini, M., L. Ruiu, D. Pilarska, P. Luciano. 2015. Potential impact of </w:t>
      </w:r>
      <w:r w:rsidRPr="0064242C">
        <w:rPr>
          <w:bCs/>
          <w:i/>
          <w:color w:val="000000" w:themeColor="text1"/>
          <w:sz w:val="22"/>
          <w:szCs w:val="22"/>
          <w:lang w:val="sr-Latn-CS"/>
        </w:rPr>
        <w:t>Entomophaga maimaiga</w:t>
      </w:r>
      <w:r w:rsidRPr="0064242C">
        <w:rPr>
          <w:bCs/>
          <w:color w:val="000000" w:themeColor="text1"/>
          <w:sz w:val="22"/>
          <w:szCs w:val="22"/>
          <w:lang w:val="sr-Latn-CS"/>
        </w:rPr>
        <w:t xml:space="preserve"> Humber, Shimazu, and Soper (Entomophthorales Entomophthoraceae) on the lepidopteran fauna inhabiting cork forests in Sardinia (Italy). – Redia, 98, 93-97.</w:t>
      </w:r>
      <w:r w:rsidRPr="0064242C">
        <w:rPr>
          <w:color w:val="000000" w:themeColor="text1"/>
          <w:sz w:val="22"/>
          <w:szCs w:val="22"/>
          <w:lang w:val="en-US"/>
        </w:rPr>
        <w:t xml:space="preserve"> (</w:t>
      </w:r>
      <w:r w:rsidRPr="0064242C">
        <w:rPr>
          <w:b/>
          <w:color w:val="000000" w:themeColor="text1"/>
          <w:sz w:val="22"/>
          <w:szCs w:val="22"/>
          <w:lang w:val="en-US"/>
        </w:rPr>
        <w:t>SJR: 0.424</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sr-Latn-CS"/>
        </w:rPr>
      </w:pPr>
      <w:r w:rsidRPr="0064242C">
        <w:rPr>
          <w:bCs/>
          <w:color w:val="000000" w:themeColor="text1"/>
          <w:sz w:val="22"/>
          <w:szCs w:val="22"/>
          <w:lang w:val="sr-Latn-CS"/>
        </w:rPr>
        <w:t>Takov, D., D. Pilarska, A. Linde, M. Barta. 2021. Infectious and parasitic diseases of phytophagous insect pests in the context of extreme environmental conditions. – Central European Forestry Journal, 67, 78-82. DOI: 10.2478/forj-2020-0018.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color w:val="000000" w:themeColor="text1"/>
          <w:sz w:val="22"/>
          <w:szCs w:val="22"/>
        </w:rPr>
      </w:pPr>
      <w:r w:rsidRPr="0064242C">
        <w:rPr>
          <w:b/>
          <w:color w:val="000000" w:themeColor="text1"/>
          <w:sz w:val="22"/>
          <w:szCs w:val="22"/>
        </w:rPr>
        <w:t xml:space="preserve">Mirchev, P., G. Georgiev, P. Boyadzhiev, M. Matova. 2012. Impact of entomophages on density of </w:t>
      </w:r>
      <w:r w:rsidRPr="0064242C">
        <w:rPr>
          <w:b/>
          <w:i/>
          <w:color w:val="000000" w:themeColor="text1"/>
          <w:sz w:val="22"/>
          <w:szCs w:val="22"/>
        </w:rPr>
        <w:t>Thaumetopoea pityocampa</w:t>
      </w:r>
      <w:r w:rsidRPr="0064242C">
        <w:rPr>
          <w:b/>
          <w:color w:val="000000" w:themeColor="text1"/>
          <w:sz w:val="22"/>
          <w:szCs w:val="22"/>
        </w:rPr>
        <w:t xml:space="preserve"> in egg stage near Ivaivovgrad, Bulgaria. – Acta zoologica bulgarica, Supplement 4, 103-110.</w:t>
      </w:r>
    </w:p>
    <w:p w:rsidR="0064242C" w:rsidRPr="0064242C" w:rsidRDefault="0064242C" w:rsidP="0064242C">
      <w:pPr>
        <w:numPr>
          <w:ilvl w:val="0"/>
          <w:numId w:val="1"/>
        </w:numPr>
        <w:ind w:left="851" w:hanging="491"/>
        <w:contextualSpacing/>
        <w:jc w:val="both"/>
        <w:rPr>
          <w:color w:val="000000" w:themeColor="text1"/>
          <w:sz w:val="22"/>
          <w:szCs w:val="22"/>
        </w:rPr>
      </w:pPr>
      <w:r w:rsidRPr="0064242C">
        <w:rPr>
          <w:color w:val="000000" w:themeColor="text1"/>
          <w:sz w:val="22"/>
          <w:szCs w:val="22"/>
        </w:rPr>
        <w:t>Antov, M., A. Stojanova. 2015. Published data and new records to the fauna of Eupelmidae (Insecta: Hymenoptera) in Bulgaria. – ZooNotes, 83, 1-11.</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iCs/>
          <w:color w:val="000000" w:themeColor="text1"/>
          <w:sz w:val="22"/>
          <w:szCs w:val="22"/>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rPr>
        <w:t xml:space="preserve">Mirchev, P., A. Linde, D. Pilarska, P. Pilarski, M. Georgieva, G. Georgiev. 2013. Impact of </w:t>
      </w:r>
      <w:r w:rsidRPr="0064242C">
        <w:rPr>
          <w:b/>
          <w:i/>
          <w:color w:val="000000" w:themeColor="text1"/>
          <w:sz w:val="22"/>
          <w:szCs w:val="22"/>
          <w:lang w:val="en-US"/>
        </w:rPr>
        <w:t xml:space="preserve">Entomophaga maimaiga </w:t>
      </w:r>
      <w:r w:rsidRPr="0064242C">
        <w:rPr>
          <w:b/>
          <w:color w:val="000000" w:themeColor="text1"/>
          <w:sz w:val="22"/>
          <w:szCs w:val="22"/>
          <w:lang w:val="en-US"/>
        </w:rPr>
        <w:t>on gypsy moth populations in Bulgaria. – IOBC-WPRS Bulletin, 90, 359-363.</w:t>
      </w:r>
    </w:p>
    <w:p w:rsidR="0064242C" w:rsidRPr="0064242C" w:rsidRDefault="0064242C" w:rsidP="0064242C">
      <w:pPr>
        <w:numPr>
          <w:ilvl w:val="0"/>
          <w:numId w:val="1"/>
        </w:numPr>
        <w:ind w:left="851" w:hanging="491"/>
        <w:contextualSpacing/>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bCs/>
          <w:color w:val="000000" w:themeColor="text1"/>
          <w:sz w:val="22"/>
          <w:szCs w:val="22"/>
          <w:lang w:val="en-US"/>
        </w:rPr>
      </w:pPr>
      <w:r w:rsidRPr="0064242C">
        <w:rPr>
          <w:bCs/>
          <w:color w:val="000000" w:themeColor="text1"/>
          <w:sz w:val="22"/>
          <w:szCs w:val="22"/>
          <w:lang w:val="en-U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bCs/>
          <w:color w:val="000000" w:themeColor="text1"/>
          <w:sz w:val="22"/>
          <w:szCs w:val="22"/>
          <w:lang w:val="en-US"/>
        </w:rPr>
      </w:pPr>
      <w:r w:rsidRPr="0064242C">
        <w:rPr>
          <w:bCs/>
          <w:color w:val="000000" w:themeColor="text1"/>
          <w:sz w:val="22"/>
          <w:szCs w:val="22"/>
          <w:lang w:val="en-US"/>
        </w:rPr>
        <w:t xml:space="preserve">Tabaković-Tošić, М. 2020. </w:t>
      </w:r>
      <w:r w:rsidRPr="0064242C">
        <w:rPr>
          <w:bCs/>
          <w:i/>
          <w:color w:val="000000" w:themeColor="text1"/>
          <w:sz w:val="22"/>
          <w:szCs w:val="22"/>
          <w:lang w:val="en-US"/>
        </w:rPr>
        <w:t>Entomophaga maimaiga</w:t>
      </w:r>
      <w:r w:rsidRPr="0064242C">
        <w:rPr>
          <w:bCs/>
          <w:color w:val="000000" w:themeColor="text1"/>
          <w:sz w:val="22"/>
          <w:szCs w:val="22"/>
          <w:lang w:val="en-US"/>
        </w:rPr>
        <w:t xml:space="preserve">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rPr>
      </w:pPr>
    </w:p>
    <w:p w:rsidR="0064242C" w:rsidRPr="0064242C" w:rsidRDefault="0064242C" w:rsidP="0064242C">
      <w:pPr>
        <w:jc w:val="both"/>
        <w:rPr>
          <w:b/>
          <w:bCs/>
          <w:color w:val="000000" w:themeColor="text1"/>
          <w:sz w:val="22"/>
          <w:szCs w:val="22"/>
          <w:lang w:val="en-US"/>
        </w:rPr>
      </w:pPr>
      <w:r w:rsidRPr="0064242C">
        <w:rPr>
          <w:b/>
          <w:color w:val="000000" w:themeColor="text1"/>
          <w:sz w:val="22"/>
          <w:szCs w:val="22"/>
        </w:rPr>
        <w:t>Georgieva</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G</w:t>
      </w:r>
      <w:r w:rsidRPr="0064242C">
        <w:rPr>
          <w:b/>
          <w:color w:val="000000" w:themeColor="text1"/>
          <w:sz w:val="22"/>
          <w:szCs w:val="22"/>
          <w:lang w:val="bg-BG"/>
        </w:rPr>
        <w:t xml:space="preserve">. </w:t>
      </w:r>
      <w:r w:rsidRPr="0064242C">
        <w:rPr>
          <w:b/>
          <w:color w:val="000000" w:themeColor="text1"/>
          <w:sz w:val="22"/>
          <w:szCs w:val="22"/>
        </w:rPr>
        <w:t>Georgiev</w:t>
      </w:r>
      <w:r w:rsidRPr="0064242C">
        <w:rPr>
          <w:b/>
          <w:color w:val="000000" w:themeColor="text1"/>
          <w:sz w:val="22"/>
          <w:szCs w:val="22"/>
          <w:lang w:val="bg-BG"/>
        </w:rPr>
        <w:t xml:space="preserve">, </w:t>
      </w:r>
      <w:r w:rsidRPr="0064242C">
        <w:rPr>
          <w:b/>
          <w:color w:val="000000" w:themeColor="text1"/>
          <w:sz w:val="22"/>
          <w:szCs w:val="22"/>
        </w:rPr>
        <w:t>D</w:t>
      </w:r>
      <w:r w:rsidRPr="0064242C">
        <w:rPr>
          <w:b/>
          <w:color w:val="000000" w:themeColor="text1"/>
          <w:sz w:val="22"/>
          <w:szCs w:val="22"/>
          <w:lang w:val="bg-BG"/>
        </w:rPr>
        <w:t xml:space="preserve">. </w:t>
      </w:r>
      <w:r w:rsidRPr="0064242C">
        <w:rPr>
          <w:b/>
          <w:color w:val="000000" w:themeColor="text1"/>
          <w:sz w:val="22"/>
          <w:szCs w:val="22"/>
        </w:rPr>
        <w:t>Pilarska</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Pilarski</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Mirchev</w:t>
      </w:r>
      <w:r w:rsidRPr="0064242C">
        <w:rPr>
          <w:b/>
          <w:color w:val="000000" w:themeColor="text1"/>
          <w:sz w:val="22"/>
          <w:szCs w:val="22"/>
          <w:lang w:val="bg-BG"/>
        </w:rPr>
        <w:t xml:space="preserve">, </w:t>
      </w:r>
      <w:r w:rsidRPr="0064242C">
        <w:rPr>
          <w:b/>
          <w:color w:val="000000" w:themeColor="text1"/>
          <w:sz w:val="22"/>
          <w:szCs w:val="22"/>
        </w:rPr>
        <w:t>I</w:t>
      </w:r>
      <w:r w:rsidRPr="0064242C">
        <w:rPr>
          <w:b/>
          <w:color w:val="000000" w:themeColor="text1"/>
          <w:sz w:val="22"/>
          <w:szCs w:val="22"/>
          <w:lang w:val="bg-BG"/>
        </w:rPr>
        <w:t xml:space="preserve">. </w:t>
      </w:r>
      <w:r w:rsidRPr="0064242C">
        <w:rPr>
          <w:b/>
          <w:color w:val="000000" w:themeColor="text1"/>
          <w:sz w:val="22"/>
          <w:szCs w:val="22"/>
        </w:rPr>
        <w:t>Papazova</w:t>
      </w:r>
      <w:r w:rsidRPr="0064242C">
        <w:rPr>
          <w:b/>
          <w:color w:val="000000" w:themeColor="text1"/>
          <w:sz w:val="22"/>
          <w:szCs w:val="22"/>
          <w:lang w:val="bg-BG"/>
        </w:rPr>
        <w:t>-</w:t>
      </w:r>
      <w:r w:rsidRPr="0064242C">
        <w:rPr>
          <w:b/>
          <w:color w:val="000000" w:themeColor="text1"/>
          <w:sz w:val="22"/>
          <w:szCs w:val="22"/>
        </w:rPr>
        <w:t>Anakieva</w:t>
      </w:r>
      <w:r w:rsidRPr="0064242C">
        <w:rPr>
          <w:b/>
          <w:color w:val="000000" w:themeColor="text1"/>
          <w:sz w:val="22"/>
          <w:szCs w:val="22"/>
          <w:lang w:val="bg-BG"/>
        </w:rPr>
        <w:t xml:space="preserve">, </w:t>
      </w:r>
      <w:r w:rsidRPr="0064242C">
        <w:rPr>
          <w:b/>
          <w:color w:val="000000" w:themeColor="text1"/>
          <w:sz w:val="22"/>
          <w:szCs w:val="22"/>
        </w:rPr>
        <w:t>S</w:t>
      </w:r>
      <w:r w:rsidRPr="0064242C">
        <w:rPr>
          <w:b/>
          <w:color w:val="000000" w:themeColor="text1"/>
          <w:sz w:val="22"/>
          <w:szCs w:val="22"/>
          <w:lang w:val="bg-BG"/>
        </w:rPr>
        <w:t xml:space="preserve">. </w:t>
      </w:r>
      <w:r w:rsidRPr="0064242C">
        <w:rPr>
          <w:b/>
          <w:color w:val="000000" w:themeColor="text1"/>
          <w:sz w:val="22"/>
          <w:szCs w:val="22"/>
        </w:rPr>
        <w:t>Naceski</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Vafeidis</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Matova</w:t>
      </w:r>
      <w:r w:rsidRPr="0064242C">
        <w:rPr>
          <w:b/>
          <w:color w:val="000000" w:themeColor="text1"/>
          <w:sz w:val="22"/>
          <w:szCs w:val="22"/>
          <w:lang w:val="bg-BG"/>
        </w:rPr>
        <w:t xml:space="preserve">. </w:t>
      </w:r>
      <w:r w:rsidRPr="0064242C">
        <w:rPr>
          <w:b/>
          <w:color w:val="000000" w:themeColor="text1"/>
          <w:sz w:val="22"/>
          <w:szCs w:val="22"/>
        </w:rPr>
        <w:t xml:space="preserve">2013. </w:t>
      </w:r>
      <w:r w:rsidRPr="0064242C">
        <w:rPr>
          <w:b/>
          <w:bCs/>
          <w:iCs/>
          <w:color w:val="000000" w:themeColor="text1"/>
          <w:sz w:val="22"/>
          <w:szCs w:val="22"/>
          <w:lang w:val="en-US"/>
        </w:rPr>
        <w:t xml:space="preserve">First record of </w:t>
      </w:r>
      <w:r w:rsidRPr="0064242C">
        <w:rPr>
          <w:b/>
          <w:bCs/>
          <w:i/>
          <w:iCs/>
          <w:color w:val="000000" w:themeColor="text1"/>
          <w:sz w:val="22"/>
          <w:szCs w:val="22"/>
          <w:lang w:val="en-US"/>
        </w:rPr>
        <w:t xml:space="preserve">Entomophaga maimaiga </w:t>
      </w:r>
      <w:r w:rsidRPr="0064242C">
        <w:rPr>
          <w:b/>
          <w:bCs/>
          <w:color w:val="000000" w:themeColor="text1"/>
          <w:sz w:val="22"/>
          <w:szCs w:val="22"/>
          <w:lang w:val="en-US"/>
        </w:rPr>
        <w:t xml:space="preserve">(Entomophthorales: Entomophthoraceae) in </w:t>
      </w:r>
      <w:r w:rsidRPr="0064242C">
        <w:rPr>
          <w:b/>
          <w:bCs/>
          <w:i/>
          <w:color w:val="000000" w:themeColor="text1"/>
          <w:sz w:val="22"/>
          <w:szCs w:val="22"/>
          <w:lang w:val="en-US"/>
        </w:rPr>
        <w:t>Lymantria dispar</w:t>
      </w:r>
      <w:r w:rsidRPr="0064242C">
        <w:rPr>
          <w:b/>
          <w:bCs/>
          <w:color w:val="000000" w:themeColor="text1"/>
          <w:sz w:val="22"/>
          <w:szCs w:val="22"/>
          <w:lang w:val="en-US"/>
        </w:rPr>
        <w:t xml:space="preserve"> populations in Greece and the Former Yugoslavian Republic of Macedonia. – Šumarski list, 5-6, 307-311.</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en-US"/>
        </w:rPr>
        <w:t>Tabaković-Tošić, М. 2020. Entomophaga maimaiga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color w:val="000000" w:themeColor="text1"/>
          <w:sz w:val="22"/>
          <w:szCs w:val="22"/>
          <w:lang w:val="en-US"/>
        </w:rPr>
      </w:pPr>
    </w:p>
    <w:p w:rsidR="0064242C" w:rsidRPr="0064242C" w:rsidRDefault="0064242C" w:rsidP="0064242C">
      <w:pPr>
        <w:jc w:val="both"/>
        <w:rPr>
          <w:b/>
          <w:bCs/>
          <w:color w:val="000000" w:themeColor="text1"/>
          <w:sz w:val="22"/>
          <w:szCs w:val="22"/>
          <w:lang w:val="bg-BG"/>
        </w:rPr>
      </w:pPr>
      <w:r w:rsidRPr="0064242C">
        <w:rPr>
          <w:b/>
          <w:bCs/>
          <w:color w:val="000000" w:themeColor="text1"/>
          <w:sz w:val="22"/>
          <w:szCs w:val="22"/>
          <w:lang w:val="en-US"/>
        </w:rPr>
        <w:t>Dobreva</w:t>
      </w:r>
      <w:r w:rsidRPr="0064242C">
        <w:rPr>
          <w:b/>
          <w:bCs/>
          <w:color w:val="000000" w:themeColor="text1"/>
          <w:sz w:val="22"/>
          <w:szCs w:val="22"/>
          <w:lang w:val="bg-BG"/>
        </w:rPr>
        <w:t xml:space="preserve">, </w:t>
      </w:r>
      <w:r w:rsidRPr="0064242C">
        <w:rPr>
          <w:b/>
          <w:bCs/>
          <w:color w:val="000000" w:themeColor="text1"/>
          <w:sz w:val="22"/>
          <w:szCs w:val="22"/>
          <w:lang w:val="en-US"/>
        </w:rPr>
        <w:t>M</w:t>
      </w:r>
      <w:r w:rsidRPr="0064242C">
        <w:rPr>
          <w:b/>
          <w:bCs/>
          <w:color w:val="000000" w:themeColor="text1"/>
          <w:sz w:val="22"/>
          <w:szCs w:val="22"/>
          <w:lang w:val="bg-BG"/>
        </w:rPr>
        <w:t xml:space="preserve">., </w:t>
      </w:r>
      <w:r w:rsidRPr="0064242C">
        <w:rPr>
          <w:b/>
          <w:bCs/>
          <w:color w:val="000000" w:themeColor="text1"/>
          <w:sz w:val="22"/>
          <w:szCs w:val="22"/>
          <w:lang w:val="en-US"/>
        </w:rPr>
        <w:t>N</w:t>
      </w:r>
      <w:r w:rsidRPr="0064242C">
        <w:rPr>
          <w:b/>
          <w:bCs/>
          <w:color w:val="000000" w:themeColor="text1"/>
          <w:sz w:val="22"/>
          <w:szCs w:val="22"/>
          <w:lang w:val="bg-BG"/>
        </w:rPr>
        <w:t xml:space="preserve">. </w:t>
      </w:r>
      <w:r w:rsidRPr="0064242C">
        <w:rPr>
          <w:b/>
          <w:bCs/>
          <w:color w:val="000000" w:themeColor="text1"/>
          <w:sz w:val="22"/>
          <w:szCs w:val="22"/>
          <w:lang w:val="en-US"/>
        </w:rPr>
        <w:t>Simov</w:t>
      </w:r>
      <w:r w:rsidRPr="0064242C">
        <w:rPr>
          <w:b/>
          <w:bCs/>
          <w:color w:val="000000" w:themeColor="text1"/>
          <w:sz w:val="22"/>
          <w:szCs w:val="22"/>
          <w:lang w:val="bg-BG"/>
        </w:rPr>
        <w:t xml:space="preserve">, </w:t>
      </w:r>
      <w:r w:rsidRPr="0064242C">
        <w:rPr>
          <w:b/>
          <w:bCs/>
          <w:color w:val="000000" w:themeColor="text1"/>
          <w:sz w:val="22"/>
          <w:szCs w:val="22"/>
          <w:lang w:val="en-US"/>
        </w:rPr>
        <w:t>G</w:t>
      </w:r>
      <w:r w:rsidRPr="0064242C">
        <w:rPr>
          <w:b/>
          <w:bCs/>
          <w:color w:val="000000" w:themeColor="text1"/>
          <w:sz w:val="22"/>
          <w:szCs w:val="22"/>
          <w:lang w:val="bg-BG"/>
        </w:rPr>
        <w:t xml:space="preserve">. </w:t>
      </w:r>
      <w:r w:rsidRPr="0064242C">
        <w:rPr>
          <w:b/>
          <w:bCs/>
          <w:color w:val="000000" w:themeColor="text1"/>
          <w:sz w:val="22"/>
          <w:szCs w:val="22"/>
          <w:lang w:val="en-US"/>
        </w:rPr>
        <w:t>Georgiev</w:t>
      </w:r>
      <w:r w:rsidRPr="0064242C">
        <w:rPr>
          <w:b/>
          <w:bCs/>
          <w:color w:val="000000" w:themeColor="text1"/>
          <w:sz w:val="22"/>
          <w:szCs w:val="22"/>
          <w:lang w:val="bg-BG"/>
        </w:rPr>
        <w:t xml:space="preserve">, </w:t>
      </w:r>
      <w:r w:rsidRPr="0064242C">
        <w:rPr>
          <w:b/>
          <w:bCs/>
          <w:color w:val="000000" w:themeColor="text1"/>
          <w:sz w:val="22"/>
          <w:szCs w:val="22"/>
          <w:lang w:val="en-US"/>
        </w:rPr>
        <w:t>P</w:t>
      </w:r>
      <w:r w:rsidRPr="0064242C">
        <w:rPr>
          <w:b/>
          <w:bCs/>
          <w:color w:val="000000" w:themeColor="text1"/>
          <w:sz w:val="22"/>
          <w:szCs w:val="22"/>
          <w:lang w:val="bg-BG"/>
        </w:rPr>
        <w:t xml:space="preserve">. </w:t>
      </w:r>
      <w:r w:rsidRPr="0064242C">
        <w:rPr>
          <w:b/>
          <w:bCs/>
          <w:color w:val="000000" w:themeColor="text1"/>
          <w:sz w:val="22"/>
          <w:szCs w:val="22"/>
          <w:lang w:val="en-US"/>
        </w:rPr>
        <w:t>Mirchev</w:t>
      </w:r>
      <w:r w:rsidRPr="0064242C">
        <w:rPr>
          <w:b/>
          <w:bCs/>
          <w:color w:val="000000" w:themeColor="text1"/>
          <w:sz w:val="22"/>
          <w:szCs w:val="22"/>
          <w:lang w:val="bg-BG"/>
        </w:rPr>
        <w:t xml:space="preserve">, </w:t>
      </w:r>
      <w:r w:rsidRPr="0064242C">
        <w:rPr>
          <w:b/>
          <w:bCs/>
          <w:color w:val="000000" w:themeColor="text1"/>
          <w:sz w:val="22"/>
          <w:szCs w:val="22"/>
          <w:lang w:val="en-US"/>
        </w:rPr>
        <w:t>M</w:t>
      </w:r>
      <w:r w:rsidRPr="0064242C">
        <w:rPr>
          <w:b/>
          <w:bCs/>
          <w:color w:val="000000" w:themeColor="text1"/>
          <w:sz w:val="22"/>
          <w:szCs w:val="22"/>
          <w:lang w:val="bg-BG"/>
        </w:rPr>
        <w:t xml:space="preserve">. </w:t>
      </w:r>
      <w:r w:rsidRPr="0064242C">
        <w:rPr>
          <w:b/>
          <w:bCs/>
          <w:color w:val="000000" w:themeColor="text1"/>
          <w:sz w:val="22"/>
          <w:szCs w:val="22"/>
          <w:lang w:val="en-US"/>
        </w:rPr>
        <w:t>Georgieva</w:t>
      </w:r>
      <w:r w:rsidRPr="0064242C">
        <w:rPr>
          <w:b/>
          <w:bCs/>
          <w:color w:val="000000" w:themeColor="text1"/>
          <w:sz w:val="22"/>
          <w:szCs w:val="22"/>
          <w:lang w:val="bg-BG"/>
        </w:rPr>
        <w:t xml:space="preserve">. 2013. </w:t>
      </w:r>
      <w:r w:rsidRPr="0064242C">
        <w:rPr>
          <w:b/>
          <w:bCs/>
          <w:color w:val="000000" w:themeColor="text1"/>
          <w:sz w:val="22"/>
          <w:szCs w:val="22"/>
          <w:lang w:val="en-US"/>
        </w:rPr>
        <w:t>First</w:t>
      </w:r>
      <w:r w:rsidRPr="0064242C">
        <w:rPr>
          <w:b/>
          <w:bCs/>
          <w:color w:val="000000" w:themeColor="text1"/>
          <w:sz w:val="22"/>
          <w:szCs w:val="22"/>
          <w:lang w:val="bg-BG"/>
        </w:rPr>
        <w:t xml:space="preserve"> </w:t>
      </w:r>
      <w:r w:rsidRPr="0064242C">
        <w:rPr>
          <w:b/>
          <w:bCs/>
          <w:color w:val="000000" w:themeColor="text1"/>
          <w:sz w:val="22"/>
          <w:szCs w:val="22"/>
          <w:lang w:val="en-US"/>
        </w:rPr>
        <w:t>Record</w:t>
      </w:r>
      <w:r w:rsidRPr="0064242C">
        <w:rPr>
          <w:b/>
          <w:bCs/>
          <w:color w:val="000000" w:themeColor="text1"/>
          <w:sz w:val="22"/>
          <w:szCs w:val="22"/>
          <w:lang w:val="bg-BG"/>
        </w:rPr>
        <w:t xml:space="preserve"> </w:t>
      </w:r>
      <w:r w:rsidRPr="0064242C">
        <w:rPr>
          <w:b/>
          <w:bCs/>
          <w:color w:val="000000" w:themeColor="text1"/>
          <w:sz w:val="22"/>
          <w:szCs w:val="22"/>
          <w:lang w:val="en-US"/>
        </w:rPr>
        <w:t>of</w:t>
      </w:r>
      <w:r w:rsidRPr="0064242C">
        <w:rPr>
          <w:b/>
          <w:bCs/>
          <w:color w:val="000000" w:themeColor="text1"/>
          <w:sz w:val="22"/>
          <w:szCs w:val="22"/>
          <w:lang w:val="bg-BG"/>
        </w:rPr>
        <w:t xml:space="preserve"> </w:t>
      </w:r>
      <w:r w:rsidRPr="0064242C">
        <w:rPr>
          <w:b/>
          <w:bCs/>
          <w:i/>
          <w:iCs/>
          <w:color w:val="000000" w:themeColor="text1"/>
          <w:sz w:val="22"/>
          <w:szCs w:val="22"/>
          <w:lang w:val="en-US"/>
        </w:rPr>
        <w:t>Corythucha</w:t>
      </w:r>
      <w:r w:rsidRPr="0064242C">
        <w:rPr>
          <w:b/>
          <w:bCs/>
          <w:i/>
          <w:iCs/>
          <w:color w:val="000000" w:themeColor="text1"/>
          <w:sz w:val="22"/>
          <w:szCs w:val="22"/>
          <w:lang w:val="bg-BG"/>
        </w:rPr>
        <w:t xml:space="preserve"> </w:t>
      </w:r>
      <w:r w:rsidRPr="0064242C">
        <w:rPr>
          <w:b/>
          <w:bCs/>
          <w:i/>
          <w:iCs/>
          <w:color w:val="000000" w:themeColor="text1"/>
          <w:sz w:val="22"/>
          <w:szCs w:val="22"/>
          <w:lang w:val="en-US"/>
        </w:rPr>
        <w:t>arcuata</w:t>
      </w:r>
      <w:r w:rsidRPr="0064242C">
        <w:rPr>
          <w:b/>
          <w:bCs/>
          <w:color w:val="000000" w:themeColor="text1"/>
          <w:sz w:val="22"/>
          <w:szCs w:val="22"/>
          <w:lang w:val="bg-BG"/>
        </w:rPr>
        <w:t xml:space="preserve"> (</w:t>
      </w:r>
      <w:r w:rsidRPr="0064242C">
        <w:rPr>
          <w:b/>
          <w:bCs/>
          <w:color w:val="000000" w:themeColor="text1"/>
          <w:sz w:val="22"/>
          <w:szCs w:val="22"/>
          <w:lang w:val="en-US"/>
        </w:rPr>
        <w:t>Say</w:t>
      </w:r>
      <w:r w:rsidRPr="0064242C">
        <w:rPr>
          <w:b/>
          <w:bCs/>
          <w:color w:val="000000" w:themeColor="text1"/>
          <w:sz w:val="22"/>
          <w:szCs w:val="22"/>
          <w:lang w:val="bg-BG"/>
        </w:rPr>
        <w:t>) (</w:t>
      </w:r>
      <w:r w:rsidRPr="0064242C">
        <w:rPr>
          <w:b/>
          <w:bCs/>
          <w:color w:val="000000" w:themeColor="text1"/>
          <w:sz w:val="22"/>
          <w:szCs w:val="22"/>
          <w:lang w:val="en-US"/>
        </w:rPr>
        <w:t>Heteroptera</w:t>
      </w:r>
      <w:r w:rsidRPr="0064242C">
        <w:rPr>
          <w:b/>
          <w:bCs/>
          <w:color w:val="000000" w:themeColor="text1"/>
          <w:sz w:val="22"/>
          <w:szCs w:val="22"/>
          <w:lang w:val="bg-BG"/>
        </w:rPr>
        <w:t xml:space="preserve">: </w:t>
      </w:r>
      <w:r w:rsidRPr="0064242C">
        <w:rPr>
          <w:b/>
          <w:bCs/>
          <w:color w:val="000000" w:themeColor="text1"/>
          <w:sz w:val="22"/>
          <w:szCs w:val="22"/>
          <w:lang w:val="en-US"/>
        </w:rPr>
        <w:t>Tingidae</w:t>
      </w:r>
      <w:r w:rsidRPr="0064242C">
        <w:rPr>
          <w:b/>
          <w:bCs/>
          <w:color w:val="000000" w:themeColor="text1"/>
          <w:sz w:val="22"/>
          <w:szCs w:val="22"/>
          <w:lang w:val="bg-BG"/>
        </w:rPr>
        <w:t xml:space="preserve">) </w:t>
      </w:r>
      <w:r w:rsidRPr="0064242C">
        <w:rPr>
          <w:b/>
          <w:bCs/>
          <w:color w:val="000000" w:themeColor="text1"/>
          <w:sz w:val="22"/>
          <w:szCs w:val="22"/>
          <w:lang w:val="en-US"/>
        </w:rPr>
        <w:t>on</w:t>
      </w:r>
      <w:r w:rsidRPr="0064242C">
        <w:rPr>
          <w:b/>
          <w:bCs/>
          <w:color w:val="000000" w:themeColor="text1"/>
          <w:sz w:val="22"/>
          <w:szCs w:val="22"/>
          <w:lang w:val="bg-BG"/>
        </w:rPr>
        <w:t xml:space="preserve"> </w:t>
      </w:r>
      <w:r w:rsidRPr="0064242C">
        <w:rPr>
          <w:b/>
          <w:bCs/>
          <w:color w:val="000000" w:themeColor="text1"/>
          <w:sz w:val="22"/>
          <w:szCs w:val="22"/>
          <w:lang w:val="en-US"/>
        </w:rPr>
        <w:t>Balkan</w:t>
      </w:r>
      <w:r w:rsidRPr="0064242C">
        <w:rPr>
          <w:b/>
          <w:bCs/>
          <w:color w:val="000000" w:themeColor="text1"/>
          <w:sz w:val="22"/>
          <w:szCs w:val="22"/>
          <w:lang w:val="bg-BG"/>
        </w:rPr>
        <w:t xml:space="preserve"> </w:t>
      </w:r>
      <w:r w:rsidRPr="0064242C">
        <w:rPr>
          <w:b/>
          <w:bCs/>
          <w:color w:val="000000" w:themeColor="text1"/>
          <w:sz w:val="22"/>
          <w:szCs w:val="22"/>
          <w:lang w:val="en-US"/>
        </w:rPr>
        <w:t>Peninsula</w:t>
      </w:r>
      <w:r w:rsidRPr="0064242C">
        <w:rPr>
          <w:b/>
          <w:bCs/>
          <w:color w:val="000000" w:themeColor="text1"/>
          <w:sz w:val="22"/>
          <w:szCs w:val="22"/>
          <w:lang w:val="bg-BG"/>
        </w:rPr>
        <w:t>. – Acta zoologica bulgarica, 65 (3), 409-412.</w:t>
      </w:r>
    </w:p>
    <w:p w:rsidR="0064242C" w:rsidRPr="0064242C" w:rsidRDefault="0064242C" w:rsidP="0064242C">
      <w:pPr>
        <w:numPr>
          <w:ilvl w:val="0"/>
          <w:numId w:val="1"/>
        </w:numPr>
        <w:ind w:left="851" w:hanging="491"/>
        <w:contextualSpacing/>
        <w:jc w:val="both"/>
        <w:rPr>
          <w:color w:val="000000" w:themeColor="text1"/>
          <w:sz w:val="22"/>
          <w:szCs w:val="22"/>
        </w:rPr>
      </w:pPr>
      <w:r w:rsidRPr="0064242C">
        <w:rPr>
          <w:color w:val="000000" w:themeColor="text1"/>
          <w:sz w:val="22"/>
          <w:szCs w:val="22"/>
        </w:rPr>
        <w:t>Puttler, B., W.C. Bailey, S.V. Triapitsyn. 2014. Notes on distribution, host associations, and bionomics of Erythmelus klopomor Triapitsyn (Hymenoptera, Mymaridae), an egg parasitoid of lace bugs in Missouri, USA, with particular reference to its primary host Corythucha arcuata (Say) (Hemiptera, Tingidae). – Journal of Entomological and Acarological Research, 46 (1), 30-34.</w:t>
      </w:r>
      <w:r w:rsidRPr="0064242C">
        <w:rPr>
          <w:bCs/>
          <w:iCs/>
          <w:color w:val="000000" w:themeColor="text1"/>
          <w:sz w:val="22"/>
          <w:szCs w:val="22"/>
          <w:lang w:val="en-US"/>
        </w:rPr>
        <w:t xml:space="preserve">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rPr>
      </w:pPr>
      <w:r w:rsidRPr="0064242C">
        <w:rPr>
          <w:color w:val="000000" w:themeColor="text1"/>
          <w:sz w:val="22"/>
          <w:szCs w:val="22"/>
        </w:rPr>
        <w:t xml:space="preserve">Doychev, D. 2015. First record of the invasive elm sawfly </w:t>
      </w:r>
      <w:r w:rsidRPr="0064242C">
        <w:rPr>
          <w:i/>
          <w:color w:val="000000" w:themeColor="text1"/>
          <w:sz w:val="22"/>
          <w:szCs w:val="22"/>
        </w:rPr>
        <w:t>Aproceros leucopoda</w:t>
      </w:r>
      <w:r w:rsidRPr="0064242C">
        <w:rPr>
          <w:color w:val="000000" w:themeColor="text1"/>
          <w:sz w:val="22"/>
          <w:szCs w:val="22"/>
        </w:rPr>
        <w:t xml:space="preserve"> Takeuchi (Hymenoptera: Argidae) in Bulgaria. – Silva balcanica, 16 (1), 108-112.</w:t>
      </w:r>
      <w:r w:rsidRPr="0064242C">
        <w:rPr>
          <w:color w:val="000000" w:themeColor="text1"/>
          <w:sz w:val="22"/>
          <w:szCs w:val="22"/>
          <w:lang w:val="en-US"/>
        </w:rPr>
        <w:t xml:space="preserve"> (</w:t>
      </w:r>
      <w:r w:rsidRPr="0064242C">
        <w:rPr>
          <w:b/>
          <w:color w:val="000000" w:themeColor="text1"/>
          <w:sz w:val="22"/>
          <w:szCs w:val="22"/>
          <w:lang w:val="en-US"/>
        </w:rPr>
        <w:t>SJR: 0.209</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t>Aysal, T., M. Kıvan. 2018. Tingidae (Hemiptera, Heteroptera) Species and Their Distribution in Tekirdağ Province. – Journal of Tekirdag Agricultural Faculty, 15 (03), 1-8.</w:t>
      </w:r>
      <w:r w:rsidRPr="0064242C">
        <w:rPr>
          <w:color w:val="000000" w:themeColor="text1"/>
          <w:sz w:val="22"/>
          <w:szCs w:val="22"/>
          <w:lang w:val="en-US"/>
        </w:rPr>
        <w:t xml:space="preserve"> (</w:t>
      </w:r>
      <w:r w:rsidRPr="0064242C">
        <w:rPr>
          <w:b/>
          <w:color w:val="000000" w:themeColor="text1"/>
          <w:sz w:val="22"/>
          <w:szCs w:val="22"/>
          <w:lang w:val="en-US"/>
        </w:rPr>
        <w:t>SJR: 0.100</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lastRenderedPageBreak/>
        <w:t xml:space="preserve">Sotirovski, K., K. Srebrova, S. Nacheski. 2019. First record of the oak lace bug </w:t>
      </w:r>
      <w:r w:rsidRPr="0064242C">
        <w:rPr>
          <w:i/>
          <w:color w:val="000000" w:themeColor="text1"/>
          <w:sz w:val="22"/>
          <w:szCs w:val="22"/>
          <w:lang w:val="sr-Latn-CS"/>
        </w:rPr>
        <w:t>Corythuvha arcuata</w:t>
      </w:r>
      <w:r w:rsidRPr="0064242C">
        <w:rPr>
          <w:color w:val="000000" w:themeColor="text1"/>
          <w:sz w:val="22"/>
          <w:szCs w:val="22"/>
          <w:lang w:val="sr-Latn-CS"/>
        </w:rPr>
        <w:t xml:space="preserve"> (Say, 1832) (Nemiptera: Tingidae) in North Macedonia. – Acta entomologica slovenica, 27 (2), 91-98.</w:t>
      </w:r>
      <w:r w:rsidRPr="0064242C">
        <w:rPr>
          <w:bCs/>
          <w:iCs/>
          <w:color w:val="000000" w:themeColor="text1"/>
          <w:sz w:val="22"/>
          <w:szCs w:val="22"/>
          <w:lang w:val="en-US"/>
        </w:rPr>
        <w:t xml:space="preserve">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t>Paulin, M., A. Hirka, Cs.B. Eötvös, Cs. Gáspár, Á. Fürjes-Mikó, Gy. Csóka. 2020. Known and predicted impacts of the invasive oak lace bug (</w:t>
      </w:r>
      <w:r w:rsidRPr="0064242C">
        <w:rPr>
          <w:i/>
          <w:color w:val="000000" w:themeColor="text1"/>
          <w:sz w:val="22"/>
          <w:szCs w:val="22"/>
          <w:lang w:val="sr-Latn-CS"/>
        </w:rPr>
        <w:t>Corythucha arcuata</w:t>
      </w:r>
      <w:r w:rsidRPr="0064242C">
        <w:rPr>
          <w:color w:val="000000" w:themeColor="text1"/>
          <w:sz w:val="22"/>
          <w:szCs w:val="22"/>
          <w:lang w:val="sr-Latn-CS"/>
        </w:rPr>
        <w:t>) in European oak ecosystems – a review. – Folia Oecologica, 47 (2), 131-139.</w:t>
      </w:r>
      <w:r w:rsidRPr="0064242C">
        <w:rPr>
          <w:color w:val="000000" w:themeColor="text1"/>
          <w:sz w:val="22"/>
          <w:szCs w:val="22"/>
          <w:lang w:val="en-US"/>
        </w:rPr>
        <w:t xml:space="preserve"> (</w:t>
      </w:r>
      <w:r w:rsidRPr="0064242C">
        <w:rPr>
          <w:b/>
          <w:color w:val="000000" w:themeColor="text1"/>
          <w:sz w:val="22"/>
          <w:szCs w:val="22"/>
          <w:lang w:val="en-US"/>
        </w:rPr>
        <w:t>SJR: 0.274</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t>Kovács, G.E., A. Nagy, L. Radócz, I. Szarukán. 2020. Appearance of oak lace bug (Corythucha arcuata Say, 1832) on sweet chestnut in Hungary (Heteroptera: Tingidae). – Folia Oecologica, 47 (2), 140-143. doi: 10.2478/foecol-2020-0016.</w:t>
      </w:r>
      <w:r w:rsidRPr="0064242C">
        <w:rPr>
          <w:color w:val="000000" w:themeColor="text1"/>
          <w:sz w:val="22"/>
          <w:szCs w:val="22"/>
          <w:lang w:val="en-US"/>
        </w:rPr>
        <w:t xml:space="preserve"> (</w:t>
      </w:r>
      <w:r w:rsidRPr="0064242C">
        <w:rPr>
          <w:b/>
          <w:color w:val="000000" w:themeColor="text1"/>
          <w:sz w:val="22"/>
          <w:szCs w:val="22"/>
          <w:lang w:val="en-US"/>
        </w:rPr>
        <w:t>SJR: 0.274</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64242C">
        <w:rPr>
          <w:bCs/>
          <w:iCs/>
          <w:color w:val="000000" w:themeColor="text1"/>
          <w:sz w:val="22"/>
          <w:szCs w:val="22"/>
          <w:lang w:val="en-US"/>
        </w:rPr>
        <w:t xml:space="preserve">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numPr>
          <w:ilvl w:val="0"/>
          <w:numId w:val="1"/>
        </w:numPr>
        <w:ind w:left="851" w:hanging="491"/>
        <w:jc w:val="both"/>
        <w:rPr>
          <w:color w:val="000000" w:themeColor="text1"/>
          <w:sz w:val="22"/>
          <w:szCs w:val="22"/>
          <w:lang w:val="sr-Latn-CS"/>
        </w:rPr>
      </w:pPr>
      <w:r w:rsidRPr="0064242C">
        <w:rPr>
          <w:color w:val="000000" w:themeColor="text1"/>
          <w:sz w:val="22"/>
          <w:szCs w:val="22"/>
          <w:lang w:val="sr-Latn-C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64242C">
        <w:rPr>
          <w:bCs/>
          <w:iCs/>
          <w:color w:val="000000" w:themeColor="text1"/>
          <w:sz w:val="22"/>
          <w:szCs w:val="22"/>
          <w:lang w:val="en-US"/>
        </w:rPr>
        <w:t xml:space="preserve">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jc w:val="both"/>
        <w:rPr>
          <w:b/>
          <w:color w:val="000000" w:themeColor="text1"/>
          <w:sz w:val="22"/>
          <w:szCs w:val="22"/>
          <w:lang w:val="ru-RU"/>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rPr>
        <w:t>Georgiev</w:t>
      </w:r>
      <w:r w:rsidRPr="0064242C">
        <w:rPr>
          <w:b/>
          <w:color w:val="000000" w:themeColor="text1"/>
          <w:sz w:val="22"/>
          <w:szCs w:val="22"/>
          <w:lang w:val="bg-BG"/>
        </w:rPr>
        <w:t xml:space="preserve">, </w:t>
      </w:r>
      <w:r w:rsidRPr="0064242C">
        <w:rPr>
          <w:b/>
          <w:color w:val="000000" w:themeColor="text1"/>
          <w:sz w:val="22"/>
          <w:szCs w:val="22"/>
        </w:rPr>
        <w:t>G</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Mirchev</w:t>
      </w:r>
      <w:r w:rsidRPr="0064242C">
        <w:rPr>
          <w:b/>
          <w:color w:val="000000" w:themeColor="text1"/>
          <w:sz w:val="22"/>
          <w:szCs w:val="22"/>
          <w:lang w:val="bg-BG"/>
        </w:rPr>
        <w:t xml:space="preserve">, </w:t>
      </w:r>
      <w:r w:rsidRPr="0064242C">
        <w:rPr>
          <w:b/>
          <w:color w:val="000000" w:themeColor="text1"/>
          <w:sz w:val="22"/>
          <w:szCs w:val="22"/>
        </w:rPr>
        <w:t>B</w:t>
      </w:r>
      <w:r w:rsidRPr="0064242C">
        <w:rPr>
          <w:b/>
          <w:color w:val="000000" w:themeColor="text1"/>
          <w:sz w:val="22"/>
          <w:szCs w:val="22"/>
          <w:lang w:val="bg-BG"/>
        </w:rPr>
        <w:t xml:space="preserve">. </w:t>
      </w:r>
      <w:r w:rsidRPr="0064242C">
        <w:rPr>
          <w:b/>
          <w:color w:val="000000" w:themeColor="text1"/>
          <w:sz w:val="22"/>
          <w:szCs w:val="22"/>
        </w:rPr>
        <w:t>Rossnev</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Petkov</w:t>
      </w:r>
      <w:r w:rsidRPr="0064242C">
        <w:rPr>
          <w:b/>
          <w:color w:val="000000" w:themeColor="text1"/>
          <w:sz w:val="22"/>
          <w:szCs w:val="22"/>
          <w:lang w:val="bg-BG"/>
        </w:rPr>
        <w:t xml:space="preserve">, </w:t>
      </w:r>
      <w:r w:rsidRPr="0064242C">
        <w:rPr>
          <w:b/>
          <w:color w:val="000000" w:themeColor="text1"/>
          <w:sz w:val="22"/>
          <w:szCs w:val="22"/>
        </w:rPr>
        <w:t>M</w:t>
      </w:r>
      <w:r w:rsidRPr="0064242C">
        <w:rPr>
          <w:b/>
          <w:color w:val="000000" w:themeColor="text1"/>
          <w:sz w:val="22"/>
          <w:szCs w:val="22"/>
          <w:lang w:val="bg-BG"/>
        </w:rPr>
        <w:t xml:space="preserve">. </w:t>
      </w:r>
      <w:r w:rsidRPr="0064242C">
        <w:rPr>
          <w:b/>
          <w:color w:val="000000" w:themeColor="text1"/>
          <w:sz w:val="22"/>
          <w:szCs w:val="22"/>
        </w:rPr>
        <w:t>Georgieva</w:t>
      </w:r>
      <w:r w:rsidRPr="0064242C">
        <w:rPr>
          <w:b/>
          <w:color w:val="000000" w:themeColor="text1"/>
          <w:sz w:val="22"/>
          <w:szCs w:val="22"/>
          <w:lang w:val="bg-BG"/>
        </w:rPr>
        <w:t xml:space="preserve">, </w:t>
      </w:r>
      <w:r w:rsidRPr="0064242C">
        <w:rPr>
          <w:b/>
          <w:color w:val="000000" w:themeColor="text1"/>
          <w:sz w:val="22"/>
          <w:szCs w:val="22"/>
        </w:rPr>
        <w:t>D</w:t>
      </w:r>
      <w:r w:rsidRPr="0064242C">
        <w:rPr>
          <w:b/>
          <w:color w:val="000000" w:themeColor="text1"/>
          <w:sz w:val="22"/>
          <w:szCs w:val="22"/>
          <w:lang w:val="bg-BG"/>
        </w:rPr>
        <w:t xml:space="preserve">. </w:t>
      </w:r>
      <w:r w:rsidRPr="0064242C">
        <w:rPr>
          <w:b/>
          <w:color w:val="000000" w:themeColor="text1"/>
          <w:sz w:val="22"/>
          <w:szCs w:val="22"/>
        </w:rPr>
        <w:t>Pilarska</w:t>
      </w:r>
      <w:r w:rsidRPr="0064242C">
        <w:rPr>
          <w:b/>
          <w:color w:val="000000" w:themeColor="text1"/>
          <w:sz w:val="22"/>
          <w:szCs w:val="22"/>
          <w:lang w:val="bg-BG"/>
        </w:rPr>
        <w:t xml:space="preserve">, </w:t>
      </w:r>
      <w:r w:rsidRPr="0064242C">
        <w:rPr>
          <w:b/>
          <w:color w:val="000000" w:themeColor="text1"/>
          <w:sz w:val="22"/>
          <w:szCs w:val="22"/>
        </w:rPr>
        <w:t>V</w:t>
      </w:r>
      <w:r w:rsidRPr="0064242C">
        <w:rPr>
          <w:b/>
          <w:color w:val="000000" w:themeColor="text1"/>
          <w:sz w:val="22"/>
          <w:szCs w:val="22"/>
          <w:lang w:val="bg-BG"/>
        </w:rPr>
        <w:t xml:space="preserve">. </w:t>
      </w:r>
      <w:r w:rsidRPr="0064242C">
        <w:rPr>
          <w:b/>
          <w:color w:val="000000" w:themeColor="text1"/>
          <w:sz w:val="22"/>
          <w:szCs w:val="22"/>
        </w:rPr>
        <w:t>Golemansky</w:t>
      </w:r>
      <w:r w:rsidRPr="0064242C">
        <w:rPr>
          <w:b/>
          <w:color w:val="000000" w:themeColor="text1"/>
          <w:sz w:val="22"/>
          <w:szCs w:val="22"/>
          <w:lang w:val="bg-BG"/>
        </w:rPr>
        <w:t xml:space="preserve">, </w:t>
      </w:r>
      <w:r w:rsidRPr="0064242C">
        <w:rPr>
          <w:b/>
          <w:color w:val="000000" w:themeColor="text1"/>
          <w:sz w:val="22"/>
          <w:szCs w:val="22"/>
        </w:rPr>
        <w:t>P</w:t>
      </w:r>
      <w:r w:rsidRPr="0064242C">
        <w:rPr>
          <w:b/>
          <w:color w:val="000000" w:themeColor="text1"/>
          <w:sz w:val="22"/>
          <w:szCs w:val="22"/>
          <w:lang w:val="bg-BG"/>
        </w:rPr>
        <w:t xml:space="preserve">. </w:t>
      </w:r>
      <w:r w:rsidRPr="0064242C">
        <w:rPr>
          <w:b/>
          <w:color w:val="000000" w:themeColor="text1"/>
          <w:sz w:val="22"/>
          <w:szCs w:val="22"/>
        </w:rPr>
        <w:t>Pilarski</w:t>
      </w:r>
      <w:r w:rsidRPr="0064242C">
        <w:rPr>
          <w:b/>
          <w:color w:val="000000" w:themeColor="text1"/>
          <w:sz w:val="22"/>
          <w:szCs w:val="22"/>
          <w:lang w:val="bg-BG"/>
        </w:rPr>
        <w:t xml:space="preserve">, </w:t>
      </w:r>
      <w:r w:rsidRPr="0064242C">
        <w:rPr>
          <w:b/>
          <w:color w:val="000000" w:themeColor="text1"/>
          <w:sz w:val="22"/>
          <w:szCs w:val="22"/>
        </w:rPr>
        <w:t>Z</w:t>
      </w:r>
      <w:r w:rsidRPr="0064242C">
        <w:rPr>
          <w:b/>
          <w:color w:val="000000" w:themeColor="text1"/>
          <w:sz w:val="22"/>
          <w:szCs w:val="22"/>
          <w:lang w:val="bg-BG"/>
        </w:rPr>
        <w:t xml:space="preserve">. </w:t>
      </w:r>
      <w:r w:rsidRPr="0064242C">
        <w:rPr>
          <w:b/>
          <w:color w:val="000000" w:themeColor="text1"/>
          <w:sz w:val="22"/>
          <w:szCs w:val="22"/>
        </w:rPr>
        <w:t>Hubenov</w:t>
      </w:r>
      <w:r w:rsidRPr="0064242C">
        <w:rPr>
          <w:b/>
          <w:color w:val="000000" w:themeColor="text1"/>
          <w:sz w:val="22"/>
          <w:szCs w:val="22"/>
          <w:lang w:val="bg-BG"/>
        </w:rPr>
        <w:t xml:space="preserve">. 2013. </w:t>
      </w:r>
      <w:r w:rsidRPr="0064242C">
        <w:rPr>
          <w:b/>
          <w:color w:val="000000" w:themeColor="text1"/>
          <w:sz w:val="22"/>
          <w:szCs w:val="22"/>
        </w:rPr>
        <w:t>Potential</w:t>
      </w:r>
      <w:r w:rsidRPr="0064242C">
        <w:rPr>
          <w:b/>
          <w:color w:val="000000" w:themeColor="text1"/>
          <w:sz w:val="22"/>
          <w:szCs w:val="22"/>
          <w:lang w:val="bg-BG"/>
        </w:rPr>
        <w:t xml:space="preserve"> </w:t>
      </w:r>
      <w:r w:rsidRPr="0064242C">
        <w:rPr>
          <w:b/>
          <w:color w:val="000000" w:themeColor="text1"/>
          <w:sz w:val="22"/>
          <w:szCs w:val="22"/>
        </w:rPr>
        <w:t>of</w:t>
      </w:r>
      <w:r w:rsidRPr="0064242C">
        <w:rPr>
          <w:b/>
          <w:color w:val="000000" w:themeColor="text1"/>
          <w:sz w:val="22"/>
          <w:szCs w:val="22"/>
          <w:lang w:val="bg-BG"/>
        </w:rPr>
        <w:t xml:space="preserve"> </w:t>
      </w:r>
      <w:r w:rsidRPr="0064242C">
        <w:rPr>
          <w:b/>
          <w:i/>
          <w:color w:val="000000" w:themeColor="text1"/>
          <w:sz w:val="22"/>
          <w:szCs w:val="22"/>
        </w:rPr>
        <w:t>Entomophaga</w:t>
      </w:r>
      <w:r w:rsidRPr="0064242C">
        <w:rPr>
          <w:b/>
          <w:i/>
          <w:color w:val="000000" w:themeColor="text1"/>
          <w:sz w:val="22"/>
          <w:szCs w:val="22"/>
          <w:lang w:val="bg-BG"/>
        </w:rPr>
        <w:t xml:space="preserve"> </w:t>
      </w:r>
      <w:r w:rsidRPr="0064242C">
        <w:rPr>
          <w:b/>
          <w:i/>
          <w:color w:val="000000" w:themeColor="text1"/>
          <w:sz w:val="22"/>
          <w:szCs w:val="22"/>
        </w:rPr>
        <w:t>maimaiga</w:t>
      </w:r>
      <w:r w:rsidRPr="0064242C">
        <w:rPr>
          <w:b/>
          <w:color w:val="000000" w:themeColor="text1"/>
          <w:sz w:val="22"/>
          <w:szCs w:val="22"/>
          <w:lang w:val="bg-BG"/>
        </w:rPr>
        <w:t xml:space="preserve"> </w:t>
      </w:r>
      <w:r w:rsidRPr="0064242C">
        <w:rPr>
          <w:b/>
          <w:color w:val="000000" w:themeColor="text1"/>
          <w:sz w:val="22"/>
          <w:szCs w:val="22"/>
        </w:rPr>
        <w:t>for</w:t>
      </w:r>
      <w:r w:rsidRPr="0064242C">
        <w:rPr>
          <w:b/>
          <w:color w:val="000000" w:themeColor="text1"/>
          <w:sz w:val="22"/>
          <w:szCs w:val="22"/>
          <w:lang w:val="bg-BG"/>
        </w:rPr>
        <w:t xml:space="preserve"> </w:t>
      </w:r>
      <w:r w:rsidRPr="0064242C">
        <w:rPr>
          <w:b/>
          <w:color w:val="000000" w:themeColor="text1"/>
          <w:sz w:val="22"/>
          <w:szCs w:val="22"/>
        </w:rPr>
        <w:t>suppressing</w:t>
      </w:r>
      <w:r w:rsidRPr="0064242C">
        <w:rPr>
          <w:b/>
          <w:color w:val="000000" w:themeColor="text1"/>
          <w:sz w:val="22"/>
          <w:szCs w:val="22"/>
          <w:lang w:val="bg-BG"/>
        </w:rPr>
        <w:t xml:space="preserve"> </w:t>
      </w:r>
      <w:r w:rsidRPr="0064242C">
        <w:rPr>
          <w:b/>
          <w:i/>
          <w:color w:val="000000" w:themeColor="text1"/>
          <w:sz w:val="22"/>
          <w:szCs w:val="22"/>
        </w:rPr>
        <w:t>Lymantria</w:t>
      </w:r>
      <w:r w:rsidRPr="0064242C">
        <w:rPr>
          <w:b/>
          <w:i/>
          <w:color w:val="000000" w:themeColor="text1"/>
          <w:sz w:val="22"/>
          <w:szCs w:val="22"/>
          <w:lang w:val="bg-BG"/>
        </w:rPr>
        <w:t xml:space="preserve"> </w:t>
      </w:r>
      <w:r w:rsidRPr="0064242C">
        <w:rPr>
          <w:b/>
          <w:i/>
          <w:color w:val="000000" w:themeColor="text1"/>
          <w:sz w:val="22"/>
          <w:szCs w:val="22"/>
        </w:rPr>
        <w:t>dispar</w:t>
      </w:r>
      <w:r w:rsidRPr="0064242C">
        <w:rPr>
          <w:b/>
          <w:color w:val="000000" w:themeColor="text1"/>
          <w:sz w:val="22"/>
          <w:szCs w:val="22"/>
          <w:lang w:val="bg-BG"/>
        </w:rPr>
        <w:t xml:space="preserve"> </w:t>
      </w:r>
      <w:r w:rsidRPr="0064242C">
        <w:rPr>
          <w:b/>
          <w:color w:val="000000" w:themeColor="text1"/>
          <w:sz w:val="22"/>
          <w:szCs w:val="22"/>
          <w:lang w:val="en-US"/>
        </w:rPr>
        <w:t>outbreaks</w:t>
      </w:r>
      <w:r w:rsidRPr="0064242C" w:rsidDel="006D77A7">
        <w:rPr>
          <w:b/>
          <w:color w:val="000000" w:themeColor="text1"/>
          <w:sz w:val="22"/>
          <w:szCs w:val="22"/>
          <w:lang w:val="bg-BG"/>
        </w:rPr>
        <w:t xml:space="preserve"> </w:t>
      </w:r>
      <w:r w:rsidRPr="0064242C">
        <w:rPr>
          <w:b/>
          <w:color w:val="000000" w:themeColor="text1"/>
          <w:sz w:val="22"/>
          <w:szCs w:val="22"/>
        </w:rPr>
        <w:t>in</w:t>
      </w:r>
      <w:r w:rsidRPr="0064242C">
        <w:rPr>
          <w:b/>
          <w:color w:val="000000" w:themeColor="text1"/>
          <w:sz w:val="22"/>
          <w:szCs w:val="22"/>
          <w:lang w:val="bg-BG"/>
        </w:rPr>
        <w:t xml:space="preserve"> </w:t>
      </w:r>
      <w:r w:rsidRPr="0064242C">
        <w:rPr>
          <w:b/>
          <w:color w:val="000000" w:themeColor="text1"/>
          <w:sz w:val="22"/>
          <w:szCs w:val="22"/>
        </w:rPr>
        <w:t>Bulgaria</w:t>
      </w:r>
      <w:r w:rsidRPr="0064242C">
        <w:rPr>
          <w:b/>
          <w:color w:val="000000" w:themeColor="text1"/>
          <w:sz w:val="22"/>
          <w:szCs w:val="22"/>
          <w:lang w:val="bg-BG"/>
        </w:rPr>
        <w:t xml:space="preserve">. – </w:t>
      </w:r>
      <w:r w:rsidRPr="0064242C">
        <w:rPr>
          <w:b/>
          <w:color w:val="000000" w:themeColor="text1"/>
          <w:sz w:val="22"/>
          <w:szCs w:val="22"/>
        </w:rPr>
        <w:t>Comptes</w:t>
      </w:r>
      <w:r w:rsidRPr="0064242C">
        <w:rPr>
          <w:b/>
          <w:color w:val="000000" w:themeColor="text1"/>
          <w:sz w:val="22"/>
          <w:szCs w:val="22"/>
          <w:lang w:val="bg-BG"/>
        </w:rPr>
        <w:t xml:space="preserve"> </w:t>
      </w:r>
      <w:r w:rsidRPr="0064242C">
        <w:rPr>
          <w:b/>
          <w:color w:val="000000" w:themeColor="text1"/>
          <w:sz w:val="22"/>
          <w:szCs w:val="22"/>
        </w:rPr>
        <w:t>rendus</w:t>
      </w:r>
      <w:r w:rsidRPr="0064242C">
        <w:rPr>
          <w:b/>
          <w:color w:val="000000" w:themeColor="text1"/>
          <w:sz w:val="22"/>
          <w:szCs w:val="22"/>
          <w:lang w:val="bg-BG"/>
        </w:rPr>
        <w:t xml:space="preserve"> </w:t>
      </w:r>
      <w:r w:rsidRPr="0064242C">
        <w:rPr>
          <w:b/>
          <w:color w:val="000000" w:themeColor="text1"/>
          <w:sz w:val="22"/>
          <w:szCs w:val="22"/>
        </w:rPr>
        <w:t>de</w:t>
      </w:r>
      <w:r w:rsidRPr="0064242C">
        <w:rPr>
          <w:b/>
          <w:color w:val="000000" w:themeColor="text1"/>
          <w:sz w:val="22"/>
          <w:szCs w:val="22"/>
          <w:lang w:val="bg-BG"/>
        </w:rPr>
        <w:t xml:space="preserve"> </w:t>
      </w:r>
      <w:r w:rsidRPr="0064242C">
        <w:rPr>
          <w:b/>
          <w:color w:val="000000" w:themeColor="text1"/>
          <w:sz w:val="22"/>
          <w:szCs w:val="22"/>
        </w:rPr>
        <w:t>l</w:t>
      </w:r>
      <w:r w:rsidRPr="0064242C">
        <w:rPr>
          <w:b/>
          <w:color w:val="000000" w:themeColor="text1"/>
          <w:sz w:val="22"/>
          <w:szCs w:val="22"/>
          <w:lang w:val="bg-BG"/>
        </w:rPr>
        <w:t>’</w:t>
      </w:r>
      <w:r w:rsidRPr="0064242C">
        <w:rPr>
          <w:b/>
          <w:color w:val="000000" w:themeColor="text1"/>
          <w:sz w:val="22"/>
          <w:szCs w:val="22"/>
        </w:rPr>
        <w:t>Acad</w:t>
      </w:r>
      <w:r w:rsidRPr="0064242C">
        <w:rPr>
          <w:b/>
          <w:color w:val="000000" w:themeColor="text1"/>
          <w:sz w:val="22"/>
          <w:szCs w:val="22"/>
          <w:lang w:val="bg-BG"/>
        </w:rPr>
        <w:t>é</w:t>
      </w:r>
      <w:r w:rsidRPr="0064242C">
        <w:rPr>
          <w:b/>
          <w:color w:val="000000" w:themeColor="text1"/>
          <w:sz w:val="22"/>
          <w:szCs w:val="22"/>
        </w:rPr>
        <w:t>mie</w:t>
      </w:r>
      <w:r w:rsidRPr="0064242C">
        <w:rPr>
          <w:b/>
          <w:color w:val="000000" w:themeColor="text1"/>
          <w:sz w:val="22"/>
          <w:szCs w:val="22"/>
          <w:lang w:val="bg-BG"/>
        </w:rPr>
        <w:t xml:space="preserve"> </w:t>
      </w:r>
      <w:r w:rsidRPr="0064242C">
        <w:rPr>
          <w:b/>
          <w:color w:val="000000" w:themeColor="text1"/>
          <w:sz w:val="22"/>
          <w:szCs w:val="22"/>
        </w:rPr>
        <w:t>bulgare</w:t>
      </w:r>
      <w:r w:rsidRPr="0064242C">
        <w:rPr>
          <w:b/>
          <w:color w:val="000000" w:themeColor="text1"/>
          <w:sz w:val="22"/>
          <w:szCs w:val="22"/>
          <w:lang w:val="bg-BG"/>
        </w:rPr>
        <w:t xml:space="preserve"> </w:t>
      </w:r>
      <w:r w:rsidRPr="0064242C">
        <w:rPr>
          <w:b/>
          <w:color w:val="000000" w:themeColor="text1"/>
          <w:sz w:val="22"/>
          <w:szCs w:val="22"/>
        </w:rPr>
        <w:t>des</w:t>
      </w:r>
      <w:r w:rsidRPr="0064242C">
        <w:rPr>
          <w:b/>
          <w:color w:val="000000" w:themeColor="text1"/>
          <w:sz w:val="22"/>
          <w:szCs w:val="22"/>
          <w:lang w:val="bg-BG"/>
        </w:rPr>
        <w:t xml:space="preserve"> </w:t>
      </w:r>
      <w:r w:rsidRPr="0064242C">
        <w:rPr>
          <w:b/>
          <w:color w:val="000000" w:themeColor="text1"/>
          <w:sz w:val="22"/>
          <w:szCs w:val="22"/>
        </w:rPr>
        <w:t>Sciences</w:t>
      </w:r>
      <w:r w:rsidRPr="0064242C">
        <w:rPr>
          <w:b/>
          <w:color w:val="000000" w:themeColor="text1"/>
          <w:sz w:val="22"/>
          <w:szCs w:val="22"/>
          <w:lang w:val="bg-BG"/>
        </w:rPr>
        <w:t>, 66 (7), 1025-1032.</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hr-HR"/>
        </w:rPr>
        <w:t>Tabaković-Toš</w:t>
      </w:r>
      <w:r w:rsidRPr="0064242C">
        <w:rPr>
          <w:bCs/>
          <w:color w:val="000000" w:themeColor="text1"/>
          <w:sz w:val="22"/>
          <w:szCs w:val="22"/>
          <w:lang w:val="sr-Latn-RS"/>
        </w:rPr>
        <w:t>ić, M.</w:t>
      </w:r>
      <w:r w:rsidRPr="0064242C">
        <w:rPr>
          <w:bCs/>
          <w:color w:val="000000" w:themeColor="text1"/>
          <w:sz w:val="22"/>
          <w:szCs w:val="22"/>
          <w:lang w:val="en-US"/>
        </w:rPr>
        <w:t xml:space="preserve"> 2014.</w:t>
      </w:r>
      <w:r w:rsidRPr="0064242C">
        <w:rPr>
          <w:bCs/>
          <w:color w:val="000000" w:themeColor="text1"/>
          <w:sz w:val="22"/>
          <w:szCs w:val="22"/>
          <w:lang w:val="bg-BG"/>
        </w:rPr>
        <w:t xml:space="preserve"> Distribution of </w:t>
      </w:r>
      <w:r w:rsidRPr="0064242C">
        <w:rPr>
          <w:bCs/>
          <w:i/>
          <w:color w:val="000000" w:themeColor="text1"/>
          <w:sz w:val="22"/>
          <w:szCs w:val="22"/>
          <w:lang w:val="bg-BG"/>
        </w:rPr>
        <w:t>Entomophaga maimaiga</w:t>
      </w:r>
      <w:r w:rsidRPr="0064242C">
        <w:rPr>
          <w:bCs/>
          <w:color w:val="000000" w:themeColor="text1"/>
          <w:sz w:val="22"/>
          <w:szCs w:val="22"/>
          <w:lang w:val="en-US"/>
        </w:rPr>
        <w:t xml:space="preserve"> in Central part</w:t>
      </w:r>
      <w:r w:rsidRPr="0064242C">
        <w:rPr>
          <w:bCs/>
          <w:color w:val="000000" w:themeColor="text1"/>
          <w:sz w:val="22"/>
          <w:szCs w:val="22"/>
          <w:lang w:val="bg-BG"/>
        </w:rPr>
        <w:t xml:space="preserve"> of Serbia</w:t>
      </w:r>
      <w:r w:rsidRPr="0064242C">
        <w:rPr>
          <w:bCs/>
          <w:color w:val="000000" w:themeColor="text1"/>
          <w:sz w:val="22"/>
          <w:szCs w:val="22"/>
          <w:lang w:val="en-US"/>
        </w:rPr>
        <w:t xml:space="preserve"> in the period 2011-2013. – Silva balcanica, 15 (1), 110-115.</w:t>
      </w:r>
      <w:r w:rsidRPr="0064242C">
        <w:rPr>
          <w:color w:val="000000" w:themeColor="text1"/>
          <w:sz w:val="22"/>
          <w:szCs w:val="22"/>
          <w:lang w:val="en-US"/>
        </w:rPr>
        <w:t xml:space="preserve"> (</w:t>
      </w:r>
      <w:r w:rsidRPr="0064242C">
        <w:rPr>
          <w:b/>
          <w:color w:val="000000" w:themeColor="text1"/>
          <w:sz w:val="22"/>
          <w:szCs w:val="22"/>
          <w:lang w:val="en-US"/>
        </w:rPr>
        <w:t>SJR: 0.132</w:t>
      </w:r>
      <w:r w:rsidRPr="0064242C">
        <w:rPr>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numPr>
          <w:ilvl w:val="0"/>
          <w:numId w:val="1"/>
        </w:numPr>
        <w:ind w:left="851" w:hanging="491"/>
        <w:jc w:val="both"/>
        <w:rPr>
          <w:bCs/>
          <w:color w:val="000000" w:themeColor="text1"/>
          <w:sz w:val="22"/>
          <w:szCs w:val="22"/>
          <w:lang w:val="en-US"/>
        </w:rPr>
      </w:pPr>
      <w:r w:rsidRPr="0064242C">
        <w:rPr>
          <w:bCs/>
          <w:color w:val="000000" w:themeColor="text1"/>
          <w:sz w:val="22"/>
          <w:szCs w:val="22"/>
          <w:lang w:val="en-U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64242C">
        <w:rPr>
          <w:bCs/>
          <w:iCs/>
          <w:color w:val="000000" w:themeColor="text1"/>
          <w:sz w:val="22"/>
          <w:szCs w:val="22"/>
          <w:lang w:val="en-US"/>
        </w:rPr>
        <w:t xml:space="preserve">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jc w:val="both"/>
        <w:rPr>
          <w:bCs/>
          <w:color w:val="000000" w:themeColor="text1"/>
          <w:sz w:val="22"/>
          <w:szCs w:val="22"/>
          <w:lang w:val="en-US"/>
        </w:rPr>
      </w:pPr>
    </w:p>
    <w:p w:rsidR="0064242C" w:rsidRPr="0064242C" w:rsidRDefault="0064242C" w:rsidP="0064242C">
      <w:pPr>
        <w:jc w:val="both"/>
        <w:rPr>
          <w:b/>
          <w:color w:val="000000" w:themeColor="text1"/>
          <w:sz w:val="22"/>
          <w:szCs w:val="22"/>
          <w:shd w:val="clear" w:color="auto" w:fill="FFFFFF"/>
        </w:rPr>
      </w:pPr>
      <w:r w:rsidRPr="0064242C">
        <w:rPr>
          <w:b/>
          <w:color w:val="000000" w:themeColor="text1"/>
          <w:sz w:val="22"/>
          <w:szCs w:val="22"/>
          <w:lang w:val="it-IT"/>
        </w:rPr>
        <w:t>Contarini</w:t>
      </w:r>
      <w:r w:rsidRPr="0064242C">
        <w:rPr>
          <w:b/>
          <w:color w:val="000000" w:themeColor="text1"/>
          <w:sz w:val="22"/>
          <w:szCs w:val="22"/>
          <w:lang w:val="bg-BG"/>
        </w:rPr>
        <w:t xml:space="preserve">, </w:t>
      </w:r>
      <w:r w:rsidRPr="0064242C">
        <w:rPr>
          <w:b/>
          <w:color w:val="000000" w:themeColor="text1"/>
          <w:sz w:val="22"/>
          <w:szCs w:val="22"/>
          <w:lang w:val="it-IT"/>
        </w:rPr>
        <w:t>M</w:t>
      </w:r>
      <w:r w:rsidRPr="0064242C">
        <w:rPr>
          <w:b/>
          <w:color w:val="000000" w:themeColor="text1"/>
          <w:sz w:val="22"/>
          <w:szCs w:val="22"/>
          <w:lang w:val="bg-BG"/>
        </w:rPr>
        <w:t xml:space="preserve">., </w:t>
      </w:r>
      <w:r w:rsidRPr="0064242C">
        <w:rPr>
          <w:b/>
          <w:color w:val="000000" w:themeColor="text1"/>
          <w:sz w:val="22"/>
          <w:szCs w:val="22"/>
          <w:lang w:val="it-IT"/>
        </w:rPr>
        <w:t>P</w:t>
      </w:r>
      <w:r w:rsidRPr="0064242C">
        <w:rPr>
          <w:b/>
          <w:color w:val="000000" w:themeColor="text1"/>
          <w:sz w:val="22"/>
          <w:szCs w:val="22"/>
          <w:lang w:val="bg-BG"/>
        </w:rPr>
        <w:t xml:space="preserve">. </w:t>
      </w:r>
      <w:r w:rsidRPr="0064242C">
        <w:rPr>
          <w:b/>
          <w:color w:val="000000" w:themeColor="text1"/>
          <w:sz w:val="22"/>
          <w:szCs w:val="22"/>
          <w:lang w:val="it-IT"/>
        </w:rPr>
        <w:t>Luciano</w:t>
      </w:r>
      <w:r w:rsidRPr="0064242C">
        <w:rPr>
          <w:b/>
          <w:color w:val="000000" w:themeColor="text1"/>
          <w:sz w:val="22"/>
          <w:szCs w:val="22"/>
          <w:lang w:val="bg-BG"/>
        </w:rPr>
        <w:t xml:space="preserve">, </w:t>
      </w:r>
      <w:r w:rsidRPr="0064242C">
        <w:rPr>
          <w:b/>
          <w:color w:val="000000" w:themeColor="text1"/>
          <w:sz w:val="22"/>
          <w:szCs w:val="22"/>
          <w:lang w:val="it-IT"/>
        </w:rPr>
        <w:t>D</w:t>
      </w:r>
      <w:r w:rsidRPr="0064242C">
        <w:rPr>
          <w:b/>
          <w:color w:val="000000" w:themeColor="text1"/>
          <w:sz w:val="22"/>
          <w:szCs w:val="22"/>
          <w:lang w:val="bg-BG"/>
        </w:rPr>
        <w:t xml:space="preserve">. </w:t>
      </w:r>
      <w:r w:rsidRPr="0064242C">
        <w:rPr>
          <w:b/>
          <w:color w:val="000000" w:themeColor="text1"/>
          <w:sz w:val="22"/>
          <w:szCs w:val="22"/>
          <w:shd w:val="clear" w:color="auto" w:fill="FFFFFF"/>
          <w:lang w:val="it-IT"/>
        </w:rPr>
        <w:t>Pilarska</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P</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Pilarski</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L</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Solter</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W</w:t>
      </w:r>
      <w:r w:rsidRPr="0064242C">
        <w:rPr>
          <w:b/>
          <w:color w:val="000000" w:themeColor="text1"/>
          <w:sz w:val="22"/>
          <w:szCs w:val="22"/>
          <w:shd w:val="clear" w:color="auto" w:fill="FFFFFF"/>
          <w:lang w:val="bg-BG"/>
        </w:rPr>
        <w:t>.-</w:t>
      </w:r>
      <w:r w:rsidRPr="0064242C">
        <w:rPr>
          <w:b/>
          <w:color w:val="000000" w:themeColor="text1"/>
          <w:sz w:val="22"/>
          <w:szCs w:val="22"/>
          <w:shd w:val="clear" w:color="auto" w:fill="FFFFFF"/>
          <w:lang w:val="it-IT"/>
        </w:rPr>
        <w:t>F</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Huang</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G</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it-IT"/>
        </w:rPr>
        <w:t>Georgiev</w:t>
      </w:r>
      <w:r w:rsidRPr="0064242C">
        <w:rPr>
          <w:b/>
          <w:color w:val="000000" w:themeColor="text1"/>
          <w:sz w:val="22"/>
          <w:szCs w:val="22"/>
          <w:shd w:val="clear" w:color="auto" w:fill="FFFFFF"/>
          <w:lang w:val="bg-BG"/>
        </w:rPr>
        <w:t xml:space="preserve">. </w:t>
      </w:r>
      <w:r w:rsidRPr="0064242C">
        <w:rPr>
          <w:b/>
          <w:color w:val="000000" w:themeColor="text1"/>
          <w:sz w:val="22"/>
          <w:szCs w:val="22"/>
          <w:shd w:val="clear" w:color="auto" w:fill="FFFFFF"/>
          <w:lang w:val="en-US"/>
        </w:rPr>
        <w:t xml:space="preserve">2013. </w:t>
      </w:r>
      <w:r w:rsidRPr="0064242C">
        <w:rPr>
          <w:b/>
          <w:bCs/>
          <w:color w:val="000000" w:themeColor="text1"/>
          <w:sz w:val="22"/>
          <w:szCs w:val="22"/>
          <w:lang w:val="en-US"/>
        </w:rPr>
        <w:t xml:space="preserve">Survey of pathogens and parasitoids in late instar </w:t>
      </w:r>
      <w:r w:rsidRPr="0064242C">
        <w:rPr>
          <w:b/>
          <w:bCs/>
          <w:i/>
          <w:iCs/>
          <w:color w:val="000000" w:themeColor="text1"/>
          <w:sz w:val="22"/>
          <w:szCs w:val="22"/>
          <w:lang w:val="en-US"/>
        </w:rPr>
        <w:t xml:space="preserve">Lymantria dispar </w:t>
      </w:r>
      <w:r w:rsidRPr="0064242C">
        <w:rPr>
          <w:b/>
          <w:bCs/>
          <w:color w:val="000000" w:themeColor="text1"/>
          <w:sz w:val="22"/>
          <w:szCs w:val="22"/>
          <w:lang w:val="en-US"/>
        </w:rPr>
        <w:t>larval populations in Sardinia, Italy</w:t>
      </w:r>
      <w:r w:rsidRPr="0064242C">
        <w:rPr>
          <w:b/>
          <w:color w:val="000000" w:themeColor="text1"/>
          <w:sz w:val="22"/>
          <w:szCs w:val="22"/>
          <w:shd w:val="clear" w:color="auto" w:fill="FFFFFF"/>
        </w:rPr>
        <w:t>. – Bulletin of Insectology, 66 (1), 51-58.</w:t>
      </w:r>
    </w:p>
    <w:p w:rsidR="0064242C" w:rsidRPr="0064242C" w:rsidRDefault="0064242C" w:rsidP="0064242C">
      <w:pPr>
        <w:numPr>
          <w:ilvl w:val="0"/>
          <w:numId w:val="1"/>
        </w:numPr>
        <w:ind w:left="851" w:hanging="491"/>
        <w:contextualSpacing/>
        <w:jc w:val="both"/>
        <w:rPr>
          <w:color w:val="000000" w:themeColor="text1"/>
          <w:sz w:val="22"/>
          <w:szCs w:val="22"/>
          <w:lang w:val="sr-Latn-CS"/>
        </w:rPr>
      </w:pPr>
      <w:r w:rsidRPr="0064242C">
        <w:rPr>
          <w:color w:val="000000" w:themeColor="text1"/>
          <w:sz w:val="22"/>
          <w:szCs w:val="22"/>
          <w:lang w:val="sr-Latn-CS"/>
        </w:rPr>
        <w:t xml:space="preserve">Lucášova, K., J. Vrána. 2014. Parazitoidi Lymantria dispar a jejich vlin na populační dymamiku ve střední Evropĕ: Review. – Zprávy lesnického výzkumu, 59 (4), 225-233. </w:t>
      </w:r>
      <w:r w:rsidRPr="0064242C">
        <w:rPr>
          <w:color w:val="000000" w:themeColor="text1"/>
          <w:sz w:val="22"/>
          <w:szCs w:val="22"/>
          <w:lang w:val="en-US"/>
        </w:rPr>
        <w:t>(</w:t>
      </w:r>
      <w:r w:rsidRPr="0064242C">
        <w:rPr>
          <w:b/>
          <w:color w:val="000000" w:themeColor="text1"/>
          <w:sz w:val="22"/>
          <w:szCs w:val="22"/>
          <w:lang w:val="en-US"/>
        </w:rPr>
        <w:t>SJR: 0.291</w:t>
      </w:r>
      <w:r w:rsidRPr="0064242C">
        <w:rPr>
          <w:color w:val="000000" w:themeColor="text1"/>
          <w:sz w:val="22"/>
          <w:szCs w:val="22"/>
          <w:lang w:val="en-US"/>
        </w:rPr>
        <w:t>).</w:t>
      </w:r>
    </w:p>
    <w:p w:rsidR="0064242C" w:rsidRPr="0064242C" w:rsidRDefault="0064242C" w:rsidP="0064242C">
      <w:pPr>
        <w:jc w:val="both"/>
        <w:rPr>
          <w:b/>
          <w:bCs/>
          <w:iCs/>
          <w:color w:val="000000" w:themeColor="text1"/>
          <w:sz w:val="22"/>
          <w:szCs w:val="22"/>
          <w:lang w:val="en-US"/>
        </w:rPr>
      </w:pPr>
    </w:p>
    <w:p w:rsidR="0064242C" w:rsidRPr="0064242C" w:rsidRDefault="0064242C" w:rsidP="0064242C">
      <w:pPr>
        <w:jc w:val="both"/>
        <w:rPr>
          <w:b/>
          <w:bCs/>
          <w:iCs/>
          <w:color w:val="000000" w:themeColor="text1"/>
          <w:sz w:val="22"/>
          <w:szCs w:val="22"/>
          <w:lang w:val="en-US"/>
        </w:rPr>
      </w:pPr>
      <w:r w:rsidRPr="0064242C">
        <w:rPr>
          <w:b/>
          <w:bCs/>
          <w:iCs/>
          <w:color w:val="000000" w:themeColor="text1"/>
          <w:sz w:val="22"/>
          <w:szCs w:val="22"/>
          <w:lang w:val="en-US"/>
        </w:rPr>
        <w:t>Draganova</w:t>
      </w:r>
      <w:r w:rsidRPr="0064242C">
        <w:rPr>
          <w:b/>
          <w:bCs/>
          <w:iCs/>
          <w:color w:val="000000" w:themeColor="text1"/>
          <w:sz w:val="22"/>
          <w:szCs w:val="22"/>
          <w:lang w:val="bg-BG"/>
        </w:rPr>
        <w:t xml:space="preserve">, </w:t>
      </w:r>
      <w:r w:rsidRPr="0064242C">
        <w:rPr>
          <w:b/>
          <w:bCs/>
          <w:iCs/>
          <w:color w:val="000000" w:themeColor="text1"/>
          <w:sz w:val="22"/>
          <w:szCs w:val="22"/>
          <w:lang w:val="en-US"/>
        </w:rPr>
        <w:t>S</w:t>
      </w:r>
      <w:r w:rsidRPr="0064242C">
        <w:rPr>
          <w:b/>
          <w:bCs/>
          <w:iCs/>
          <w:color w:val="000000" w:themeColor="text1"/>
          <w:sz w:val="22"/>
          <w:szCs w:val="22"/>
          <w:lang w:val="bg-BG"/>
        </w:rPr>
        <w:t xml:space="preserve">., </w:t>
      </w:r>
      <w:r w:rsidRPr="0064242C">
        <w:rPr>
          <w:b/>
          <w:bCs/>
          <w:iCs/>
          <w:color w:val="000000" w:themeColor="text1"/>
          <w:sz w:val="22"/>
          <w:szCs w:val="22"/>
          <w:lang w:val="en-US"/>
        </w:rPr>
        <w:t>D</w:t>
      </w:r>
      <w:r w:rsidRPr="0064242C">
        <w:rPr>
          <w:b/>
          <w:bCs/>
          <w:iCs/>
          <w:color w:val="000000" w:themeColor="text1"/>
          <w:sz w:val="22"/>
          <w:szCs w:val="22"/>
          <w:lang w:val="bg-BG"/>
        </w:rPr>
        <w:t xml:space="preserve">. </w:t>
      </w:r>
      <w:r w:rsidRPr="0064242C">
        <w:rPr>
          <w:b/>
          <w:bCs/>
          <w:iCs/>
          <w:color w:val="000000" w:themeColor="text1"/>
          <w:sz w:val="22"/>
          <w:szCs w:val="22"/>
          <w:lang w:val="en-US"/>
        </w:rPr>
        <w:t>Takov</w:t>
      </w:r>
      <w:r w:rsidRPr="0064242C">
        <w:rPr>
          <w:b/>
          <w:bCs/>
          <w:iCs/>
          <w:color w:val="000000" w:themeColor="text1"/>
          <w:sz w:val="22"/>
          <w:szCs w:val="22"/>
          <w:lang w:val="bg-BG"/>
        </w:rPr>
        <w:t xml:space="preserve">, </w:t>
      </w:r>
      <w:r w:rsidRPr="0064242C">
        <w:rPr>
          <w:b/>
          <w:bCs/>
          <w:iCs/>
          <w:color w:val="000000" w:themeColor="text1"/>
          <w:sz w:val="22"/>
          <w:szCs w:val="22"/>
          <w:lang w:val="en-US"/>
        </w:rPr>
        <w:t>D</w:t>
      </w:r>
      <w:r w:rsidRPr="0064242C">
        <w:rPr>
          <w:b/>
          <w:bCs/>
          <w:iCs/>
          <w:color w:val="000000" w:themeColor="text1"/>
          <w:sz w:val="22"/>
          <w:szCs w:val="22"/>
          <w:lang w:val="bg-BG"/>
        </w:rPr>
        <w:t xml:space="preserve">. </w:t>
      </w:r>
      <w:r w:rsidRPr="0064242C">
        <w:rPr>
          <w:b/>
          <w:bCs/>
          <w:iCs/>
          <w:color w:val="000000" w:themeColor="text1"/>
          <w:sz w:val="22"/>
          <w:szCs w:val="22"/>
          <w:lang w:val="en-US"/>
        </w:rPr>
        <w:t>Pilarska</w:t>
      </w:r>
      <w:r w:rsidRPr="0064242C">
        <w:rPr>
          <w:b/>
          <w:bCs/>
          <w:iCs/>
          <w:color w:val="000000" w:themeColor="text1"/>
          <w:sz w:val="22"/>
          <w:szCs w:val="22"/>
          <w:lang w:val="bg-BG"/>
        </w:rPr>
        <w:t xml:space="preserve">, </w:t>
      </w:r>
      <w:r w:rsidRPr="0064242C">
        <w:rPr>
          <w:b/>
          <w:bCs/>
          <w:iCs/>
          <w:color w:val="000000" w:themeColor="text1"/>
          <w:sz w:val="22"/>
          <w:szCs w:val="22"/>
          <w:lang w:val="en-US"/>
        </w:rPr>
        <w:t>D</w:t>
      </w:r>
      <w:r w:rsidRPr="0064242C">
        <w:rPr>
          <w:b/>
          <w:bCs/>
          <w:iCs/>
          <w:color w:val="000000" w:themeColor="text1"/>
          <w:sz w:val="22"/>
          <w:szCs w:val="22"/>
          <w:lang w:val="bg-BG"/>
        </w:rPr>
        <w:t xml:space="preserve">. </w:t>
      </w:r>
      <w:r w:rsidRPr="0064242C">
        <w:rPr>
          <w:b/>
          <w:bCs/>
          <w:iCs/>
          <w:color w:val="000000" w:themeColor="text1"/>
          <w:sz w:val="22"/>
          <w:szCs w:val="22"/>
          <w:lang w:val="en-US"/>
        </w:rPr>
        <w:t>Doychev</w:t>
      </w:r>
      <w:r w:rsidRPr="0064242C">
        <w:rPr>
          <w:b/>
          <w:bCs/>
          <w:iCs/>
          <w:color w:val="000000" w:themeColor="text1"/>
          <w:sz w:val="22"/>
          <w:szCs w:val="22"/>
          <w:lang w:val="bg-BG"/>
        </w:rPr>
        <w:t xml:space="preserve">, </w:t>
      </w:r>
      <w:r w:rsidRPr="0064242C">
        <w:rPr>
          <w:b/>
          <w:bCs/>
          <w:iCs/>
          <w:color w:val="000000" w:themeColor="text1"/>
          <w:sz w:val="22"/>
          <w:szCs w:val="22"/>
          <w:lang w:val="en-US"/>
        </w:rPr>
        <w:t>P</w:t>
      </w:r>
      <w:r w:rsidRPr="0064242C">
        <w:rPr>
          <w:b/>
          <w:bCs/>
          <w:iCs/>
          <w:color w:val="000000" w:themeColor="text1"/>
          <w:sz w:val="22"/>
          <w:szCs w:val="22"/>
          <w:lang w:val="bg-BG"/>
        </w:rPr>
        <w:t xml:space="preserve">. </w:t>
      </w:r>
      <w:r w:rsidRPr="0064242C">
        <w:rPr>
          <w:b/>
          <w:bCs/>
          <w:iCs/>
          <w:color w:val="000000" w:themeColor="text1"/>
          <w:sz w:val="22"/>
          <w:szCs w:val="22"/>
          <w:lang w:val="en-US"/>
        </w:rPr>
        <w:t>Mirchev</w:t>
      </w:r>
      <w:r w:rsidRPr="0064242C">
        <w:rPr>
          <w:b/>
          <w:bCs/>
          <w:iCs/>
          <w:color w:val="000000" w:themeColor="text1"/>
          <w:sz w:val="22"/>
          <w:szCs w:val="22"/>
          <w:lang w:val="bg-BG"/>
        </w:rPr>
        <w:t xml:space="preserve">, </w:t>
      </w:r>
      <w:r w:rsidRPr="0064242C">
        <w:rPr>
          <w:b/>
          <w:bCs/>
          <w:iCs/>
          <w:color w:val="000000" w:themeColor="text1"/>
          <w:sz w:val="22"/>
          <w:szCs w:val="22"/>
          <w:lang w:val="en-US"/>
        </w:rPr>
        <w:t>G</w:t>
      </w:r>
      <w:r w:rsidRPr="0064242C">
        <w:rPr>
          <w:b/>
          <w:bCs/>
          <w:iCs/>
          <w:color w:val="000000" w:themeColor="text1"/>
          <w:sz w:val="22"/>
          <w:szCs w:val="22"/>
          <w:lang w:val="bg-BG"/>
        </w:rPr>
        <w:t xml:space="preserve">. </w:t>
      </w:r>
      <w:r w:rsidRPr="0064242C">
        <w:rPr>
          <w:b/>
          <w:bCs/>
          <w:iCs/>
          <w:color w:val="000000" w:themeColor="text1"/>
          <w:sz w:val="22"/>
          <w:szCs w:val="22"/>
          <w:lang w:val="en-US"/>
        </w:rPr>
        <w:t>Georgiev</w:t>
      </w:r>
      <w:r w:rsidRPr="0064242C">
        <w:rPr>
          <w:b/>
          <w:bCs/>
          <w:iCs/>
          <w:color w:val="000000" w:themeColor="text1"/>
          <w:sz w:val="22"/>
          <w:szCs w:val="22"/>
          <w:lang w:val="bg-BG"/>
        </w:rPr>
        <w:t xml:space="preserve">. </w:t>
      </w:r>
      <w:r w:rsidRPr="0064242C">
        <w:rPr>
          <w:b/>
          <w:bCs/>
          <w:iCs/>
          <w:color w:val="000000" w:themeColor="text1"/>
          <w:sz w:val="22"/>
          <w:szCs w:val="22"/>
          <w:lang w:val="en-US"/>
        </w:rPr>
        <w:t>2013. Fungal entomopathogens on some lepidopteran forest pests in Bulgaria. – Acta zoologica bulgarica, 65 (2), 179-186.</w:t>
      </w:r>
    </w:p>
    <w:p w:rsidR="0064242C" w:rsidRPr="0064242C" w:rsidRDefault="0064242C" w:rsidP="0064242C">
      <w:pPr>
        <w:numPr>
          <w:ilvl w:val="0"/>
          <w:numId w:val="1"/>
        </w:numPr>
        <w:ind w:left="851" w:hanging="491"/>
        <w:jc w:val="both"/>
        <w:rPr>
          <w:bCs/>
          <w:iCs/>
          <w:color w:val="000000" w:themeColor="text1"/>
          <w:sz w:val="22"/>
          <w:szCs w:val="22"/>
          <w:lang w:val="en-US"/>
        </w:rPr>
      </w:pPr>
      <w:r w:rsidRPr="0064242C">
        <w:rPr>
          <w:bCs/>
          <w:iCs/>
          <w:color w:val="000000" w:themeColor="text1"/>
          <w:sz w:val="22"/>
          <w:szCs w:val="22"/>
          <w:lang w:val="es-ES"/>
        </w:rPr>
        <w:t xml:space="preserve">Harizanova, V., M. Naydenov, A. Stoeva, I. Valcheva, D. Draganova, Y. Borisov, M. Mohamedova. </w:t>
      </w:r>
      <w:r w:rsidRPr="0064242C">
        <w:rPr>
          <w:bCs/>
          <w:iCs/>
          <w:color w:val="000000" w:themeColor="text1"/>
          <w:sz w:val="22"/>
          <w:szCs w:val="22"/>
          <w:lang w:val="en-US"/>
        </w:rPr>
        <w:t xml:space="preserve">2019. Survey of the gut pathogenic microflora associated with caterpillars of the box tree moth </w:t>
      </w:r>
      <w:r w:rsidRPr="0064242C">
        <w:rPr>
          <w:bCs/>
          <w:i/>
          <w:iCs/>
          <w:color w:val="000000" w:themeColor="text1"/>
          <w:sz w:val="22"/>
          <w:szCs w:val="22"/>
          <w:lang w:val="en-US"/>
        </w:rPr>
        <w:t>Cydalima perspectalis</w:t>
      </w:r>
      <w:r w:rsidRPr="0064242C">
        <w:rPr>
          <w:bCs/>
          <w:iCs/>
          <w:color w:val="000000" w:themeColor="text1"/>
          <w:sz w:val="22"/>
          <w:szCs w:val="22"/>
          <w:lang w:val="en-US"/>
        </w:rPr>
        <w:t xml:space="preserve"> Walker, 1859 (Lepidoptera: Crambidae). – Acta entomologica serbica, 2018, 23 (2), 1-11. </w:t>
      </w:r>
      <w:hyperlink r:id="rId53" w:history="1">
        <w:r w:rsidRPr="0064242C">
          <w:rPr>
            <w:bCs/>
            <w:iCs/>
            <w:color w:val="000000" w:themeColor="text1"/>
            <w:sz w:val="22"/>
            <w:szCs w:val="22"/>
            <w:lang w:val="en-US"/>
          </w:rPr>
          <w:t>https://doi.org/10.5281/zenodo.2547665</w:t>
        </w:r>
      </w:hyperlink>
      <w:r w:rsidRPr="0064242C">
        <w:rPr>
          <w:bCs/>
          <w:iCs/>
          <w:color w:val="000000" w:themeColor="text1"/>
          <w:sz w:val="22"/>
          <w:szCs w:val="22"/>
          <w:lang w:val="en-US"/>
        </w:rPr>
        <w:t>. (</w:t>
      </w:r>
      <w:r w:rsidRPr="0064242C">
        <w:rPr>
          <w:b/>
          <w:color w:val="000000" w:themeColor="text1"/>
          <w:sz w:val="22"/>
          <w:szCs w:val="22"/>
          <w:lang w:val="en-US"/>
        </w:rPr>
        <w:t>WoS</w:t>
      </w:r>
      <w:r w:rsidRPr="0064242C">
        <w:rPr>
          <w:bCs/>
          <w:iCs/>
          <w:color w:val="000000" w:themeColor="text1"/>
          <w:sz w:val="22"/>
          <w:szCs w:val="22"/>
          <w:lang w:val="en-US"/>
        </w:rPr>
        <w:t>).</w:t>
      </w:r>
    </w:p>
    <w:p w:rsidR="0064242C" w:rsidRPr="0064242C" w:rsidRDefault="0064242C" w:rsidP="0064242C">
      <w:pPr>
        <w:jc w:val="both"/>
        <w:rPr>
          <w:b/>
          <w:bCs/>
          <w:iCs/>
          <w:color w:val="000000" w:themeColor="text1"/>
          <w:sz w:val="22"/>
          <w:szCs w:val="22"/>
          <w:lang w:val="en-US"/>
        </w:rPr>
      </w:pPr>
    </w:p>
    <w:p w:rsidR="0064242C" w:rsidRPr="0064242C" w:rsidRDefault="0064242C" w:rsidP="0064242C">
      <w:pPr>
        <w:jc w:val="both"/>
        <w:rPr>
          <w:b/>
          <w:bCs/>
          <w:iCs/>
          <w:color w:val="000000" w:themeColor="text1"/>
          <w:sz w:val="22"/>
          <w:szCs w:val="22"/>
          <w:lang w:val="en-US"/>
        </w:rPr>
      </w:pPr>
      <w:r w:rsidRPr="0064242C">
        <w:rPr>
          <w:b/>
          <w:bCs/>
          <w:iCs/>
          <w:color w:val="000000" w:themeColor="text1"/>
          <w:sz w:val="22"/>
          <w:szCs w:val="22"/>
          <w:lang w:val="en-US"/>
        </w:rPr>
        <w:t>Sakalian, V., G. Georgiev. 2013. New data about the diversity of jewel beetles (Coleoptera: Buprestidae) of Kenya. – Acta zoologica bulgarica, 65 (4), 457-460.</w:t>
      </w:r>
    </w:p>
    <w:p w:rsidR="0064242C" w:rsidRPr="0064242C" w:rsidRDefault="0064242C" w:rsidP="0064242C">
      <w:pPr>
        <w:numPr>
          <w:ilvl w:val="0"/>
          <w:numId w:val="1"/>
        </w:numPr>
        <w:ind w:left="851" w:hanging="491"/>
        <w:jc w:val="both"/>
        <w:rPr>
          <w:bCs/>
          <w:iCs/>
          <w:color w:val="000000" w:themeColor="text1"/>
          <w:sz w:val="22"/>
          <w:szCs w:val="22"/>
          <w:lang w:val="en-US"/>
        </w:rPr>
      </w:pPr>
      <w:r w:rsidRPr="0064242C">
        <w:rPr>
          <w:bCs/>
          <w:iCs/>
          <w:color w:val="000000" w:themeColor="text1"/>
          <w:sz w:val="22"/>
          <w:szCs w:val="22"/>
          <w:lang w:val="en-US"/>
        </w:rPr>
        <w:t xml:space="preserve">Kahuthia-Gathu, R., D.T. Kirubi, D. Gitonga. 2018. Composition and abundance of wood-boring beetles of </w:t>
      </w:r>
      <w:r w:rsidRPr="0064242C">
        <w:rPr>
          <w:bCs/>
          <w:i/>
          <w:iCs/>
          <w:color w:val="000000" w:themeColor="text1"/>
          <w:sz w:val="22"/>
          <w:szCs w:val="22"/>
          <w:lang w:val="en-US"/>
        </w:rPr>
        <w:t>Acacia xanthophloea</w:t>
      </w:r>
      <w:r w:rsidRPr="0064242C">
        <w:rPr>
          <w:bCs/>
          <w:iCs/>
          <w:color w:val="000000" w:themeColor="text1"/>
          <w:sz w:val="22"/>
          <w:szCs w:val="22"/>
          <w:lang w:val="en-US"/>
        </w:rPr>
        <w:t xml:space="preserve"> and their associated natural enemies in Thika, Kenya. – Journal of Asia-Pacific Biodiversity, 11, 248-254. </w:t>
      </w:r>
      <w:hyperlink r:id="rId54" w:history="1">
        <w:r w:rsidRPr="0064242C">
          <w:rPr>
            <w:bCs/>
            <w:iCs/>
            <w:color w:val="000000" w:themeColor="text1"/>
            <w:sz w:val="22"/>
            <w:szCs w:val="22"/>
            <w:lang w:val="en-US"/>
          </w:rPr>
          <w:t>https://doi.org/10.1016/j.japb.2018.03.003</w:t>
        </w:r>
      </w:hyperlink>
      <w:r w:rsidRPr="0064242C">
        <w:rPr>
          <w:bCs/>
          <w:iCs/>
          <w:color w:val="000000" w:themeColor="text1"/>
          <w:sz w:val="22"/>
          <w:szCs w:val="22"/>
          <w:lang w:val="en-US"/>
        </w:rPr>
        <w:t>. (</w:t>
      </w:r>
      <w:r w:rsidRPr="0064242C">
        <w:rPr>
          <w:b/>
          <w:bCs/>
          <w:iCs/>
          <w:color w:val="000000" w:themeColor="text1"/>
          <w:sz w:val="22"/>
          <w:szCs w:val="22"/>
          <w:lang w:val="en-US"/>
        </w:rPr>
        <w:t>SJR: 0.378</w:t>
      </w:r>
      <w:r w:rsidRPr="0064242C">
        <w:rPr>
          <w:bCs/>
          <w:iCs/>
          <w:color w:val="000000" w:themeColor="text1"/>
          <w:sz w:val="22"/>
          <w:szCs w:val="22"/>
          <w:lang w:val="en-US"/>
        </w:rPr>
        <w:t>).</w:t>
      </w:r>
    </w:p>
    <w:p w:rsidR="0064242C" w:rsidRPr="0064242C" w:rsidRDefault="0064242C" w:rsidP="0064242C">
      <w:pPr>
        <w:numPr>
          <w:ilvl w:val="0"/>
          <w:numId w:val="1"/>
        </w:numPr>
        <w:ind w:left="851" w:hanging="491"/>
        <w:jc w:val="both"/>
        <w:rPr>
          <w:bCs/>
          <w:iCs/>
          <w:color w:val="000000" w:themeColor="text1"/>
          <w:sz w:val="22"/>
          <w:szCs w:val="22"/>
          <w:lang w:val="en-US"/>
        </w:rPr>
      </w:pPr>
      <w:r w:rsidRPr="0064242C">
        <w:rPr>
          <w:bCs/>
          <w:iCs/>
          <w:color w:val="000000" w:themeColor="text1"/>
          <w:sz w:val="22"/>
          <w:szCs w:val="22"/>
          <w:lang w:val="en-US"/>
        </w:rPr>
        <w:t xml:space="preserve">Kahuthia, R., A. Abonyo, B. Imbayi. 2019. Composition and diversity of xylophagous and predatory beetles in </w:t>
      </w:r>
      <w:r w:rsidRPr="0064242C">
        <w:rPr>
          <w:bCs/>
          <w:i/>
          <w:iCs/>
          <w:color w:val="000000" w:themeColor="text1"/>
          <w:sz w:val="22"/>
          <w:szCs w:val="22"/>
          <w:lang w:val="en-US"/>
        </w:rPr>
        <w:t>Vachellia xanthophloea</w:t>
      </w:r>
      <w:r w:rsidRPr="0064242C">
        <w:rPr>
          <w:bCs/>
          <w:iCs/>
          <w:color w:val="000000" w:themeColor="text1"/>
          <w:sz w:val="22"/>
          <w:szCs w:val="22"/>
          <w:lang w:val="en-US"/>
        </w:rPr>
        <w:t xml:space="preserve"> (Benth.) P.J.H.Hurter (Fabales: Fabaceae) at Kenyatta University and Mitaboni, Kenya. – Journal of Asia-Pacific Biodiversity, 1-6. https://doi.org/10.1016/j.japb.2019.03.006. (</w:t>
      </w:r>
      <w:r w:rsidRPr="0064242C">
        <w:rPr>
          <w:b/>
          <w:bCs/>
          <w:iCs/>
          <w:color w:val="000000" w:themeColor="text1"/>
          <w:sz w:val="22"/>
          <w:szCs w:val="22"/>
          <w:lang w:val="en-US"/>
        </w:rPr>
        <w:t>SJR: 0.310</w:t>
      </w:r>
      <w:r w:rsidRPr="0064242C">
        <w:rPr>
          <w:bCs/>
          <w:iCs/>
          <w:color w:val="000000" w:themeColor="text1"/>
          <w:sz w:val="22"/>
          <w:szCs w:val="22"/>
          <w:lang w:val="en-US"/>
        </w:rPr>
        <w:t>).</w:t>
      </w:r>
    </w:p>
    <w:p w:rsidR="0064242C" w:rsidRPr="0064242C" w:rsidRDefault="0064242C" w:rsidP="0064242C">
      <w:pPr>
        <w:jc w:val="both"/>
        <w:rPr>
          <w:bCs/>
          <w:iCs/>
          <w:color w:val="000000" w:themeColor="text1"/>
          <w:sz w:val="22"/>
          <w:szCs w:val="22"/>
          <w:lang w:val="en-US"/>
        </w:rPr>
      </w:pPr>
    </w:p>
    <w:p w:rsidR="0064242C" w:rsidRPr="0064242C" w:rsidRDefault="0064242C" w:rsidP="0064242C">
      <w:pPr>
        <w:jc w:val="both"/>
        <w:rPr>
          <w:b/>
          <w:color w:val="000000" w:themeColor="text1"/>
          <w:sz w:val="22"/>
          <w:szCs w:val="22"/>
        </w:rPr>
      </w:pPr>
      <w:r w:rsidRPr="0064242C">
        <w:rPr>
          <w:b/>
          <w:color w:val="000000" w:themeColor="text1"/>
          <w:sz w:val="22"/>
          <w:szCs w:val="22"/>
          <w:lang w:val="en-US"/>
        </w:rPr>
        <w:lastRenderedPageBreak/>
        <w:t>Georgiev</w:t>
      </w:r>
      <w:r w:rsidRPr="0064242C">
        <w:rPr>
          <w:b/>
          <w:color w:val="000000" w:themeColor="text1"/>
          <w:sz w:val="22"/>
          <w:szCs w:val="22"/>
          <w:lang w:val="bg-BG"/>
        </w:rPr>
        <w:t xml:space="preserve">, </w:t>
      </w:r>
      <w:r w:rsidRPr="0064242C">
        <w:rPr>
          <w:b/>
          <w:color w:val="000000" w:themeColor="text1"/>
          <w:sz w:val="22"/>
          <w:szCs w:val="22"/>
          <w:lang w:val="en-US"/>
        </w:rPr>
        <w:t>G</w:t>
      </w:r>
      <w:r w:rsidRPr="0064242C">
        <w:rPr>
          <w:b/>
          <w:color w:val="000000" w:themeColor="text1"/>
          <w:sz w:val="22"/>
          <w:szCs w:val="22"/>
          <w:lang w:val="bg-BG"/>
        </w:rPr>
        <w:t xml:space="preserve">. </w:t>
      </w:r>
      <w:r w:rsidRPr="0064242C">
        <w:rPr>
          <w:b/>
          <w:color w:val="000000" w:themeColor="text1"/>
          <w:sz w:val="22"/>
          <w:szCs w:val="22"/>
          <w:lang w:val="en-US"/>
        </w:rPr>
        <w:t>D</w:t>
      </w:r>
      <w:r w:rsidRPr="0064242C">
        <w:rPr>
          <w:b/>
          <w:color w:val="000000" w:themeColor="text1"/>
          <w:sz w:val="22"/>
          <w:szCs w:val="22"/>
          <w:lang w:val="bg-BG"/>
        </w:rPr>
        <w:t xml:space="preserve">. </w:t>
      </w:r>
      <w:r w:rsidRPr="0064242C">
        <w:rPr>
          <w:b/>
          <w:color w:val="000000" w:themeColor="text1"/>
          <w:sz w:val="22"/>
          <w:szCs w:val="22"/>
          <w:lang w:val="en-US"/>
        </w:rPr>
        <w:t>Doychev</w:t>
      </w:r>
      <w:r w:rsidRPr="0064242C">
        <w:rPr>
          <w:b/>
          <w:color w:val="000000" w:themeColor="text1"/>
          <w:sz w:val="22"/>
          <w:szCs w:val="22"/>
          <w:lang w:val="bg-BG"/>
        </w:rPr>
        <w:t xml:space="preserve">, </w:t>
      </w:r>
      <w:r w:rsidRPr="0064242C">
        <w:rPr>
          <w:b/>
          <w:color w:val="000000" w:themeColor="text1"/>
          <w:sz w:val="22"/>
          <w:szCs w:val="22"/>
          <w:lang w:val="en-US"/>
        </w:rPr>
        <w:t>N</w:t>
      </w:r>
      <w:r w:rsidRPr="0064242C">
        <w:rPr>
          <w:b/>
          <w:color w:val="000000" w:themeColor="text1"/>
          <w:sz w:val="22"/>
          <w:szCs w:val="22"/>
          <w:lang w:val="bg-BG"/>
        </w:rPr>
        <w:t xml:space="preserve">. </w:t>
      </w:r>
      <w:r w:rsidRPr="0064242C">
        <w:rPr>
          <w:b/>
          <w:color w:val="000000" w:themeColor="text1"/>
          <w:sz w:val="22"/>
          <w:szCs w:val="22"/>
          <w:lang w:val="en-US"/>
        </w:rPr>
        <w:t>Simov</w:t>
      </w:r>
      <w:r w:rsidRPr="0064242C">
        <w:rPr>
          <w:b/>
          <w:color w:val="000000" w:themeColor="text1"/>
          <w:sz w:val="22"/>
          <w:szCs w:val="22"/>
          <w:lang w:val="bg-BG"/>
        </w:rPr>
        <w:t xml:space="preserve">, </w:t>
      </w:r>
      <w:r w:rsidRPr="0064242C">
        <w:rPr>
          <w:b/>
          <w:color w:val="000000" w:themeColor="text1"/>
          <w:sz w:val="22"/>
          <w:szCs w:val="22"/>
          <w:lang w:val="en-US"/>
        </w:rPr>
        <w:t>B</w:t>
      </w:r>
      <w:r w:rsidRPr="0064242C">
        <w:rPr>
          <w:b/>
          <w:color w:val="000000" w:themeColor="text1"/>
          <w:sz w:val="22"/>
          <w:szCs w:val="22"/>
          <w:lang w:val="bg-BG"/>
        </w:rPr>
        <w:t xml:space="preserve">. </w:t>
      </w:r>
      <w:r w:rsidRPr="0064242C">
        <w:rPr>
          <w:b/>
          <w:color w:val="000000" w:themeColor="text1"/>
          <w:sz w:val="22"/>
          <w:szCs w:val="22"/>
          <w:lang w:val="en-US"/>
        </w:rPr>
        <w:t>Gu</w:t>
      </w:r>
      <w:r w:rsidRPr="0064242C">
        <w:rPr>
          <w:b/>
          <w:color w:val="000000" w:themeColor="text1"/>
          <w:sz w:val="22"/>
          <w:szCs w:val="22"/>
          <w:lang w:val="bg-BG"/>
        </w:rPr>
        <w:t>é</w:t>
      </w:r>
      <w:r w:rsidRPr="0064242C">
        <w:rPr>
          <w:b/>
          <w:color w:val="000000" w:themeColor="text1"/>
          <w:sz w:val="22"/>
          <w:szCs w:val="22"/>
          <w:lang w:val="en-US"/>
        </w:rPr>
        <w:t>orguiev</w:t>
      </w:r>
      <w:r w:rsidRPr="0064242C">
        <w:rPr>
          <w:b/>
          <w:color w:val="000000" w:themeColor="text1"/>
          <w:sz w:val="22"/>
          <w:szCs w:val="22"/>
          <w:lang w:val="bg-BG"/>
        </w:rPr>
        <w:t xml:space="preserve">, </w:t>
      </w:r>
      <w:r w:rsidRPr="0064242C">
        <w:rPr>
          <w:b/>
          <w:color w:val="000000" w:themeColor="text1"/>
          <w:sz w:val="22"/>
          <w:szCs w:val="22"/>
          <w:lang w:val="en-US"/>
        </w:rPr>
        <w:t>R</w:t>
      </w:r>
      <w:r w:rsidRPr="0064242C">
        <w:rPr>
          <w:b/>
          <w:color w:val="000000" w:themeColor="text1"/>
          <w:sz w:val="22"/>
          <w:szCs w:val="22"/>
          <w:lang w:val="bg-BG"/>
        </w:rPr>
        <w:t xml:space="preserve">. </w:t>
      </w:r>
      <w:r w:rsidRPr="0064242C">
        <w:rPr>
          <w:b/>
          <w:color w:val="000000" w:themeColor="text1"/>
          <w:sz w:val="22"/>
          <w:szCs w:val="22"/>
          <w:lang w:val="en-US"/>
        </w:rPr>
        <w:t>Bekchiev</w:t>
      </w:r>
      <w:r w:rsidRPr="0064242C">
        <w:rPr>
          <w:b/>
          <w:color w:val="000000" w:themeColor="text1"/>
          <w:sz w:val="22"/>
          <w:szCs w:val="22"/>
          <w:lang w:val="bg-BG"/>
        </w:rPr>
        <w:t xml:space="preserve">. </w:t>
      </w:r>
      <w:r w:rsidRPr="0064242C">
        <w:rPr>
          <w:b/>
          <w:color w:val="000000" w:themeColor="text1"/>
          <w:sz w:val="22"/>
          <w:szCs w:val="22"/>
        </w:rPr>
        <w:t xml:space="preserve">2013. Contribution to the </w:t>
      </w:r>
      <w:r w:rsidRPr="0064242C">
        <w:rPr>
          <w:b/>
          <w:bCs/>
          <w:color w:val="000000" w:themeColor="text1"/>
          <w:sz w:val="22"/>
          <w:szCs w:val="22"/>
        </w:rPr>
        <w:t xml:space="preserve">knowledge of </w:t>
      </w:r>
      <w:r w:rsidRPr="0064242C">
        <w:rPr>
          <w:b/>
          <w:color w:val="000000" w:themeColor="text1"/>
          <w:sz w:val="22"/>
          <w:szCs w:val="22"/>
        </w:rPr>
        <w:t>cerambycid fauna (Coleoptera: Cerambycidae) of Belasitsa Mountain in Bulgaria. – Silva balcanica, 14 (1), 109-116.</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Sugiarto, C. Boer, D. Mardji. 2016. Species diversity of cerambycid beetles at reclamation area of coal mining in Berau District, East Kalimantan, Indonesia. – Biodiversitas, 17 (1), 200-207.</w:t>
      </w:r>
      <w:r w:rsidRPr="0064242C">
        <w:rPr>
          <w:bCs/>
          <w:iCs/>
          <w:color w:val="000000" w:themeColor="text1"/>
          <w:sz w:val="22"/>
          <w:szCs w:val="22"/>
          <w:lang w:val="en-US"/>
        </w:rPr>
        <w:t xml:space="preserve"> (</w:t>
      </w:r>
      <w:r w:rsidRPr="0064242C">
        <w:rPr>
          <w:b/>
          <w:bCs/>
          <w:iCs/>
          <w:color w:val="000000" w:themeColor="text1"/>
          <w:sz w:val="22"/>
          <w:szCs w:val="22"/>
          <w:lang w:val="en-US"/>
        </w:rPr>
        <w:t>SJR: 0.174</w:t>
      </w:r>
      <w:r w:rsidRPr="0064242C">
        <w:rPr>
          <w:bCs/>
          <w:iCs/>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Manu, M., R.I. Băncilă, N. Lotrean, D. Badiu, R. Nicoară, M. Onete, F. Bodescu. 2019. Monitoring of the saproxylic beetle Morimus asper funereus (Coleoptera: Cerambycidae) in Măcin Mountains National Park, Romania. – Travaux du Muséum National d’Histoire Naturelle “Grigore Antipa”, 62 (1), 61-79. doi: 10.3897/travaux.62.e38591.</w:t>
      </w:r>
      <w:r w:rsidRPr="0064242C">
        <w:rPr>
          <w:color w:val="000000" w:themeColor="text1"/>
          <w:sz w:val="22"/>
          <w:szCs w:val="22"/>
        </w:rPr>
        <w:t xml:space="preserve"> (</w:t>
      </w:r>
      <w:r w:rsidRPr="0064242C">
        <w:rPr>
          <w:b/>
          <w:color w:val="000000" w:themeColor="text1"/>
          <w:sz w:val="22"/>
          <w:szCs w:val="22"/>
        </w:rPr>
        <w:t>SJR: 0.101</w:t>
      </w:r>
      <w:r w:rsidRPr="0064242C">
        <w:rPr>
          <w:color w:val="000000" w:themeColor="text1"/>
          <w:sz w:val="22"/>
          <w:szCs w:val="22"/>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Георгиева, М., Ц. Златанов, П. Петков, Б. Роснев, Г. Георгиев, П. Мирчев. 2013.   Въздействие на патогена </w:t>
      </w:r>
      <w:r w:rsidRPr="0064242C">
        <w:rPr>
          <w:b/>
          <w:i/>
          <w:color w:val="000000" w:themeColor="text1"/>
          <w:sz w:val="22"/>
          <w:szCs w:val="22"/>
          <w:lang w:val="bg-BG"/>
        </w:rPr>
        <w:t>Cryphonectria parasitica</w:t>
      </w:r>
      <w:r w:rsidRPr="0064242C">
        <w:rPr>
          <w:b/>
          <w:color w:val="000000" w:themeColor="text1"/>
          <w:sz w:val="22"/>
          <w:szCs w:val="22"/>
          <w:lang w:val="bg-BG"/>
        </w:rPr>
        <w:t xml:space="preserve"> (Murrill) Barr върху здравословното състояние на обикновения кестен (</w:t>
      </w:r>
      <w:r w:rsidRPr="0064242C">
        <w:rPr>
          <w:b/>
          <w:i/>
          <w:color w:val="000000" w:themeColor="text1"/>
          <w:sz w:val="22"/>
          <w:szCs w:val="22"/>
          <w:lang w:val="bg-BG"/>
        </w:rPr>
        <w:t>Castanea sativa</w:t>
      </w:r>
      <w:r w:rsidRPr="0064242C">
        <w:rPr>
          <w:b/>
          <w:color w:val="000000" w:themeColor="text1"/>
          <w:sz w:val="22"/>
          <w:szCs w:val="22"/>
          <w:lang w:val="bg-BG"/>
        </w:rPr>
        <w:t xml:space="preserve"> Mill.) по северните склонове на Беласица. – Наука за гората, 1/2, 73-87.</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 xml:space="preserve">Tsvetkov, I.N., A. Lyubenova, N. Tzvetkova, S. Slavov. 2019. Initial physiological responses of </w:t>
      </w:r>
      <w:r w:rsidRPr="0064242C">
        <w:rPr>
          <w:i/>
          <w:color w:val="000000" w:themeColor="text1"/>
          <w:sz w:val="22"/>
          <w:szCs w:val="22"/>
          <w:lang w:val="bg-BG"/>
        </w:rPr>
        <w:t>Quercus</w:t>
      </w:r>
      <w:r w:rsidRPr="0064242C">
        <w:rPr>
          <w:color w:val="000000" w:themeColor="text1"/>
          <w:sz w:val="22"/>
          <w:szCs w:val="22"/>
          <w:lang w:val="bg-BG"/>
        </w:rPr>
        <w:t xml:space="preserve"> spp. and </w:t>
      </w:r>
      <w:r w:rsidRPr="0064242C">
        <w:rPr>
          <w:i/>
          <w:color w:val="000000" w:themeColor="text1"/>
          <w:sz w:val="22"/>
          <w:szCs w:val="22"/>
          <w:lang w:val="bg-BG"/>
        </w:rPr>
        <w:t>Castanea sativa</w:t>
      </w:r>
      <w:r w:rsidRPr="0064242C">
        <w:rPr>
          <w:color w:val="000000" w:themeColor="text1"/>
          <w:sz w:val="22"/>
          <w:szCs w:val="22"/>
          <w:lang w:val="bg-BG"/>
        </w:rPr>
        <w:t xml:space="preserve"> Mill. seedlings infected with Phytophthora spp. – Silva Balcanica, 20 (3), 1-10.</w:t>
      </w:r>
      <w:r w:rsidRPr="0064242C">
        <w:rPr>
          <w:color w:val="000000" w:themeColor="text1"/>
          <w:sz w:val="22"/>
          <w:szCs w:val="22"/>
        </w:rPr>
        <w:t xml:space="preserve"> (</w:t>
      </w:r>
      <w:r w:rsidRPr="0064242C">
        <w:rPr>
          <w:b/>
          <w:color w:val="000000" w:themeColor="text1"/>
          <w:sz w:val="22"/>
          <w:szCs w:val="22"/>
        </w:rPr>
        <w:t>Scopus</w:t>
      </w:r>
      <w:r w:rsidRPr="0064242C">
        <w:rPr>
          <w:color w:val="000000" w:themeColor="text1"/>
          <w:sz w:val="22"/>
          <w:szCs w:val="22"/>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Mirchev, P., G. Georgiev, G. Geshev. 2013. Dispersal of male Butterflies of pine processionary moth (</w:t>
      </w:r>
      <w:r w:rsidRPr="0064242C">
        <w:rPr>
          <w:b/>
          <w:i/>
          <w:color w:val="000000" w:themeColor="text1"/>
          <w:sz w:val="22"/>
          <w:szCs w:val="22"/>
          <w:lang w:val="bg-BG"/>
        </w:rPr>
        <w:t>Thaumetopoea pityocampa</w:t>
      </w:r>
      <w:r w:rsidRPr="0064242C">
        <w:rPr>
          <w:b/>
          <w:color w:val="000000" w:themeColor="text1"/>
          <w:sz w:val="22"/>
          <w:szCs w:val="22"/>
          <w:lang w:val="bg-BG"/>
        </w:rPr>
        <w:t>). – Silva balcanica, 14 (1), 102-108.</w:t>
      </w:r>
    </w:p>
    <w:p w:rsidR="0064242C" w:rsidRPr="0064242C" w:rsidRDefault="0064242C" w:rsidP="0064242C">
      <w:pPr>
        <w:numPr>
          <w:ilvl w:val="0"/>
          <w:numId w:val="1"/>
        </w:numPr>
        <w:ind w:left="851" w:hanging="491"/>
        <w:contextualSpacing/>
        <w:jc w:val="both"/>
        <w:rPr>
          <w:color w:val="000000" w:themeColor="text1"/>
          <w:sz w:val="22"/>
          <w:szCs w:val="22"/>
          <w:lang w:val="bg-BG"/>
        </w:rPr>
      </w:pPr>
      <w:r w:rsidRPr="0064242C">
        <w:rPr>
          <w:color w:val="000000" w:themeColor="text1"/>
          <w:sz w:val="22"/>
          <w:szCs w:val="22"/>
          <w:lang w:val="bg-BG"/>
        </w:rPr>
        <w:t xml:space="preserve">Zaemdzhikova, G.I., D.D. Doychev. 2020. The hatching period of winter and summer populations of </w:t>
      </w:r>
      <w:r w:rsidRPr="0064242C">
        <w:rPr>
          <w:i/>
          <w:color w:val="000000" w:themeColor="text1"/>
          <w:sz w:val="22"/>
          <w:szCs w:val="22"/>
          <w:lang w:val="bg-BG"/>
        </w:rPr>
        <w:t xml:space="preserve">Thaumetopoea pityocampa </w:t>
      </w:r>
      <w:r w:rsidRPr="0064242C">
        <w:rPr>
          <w:color w:val="000000" w:themeColor="text1"/>
          <w:sz w:val="22"/>
          <w:szCs w:val="22"/>
          <w:lang w:val="bg-BG"/>
        </w:rPr>
        <w:t>(Lepidoptera: Notodontidae) in Bulgaria. Ecologia Balkanica, 12 (2), 175-185.</w:t>
      </w:r>
      <w:r w:rsidRPr="0064242C">
        <w:rPr>
          <w:sz w:val="22"/>
          <w:szCs w:val="22"/>
        </w:rPr>
        <w:t xml:space="preserve"> </w:t>
      </w:r>
      <w:r w:rsidRPr="0064242C">
        <w:rPr>
          <w:color w:val="000000" w:themeColor="text1"/>
          <w:sz w:val="22"/>
          <w:szCs w:val="22"/>
          <w:lang w:val="bg-BG"/>
        </w:rPr>
        <w:t>(</w:t>
      </w:r>
      <w:r w:rsidRPr="0064242C">
        <w:rPr>
          <w:b/>
          <w:color w:val="000000" w:themeColor="text1"/>
          <w:sz w:val="22"/>
          <w:szCs w:val="22"/>
          <w:lang w:val="bg-BG"/>
        </w:rPr>
        <w:t>WoS</w:t>
      </w:r>
      <w:r w:rsidRPr="0064242C">
        <w:rPr>
          <w:b/>
          <w:color w:val="000000" w:themeColor="text1"/>
          <w:sz w:val="22"/>
          <w:szCs w:val="22"/>
          <w:lang w:val="en-US"/>
        </w:rPr>
        <w:t>;</w:t>
      </w:r>
      <w:r w:rsidRPr="0064242C">
        <w:rPr>
          <w:b/>
          <w:color w:val="000000" w:themeColor="text1"/>
          <w:sz w:val="22"/>
          <w:szCs w:val="22"/>
          <w:lang w:val="bg-BG"/>
        </w:rPr>
        <w:t xml:space="preserve"> SJR</w:t>
      </w:r>
      <w:r w:rsidRPr="0064242C">
        <w:rPr>
          <w:b/>
          <w:color w:val="000000" w:themeColor="text1"/>
          <w:sz w:val="22"/>
          <w:szCs w:val="22"/>
          <w:lang w:val="en-US"/>
        </w:rPr>
        <w:t>: 0.134</w:t>
      </w:r>
      <w:r w:rsidRPr="0064242C">
        <w:rPr>
          <w:color w:val="000000" w:themeColor="text1"/>
          <w:sz w:val="22"/>
          <w:szCs w:val="22"/>
          <w:lang w:val="bg-BG"/>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 xml:space="preserve">Mirchev, P., </w:t>
      </w:r>
      <w:r w:rsidRPr="0064242C">
        <w:rPr>
          <w:b/>
          <w:color w:val="000000" w:themeColor="text1"/>
          <w:sz w:val="22"/>
          <w:szCs w:val="22"/>
          <w:lang w:val="en-US"/>
        </w:rPr>
        <w:t xml:space="preserve">G. </w:t>
      </w:r>
      <w:r w:rsidRPr="0064242C">
        <w:rPr>
          <w:b/>
          <w:color w:val="000000" w:themeColor="text1"/>
          <w:sz w:val="22"/>
          <w:szCs w:val="22"/>
          <w:lang w:val="bg-BG"/>
        </w:rPr>
        <w:t xml:space="preserve">Georgiev, P. Boyadzhiev. 2014. First record of egg parasitoids of pistachio processionary moth </w:t>
      </w:r>
      <w:r w:rsidRPr="0064242C">
        <w:rPr>
          <w:b/>
          <w:i/>
          <w:color w:val="000000" w:themeColor="text1"/>
          <w:sz w:val="22"/>
          <w:szCs w:val="22"/>
          <w:lang w:val="bg-BG"/>
        </w:rPr>
        <w:t>Thaumetopoea solitaria</w:t>
      </w:r>
      <w:r w:rsidRPr="0064242C">
        <w:rPr>
          <w:b/>
          <w:color w:val="000000" w:themeColor="text1"/>
          <w:sz w:val="22"/>
          <w:szCs w:val="22"/>
          <w:lang w:val="bg-BG"/>
        </w:rPr>
        <w:t xml:space="preserve"> (Freyer) (Lepidoptera: Thaumetopoeidae). </w:t>
      </w:r>
      <w:r w:rsidRPr="0064242C">
        <w:rPr>
          <w:b/>
          <w:color w:val="000000" w:themeColor="text1"/>
          <w:sz w:val="22"/>
          <w:szCs w:val="22"/>
          <w:lang w:val="en-US"/>
        </w:rPr>
        <w:t xml:space="preserve">– </w:t>
      </w:r>
      <w:r w:rsidRPr="0064242C">
        <w:rPr>
          <w:b/>
          <w:color w:val="000000" w:themeColor="text1"/>
          <w:sz w:val="22"/>
          <w:szCs w:val="22"/>
          <w:lang w:val="bg-BG"/>
        </w:rPr>
        <w:t>Acta zoologica bulgarica, 66 (1), 109-113.</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Antov, M., A. Stojanova. 2015. Published data and new records to the fauna of Eupelmidae (Insecta: Hymenoptera) in Bulgaria. – ZooNotes, 83, 1-11.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iCs/>
          <w:color w:val="000000" w:themeColor="text1"/>
          <w:sz w:val="22"/>
          <w:szCs w:val="22"/>
          <w:lang w:val="bg-BG"/>
        </w:rPr>
      </w:pPr>
    </w:p>
    <w:p w:rsidR="0064242C" w:rsidRPr="0064242C" w:rsidRDefault="0064242C" w:rsidP="0064242C">
      <w:pPr>
        <w:jc w:val="both"/>
        <w:rPr>
          <w:b/>
          <w:bCs/>
          <w:iCs/>
          <w:color w:val="000000" w:themeColor="text1"/>
          <w:sz w:val="22"/>
          <w:szCs w:val="22"/>
          <w:lang w:val="bg-BG"/>
        </w:rPr>
      </w:pPr>
      <w:r w:rsidRPr="0064242C">
        <w:rPr>
          <w:b/>
          <w:bCs/>
          <w:iCs/>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64242C" w:rsidRPr="0064242C" w:rsidRDefault="0064242C" w:rsidP="0064242C">
      <w:pPr>
        <w:numPr>
          <w:ilvl w:val="0"/>
          <w:numId w:val="1"/>
        </w:numPr>
        <w:ind w:left="993" w:hanging="567"/>
        <w:contextualSpacing/>
        <w:jc w:val="both"/>
        <w:rPr>
          <w:bCs/>
          <w:iCs/>
          <w:color w:val="000000" w:themeColor="text1"/>
          <w:sz w:val="22"/>
          <w:szCs w:val="22"/>
          <w:lang w:val="bg-BG"/>
        </w:rPr>
      </w:pPr>
      <w:r w:rsidRPr="0064242C">
        <w:rPr>
          <w:bCs/>
          <w:iCs/>
          <w:color w:val="000000" w:themeColor="text1"/>
          <w:sz w:val="22"/>
          <w:szCs w:val="22"/>
          <w:lang w:val="bg-BG"/>
        </w:rPr>
        <w:t>Zamoroka, A.M. 2019. A new subspecies of Dorcadion fulvum (SCOPOLI, 1763) (Coleoptera: Cerambycidae) from western Ukraine. – Polish Journal of Entomology, 88 (4), 363-378.</w:t>
      </w:r>
      <w:r w:rsidRPr="0064242C">
        <w:rPr>
          <w:color w:val="000000" w:themeColor="text1"/>
          <w:sz w:val="22"/>
          <w:szCs w:val="22"/>
          <w:lang w:val="bg-BG"/>
        </w:rPr>
        <w:t xml:space="preserve"> (</w:t>
      </w:r>
      <w:r w:rsidRPr="0064242C">
        <w:rPr>
          <w:b/>
          <w:color w:val="000000" w:themeColor="text1"/>
          <w:sz w:val="22"/>
          <w:szCs w:val="22"/>
          <w:lang w:val="bg-BG"/>
        </w:rPr>
        <w:t>SJR</w:t>
      </w:r>
      <w:r w:rsidRPr="0064242C">
        <w:rPr>
          <w:b/>
          <w:color w:val="000000" w:themeColor="text1"/>
          <w:sz w:val="22"/>
          <w:szCs w:val="22"/>
          <w:lang w:val="en-US"/>
        </w:rPr>
        <w:t>: 0.220</w:t>
      </w:r>
      <w:r w:rsidRPr="0064242C">
        <w:rPr>
          <w:color w:val="000000" w:themeColor="text1"/>
          <w:sz w:val="22"/>
          <w:szCs w:val="22"/>
          <w:lang w:val="bg-BG"/>
        </w:rPr>
        <w:t>).</w:t>
      </w:r>
    </w:p>
    <w:p w:rsidR="0064242C" w:rsidRPr="0064242C" w:rsidRDefault="0064242C" w:rsidP="0064242C">
      <w:pPr>
        <w:jc w:val="both"/>
        <w:rPr>
          <w:b/>
          <w:bCs/>
          <w:iCs/>
          <w:color w:val="000000" w:themeColor="text1"/>
          <w:sz w:val="22"/>
          <w:szCs w:val="22"/>
          <w:lang w:val="bg-BG"/>
        </w:rPr>
      </w:pPr>
    </w:p>
    <w:p w:rsidR="0064242C" w:rsidRPr="0064242C" w:rsidRDefault="0064242C" w:rsidP="0064242C">
      <w:pPr>
        <w:jc w:val="both"/>
        <w:rPr>
          <w:b/>
          <w:bCs/>
          <w:iCs/>
          <w:color w:val="000000" w:themeColor="text1"/>
          <w:sz w:val="22"/>
          <w:szCs w:val="22"/>
          <w:lang w:val="bg-BG"/>
        </w:rPr>
      </w:pPr>
      <w:r w:rsidRPr="0064242C">
        <w:rPr>
          <w:b/>
          <w:bCs/>
          <w:iCs/>
          <w:color w:val="000000" w:themeColor="text1"/>
          <w:sz w:val="22"/>
          <w:szCs w:val="22"/>
          <w:lang w:val="bg-BG"/>
        </w:rPr>
        <w:t>Георгиев, Г., П. Мирчев, П. Петков, М. Георгиева, М. Матова, Д. Пиларска, П. Пиларски, Х. Томовски, П. Терзиев, Р. Начев, М. Добрева, С. Хайдарова, Ю. Кехайов, И. Минчев. 2014. Блестящ успех за биологичната борба с гъботворката. – Гора, 9, 7-8; 18.</w:t>
      </w:r>
    </w:p>
    <w:p w:rsidR="0064242C" w:rsidRPr="0064242C" w:rsidRDefault="0064242C" w:rsidP="0064242C">
      <w:pPr>
        <w:numPr>
          <w:ilvl w:val="0"/>
          <w:numId w:val="1"/>
        </w:numPr>
        <w:ind w:left="993" w:hanging="567"/>
        <w:contextualSpacing/>
        <w:jc w:val="both"/>
        <w:rPr>
          <w:b/>
          <w:bCs/>
          <w:iCs/>
          <w:color w:val="000000" w:themeColor="text1"/>
          <w:sz w:val="22"/>
          <w:szCs w:val="22"/>
          <w:lang w:val="bg-BG"/>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numPr>
          <w:ilvl w:val="0"/>
          <w:numId w:val="1"/>
        </w:numPr>
        <w:ind w:left="993" w:hanging="567"/>
        <w:contextualSpacing/>
        <w:jc w:val="both"/>
        <w:rPr>
          <w:bCs/>
          <w:iCs/>
          <w:color w:val="000000" w:themeColor="text1"/>
          <w:sz w:val="22"/>
          <w:szCs w:val="22"/>
          <w:lang w:val="bg-BG"/>
        </w:rPr>
      </w:pPr>
      <w:r w:rsidRPr="0064242C">
        <w:rPr>
          <w:bCs/>
          <w:iCs/>
          <w:color w:val="000000" w:themeColor="text1"/>
          <w:sz w:val="22"/>
          <w:szCs w:val="22"/>
          <w:lang w:val="bg-BG"/>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64242C">
        <w:rPr>
          <w:sz w:val="22"/>
          <w:szCs w:val="22"/>
        </w:rPr>
        <w:t xml:space="preserve"> </w:t>
      </w:r>
      <w:r w:rsidRPr="0064242C">
        <w:rPr>
          <w:bCs/>
          <w:iCs/>
          <w:color w:val="000000" w:themeColor="text1"/>
          <w:sz w:val="22"/>
          <w:szCs w:val="22"/>
          <w:lang w:val="bg-BG"/>
        </w:rPr>
        <w:t>(</w:t>
      </w:r>
      <w:r w:rsidRPr="0064242C">
        <w:rPr>
          <w:b/>
          <w:bCs/>
          <w:iCs/>
          <w:color w:val="000000" w:themeColor="text1"/>
          <w:sz w:val="22"/>
          <w:szCs w:val="22"/>
          <w:lang w:val="bg-BG"/>
        </w:rPr>
        <w:t>WoS</w:t>
      </w:r>
      <w:r w:rsidRPr="0064242C">
        <w:rPr>
          <w:bCs/>
          <w:iCs/>
          <w:color w:val="000000" w:themeColor="text1"/>
          <w:sz w:val="22"/>
          <w:szCs w:val="22"/>
          <w:lang w:val="bg-BG"/>
        </w:rPr>
        <w:t>).</w:t>
      </w:r>
    </w:p>
    <w:p w:rsidR="0064242C" w:rsidRPr="0064242C" w:rsidRDefault="0064242C" w:rsidP="0064242C">
      <w:pPr>
        <w:jc w:val="both"/>
        <w:rPr>
          <w:b/>
          <w:bCs/>
          <w:iCs/>
          <w:color w:val="000000" w:themeColor="text1"/>
          <w:sz w:val="22"/>
          <w:szCs w:val="22"/>
          <w:lang w:val="bg-BG"/>
        </w:rPr>
      </w:pPr>
    </w:p>
    <w:p w:rsidR="0064242C" w:rsidRPr="0064242C" w:rsidRDefault="0064242C" w:rsidP="0064242C">
      <w:pPr>
        <w:jc w:val="both"/>
        <w:rPr>
          <w:b/>
          <w:bCs/>
          <w:iCs/>
          <w:color w:val="000000" w:themeColor="text1"/>
          <w:sz w:val="22"/>
          <w:szCs w:val="22"/>
          <w:lang w:val="bg-BG"/>
        </w:rPr>
      </w:pPr>
      <w:r w:rsidRPr="0064242C">
        <w:rPr>
          <w:b/>
          <w:bCs/>
          <w:iCs/>
          <w:color w:val="000000" w:themeColor="text1"/>
          <w:sz w:val="22"/>
          <w:szCs w:val="22"/>
          <w:lang w:val="bg-BG"/>
        </w:rPr>
        <w:t xml:space="preserve">Георгиев, Г., П. Мирчев, М. Георгиева, М. Матова. 2014. Нови находища на </w:t>
      </w:r>
      <w:r w:rsidRPr="0064242C">
        <w:rPr>
          <w:b/>
          <w:bCs/>
          <w:i/>
          <w:iCs/>
          <w:color w:val="000000" w:themeColor="text1"/>
          <w:sz w:val="22"/>
          <w:szCs w:val="22"/>
          <w:lang w:val="bg-BG"/>
        </w:rPr>
        <w:t>Entomophaga maimaiga</w:t>
      </w:r>
      <w:r w:rsidRPr="0064242C">
        <w:rPr>
          <w:b/>
          <w:bCs/>
          <w:iCs/>
          <w:color w:val="000000" w:themeColor="text1"/>
          <w:sz w:val="22"/>
          <w:szCs w:val="22"/>
          <w:lang w:val="bg-BG"/>
        </w:rPr>
        <w:t xml:space="preserve"> и потискане на каламитета на </w:t>
      </w:r>
      <w:r w:rsidRPr="0064242C">
        <w:rPr>
          <w:b/>
          <w:bCs/>
          <w:i/>
          <w:iCs/>
          <w:color w:val="000000" w:themeColor="text1"/>
          <w:sz w:val="22"/>
          <w:szCs w:val="22"/>
          <w:lang w:val="bg-BG"/>
        </w:rPr>
        <w:t xml:space="preserve">Lymantria dispar </w:t>
      </w:r>
      <w:r w:rsidRPr="0064242C">
        <w:rPr>
          <w:b/>
          <w:bCs/>
          <w:iCs/>
          <w:color w:val="000000" w:themeColor="text1"/>
          <w:sz w:val="22"/>
          <w:szCs w:val="22"/>
          <w:lang w:val="bg-BG"/>
        </w:rPr>
        <w:t>в Северозападна България. – Наука за гората, 1/2, 75-85.</w:t>
      </w:r>
    </w:p>
    <w:p w:rsidR="0064242C" w:rsidRPr="0064242C" w:rsidRDefault="0064242C" w:rsidP="0064242C">
      <w:pPr>
        <w:numPr>
          <w:ilvl w:val="0"/>
          <w:numId w:val="1"/>
        </w:numPr>
        <w:ind w:left="993" w:hanging="567"/>
        <w:contextualSpacing/>
        <w:jc w:val="both"/>
        <w:rPr>
          <w:bCs/>
          <w:iCs/>
          <w:color w:val="000000" w:themeColor="text1"/>
          <w:sz w:val="22"/>
          <w:szCs w:val="22"/>
          <w:lang w:val="bg-BG"/>
        </w:rPr>
      </w:pPr>
      <w:r w:rsidRPr="0064242C">
        <w:rPr>
          <w:bCs/>
          <w:iCs/>
          <w:color w:val="000000" w:themeColor="text1"/>
          <w:sz w:val="22"/>
          <w:szCs w:val="22"/>
          <w:lang w:val="bg-BG"/>
        </w:rPr>
        <w:t>Мутафчийски, И., В. Роснева, А. Георгиева, А. Миленкова, Р. Бечева, В. Владимиров. 2020. Анализ на основните вредители, болести и други повреди в района на Лесозащитна станция – София през периода 2010-2019 г.. – Наука за гората, Специално издание, 21-30.</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iCs/>
          <w:color w:val="000000" w:themeColor="text1"/>
          <w:sz w:val="22"/>
          <w:szCs w:val="22"/>
          <w:lang w:val="bg-BG"/>
        </w:rPr>
      </w:pPr>
    </w:p>
    <w:p w:rsidR="0064242C" w:rsidRPr="0064242C" w:rsidRDefault="0064242C" w:rsidP="0064242C">
      <w:pPr>
        <w:jc w:val="both"/>
        <w:rPr>
          <w:b/>
          <w:bCs/>
          <w:iCs/>
          <w:color w:val="000000" w:themeColor="text1"/>
          <w:sz w:val="22"/>
          <w:szCs w:val="22"/>
          <w:lang w:val="bg-BG"/>
        </w:rPr>
      </w:pPr>
      <w:r w:rsidRPr="0064242C">
        <w:rPr>
          <w:b/>
          <w:bCs/>
          <w:iCs/>
          <w:color w:val="000000" w:themeColor="text1"/>
          <w:sz w:val="22"/>
          <w:szCs w:val="22"/>
          <w:lang w:val="bg-BG"/>
        </w:rPr>
        <w:lastRenderedPageBreak/>
        <w:t>Georgieva, M., D. Takov, G. Georgiev, D. Pilarska, P. Pilarski, P. Mirchev, R. Humber. 2014. Studies on</w:t>
      </w:r>
      <w:r w:rsidRPr="0064242C">
        <w:rPr>
          <w:b/>
          <w:bCs/>
          <w:iCs/>
          <w:color w:val="000000" w:themeColor="text1"/>
          <w:sz w:val="22"/>
          <w:szCs w:val="22"/>
          <w:lang w:val="en-US"/>
        </w:rPr>
        <w:t xml:space="preserve"> </w:t>
      </w:r>
      <w:r w:rsidRPr="0064242C">
        <w:rPr>
          <w:b/>
          <w:bCs/>
          <w:iCs/>
          <w:color w:val="000000" w:themeColor="text1"/>
          <w:sz w:val="22"/>
          <w:szCs w:val="22"/>
          <w:lang w:val="bg-BG"/>
        </w:rPr>
        <w:t>non-target phyllophagous insects in oak forests</w:t>
      </w:r>
      <w:r w:rsidRPr="0064242C">
        <w:rPr>
          <w:b/>
          <w:bCs/>
          <w:iCs/>
          <w:color w:val="000000" w:themeColor="text1"/>
          <w:sz w:val="22"/>
          <w:szCs w:val="22"/>
          <w:lang w:val="en-US"/>
        </w:rPr>
        <w:t xml:space="preserve"> </w:t>
      </w:r>
      <w:r w:rsidRPr="0064242C">
        <w:rPr>
          <w:b/>
          <w:bCs/>
          <w:iCs/>
          <w:color w:val="000000" w:themeColor="text1"/>
          <w:sz w:val="22"/>
          <w:szCs w:val="22"/>
          <w:lang w:val="bg-BG"/>
        </w:rPr>
        <w:t>as potential hosts of Entomophaga maimaiga (Entomophthorales:</w:t>
      </w:r>
      <w:r w:rsidRPr="0064242C">
        <w:rPr>
          <w:b/>
          <w:bCs/>
          <w:iCs/>
          <w:color w:val="000000" w:themeColor="text1"/>
          <w:sz w:val="22"/>
          <w:szCs w:val="22"/>
          <w:lang w:val="en-US"/>
        </w:rPr>
        <w:t xml:space="preserve"> </w:t>
      </w:r>
      <w:r w:rsidRPr="0064242C">
        <w:rPr>
          <w:b/>
          <w:bCs/>
          <w:iCs/>
          <w:color w:val="000000" w:themeColor="text1"/>
          <w:sz w:val="22"/>
          <w:szCs w:val="22"/>
          <w:lang w:val="bg-BG"/>
        </w:rPr>
        <w:t>Entomophthoraceae) in Bulgaria. –</w:t>
      </w:r>
      <w:r w:rsidRPr="0064242C">
        <w:rPr>
          <w:b/>
          <w:bCs/>
          <w:iCs/>
          <w:color w:val="000000" w:themeColor="text1"/>
          <w:sz w:val="22"/>
          <w:szCs w:val="22"/>
          <w:lang w:val="en-US"/>
        </w:rPr>
        <w:t xml:space="preserve"> </w:t>
      </w:r>
      <w:r w:rsidRPr="0064242C">
        <w:rPr>
          <w:b/>
          <w:bCs/>
          <w:iCs/>
          <w:color w:val="000000" w:themeColor="text1"/>
          <w:sz w:val="22"/>
          <w:szCs w:val="22"/>
          <w:lang w:val="bg-BG"/>
        </w:rPr>
        <w:t>Acta zoologica bulgarica, 66 (1), 115</w:t>
      </w:r>
      <w:r w:rsidRPr="0064242C">
        <w:rPr>
          <w:b/>
          <w:bCs/>
          <w:iCs/>
          <w:color w:val="000000" w:themeColor="text1"/>
          <w:sz w:val="22"/>
          <w:szCs w:val="22"/>
          <w:lang w:val="en-US"/>
        </w:rPr>
        <w:t>-</w:t>
      </w:r>
      <w:r w:rsidRPr="0064242C">
        <w:rPr>
          <w:b/>
          <w:bCs/>
          <w:iCs/>
          <w:color w:val="000000" w:themeColor="text1"/>
          <w:sz w:val="22"/>
          <w:szCs w:val="22"/>
          <w:lang w:val="bg-BG"/>
        </w:rPr>
        <w:t>120.</w:t>
      </w:r>
    </w:p>
    <w:p w:rsidR="0064242C" w:rsidRPr="0064242C" w:rsidRDefault="0064242C" w:rsidP="0064242C">
      <w:pPr>
        <w:numPr>
          <w:ilvl w:val="0"/>
          <w:numId w:val="1"/>
        </w:numPr>
        <w:ind w:left="993" w:hanging="567"/>
        <w:contextualSpacing/>
        <w:jc w:val="both"/>
        <w:rPr>
          <w:bCs/>
          <w:iCs/>
          <w:color w:val="000000" w:themeColor="text1"/>
          <w:sz w:val="22"/>
          <w:szCs w:val="22"/>
          <w:lang w:val="bg-BG"/>
        </w:rPr>
      </w:pPr>
      <w:r w:rsidRPr="0064242C">
        <w:rPr>
          <w:bCs/>
          <w:iCs/>
          <w:color w:val="000000" w:themeColor="text1"/>
          <w:sz w:val="22"/>
          <w:szCs w:val="22"/>
          <w:lang w:val="bg-BG"/>
        </w:rPr>
        <w:t>Tabaković-Tošić, М. 2020. Entomophaga maimaiga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bCs/>
          <w:iCs/>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bCs/>
          <w:iCs/>
          <w:color w:val="000000" w:themeColor="text1"/>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64242C">
        <w:rPr>
          <w:b/>
          <w:bCs/>
          <w:i/>
          <w:iCs/>
          <w:color w:val="000000" w:themeColor="text1"/>
          <w:sz w:val="22"/>
          <w:szCs w:val="22"/>
          <w:lang w:val="bg-BG"/>
        </w:rPr>
        <w:t>Thaumetopoea</w:t>
      </w:r>
      <w:r w:rsidRPr="0064242C">
        <w:rPr>
          <w:b/>
          <w:bCs/>
          <w:iCs/>
          <w:color w:val="000000" w:themeColor="text1"/>
          <w:sz w:val="22"/>
          <w:szCs w:val="22"/>
          <w:lang w:val="bg-BG"/>
        </w:rPr>
        <w:t xml:space="preserve"> spp.) in Europe, Asia Minor and North Africa. – In: Roques, A. (Ed.). Processionary Moths and Climate Change: An Update. Springer, pp. 81-161.</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 xml:space="preserve">Kherroubi, M., F. Mouhouche, C. Gahdab. 2017. Importance of embryonic antagonists in regulating populations of processionary </w:t>
      </w:r>
      <w:r w:rsidRPr="0064242C">
        <w:rPr>
          <w:i/>
          <w:color w:val="000000" w:themeColor="text1"/>
          <w:sz w:val="22"/>
          <w:szCs w:val="22"/>
          <w:lang w:val="en-US"/>
        </w:rPr>
        <w:t>Thaumetopoea pityocampa</w:t>
      </w:r>
      <w:r w:rsidRPr="0064242C">
        <w:rPr>
          <w:color w:val="000000" w:themeColor="text1"/>
          <w:sz w:val="22"/>
          <w:szCs w:val="22"/>
          <w:lang w:val="en-US"/>
        </w:rPr>
        <w:t xml:space="preserve"> (Denis &amp; Schiffermuller, 1775) Schiff in some Algerian cedar forests. – Advances in Environmental Biology, 10 (10), 20</w:t>
      </w:r>
      <w:r w:rsidRPr="0064242C">
        <w:rPr>
          <w:color w:val="000000" w:themeColor="text1"/>
          <w:sz w:val="22"/>
          <w:szCs w:val="22"/>
          <w:lang w:val="bg-BG"/>
        </w:rPr>
        <w:t>-28.</w:t>
      </w:r>
      <w:r w:rsidRPr="0064242C">
        <w:rPr>
          <w:sz w:val="22"/>
          <w:szCs w:val="22"/>
        </w:rPr>
        <w:t xml:space="preserve"> </w:t>
      </w:r>
      <w:r w:rsidRPr="0064242C">
        <w:rPr>
          <w:color w:val="000000" w:themeColor="text1"/>
          <w:sz w:val="22"/>
          <w:szCs w:val="22"/>
          <w:lang w:val="bg-BG"/>
        </w:rPr>
        <w:t>(</w:t>
      </w:r>
      <w:r w:rsidRPr="0064242C">
        <w:rPr>
          <w:b/>
          <w:color w:val="000000" w:themeColor="text1"/>
          <w:sz w:val="22"/>
          <w:szCs w:val="22"/>
          <w:lang w:val="bg-BG"/>
        </w:rPr>
        <w:t>SJR</w:t>
      </w:r>
      <w:r w:rsidRPr="0064242C">
        <w:rPr>
          <w:b/>
          <w:color w:val="000000" w:themeColor="text1"/>
          <w:sz w:val="22"/>
          <w:szCs w:val="22"/>
          <w:lang w:val="en-US"/>
        </w:rPr>
        <w:t>: 0.114</w:t>
      </w:r>
      <w:r w:rsidRPr="0064242C">
        <w:rPr>
          <w:color w:val="000000" w:themeColor="text1"/>
          <w:sz w:val="22"/>
          <w:szCs w:val="22"/>
          <w:lang w:val="bg-BG"/>
        </w:rPr>
        <w:t>).</w:t>
      </w:r>
    </w:p>
    <w:p w:rsidR="0064242C" w:rsidRPr="0064242C" w:rsidRDefault="0064242C" w:rsidP="0064242C">
      <w:pPr>
        <w:numPr>
          <w:ilvl w:val="0"/>
          <w:numId w:val="1"/>
        </w:numPr>
        <w:ind w:left="851" w:hanging="491"/>
        <w:contextualSpacing/>
        <w:jc w:val="both"/>
        <w:rPr>
          <w:color w:val="000000" w:themeColor="text1"/>
          <w:sz w:val="22"/>
          <w:szCs w:val="22"/>
          <w:lang w:val="fr-FR"/>
        </w:rPr>
      </w:pPr>
      <w:r w:rsidRPr="0064242C">
        <w:rPr>
          <w:color w:val="000000" w:themeColor="text1"/>
          <w:sz w:val="22"/>
          <w:szCs w:val="22"/>
          <w:lang w:val="en-US"/>
        </w:rPr>
        <w:t xml:space="preserve">Thibaudon, M., J.-P. Besancenot. </w:t>
      </w:r>
      <w:r w:rsidRPr="0064242C">
        <w:rPr>
          <w:color w:val="000000" w:themeColor="text1"/>
          <w:sz w:val="22"/>
          <w:szCs w:val="22"/>
          <w:lang w:val="fr-FR"/>
        </w:rPr>
        <w:t>2018. Forêts et allergies. – Revu Forestier Français, 2-3-4, 137-146.</w:t>
      </w:r>
      <w:r w:rsidRPr="0064242C">
        <w:rPr>
          <w:color w:val="000000" w:themeColor="text1"/>
          <w:sz w:val="22"/>
          <w:szCs w:val="22"/>
          <w:lang w:val="bg-BG"/>
        </w:rPr>
        <w:t xml:space="preserve"> (</w:t>
      </w:r>
      <w:r w:rsidRPr="0064242C">
        <w:rPr>
          <w:b/>
          <w:color w:val="000000" w:themeColor="text1"/>
          <w:sz w:val="22"/>
          <w:szCs w:val="22"/>
          <w:lang w:val="bg-BG"/>
        </w:rPr>
        <w:t>SJR</w:t>
      </w:r>
      <w:r w:rsidRPr="0064242C">
        <w:rPr>
          <w:b/>
          <w:color w:val="000000" w:themeColor="text1"/>
          <w:sz w:val="22"/>
          <w:szCs w:val="22"/>
          <w:lang w:val="en-US"/>
        </w:rPr>
        <w:t>: 0.116</w:t>
      </w:r>
      <w:r w:rsidRPr="0064242C">
        <w:rPr>
          <w:color w:val="000000" w:themeColor="text1"/>
          <w:sz w:val="22"/>
          <w:szCs w:val="22"/>
          <w:lang w:val="bg-BG"/>
        </w:rPr>
        <w:t>).</w:t>
      </w:r>
    </w:p>
    <w:p w:rsidR="0064242C" w:rsidRPr="0064242C" w:rsidRDefault="0064242C" w:rsidP="0064242C">
      <w:pPr>
        <w:numPr>
          <w:ilvl w:val="0"/>
          <w:numId w:val="1"/>
        </w:numPr>
        <w:ind w:left="851" w:hanging="491"/>
        <w:contextualSpacing/>
        <w:jc w:val="both"/>
        <w:rPr>
          <w:color w:val="000000" w:themeColor="text1"/>
          <w:sz w:val="22"/>
          <w:szCs w:val="22"/>
          <w:lang w:val="fr-FR"/>
        </w:rPr>
      </w:pPr>
      <w:r w:rsidRPr="0064242C">
        <w:rPr>
          <w:color w:val="000000" w:themeColor="text1"/>
          <w:sz w:val="22"/>
          <w:szCs w:val="22"/>
          <w:lang w:val="fr-FR"/>
        </w:rPr>
        <w:t xml:space="preserve">Pernek, M., M. Matek, T. Maretić, N. Lacković, D. Matošević. 2020. First Record of </w:t>
      </w:r>
      <w:r w:rsidRPr="0064242C">
        <w:rPr>
          <w:i/>
          <w:color w:val="000000" w:themeColor="text1"/>
          <w:sz w:val="22"/>
          <w:szCs w:val="22"/>
          <w:lang w:val="fr-FR"/>
        </w:rPr>
        <w:t>Cacopsylla pulchella</w:t>
      </w:r>
      <w:r w:rsidRPr="0064242C">
        <w:rPr>
          <w:color w:val="000000" w:themeColor="text1"/>
          <w:sz w:val="22"/>
          <w:szCs w:val="22"/>
          <w:lang w:val="fr-FR"/>
        </w:rPr>
        <w:t xml:space="preserve"> (Hemiptera, Psyllidae) in Croatia. – South-East European Forestry, 11 (1), 91-94. https://doi.org/10.15177/seefor.20-10. </w:t>
      </w:r>
      <w:r w:rsidRPr="0064242C">
        <w:rPr>
          <w:color w:val="000000" w:themeColor="text1"/>
          <w:sz w:val="22"/>
          <w:szCs w:val="22"/>
          <w:lang w:val="bg-BG"/>
        </w:rPr>
        <w:t>(</w:t>
      </w:r>
      <w:r w:rsidRPr="0064242C">
        <w:rPr>
          <w:b/>
          <w:color w:val="000000" w:themeColor="text1"/>
          <w:sz w:val="22"/>
          <w:szCs w:val="22"/>
          <w:lang w:val="bg-BG"/>
        </w:rPr>
        <w:t>SJR</w:t>
      </w:r>
      <w:r w:rsidRPr="0064242C">
        <w:rPr>
          <w:b/>
          <w:color w:val="000000" w:themeColor="text1"/>
          <w:sz w:val="22"/>
          <w:szCs w:val="22"/>
          <w:lang w:val="en-US"/>
        </w:rPr>
        <w:t>:</w:t>
      </w:r>
      <w:r w:rsidRPr="0064242C">
        <w:rPr>
          <w:b/>
          <w:color w:val="000000" w:themeColor="text1"/>
          <w:sz w:val="22"/>
          <w:szCs w:val="22"/>
          <w:lang w:val="bg-BG"/>
        </w:rPr>
        <w:t xml:space="preserve"> </w:t>
      </w:r>
      <w:r w:rsidRPr="0064242C">
        <w:rPr>
          <w:b/>
          <w:color w:val="000000" w:themeColor="text1"/>
          <w:sz w:val="22"/>
          <w:szCs w:val="22"/>
          <w:lang w:val="en-US"/>
        </w:rPr>
        <w:t>0:116</w:t>
      </w:r>
      <w:r w:rsidRPr="0064242C">
        <w:rPr>
          <w:color w:val="000000" w:themeColor="text1"/>
          <w:sz w:val="22"/>
          <w:szCs w:val="22"/>
          <w:lang w:val="bg-BG"/>
        </w:rPr>
        <w:t>).</w:t>
      </w:r>
    </w:p>
    <w:p w:rsidR="0064242C" w:rsidRPr="0064242C" w:rsidRDefault="0064242C" w:rsidP="0064242C">
      <w:pPr>
        <w:jc w:val="both"/>
        <w:rPr>
          <w:b/>
          <w:color w:val="000000" w:themeColor="text1"/>
          <w:sz w:val="22"/>
          <w:szCs w:val="22"/>
          <w:lang w:val="bg-BG"/>
        </w:rPr>
      </w:pPr>
    </w:p>
    <w:p w:rsidR="0064242C" w:rsidRPr="0064242C" w:rsidRDefault="0064242C" w:rsidP="0064242C">
      <w:pPr>
        <w:jc w:val="both"/>
        <w:rPr>
          <w:b/>
          <w:color w:val="000000" w:themeColor="text1"/>
          <w:sz w:val="22"/>
          <w:szCs w:val="22"/>
          <w:lang w:val="bg-BG"/>
        </w:rPr>
      </w:pPr>
      <w:r w:rsidRPr="0064242C">
        <w:rPr>
          <w:b/>
          <w:color w:val="000000" w:themeColor="text1"/>
          <w:sz w:val="22"/>
          <w:szCs w:val="22"/>
          <w:lang w:val="bg-BG"/>
        </w:rPr>
        <w:t>Georgiev, G., I. Gjonov, V. Sakalian. 2015. New records of longhorn beetles (Coleoptera: Cerambycidae) in Strandzha mountain. – Journal of Entomological Research Society, 17 (2), 73-88.</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rPr>
        <w:t xml:space="preserve">Özdikmen, H. &amp; Cihan, N. 2016. An interesting observation on </w:t>
      </w:r>
      <w:r w:rsidRPr="0064242C">
        <w:rPr>
          <w:i/>
          <w:color w:val="000000" w:themeColor="text1"/>
          <w:sz w:val="22"/>
          <w:szCs w:val="22"/>
        </w:rPr>
        <w:t>Phytoecia (Helladia) praetextata</w:t>
      </w:r>
      <w:r w:rsidRPr="0064242C">
        <w:rPr>
          <w:color w:val="000000" w:themeColor="text1"/>
          <w:sz w:val="22"/>
          <w:szCs w:val="22"/>
        </w:rPr>
        <w:t xml:space="preserve"> (Steven, 1817) from Turkey (Coleoptera: Cerambycidae: Lamiinae). – Munis Entomology &amp; Zoology, 11 (2), 576-578</w:t>
      </w:r>
      <w:r w:rsidRPr="0064242C">
        <w:rPr>
          <w:color w:val="000000" w:themeColor="text1"/>
          <w:sz w:val="22"/>
          <w:szCs w:val="22"/>
          <w:lang w:val="bg-BG"/>
        </w:rPr>
        <w:t>.</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 xml:space="preserve">Ruchin, A.B., L.V. Egorov. 2018. Fauna of longicorn beetles (Coleoptera: Cerambycidae) of Mordovia. – Russian Entomological Journal, 27 (2), 161-177.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Balbakan, M., S. Tezcan, H. Özdikmen. 2019. Contributions to the Cerambycidae (Coleoptera) fauna collected by bait traps in fig orchards of Tire, İzmir, Turkey. – Munis Entomology &amp; Zoology, 14 (1), 42-50.</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Özdikmen, H. 2020. A Contribution to the Cerambycidae (Coleoptera) fauna of Turkey from Kayseri Province. – Munis Entomology &amp; Zoology, 15 (2), 604-622.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en-US"/>
        </w:rPr>
        <w:t>Gradinarov, D., Y. Petrova. 2020. Longhorn beetles (Coleoptera: Cerambycidae) in Sarnena Sredna Gora Mountains. – ZooNotes, Supplement 9, 159-184.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 xml:space="preserve">Özdikmen, H. 2021. Longhorned beetles (Coleoptera: Cerambycidae) preferring </w:t>
      </w:r>
      <w:r w:rsidRPr="0064242C">
        <w:rPr>
          <w:i/>
          <w:color w:val="000000" w:themeColor="text1"/>
          <w:sz w:val="22"/>
          <w:szCs w:val="22"/>
          <w:lang w:val="bg-BG"/>
        </w:rPr>
        <w:t>Pinus</w:t>
      </w:r>
      <w:r w:rsidRPr="0064242C">
        <w:rPr>
          <w:color w:val="000000" w:themeColor="text1"/>
          <w:sz w:val="22"/>
          <w:szCs w:val="22"/>
          <w:lang w:val="bg-BG"/>
        </w:rPr>
        <w:t xml:space="preserve"> species as host plant in Turkey. – Munis Entomology &amp; Zoology, 16 (1), 501-552.</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 xml:space="preserve">Özdikmen, H., H. Bolu, H. Çelik. 2021. Turkish </w:t>
      </w:r>
      <w:r w:rsidRPr="0064242C">
        <w:rPr>
          <w:i/>
          <w:color w:val="000000" w:themeColor="text1"/>
          <w:sz w:val="22"/>
          <w:szCs w:val="22"/>
          <w:lang w:val="bg-BG"/>
        </w:rPr>
        <w:t>Xylotrechus</w:t>
      </w:r>
      <w:r w:rsidRPr="0064242C">
        <w:rPr>
          <w:color w:val="000000" w:themeColor="text1"/>
          <w:sz w:val="22"/>
          <w:szCs w:val="22"/>
          <w:lang w:val="bg-BG"/>
        </w:rPr>
        <w:t xml:space="preserve"> Chevrolat, 1860 with new data on the subspecies </w:t>
      </w:r>
      <w:r w:rsidRPr="0064242C">
        <w:rPr>
          <w:i/>
          <w:color w:val="000000" w:themeColor="text1"/>
          <w:sz w:val="22"/>
          <w:szCs w:val="22"/>
          <w:lang w:val="bg-BG"/>
        </w:rPr>
        <w:t>Xylotrechus sieversi baiocchii</w:t>
      </w:r>
      <w:r w:rsidRPr="0064242C">
        <w:rPr>
          <w:color w:val="000000" w:themeColor="text1"/>
          <w:sz w:val="22"/>
          <w:szCs w:val="22"/>
          <w:lang w:val="bg-BG"/>
        </w:rPr>
        <w:t xml:space="preserve"> (Rapuzzi &amp; Sama, 2018) from Turkey (Cerambycidae: Cerambycinae, Clytini). – Munis Entomology &amp; Zoology, 16 (1), 132-150.</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Özdikmen, H. 2021. Additional notes on Dorcadionini of Turkey by Özdikmen (2016a) (Cerambycidae). – Munis Entomology &amp; Zoology, 16 (1), 756-789.</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993" w:hanging="567"/>
        <w:contextualSpacing/>
        <w:jc w:val="both"/>
        <w:rPr>
          <w:color w:val="000000" w:themeColor="text1"/>
          <w:sz w:val="22"/>
          <w:szCs w:val="22"/>
          <w:lang w:val="bg-BG"/>
        </w:rPr>
      </w:pPr>
      <w:r w:rsidRPr="0064242C">
        <w:rPr>
          <w:color w:val="000000" w:themeColor="text1"/>
          <w:sz w:val="22"/>
          <w:szCs w:val="22"/>
          <w:lang w:val="bg-BG"/>
        </w:rPr>
        <w:t xml:space="preserve">Özdikmen, H. 2021. Members of the genus </w:t>
      </w:r>
      <w:r w:rsidRPr="0064242C">
        <w:rPr>
          <w:i/>
          <w:color w:val="000000" w:themeColor="text1"/>
          <w:sz w:val="22"/>
          <w:szCs w:val="22"/>
          <w:lang w:val="bg-BG"/>
        </w:rPr>
        <w:t>Phymatodes</w:t>
      </w:r>
      <w:r w:rsidRPr="0064242C">
        <w:rPr>
          <w:color w:val="000000" w:themeColor="text1"/>
          <w:sz w:val="22"/>
          <w:szCs w:val="22"/>
          <w:lang w:val="bg-BG"/>
        </w:rPr>
        <w:t xml:space="preserve"> Mulsant (Cerambycidae: Cerambycinae: Callidiini) in Turkey with three new records for Turkey. – Munis Entomology &amp; Zoology, 16 (2), 1103-1117.</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ind w:left="993" w:hanging="567"/>
        <w:jc w:val="both"/>
        <w:rPr>
          <w:b/>
          <w:color w:val="000000" w:themeColor="text1"/>
          <w:sz w:val="22"/>
          <w:szCs w:val="22"/>
          <w:lang w:val="bg-BG"/>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Mirchev, P., G. Georgiev, M. Georgieva, L. Bocheva. 2016. Impact of low temperatures on pine processionary moth (</w:t>
      </w:r>
      <w:r w:rsidRPr="0064242C">
        <w:rPr>
          <w:b/>
          <w:i/>
          <w:color w:val="000000" w:themeColor="text1"/>
          <w:sz w:val="22"/>
          <w:szCs w:val="22"/>
          <w:lang w:val="en-US"/>
        </w:rPr>
        <w:t>Thaumetopoea pityocampa</w:t>
      </w:r>
      <w:r w:rsidRPr="0064242C">
        <w:rPr>
          <w:b/>
          <w:color w:val="000000" w:themeColor="text1"/>
          <w:sz w:val="22"/>
          <w:szCs w:val="22"/>
          <w:lang w:val="en-US"/>
        </w:rPr>
        <w:t>) larval survival in Bulgaria. – Silva balcanica, 17 (1), 51-58.</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lastRenderedPageBreak/>
        <w:t>Parlak, S., I.M. Özçankaya, M. Batur, M.E. Akkaş, Z. Boza, Ö. Topra. 2017. Efficiency of funnel traps in controlling pine processionary moth. – Journal of Plant Diseases and Protection, First online, 1-10.</w:t>
      </w:r>
      <w:r w:rsidRPr="0064242C">
        <w:rPr>
          <w:color w:val="000000" w:themeColor="text1"/>
          <w:sz w:val="22"/>
          <w:szCs w:val="22"/>
          <w:lang w:val="bg-BG"/>
        </w:rPr>
        <w:t xml:space="preserve"> (</w:t>
      </w:r>
      <w:r w:rsidRPr="0064242C">
        <w:rPr>
          <w:b/>
          <w:color w:val="000000" w:themeColor="text1"/>
          <w:sz w:val="22"/>
          <w:szCs w:val="22"/>
          <w:lang w:val="bg-BG"/>
        </w:rPr>
        <w:t>SJR</w:t>
      </w:r>
      <w:r w:rsidRPr="0064242C">
        <w:rPr>
          <w:b/>
          <w:color w:val="000000" w:themeColor="text1"/>
          <w:sz w:val="22"/>
          <w:szCs w:val="22"/>
          <w:lang w:val="en-US"/>
        </w:rPr>
        <w:t>:</w:t>
      </w:r>
      <w:r w:rsidRPr="0064242C">
        <w:rPr>
          <w:b/>
          <w:color w:val="000000" w:themeColor="text1"/>
          <w:sz w:val="22"/>
          <w:szCs w:val="22"/>
          <w:lang w:val="bg-BG"/>
        </w:rPr>
        <w:t xml:space="preserve"> </w:t>
      </w:r>
      <w:r w:rsidRPr="0064242C">
        <w:rPr>
          <w:b/>
          <w:color w:val="000000" w:themeColor="text1"/>
          <w:sz w:val="22"/>
          <w:szCs w:val="22"/>
          <w:lang w:val="en-US"/>
        </w:rPr>
        <w:t>0.238</w:t>
      </w:r>
      <w:r w:rsidRPr="0064242C">
        <w:rPr>
          <w:color w:val="000000" w:themeColor="text1"/>
          <w:sz w:val="22"/>
          <w:szCs w:val="22"/>
          <w:lang w:val="bg-BG"/>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Doychev, D., M. Kechev, I. Todorov, P. Mirchev, S. Bencheva, G. Georgiev. 2016. New entomophagous enemies of </w:t>
      </w:r>
      <w:r w:rsidRPr="0064242C">
        <w:rPr>
          <w:b/>
          <w:i/>
          <w:color w:val="000000" w:themeColor="text1"/>
          <w:sz w:val="22"/>
          <w:szCs w:val="22"/>
          <w:lang w:val="en-US"/>
        </w:rPr>
        <w:t>Ips typographus</w:t>
      </w:r>
      <w:r w:rsidRPr="0064242C">
        <w:rPr>
          <w:b/>
          <w:color w:val="000000" w:themeColor="text1"/>
          <w:sz w:val="22"/>
          <w:szCs w:val="22"/>
          <w:lang w:val="en-US"/>
        </w:rPr>
        <w:t xml:space="preserve"> (Linnaeus) (Coleoptera: Curculionidae) in Bulgaria. – Acta zoologica bulgarica, 68 (1), 131-134.</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Hubenov, Z. 2018. The Dipterans (Insecta: Diptera) of the Vitosha Moun. – Historia naturalis bulgarica, 26, 1-66.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 xml:space="preserve">Добрева, М., М. Георгиева, П. Дерменджиев, Р. Начев, В. Велинов, П. Терзиев, Г. Георгиев. 2016. Гъбни патогени по видове от род </w:t>
      </w:r>
      <w:r w:rsidRPr="0064242C">
        <w:rPr>
          <w:b/>
          <w:i/>
          <w:color w:val="000000" w:themeColor="text1"/>
          <w:sz w:val="22"/>
          <w:szCs w:val="22"/>
          <w:lang w:val="en-US"/>
        </w:rPr>
        <w:t>Pinus</w:t>
      </w:r>
      <w:r w:rsidRPr="0064242C">
        <w:rPr>
          <w:b/>
          <w:color w:val="000000" w:themeColor="text1"/>
          <w:sz w:val="22"/>
          <w:szCs w:val="22"/>
          <w:lang w:val="en-US"/>
        </w:rPr>
        <w:t xml:space="preserve"> в района на Лесозащитна станция Пловдив през периода 2013-2016 г. – Наука за гората, 1-2, 103-116.</w:t>
      </w:r>
    </w:p>
    <w:p w:rsidR="0064242C" w:rsidRPr="0064242C" w:rsidRDefault="0064242C" w:rsidP="0064242C">
      <w:pPr>
        <w:numPr>
          <w:ilvl w:val="0"/>
          <w:numId w:val="1"/>
        </w:numPr>
        <w:ind w:left="993" w:hanging="567"/>
        <w:contextualSpacing/>
        <w:jc w:val="both"/>
        <w:rPr>
          <w:color w:val="000000" w:themeColor="text1"/>
          <w:sz w:val="22"/>
          <w:szCs w:val="22"/>
          <w:lang w:val="en-US"/>
        </w:rPr>
      </w:pPr>
      <w:r w:rsidRPr="0064242C">
        <w:rPr>
          <w:color w:val="000000" w:themeColor="text1"/>
          <w:sz w:val="22"/>
          <w:szCs w:val="22"/>
          <w:lang w:val="en-US"/>
        </w:rPr>
        <w:t>Barna, M. A. Ferezliev, H. Tsakov, I. Mihál. 2020. Investigations of mature Scots pine stands in windthrow areas in Norway spruce forests in Western Rhodopes. – Folia Oecologica, 47 (1), 1-9. doi: 10.2478/foecol-2020-0001.</w:t>
      </w:r>
      <w:r w:rsidRPr="0064242C">
        <w:rPr>
          <w:color w:val="000000" w:themeColor="text1"/>
          <w:sz w:val="22"/>
          <w:szCs w:val="22"/>
        </w:rPr>
        <w:t xml:space="preserve"> (</w:t>
      </w:r>
      <w:r w:rsidRPr="0064242C">
        <w:rPr>
          <w:b/>
          <w:color w:val="000000" w:themeColor="text1"/>
          <w:sz w:val="22"/>
          <w:szCs w:val="22"/>
        </w:rPr>
        <w:t>SJR: 0.274</w:t>
      </w:r>
      <w:r w:rsidRPr="0064242C">
        <w:rPr>
          <w:color w:val="000000" w:themeColor="text1"/>
          <w:sz w:val="22"/>
          <w:szCs w:val="22"/>
        </w:rPr>
        <w:t>).</w:t>
      </w:r>
    </w:p>
    <w:p w:rsidR="0064242C" w:rsidRPr="0064242C" w:rsidRDefault="0064242C" w:rsidP="0064242C">
      <w:pPr>
        <w:numPr>
          <w:ilvl w:val="0"/>
          <w:numId w:val="1"/>
        </w:numPr>
        <w:ind w:left="993" w:hanging="567"/>
        <w:contextualSpacing/>
        <w:jc w:val="both"/>
        <w:rPr>
          <w:color w:val="000000" w:themeColor="text1"/>
          <w:sz w:val="22"/>
          <w:szCs w:val="22"/>
          <w:lang w:val="en-US"/>
        </w:rPr>
      </w:pPr>
      <w:r w:rsidRPr="0064242C">
        <w:rPr>
          <w:color w:val="000000" w:themeColor="text1"/>
          <w:sz w:val="22"/>
          <w:szCs w:val="22"/>
          <w:lang w:val="en-U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64242C">
        <w:rPr>
          <w:sz w:val="22"/>
          <w:szCs w:val="22"/>
        </w:rPr>
        <w:t xml:space="preserve"> </w:t>
      </w:r>
      <w:r w:rsidRPr="0064242C">
        <w:rPr>
          <w:color w:val="000000" w:themeColor="text1"/>
          <w:sz w:val="22"/>
          <w:szCs w:val="22"/>
          <w:lang w:val="en-US"/>
        </w:rPr>
        <w:t>(</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Мирчев, П., Г. Георгиев, С. Бенчева, М. Георгиева, Д. Дойчев, Н. Зафиров. 2016. Лесозащитни проблеми при иглолистните култури в България. – В: Национално съвещание с международно участие „Перспективи и насоки за стопанисване на изкуствено създадените иглолистни гори“, 28-29.01.2016 г., гр. Кюстендил, 89-112.</w:t>
      </w:r>
    </w:p>
    <w:p w:rsidR="0064242C" w:rsidRPr="0064242C" w:rsidRDefault="0064242C" w:rsidP="0064242C">
      <w:pPr>
        <w:numPr>
          <w:ilvl w:val="0"/>
          <w:numId w:val="1"/>
        </w:numPr>
        <w:ind w:left="851" w:hanging="491"/>
        <w:contextualSpacing/>
        <w:jc w:val="both"/>
        <w:rPr>
          <w:b/>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Дерменджиев, П., Р. Начев, Н. Каварджиков, М. Добрева. 2020. Биотични и абиотични проблеми в района на Лесозащитна Станция – Пловдив през периода 2010-2019 г. – Наука за гората, Специално издание, 33-41.</w:t>
      </w:r>
      <w:r w:rsidRPr="0064242C">
        <w:rPr>
          <w:bCs/>
          <w:color w:val="000000" w:themeColor="text1"/>
          <w:sz w:val="22"/>
          <w:szCs w:val="22"/>
          <w:lang w:val="en-US"/>
        </w:rPr>
        <w:t xml:space="preserve"> (</w:t>
      </w:r>
      <w:r w:rsidRPr="0064242C">
        <w:rPr>
          <w:b/>
          <w:bCs/>
          <w:color w:val="000000" w:themeColor="text1"/>
          <w:sz w:val="22"/>
          <w:szCs w:val="22"/>
          <w:lang w:val="en-US"/>
        </w:rPr>
        <w:t>WoS</w:t>
      </w:r>
      <w:r w:rsidRPr="0064242C">
        <w:rPr>
          <w:bCs/>
          <w:color w:val="000000" w:themeColor="text1"/>
          <w:sz w:val="22"/>
          <w:szCs w:val="22"/>
          <w:lang w:val="bg-BG"/>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Pilarska, D. G. Georgiev, V. Golemansky, P. Pilarski, P. Mirchev, M. Georgieva, M. Tabaković-Tošić, M. Todorov, D. Takov, M. Pernek, B. Hrasovec, M. Milotic, M. Dautabasic, O. Mujezinovic, S. Naceski, I. Papazova-Anakieva, Maria Matova, P. Vafeidis. 2016. Entomophaga maimaiga (Entomophthorales: Entomophthoraceae) in Balkan Peninsula – an overview. – Silva balcanica, 17 (1), 31-40.</w:t>
      </w:r>
    </w:p>
    <w:p w:rsidR="0064242C" w:rsidRPr="0064242C" w:rsidRDefault="0064242C" w:rsidP="0064242C">
      <w:pPr>
        <w:numPr>
          <w:ilvl w:val="0"/>
          <w:numId w:val="1"/>
        </w:numPr>
        <w:ind w:left="851" w:hanging="491"/>
        <w:contextualSpacing/>
        <w:jc w:val="both"/>
        <w:rPr>
          <w:b/>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Zúbrik, M., A. Hajek, D. Pilarska, I. Špilda, G. Georgiev, B. Hrašovec, A. Hirka, D. Goertz, G. Hoch, M. Barta, M. Saniga, A. Kunca, C. Nikolov, J. Vakula, J. Galko, P. Pilarski, G. Csóka. 2016. The potential for Entomophaga maimaiga to regulate gypsy moth Lymantria dispar (L.) (Lepidoptera: Erebidae) in Europe. – Journal of Applied Entomology, 140 (8), 565-579. DOI: 10.1111/jen.12295.</w:t>
      </w:r>
    </w:p>
    <w:p w:rsidR="0064242C" w:rsidRPr="0064242C" w:rsidRDefault="0064242C" w:rsidP="0064242C">
      <w:pPr>
        <w:numPr>
          <w:ilvl w:val="0"/>
          <w:numId w:val="1"/>
        </w:numPr>
        <w:ind w:left="851" w:hanging="491"/>
        <w:contextualSpacing/>
        <w:jc w:val="both"/>
        <w:rPr>
          <w:b/>
          <w:color w:val="000000" w:themeColor="text1"/>
          <w:sz w:val="22"/>
          <w:szCs w:val="22"/>
          <w:lang w:val="en-US"/>
        </w:rPr>
      </w:pP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n-US"/>
        </w:rPr>
        <w:t xml:space="preserve">Manu, M., R.I. Băncilă, N. Lotrean, D. Badiu, R. Nicoară, M. Onete, F. Bodescu. </w:t>
      </w:r>
      <w:r w:rsidRPr="0064242C">
        <w:rPr>
          <w:color w:val="000000" w:themeColor="text1"/>
          <w:sz w:val="22"/>
          <w:szCs w:val="22"/>
          <w:lang w:val="es-ES"/>
        </w:rPr>
        <w:t xml:space="preserve">2019. Monitoring of the saproxylic beetle </w:t>
      </w:r>
      <w:r w:rsidRPr="0064242C">
        <w:rPr>
          <w:i/>
          <w:color w:val="000000" w:themeColor="text1"/>
          <w:sz w:val="22"/>
          <w:szCs w:val="22"/>
          <w:lang w:val="es-ES"/>
        </w:rPr>
        <w:t>Morimus asper funereus</w:t>
      </w:r>
      <w:r w:rsidRPr="0064242C">
        <w:rPr>
          <w:color w:val="000000" w:themeColor="text1"/>
          <w:sz w:val="22"/>
          <w:szCs w:val="22"/>
          <w:lang w:val="es-ES"/>
        </w:rPr>
        <w:t xml:space="preserve"> (Coleoptera: Cerambycidae) in Măcin Mountains National Park, Romania. – Travaux du Muséum National d’Histoire Naturelle “Grigore Antipa”, 62 (1), 61-79. doi: 10.3897/travaux.62.e38591. </w:t>
      </w:r>
      <w:r w:rsidRPr="0064242C">
        <w:rPr>
          <w:color w:val="000000" w:themeColor="text1"/>
          <w:sz w:val="22"/>
          <w:szCs w:val="22"/>
        </w:rPr>
        <w:t>(</w:t>
      </w:r>
      <w:r w:rsidRPr="0064242C">
        <w:rPr>
          <w:b/>
          <w:color w:val="000000" w:themeColor="text1"/>
          <w:sz w:val="22"/>
          <w:szCs w:val="22"/>
        </w:rPr>
        <w:t>SJR: 0.101</w:t>
      </w:r>
      <w:r w:rsidRPr="0064242C">
        <w:rPr>
          <w:color w:val="000000" w:themeColor="text1"/>
          <w:sz w:val="22"/>
          <w:szCs w:val="22"/>
        </w:rPr>
        <w:t>).</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bCs/>
          <w:iCs/>
          <w:color w:val="000000" w:themeColor="text1"/>
          <w:sz w:val="22"/>
          <w:szCs w:val="22"/>
        </w:rPr>
        <w:lastRenderedPageBreak/>
        <w:t>Gradinarov, D., Y. Petrova. 2020. Longhorn beetles (Coleoptera: Cerambycidae) in Sarnena Sredna Gora Mountains. – ZooNotes, Supplement 9, 159-184.</w:t>
      </w:r>
      <w:r w:rsidRPr="0064242C">
        <w:rPr>
          <w:sz w:val="22"/>
          <w:szCs w:val="22"/>
        </w:rPr>
        <w:t xml:space="preserve"> </w:t>
      </w:r>
      <w:r w:rsidRPr="0064242C">
        <w:rPr>
          <w:bCs/>
          <w:iCs/>
          <w:color w:val="000000" w:themeColor="text1"/>
          <w:sz w:val="22"/>
          <w:szCs w:val="22"/>
        </w:rPr>
        <w:t>(</w:t>
      </w:r>
      <w:r w:rsidRPr="0064242C">
        <w:rPr>
          <w:b/>
          <w:bCs/>
          <w:iCs/>
          <w:color w:val="000000" w:themeColor="text1"/>
          <w:sz w:val="22"/>
          <w:szCs w:val="22"/>
        </w:rPr>
        <w:t>WoS</w:t>
      </w:r>
      <w:r w:rsidRPr="0064242C">
        <w:rPr>
          <w:bCs/>
          <w:iCs/>
          <w:color w:val="000000" w:themeColor="text1"/>
          <w:sz w:val="22"/>
          <w:szCs w:val="22"/>
        </w:rPr>
        <w:t>).</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s-ES"/>
        </w:rPr>
        <w:t xml:space="preserve">Lazarev, M.A. 2021. A new species of the genus </w:t>
      </w:r>
      <w:r w:rsidRPr="0064242C">
        <w:rPr>
          <w:i/>
          <w:color w:val="000000" w:themeColor="text1"/>
          <w:sz w:val="22"/>
          <w:szCs w:val="22"/>
          <w:lang w:val="es-ES"/>
        </w:rPr>
        <w:t>Pogonocherus</w:t>
      </w:r>
      <w:r w:rsidRPr="0064242C">
        <w:rPr>
          <w:color w:val="000000" w:themeColor="text1"/>
          <w:sz w:val="22"/>
          <w:szCs w:val="22"/>
          <w:lang w:val="es-ES"/>
        </w:rPr>
        <w:t xml:space="preserve"> Dejean, 1821 (Coleoptera: Cerambycidae) from China with a redescription of poorly known P. pilosipes (Pic, 1907) as a bases of a new subgenus P. (Neopogonocherus subgen. n.). – Humanity space International almanac, 10 (1), 56-69. DOI: 10.24412/2226-0773-2021-10-1-56-69.</w:t>
      </w:r>
      <w:r w:rsidRPr="0064242C">
        <w:rPr>
          <w:bCs/>
          <w:iCs/>
          <w:color w:val="000000" w:themeColor="text1"/>
          <w:sz w:val="22"/>
          <w:szCs w:val="22"/>
        </w:rPr>
        <w:t xml:space="preserve"> (</w:t>
      </w:r>
      <w:r w:rsidRPr="0064242C">
        <w:rPr>
          <w:b/>
          <w:bCs/>
          <w:iCs/>
          <w:color w:val="000000" w:themeColor="text1"/>
          <w:sz w:val="22"/>
          <w:szCs w:val="22"/>
        </w:rPr>
        <w:t>WoS</w:t>
      </w:r>
      <w:r w:rsidRPr="0064242C">
        <w:rPr>
          <w:bCs/>
          <w:iCs/>
          <w:color w:val="000000" w:themeColor="text1"/>
          <w:sz w:val="22"/>
          <w:szCs w:val="22"/>
        </w:rPr>
        <w:t>).</w:t>
      </w:r>
    </w:p>
    <w:p w:rsidR="0064242C" w:rsidRPr="0064242C" w:rsidRDefault="0064242C" w:rsidP="0064242C">
      <w:pPr>
        <w:jc w:val="both"/>
        <w:rPr>
          <w:color w:val="000000" w:themeColor="text1"/>
          <w:sz w:val="22"/>
          <w:szCs w:val="22"/>
          <w:lang w:val="es-ES"/>
        </w:rPr>
      </w:pPr>
    </w:p>
    <w:p w:rsidR="0064242C" w:rsidRPr="0064242C" w:rsidRDefault="0064242C" w:rsidP="0064242C">
      <w:pPr>
        <w:jc w:val="both"/>
        <w:rPr>
          <w:b/>
          <w:color w:val="000000" w:themeColor="text1"/>
          <w:sz w:val="22"/>
          <w:szCs w:val="22"/>
          <w:lang w:val="es-ES"/>
        </w:rPr>
      </w:pPr>
      <w:r w:rsidRPr="0064242C">
        <w:rPr>
          <w:b/>
          <w:color w:val="000000" w:themeColor="text1"/>
          <w:sz w:val="22"/>
          <w:szCs w:val="22"/>
          <w:lang w:val="es-ES"/>
        </w:rPr>
        <w:t>Dobreva M., M. Georgieva, P. Dermendzhiev, V. Velinov, R. Nachev, G.</w:t>
      </w:r>
      <w:r w:rsidRPr="0064242C">
        <w:rPr>
          <w:b/>
          <w:color w:val="000000" w:themeColor="text1"/>
          <w:sz w:val="22"/>
          <w:szCs w:val="22"/>
          <w:lang w:val="bg-BG"/>
        </w:rPr>
        <w:t xml:space="preserve"> </w:t>
      </w:r>
      <w:r w:rsidRPr="0064242C">
        <w:rPr>
          <w:b/>
          <w:color w:val="000000" w:themeColor="text1"/>
          <w:sz w:val="22"/>
          <w:szCs w:val="22"/>
          <w:lang w:val="es-ES"/>
        </w:rPr>
        <w:t>Georgiev</w:t>
      </w:r>
      <w:r w:rsidRPr="0064242C">
        <w:rPr>
          <w:b/>
          <w:color w:val="000000" w:themeColor="text1"/>
          <w:sz w:val="22"/>
          <w:szCs w:val="22"/>
          <w:lang w:val="bg-BG"/>
        </w:rPr>
        <w:t>.</w:t>
      </w:r>
      <w:r w:rsidRPr="0064242C">
        <w:rPr>
          <w:b/>
          <w:color w:val="000000" w:themeColor="text1"/>
          <w:sz w:val="22"/>
          <w:szCs w:val="22"/>
          <w:lang w:val="es-ES"/>
        </w:rPr>
        <w:t xml:space="preserve"> 2017. First record of </w:t>
      </w:r>
      <w:r w:rsidRPr="0064242C">
        <w:rPr>
          <w:b/>
          <w:i/>
          <w:color w:val="000000" w:themeColor="text1"/>
          <w:sz w:val="22"/>
          <w:szCs w:val="22"/>
          <w:lang w:val="es-ES"/>
        </w:rPr>
        <w:t>Sirococcus</w:t>
      </w:r>
      <w:r w:rsidRPr="0064242C">
        <w:rPr>
          <w:b/>
          <w:i/>
          <w:color w:val="000000" w:themeColor="text1"/>
          <w:sz w:val="22"/>
          <w:szCs w:val="22"/>
          <w:lang w:val="bg-BG"/>
        </w:rPr>
        <w:t xml:space="preserve"> </w:t>
      </w:r>
      <w:r w:rsidRPr="0064242C">
        <w:rPr>
          <w:b/>
          <w:i/>
          <w:color w:val="000000" w:themeColor="text1"/>
          <w:sz w:val="22"/>
          <w:szCs w:val="22"/>
          <w:lang w:val="es-ES"/>
        </w:rPr>
        <w:t>conigenus</w:t>
      </w:r>
      <w:r w:rsidRPr="0064242C">
        <w:rPr>
          <w:b/>
          <w:color w:val="000000" w:themeColor="text1"/>
          <w:sz w:val="22"/>
          <w:szCs w:val="22"/>
          <w:lang w:val="es-ES"/>
        </w:rPr>
        <w:t xml:space="preserve"> on norway spruce (</w:t>
      </w:r>
      <w:r w:rsidRPr="0064242C">
        <w:rPr>
          <w:b/>
          <w:i/>
          <w:color w:val="000000" w:themeColor="text1"/>
          <w:sz w:val="22"/>
          <w:szCs w:val="22"/>
          <w:lang w:val="es-ES"/>
        </w:rPr>
        <w:t>Picea abies</w:t>
      </w:r>
      <w:r w:rsidRPr="0064242C">
        <w:rPr>
          <w:b/>
          <w:color w:val="000000" w:themeColor="text1"/>
          <w:sz w:val="22"/>
          <w:szCs w:val="22"/>
          <w:lang w:val="es-ES"/>
        </w:rPr>
        <w:t>) seedlings in Bulgaria. –</w:t>
      </w:r>
      <w:r w:rsidRPr="0064242C">
        <w:rPr>
          <w:b/>
          <w:color w:val="000000" w:themeColor="text1"/>
          <w:sz w:val="22"/>
          <w:szCs w:val="22"/>
          <w:lang w:val="bg-BG"/>
        </w:rPr>
        <w:t xml:space="preserve"> </w:t>
      </w:r>
      <w:r w:rsidRPr="0064242C">
        <w:rPr>
          <w:b/>
          <w:color w:val="000000" w:themeColor="text1"/>
          <w:sz w:val="22"/>
          <w:szCs w:val="22"/>
          <w:lang w:val="es-ES"/>
        </w:rPr>
        <w:t>Silva balcanica, 18 (2), 49</w:t>
      </w:r>
      <w:r w:rsidRPr="0064242C">
        <w:rPr>
          <w:b/>
          <w:color w:val="000000" w:themeColor="text1"/>
          <w:sz w:val="22"/>
          <w:szCs w:val="22"/>
          <w:lang w:val="bg-BG"/>
        </w:rPr>
        <w:t>-</w:t>
      </w:r>
      <w:r w:rsidRPr="0064242C">
        <w:rPr>
          <w:b/>
          <w:color w:val="000000" w:themeColor="text1"/>
          <w:sz w:val="22"/>
          <w:szCs w:val="22"/>
          <w:lang w:val="es-ES"/>
        </w:rPr>
        <w:t>52.</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s-E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64242C">
        <w:rPr>
          <w:bCs/>
          <w:iCs/>
          <w:color w:val="000000" w:themeColor="text1"/>
          <w:sz w:val="22"/>
          <w:szCs w:val="22"/>
        </w:rPr>
        <w:t xml:space="preserve"> (</w:t>
      </w:r>
      <w:r w:rsidRPr="0064242C">
        <w:rPr>
          <w:b/>
          <w:bCs/>
          <w:iCs/>
          <w:color w:val="000000" w:themeColor="text1"/>
          <w:sz w:val="22"/>
          <w:szCs w:val="22"/>
        </w:rPr>
        <w:t>WoS</w:t>
      </w:r>
      <w:r w:rsidRPr="0064242C">
        <w:rPr>
          <w:bCs/>
          <w:iCs/>
          <w:color w:val="000000" w:themeColor="text1"/>
          <w:sz w:val="22"/>
          <w:szCs w:val="22"/>
        </w:rPr>
        <w:t>).</w:t>
      </w:r>
    </w:p>
    <w:p w:rsidR="0064242C" w:rsidRPr="0064242C" w:rsidRDefault="0064242C" w:rsidP="0064242C">
      <w:pPr>
        <w:jc w:val="both"/>
        <w:rPr>
          <w:b/>
          <w:color w:val="000000" w:themeColor="text1"/>
          <w:sz w:val="22"/>
          <w:szCs w:val="22"/>
          <w:lang w:val="es-ES"/>
        </w:rPr>
      </w:pPr>
    </w:p>
    <w:p w:rsidR="0064242C" w:rsidRPr="0064242C" w:rsidRDefault="0064242C" w:rsidP="0064242C">
      <w:pPr>
        <w:jc w:val="both"/>
        <w:rPr>
          <w:b/>
          <w:color w:val="000000" w:themeColor="text1"/>
          <w:sz w:val="22"/>
          <w:szCs w:val="22"/>
          <w:lang w:val="es-ES"/>
        </w:rPr>
      </w:pPr>
      <w:r w:rsidRPr="0064242C">
        <w:rPr>
          <w:b/>
          <w:color w:val="000000" w:themeColor="text1"/>
          <w:sz w:val="22"/>
          <w:szCs w:val="22"/>
          <w:lang w:val="es-ES"/>
        </w:rPr>
        <w:t xml:space="preserve">Simov, N., S. Grozeva, M. Langourov, M. Georgieva, P. Mirchev, G. Georgiev. 2018. Rapid expansion of the oak lace bug </w:t>
      </w:r>
      <w:r w:rsidRPr="0064242C">
        <w:rPr>
          <w:b/>
          <w:i/>
          <w:color w:val="000000" w:themeColor="text1"/>
          <w:sz w:val="22"/>
          <w:szCs w:val="22"/>
          <w:lang w:val="es-ES"/>
        </w:rPr>
        <w:t>Corythucha arcuata</w:t>
      </w:r>
      <w:r w:rsidRPr="0064242C">
        <w:rPr>
          <w:b/>
          <w:color w:val="000000" w:themeColor="text1"/>
          <w:sz w:val="22"/>
          <w:szCs w:val="22"/>
          <w:lang w:val="es-ES"/>
        </w:rPr>
        <w:t xml:space="preserve"> (Say, 1832) (Hemiptera: Tingidae) in Bulgaria. – Historia naturalis bulgarica, 27, 51-55.</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s-ES"/>
        </w:rPr>
        <w:t xml:space="preserve">Sotirovski, K., K. Srebrova, S. Nacheski. 2019. First record of the oak lace bug </w:t>
      </w:r>
      <w:r w:rsidRPr="0064242C">
        <w:rPr>
          <w:i/>
          <w:color w:val="000000" w:themeColor="text1"/>
          <w:sz w:val="22"/>
          <w:szCs w:val="22"/>
          <w:lang w:val="es-ES"/>
        </w:rPr>
        <w:t>Corythuvha arcuata</w:t>
      </w:r>
      <w:r w:rsidRPr="0064242C">
        <w:rPr>
          <w:color w:val="000000" w:themeColor="text1"/>
          <w:sz w:val="22"/>
          <w:szCs w:val="22"/>
          <w:lang w:val="es-ES"/>
        </w:rPr>
        <w:t xml:space="preserve"> (Say, 1832) (Nemiptera: Tingidae) in North Macedonia. – Acta entomologica slovenica, 27 (2), 91-98.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n-US"/>
        </w:rPr>
        <w:t>Kovács, G.E., A. Nagy, L. Radócz, I. Szarukán. 2020. Appearance of oak lace bug (</w:t>
      </w:r>
      <w:r w:rsidRPr="0064242C">
        <w:rPr>
          <w:i/>
          <w:color w:val="000000" w:themeColor="text1"/>
          <w:sz w:val="22"/>
          <w:szCs w:val="22"/>
          <w:lang w:val="en-US"/>
        </w:rPr>
        <w:t>Corythucha arcuata</w:t>
      </w:r>
      <w:r w:rsidRPr="0064242C">
        <w:rPr>
          <w:color w:val="000000" w:themeColor="text1"/>
          <w:sz w:val="22"/>
          <w:szCs w:val="22"/>
          <w:lang w:val="en-US"/>
        </w:rPr>
        <w:t xml:space="preserve"> Say, 1832) on sweet chestnut in Hungary (Heteroptera: Tingidae). – Folia Oecologica, 47 (2), 140-143. doi: 10.2478/foecol-2020-0016. (</w:t>
      </w:r>
      <w:r w:rsidRPr="0064242C">
        <w:rPr>
          <w:b/>
          <w:color w:val="000000" w:themeColor="text1"/>
          <w:sz w:val="22"/>
          <w:szCs w:val="22"/>
          <w:lang w:val="en-US"/>
        </w:rPr>
        <w:t>SJR: 0.274</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s-ES"/>
        </w:rPr>
      </w:pPr>
      <w:r w:rsidRPr="0064242C">
        <w:rPr>
          <w:color w:val="000000" w:themeColor="text1"/>
          <w:sz w:val="22"/>
          <w:szCs w:val="22"/>
          <w:lang w:val="es-E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s-E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s-ES"/>
        </w:rPr>
        <w:t xml:space="preserve">Dimitrov, S., G. Georgiev, M. Georgieva, M. Glushkova, V. Chepisheva, P. Mirchev, M. Zhiyanski. </w:t>
      </w:r>
      <w:r w:rsidRPr="0064242C">
        <w:rPr>
          <w:b/>
          <w:color w:val="000000" w:themeColor="text1"/>
          <w:sz w:val="22"/>
          <w:szCs w:val="22"/>
          <w:lang w:val="en-US"/>
        </w:rPr>
        <w:t>2018. Integrated assessment of urban green infrastructure condition in Karlovo region by in-situ observations and remote sensing. – One ecosystem, 3, e21610.</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Pervaiz, S., S.A. Shirazi, F.Z. Khan, K. Javid, T.A. Mughal. 2018. Tree census of urban green space with special reference to Gora Cemetery of Lahore, Pakistan. – International Journal of Biosciences, 13, (1), 431-439. http://dx.doi.org/10.12692/ijb/13.1.431-439.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Song, W.-K. 2019. Application of UAV for Vegetation Monitoring in Urban Green Space. – Journal of the Korean Society of Environmental Restoration Technology, 22 (1), 61-72.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sz w:val="22"/>
          <w:szCs w:val="22"/>
        </w:rPr>
        <w:t>Aslanov, I., U. Mukhtorov, R. Mahsudov, U. Makhmudova, S. Alimova, L. Djurayeva, O. Ibragimov. 2021. Applying remote sensing techniques to monitor green areas in Tashkent Uzbekistan. – E3S Web of Conferences 258, 04012. https://doi.org/10.1051/e3sconf/202125804012.</w:t>
      </w:r>
      <w:r w:rsidRPr="0064242C">
        <w:rPr>
          <w:color w:val="000000" w:themeColor="text1"/>
          <w:sz w:val="22"/>
          <w:szCs w:val="22"/>
          <w:lang w:val="en-US"/>
        </w:rPr>
        <w:t xml:space="preserve"> (</w:t>
      </w:r>
      <w:r w:rsidRPr="0064242C">
        <w:rPr>
          <w:b/>
          <w:color w:val="000000" w:themeColor="text1"/>
          <w:sz w:val="22"/>
          <w:szCs w:val="22"/>
          <w:lang w:val="en-US"/>
        </w:rPr>
        <w:t>SJR: 0.203</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Georgiev, G., D. Gradinarov, I. Gjonov, V. Sakalian. 2018. A check list and areography of longhorn beetles (Coleoptera: Cerambycidae) in Strandzha Mountain, Bulgaria and Turkey. Silva balcanica, 19 (1), 89-116.</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Topalov, P. 2018. A check list and areography of longhorn beetles (Coleoptera: Cerambycidae) in Vitosha Mountain. – Silva balcanica, 3, 21-40. DOI: 10.6084/m9.figshare.8198282.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Danilevsky, M.L. 2021. Description of a new subspecies of Phytoecia (Neomusaria) balcanica (Frivaldszky von Frivald, 1835) (Coleoptera, Cerambycidae, Lamiinae, Phytoeciini) from Iran. – Humanity space International almanac, 10 (1), 6-15. DOI: 10.24412/2226-0773-2021-10-1-6-15.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Özdikmen, H. 2021. Additional notes on Dorcadionini of Turkey by Özdikmen (2016a) (Cerambycidae). – Munis Entomology &amp; Zoology, 16 (1), 756-789.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Георгиев, Г. 2018. Микроскопична гъба атакува гъботворката. – Природа, 1, 76-82.</w:t>
      </w:r>
    </w:p>
    <w:p w:rsidR="0064242C" w:rsidRPr="0064242C" w:rsidRDefault="0064242C" w:rsidP="0064242C">
      <w:pPr>
        <w:numPr>
          <w:ilvl w:val="0"/>
          <w:numId w:val="1"/>
        </w:numPr>
        <w:ind w:left="851" w:hanging="425"/>
        <w:contextualSpacing/>
        <w:jc w:val="both"/>
        <w:rPr>
          <w:b/>
          <w:color w:val="000000" w:themeColor="text1"/>
          <w:sz w:val="22"/>
          <w:szCs w:val="22"/>
          <w:lang w:val="en-US"/>
        </w:rPr>
      </w:pPr>
      <w:r w:rsidRPr="0064242C">
        <w:rPr>
          <w:bCs/>
          <w:color w:val="000000" w:themeColor="text1"/>
          <w:sz w:val="22"/>
          <w:szCs w:val="22"/>
          <w:lang w:val="bg-BG"/>
        </w:rPr>
        <w:t xml:space="preserve"> </w:t>
      </w:r>
      <w:r w:rsidRPr="0064242C">
        <w:rPr>
          <w:bCs/>
          <w:color w:val="000000" w:themeColor="text1"/>
          <w:sz w:val="22"/>
          <w:szCs w:val="22"/>
          <w:lang w:val="en-US"/>
        </w:rPr>
        <w:t>Zaemdzhikova, G. 2020. Insect pests in the forests of Bulgaria and their economic importance. – Polish Journal of Entomology, 89 (4), 226-235. DOI: 10.5604/01.3001.0014.5711.</w:t>
      </w:r>
      <w:r w:rsidRPr="0064242C">
        <w:rPr>
          <w:sz w:val="22"/>
          <w:szCs w:val="22"/>
        </w:rPr>
        <w:t xml:space="preserve"> </w:t>
      </w:r>
      <w:r w:rsidRPr="0064242C">
        <w:rPr>
          <w:bCs/>
          <w:color w:val="000000" w:themeColor="text1"/>
          <w:sz w:val="22"/>
          <w:szCs w:val="22"/>
          <w:lang w:val="en-US"/>
        </w:rPr>
        <w:t>(</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0.220</w:t>
      </w:r>
      <w:r w:rsidRPr="0064242C">
        <w:rPr>
          <w:bCs/>
          <w:color w:val="000000" w:themeColor="text1"/>
          <w:sz w:val="22"/>
          <w:szCs w:val="22"/>
          <w:lang w:val="en-US"/>
        </w:rPr>
        <w:t>).</w:t>
      </w:r>
    </w:p>
    <w:p w:rsidR="0064242C" w:rsidRPr="0064242C" w:rsidRDefault="0064242C" w:rsidP="0064242C">
      <w:pPr>
        <w:jc w:val="both"/>
        <w:rPr>
          <w:b/>
          <w:color w:val="000000" w:themeColor="text1"/>
          <w:sz w:val="22"/>
          <w:szCs w:val="22"/>
          <w:lang w:val="en-US"/>
        </w:rPr>
      </w:pPr>
    </w:p>
    <w:p w:rsidR="0064242C" w:rsidRPr="0064242C" w:rsidRDefault="0064242C" w:rsidP="0064242C">
      <w:pPr>
        <w:jc w:val="both"/>
        <w:rPr>
          <w:b/>
          <w:color w:val="000000" w:themeColor="text1"/>
          <w:sz w:val="22"/>
          <w:szCs w:val="22"/>
          <w:lang w:val="en-US"/>
        </w:rPr>
      </w:pPr>
      <w:r w:rsidRPr="0064242C">
        <w:rPr>
          <w:b/>
          <w:color w:val="000000" w:themeColor="text1"/>
          <w:sz w:val="22"/>
          <w:szCs w:val="22"/>
          <w:lang w:val="en-US"/>
        </w:rPr>
        <w:t>Rossi, W., B. Guéorguiev, G. Georgiev, D. Stoianova. 2019. Laboulbeniales (Ascomycota) from Bulgaria and other countries. – Plant Biosystems, 153 (1), 48-59.</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Amrani, S., A.M. Abdel-Azeem. 2019. Checklist of Algerian fungi – Part 3: Laboulbeniales (Ascomycota). – Microbial Biosystems, 4 (1), 17-30.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color w:val="000000"/>
          <w:sz w:val="22"/>
          <w:szCs w:val="22"/>
          <w:lang w:val="bg-BG"/>
        </w:rPr>
      </w:pPr>
    </w:p>
    <w:p w:rsidR="0064242C" w:rsidRPr="0064242C" w:rsidRDefault="0064242C" w:rsidP="0064242C">
      <w:pPr>
        <w:jc w:val="both"/>
        <w:rPr>
          <w:b/>
          <w:color w:val="000000"/>
          <w:sz w:val="22"/>
          <w:szCs w:val="22"/>
          <w:lang w:val="bg-BG"/>
        </w:rPr>
      </w:pPr>
      <w:r w:rsidRPr="0064242C">
        <w:rPr>
          <w:b/>
          <w:color w:val="000000"/>
          <w:sz w:val="22"/>
          <w:szCs w:val="22"/>
          <w:lang w:val="bg-BG"/>
        </w:rPr>
        <w:t>Sakalian, V., S. Hristovski, G. Georgiev, D. Doychev. 2019. Sphenoptera (Sphenoptera) cuprina cuprina Motschulsky (Coleoptera: Buprestidae), a New Species to the Fauna of Macedonia. – Journal of the Entomological Research Society, 21 (3), 369-372.</w:t>
      </w:r>
    </w:p>
    <w:p w:rsidR="0064242C" w:rsidRPr="0064242C" w:rsidRDefault="0064242C" w:rsidP="0064242C">
      <w:pPr>
        <w:numPr>
          <w:ilvl w:val="0"/>
          <w:numId w:val="1"/>
        </w:numPr>
        <w:ind w:left="851" w:hanging="491"/>
        <w:contextualSpacing/>
        <w:jc w:val="both"/>
        <w:rPr>
          <w:color w:val="000000"/>
          <w:sz w:val="22"/>
          <w:szCs w:val="22"/>
          <w:lang w:val="bg-BG"/>
        </w:rPr>
      </w:pPr>
      <w:r w:rsidRPr="0064242C">
        <w:rPr>
          <w:color w:val="000000"/>
          <w:sz w:val="22"/>
          <w:szCs w:val="22"/>
          <w:lang w:val="bg-BG"/>
        </w:rPr>
        <w:t xml:space="preserve">Khalaf, M.Z., I.J. Al-Jboory. 2020. Morphological characteristics of the flat-headed tree borer </w:t>
      </w:r>
      <w:r w:rsidRPr="0064242C">
        <w:rPr>
          <w:i/>
          <w:color w:val="000000"/>
          <w:sz w:val="22"/>
          <w:szCs w:val="22"/>
          <w:lang w:val="bg-BG"/>
        </w:rPr>
        <w:t>Sphenoptera servistana</w:t>
      </w:r>
      <w:r w:rsidRPr="0064242C">
        <w:rPr>
          <w:color w:val="000000"/>
          <w:sz w:val="22"/>
          <w:szCs w:val="22"/>
          <w:lang w:val="bg-BG"/>
        </w:rPr>
        <w:t xml:space="preserve"> Obenberger, 1929 life stages in the habitat of stone fruit orchards in central Iraq. – Arab Journal of Plant Protection, 38, (4), 281-288. DOI: 10.22268/AJPP-38.4.281288.</w:t>
      </w:r>
      <w:r w:rsidRPr="0064242C">
        <w:rPr>
          <w:bCs/>
          <w:color w:val="000000" w:themeColor="text1"/>
          <w:sz w:val="22"/>
          <w:szCs w:val="22"/>
          <w:lang w:val="en-US"/>
        </w:rPr>
        <w:t xml:space="preserve"> (</w:t>
      </w:r>
      <w:r w:rsidRPr="0064242C">
        <w:rPr>
          <w:b/>
          <w:bCs/>
          <w:color w:val="000000" w:themeColor="text1"/>
          <w:sz w:val="22"/>
          <w:szCs w:val="22"/>
          <w:lang w:val="en-US"/>
        </w:rPr>
        <w:t>WoS</w:t>
      </w:r>
      <w:r w:rsidRPr="0064242C">
        <w:rPr>
          <w:bCs/>
          <w:color w:val="000000" w:themeColor="text1"/>
          <w:sz w:val="22"/>
          <w:szCs w:val="22"/>
          <w:lang w:val="en-US"/>
        </w:rPr>
        <w:t xml:space="preserve">; </w:t>
      </w:r>
      <w:r w:rsidRPr="0064242C">
        <w:rPr>
          <w:b/>
          <w:bCs/>
          <w:color w:val="000000" w:themeColor="text1"/>
          <w:sz w:val="22"/>
          <w:szCs w:val="22"/>
          <w:lang w:val="en-US"/>
        </w:rPr>
        <w:t>SJR: 0.108</w:t>
      </w:r>
      <w:r w:rsidRPr="0064242C">
        <w:rPr>
          <w:bCs/>
          <w:color w:val="000000" w:themeColor="text1"/>
          <w:sz w:val="22"/>
          <w:szCs w:val="22"/>
          <w:lang w:val="en-US"/>
        </w:rPr>
        <w:t>).</w:t>
      </w:r>
    </w:p>
    <w:p w:rsidR="0064242C" w:rsidRPr="0064242C" w:rsidRDefault="0064242C" w:rsidP="0064242C">
      <w:pPr>
        <w:jc w:val="both"/>
        <w:rPr>
          <w:b/>
          <w:color w:val="000000"/>
          <w:sz w:val="22"/>
          <w:szCs w:val="22"/>
          <w:lang w:val="bg-BG"/>
        </w:rPr>
      </w:pPr>
    </w:p>
    <w:p w:rsidR="0064242C" w:rsidRPr="0064242C" w:rsidRDefault="0064242C" w:rsidP="0064242C">
      <w:pPr>
        <w:jc w:val="both"/>
        <w:rPr>
          <w:b/>
          <w:color w:val="000000"/>
          <w:sz w:val="22"/>
          <w:szCs w:val="22"/>
          <w:lang w:val="bg-BG"/>
        </w:rPr>
      </w:pPr>
      <w:r w:rsidRPr="0064242C">
        <w:rPr>
          <w:b/>
          <w:color w:val="000000"/>
          <w:sz w:val="22"/>
          <w:szCs w:val="22"/>
          <w:lang w:val="bg-BG"/>
        </w:rPr>
        <w:t>Дерменджиев П., М. Добрева, Р. Начев, Н. Каварджиков, Г. Георгиев. 2019. Дъбовата коритуха – чуждоземен инвазивен насекомен вредител в Европа и България. – Гора, 8, 20-21.</w:t>
      </w:r>
    </w:p>
    <w:p w:rsidR="0064242C" w:rsidRPr="0064242C" w:rsidRDefault="0064242C" w:rsidP="0064242C">
      <w:pPr>
        <w:numPr>
          <w:ilvl w:val="0"/>
          <w:numId w:val="1"/>
        </w:numPr>
        <w:ind w:left="851" w:hanging="567"/>
        <w:contextualSpacing/>
        <w:jc w:val="both"/>
        <w:rPr>
          <w:color w:val="000000"/>
          <w:sz w:val="22"/>
          <w:szCs w:val="22"/>
          <w:lang w:val="bg-BG"/>
        </w:rPr>
      </w:pPr>
      <w:r w:rsidRPr="0064242C">
        <w:rPr>
          <w:color w:val="000000"/>
          <w:sz w:val="22"/>
          <w:szCs w:val="22"/>
          <w:lang w:val="bg-BG"/>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sz w:val="22"/>
          <w:szCs w:val="22"/>
          <w:lang w:val="bg-BG"/>
        </w:rPr>
      </w:pPr>
    </w:p>
    <w:p w:rsidR="0064242C" w:rsidRPr="0064242C" w:rsidRDefault="0064242C" w:rsidP="0064242C">
      <w:pPr>
        <w:jc w:val="both"/>
        <w:rPr>
          <w:b/>
          <w:color w:val="000000"/>
          <w:sz w:val="22"/>
          <w:szCs w:val="22"/>
          <w:lang w:val="bg-BG"/>
        </w:rPr>
      </w:pPr>
      <w:r w:rsidRPr="0064242C">
        <w:rPr>
          <w:b/>
          <w:color w:val="000000"/>
          <w:sz w:val="22"/>
          <w:szCs w:val="22"/>
          <w:lang w:val="bg-BG"/>
        </w:rPr>
        <w:t>Hoch, G., D. Pilarska, M. Georgieva, G. Georgiev, P. Mirchev, C. Schafellner. 2019. Erstnachweis des</w:t>
      </w:r>
      <w:r w:rsidRPr="0064242C">
        <w:rPr>
          <w:b/>
          <w:color w:val="000000"/>
          <w:sz w:val="22"/>
          <w:szCs w:val="22"/>
          <w:lang w:val="en-US"/>
        </w:rPr>
        <w:t xml:space="preserve"> </w:t>
      </w:r>
      <w:r w:rsidRPr="0064242C">
        <w:rPr>
          <w:b/>
          <w:color w:val="000000"/>
          <w:sz w:val="22"/>
          <w:szCs w:val="22"/>
          <w:lang w:val="bg-BG"/>
        </w:rPr>
        <w:t>insektenpathogenen Pilzes Entomophaga maimaiga in Populationen des Schwammspinners in Österreich.</w:t>
      </w:r>
      <w:r w:rsidRPr="0064242C">
        <w:rPr>
          <w:b/>
          <w:color w:val="000000"/>
          <w:sz w:val="22"/>
          <w:szCs w:val="22"/>
          <w:lang w:val="en-US"/>
        </w:rPr>
        <w:t xml:space="preserve"> </w:t>
      </w:r>
      <w:r w:rsidRPr="0064242C">
        <w:rPr>
          <w:b/>
          <w:color w:val="000000"/>
          <w:sz w:val="22"/>
          <w:szCs w:val="22"/>
          <w:lang w:val="bg-BG"/>
        </w:rPr>
        <w:t>–</w:t>
      </w:r>
      <w:r w:rsidRPr="0064242C">
        <w:rPr>
          <w:b/>
          <w:color w:val="000000"/>
          <w:sz w:val="22"/>
          <w:szCs w:val="22"/>
          <w:lang w:val="en-US"/>
        </w:rPr>
        <w:t xml:space="preserve"> </w:t>
      </w:r>
      <w:r w:rsidRPr="0064242C">
        <w:rPr>
          <w:b/>
          <w:color w:val="000000"/>
          <w:sz w:val="22"/>
          <w:szCs w:val="22"/>
          <w:lang w:val="bg-BG"/>
        </w:rPr>
        <w:t>Forstschutz Aktuell, 66, 1</w:t>
      </w:r>
      <w:r w:rsidRPr="0064242C">
        <w:rPr>
          <w:b/>
          <w:color w:val="000000"/>
          <w:sz w:val="22"/>
          <w:szCs w:val="22"/>
          <w:lang w:val="en-US"/>
        </w:rPr>
        <w:t>-</w:t>
      </w:r>
      <w:r w:rsidRPr="0064242C">
        <w:rPr>
          <w:b/>
          <w:color w:val="000000"/>
          <w:sz w:val="22"/>
          <w:szCs w:val="22"/>
          <w:lang w:val="bg-BG"/>
        </w:rPr>
        <w:t>5.</w:t>
      </w:r>
    </w:p>
    <w:p w:rsidR="0064242C" w:rsidRPr="0064242C" w:rsidRDefault="0064242C" w:rsidP="0064242C">
      <w:pPr>
        <w:numPr>
          <w:ilvl w:val="0"/>
          <w:numId w:val="1"/>
        </w:numPr>
        <w:ind w:left="851" w:hanging="567"/>
        <w:contextualSpacing/>
        <w:jc w:val="both"/>
        <w:rPr>
          <w:color w:val="000000"/>
          <w:sz w:val="22"/>
          <w:szCs w:val="22"/>
          <w:lang w:val="bg-BG"/>
        </w:rPr>
      </w:pPr>
      <w:r w:rsidRPr="0064242C">
        <w:rPr>
          <w:color w:val="000000"/>
          <w:sz w:val="22"/>
          <w:szCs w:val="22"/>
          <w:lang w:val="bg-BG"/>
        </w:rPr>
        <w:t>Tabaković-Tošić, М. 2020. Entomophaga maimaiga in the oak and beech forests of Central Serbia in the period 2011-2019. – Forest Science, Special Issue, 59-66.</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sz w:val="22"/>
          <w:szCs w:val="22"/>
          <w:lang w:val="bg-BG"/>
        </w:rPr>
      </w:pPr>
    </w:p>
    <w:p w:rsidR="0064242C" w:rsidRPr="0064242C" w:rsidRDefault="0064242C" w:rsidP="0064242C">
      <w:pPr>
        <w:jc w:val="both"/>
        <w:rPr>
          <w:b/>
          <w:color w:val="000000"/>
          <w:sz w:val="22"/>
          <w:szCs w:val="22"/>
          <w:lang w:val="bg-BG"/>
        </w:rPr>
      </w:pPr>
      <w:r w:rsidRPr="0064242C">
        <w:rPr>
          <w:b/>
          <w:color w:val="000000"/>
          <w:sz w:val="22"/>
          <w:szCs w:val="22"/>
          <w:lang w:val="bg-BG"/>
        </w:rPr>
        <w:t>Sakalian, V., E. Migliaccio, F. Tassi, D. Doychev, G. Georgiev. 2020. New and interesting records of jewel and longhorn beetles from Abruzzo, Lazio and Molise National Park, Italy (Coleoptera: Buprestidae and Cerambycidae). – Fragmenta entomologica, 52 (1), 63-66. https://doi.org/10.4081/fe.2020.412.</w:t>
      </w:r>
    </w:p>
    <w:p w:rsidR="0064242C" w:rsidRPr="0064242C" w:rsidRDefault="0064242C" w:rsidP="0064242C">
      <w:pPr>
        <w:numPr>
          <w:ilvl w:val="0"/>
          <w:numId w:val="1"/>
        </w:numPr>
        <w:ind w:left="851" w:hanging="567"/>
        <w:contextualSpacing/>
        <w:jc w:val="both"/>
        <w:rPr>
          <w:color w:val="000000"/>
          <w:sz w:val="22"/>
          <w:szCs w:val="22"/>
          <w:lang w:val="bg-BG"/>
        </w:rPr>
      </w:pPr>
      <w:r w:rsidRPr="0064242C">
        <w:rPr>
          <w:color w:val="000000"/>
          <w:sz w:val="22"/>
          <w:szCs w:val="22"/>
          <w:lang w:val="bg-BG"/>
        </w:rPr>
        <w:t xml:space="preserve">Pulvirenti, E., F. Cervoni, Daniele Marini. 2021. New data on </w:t>
      </w:r>
      <w:r w:rsidRPr="0064242C">
        <w:rPr>
          <w:i/>
          <w:color w:val="000000"/>
          <w:sz w:val="22"/>
          <w:szCs w:val="22"/>
          <w:lang w:val="bg-BG"/>
        </w:rPr>
        <w:t>Anthaxia</w:t>
      </w:r>
      <w:r w:rsidRPr="0064242C">
        <w:rPr>
          <w:color w:val="000000"/>
          <w:sz w:val="22"/>
          <w:szCs w:val="22"/>
          <w:lang w:val="bg-BG"/>
        </w:rPr>
        <w:t xml:space="preserve"> (</w:t>
      </w:r>
      <w:r w:rsidRPr="0064242C">
        <w:rPr>
          <w:i/>
          <w:color w:val="000000"/>
          <w:sz w:val="22"/>
          <w:szCs w:val="22"/>
          <w:lang w:val="bg-BG"/>
        </w:rPr>
        <w:t>Anthaxia</w:t>
      </w:r>
      <w:r w:rsidRPr="0064242C">
        <w:rPr>
          <w:color w:val="000000"/>
          <w:sz w:val="22"/>
          <w:szCs w:val="22"/>
          <w:lang w:val="bg-BG"/>
        </w:rPr>
        <w:t xml:space="preserve">) </w:t>
      </w:r>
      <w:r w:rsidRPr="0064242C">
        <w:rPr>
          <w:i/>
          <w:color w:val="000000"/>
          <w:sz w:val="22"/>
          <w:szCs w:val="22"/>
          <w:lang w:val="bg-BG"/>
        </w:rPr>
        <w:t>lucens</w:t>
      </w:r>
      <w:r w:rsidRPr="0064242C">
        <w:rPr>
          <w:color w:val="000000"/>
          <w:sz w:val="22"/>
          <w:szCs w:val="22"/>
          <w:lang w:val="bg-BG"/>
        </w:rPr>
        <w:t xml:space="preserve"> Küster, 1852 (Buprestidae Coleoptera) in the proposed extension of Inviolata Regional Park and its presence in Latium (Central Italy). – Biodiversity Journal, 12 (2), 313-318. https://doi.org/10.31396/Biodiv.Jour.2020.12.2.313.318.</w:t>
      </w:r>
      <w:r w:rsidRPr="0064242C">
        <w:rPr>
          <w:color w:val="000000" w:themeColor="text1"/>
          <w:sz w:val="22"/>
          <w:szCs w:val="22"/>
          <w:lang w:val="en-US"/>
        </w:rPr>
        <w:t xml:space="preserve"> (</w:t>
      </w:r>
      <w:r w:rsidRPr="0064242C">
        <w:rPr>
          <w:b/>
          <w:color w:val="000000" w:themeColor="text1"/>
          <w:sz w:val="22"/>
          <w:szCs w:val="22"/>
          <w:lang w:val="en-US"/>
        </w:rPr>
        <w:t>WoS</w:t>
      </w:r>
      <w:r w:rsidRPr="0064242C">
        <w:rPr>
          <w:color w:val="000000" w:themeColor="text1"/>
          <w:sz w:val="22"/>
          <w:szCs w:val="22"/>
          <w:lang w:val="en-US"/>
        </w:rPr>
        <w:t>).</w:t>
      </w:r>
    </w:p>
    <w:p w:rsidR="0064242C" w:rsidRPr="0064242C" w:rsidRDefault="0064242C" w:rsidP="0064242C">
      <w:pPr>
        <w:jc w:val="both"/>
        <w:rPr>
          <w:b/>
          <w:color w:val="000000"/>
          <w:sz w:val="22"/>
          <w:szCs w:val="22"/>
          <w:lang w:val="bg-BG"/>
        </w:rPr>
      </w:pPr>
    </w:p>
    <w:p w:rsidR="0064242C" w:rsidRPr="0064242C" w:rsidRDefault="0064242C" w:rsidP="0064242C">
      <w:pPr>
        <w:jc w:val="both"/>
        <w:rPr>
          <w:b/>
          <w:color w:val="000000"/>
          <w:sz w:val="22"/>
          <w:szCs w:val="22"/>
          <w:lang w:val="en-US"/>
        </w:rPr>
      </w:pPr>
      <w:r w:rsidRPr="0064242C">
        <w:rPr>
          <w:b/>
          <w:color w:val="000000"/>
          <w:sz w:val="22"/>
          <w:szCs w:val="22"/>
          <w:lang w:val="bg-BG"/>
        </w:rPr>
        <w:t xml:space="preserve">Georgiev, G. 2020. New records of longhorn beetles (Coleoptera: Cerambycidae) in entomological collections in Bulgaria. – Forest </w:t>
      </w:r>
      <w:r w:rsidRPr="0064242C">
        <w:rPr>
          <w:b/>
          <w:color w:val="000000"/>
          <w:sz w:val="22"/>
          <w:szCs w:val="22"/>
          <w:lang w:val="en-US"/>
        </w:rPr>
        <w:t>S</w:t>
      </w:r>
      <w:r w:rsidRPr="0064242C">
        <w:rPr>
          <w:b/>
          <w:color w:val="000000"/>
          <w:sz w:val="22"/>
          <w:szCs w:val="22"/>
          <w:lang w:val="bg-BG"/>
        </w:rPr>
        <w:t>cience, 1, 87-99.</w:t>
      </w:r>
      <w:r w:rsidRPr="0064242C">
        <w:rPr>
          <w:b/>
          <w:sz w:val="22"/>
          <w:szCs w:val="22"/>
          <w:lang w:val="en-US"/>
        </w:rPr>
        <w:t xml:space="preserve"> (WoS)</w:t>
      </w:r>
      <w:r w:rsidRPr="0064242C">
        <w:rPr>
          <w:b/>
          <w:color w:val="000000"/>
          <w:sz w:val="22"/>
          <w:szCs w:val="22"/>
          <w:lang w:val="en-US"/>
        </w:rPr>
        <w:t>.</w:t>
      </w:r>
    </w:p>
    <w:p w:rsidR="0064242C" w:rsidRPr="0064242C" w:rsidRDefault="0064242C" w:rsidP="0064242C">
      <w:pPr>
        <w:numPr>
          <w:ilvl w:val="0"/>
          <w:numId w:val="1"/>
        </w:numPr>
        <w:ind w:left="851" w:hanging="491"/>
        <w:contextualSpacing/>
        <w:jc w:val="both"/>
        <w:rPr>
          <w:color w:val="000000" w:themeColor="text1"/>
          <w:sz w:val="22"/>
          <w:szCs w:val="22"/>
          <w:lang w:val="en-US"/>
        </w:rPr>
      </w:pPr>
      <w:r w:rsidRPr="0064242C">
        <w:rPr>
          <w:color w:val="000000" w:themeColor="text1"/>
          <w:sz w:val="22"/>
          <w:szCs w:val="22"/>
          <w:lang w:val="en-US"/>
        </w:rPr>
        <w:t>Gradinarov, D., Y. Petrova. 2020. Longhorn beetles (Coleoptera: Cerambycidae) in Sarnena Sredna Gora Mountains. – ZooNotes, Supplement 9, 159-184. (</w:t>
      </w:r>
      <w:r w:rsidRPr="0064242C">
        <w:rPr>
          <w:b/>
          <w:color w:val="000000" w:themeColor="text1"/>
          <w:sz w:val="22"/>
          <w:szCs w:val="22"/>
          <w:lang w:val="en-US"/>
        </w:rPr>
        <w:t>WoS</w:t>
      </w:r>
      <w:r w:rsidRPr="0064242C">
        <w:rPr>
          <w:color w:val="000000" w:themeColor="text1"/>
          <w:sz w:val="22"/>
          <w:szCs w:val="22"/>
          <w:lang w:val="en-US"/>
        </w:rPr>
        <w:t>).</w:t>
      </w:r>
    </w:p>
    <w:p w:rsidR="0064242C" w:rsidRDefault="0064242C" w:rsidP="0064242C">
      <w:pPr>
        <w:jc w:val="both"/>
        <w:rPr>
          <w:color w:val="000000" w:themeColor="text1"/>
          <w:sz w:val="22"/>
          <w:szCs w:val="22"/>
          <w:lang w:val="en-US"/>
        </w:rPr>
      </w:pPr>
    </w:p>
    <w:p w:rsidR="007A6B3D" w:rsidRDefault="007A6B3D" w:rsidP="0064242C">
      <w:pPr>
        <w:jc w:val="both"/>
        <w:rPr>
          <w:color w:val="000000" w:themeColor="text1"/>
          <w:sz w:val="22"/>
          <w:szCs w:val="22"/>
          <w:lang w:val="en-US"/>
        </w:rPr>
      </w:pPr>
    </w:p>
    <w:p w:rsidR="007A6B3D" w:rsidRPr="007A6B3D" w:rsidRDefault="007A6B3D" w:rsidP="007A6B3D">
      <w:pPr>
        <w:rPr>
          <w:b/>
          <w:caps/>
          <w:color w:val="000000" w:themeColor="text1"/>
          <w:sz w:val="22"/>
          <w:szCs w:val="22"/>
          <w:lang w:val="en-US"/>
        </w:rPr>
      </w:pPr>
      <w:r w:rsidRPr="007A6B3D">
        <w:rPr>
          <w:b/>
          <w:caps/>
          <w:color w:val="000000" w:themeColor="text1"/>
          <w:sz w:val="22"/>
          <w:szCs w:val="22"/>
          <w:lang w:val="bg-BG"/>
        </w:rPr>
        <w:t xml:space="preserve">3. Цитирания в реферирани научни списания (без импакт фактор и </w:t>
      </w:r>
      <w:r w:rsidRPr="007A6B3D">
        <w:rPr>
          <w:b/>
          <w:caps/>
          <w:color w:val="000000" w:themeColor="text1"/>
          <w:sz w:val="22"/>
          <w:szCs w:val="22"/>
          <w:lang w:val="en-US"/>
        </w:rPr>
        <w:t>SJR)</w:t>
      </w:r>
    </w:p>
    <w:p w:rsidR="007A6B3D" w:rsidRPr="002D09C4" w:rsidRDefault="007A6B3D" w:rsidP="007A6B3D">
      <w:pPr>
        <w:jc w:val="both"/>
        <w:rPr>
          <w:b/>
          <w:color w:val="000000" w:themeColor="text1"/>
          <w:sz w:val="22"/>
          <w:szCs w:val="22"/>
          <w:lang w:val="ru-RU"/>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ru-RU"/>
        </w:rPr>
        <w:t>Цанков, Г., Г. Георгиев, Н. Бочев. 1989. Новые паразиты осинового дровосека (</w:t>
      </w:r>
      <w:r w:rsidRPr="002D09C4">
        <w:rPr>
          <w:b/>
          <w:i/>
          <w:color w:val="000000" w:themeColor="text1"/>
          <w:sz w:val="22"/>
          <w:szCs w:val="22"/>
          <w:lang w:val="ru-RU"/>
        </w:rPr>
        <w:t>Saperda populnea</w:t>
      </w:r>
      <w:r w:rsidRPr="002D09C4">
        <w:rPr>
          <w:b/>
          <w:color w:val="000000" w:themeColor="text1"/>
          <w:sz w:val="22"/>
          <w:szCs w:val="22"/>
          <w:lang w:val="ru-RU"/>
        </w:rPr>
        <w:t xml:space="preserve"> L.: Coleoptera, Ceramb</w:t>
      </w:r>
      <w:r w:rsidRPr="002D09C4">
        <w:rPr>
          <w:b/>
          <w:color w:val="000000" w:themeColor="text1"/>
          <w:sz w:val="22"/>
          <w:szCs w:val="22"/>
          <w:lang w:val="en-US"/>
        </w:rPr>
        <w:t>y</w:t>
      </w:r>
      <w:r w:rsidRPr="002D09C4">
        <w:rPr>
          <w:b/>
          <w:color w:val="000000" w:themeColor="text1"/>
          <w:sz w:val="22"/>
          <w:szCs w:val="22"/>
          <w:lang w:val="ru-RU"/>
        </w:rPr>
        <w:t xml:space="preserve">cidae) в Северной Болгарии. </w:t>
      </w:r>
      <w:r w:rsidRPr="002D09C4">
        <w:rPr>
          <w:color w:val="000000" w:themeColor="text1"/>
          <w:sz w:val="22"/>
          <w:szCs w:val="22"/>
          <w:lang w:val="bg-BG"/>
        </w:rPr>
        <w:t>–</w:t>
      </w:r>
      <w:r w:rsidRPr="002D09C4">
        <w:rPr>
          <w:color w:val="000000" w:themeColor="text1"/>
          <w:sz w:val="22"/>
          <w:szCs w:val="22"/>
          <w:lang w:val="ru-RU"/>
        </w:rPr>
        <w:t xml:space="preserve"> </w:t>
      </w:r>
      <w:r w:rsidRPr="002D09C4">
        <w:rPr>
          <w:b/>
          <w:color w:val="000000" w:themeColor="text1"/>
          <w:sz w:val="22"/>
          <w:szCs w:val="22"/>
          <w:lang w:val="ru-RU"/>
        </w:rPr>
        <w:t>В: Биологическая и интегрированная борьба с вредителями в лесных биоценозах. Научно-координационное совещание и международный симпозиум на ВПС МОББ, 22-27 сентября 1986, Бургас-Крайморие, 163-169.</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de-DE"/>
        </w:rPr>
        <w:t>Hubenov, Z. 1993. Übersicht der in Bulgarien festgestellten Arten der Familie Tachinidae</w:t>
      </w:r>
      <w:r w:rsidRPr="002D09C4">
        <w:rPr>
          <w:color w:val="000000" w:themeColor="text1"/>
          <w:sz w:val="22"/>
          <w:szCs w:val="22"/>
          <w:lang w:val="bg-BG"/>
        </w:rPr>
        <w:t xml:space="preserve"> (Diptera). – Годишник на Софийския университет “Св. Климент Охридски”, Биолог. факултет, кн. 1, Зоология, 82, 147-161.</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Хубенов, З. 2001. Допълнение към списъка на гостоприемниците на българските тахини. – Acta entomologica bulgarica, 7 (3,4), 51-56.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color w:val="000000" w:themeColor="text1"/>
          <w:sz w:val="22"/>
          <w:szCs w:val="22"/>
          <w:lang w:val="bg-BG"/>
        </w:rPr>
      </w:pPr>
    </w:p>
    <w:p w:rsidR="007A6B3D" w:rsidRPr="002D09C4" w:rsidRDefault="007A6B3D" w:rsidP="007A6B3D">
      <w:pPr>
        <w:jc w:val="both"/>
        <w:rPr>
          <w:b/>
          <w:bCs/>
          <w:color w:val="000000" w:themeColor="text1"/>
          <w:sz w:val="22"/>
          <w:szCs w:val="22"/>
          <w:lang w:val="ru-RU"/>
        </w:rPr>
      </w:pPr>
      <w:r w:rsidRPr="002D09C4">
        <w:rPr>
          <w:b/>
          <w:color w:val="000000" w:themeColor="text1"/>
          <w:sz w:val="22"/>
          <w:szCs w:val="22"/>
          <w:lang w:val="ru-RU"/>
        </w:rPr>
        <w:lastRenderedPageBreak/>
        <w:t>Цанков, Г., Г. Георгиев, Н. Бочев. 1989. Новые паразиты осинового дровосека (</w:t>
      </w:r>
      <w:r w:rsidRPr="002D09C4">
        <w:rPr>
          <w:b/>
          <w:i/>
          <w:color w:val="000000" w:themeColor="text1"/>
          <w:sz w:val="22"/>
          <w:szCs w:val="22"/>
          <w:lang w:val="ru-RU"/>
        </w:rPr>
        <w:t xml:space="preserve">Saperda </w:t>
      </w:r>
      <w:r w:rsidRPr="002D09C4">
        <w:rPr>
          <w:b/>
          <w:bCs/>
          <w:color w:val="000000" w:themeColor="text1"/>
          <w:sz w:val="22"/>
          <w:szCs w:val="22"/>
          <w:lang w:val="ru-RU"/>
        </w:rPr>
        <w:t xml:space="preserve">Георгиев, Г. 1990. Проучвания върху разпространението, биоекологията и борбата със </w:t>
      </w:r>
      <w:r w:rsidRPr="002D09C4">
        <w:rPr>
          <w:b/>
          <w:bCs/>
          <w:i/>
          <w:color w:val="000000" w:themeColor="text1"/>
          <w:sz w:val="22"/>
          <w:szCs w:val="22"/>
          <w:lang w:val="en-US"/>
        </w:rPr>
        <w:t>Stauronematus</w:t>
      </w:r>
      <w:r w:rsidRPr="002D09C4">
        <w:rPr>
          <w:b/>
          <w:bCs/>
          <w:i/>
          <w:color w:val="000000" w:themeColor="text1"/>
          <w:sz w:val="22"/>
          <w:szCs w:val="22"/>
          <w:lang w:val="ru-RU"/>
        </w:rPr>
        <w:t xml:space="preserve"> </w:t>
      </w:r>
      <w:r w:rsidRPr="002D09C4">
        <w:rPr>
          <w:b/>
          <w:bCs/>
          <w:i/>
          <w:color w:val="000000" w:themeColor="text1"/>
          <w:sz w:val="22"/>
          <w:szCs w:val="22"/>
          <w:lang w:val="en-US"/>
        </w:rPr>
        <w:t>compressicornis</w:t>
      </w:r>
      <w:r w:rsidRPr="002D09C4">
        <w:rPr>
          <w:b/>
          <w:bCs/>
          <w:color w:val="000000" w:themeColor="text1"/>
          <w:sz w:val="22"/>
          <w:szCs w:val="22"/>
          <w:lang w:val="ru-RU"/>
        </w:rPr>
        <w:t xml:space="preserve"> </w:t>
      </w:r>
      <w:r w:rsidRPr="002D09C4">
        <w:rPr>
          <w:b/>
          <w:bCs/>
          <w:color w:val="000000" w:themeColor="text1"/>
          <w:sz w:val="22"/>
          <w:szCs w:val="22"/>
          <w:lang w:val="en-US"/>
        </w:rPr>
        <w:t>F</w:t>
      </w:r>
      <w:r w:rsidRPr="002D09C4">
        <w:rPr>
          <w:b/>
          <w:bCs/>
          <w:color w:val="000000" w:themeColor="text1"/>
          <w:sz w:val="22"/>
          <w:szCs w:val="22"/>
          <w:lang w:val="ru-RU"/>
        </w:rPr>
        <w:t>. (</w:t>
      </w:r>
      <w:r w:rsidRPr="002D09C4">
        <w:rPr>
          <w:b/>
          <w:bCs/>
          <w:color w:val="000000" w:themeColor="text1"/>
          <w:sz w:val="22"/>
          <w:szCs w:val="22"/>
          <w:lang w:val="en-US"/>
        </w:rPr>
        <w:t>Hymenoptera</w:t>
      </w:r>
      <w:r w:rsidRPr="002D09C4">
        <w:rPr>
          <w:b/>
          <w:bCs/>
          <w:color w:val="000000" w:themeColor="text1"/>
          <w:sz w:val="22"/>
          <w:szCs w:val="22"/>
          <w:lang w:val="ru-RU"/>
        </w:rPr>
        <w:t xml:space="preserve"> - </w:t>
      </w:r>
      <w:r w:rsidRPr="002D09C4">
        <w:rPr>
          <w:b/>
          <w:bCs/>
          <w:color w:val="000000" w:themeColor="text1"/>
          <w:sz w:val="22"/>
          <w:szCs w:val="22"/>
          <w:lang w:val="en-US"/>
        </w:rPr>
        <w:t>Tenthredinidae</w:t>
      </w:r>
      <w:r w:rsidRPr="002D09C4">
        <w:rPr>
          <w:b/>
          <w:bCs/>
          <w:color w:val="000000" w:themeColor="text1"/>
          <w:sz w:val="22"/>
          <w:szCs w:val="22"/>
          <w:lang w:val="ru-RU"/>
        </w:rPr>
        <w:t>) в нашата страна. – Наука за гората, 2, 72-78.</w:t>
      </w:r>
    </w:p>
    <w:p w:rsidR="007A6B3D" w:rsidRPr="002D09C4" w:rsidRDefault="007A6B3D" w:rsidP="00E63502">
      <w:pPr>
        <w:pStyle w:val="ListParagraph"/>
        <w:numPr>
          <w:ilvl w:val="0"/>
          <w:numId w:val="3"/>
        </w:numPr>
        <w:jc w:val="both"/>
        <w:rPr>
          <w:bCs/>
          <w:color w:val="000000" w:themeColor="text1"/>
          <w:sz w:val="22"/>
          <w:szCs w:val="22"/>
          <w:lang w:val="en-US"/>
        </w:rPr>
      </w:pPr>
      <w:r w:rsidRPr="002D09C4">
        <w:rPr>
          <w:bCs/>
          <w:color w:val="000000" w:themeColor="text1"/>
          <w:sz w:val="22"/>
          <w:szCs w:val="22"/>
          <w:lang w:val="en-US"/>
        </w:rPr>
        <w:t xml:space="preserve">Liston, A.D. 2007. Revision of </w:t>
      </w:r>
      <w:r w:rsidRPr="002D09C4">
        <w:rPr>
          <w:bCs/>
          <w:i/>
          <w:color w:val="000000" w:themeColor="text1"/>
          <w:sz w:val="22"/>
          <w:szCs w:val="22"/>
          <w:lang w:val="en-US"/>
        </w:rPr>
        <w:t>Stauronematus</w:t>
      </w:r>
      <w:r w:rsidRPr="002D09C4">
        <w:rPr>
          <w:bCs/>
          <w:color w:val="000000" w:themeColor="text1"/>
          <w:sz w:val="22"/>
          <w:szCs w:val="22"/>
          <w:lang w:val="en-US"/>
        </w:rPr>
        <w:t xml:space="preserve"> Benson, 1953 and additions to the sawfly fauna of Corsica and Sardinia. – Beiträge zur Entomologie, 57 (1), 135-150.</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numPr>
          <w:ilvl w:val="0"/>
          <w:numId w:val="3"/>
        </w:numPr>
        <w:jc w:val="both"/>
        <w:rPr>
          <w:color w:val="000000" w:themeColor="text1"/>
          <w:sz w:val="22"/>
          <w:szCs w:val="22"/>
        </w:rPr>
      </w:pPr>
      <w:r w:rsidRPr="002D09C4">
        <w:rPr>
          <w:color w:val="000000" w:themeColor="text1"/>
          <w:sz w:val="22"/>
          <w:szCs w:val="22"/>
        </w:rPr>
        <w:t>Boyadzhiev, P. 1997. Species of family Eulophidae (Hymenoptera: Chalcidoidea) known to the fauna of Bulgaria till 1996. - Trav. Sci. Univ. Plovdiv, Animalia, 33 (6), 31- 39 (in Bulgarian, English summary).</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Tsankov, G., G. Georgiev. 1991. Records on parasitoids of smaller poplar borer, </w:t>
      </w:r>
      <w:r w:rsidRPr="002D09C4">
        <w:rPr>
          <w:b/>
          <w:i/>
          <w:color w:val="000000" w:themeColor="text1"/>
          <w:sz w:val="22"/>
          <w:szCs w:val="22"/>
          <w:lang w:val="bg-BG"/>
        </w:rPr>
        <w:t>Saperda populnea</w:t>
      </w:r>
      <w:r w:rsidRPr="002D09C4">
        <w:rPr>
          <w:b/>
          <w:color w:val="000000" w:themeColor="text1"/>
          <w:sz w:val="22"/>
          <w:szCs w:val="22"/>
          <w:lang w:val="bg-BG"/>
        </w:rPr>
        <w:t xml:space="preserve"> [Coleoptera, Ceramb</w:t>
      </w:r>
      <w:r w:rsidRPr="002D09C4">
        <w:rPr>
          <w:b/>
          <w:color w:val="000000" w:themeColor="text1"/>
          <w:sz w:val="22"/>
          <w:szCs w:val="22"/>
          <w:lang w:val="en-US"/>
        </w:rPr>
        <w:t>y</w:t>
      </w:r>
      <w:r w:rsidRPr="002D09C4">
        <w:rPr>
          <w:b/>
          <w:color w:val="000000" w:themeColor="text1"/>
          <w:sz w:val="22"/>
          <w:szCs w:val="22"/>
          <w:lang w:val="bg-BG"/>
        </w:rPr>
        <w:t xml:space="preserve">cidae] along the Danube in Bulgaria. </w:t>
      </w:r>
      <w:r w:rsidRPr="002D09C4">
        <w:rPr>
          <w:color w:val="000000" w:themeColor="text1"/>
          <w:sz w:val="22"/>
          <w:szCs w:val="22"/>
          <w:lang w:val="bg-BG"/>
        </w:rPr>
        <w:t>–</w:t>
      </w:r>
      <w:r w:rsidRPr="002D09C4">
        <w:rPr>
          <w:b/>
          <w:color w:val="000000" w:themeColor="text1"/>
          <w:sz w:val="22"/>
          <w:szCs w:val="22"/>
          <w:lang w:val="bg-BG"/>
        </w:rPr>
        <w:t xml:space="preserve"> Entomophaga, 36 (4), 493-498. </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pStyle w:val="ListParagraph"/>
        <w:numPr>
          <w:ilvl w:val="0"/>
          <w:numId w:val="3"/>
        </w:numPr>
        <w:rPr>
          <w:color w:val="000000" w:themeColor="text1"/>
          <w:sz w:val="22"/>
          <w:szCs w:val="22"/>
          <w:lang w:val="en-US"/>
        </w:rPr>
      </w:pPr>
      <w:r w:rsidRPr="002D09C4">
        <w:rPr>
          <w:color w:val="000000" w:themeColor="text1"/>
          <w:sz w:val="22"/>
          <w:szCs w:val="22"/>
          <w:lang w:val="en-US"/>
        </w:rPr>
        <w:t>Jing, T.Z. 2006. Environment friendly control tactics and features of Saperda populnea L. – Protection Forest Science and Technology, 6, 66-69 (in Chinese). URL: http://www.wanfangdata.com.cn/qikan/periodical.Articles/fhlkj/fhlk2006/0606/060627.htm.</w:t>
      </w:r>
    </w:p>
    <w:p w:rsidR="007A6B3D" w:rsidRPr="002D09C4" w:rsidRDefault="007A6B3D" w:rsidP="00E63502">
      <w:pPr>
        <w:pStyle w:val="ListParagraph"/>
        <w:numPr>
          <w:ilvl w:val="0"/>
          <w:numId w:val="3"/>
        </w:numPr>
        <w:rPr>
          <w:color w:val="000000" w:themeColor="text1"/>
          <w:sz w:val="22"/>
          <w:szCs w:val="22"/>
          <w:lang w:val="en-US"/>
        </w:rPr>
      </w:pPr>
      <w:r w:rsidRPr="002D09C4">
        <w:rPr>
          <w:color w:val="000000" w:themeColor="text1"/>
          <w:sz w:val="22"/>
          <w:szCs w:val="22"/>
          <w:lang w:val="en-US"/>
        </w:rPr>
        <w:t>Özbek, H., G. Tozlu, S. Çoruh. 2009. Parasitoids of the Small Poplar Longhorn Beetle, Saperda populnea (L.) (Coleoptera: Cerambycidae), in the Aras Valley (Kars and Erzurum Provinces), Turkey. – Turkish Journal of Zoology, 33, 111-113.</w:t>
      </w:r>
    </w:p>
    <w:p w:rsidR="007A6B3D" w:rsidRPr="002D09C4" w:rsidRDefault="007A6B3D" w:rsidP="00E63502">
      <w:pPr>
        <w:pStyle w:val="ListParagraph"/>
        <w:numPr>
          <w:ilvl w:val="0"/>
          <w:numId w:val="3"/>
        </w:numPr>
        <w:rPr>
          <w:color w:val="000000" w:themeColor="text1"/>
          <w:sz w:val="22"/>
          <w:szCs w:val="22"/>
          <w:lang w:val="en-US"/>
        </w:rPr>
      </w:pPr>
      <w:r w:rsidRPr="002D09C4">
        <w:rPr>
          <w:color w:val="000000" w:themeColor="text1"/>
          <w:sz w:val="22"/>
          <w:szCs w:val="22"/>
          <w:lang w:val="en-US"/>
        </w:rPr>
        <w:t>Αραμπατζή, Σ., Π. Καρανικόλα.2015. Η ΚΑΤΑΓΡΑΦΗ ΤΗΣ ΕΝΤΟΜΟΠΑΝΙΔΑΣ ΤΗΣ ΛΕΥΚΗΣ ΣΤΗΝ ΠΕΡΙΟΧΗ ΤΟΥ Β. ΕΒΡΟΥ. – Περιβαλλοντική Πολιτική: Θεωρία και Πράξη Τόμος προς Τιμήν του Αλκιβιάδη Δερβιτσιώτη, σελ. 33-41.</w:t>
      </w:r>
    </w:p>
    <w:p w:rsidR="007A6B3D" w:rsidRPr="002D09C4" w:rsidRDefault="007A6B3D" w:rsidP="00E63502">
      <w:pPr>
        <w:pStyle w:val="ListParagraph"/>
        <w:numPr>
          <w:ilvl w:val="0"/>
          <w:numId w:val="3"/>
        </w:numPr>
        <w:rPr>
          <w:color w:val="000000" w:themeColor="text1"/>
          <w:sz w:val="22"/>
          <w:szCs w:val="22"/>
          <w:lang w:val="en-US"/>
        </w:rPr>
      </w:pPr>
      <w:r w:rsidRPr="002D09C4">
        <w:rPr>
          <w:color w:val="000000" w:themeColor="text1"/>
          <w:sz w:val="22"/>
          <w:szCs w:val="22"/>
          <w:lang w:val="en-US"/>
        </w:rPr>
        <w:t xml:space="preserve">Torres-Vila L.M., H.-P. Tschorsnig. 2019. </w:t>
      </w:r>
      <w:r w:rsidRPr="002D09C4">
        <w:rPr>
          <w:i/>
          <w:color w:val="000000" w:themeColor="text1"/>
          <w:sz w:val="22"/>
          <w:szCs w:val="22"/>
          <w:lang w:val="en-US"/>
        </w:rPr>
        <w:t>Billaea adelpha</w:t>
      </w:r>
      <w:r w:rsidRPr="002D09C4">
        <w:rPr>
          <w:color w:val="000000" w:themeColor="text1"/>
          <w:sz w:val="22"/>
          <w:szCs w:val="22"/>
          <w:lang w:val="en-US"/>
        </w:rPr>
        <w:t xml:space="preserve"> (Loew) (Diptera: Tachinidae) as a larval parasitoid of large oak-living cerambycids in Southwestern Spain. – The Tachinid Times, 32, 4-15.</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Jang, T.-W., J.-C. Jeong, J.-K. Choi, C.-S. Jeong, J.-K. Kim. 2019. Biological Characteristics of Dolichomitus cephalotes and Dolichomitus curticornis (Hymenoptera, Ichneumonidae), Parasitoids of Monochamus saltuarius (Coleoptera, Cerambycidae). – Journal of Forest and Environmental Science, 35 (4), 258-262. https://doi.org/10.7747/JFES.2019.35.4.258.</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Цанков, Г., Г. Георгиев. 1991. Нови видове паразити по върбовия молец (</w:t>
      </w:r>
      <w:r w:rsidRPr="002D09C4">
        <w:rPr>
          <w:b/>
          <w:i/>
          <w:color w:val="000000" w:themeColor="text1"/>
          <w:sz w:val="22"/>
          <w:szCs w:val="22"/>
          <w:lang w:val="bg-BG"/>
        </w:rPr>
        <w:t>Hyponomeuta rorellus</w:t>
      </w:r>
      <w:r w:rsidRPr="002D09C4">
        <w:rPr>
          <w:b/>
          <w:color w:val="000000" w:themeColor="text1"/>
          <w:sz w:val="22"/>
          <w:szCs w:val="22"/>
          <w:lang w:val="bg-BG"/>
        </w:rPr>
        <w:t xml:space="preserve"> Hb., Hyponomeutidae, Lepidoptera) в България. – Наука за гората, 4, 68-73.</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bg-BG"/>
        </w:rPr>
        <w:t>Георгиев, Г. 1992. Проучвания върху морфологията, биоекологията и вредността на тополовия пъпкояд (</w:t>
      </w:r>
      <w:r w:rsidRPr="002D09C4">
        <w:rPr>
          <w:b/>
          <w:i/>
          <w:color w:val="000000" w:themeColor="text1"/>
          <w:sz w:val="22"/>
          <w:szCs w:val="22"/>
        </w:rPr>
        <w:t>Gypsonoma</w:t>
      </w:r>
      <w:r w:rsidRPr="002D09C4">
        <w:rPr>
          <w:b/>
          <w:i/>
          <w:color w:val="000000" w:themeColor="text1"/>
          <w:sz w:val="22"/>
          <w:szCs w:val="22"/>
          <w:lang w:val="bg-BG"/>
        </w:rPr>
        <w:t xml:space="preserve"> </w:t>
      </w:r>
      <w:r w:rsidRPr="002D09C4">
        <w:rPr>
          <w:b/>
          <w:i/>
          <w:color w:val="000000" w:themeColor="text1"/>
          <w:sz w:val="22"/>
          <w:szCs w:val="22"/>
        </w:rPr>
        <w:t>aceriana</w:t>
      </w:r>
      <w:r w:rsidRPr="002D09C4">
        <w:rPr>
          <w:b/>
          <w:color w:val="000000" w:themeColor="text1"/>
          <w:sz w:val="22"/>
          <w:szCs w:val="22"/>
          <w:lang w:val="bg-BG"/>
        </w:rPr>
        <w:t xml:space="preserve"> </w:t>
      </w:r>
      <w:r w:rsidRPr="002D09C4">
        <w:rPr>
          <w:b/>
          <w:color w:val="000000" w:themeColor="text1"/>
          <w:sz w:val="22"/>
          <w:szCs w:val="22"/>
        </w:rPr>
        <w:t>Dup</w:t>
      </w:r>
      <w:r w:rsidRPr="002D09C4">
        <w:rPr>
          <w:b/>
          <w:color w:val="000000" w:themeColor="text1"/>
          <w:sz w:val="22"/>
          <w:szCs w:val="22"/>
          <w:lang w:val="bg-BG"/>
        </w:rPr>
        <w:t xml:space="preserve">., </w:t>
      </w:r>
      <w:r w:rsidRPr="002D09C4">
        <w:rPr>
          <w:b/>
          <w:color w:val="000000" w:themeColor="text1"/>
          <w:sz w:val="22"/>
          <w:szCs w:val="22"/>
        </w:rPr>
        <w:t>Lepidoptera</w:t>
      </w:r>
      <w:r w:rsidRPr="002D09C4">
        <w:rPr>
          <w:b/>
          <w:color w:val="000000" w:themeColor="text1"/>
          <w:sz w:val="22"/>
          <w:szCs w:val="22"/>
          <w:lang w:val="bg-BG"/>
        </w:rPr>
        <w:t xml:space="preserve">, </w:t>
      </w:r>
      <w:r w:rsidRPr="002D09C4">
        <w:rPr>
          <w:b/>
          <w:color w:val="000000" w:themeColor="text1"/>
          <w:sz w:val="22"/>
          <w:szCs w:val="22"/>
        </w:rPr>
        <w:t>Tortricidae</w:t>
      </w:r>
      <w:r w:rsidRPr="002D09C4">
        <w:rPr>
          <w:b/>
          <w:color w:val="000000" w:themeColor="text1"/>
          <w:sz w:val="22"/>
          <w:szCs w:val="22"/>
          <w:lang w:val="bg-BG"/>
        </w:rPr>
        <w:t xml:space="preserve">) в България. </w:t>
      </w:r>
      <w:r w:rsidRPr="002D09C4">
        <w:rPr>
          <w:color w:val="000000" w:themeColor="text1"/>
          <w:sz w:val="22"/>
          <w:szCs w:val="22"/>
          <w:lang w:val="bg-BG"/>
        </w:rPr>
        <w:t>–</w:t>
      </w:r>
      <w:r w:rsidRPr="002D09C4">
        <w:rPr>
          <w:b/>
          <w:color w:val="000000" w:themeColor="text1"/>
          <w:sz w:val="22"/>
          <w:szCs w:val="22"/>
          <w:lang w:val="bg-BG"/>
        </w:rPr>
        <w:t xml:space="preserve"> В: Национална научно-техническа конференция по лесозащита, 24. </w:t>
      </w:r>
      <w:r w:rsidRPr="002D09C4">
        <w:rPr>
          <w:b/>
          <w:color w:val="000000" w:themeColor="text1"/>
          <w:sz w:val="22"/>
          <w:szCs w:val="22"/>
          <w:lang w:val="ru-RU"/>
        </w:rPr>
        <w:t>03. 1992, София, 103-110.</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fi-FI"/>
        </w:rPr>
        <w:t xml:space="preserve">Subchev, M., M. Raikova, T. Toshova, I. Vasev. 2005. Poplar twig borer, </w:t>
      </w:r>
      <w:r w:rsidRPr="002D09C4">
        <w:rPr>
          <w:i/>
          <w:color w:val="000000" w:themeColor="text1"/>
          <w:sz w:val="22"/>
          <w:szCs w:val="22"/>
          <w:lang w:val="fi-FI"/>
        </w:rPr>
        <w:t>Gypsonoma</w:t>
      </w:r>
      <w:r w:rsidRPr="002D09C4">
        <w:rPr>
          <w:i/>
          <w:color w:val="000000" w:themeColor="text1"/>
          <w:sz w:val="22"/>
          <w:szCs w:val="22"/>
          <w:lang w:val="bg-BG"/>
        </w:rPr>
        <w:t xml:space="preserve"> </w:t>
      </w:r>
      <w:r w:rsidRPr="002D09C4">
        <w:rPr>
          <w:i/>
          <w:color w:val="000000" w:themeColor="text1"/>
          <w:sz w:val="22"/>
          <w:szCs w:val="22"/>
          <w:lang w:val="fi-FI"/>
        </w:rPr>
        <w:t>aceriana</w:t>
      </w:r>
      <w:r w:rsidRPr="002D09C4">
        <w:rPr>
          <w:color w:val="000000" w:themeColor="text1"/>
          <w:sz w:val="22"/>
          <w:szCs w:val="22"/>
          <w:lang w:val="bg-BG"/>
        </w:rPr>
        <w:t xml:space="preserve"> </w:t>
      </w:r>
      <w:r w:rsidRPr="002D09C4">
        <w:rPr>
          <w:color w:val="000000" w:themeColor="text1"/>
          <w:sz w:val="22"/>
          <w:szCs w:val="22"/>
          <w:lang w:val="fi-FI"/>
        </w:rPr>
        <w:t>(Lepidoptera</w:t>
      </w:r>
      <w:r w:rsidRPr="002D09C4">
        <w:rPr>
          <w:color w:val="000000" w:themeColor="text1"/>
          <w:sz w:val="22"/>
          <w:szCs w:val="22"/>
          <w:lang w:val="bg-BG"/>
        </w:rPr>
        <w:t xml:space="preserve">, </w:t>
      </w:r>
      <w:r w:rsidRPr="002D09C4">
        <w:rPr>
          <w:color w:val="000000" w:themeColor="text1"/>
          <w:sz w:val="22"/>
          <w:szCs w:val="22"/>
          <w:lang w:val="fi-FI"/>
        </w:rPr>
        <w:t>Tortricidae</w:t>
      </w:r>
      <w:r w:rsidRPr="002D09C4">
        <w:rPr>
          <w:color w:val="000000" w:themeColor="text1"/>
          <w:sz w:val="22"/>
          <w:szCs w:val="22"/>
          <w:lang w:val="bg-BG"/>
        </w:rPr>
        <w:t>)</w:t>
      </w:r>
      <w:r w:rsidRPr="002D09C4">
        <w:rPr>
          <w:color w:val="000000" w:themeColor="text1"/>
          <w:sz w:val="22"/>
          <w:szCs w:val="22"/>
          <w:lang w:val="fi-FI"/>
        </w:rPr>
        <w:t xml:space="preserve"> – investigations by pheromone traps in Bulgaria. – Acta entomologica bulgarica, 11 (1,2), 65-72.</w:t>
      </w:r>
    </w:p>
    <w:p w:rsidR="007A6B3D" w:rsidRPr="002D09C4" w:rsidRDefault="007A6B3D" w:rsidP="007A6B3D">
      <w:pPr>
        <w:jc w:val="both"/>
        <w:rPr>
          <w:b/>
          <w:color w:val="000000" w:themeColor="text1"/>
          <w:sz w:val="22"/>
          <w:szCs w:val="22"/>
          <w:lang w:val="es-E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Маркова, Г., Г. Георгиев. 1992. Патоген по бялата върбова пеперуда (</w:t>
      </w:r>
      <w:r w:rsidRPr="002D09C4">
        <w:rPr>
          <w:b/>
          <w:i/>
          <w:color w:val="000000" w:themeColor="text1"/>
          <w:sz w:val="22"/>
          <w:szCs w:val="22"/>
          <w:lang w:val="en-US"/>
        </w:rPr>
        <w:t>Stilpnotia salicis</w:t>
      </w:r>
      <w:r w:rsidRPr="002D09C4">
        <w:rPr>
          <w:b/>
          <w:color w:val="000000" w:themeColor="text1"/>
          <w:sz w:val="22"/>
          <w:szCs w:val="22"/>
          <w:lang w:val="en-US"/>
        </w:rPr>
        <w:t>). – Горско стопанство, 5, 22.</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Beschovski, V., G. Georgiev. 1993. Three species of</w:t>
      </w:r>
      <w:r w:rsidRPr="002D09C4">
        <w:rPr>
          <w:b/>
          <w:i/>
          <w:color w:val="000000" w:themeColor="text1"/>
          <w:sz w:val="22"/>
          <w:szCs w:val="22"/>
          <w:lang w:val="en-US"/>
        </w:rPr>
        <w:t xml:space="preserve"> </w:t>
      </w:r>
      <w:r w:rsidRPr="002D09C4">
        <w:rPr>
          <w:b/>
          <w:color w:val="000000" w:themeColor="text1"/>
          <w:sz w:val="22"/>
          <w:szCs w:val="22"/>
          <w:lang w:val="en-US"/>
        </w:rPr>
        <w:t>Diptera - Acalyptrata</w:t>
      </w:r>
      <w:r w:rsidRPr="002D09C4">
        <w:rPr>
          <w:b/>
          <w:i/>
          <w:color w:val="000000" w:themeColor="text1"/>
          <w:sz w:val="22"/>
          <w:szCs w:val="22"/>
          <w:lang w:val="en-US"/>
        </w:rPr>
        <w:t xml:space="preserve"> </w:t>
      </w:r>
      <w:r w:rsidRPr="002D09C4">
        <w:rPr>
          <w:b/>
          <w:color w:val="000000" w:themeColor="text1"/>
          <w:sz w:val="22"/>
          <w:szCs w:val="22"/>
          <w:lang w:val="en-US"/>
        </w:rPr>
        <w:t xml:space="preserve">(Diptera) dwelling galls of </w:t>
      </w:r>
      <w:r w:rsidRPr="002D09C4">
        <w:rPr>
          <w:b/>
          <w:i/>
          <w:color w:val="000000" w:themeColor="text1"/>
          <w:sz w:val="22"/>
          <w:szCs w:val="22"/>
          <w:lang w:val="en-US"/>
        </w:rPr>
        <w:t>Paranthrene tabaniformis</w:t>
      </w:r>
      <w:r w:rsidRPr="002D09C4">
        <w:rPr>
          <w:b/>
          <w:color w:val="000000" w:themeColor="text1"/>
          <w:sz w:val="22"/>
          <w:szCs w:val="22"/>
          <w:lang w:val="en-US"/>
        </w:rPr>
        <w:t xml:space="preserve"> Rott</w:t>
      </w:r>
      <w:r w:rsidRPr="002D09C4">
        <w:rPr>
          <w:b/>
          <w:i/>
          <w:color w:val="000000" w:themeColor="text1"/>
          <w:sz w:val="22"/>
          <w:szCs w:val="22"/>
          <w:lang w:val="en-US"/>
        </w:rPr>
        <w:t>.</w:t>
      </w:r>
      <w:r w:rsidRPr="002D09C4">
        <w:rPr>
          <w:b/>
          <w:color w:val="000000" w:themeColor="text1"/>
          <w:sz w:val="22"/>
          <w:szCs w:val="22"/>
          <w:lang w:val="en-US"/>
        </w:rPr>
        <w:t xml:space="preserve"> (Lepidoptera, Aegeriidae).</w:t>
      </w:r>
      <w:r w:rsidRPr="002D09C4">
        <w:rPr>
          <w:b/>
          <w:i/>
          <w:color w:val="000000" w:themeColor="text1"/>
          <w:sz w:val="22"/>
          <w:szCs w:val="22"/>
          <w:lang w:val="en-US"/>
        </w:rPr>
        <w:t xml:space="preserve"> </w:t>
      </w:r>
      <w:r w:rsidRPr="002D09C4">
        <w:rPr>
          <w:b/>
          <w:color w:val="000000" w:themeColor="text1"/>
          <w:sz w:val="22"/>
          <w:szCs w:val="22"/>
          <w:lang w:val="bg-BG"/>
        </w:rPr>
        <w:t>–</w:t>
      </w:r>
      <w:r w:rsidRPr="002D09C4">
        <w:rPr>
          <w:b/>
          <w:color w:val="000000" w:themeColor="text1"/>
          <w:sz w:val="22"/>
          <w:szCs w:val="22"/>
          <w:lang w:val="en-US"/>
        </w:rPr>
        <w:t xml:space="preserve"> Acta zoologica bulgarica, 46, 44-49.</w:t>
      </w:r>
    </w:p>
    <w:p w:rsidR="007A6B3D" w:rsidRPr="002D09C4" w:rsidRDefault="007A6B3D" w:rsidP="00E63502">
      <w:pPr>
        <w:pStyle w:val="ListParagraph"/>
        <w:numPr>
          <w:ilvl w:val="0"/>
          <w:numId w:val="3"/>
        </w:numPr>
        <w:jc w:val="both"/>
        <w:rPr>
          <w:bCs/>
          <w:color w:val="000000" w:themeColor="text1"/>
          <w:sz w:val="22"/>
          <w:szCs w:val="22"/>
          <w:lang w:val="en-US"/>
        </w:rPr>
      </w:pPr>
      <w:r w:rsidRPr="002D09C4">
        <w:rPr>
          <w:bCs/>
          <w:color w:val="000000" w:themeColor="text1"/>
          <w:sz w:val="22"/>
          <w:szCs w:val="22"/>
          <w:lang w:val="en-US"/>
        </w:rPr>
        <w:t>Gaimari, S.D. 2011. Order Diptera, family Odiniidae. – Arthropod fauna of the UAE, 4, 780-783.</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Георгиев, Г., В. Пелов. 1995. Паразитоиди по ларвите на </w:t>
      </w:r>
      <w:r w:rsidRPr="002D09C4">
        <w:rPr>
          <w:b/>
          <w:i/>
          <w:color w:val="000000" w:themeColor="text1"/>
          <w:sz w:val="22"/>
          <w:szCs w:val="22"/>
          <w:lang w:val="bg-BG"/>
        </w:rPr>
        <w:t xml:space="preserve">Phyllocnistis suffusella </w:t>
      </w:r>
      <w:r w:rsidRPr="002D09C4">
        <w:rPr>
          <w:b/>
          <w:color w:val="000000" w:themeColor="text1"/>
          <w:sz w:val="22"/>
          <w:szCs w:val="22"/>
          <w:lang w:val="bg-BG"/>
        </w:rPr>
        <w:t>Z</w:t>
      </w:r>
      <w:r w:rsidRPr="002D09C4">
        <w:rPr>
          <w:b/>
          <w:i/>
          <w:color w:val="000000" w:themeColor="text1"/>
          <w:sz w:val="22"/>
          <w:szCs w:val="22"/>
          <w:lang w:val="bg-BG"/>
        </w:rPr>
        <w:t xml:space="preserve">. </w:t>
      </w:r>
      <w:r w:rsidRPr="002D09C4">
        <w:rPr>
          <w:b/>
          <w:color w:val="000000" w:themeColor="text1"/>
          <w:sz w:val="22"/>
          <w:szCs w:val="22"/>
          <w:lang w:val="bg-BG"/>
        </w:rPr>
        <w:t xml:space="preserve">(Lepidoptera: Phyllocnistidae) в България. </w:t>
      </w:r>
      <w:r w:rsidRPr="002D09C4">
        <w:rPr>
          <w:color w:val="000000" w:themeColor="text1"/>
          <w:sz w:val="22"/>
          <w:szCs w:val="22"/>
          <w:lang w:val="bg-BG"/>
        </w:rPr>
        <w:t>–</w:t>
      </w:r>
      <w:r w:rsidRPr="002D09C4">
        <w:rPr>
          <w:b/>
          <w:color w:val="000000" w:themeColor="text1"/>
          <w:sz w:val="22"/>
          <w:szCs w:val="22"/>
          <w:lang w:val="bg-BG"/>
        </w:rPr>
        <w:t xml:space="preserve"> В: Трета нац. конф. по ентомология, 18-20.09.1995 г., София, 210-215.</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rPr>
        <w:t xml:space="preserve">Boyadzhiev, P. 1997. Species of family Eulophidae (Hymenoptera: Chalcidoidea) known to the fauna of Bulgaria till 1996. </w:t>
      </w:r>
      <w:r w:rsidRPr="002D09C4">
        <w:rPr>
          <w:color w:val="000000" w:themeColor="text1"/>
          <w:sz w:val="22"/>
          <w:szCs w:val="22"/>
          <w:lang w:val="bg-BG"/>
        </w:rPr>
        <w:t>–</w:t>
      </w:r>
      <w:r w:rsidRPr="002D09C4">
        <w:rPr>
          <w:color w:val="000000" w:themeColor="text1"/>
          <w:sz w:val="22"/>
          <w:szCs w:val="22"/>
        </w:rPr>
        <w:t xml:space="preserve"> Trav. Sci. Univ. Plovdiv, Animalia, 33 (6), 31- 39 (in Bulgarian, English summary).</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Г. Цанков. 1995. Нови видове паразитоидни насекоми по ларвите на малката тополова стъкленка (</w:t>
      </w:r>
      <w:r w:rsidRPr="002D09C4">
        <w:rPr>
          <w:b/>
          <w:i/>
          <w:color w:val="000000" w:themeColor="text1"/>
          <w:sz w:val="22"/>
          <w:szCs w:val="22"/>
          <w:lang w:val="bg-BG"/>
        </w:rPr>
        <w:t>Paranthrene tabaniformis</w:t>
      </w:r>
      <w:r w:rsidRPr="002D09C4">
        <w:rPr>
          <w:b/>
          <w:color w:val="000000" w:themeColor="text1"/>
          <w:sz w:val="22"/>
          <w:szCs w:val="22"/>
          <w:lang w:val="bg-BG"/>
        </w:rPr>
        <w:t xml:space="preserve"> Rott., Lepidoptera: Aegeriidae) в България. </w:t>
      </w:r>
      <w:r w:rsidRPr="002D09C4">
        <w:rPr>
          <w:color w:val="000000" w:themeColor="text1"/>
          <w:sz w:val="22"/>
          <w:szCs w:val="22"/>
          <w:lang w:val="bg-BG"/>
        </w:rPr>
        <w:t>–</w:t>
      </w:r>
      <w:r w:rsidRPr="002D09C4">
        <w:rPr>
          <w:b/>
          <w:color w:val="000000" w:themeColor="text1"/>
          <w:sz w:val="22"/>
          <w:szCs w:val="22"/>
          <w:lang w:val="bg-BG"/>
        </w:rPr>
        <w:t xml:space="preserve"> Наука за гората, 2, 51-58.</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 xml:space="preserve">Bokor, P., L. Cagan. 1999. Occurrence and bionomics of </w:t>
      </w:r>
      <w:r w:rsidRPr="002D09C4">
        <w:rPr>
          <w:i/>
          <w:color w:val="000000" w:themeColor="text1"/>
          <w:sz w:val="22"/>
          <w:szCs w:val="22"/>
          <w:lang w:val="en-US"/>
        </w:rPr>
        <w:t>Eriborus terebrans</w:t>
      </w:r>
      <w:r w:rsidRPr="002D09C4">
        <w:rPr>
          <w:color w:val="000000" w:themeColor="text1"/>
          <w:sz w:val="22"/>
          <w:szCs w:val="22"/>
          <w:lang w:val="en-US"/>
        </w:rPr>
        <w:t xml:space="preserve"> (Gravenhorst) (Hymenoptera: Ichneumonidae), a parasitoid of European corn borer, </w:t>
      </w:r>
      <w:r w:rsidRPr="002D09C4">
        <w:rPr>
          <w:i/>
          <w:color w:val="000000" w:themeColor="text1"/>
          <w:sz w:val="22"/>
          <w:szCs w:val="22"/>
          <w:lang w:val="en-US"/>
        </w:rPr>
        <w:t>Ostrinia nubilalis</w:t>
      </w:r>
      <w:r w:rsidRPr="002D09C4">
        <w:rPr>
          <w:color w:val="000000" w:themeColor="text1"/>
          <w:sz w:val="22"/>
          <w:szCs w:val="22"/>
          <w:lang w:val="en-US"/>
        </w:rPr>
        <w:t xml:space="preserve"> Hbn. (Lepidoptera: Pyralidae), in Central Europe. – Plant Protection Science, 35 (1), 17-22.</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1995. Проучвания върху паразитоидите на тополовия пъпкояд (</w:t>
      </w:r>
      <w:r w:rsidRPr="002D09C4">
        <w:rPr>
          <w:b/>
          <w:i/>
          <w:color w:val="000000" w:themeColor="text1"/>
          <w:sz w:val="22"/>
          <w:szCs w:val="22"/>
          <w:lang w:val="bg-BG"/>
        </w:rPr>
        <w:t xml:space="preserve">Gypsonoma aceriana </w:t>
      </w:r>
      <w:r w:rsidRPr="002D09C4">
        <w:rPr>
          <w:b/>
          <w:color w:val="000000" w:themeColor="text1"/>
          <w:sz w:val="22"/>
          <w:szCs w:val="22"/>
          <w:lang w:val="bg-BG"/>
        </w:rPr>
        <w:t xml:space="preserve">Dup., Lepidoptera: Tortricidae) в България. </w:t>
      </w:r>
      <w:r w:rsidRPr="002D09C4">
        <w:rPr>
          <w:color w:val="000000" w:themeColor="text1"/>
          <w:sz w:val="22"/>
          <w:szCs w:val="22"/>
          <w:lang w:val="bg-BG"/>
        </w:rPr>
        <w:t>–</w:t>
      </w:r>
      <w:r w:rsidRPr="002D09C4">
        <w:rPr>
          <w:b/>
          <w:color w:val="000000" w:themeColor="text1"/>
          <w:sz w:val="22"/>
          <w:szCs w:val="22"/>
          <w:lang w:val="bg-BG"/>
        </w:rPr>
        <w:t xml:space="preserve"> В: Трета нац. конф. по ентомология, 18-20.09.1995 г., София, 190-197.</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Балевски, Н. 1998. Някои нови видове за браконидната паразитоидна ентомофауна на България (</w:t>
      </w:r>
      <w:r w:rsidRPr="002D09C4">
        <w:rPr>
          <w:color w:val="000000" w:themeColor="text1"/>
          <w:sz w:val="22"/>
          <w:szCs w:val="22"/>
          <w:lang w:val="en-US"/>
        </w:rPr>
        <w:t>Hymenoptera</w:t>
      </w:r>
      <w:r w:rsidRPr="002D09C4">
        <w:rPr>
          <w:color w:val="000000" w:themeColor="text1"/>
          <w:sz w:val="22"/>
          <w:szCs w:val="22"/>
          <w:lang w:val="bg-BG"/>
        </w:rPr>
        <w:t xml:space="preserve">: </w:t>
      </w:r>
      <w:r w:rsidRPr="002D09C4">
        <w:rPr>
          <w:color w:val="000000" w:themeColor="text1"/>
          <w:sz w:val="22"/>
          <w:szCs w:val="22"/>
          <w:lang w:val="en-US"/>
        </w:rPr>
        <w:t>Braconidae</w:t>
      </w:r>
      <w:r w:rsidRPr="002D09C4">
        <w:rPr>
          <w:color w:val="000000" w:themeColor="text1"/>
          <w:sz w:val="22"/>
          <w:szCs w:val="22"/>
          <w:lang w:val="bg-BG"/>
        </w:rPr>
        <w:t xml:space="preserve">), изолирани от различни нови лепидоптерни гостоприемници.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2,3,4, 11-16.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fi-FI"/>
        </w:rPr>
        <w:t xml:space="preserve">Subchev, M., M. Raikova, T. Toshova, I. Vasev. 2005. Poplar twig borer, </w:t>
      </w:r>
      <w:r w:rsidRPr="002D09C4">
        <w:rPr>
          <w:i/>
          <w:color w:val="000000" w:themeColor="text1"/>
          <w:sz w:val="22"/>
          <w:szCs w:val="22"/>
          <w:lang w:val="fi-FI"/>
        </w:rPr>
        <w:t>Gypsonoma</w:t>
      </w:r>
      <w:r w:rsidRPr="002D09C4">
        <w:rPr>
          <w:i/>
          <w:color w:val="000000" w:themeColor="text1"/>
          <w:sz w:val="22"/>
          <w:szCs w:val="22"/>
          <w:lang w:val="bg-BG"/>
        </w:rPr>
        <w:t xml:space="preserve"> </w:t>
      </w:r>
      <w:r w:rsidRPr="002D09C4">
        <w:rPr>
          <w:i/>
          <w:color w:val="000000" w:themeColor="text1"/>
          <w:sz w:val="22"/>
          <w:szCs w:val="22"/>
          <w:lang w:val="fi-FI"/>
        </w:rPr>
        <w:t>aceriana</w:t>
      </w:r>
      <w:r w:rsidRPr="002D09C4">
        <w:rPr>
          <w:color w:val="000000" w:themeColor="text1"/>
          <w:sz w:val="22"/>
          <w:szCs w:val="22"/>
          <w:lang w:val="bg-BG"/>
        </w:rPr>
        <w:t xml:space="preserve"> </w:t>
      </w:r>
      <w:r w:rsidRPr="002D09C4">
        <w:rPr>
          <w:color w:val="000000" w:themeColor="text1"/>
          <w:sz w:val="22"/>
          <w:szCs w:val="22"/>
          <w:lang w:val="fi-FI"/>
        </w:rPr>
        <w:t>(Lepidoptera</w:t>
      </w:r>
      <w:r w:rsidRPr="002D09C4">
        <w:rPr>
          <w:color w:val="000000" w:themeColor="text1"/>
          <w:sz w:val="22"/>
          <w:szCs w:val="22"/>
          <w:lang w:val="bg-BG"/>
        </w:rPr>
        <w:t xml:space="preserve">, </w:t>
      </w:r>
      <w:r w:rsidRPr="002D09C4">
        <w:rPr>
          <w:color w:val="000000" w:themeColor="text1"/>
          <w:sz w:val="22"/>
          <w:szCs w:val="22"/>
          <w:lang w:val="fi-FI"/>
        </w:rPr>
        <w:t>Tortricidae</w:t>
      </w:r>
      <w:r w:rsidRPr="002D09C4">
        <w:rPr>
          <w:color w:val="000000" w:themeColor="text1"/>
          <w:sz w:val="22"/>
          <w:szCs w:val="22"/>
          <w:lang w:val="bg-BG"/>
        </w:rPr>
        <w:t>)</w:t>
      </w:r>
      <w:r w:rsidRPr="002D09C4">
        <w:rPr>
          <w:color w:val="000000" w:themeColor="text1"/>
          <w:sz w:val="22"/>
          <w:szCs w:val="22"/>
          <w:lang w:val="fi-FI"/>
        </w:rPr>
        <w:t xml:space="preserve"> – investigations by pheromone traps in Bulgaria. – Acta entomologica bulgarica, 11 (1,2), 65-72.</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1995. Фенология на малката тополова стъкленка (</w:t>
      </w:r>
      <w:r w:rsidRPr="002D09C4">
        <w:rPr>
          <w:b/>
          <w:i/>
          <w:color w:val="000000" w:themeColor="text1"/>
          <w:sz w:val="22"/>
          <w:szCs w:val="22"/>
          <w:lang w:val="bg-BG"/>
        </w:rPr>
        <w:t>Paranthrene tabaniformis</w:t>
      </w:r>
      <w:r w:rsidRPr="002D09C4">
        <w:rPr>
          <w:b/>
          <w:color w:val="000000" w:themeColor="text1"/>
          <w:sz w:val="22"/>
          <w:szCs w:val="22"/>
          <w:lang w:val="bg-BG"/>
        </w:rPr>
        <w:t xml:space="preserve"> Rott., Lepidoptera: Aegeriidae) и оптимални срокове за борба с вредителя в България. </w:t>
      </w:r>
      <w:r w:rsidRPr="002D09C4">
        <w:rPr>
          <w:color w:val="000000" w:themeColor="text1"/>
          <w:sz w:val="22"/>
          <w:szCs w:val="22"/>
          <w:lang w:val="bg-BG"/>
        </w:rPr>
        <w:t>–</w:t>
      </w:r>
      <w:r w:rsidRPr="002D09C4">
        <w:rPr>
          <w:b/>
          <w:color w:val="000000" w:themeColor="text1"/>
          <w:sz w:val="22"/>
          <w:szCs w:val="22"/>
          <w:lang w:val="bg-BG"/>
        </w:rPr>
        <w:t xml:space="preserve"> Наука за гората, 1, 60-67.</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bg-BG"/>
        </w:rPr>
        <w:t xml:space="preserve">Şimşek, </w:t>
      </w:r>
      <w:r w:rsidRPr="002D09C4">
        <w:rPr>
          <w:color w:val="000000" w:themeColor="text1"/>
          <w:sz w:val="22"/>
          <w:szCs w:val="22"/>
          <w:lang w:val="en-US"/>
        </w:rPr>
        <w:t>Z</w:t>
      </w:r>
      <w:r w:rsidRPr="002D09C4">
        <w:rPr>
          <w:color w:val="000000" w:themeColor="text1"/>
          <w:sz w:val="22"/>
          <w:szCs w:val="22"/>
          <w:lang w:val="bg-BG"/>
        </w:rPr>
        <w:t xml:space="preserve">. 2005. </w:t>
      </w:r>
      <w:r w:rsidRPr="002D09C4">
        <w:rPr>
          <w:color w:val="000000" w:themeColor="text1"/>
          <w:sz w:val="22"/>
          <w:szCs w:val="22"/>
          <w:lang w:val="en-US"/>
        </w:rPr>
        <w:t>Researches on control means of poplar clearwing moth [</w:t>
      </w:r>
      <w:r w:rsidRPr="002D09C4">
        <w:rPr>
          <w:i/>
          <w:color w:val="000000" w:themeColor="text1"/>
          <w:sz w:val="22"/>
          <w:szCs w:val="22"/>
          <w:lang w:val="bg-BG"/>
        </w:rPr>
        <w:t>Paranthrene tabaniformis</w:t>
      </w:r>
      <w:r w:rsidRPr="002D09C4">
        <w:rPr>
          <w:color w:val="000000" w:themeColor="text1"/>
          <w:sz w:val="22"/>
          <w:szCs w:val="22"/>
          <w:lang w:val="bg-BG"/>
        </w:rPr>
        <w:t xml:space="preserve"> </w:t>
      </w:r>
      <w:r w:rsidRPr="002D09C4">
        <w:rPr>
          <w:color w:val="000000" w:themeColor="text1"/>
          <w:sz w:val="22"/>
          <w:szCs w:val="22"/>
          <w:lang w:val="en-US"/>
        </w:rPr>
        <w:t>(</w:t>
      </w:r>
      <w:r w:rsidRPr="002D09C4">
        <w:rPr>
          <w:color w:val="000000" w:themeColor="text1"/>
          <w:sz w:val="22"/>
          <w:szCs w:val="22"/>
          <w:lang w:val="bg-BG"/>
        </w:rPr>
        <w:t>Rott.</w:t>
      </w:r>
      <w:r w:rsidRPr="002D09C4">
        <w:rPr>
          <w:color w:val="000000" w:themeColor="text1"/>
          <w:sz w:val="22"/>
          <w:szCs w:val="22"/>
          <w:lang w:val="en-US"/>
        </w:rPr>
        <w:t>) (</w:t>
      </w:r>
      <w:r w:rsidRPr="002D09C4">
        <w:rPr>
          <w:color w:val="000000" w:themeColor="text1"/>
          <w:sz w:val="22"/>
          <w:szCs w:val="22"/>
          <w:lang w:val="bg-BG"/>
        </w:rPr>
        <w:t>Lepidoptera:</w:t>
      </w:r>
      <w:r w:rsidRPr="002D09C4">
        <w:rPr>
          <w:color w:val="000000" w:themeColor="text1"/>
          <w:sz w:val="22"/>
          <w:szCs w:val="22"/>
          <w:lang w:val="en-US"/>
        </w:rPr>
        <w:t xml:space="preserve"> Sesiidae) in poplar nurseries in Canciri. – Süleyman Demirel </w:t>
      </w:r>
      <w:r w:rsidRPr="002D09C4">
        <w:rPr>
          <w:color w:val="000000" w:themeColor="text1"/>
          <w:sz w:val="22"/>
          <w:szCs w:val="22"/>
        </w:rPr>
        <w:t>Üniversitesi</w:t>
      </w:r>
      <w:r w:rsidRPr="002D09C4">
        <w:rPr>
          <w:color w:val="000000" w:themeColor="text1"/>
          <w:sz w:val="22"/>
          <w:szCs w:val="22"/>
          <w:lang w:val="en-US"/>
        </w:rPr>
        <w:t xml:space="preserve"> Orman </w:t>
      </w:r>
      <w:r w:rsidRPr="002D09C4">
        <w:rPr>
          <w:color w:val="000000" w:themeColor="text1"/>
          <w:sz w:val="22"/>
          <w:szCs w:val="22"/>
        </w:rPr>
        <w:t xml:space="preserve">Fakültesi </w:t>
      </w:r>
      <w:r w:rsidRPr="002D09C4">
        <w:rPr>
          <w:color w:val="000000" w:themeColor="text1"/>
          <w:sz w:val="22"/>
          <w:szCs w:val="22"/>
          <w:lang w:val="en-US"/>
        </w:rPr>
        <w:t xml:space="preserve">Dergisi, Seri: A, Sayi: 1, 84-103 (in Turkish, Engish summary). </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Şimşek, </w:t>
      </w:r>
      <w:r w:rsidRPr="002D09C4">
        <w:rPr>
          <w:color w:val="000000" w:themeColor="text1"/>
          <w:sz w:val="22"/>
          <w:szCs w:val="22"/>
          <w:lang w:val="en-US"/>
        </w:rPr>
        <w:t>Z</w:t>
      </w:r>
      <w:r w:rsidRPr="002D09C4">
        <w:rPr>
          <w:color w:val="000000" w:themeColor="text1"/>
          <w:sz w:val="22"/>
          <w:szCs w:val="22"/>
          <w:lang w:val="bg-BG"/>
        </w:rPr>
        <w:t xml:space="preserve">. 2005. </w:t>
      </w:r>
      <w:r w:rsidRPr="002D09C4">
        <w:rPr>
          <w:color w:val="000000" w:themeColor="text1"/>
          <w:sz w:val="22"/>
          <w:szCs w:val="22"/>
          <w:lang w:val="en-US"/>
        </w:rPr>
        <w:t>Determination of flight period of poplar clearwing moth [</w:t>
      </w:r>
      <w:r w:rsidRPr="002D09C4">
        <w:rPr>
          <w:i/>
          <w:color w:val="000000" w:themeColor="text1"/>
          <w:sz w:val="22"/>
          <w:szCs w:val="22"/>
          <w:lang w:val="bg-BG"/>
        </w:rPr>
        <w:t>Paranthrene tabaniformis</w:t>
      </w:r>
      <w:r w:rsidRPr="002D09C4">
        <w:rPr>
          <w:color w:val="000000" w:themeColor="text1"/>
          <w:sz w:val="22"/>
          <w:szCs w:val="22"/>
          <w:lang w:val="bg-BG"/>
        </w:rPr>
        <w:t xml:space="preserve"> </w:t>
      </w:r>
      <w:r w:rsidRPr="002D09C4">
        <w:rPr>
          <w:color w:val="000000" w:themeColor="text1"/>
          <w:sz w:val="22"/>
          <w:szCs w:val="22"/>
          <w:lang w:val="en-US"/>
        </w:rPr>
        <w:t>(</w:t>
      </w:r>
      <w:r w:rsidRPr="002D09C4">
        <w:rPr>
          <w:color w:val="000000" w:themeColor="text1"/>
          <w:sz w:val="22"/>
          <w:szCs w:val="22"/>
          <w:lang w:val="bg-BG"/>
        </w:rPr>
        <w:t>Rott.</w:t>
      </w:r>
      <w:r w:rsidRPr="002D09C4">
        <w:rPr>
          <w:color w:val="000000" w:themeColor="text1"/>
          <w:sz w:val="22"/>
          <w:szCs w:val="22"/>
          <w:lang w:val="en-US"/>
        </w:rPr>
        <w:t>) (</w:t>
      </w:r>
      <w:r w:rsidRPr="002D09C4">
        <w:rPr>
          <w:color w:val="000000" w:themeColor="text1"/>
          <w:sz w:val="22"/>
          <w:szCs w:val="22"/>
          <w:lang w:val="bg-BG"/>
        </w:rPr>
        <w:t>Lepidoptera:</w:t>
      </w:r>
      <w:r w:rsidRPr="002D09C4">
        <w:rPr>
          <w:color w:val="000000" w:themeColor="text1"/>
          <w:sz w:val="22"/>
          <w:szCs w:val="22"/>
          <w:lang w:val="en-US"/>
        </w:rPr>
        <w:t xml:space="preserve"> Sesiidae) in Canciri forest nursery by means of pheromone traps, branch cages and certain meteorological data. – Süleyman Demirel </w:t>
      </w:r>
      <w:r w:rsidRPr="002D09C4">
        <w:rPr>
          <w:color w:val="000000" w:themeColor="text1"/>
          <w:sz w:val="22"/>
          <w:szCs w:val="22"/>
        </w:rPr>
        <w:t>Üniversitesi</w:t>
      </w:r>
      <w:r w:rsidRPr="002D09C4">
        <w:rPr>
          <w:color w:val="000000" w:themeColor="text1"/>
          <w:sz w:val="22"/>
          <w:szCs w:val="22"/>
          <w:lang w:val="en-US"/>
        </w:rPr>
        <w:t xml:space="preserve"> Orman </w:t>
      </w:r>
      <w:r w:rsidRPr="002D09C4">
        <w:rPr>
          <w:color w:val="000000" w:themeColor="text1"/>
          <w:sz w:val="22"/>
          <w:szCs w:val="22"/>
        </w:rPr>
        <w:t xml:space="preserve">Fakültesi </w:t>
      </w:r>
      <w:r w:rsidRPr="002D09C4">
        <w:rPr>
          <w:color w:val="000000" w:themeColor="text1"/>
          <w:sz w:val="22"/>
          <w:szCs w:val="22"/>
          <w:lang w:val="en-US"/>
        </w:rPr>
        <w:t>Dergisi, Seri: A, Sayi: 2, 91-110 (in Turkish, Engish summary).</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en-US"/>
        </w:rPr>
        <w:t>Subchev</w:t>
      </w:r>
      <w:r w:rsidRPr="002D09C4">
        <w:rPr>
          <w:color w:val="000000" w:themeColor="text1"/>
          <w:sz w:val="22"/>
          <w:szCs w:val="22"/>
          <w:lang w:val="bg-BG"/>
        </w:rPr>
        <w:t xml:space="preserve">, </w:t>
      </w:r>
      <w:r w:rsidRPr="002D09C4">
        <w:rPr>
          <w:color w:val="000000" w:themeColor="text1"/>
          <w:sz w:val="22"/>
          <w:szCs w:val="22"/>
          <w:lang w:val="en-US"/>
        </w:rPr>
        <w:t>M</w:t>
      </w:r>
      <w:r w:rsidRPr="002D09C4">
        <w:rPr>
          <w:color w:val="000000" w:themeColor="text1"/>
          <w:sz w:val="22"/>
          <w:szCs w:val="22"/>
          <w:lang w:val="bg-BG"/>
        </w:rPr>
        <w:t xml:space="preserve">., </w:t>
      </w:r>
      <w:r w:rsidRPr="002D09C4">
        <w:rPr>
          <w:color w:val="000000" w:themeColor="text1"/>
          <w:sz w:val="22"/>
          <w:szCs w:val="22"/>
          <w:lang w:val="en-US"/>
        </w:rPr>
        <w:t>M</w:t>
      </w:r>
      <w:r w:rsidRPr="002D09C4">
        <w:rPr>
          <w:color w:val="000000" w:themeColor="text1"/>
          <w:sz w:val="22"/>
          <w:szCs w:val="22"/>
          <w:lang w:val="bg-BG"/>
        </w:rPr>
        <w:t xml:space="preserve">. </w:t>
      </w:r>
      <w:r w:rsidRPr="002D09C4">
        <w:rPr>
          <w:color w:val="000000" w:themeColor="text1"/>
          <w:sz w:val="22"/>
          <w:szCs w:val="22"/>
          <w:lang w:val="en-US"/>
        </w:rPr>
        <w:t>Raikova</w:t>
      </w:r>
      <w:r w:rsidRPr="002D09C4">
        <w:rPr>
          <w:color w:val="000000" w:themeColor="text1"/>
          <w:sz w:val="22"/>
          <w:szCs w:val="22"/>
          <w:lang w:val="bg-BG"/>
        </w:rPr>
        <w:t xml:space="preserve">, </w:t>
      </w:r>
      <w:r w:rsidRPr="002D09C4">
        <w:rPr>
          <w:color w:val="000000" w:themeColor="text1"/>
          <w:sz w:val="22"/>
          <w:szCs w:val="22"/>
          <w:lang w:val="en-US"/>
        </w:rPr>
        <w:t>I</w:t>
      </w:r>
      <w:r w:rsidRPr="002D09C4">
        <w:rPr>
          <w:color w:val="000000" w:themeColor="text1"/>
          <w:sz w:val="22"/>
          <w:szCs w:val="22"/>
          <w:lang w:val="bg-BG"/>
        </w:rPr>
        <w:t xml:space="preserve">. </w:t>
      </w:r>
      <w:r w:rsidRPr="002D09C4">
        <w:rPr>
          <w:color w:val="000000" w:themeColor="text1"/>
          <w:sz w:val="22"/>
          <w:szCs w:val="22"/>
          <w:lang w:val="en-US"/>
        </w:rPr>
        <w:t>Vasev</w:t>
      </w:r>
      <w:r w:rsidRPr="002D09C4">
        <w:rPr>
          <w:color w:val="000000" w:themeColor="text1"/>
          <w:sz w:val="22"/>
          <w:szCs w:val="22"/>
          <w:lang w:val="bg-BG"/>
        </w:rPr>
        <w:t xml:space="preserve">, </w:t>
      </w:r>
      <w:r w:rsidRPr="002D09C4">
        <w:rPr>
          <w:color w:val="000000" w:themeColor="text1"/>
          <w:sz w:val="22"/>
          <w:szCs w:val="22"/>
          <w:lang w:val="en-US"/>
        </w:rPr>
        <w:t>T</w:t>
      </w:r>
      <w:r w:rsidRPr="002D09C4">
        <w:rPr>
          <w:color w:val="000000" w:themeColor="text1"/>
          <w:sz w:val="22"/>
          <w:szCs w:val="22"/>
          <w:lang w:val="bg-BG"/>
        </w:rPr>
        <w:t xml:space="preserve">. </w:t>
      </w:r>
      <w:r w:rsidRPr="002D09C4">
        <w:rPr>
          <w:color w:val="000000" w:themeColor="text1"/>
          <w:sz w:val="22"/>
          <w:szCs w:val="22"/>
          <w:lang w:val="en-US"/>
        </w:rPr>
        <w:t>Toshova</w:t>
      </w:r>
      <w:r w:rsidRPr="002D09C4">
        <w:rPr>
          <w:color w:val="000000" w:themeColor="text1"/>
          <w:sz w:val="22"/>
          <w:szCs w:val="22"/>
          <w:lang w:val="bg-BG"/>
        </w:rPr>
        <w:t xml:space="preserve">, </w:t>
      </w:r>
      <w:r w:rsidRPr="002D09C4">
        <w:rPr>
          <w:color w:val="000000" w:themeColor="text1"/>
          <w:sz w:val="22"/>
          <w:szCs w:val="22"/>
          <w:lang w:val="en-US"/>
        </w:rPr>
        <w:t>F</w:t>
      </w:r>
      <w:r w:rsidRPr="002D09C4">
        <w:rPr>
          <w:color w:val="000000" w:themeColor="text1"/>
          <w:sz w:val="22"/>
          <w:szCs w:val="22"/>
          <w:lang w:val="bg-BG"/>
        </w:rPr>
        <w:t xml:space="preserve">. </w:t>
      </w:r>
      <w:r w:rsidRPr="002D09C4">
        <w:rPr>
          <w:color w:val="000000" w:themeColor="text1"/>
          <w:sz w:val="22"/>
          <w:szCs w:val="22"/>
          <w:lang w:val="en-US"/>
        </w:rPr>
        <w:t>Griepink</w:t>
      </w:r>
      <w:r w:rsidRPr="002D09C4">
        <w:rPr>
          <w:color w:val="000000" w:themeColor="text1"/>
          <w:sz w:val="22"/>
          <w:szCs w:val="22"/>
          <w:lang w:val="bg-BG"/>
        </w:rPr>
        <w:t xml:space="preserve">. </w:t>
      </w:r>
      <w:r w:rsidRPr="002D09C4">
        <w:rPr>
          <w:color w:val="000000" w:themeColor="text1"/>
          <w:sz w:val="22"/>
          <w:szCs w:val="22"/>
          <w:lang w:val="en-US"/>
        </w:rPr>
        <w:t xml:space="preserve">2005. Seasonal flight of poplar clearwing moth </w:t>
      </w:r>
      <w:r w:rsidRPr="002D09C4">
        <w:rPr>
          <w:i/>
          <w:color w:val="000000" w:themeColor="text1"/>
          <w:sz w:val="22"/>
          <w:szCs w:val="22"/>
          <w:lang w:val="bg-BG"/>
        </w:rPr>
        <w:t>Paranthrene tabaniformis</w:t>
      </w:r>
      <w:r w:rsidRPr="002D09C4">
        <w:rPr>
          <w:color w:val="000000" w:themeColor="text1"/>
          <w:sz w:val="22"/>
          <w:szCs w:val="22"/>
          <w:lang w:val="bg-BG"/>
        </w:rPr>
        <w:t xml:space="preserve"> Rott.</w:t>
      </w:r>
      <w:r w:rsidRPr="002D09C4">
        <w:rPr>
          <w:color w:val="000000" w:themeColor="text1"/>
          <w:sz w:val="22"/>
          <w:szCs w:val="22"/>
          <w:lang w:val="en-US"/>
        </w:rPr>
        <w:t xml:space="preserve"> in Bulgaria established by pheromone traps. – Acta entomologica bulgarica, 11 (1,2), 73-82.</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Babaee, M.R., S. Khorankeh, K. Spahbodi. 2008. Tolerability of </w:t>
      </w:r>
      <w:r w:rsidRPr="002D09C4">
        <w:rPr>
          <w:i/>
          <w:color w:val="000000" w:themeColor="text1"/>
          <w:sz w:val="22"/>
          <w:szCs w:val="22"/>
          <w:lang w:val="bg-BG"/>
        </w:rPr>
        <w:t>Populus deltoides</w:t>
      </w:r>
      <w:r w:rsidRPr="002D09C4">
        <w:rPr>
          <w:color w:val="000000" w:themeColor="text1"/>
          <w:sz w:val="22"/>
          <w:szCs w:val="22"/>
          <w:lang w:val="bg-BG"/>
        </w:rPr>
        <w:t xml:space="preserve"> 69/55 to poplar clearwing moth </w:t>
      </w:r>
      <w:r w:rsidRPr="002D09C4">
        <w:rPr>
          <w:i/>
          <w:color w:val="000000" w:themeColor="text1"/>
          <w:sz w:val="22"/>
          <w:szCs w:val="22"/>
          <w:lang w:val="bg-BG"/>
        </w:rPr>
        <w:t>Paranthrene tabaniformis</w:t>
      </w:r>
      <w:r w:rsidRPr="002D09C4">
        <w:rPr>
          <w:color w:val="000000" w:themeColor="text1"/>
          <w:sz w:val="22"/>
          <w:szCs w:val="22"/>
          <w:lang w:val="bg-BG"/>
        </w:rPr>
        <w:t xml:space="preserve"> Rott. (Lep: Sesiidae) damage in Mazandaran province. – Iranian Journal of Forest and Range Protection Research, 6 (1), 54-61.</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Ş</w:t>
      </w:r>
      <w:r w:rsidRPr="002D09C4">
        <w:rPr>
          <w:color w:val="000000" w:themeColor="text1"/>
          <w:sz w:val="22"/>
          <w:szCs w:val="22"/>
          <w:lang w:val="en-US"/>
        </w:rPr>
        <w:t>im</w:t>
      </w:r>
      <w:r w:rsidRPr="002D09C4">
        <w:rPr>
          <w:color w:val="000000" w:themeColor="text1"/>
          <w:sz w:val="22"/>
          <w:szCs w:val="22"/>
          <w:lang w:val="bg-BG"/>
        </w:rPr>
        <w:t>ş</w:t>
      </w:r>
      <w:r w:rsidRPr="002D09C4">
        <w:rPr>
          <w:color w:val="000000" w:themeColor="text1"/>
          <w:sz w:val="22"/>
          <w:szCs w:val="22"/>
          <w:lang w:val="en-US"/>
        </w:rPr>
        <w:t>ek</w:t>
      </w:r>
      <w:r w:rsidRPr="002D09C4">
        <w:rPr>
          <w:color w:val="000000" w:themeColor="text1"/>
          <w:sz w:val="22"/>
          <w:szCs w:val="22"/>
          <w:lang w:val="bg-BG"/>
        </w:rPr>
        <w:t xml:space="preserve">, </w:t>
      </w:r>
      <w:r w:rsidRPr="002D09C4">
        <w:rPr>
          <w:color w:val="000000" w:themeColor="text1"/>
          <w:sz w:val="22"/>
          <w:szCs w:val="22"/>
          <w:lang w:val="en-US"/>
        </w:rPr>
        <w:t>Z</w:t>
      </w:r>
      <w:r w:rsidRPr="002D09C4">
        <w:rPr>
          <w:color w:val="000000" w:themeColor="text1"/>
          <w:sz w:val="22"/>
          <w:szCs w:val="22"/>
          <w:lang w:val="bg-BG"/>
        </w:rPr>
        <w:t xml:space="preserve">., </w:t>
      </w:r>
      <w:r w:rsidRPr="002D09C4">
        <w:rPr>
          <w:color w:val="000000" w:themeColor="text1"/>
          <w:sz w:val="22"/>
          <w:szCs w:val="22"/>
          <w:lang w:val="en-US"/>
        </w:rPr>
        <w:t>H</w:t>
      </w:r>
      <w:r w:rsidRPr="002D09C4">
        <w:rPr>
          <w:color w:val="000000" w:themeColor="text1"/>
          <w:sz w:val="22"/>
          <w:szCs w:val="22"/>
          <w:lang w:val="bg-BG"/>
        </w:rPr>
        <w:t xml:space="preserve">. </w:t>
      </w:r>
      <w:r w:rsidRPr="002D09C4">
        <w:rPr>
          <w:color w:val="000000" w:themeColor="text1"/>
          <w:sz w:val="22"/>
          <w:szCs w:val="22"/>
          <w:lang w:val="en-US"/>
        </w:rPr>
        <w:t>Akta</w:t>
      </w:r>
      <w:r w:rsidRPr="002D09C4">
        <w:rPr>
          <w:color w:val="000000" w:themeColor="text1"/>
          <w:sz w:val="22"/>
          <w:szCs w:val="22"/>
          <w:lang w:val="bg-BG"/>
        </w:rPr>
        <w:t>ş. 2010. Ç</w:t>
      </w:r>
      <w:r w:rsidRPr="002D09C4">
        <w:rPr>
          <w:color w:val="000000" w:themeColor="text1"/>
          <w:sz w:val="22"/>
          <w:szCs w:val="22"/>
          <w:lang w:val="it-IT"/>
        </w:rPr>
        <w:t>anciri</w:t>
      </w:r>
      <w:r w:rsidRPr="002D09C4">
        <w:rPr>
          <w:color w:val="000000" w:themeColor="text1"/>
          <w:sz w:val="22"/>
          <w:szCs w:val="22"/>
          <w:lang w:val="bg-BG"/>
        </w:rPr>
        <w:t xml:space="preserve"> </w:t>
      </w:r>
      <w:r w:rsidRPr="002D09C4">
        <w:rPr>
          <w:color w:val="000000" w:themeColor="text1"/>
          <w:sz w:val="22"/>
          <w:szCs w:val="22"/>
          <w:lang w:val="en-US"/>
        </w:rPr>
        <w:t>kavak</w:t>
      </w:r>
      <w:r w:rsidRPr="002D09C4">
        <w:rPr>
          <w:color w:val="000000" w:themeColor="text1"/>
          <w:sz w:val="22"/>
          <w:szCs w:val="22"/>
          <w:lang w:val="bg-BG"/>
        </w:rPr>
        <w:t xml:space="preserve"> </w:t>
      </w:r>
      <w:r w:rsidRPr="002D09C4">
        <w:rPr>
          <w:color w:val="000000" w:themeColor="text1"/>
          <w:sz w:val="22"/>
          <w:szCs w:val="22"/>
          <w:lang w:val="en-US"/>
        </w:rPr>
        <w:t>alanlarinda</w:t>
      </w:r>
      <w:r w:rsidRPr="002D09C4">
        <w:rPr>
          <w:color w:val="000000" w:themeColor="text1"/>
          <w:sz w:val="22"/>
          <w:szCs w:val="22"/>
          <w:lang w:val="bg-BG"/>
        </w:rPr>
        <w:t xml:space="preserve"> </w:t>
      </w:r>
      <w:r w:rsidRPr="002D09C4">
        <w:rPr>
          <w:color w:val="000000" w:themeColor="text1"/>
          <w:sz w:val="22"/>
          <w:szCs w:val="22"/>
          <w:lang w:val="en-US"/>
        </w:rPr>
        <w:t>Cytospora</w:t>
      </w:r>
      <w:r w:rsidRPr="002D09C4">
        <w:rPr>
          <w:color w:val="000000" w:themeColor="text1"/>
          <w:sz w:val="22"/>
          <w:szCs w:val="22"/>
          <w:lang w:val="bg-BG"/>
        </w:rPr>
        <w:t xml:space="preserve"> </w:t>
      </w:r>
      <w:r w:rsidRPr="002D09C4">
        <w:rPr>
          <w:color w:val="000000" w:themeColor="text1"/>
          <w:sz w:val="22"/>
          <w:szCs w:val="22"/>
          <w:lang w:val="it-IT"/>
        </w:rPr>
        <w:t>kavak</w:t>
      </w:r>
      <w:r w:rsidRPr="002D09C4">
        <w:rPr>
          <w:color w:val="000000" w:themeColor="text1"/>
          <w:sz w:val="22"/>
          <w:szCs w:val="22"/>
          <w:lang w:val="bg-BG"/>
        </w:rPr>
        <w:t xml:space="preserve"> </w:t>
      </w:r>
      <w:r w:rsidRPr="002D09C4">
        <w:rPr>
          <w:color w:val="000000" w:themeColor="text1"/>
          <w:sz w:val="22"/>
          <w:szCs w:val="22"/>
          <w:lang w:val="en-US"/>
        </w:rPr>
        <w:t>kanseri</w:t>
      </w:r>
      <w:r w:rsidRPr="002D09C4">
        <w:rPr>
          <w:color w:val="000000" w:themeColor="text1"/>
          <w:sz w:val="22"/>
          <w:szCs w:val="22"/>
          <w:lang w:val="bg-BG"/>
        </w:rPr>
        <w:t xml:space="preserve"> (</w:t>
      </w:r>
      <w:r w:rsidRPr="002D09C4">
        <w:rPr>
          <w:i/>
          <w:iCs/>
          <w:color w:val="000000" w:themeColor="text1"/>
          <w:sz w:val="22"/>
          <w:szCs w:val="22"/>
          <w:lang w:val="en-US"/>
        </w:rPr>
        <w:t>Cytospora</w:t>
      </w:r>
      <w:r w:rsidRPr="002D09C4">
        <w:rPr>
          <w:i/>
          <w:iCs/>
          <w:color w:val="000000" w:themeColor="text1"/>
          <w:sz w:val="22"/>
          <w:szCs w:val="22"/>
          <w:lang w:val="bg-BG"/>
        </w:rPr>
        <w:t xml:space="preserve"> </w:t>
      </w:r>
      <w:r w:rsidRPr="002D09C4">
        <w:rPr>
          <w:i/>
          <w:iCs/>
          <w:color w:val="000000" w:themeColor="text1"/>
          <w:sz w:val="22"/>
          <w:szCs w:val="22"/>
          <w:lang w:val="en-US"/>
        </w:rPr>
        <w:t>chrysosperma</w:t>
      </w:r>
      <w:r w:rsidRPr="002D09C4">
        <w:rPr>
          <w:color w:val="000000" w:themeColor="text1"/>
          <w:sz w:val="22"/>
          <w:szCs w:val="22"/>
          <w:lang w:val="bg-BG"/>
        </w:rPr>
        <w:t xml:space="preserve"> “</w:t>
      </w:r>
      <w:r w:rsidRPr="002D09C4">
        <w:rPr>
          <w:color w:val="000000" w:themeColor="text1"/>
          <w:sz w:val="22"/>
          <w:szCs w:val="22"/>
          <w:lang w:val="en-US"/>
        </w:rPr>
        <w:t>Pers</w:t>
      </w:r>
      <w:r w:rsidRPr="002D09C4">
        <w:rPr>
          <w:color w:val="000000" w:themeColor="text1"/>
          <w:sz w:val="22"/>
          <w:szCs w:val="22"/>
          <w:lang w:val="bg-BG"/>
        </w:rPr>
        <w:t xml:space="preserve">” </w:t>
      </w:r>
      <w:r w:rsidRPr="002D09C4">
        <w:rPr>
          <w:color w:val="000000" w:themeColor="text1"/>
          <w:sz w:val="22"/>
          <w:szCs w:val="22"/>
          <w:lang w:val="en-US"/>
        </w:rPr>
        <w:t>Fr</w:t>
      </w:r>
      <w:r w:rsidRPr="002D09C4">
        <w:rPr>
          <w:color w:val="000000" w:themeColor="text1"/>
          <w:sz w:val="22"/>
          <w:szCs w:val="22"/>
          <w:lang w:val="bg-BG"/>
        </w:rPr>
        <w:t>.)’</w:t>
      </w:r>
      <w:r w:rsidRPr="002D09C4">
        <w:rPr>
          <w:color w:val="000000" w:themeColor="text1"/>
          <w:sz w:val="22"/>
          <w:szCs w:val="22"/>
          <w:lang w:val="en-US"/>
        </w:rPr>
        <w:t>nin</w:t>
      </w:r>
      <w:r w:rsidRPr="002D09C4">
        <w:rPr>
          <w:color w:val="000000" w:themeColor="text1"/>
          <w:sz w:val="22"/>
          <w:szCs w:val="22"/>
          <w:lang w:val="bg-BG"/>
        </w:rPr>
        <w:t xml:space="preserve"> </w:t>
      </w:r>
      <w:r w:rsidRPr="002D09C4">
        <w:rPr>
          <w:color w:val="000000" w:themeColor="text1"/>
          <w:sz w:val="22"/>
          <w:szCs w:val="22"/>
          <w:lang w:val="en-US"/>
        </w:rPr>
        <w:t>biyolojisi</w:t>
      </w:r>
      <w:r w:rsidRPr="002D09C4">
        <w:rPr>
          <w:color w:val="000000" w:themeColor="text1"/>
          <w:sz w:val="22"/>
          <w:szCs w:val="22"/>
          <w:lang w:val="bg-BG"/>
        </w:rPr>
        <w:t xml:space="preserve"> </w:t>
      </w:r>
      <w:r w:rsidRPr="002D09C4">
        <w:rPr>
          <w:color w:val="000000" w:themeColor="text1"/>
          <w:sz w:val="22"/>
          <w:szCs w:val="22"/>
          <w:lang w:val="en-US"/>
        </w:rPr>
        <w:t>ile</w:t>
      </w:r>
      <w:r w:rsidRPr="002D09C4">
        <w:rPr>
          <w:color w:val="000000" w:themeColor="text1"/>
          <w:sz w:val="22"/>
          <w:szCs w:val="22"/>
          <w:lang w:val="bg-BG"/>
        </w:rPr>
        <w:t xml:space="preserve"> </w:t>
      </w:r>
      <w:r w:rsidRPr="002D09C4">
        <w:rPr>
          <w:color w:val="000000" w:themeColor="text1"/>
          <w:sz w:val="22"/>
          <w:szCs w:val="22"/>
          <w:lang w:val="en-US"/>
        </w:rPr>
        <w:t>saydam</w:t>
      </w:r>
      <w:r w:rsidRPr="002D09C4">
        <w:rPr>
          <w:color w:val="000000" w:themeColor="text1"/>
          <w:sz w:val="22"/>
          <w:szCs w:val="22"/>
          <w:lang w:val="bg-BG"/>
        </w:rPr>
        <w:t xml:space="preserve"> </w:t>
      </w:r>
      <w:r w:rsidRPr="002D09C4">
        <w:rPr>
          <w:color w:val="000000" w:themeColor="text1"/>
          <w:sz w:val="22"/>
          <w:szCs w:val="22"/>
          <w:lang w:val="en-US"/>
        </w:rPr>
        <w:t>kanatli</w:t>
      </w:r>
      <w:r w:rsidRPr="002D09C4">
        <w:rPr>
          <w:color w:val="000000" w:themeColor="text1"/>
          <w:sz w:val="22"/>
          <w:szCs w:val="22"/>
          <w:lang w:val="bg-BG"/>
        </w:rPr>
        <w:t xml:space="preserve"> </w:t>
      </w:r>
      <w:r w:rsidRPr="002D09C4">
        <w:rPr>
          <w:color w:val="000000" w:themeColor="text1"/>
          <w:sz w:val="22"/>
          <w:szCs w:val="22"/>
          <w:lang w:val="en-US"/>
        </w:rPr>
        <w:t>kavak</w:t>
      </w:r>
      <w:r w:rsidRPr="002D09C4">
        <w:rPr>
          <w:color w:val="000000" w:themeColor="text1"/>
          <w:sz w:val="22"/>
          <w:szCs w:val="22"/>
          <w:lang w:val="bg-BG"/>
        </w:rPr>
        <w:t xml:space="preserve"> </w:t>
      </w:r>
      <w:r w:rsidRPr="002D09C4">
        <w:rPr>
          <w:color w:val="000000" w:themeColor="text1"/>
          <w:sz w:val="22"/>
          <w:szCs w:val="22"/>
          <w:lang w:val="en-US"/>
        </w:rPr>
        <w:t>kelebe</w:t>
      </w:r>
      <w:r w:rsidRPr="002D09C4">
        <w:rPr>
          <w:color w:val="000000" w:themeColor="text1"/>
          <w:sz w:val="22"/>
          <w:szCs w:val="22"/>
          <w:lang w:val="bg-BG"/>
        </w:rPr>
        <w:t>ğ</w:t>
      </w:r>
      <w:r w:rsidRPr="002D09C4">
        <w:rPr>
          <w:color w:val="000000" w:themeColor="text1"/>
          <w:sz w:val="22"/>
          <w:szCs w:val="22"/>
          <w:lang w:val="en-US"/>
        </w:rPr>
        <w:t>i</w:t>
      </w:r>
      <w:r w:rsidRPr="002D09C4">
        <w:rPr>
          <w:color w:val="000000" w:themeColor="text1"/>
          <w:sz w:val="22"/>
          <w:szCs w:val="22"/>
          <w:lang w:val="bg-BG"/>
        </w:rPr>
        <w:t xml:space="preserve"> [(</w:t>
      </w:r>
      <w:r w:rsidRPr="002D09C4">
        <w:rPr>
          <w:i/>
          <w:color w:val="000000" w:themeColor="text1"/>
          <w:sz w:val="22"/>
          <w:szCs w:val="22"/>
          <w:lang w:val="bg-BG"/>
        </w:rPr>
        <w:t>Paranthrene tabaniformis</w:t>
      </w:r>
      <w:r w:rsidRPr="002D09C4">
        <w:rPr>
          <w:color w:val="000000" w:themeColor="text1"/>
          <w:sz w:val="22"/>
          <w:szCs w:val="22"/>
          <w:lang w:val="bg-BG"/>
        </w:rPr>
        <w:t xml:space="preserve"> (Rott.)]’</w:t>
      </w:r>
      <w:r w:rsidRPr="002D09C4">
        <w:rPr>
          <w:color w:val="000000" w:themeColor="text1"/>
          <w:sz w:val="22"/>
          <w:szCs w:val="22"/>
          <w:lang w:val="en-US"/>
        </w:rPr>
        <w:t>nin</w:t>
      </w:r>
      <w:r w:rsidRPr="002D09C4">
        <w:rPr>
          <w:color w:val="000000" w:themeColor="text1"/>
          <w:sz w:val="22"/>
          <w:szCs w:val="22"/>
          <w:lang w:val="bg-BG"/>
        </w:rPr>
        <w:t xml:space="preserve"> </w:t>
      </w:r>
      <w:r w:rsidRPr="002D09C4">
        <w:rPr>
          <w:color w:val="000000" w:themeColor="text1"/>
          <w:sz w:val="22"/>
          <w:szCs w:val="22"/>
          <w:lang w:val="en-US"/>
        </w:rPr>
        <w:t>pop</w:t>
      </w:r>
      <w:r w:rsidRPr="002D09C4">
        <w:rPr>
          <w:color w:val="000000" w:themeColor="text1"/>
          <w:sz w:val="22"/>
          <w:szCs w:val="22"/>
          <w:lang w:val="bg-BG"/>
        </w:rPr>
        <w:t>ü</w:t>
      </w:r>
      <w:r w:rsidRPr="002D09C4">
        <w:rPr>
          <w:color w:val="000000" w:themeColor="text1"/>
          <w:sz w:val="22"/>
          <w:szCs w:val="22"/>
          <w:lang w:val="en-US"/>
        </w:rPr>
        <w:t>lasyon</w:t>
      </w:r>
      <w:r w:rsidRPr="002D09C4">
        <w:rPr>
          <w:color w:val="000000" w:themeColor="text1"/>
          <w:sz w:val="22"/>
          <w:szCs w:val="22"/>
          <w:lang w:val="bg-BG"/>
        </w:rPr>
        <w:t xml:space="preserve"> </w:t>
      </w:r>
      <w:r w:rsidRPr="002D09C4">
        <w:rPr>
          <w:color w:val="000000" w:themeColor="text1"/>
          <w:sz w:val="22"/>
          <w:szCs w:val="22"/>
          <w:lang w:val="en-US"/>
        </w:rPr>
        <w:t>seyri</w:t>
      </w:r>
      <w:r w:rsidRPr="002D09C4">
        <w:rPr>
          <w:color w:val="000000" w:themeColor="text1"/>
          <w:sz w:val="22"/>
          <w:szCs w:val="22"/>
          <w:lang w:val="bg-BG"/>
        </w:rPr>
        <w:t xml:space="preserve"> </w:t>
      </w:r>
      <w:r w:rsidRPr="002D09C4">
        <w:rPr>
          <w:color w:val="000000" w:themeColor="text1"/>
          <w:sz w:val="22"/>
          <w:szCs w:val="22"/>
          <w:lang w:val="en-US"/>
        </w:rPr>
        <w:t>ve</w:t>
      </w:r>
      <w:r w:rsidRPr="002D09C4">
        <w:rPr>
          <w:color w:val="000000" w:themeColor="text1"/>
          <w:sz w:val="22"/>
          <w:szCs w:val="22"/>
          <w:lang w:val="bg-BG"/>
        </w:rPr>
        <w:t xml:space="preserve"> </w:t>
      </w:r>
      <w:r w:rsidRPr="002D09C4">
        <w:rPr>
          <w:color w:val="000000" w:themeColor="text1"/>
          <w:sz w:val="22"/>
          <w:szCs w:val="22"/>
          <w:lang w:val="en-US"/>
        </w:rPr>
        <w:t>bunlarin</w:t>
      </w:r>
      <w:r w:rsidRPr="002D09C4">
        <w:rPr>
          <w:color w:val="000000" w:themeColor="text1"/>
          <w:sz w:val="22"/>
          <w:szCs w:val="22"/>
          <w:lang w:val="bg-BG"/>
        </w:rPr>
        <w:t xml:space="preserve"> </w:t>
      </w:r>
      <w:r w:rsidRPr="002D09C4">
        <w:rPr>
          <w:color w:val="000000" w:themeColor="text1"/>
          <w:sz w:val="22"/>
          <w:szCs w:val="22"/>
          <w:lang w:val="en-US"/>
        </w:rPr>
        <w:t>m</w:t>
      </w:r>
      <w:r w:rsidRPr="002D09C4">
        <w:rPr>
          <w:color w:val="000000" w:themeColor="text1"/>
          <w:sz w:val="22"/>
          <w:szCs w:val="22"/>
          <w:lang w:val="bg-BG"/>
        </w:rPr>
        <w:t>ü</w:t>
      </w:r>
      <w:r w:rsidRPr="002D09C4">
        <w:rPr>
          <w:color w:val="000000" w:themeColor="text1"/>
          <w:sz w:val="22"/>
          <w:szCs w:val="22"/>
          <w:lang w:val="en-US"/>
        </w:rPr>
        <w:t>cadeleleri</w:t>
      </w:r>
      <w:r w:rsidRPr="002D09C4">
        <w:rPr>
          <w:color w:val="000000" w:themeColor="text1"/>
          <w:sz w:val="22"/>
          <w:szCs w:val="22"/>
          <w:lang w:val="bg-BG"/>
        </w:rPr>
        <w:t xml:space="preserve">. – </w:t>
      </w:r>
      <w:r w:rsidRPr="002D09C4">
        <w:rPr>
          <w:color w:val="000000" w:themeColor="text1"/>
          <w:sz w:val="22"/>
          <w:szCs w:val="22"/>
          <w:lang w:val="en-US"/>
        </w:rPr>
        <w:t>S</w:t>
      </w:r>
      <w:r w:rsidRPr="002D09C4">
        <w:rPr>
          <w:color w:val="000000" w:themeColor="text1"/>
          <w:sz w:val="22"/>
          <w:szCs w:val="22"/>
          <w:lang w:val="bg-BG"/>
        </w:rPr>
        <w:t>ü</w:t>
      </w:r>
      <w:r w:rsidRPr="002D09C4">
        <w:rPr>
          <w:color w:val="000000" w:themeColor="text1"/>
          <w:sz w:val="22"/>
          <w:szCs w:val="22"/>
          <w:lang w:val="en-US"/>
        </w:rPr>
        <w:t>leyman</w:t>
      </w:r>
      <w:r w:rsidRPr="002D09C4">
        <w:rPr>
          <w:color w:val="000000" w:themeColor="text1"/>
          <w:sz w:val="22"/>
          <w:szCs w:val="22"/>
          <w:lang w:val="bg-BG"/>
        </w:rPr>
        <w:t xml:space="preserve"> </w:t>
      </w:r>
      <w:r w:rsidRPr="002D09C4">
        <w:rPr>
          <w:color w:val="000000" w:themeColor="text1"/>
          <w:sz w:val="22"/>
          <w:szCs w:val="22"/>
          <w:lang w:val="en-US"/>
        </w:rPr>
        <w:t>Demirel</w:t>
      </w:r>
      <w:r w:rsidRPr="002D09C4">
        <w:rPr>
          <w:color w:val="000000" w:themeColor="text1"/>
          <w:sz w:val="22"/>
          <w:szCs w:val="22"/>
          <w:lang w:val="bg-BG"/>
        </w:rPr>
        <w:t xml:space="preserve"> Ü</w:t>
      </w:r>
      <w:r w:rsidRPr="002D09C4">
        <w:rPr>
          <w:color w:val="000000" w:themeColor="text1"/>
          <w:sz w:val="22"/>
          <w:szCs w:val="22"/>
        </w:rPr>
        <w:t>niversitesi</w:t>
      </w:r>
      <w:r w:rsidRPr="002D09C4">
        <w:rPr>
          <w:color w:val="000000" w:themeColor="text1"/>
          <w:sz w:val="22"/>
          <w:szCs w:val="22"/>
          <w:lang w:val="bg-BG"/>
        </w:rPr>
        <w:t xml:space="preserve"> </w:t>
      </w:r>
      <w:r w:rsidRPr="002D09C4">
        <w:rPr>
          <w:color w:val="000000" w:themeColor="text1"/>
          <w:sz w:val="22"/>
          <w:szCs w:val="22"/>
          <w:lang w:val="en-US"/>
        </w:rPr>
        <w:t>Orman</w:t>
      </w:r>
      <w:r w:rsidRPr="002D09C4">
        <w:rPr>
          <w:color w:val="000000" w:themeColor="text1"/>
          <w:sz w:val="22"/>
          <w:szCs w:val="22"/>
          <w:lang w:val="bg-BG"/>
        </w:rPr>
        <w:t xml:space="preserve"> </w:t>
      </w:r>
      <w:r w:rsidRPr="002D09C4">
        <w:rPr>
          <w:color w:val="000000" w:themeColor="text1"/>
          <w:sz w:val="22"/>
          <w:szCs w:val="22"/>
        </w:rPr>
        <w:t>Fak</w:t>
      </w:r>
      <w:r w:rsidRPr="002D09C4">
        <w:rPr>
          <w:color w:val="000000" w:themeColor="text1"/>
          <w:sz w:val="22"/>
          <w:szCs w:val="22"/>
          <w:lang w:val="bg-BG"/>
        </w:rPr>
        <w:t>ü</w:t>
      </w:r>
      <w:r w:rsidRPr="002D09C4">
        <w:rPr>
          <w:color w:val="000000" w:themeColor="text1"/>
          <w:sz w:val="22"/>
          <w:szCs w:val="22"/>
        </w:rPr>
        <w:t>ltesi</w:t>
      </w:r>
      <w:r w:rsidRPr="002D09C4">
        <w:rPr>
          <w:color w:val="000000" w:themeColor="text1"/>
          <w:sz w:val="22"/>
          <w:szCs w:val="22"/>
          <w:lang w:val="bg-BG"/>
        </w:rPr>
        <w:t xml:space="preserve"> </w:t>
      </w:r>
      <w:r w:rsidRPr="002D09C4">
        <w:rPr>
          <w:color w:val="000000" w:themeColor="text1"/>
          <w:sz w:val="22"/>
          <w:szCs w:val="22"/>
          <w:lang w:val="en-US"/>
        </w:rPr>
        <w:t>Dergisi</w:t>
      </w:r>
      <w:r w:rsidRPr="002D09C4">
        <w:rPr>
          <w:color w:val="000000" w:themeColor="text1"/>
          <w:sz w:val="22"/>
          <w:szCs w:val="22"/>
          <w:lang w:val="bg-BG"/>
        </w:rPr>
        <w:t xml:space="preserve">, </w:t>
      </w:r>
      <w:r w:rsidRPr="002D09C4">
        <w:rPr>
          <w:color w:val="000000" w:themeColor="text1"/>
          <w:sz w:val="22"/>
          <w:szCs w:val="22"/>
          <w:lang w:val="en-US"/>
        </w:rPr>
        <w:t>Seri</w:t>
      </w:r>
      <w:r w:rsidRPr="002D09C4">
        <w:rPr>
          <w:color w:val="000000" w:themeColor="text1"/>
          <w:sz w:val="22"/>
          <w:szCs w:val="22"/>
          <w:lang w:val="bg-BG"/>
        </w:rPr>
        <w:t xml:space="preserve">: </w:t>
      </w:r>
      <w:r w:rsidRPr="002D09C4">
        <w:rPr>
          <w:color w:val="000000" w:themeColor="text1"/>
          <w:sz w:val="22"/>
          <w:szCs w:val="22"/>
          <w:lang w:val="en-US"/>
        </w:rPr>
        <w:t>A</w:t>
      </w:r>
      <w:r w:rsidRPr="002D09C4">
        <w:rPr>
          <w:color w:val="000000" w:themeColor="text1"/>
          <w:sz w:val="22"/>
          <w:szCs w:val="22"/>
          <w:lang w:val="bg-BG"/>
        </w:rPr>
        <w:t xml:space="preserve">, </w:t>
      </w:r>
      <w:r w:rsidRPr="002D09C4">
        <w:rPr>
          <w:color w:val="000000" w:themeColor="text1"/>
          <w:sz w:val="22"/>
          <w:szCs w:val="22"/>
          <w:lang w:val="en-US"/>
        </w:rPr>
        <w:t>Sayi</w:t>
      </w:r>
      <w:r w:rsidRPr="002D09C4">
        <w:rPr>
          <w:color w:val="000000" w:themeColor="text1"/>
          <w:sz w:val="22"/>
          <w:szCs w:val="22"/>
          <w:lang w:val="bg-BG"/>
        </w:rPr>
        <w:t>: 2, 16-36 (</w:t>
      </w:r>
      <w:r w:rsidRPr="002D09C4">
        <w:rPr>
          <w:color w:val="000000" w:themeColor="text1"/>
          <w:sz w:val="22"/>
          <w:szCs w:val="22"/>
          <w:lang w:val="en-US"/>
        </w:rPr>
        <w:t>in</w:t>
      </w:r>
      <w:r w:rsidRPr="002D09C4">
        <w:rPr>
          <w:color w:val="000000" w:themeColor="text1"/>
          <w:sz w:val="22"/>
          <w:szCs w:val="22"/>
          <w:lang w:val="bg-BG"/>
        </w:rPr>
        <w:t xml:space="preserve"> </w:t>
      </w:r>
      <w:r w:rsidRPr="002D09C4">
        <w:rPr>
          <w:color w:val="000000" w:themeColor="text1"/>
          <w:sz w:val="22"/>
          <w:szCs w:val="22"/>
          <w:lang w:val="en-US"/>
        </w:rPr>
        <w:t>Turkish</w:t>
      </w:r>
      <w:r w:rsidRPr="002D09C4">
        <w:rPr>
          <w:color w:val="000000" w:themeColor="text1"/>
          <w:sz w:val="22"/>
          <w:szCs w:val="22"/>
          <w:lang w:val="bg-BG"/>
        </w:rPr>
        <w:t xml:space="preserve">, </w:t>
      </w:r>
      <w:r w:rsidRPr="002D09C4">
        <w:rPr>
          <w:color w:val="000000" w:themeColor="text1"/>
          <w:sz w:val="22"/>
          <w:szCs w:val="22"/>
          <w:lang w:val="en-US"/>
        </w:rPr>
        <w:t>Engish</w:t>
      </w:r>
      <w:r w:rsidRPr="002D09C4">
        <w:rPr>
          <w:color w:val="000000" w:themeColor="text1"/>
          <w:sz w:val="22"/>
          <w:szCs w:val="22"/>
          <w:lang w:val="bg-BG"/>
        </w:rPr>
        <w:t xml:space="preserve"> </w:t>
      </w:r>
      <w:r w:rsidRPr="002D09C4">
        <w:rPr>
          <w:color w:val="000000" w:themeColor="text1"/>
          <w:sz w:val="22"/>
          <w:szCs w:val="22"/>
          <w:lang w:val="en-US"/>
        </w:rPr>
        <w:t>summary</w:t>
      </w:r>
      <w:r w:rsidRPr="002D09C4">
        <w:rPr>
          <w:color w:val="000000" w:themeColor="text1"/>
          <w:sz w:val="22"/>
          <w:szCs w:val="22"/>
          <w:lang w:val="bg-BG"/>
        </w:rPr>
        <w:t xml:space="preserve">). </w:t>
      </w:r>
      <w:r w:rsidRPr="002D09C4">
        <w:rPr>
          <w:color w:val="000000" w:themeColor="text1"/>
          <w:sz w:val="22"/>
          <w:szCs w:val="22"/>
          <w:lang w:val="de-DE"/>
        </w:rPr>
        <w:t>ISSN</w:t>
      </w:r>
      <w:r w:rsidRPr="002D09C4">
        <w:rPr>
          <w:color w:val="000000" w:themeColor="text1"/>
          <w:sz w:val="22"/>
          <w:szCs w:val="22"/>
          <w:lang w:val="bg-BG"/>
        </w:rPr>
        <w:t>: 1302-7085.</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Salehi, M., M.G. Khah, M.A. Amlashi. 2020. Bioecological study of poplar clearwing moth, </w:t>
      </w:r>
      <w:r w:rsidRPr="002D09C4">
        <w:rPr>
          <w:i/>
          <w:color w:val="000000" w:themeColor="text1"/>
          <w:sz w:val="22"/>
          <w:szCs w:val="22"/>
          <w:lang w:val="bg-BG"/>
        </w:rPr>
        <w:t>Paranthrene tabaniformis</w:t>
      </w:r>
      <w:r w:rsidRPr="002D09C4">
        <w:rPr>
          <w:color w:val="000000" w:themeColor="text1"/>
          <w:sz w:val="22"/>
          <w:szCs w:val="22"/>
          <w:lang w:val="bg-BG"/>
        </w:rPr>
        <w:t xml:space="preserve"> Rott. (Lep.: Sesiidae) and its control methods in Guilan Province. – Plant Pest Research, 10 (1), 87-91.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1995. Роля на паразитоидите в регулирането на числеността на малката тополова стъкленка (</w:t>
      </w:r>
      <w:r w:rsidRPr="002D09C4">
        <w:rPr>
          <w:b/>
          <w:i/>
          <w:color w:val="000000" w:themeColor="text1"/>
          <w:sz w:val="22"/>
          <w:szCs w:val="22"/>
          <w:lang w:val="bg-BG"/>
        </w:rPr>
        <w:t>Paranthrene tabaniformis</w:t>
      </w:r>
      <w:r w:rsidRPr="002D09C4">
        <w:rPr>
          <w:b/>
          <w:color w:val="000000" w:themeColor="text1"/>
          <w:sz w:val="22"/>
          <w:szCs w:val="22"/>
          <w:lang w:val="bg-BG"/>
        </w:rPr>
        <w:t xml:space="preserve"> Rott., Lepidoptera: Sesiidae) в България. – В: “70 години </w:t>
      </w:r>
      <w:r w:rsidRPr="002D09C4">
        <w:rPr>
          <w:b/>
          <w:color w:val="000000" w:themeColor="text1"/>
          <w:sz w:val="22"/>
          <w:szCs w:val="22"/>
          <w:lang w:val="bg-BG"/>
        </w:rPr>
        <w:lastRenderedPageBreak/>
        <w:t>лесотехническо образование в България” - Юбилейна научна сесия 7-9.06.1995 г., София, т. III, 383-390.</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bg-BG"/>
        </w:rPr>
        <w:t>Георгиев, Г. 1996.</w:t>
      </w:r>
      <w:r w:rsidRPr="002D09C4">
        <w:rPr>
          <w:b/>
          <w:i/>
          <w:color w:val="000000" w:themeColor="text1"/>
          <w:sz w:val="22"/>
          <w:szCs w:val="22"/>
          <w:lang w:val="bg-BG"/>
        </w:rPr>
        <w:t xml:space="preserve"> Diplostichus janithrix </w:t>
      </w:r>
      <w:r w:rsidRPr="002D09C4">
        <w:rPr>
          <w:b/>
          <w:color w:val="000000" w:themeColor="text1"/>
          <w:sz w:val="22"/>
          <w:szCs w:val="22"/>
          <w:lang w:val="bg-BG"/>
        </w:rPr>
        <w:t xml:space="preserve">Hart. (Diptera, Tachinidae) - паразитоид по </w:t>
      </w:r>
      <w:r w:rsidRPr="002D09C4">
        <w:rPr>
          <w:b/>
          <w:i/>
          <w:color w:val="000000" w:themeColor="text1"/>
          <w:sz w:val="22"/>
          <w:szCs w:val="22"/>
          <w:lang w:val="bg-BG"/>
        </w:rPr>
        <w:t xml:space="preserve">Gilpinia </w:t>
      </w:r>
      <w:r w:rsidRPr="002D09C4">
        <w:rPr>
          <w:b/>
          <w:color w:val="000000" w:themeColor="text1"/>
          <w:sz w:val="22"/>
          <w:szCs w:val="22"/>
          <w:lang w:val="bg-BG"/>
        </w:rPr>
        <w:t xml:space="preserve">sp. (Hymenoptera: Diprionidae) и нов вид за фауната на България. </w:t>
      </w:r>
      <w:r w:rsidRPr="002D09C4">
        <w:rPr>
          <w:color w:val="000000" w:themeColor="text1"/>
          <w:sz w:val="22"/>
          <w:szCs w:val="22"/>
          <w:lang w:val="bg-BG"/>
        </w:rPr>
        <w:t>–</w:t>
      </w:r>
      <w:r w:rsidRPr="002D09C4">
        <w:rPr>
          <w:b/>
          <w:color w:val="000000" w:themeColor="text1"/>
          <w:sz w:val="22"/>
          <w:szCs w:val="22"/>
          <w:lang w:val="bg-BG"/>
        </w:rPr>
        <w:t xml:space="preserve"> Лесовъдска мисъл, 2, 103-105.</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2D09C4">
        <w:rPr>
          <w:b/>
          <w:i/>
          <w:color w:val="000000" w:themeColor="text1"/>
          <w:sz w:val="22"/>
          <w:szCs w:val="22"/>
          <w:lang w:val="bg-BG"/>
        </w:rPr>
        <w:t xml:space="preserve">Stilpnotia salicis </w:t>
      </w:r>
      <w:r w:rsidRPr="002D09C4">
        <w:rPr>
          <w:b/>
          <w:color w:val="000000" w:themeColor="text1"/>
          <w:sz w:val="22"/>
          <w:szCs w:val="22"/>
          <w:lang w:val="bg-BG"/>
        </w:rPr>
        <w:t xml:space="preserve">L., Lepidoptera: Lymantriidae)  в България. </w:t>
      </w:r>
      <w:r w:rsidRPr="002D09C4">
        <w:rPr>
          <w:color w:val="000000" w:themeColor="text1"/>
          <w:sz w:val="22"/>
          <w:szCs w:val="22"/>
          <w:lang w:val="bg-BG"/>
        </w:rPr>
        <w:t>–</w:t>
      </w:r>
      <w:r w:rsidRPr="002D09C4">
        <w:rPr>
          <w:b/>
          <w:color w:val="000000" w:themeColor="text1"/>
          <w:sz w:val="22"/>
          <w:szCs w:val="22"/>
          <w:lang w:val="bg-BG"/>
        </w:rPr>
        <w:t xml:space="preserve"> Наука за гората, 3, 57-64.</w:t>
      </w:r>
    </w:p>
    <w:p w:rsidR="007A6B3D" w:rsidRPr="002D09C4" w:rsidRDefault="007A6B3D" w:rsidP="00E63502">
      <w:pPr>
        <w:pStyle w:val="ListParagraph"/>
        <w:numPr>
          <w:ilvl w:val="0"/>
          <w:numId w:val="3"/>
        </w:numPr>
        <w:jc w:val="both"/>
        <w:rPr>
          <w:color w:val="000000" w:themeColor="text1"/>
          <w:sz w:val="22"/>
          <w:szCs w:val="22"/>
        </w:rPr>
      </w:pPr>
      <w:r w:rsidRPr="002D09C4">
        <w:rPr>
          <w:bCs/>
          <w:color w:val="000000" w:themeColor="text1"/>
          <w:sz w:val="22"/>
          <w:szCs w:val="22"/>
        </w:rPr>
        <w:t>Stojanova, A. 2007. The Torymid fauna (Hymenoptera,Torymidae) of Bulgaria:</w:t>
      </w:r>
      <w:r w:rsidRPr="002D09C4">
        <w:rPr>
          <w:color w:val="000000" w:themeColor="text1"/>
          <w:sz w:val="22"/>
          <w:szCs w:val="22"/>
          <w:lang w:val="en-US"/>
        </w:rPr>
        <w:t xml:space="preserve"> </w:t>
      </w:r>
      <w:r w:rsidRPr="002D09C4">
        <w:rPr>
          <w:bCs/>
          <w:color w:val="000000" w:themeColor="text1"/>
          <w:sz w:val="22"/>
          <w:szCs w:val="22"/>
        </w:rPr>
        <w:t xml:space="preserve">published data and new records. </w:t>
      </w:r>
      <w:r w:rsidRPr="002D09C4">
        <w:rPr>
          <w:color w:val="000000" w:themeColor="text1"/>
          <w:sz w:val="22"/>
          <w:szCs w:val="22"/>
          <w:lang w:val="en-US"/>
        </w:rPr>
        <w:t>–</w:t>
      </w:r>
      <w:r w:rsidRPr="002D09C4">
        <w:rPr>
          <w:bCs/>
          <w:color w:val="000000" w:themeColor="text1"/>
          <w:sz w:val="22"/>
          <w:szCs w:val="22"/>
        </w:rPr>
        <w:t xml:space="preserve"> </w:t>
      </w:r>
      <w:r w:rsidRPr="002D09C4">
        <w:rPr>
          <w:color w:val="000000" w:themeColor="text1"/>
          <w:sz w:val="22"/>
          <w:szCs w:val="22"/>
        </w:rPr>
        <w:t>Linzer Biologische Beiträge, 39/1, 657-665.</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rPr>
        <w:t>Kolarov, J. 2019. Catalogue of the Bulgarian Ichneumonidae (Hymenoptera: Insecta). – Journal of National Park Research, 10 (1), 1-181.</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Н. Бочев. 1996. Биоекологични особености на паразитоидите по обикновената бороволистна оса (</w:t>
      </w:r>
      <w:r w:rsidRPr="002D09C4">
        <w:rPr>
          <w:b/>
          <w:i/>
          <w:color w:val="000000" w:themeColor="text1"/>
          <w:sz w:val="22"/>
          <w:szCs w:val="22"/>
          <w:lang w:val="bg-BG"/>
        </w:rPr>
        <w:t xml:space="preserve">Diprion pini </w:t>
      </w:r>
      <w:r w:rsidRPr="002D09C4">
        <w:rPr>
          <w:b/>
          <w:color w:val="000000" w:themeColor="text1"/>
          <w:sz w:val="22"/>
          <w:szCs w:val="22"/>
          <w:lang w:val="bg-BG"/>
        </w:rPr>
        <w:t xml:space="preserve">L., Hymenoptera: Diprionidae) в България. </w:t>
      </w:r>
      <w:r w:rsidRPr="002D09C4">
        <w:rPr>
          <w:color w:val="000000" w:themeColor="text1"/>
          <w:sz w:val="22"/>
          <w:szCs w:val="22"/>
          <w:lang w:val="bg-BG"/>
        </w:rPr>
        <w:t>–</w:t>
      </w:r>
      <w:r w:rsidRPr="002D09C4">
        <w:rPr>
          <w:b/>
          <w:color w:val="000000" w:themeColor="text1"/>
          <w:sz w:val="22"/>
          <w:szCs w:val="22"/>
          <w:lang w:val="bg-BG"/>
        </w:rPr>
        <w:t xml:space="preserve"> Лесовъдска мисъл, 2, 86-92.</w:t>
      </w:r>
    </w:p>
    <w:p w:rsidR="007A6B3D" w:rsidRPr="002D09C4" w:rsidRDefault="007A6B3D" w:rsidP="00E63502">
      <w:pPr>
        <w:pStyle w:val="ListParagraph"/>
        <w:numPr>
          <w:ilvl w:val="0"/>
          <w:numId w:val="3"/>
        </w:numPr>
        <w:jc w:val="both"/>
        <w:rPr>
          <w:color w:val="000000" w:themeColor="text1"/>
          <w:sz w:val="22"/>
          <w:szCs w:val="22"/>
          <w:lang w:val="ru-RU"/>
        </w:rPr>
      </w:pPr>
      <w:r w:rsidRPr="002D09C4">
        <w:rPr>
          <w:color w:val="000000" w:themeColor="text1"/>
          <w:sz w:val="22"/>
          <w:szCs w:val="22"/>
          <w:lang w:val="ru-RU"/>
        </w:rPr>
        <w:t>Цанков, Г., З. Сталев, Ж. Жечев. 1999. Видов състав, полов индекс и динамика на летеж на паразитоиди по лъжегъсениците и какавидите на обикновената борова листна оса (</w:t>
      </w:r>
      <w:r w:rsidRPr="002D09C4">
        <w:rPr>
          <w:i/>
          <w:color w:val="000000" w:themeColor="text1"/>
          <w:sz w:val="22"/>
          <w:szCs w:val="22"/>
          <w:lang w:val="en-US"/>
        </w:rPr>
        <w:t>Diprion</w:t>
      </w:r>
      <w:r w:rsidRPr="002D09C4">
        <w:rPr>
          <w:i/>
          <w:color w:val="000000" w:themeColor="text1"/>
          <w:sz w:val="22"/>
          <w:szCs w:val="22"/>
          <w:lang w:val="ru-RU"/>
        </w:rPr>
        <w:t xml:space="preserve"> </w:t>
      </w:r>
      <w:r w:rsidRPr="002D09C4">
        <w:rPr>
          <w:i/>
          <w:color w:val="000000" w:themeColor="text1"/>
          <w:sz w:val="22"/>
          <w:szCs w:val="22"/>
          <w:lang w:val="en-US"/>
        </w:rPr>
        <w:t>pini</w:t>
      </w:r>
      <w:r w:rsidRPr="002D09C4">
        <w:rPr>
          <w:i/>
          <w:color w:val="000000" w:themeColor="text1"/>
          <w:sz w:val="22"/>
          <w:szCs w:val="22"/>
          <w:lang w:val="ru-RU"/>
        </w:rPr>
        <w:t xml:space="preserve"> </w:t>
      </w:r>
      <w:r w:rsidRPr="002D09C4">
        <w:rPr>
          <w:color w:val="000000" w:themeColor="text1"/>
          <w:sz w:val="22"/>
          <w:szCs w:val="22"/>
          <w:lang w:val="en-US"/>
        </w:rPr>
        <w:t>L</w:t>
      </w:r>
      <w:r w:rsidRPr="002D09C4">
        <w:rPr>
          <w:color w:val="000000" w:themeColor="text1"/>
          <w:sz w:val="22"/>
          <w:szCs w:val="22"/>
          <w:lang w:val="ru-RU"/>
        </w:rPr>
        <w:t>.)</w:t>
      </w:r>
      <w:r w:rsidRPr="002D09C4">
        <w:rPr>
          <w:color w:val="000000" w:themeColor="text1"/>
          <w:sz w:val="22"/>
          <w:szCs w:val="22"/>
          <w:lang w:val="bg-BG"/>
        </w:rPr>
        <w:t xml:space="preserve"> в Странджа. – </w:t>
      </w:r>
      <w:r w:rsidRPr="002D09C4">
        <w:rPr>
          <w:color w:val="000000" w:themeColor="text1"/>
          <w:sz w:val="22"/>
          <w:szCs w:val="22"/>
          <w:lang w:val="en-US"/>
        </w:rPr>
        <w:t>Acta</w:t>
      </w:r>
      <w:r w:rsidRPr="002D09C4">
        <w:rPr>
          <w:color w:val="000000" w:themeColor="text1"/>
          <w:sz w:val="22"/>
          <w:szCs w:val="22"/>
          <w:lang w:val="ru-RU"/>
        </w:rPr>
        <w:t xml:space="preserve"> </w:t>
      </w:r>
      <w:r w:rsidRPr="002D09C4">
        <w:rPr>
          <w:color w:val="000000" w:themeColor="text1"/>
          <w:sz w:val="22"/>
          <w:szCs w:val="22"/>
          <w:lang w:val="en-US"/>
        </w:rPr>
        <w:t>entomologica</w:t>
      </w:r>
      <w:r w:rsidRPr="002D09C4">
        <w:rPr>
          <w:color w:val="000000" w:themeColor="text1"/>
          <w:sz w:val="22"/>
          <w:szCs w:val="22"/>
          <w:lang w:val="ru-RU"/>
        </w:rPr>
        <w:t xml:space="preserve"> </w:t>
      </w:r>
      <w:r w:rsidRPr="002D09C4">
        <w:rPr>
          <w:color w:val="000000" w:themeColor="text1"/>
          <w:sz w:val="22"/>
          <w:szCs w:val="22"/>
          <w:lang w:val="en-US"/>
        </w:rPr>
        <w:t>bulgarica</w:t>
      </w:r>
      <w:r w:rsidRPr="002D09C4">
        <w:rPr>
          <w:color w:val="000000" w:themeColor="text1"/>
          <w:sz w:val="22"/>
          <w:szCs w:val="22"/>
          <w:lang w:val="ru-RU"/>
        </w:rPr>
        <w:t>, 1, 77-81.</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Бочев, Н., Г. Георгиев. 1996. Нови паразитоиди по обикновената бороволистна оса (</w:t>
      </w:r>
      <w:r w:rsidRPr="002D09C4">
        <w:rPr>
          <w:b/>
          <w:i/>
          <w:color w:val="000000" w:themeColor="text1"/>
          <w:sz w:val="22"/>
          <w:szCs w:val="22"/>
          <w:lang w:val="bg-BG"/>
        </w:rPr>
        <w:t xml:space="preserve">Diprion pini </w:t>
      </w:r>
      <w:r w:rsidRPr="002D09C4">
        <w:rPr>
          <w:b/>
          <w:color w:val="000000" w:themeColor="text1"/>
          <w:sz w:val="22"/>
          <w:szCs w:val="22"/>
          <w:lang w:val="bg-BG"/>
        </w:rPr>
        <w:t xml:space="preserve">L., Hymenoptera: Diprionidae) в България. </w:t>
      </w:r>
      <w:r w:rsidRPr="002D09C4">
        <w:rPr>
          <w:color w:val="000000" w:themeColor="text1"/>
          <w:sz w:val="22"/>
          <w:szCs w:val="22"/>
          <w:lang w:val="bg-BG"/>
        </w:rPr>
        <w:t>–</w:t>
      </w:r>
      <w:r w:rsidRPr="002D09C4">
        <w:rPr>
          <w:b/>
          <w:color w:val="000000" w:themeColor="text1"/>
          <w:sz w:val="22"/>
          <w:szCs w:val="22"/>
          <w:lang w:val="bg-BG"/>
        </w:rPr>
        <w:t xml:space="preserve"> Наука за гората, 2, 80-82. </w:t>
      </w:r>
    </w:p>
    <w:p w:rsidR="007A6B3D" w:rsidRPr="002D09C4" w:rsidRDefault="007A6B3D" w:rsidP="00E63502">
      <w:pPr>
        <w:pStyle w:val="ListParagraph"/>
        <w:numPr>
          <w:ilvl w:val="0"/>
          <w:numId w:val="3"/>
        </w:numPr>
        <w:jc w:val="both"/>
        <w:rPr>
          <w:color w:val="000000" w:themeColor="text1"/>
          <w:sz w:val="22"/>
          <w:szCs w:val="22"/>
          <w:lang w:val="ru-RU"/>
        </w:rPr>
      </w:pPr>
      <w:r w:rsidRPr="002D09C4">
        <w:rPr>
          <w:color w:val="000000" w:themeColor="text1"/>
          <w:sz w:val="22"/>
          <w:szCs w:val="22"/>
          <w:lang w:val="ru-RU"/>
        </w:rPr>
        <w:t>Цанков, Г., З. Сталев, Ж. Жечев. 1999. Видов състав, полов индекс и динамика на летеж на паразитоиди по лъжегъсениците и какавидите на обикновената борова листна оса (</w:t>
      </w:r>
      <w:r w:rsidRPr="002D09C4">
        <w:rPr>
          <w:i/>
          <w:color w:val="000000" w:themeColor="text1"/>
          <w:sz w:val="22"/>
          <w:szCs w:val="22"/>
          <w:lang w:val="en-US"/>
        </w:rPr>
        <w:t>Diprion</w:t>
      </w:r>
      <w:r w:rsidRPr="002D09C4">
        <w:rPr>
          <w:i/>
          <w:color w:val="000000" w:themeColor="text1"/>
          <w:sz w:val="22"/>
          <w:szCs w:val="22"/>
          <w:lang w:val="ru-RU"/>
        </w:rPr>
        <w:t xml:space="preserve"> </w:t>
      </w:r>
      <w:r w:rsidRPr="002D09C4">
        <w:rPr>
          <w:i/>
          <w:color w:val="000000" w:themeColor="text1"/>
          <w:sz w:val="22"/>
          <w:szCs w:val="22"/>
          <w:lang w:val="en-US"/>
        </w:rPr>
        <w:t>pini</w:t>
      </w:r>
      <w:r w:rsidRPr="002D09C4">
        <w:rPr>
          <w:i/>
          <w:color w:val="000000" w:themeColor="text1"/>
          <w:sz w:val="22"/>
          <w:szCs w:val="22"/>
          <w:lang w:val="ru-RU"/>
        </w:rPr>
        <w:t xml:space="preserve"> </w:t>
      </w:r>
      <w:r w:rsidRPr="002D09C4">
        <w:rPr>
          <w:color w:val="000000" w:themeColor="text1"/>
          <w:sz w:val="22"/>
          <w:szCs w:val="22"/>
          <w:lang w:val="en-US"/>
        </w:rPr>
        <w:t>L</w:t>
      </w:r>
      <w:r w:rsidRPr="002D09C4">
        <w:rPr>
          <w:color w:val="000000" w:themeColor="text1"/>
          <w:sz w:val="22"/>
          <w:szCs w:val="22"/>
          <w:lang w:val="ru-RU"/>
        </w:rPr>
        <w:t>.)</w:t>
      </w:r>
      <w:r w:rsidRPr="002D09C4">
        <w:rPr>
          <w:color w:val="000000" w:themeColor="text1"/>
          <w:sz w:val="22"/>
          <w:szCs w:val="22"/>
          <w:lang w:val="bg-BG"/>
        </w:rPr>
        <w:t xml:space="preserve"> в Странджа. – </w:t>
      </w:r>
      <w:r w:rsidRPr="002D09C4">
        <w:rPr>
          <w:color w:val="000000" w:themeColor="text1"/>
          <w:sz w:val="22"/>
          <w:szCs w:val="22"/>
          <w:lang w:val="en-US"/>
        </w:rPr>
        <w:t>Acta</w:t>
      </w:r>
      <w:r w:rsidRPr="002D09C4">
        <w:rPr>
          <w:color w:val="000000" w:themeColor="text1"/>
          <w:sz w:val="22"/>
          <w:szCs w:val="22"/>
          <w:lang w:val="ru-RU"/>
        </w:rPr>
        <w:t xml:space="preserve"> </w:t>
      </w:r>
      <w:r w:rsidRPr="002D09C4">
        <w:rPr>
          <w:color w:val="000000" w:themeColor="text1"/>
          <w:sz w:val="22"/>
          <w:szCs w:val="22"/>
          <w:lang w:val="en-US"/>
        </w:rPr>
        <w:t>entomologica</w:t>
      </w:r>
      <w:r w:rsidRPr="002D09C4">
        <w:rPr>
          <w:color w:val="000000" w:themeColor="text1"/>
          <w:sz w:val="22"/>
          <w:szCs w:val="22"/>
          <w:lang w:val="ru-RU"/>
        </w:rPr>
        <w:t xml:space="preserve"> </w:t>
      </w:r>
      <w:r w:rsidRPr="002D09C4">
        <w:rPr>
          <w:color w:val="000000" w:themeColor="text1"/>
          <w:sz w:val="22"/>
          <w:szCs w:val="22"/>
          <w:lang w:val="en-US"/>
        </w:rPr>
        <w:t>bulgarica</w:t>
      </w:r>
      <w:r w:rsidRPr="002D09C4">
        <w:rPr>
          <w:color w:val="000000" w:themeColor="text1"/>
          <w:sz w:val="22"/>
          <w:szCs w:val="22"/>
          <w:lang w:val="ru-RU"/>
        </w:rPr>
        <w:t>, 1, 77-81.</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Zaharieva-Pentcheva, A., G. Georgiev. 1997. Parasitoids on the Satin Moth </w:t>
      </w:r>
      <w:r w:rsidRPr="002D09C4">
        <w:rPr>
          <w:b/>
          <w:i/>
          <w:color w:val="000000" w:themeColor="text1"/>
          <w:sz w:val="22"/>
          <w:szCs w:val="22"/>
          <w:lang w:val="bg-BG"/>
        </w:rPr>
        <w:t xml:space="preserve">Stilpnotia salicis </w:t>
      </w:r>
      <w:r w:rsidRPr="002D09C4">
        <w:rPr>
          <w:b/>
          <w:color w:val="000000" w:themeColor="text1"/>
          <w:sz w:val="22"/>
          <w:szCs w:val="22"/>
          <w:lang w:val="bg-BG"/>
        </w:rPr>
        <w:t xml:space="preserve">(L.) (Lepidoptera: Lymantridae) in Bulgaria. </w:t>
      </w:r>
      <w:r w:rsidRPr="002D09C4">
        <w:rPr>
          <w:color w:val="000000" w:themeColor="text1"/>
          <w:sz w:val="22"/>
          <w:szCs w:val="22"/>
          <w:lang w:val="bg-BG"/>
        </w:rPr>
        <w:t>–</w:t>
      </w:r>
      <w:r w:rsidRPr="002D09C4">
        <w:rPr>
          <w:b/>
          <w:color w:val="000000" w:themeColor="text1"/>
          <w:sz w:val="22"/>
          <w:szCs w:val="22"/>
          <w:lang w:val="bg-BG"/>
        </w:rPr>
        <w:t xml:space="preserve"> </w:t>
      </w:r>
      <w:r w:rsidRPr="002D09C4">
        <w:rPr>
          <w:b/>
          <w:color w:val="000000" w:themeColor="text1"/>
          <w:sz w:val="22"/>
          <w:szCs w:val="22"/>
          <w:lang w:val="it-IT"/>
        </w:rPr>
        <w:t>Bollettino  di Zoologia agraria e di Bachicoltura</w:t>
      </w:r>
      <w:r w:rsidRPr="002D09C4">
        <w:rPr>
          <w:b/>
          <w:color w:val="000000" w:themeColor="text1"/>
          <w:sz w:val="22"/>
          <w:szCs w:val="22"/>
          <w:lang w:val="bg-BG"/>
        </w:rPr>
        <w:t>, Ser. II, 29 (1): 81-90.</w:t>
      </w:r>
    </w:p>
    <w:p w:rsidR="007A6B3D" w:rsidRPr="002D09C4" w:rsidRDefault="007A6B3D" w:rsidP="00E63502">
      <w:pPr>
        <w:numPr>
          <w:ilvl w:val="0"/>
          <w:numId w:val="3"/>
        </w:numPr>
        <w:jc w:val="both"/>
        <w:rPr>
          <w:color w:val="000000" w:themeColor="text1"/>
          <w:sz w:val="22"/>
          <w:szCs w:val="22"/>
          <w:lang w:val="ru-RU"/>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pStyle w:val="ListParagraph"/>
        <w:numPr>
          <w:ilvl w:val="0"/>
          <w:numId w:val="3"/>
        </w:numPr>
        <w:jc w:val="both"/>
        <w:rPr>
          <w:color w:val="000000" w:themeColor="text1"/>
          <w:sz w:val="22"/>
          <w:szCs w:val="22"/>
          <w:lang w:val="en-US"/>
        </w:rPr>
      </w:pPr>
      <w:r w:rsidRPr="002D09C4">
        <w:rPr>
          <w:bCs/>
          <w:color w:val="000000" w:themeColor="text1"/>
          <w:sz w:val="22"/>
          <w:szCs w:val="22"/>
        </w:rPr>
        <w:t>Stojanova, A. 2007. The Torymid fauna (Hymenoptera, Torymidae) of Bulgaria:</w:t>
      </w:r>
      <w:r w:rsidRPr="002D09C4">
        <w:rPr>
          <w:color w:val="000000" w:themeColor="text1"/>
          <w:sz w:val="22"/>
          <w:szCs w:val="22"/>
          <w:lang w:val="en-US"/>
        </w:rPr>
        <w:t xml:space="preserve"> </w:t>
      </w:r>
      <w:r w:rsidRPr="002D09C4">
        <w:rPr>
          <w:bCs/>
          <w:color w:val="000000" w:themeColor="text1"/>
          <w:sz w:val="22"/>
          <w:szCs w:val="22"/>
        </w:rPr>
        <w:t xml:space="preserve">published data and new records. </w:t>
      </w:r>
      <w:r w:rsidRPr="002D09C4">
        <w:rPr>
          <w:color w:val="000000" w:themeColor="text1"/>
          <w:sz w:val="22"/>
          <w:szCs w:val="22"/>
          <w:lang w:val="en-US"/>
        </w:rPr>
        <w:t>–</w:t>
      </w:r>
      <w:r w:rsidRPr="002D09C4">
        <w:rPr>
          <w:bCs/>
          <w:color w:val="000000" w:themeColor="text1"/>
          <w:sz w:val="22"/>
          <w:szCs w:val="22"/>
        </w:rPr>
        <w:t xml:space="preserve"> </w:t>
      </w:r>
      <w:r w:rsidRPr="002D09C4">
        <w:rPr>
          <w:color w:val="000000" w:themeColor="text1"/>
          <w:sz w:val="22"/>
          <w:szCs w:val="22"/>
        </w:rPr>
        <w:t>Linzer Biologische Beiträge, 39/1, 657-665.</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bg-BG"/>
        </w:rPr>
        <w:t xml:space="preserve">Георгиев, Г., А. Делков. 1997. Насекоми-фитофаги и паразитоиди по тях по тополите в София. </w:t>
      </w:r>
      <w:r w:rsidRPr="002D09C4">
        <w:rPr>
          <w:color w:val="000000" w:themeColor="text1"/>
          <w:sz w:val="22"/>
          <w:szCs w:val="22"/>
          <w:lang w:val="bg-BG"/>
        </w:rPr>
        <w:t>–</w:t>
      </w:r>
      <w:r w:rsidRPr="002D09C4">
        <w:rPr>
          <w:b/>
          <w:color w:val="000000" w:themeColor="text1"/>
          <w:sz w:val="22"/>
          <w:szCs w:val="22"/>
          <w:lang w:val="bg-BG"/>
        </w:rPr>
        <w:t xml:space="preserve"> Acta entomologica bulgarica, 1-2, 61-65.</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pStyle w:val="BodyText2"/>
        <w:spacing w:line="240" w:lineRule="auto"/>
        <w:ind w:right="0"/>
        <w:rPr>
          <w:color w:val="000000" w:themeColor="text1"/>
          <w:sz w:val="22"/>
          <w:szCs w:val="22"/>
        </w:rPr>
      </w:pPr>
    </w:p>
    <w:p w:rsidR="007A6B3D" w:rsidRPr="002D09C4" w:rsidRDefault="007A6B3D" w:rsidP="007A6B3D">
      <w:pPr>
        <w:pStyle w:val="BodyText2"/>
        <w:spacing w:line="240" w:lineRule="auto"/>
        <w:ind w:right="0"/>
        <w:rPr>
          <w:color w:val="000000" w:themeColor="text1"/>
          <w:sz w:val="22"/>
          <w:szCs w:val="22"/>
        </w:rPr>
      </w:pPr>
      <w:r w:rsidRPr="002D09C4">
        <w:rPr>
          <w:color w:val="000000" w:themeColor="text1"/>
          <w:sz w:val="22"/>
          <w:szCs w:val="22"/>
        </w:rPr>
        <w:lastRenderedPageBreak/>
        <w:t>Цанков, Г., Пл. Мирчев, Г. Георгиев. 1997. Видов състав и структура на вредната листогризеща ентомофауна в дъбовите гори на България. – Acta entomologica bulgarica, 1-2, 66-69.</w:t>
      </w:r>
    </w:p>
    <w:p w:rsidR="007A6B3D" w:rsidRPr="002D09C4" w:rsidRDefault="007A6B3D" w:rsidP="00E63502">
      <w:pPr>
        <w:numPr>
          <w:ilvl w:val="0"/>
          <w:numId w:val="3"/>
        </w:numPr>
        <w:jc w:val="both"/>
        <w:rPr>
          <w:bCs/>
          <w:color w:val="000000" w:themeColor="text1"/>
          <w:sz w:val="22"/>
          <w:szCs w:val="22"/>
          <w:lang w:val="bg-BG"/>
        </w:rPr>
      </w:pPr>
      <w:r w:rsidRPr="002D09C4">
        <w:rPr>
          <w:bCs/>
          <w:color w:val="000000" w:themeColor="text1"/>
          <w:sz w:val="22"/>
          <w:szCs w:val="22"/>
          <w:lang w:val="bg-BG"/>
        </w:rPr>
        <w:t xml:space="preserve">Заемджикова, Г., Ст. Балов. 2011. Стопанска значимост на листоповреждащите представители но сем. Tortricidae по </w:t>
      </w:r>
      <w:r w:rsidRPr="002D09C4">
        <w:rPr>
          <w:bCs/>
          <w:i/>
          <w:color w:val="000000" w:themeColor="text1"/>
          <w:sz w:val="22"/>
          <w:szCs w:val="22"/>
          <w:lang w:val="bg-BG"/>
        </w:rPr>
        <w:t xml:space="preserve">Quercus </w:t>
      </w:r>
      <w:r w:rsidRPr="002D09C4">
        <w:rPr>
          <w:bCs/>
          <w:color w:val="000000" w:themeColor="text1"/>
          <w:sz w:val="22"/>
          <w:szCs w:val="22"/>
          <w:lang w:val="bg-BG"/>
        </w:rPr>
        <w:t xml:space="preserve">spp. в горите на България. </w:t>
      </w:r>
      <w:r w:rsidRPr="002D09C4">
        <w:rPr>
          <w:color w:val="000000" w:themeColor="text1"/>
          <w:sz w:val="22"/>
          <w:szCs w:val="22"/>
          <w:lang w:val="bg-BG"/>
        </w:rPr>
        <w:t>–</w:t>
      </w:r>
      <w:r w:rsidRPr="002D09C4">
        <w:rPr>
          <w:b/>
          <w:color w:val="000000" w:themeColor="text1"/>
          <w:sz w:val="22"/>
          <w:szCs w:val="22"/>
          <w:lang w:val="bg-BG"/>
        </w:rPr>
        <w:t xml:space="preserve"> </w:t>
      </w:r>
      <w:r w:rsidRPr="002D09C4">
        <w:rPr>
          <w:bCs/>
          <w:color w:val="000000" w:themeColor="text1"/>
          <w:sz w:val="22"/>
          <w:szCs w:val="22"/>
          <w:lang w:val="bg-BG"/>
        </w:rPr>
        <w:t>Acta entomologica bulgarica (14), 1/2, 62-68.</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Tsankov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E</w:t>
      </w:r>
      <w:r w:rsidRPr="002D09C4">
        <w:rPr>
          <w:b/>
          <w:color w:val="000000" w:themeColor="text1"/>
          <w:sz w:val="22"/>
          <w:szCs w:val="22"/>
          <w:lang w:val="bg-BG"/>
        </w:rPr>
        <w:t xml:space="preserve">. </w:t>
      </w:r>
      <w:r w:rsidRPr="002D09C4">
        <w:rPr>
          <w:b/>
          <w:color w:val="000000" w:themeColor="text1"/>
          <w:sz w:val="22"/>
          <w:szCs w:val="22"/>
          <w:lang w:val="en-US"/>
        </w:rPr>
        <w:t>Douma</w:t>
      </w:r>
      <w:r w:rsidRPr="002D09C4">
        <w:rPr>
          <w:b/>
          <w:color w:val="000000" w:themeColor="text1"/>
          <w:sz w:val="22"/>
          <w:szCs w:val="22"/>
          <w:lang w:val="bg-BG"/>
        </w:rPr>
        <w:t>-</w:t>
      </w:r>
      <w:r w:rsidRPr="002D09C4">
        <w:rPr>
          <w:b/>
          <w:color w:val="000000" w:themeColor="text1"/>
          <w:sz w:val="22"/>
          <w:szCs w:val="22"/>
          <w:lang w:val="en-US"/>
        </w:rPr>
        <w:t>Petridou</w:t>
      </w:r>
      <w:r w:rsidRPr="002D09C4">
        <w:rPr>
          <w:b/>
          <w:color w:val="000000" w:themeColor="text1"/>
          <w:sz w:val="22"/>
          <w:szCs w:val="22"/>
          <w:lang w:val="bg-BG"/>
        </w:rPr>
        <w:t xml:space="preserve">, </w:t>
      </w:r>
      <w:r w:rsidRPr="002D09C4">
        <w:rPr>
          <w:b/>
          <w:color w:val="000000" w:themeColor="text1"/>
          <w:sz w:val="22"/>
          <w:szCs w:val="22"/>
          <w:lang w:val="en-US"/>
        </w:rPr>
        <w:t>P</w:t>
      </w:r>
      <w:r w:rsidRPr="002D09C4">
        <w:rPr>
          <w:b/>
          <w:color w:val="000000" w:themeColor="text1"/>
          <w:sz w:val="22"/>
          <w:szCs w:val="22"/>
          <w:lang w:val="bg-BG"/>
        </w:rPr>
        <w:t xml:space="preserve">. </w:t>
      </w:r>
      <w:r w:rsidRPr="002D09C4">
        <w:rPr>
          <w:b/>
          <w:color w:val="000000" w:themeColor="text1"/>
          <w:sz w:val="22"/>
          <w:szCs w:val="22"/>
          <w:lang w:val="en-US"/>
        </w:rPr>
        <w:t>Mirchev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A</w:t>
      </w:r>
      <w:r w:rsidRPr="002D09C4">
        <w:rPr>
          <w:b/>
          <w:color w:val="000000" w:themeColor="text1"/>
          <w:sz w:val="22"/>
          <w:szCs w:val="22"/>
          <w:lang w:val="bg-BG"/>
        </w:rPr>
        <w:t xml:space="preserve">. </w:t>
      </w:r>
      <w:r w:rsidRPr="002D09C4">
        <w:rPr>
          <w:b/>
          <w:color w:val="000000" w:themeColor="text1"/>
          <w:sz w:val="22"/>
          <w:szCs w:val="22"/>
          <w:lang w:val="en-US"/>
        </w:rPr>
        <w:t>Koutsaftikis</w:t>
      </w:r>
      <w:r w:rsidRPr="002D09C4">
        <w:rPr>
          <w:b/>
          <w:color w:val="000000" w:themeColor="text1"/>
          <w:sz w:val="22"/>
          <w:szCs w:val="22"/>
          <w:lang w:val="bg-BG"/>
        </w:rPr>
        <w:t xml:space="preserve">. </w:t>
      </w:r>
      <w:r w:rsidRPr="002D09C4">
        <w:rPr>
          <w:b/>
          <w:color w:val="000000" w:themeColor="text1"/>
          <w:sz w:val="22"/>
          <w:szCs w:val="22"/>
          <w:lang w:val="en-US"/>
        </w:rPr>
        <w:t>1997. Comparative studies of populations of the pine processionary moth (</w:t>
      </w:r>
      <w:r w:rsidRPr="002D09C4">
        <w:rPr>
          <w:b/>
          <w:i/>
          <w:color w:val="000000" w:themeColor="text1"/>
          <w:sz w:val="22"/>
          <w:szCs w:val="22"/>
          <w:lang w:val="en-US"/>
        </w:rPr>
        <w:t>Thaumetopoea pityocampa</w:t>
      </w:r>
      <w:r w:rsidRPr="002D09C4">
        <w:rPr>
          <w:b/>
          <w:color w:val="000000" w:themeColor="text1"/>
          <w:sz w:val="22"/>
          <w:szCs w:val="22"/>
          <w:lang w:val="en-US"/>
        </w:rPr>
        <w:t xml:space="preserve"> Den &amp; Schiff., Lepidoptera: Thaumetopoeidae) in Bulgaria and Greece. I. Biometrical and ecological indices of the species at the egg stage from the biotopes in Maricostinovo, Bulgaria and Achaia, Greece. </w:t>
      </w:r>
      <w:r w:rsidRPr="002D09C4">
        <w:rPr>
          <w:color w:val="000000" w:themeColor="text1"/>
          <w:sz w:val="22"/>
          <w:szCs w:val="22"/>
          <w:lang w:val="bg-BG"/>
        </w:rPr>
        <w:t>–</w:t>
      </w:r>
      <w:r w:rsidRPr="002D09C4">
        <w:rPr>
          <w:b/>
          <w:color w:val="000000" w:themeColor="text1"/>
          <w:sz w:val="22"/>
          <w:szCs w:val="22"/>
          <w:lang w:val="en-US"/>
        </w:rPr>
        <w:t xml:space="preserve"> Acta entomologica bulgarica, 1-2, 79-87.</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rPr>
        <w:t xml:space="preserve">Boyadzhiev, P. </w:t>
      </w:r>
      <w:r w:rsidRPr="002D09C4">
        <w:rPr>
          <w:color w:val="000000" w:themeColor="text1"/>
          <w:sz w:val="22"/>
          <w:szCs w:val="22"/>
          <w:lang w:val="bg-BG"/>
        </w:rPr>
        <w:t xml:space="preserve">2000. Unknoun Species of family Eulophidae to the fauna of Bulgaria from the Rhodopes (Hymenoptera: Chalcidoidea). – Acta zoologica </w:t>
      </w:r>
      <w:r w:rsidRPr="002D09C4">
        <w:rPr>
          <w:color w:val="000000" w:themeColor="text1"/>
          <w:sz w:val="22"/>
          <w:szCs w:val="22"/>
        </w:rPr>
        <w:t>bulgarica, 52 (2), 25-29.</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it-IT"/>
        </w:rPr>
      </w:pP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V</w:t>
      </w:r>
      <w:r w:rsidRPr="002D09C4">
        <w:rPr>
          <w:b/>
          <w:color w:val="000000" w:themeColor="text1"/>
          <w:sz w:val="22"/>
          <w:szCs w:val="22"/>
          <w:lang w:val="bg-BG"/>
        </w:rPr>
        <w:t xml:space="preserve">. </w:t>
      </w:r>
      <w:r w:rsidRPr="002D09C4">
        <w:rPr>
          <w:b/>
          <w:color w:val="000000" w:themeColor="text1"/>
          <w:sz w:val="22"/>
          <w:szCs w:val="22"/>
          <w:lang w:val="en-US"/>
        </w:rPr>
        <w:t>Luvchiev</w:t>
      </w:r>
      <w:r w:rsidRPr="002D09C4">
        <w:rPr>
          <w:b/>
          <w:color w:val="000000" w:themeColor="text1"/>
          <w:sz w:val="22"/>
          <w:szCs w:val="22"/>
          <w:lang w:val="bg-BG"/>
        </w:rPr>
        <w:t xml:space="preserve">, </w:t>
      </w:r>
      <w:r w:rsidRPr="002D09C4">
        <w:rPr>
          <w:b/>
          <w:color w:val="000000" w:themeColor="text1"/>
          <w:sz w:val="22"/>
          <w:szCs w:val="22"/>
          <w:lang w:val="en-US"/>
        </w:rPr>
        <w:t>T</w:t>
      </w:r>
      <w:r w:rsidRPr="002D09C4">
        <w:rPr>
          <w:b/>
          <w:color w:val="000000" w:themeColor="text1"/>
          <w:sz w:val="22"/>
          <w:szCs w:val="22"/>
          <w:lang w:val="bg-BG"/>
        </w:rPr>
        <w:t xml:space="preserve">. </w:t>
      </w:r>
      <w:r w:rsidRPr="002D09C4">
        <w:rPr>
          <w:b/>
          <w:color w:val="000000" w:themeColor="text1"/>
          <w:sz w:val="22"/>
          <w:szCs w:val="22"/>
          <w:lang w:val="en-US"/>
        </w:rPr>
        <w:t>Ljubomirov</w:t>
      </w:r>
      <w:r w:rsidRPr="002D09C4">
        <w:rPr>
          <w:b/>
          <w:color w:val="000000" w:themeColor="text1"/>
          <w:sz w:val="22"/>
          <w:szCs w:val="22"/>
          <w:lang w:val="bg-BG"/>
        </w:rPr>
        <w:t xml:space="preserve">, </w:t>
      </w:r>
      <w:r w:rsidRPr="002D09C4">
        <w:rPr>
          <w:b/>
          <w:color w:val="000000" w:themeColor="text1"/>
          <w:sz w:val="22"/>
          <w:szCs w:val="22"/>
          <w:lang w:val="en-US"/>
        </w:rPr>
        <w:t>E</w:t>
      </w:r>
      <w:r w:rsidRPr="002D09C4">
        <w:rPr>
          <w:b/>
          <w:color w:val="000000" w:themeColor="text1"/>
          <w:sz w:val="22"/>
          <w:szCs w:val="22"/>
          <w:lang w:val="bg-BG"/>
        </w:rPr>
        <w:t xml:space="preserve">. </w:t>
      </w:r>
      <w:r w:rsidRPr="002D09C4">
        <w:rPr>
          <w:b/>
          <w:color w:val="000000" w:themeColor="text1"/>
          <w:sz w:val="22"/>
          <w:szCs w:val="22"/>
          <w:lang w:val="en-US"/>
        </w:rPr>
        <w:t>Markova</w:t>
      </w:r>
      <w:r w:rsidRPr="002D09C4">
        <w:rPr>
          <w:b/>
          <w:color w:val="000000" w:themeColor="text1"/>
          <w:sz w:val="22"/>
          <w:szCs w:val="22"/>
          <w:lang w:val="bg-BG"/>
        </w:rPr>
        <w:t xml:space="preserve">, </w:t>
      </w:r>
      <w:r w:rsidRPr="002D09C4">
        <w:rPr>
          <w:b/>
          <w:color w:val="000000" w:themeColor="text1"/>
          <w:sz w:val="22"/>
          <w:szCs w:val="22"/>
          <w:lang w:val="en-US"/>
        </w:rPr>
        <w:t>N</w:t>
      </w:r>
      <w:r w:rsidRPr="002D09C4">
        <w:rPr>
          <w:b/>
          <w:color w:val="000000" w:themeColor="text1"/>
          <w:sz w:val="22"/>
          <w:szCs w:val="22"/>
          <w:lang w:val="bg-BG"/>
        </w:rPr>
        <w:t xml:space="preserve">. </w:t>
      </w:r>
      <w:r w:rsidRPr="002D09C4">
        <w:rPr>
          <w:b/>
          <w:color w:val="000000" w:themeColor="text1"/>
          <w:sz w:val="22"/>
          <w:szCs w:val="22"/>
          <w:lang w:val="en-US"/>
        </w:rPr>
        <w:t>Bochev</w:t>
      </w:r>
      <w:r w:rsidRPr="002D09C4">
        <w:rPr>
          <w:b/>
          <w:color w:val="000000" w:themeColor="text1"/>
          <w:sz w:val="22"/>
          <w:szCs w:val="22"/>
          <w:lang w:val="bg-BG"/>
        </w:rPr>
        <w:t xml:space="preserve">. 1998. </w:t>
      </w:r>
      <w:r w:rsidRPr="002D09C4">
        <w:rPr>
          <w:b/>
          <w:color w:val="000000" w:themeColor="text1"/>
          <w:sz w:val="22"/>
          <w:szCs w:val="22"/>
          <w:lang w:val="en-US"/>
        </w:rPr>
        <w:t>Species</w:t>
      </w:r>
      <w:r w:rsidRPr="002D09C4">
        <w:rPr>
          <w:b/>
          <w:color w:val="000000" w:themeColor="text1"/>
          <w:sz w:val="22"/>
          <w:szCs w:val="22"/>
          <w:lang w:val="bg-BG"/>
        </w:rPr>
        <w:t xml:space="preserve"> </w:t>
      </w:r>
      <w:r w:rsidRPr="002D09C4">
        <w:rPr>
          <w:b/>
          <w:color w:val="000000" w:themeColor="text1"/>
          <w:sz w:val="22"/>
          <w:szCs w:val="22"/>
          <w:lang w:val="en-US"/>
        </w:rPr>
        <w:t>of</w:t>
      </w:r>
      <w:r w:rsidRPr="002D09C4">
        <w:rPr>
          <w:b/>
          <w:color w:val="000000" w:themeColor="text1"/>
          <w:sz w:val="22"/>
          <w:szCs w:val="22"/>
          <w:lang w:val="bg-BG"/>
        </w:rPr>
        <w:t xml:space="preserve"> </w:t>
      </w:r>
      <w:r w:rsidRPr="002D09C4">
        <w:rPr>
          <w:b/>
          <w:color w:val="000000" w:themeColor="text1"/>
          <w:sz w:val="22"/>
          <w:szCs w:val="22"/>
          <w:lang w:val="en-US"/>
        </w:rPr>
        <w:t>Specidae</w:t>
      </w:r>
      <w:r w:rsidRPr="002D09C4">
        <w:rPr>
          <w:b/>
          <w:color w:val="000000" w:themeColor="text1"/>
          <w:sz w:val="22"/>
          <w:szCs w:val="22"/>
          <w:lang w:val="bg-BG"/>
        </w:rPr>
        <w:t xml:space="preserve">, </w:t>
      </w:r>
      <w:r w:rsidRPr="002D09C4">
        <w:rPr>
          <w:b/>
          <w:color w:val="000000" w:themeColor="text1"/>
          <w:sz w:val="22"/>
          <w:szCs w:val="22"/>
          <w:lang w:val="en-US"/>
        </w:rPr>
        <w:t>Syrphidae</w:t>
      </w:r>
      <w:r w:rsidRPr="002D09C4">
        <w:rPr>
          <w:b/>
          <w:color w:val="000000" w:themeColor="text1"/>
          <w:sz w:val="22"/>
          <w:szCs w:val="22"/>
          <w:lang w:val="bg-BG"/>
        </w:rPr>
        <w:t xml:space="preserve"> </w:t>
      </w:r>
      <w:r w:rsidRPr="002D09C4">
        <w:rPr>
          <w:b/>
          <w:color w:val="000000" w:themeColor="text1"/>
          <w:sz w:val="22"/>
          <w:szCs w:val="22"/>
          <w:lang w:val="en-US"/>
        </w:rPr>
        <w:t>and</w:t>
      </w:r>
      <w:r w:rsidRPr="002D09C4">
        <w:rPr>
          <w:b/>
          <w:color w:val="000000" w:themeColor="text1"/>
          <w:sz w:val="22"/>
          <w:szCs w:val="22"/>
          <w:lang w:val="bg-BG"/>
        </w:rPr>
        <w:t xml:space="preserve"> </w:t>
      </w:r>
      <w:r w:rsidRPr="002D09C4">
        <w:rPr>
          <w:b/>
          <w:color w:val="000000" w:themeColor="text1"/>
          <w:sz w:val="22"/>
          <w:szCs w:val="22"/>
          <w:lang w:val="en-US"/>
        </w:rPr>
        <w:t>Muscidae</w:t>
      </w:r>
      <w:r w:rsidRPr="002D09C4">
        <w:rPr>
          <w:b/>
          <w:color w:val="000000" w:themeColor="text1"/>
          <w:sz w:val="22"/>
          <w:szCs w:val="22"/>
          <w:lang w:val="bg-BG"/>
        </w:rPr>
        <w:t xml:space="preserve"> </w:t>
      </w:r>
      <w:r w:rsidRPr="002D09C4">
        <w:rPr>
          <w:b/>
          <w:color w:val="000000" w:themeColor="text1"/>
          <w:sz w:val="22"/>
          <w:szCs w:val="22"/>
          <w:lang w:val="en-US"/>
        </w:rPr>
        <w:t>dwelling</w:t>
      </w:r>
      <w:r w:rsidRPr="002D09C4">
        <w:rPr>
          <w:b/>
          <w:color w:val="000000" w:themeColor="text1"/>
          <w:sz w:val="22"/>
          <w:szCs w:val="22"/>
          <w:lang w:val="bg-BG"/>
        </w:rPr>
        <w:t xml:space="preserve"> </w:t>
      </w:r>
      <w:r w:rsidRPr="002D09C4">
        <w:rPr>
          <w:b/>
          <w:color w:val="000000" w:themeColor="text1"/>
          <w:sz w:val="22"/>
          <w:szCs w:val="22"/>
          <w:lang w:val="en-US"/>
        </w:rPr>
        <w:t>Galls of Poplar Clearwing Moth (</w:t>
      </w:r>
      <w:r w:rsidRPr="002D09C4">
        <w:rPr>
          <w:b/>
          <w:i/>
          <w:color w:val="000000" w:themeColor="text1"/>
          <w:sz w:val="22"/>
          <w:szCs w:val="22"/>
          <w:lang w:val="en-US"/>
        </w:rPr>
        <w:t xml:space="preserve">Paranthrene tabaniformis </w:t>
      </w:r>
      <w:r w:rsidRPr="002D09C4">
        <w:rPr>
          <w:b/>
          <w:color w:val="000000" w:themeColor="text1"/>
          <w:sz w:val="22"/>
          <w:szCs w:val="22"/>
          <w:lang w:val="en-US"/>
        </w:rPr>
        <w:t xml:space="preserve">Rott.) </w:t>
      </w:r>
      <w:r w:rsidRPr="002D09C4">
        <w:rPr>
          <w:b/>
          <w:color w:val="000000" w:themeColor="text1"/>
          <w:sz w:val="22"/>
          <w:szCs w:val="22"/>
          <w:lang w:val="it-IT"/>
        </w:rPr>
        <w:t xml:space="preserve">(Lepidoptera: Sesiidae) in Bulgaria. </w:t>
      </w:r>
      <w:r w:rsidRPr="002D09C4">
        <w:rPr>
          <w:color w:val="000000" w:themeColor="text1"/>
          <w:sz w:val="22"/>
          <w:szCs w:val="22"/>
          <w:lang w:val="bg-BG"/>
        </w:rPr>
        <w:t>–</w:t>
      </w:r>
      <w:r w:rsidRPr="002D09C4">
        <w:rPr>
          <w:b/>
          <w:color w:val="000000" w:themeColor="text1"/>
          <w:sz w:val="22"/>
          <w:szCs w:val="22"/>
          <w:lang w:val="it-IT"/>
        </w:rPr>
        <w:t xml:space="preserve"> Acta zoologica bulgarica, 50 (1), 19-22.</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it-IT"/>
        </w:rPr>
        <w:t>Jacobs</w:t>
      </w:r>
      <w:r w:rsidRPr="002D09C4">
        <w:rPr>
          <w:color w:val="000000" w:themeColor="text1"/>
          <w:sz w:val="22"/>
          <w:szCs w:val="22"/>
          <w:lang w:val="bg-BG"/>
        </w:rPr>
        <w:t xml:space="preserve">, </w:t>
      </w:r>
      <w:r w:rsidRPr="002D09C4">
        <w:rPr>
          <w:color w:val="000000" w:themeColor="text1"/>
          <w:sz w:val="22"/>
          <w:szCs w:val="22"/>
          <w:lang w:val="it-IT"/>
        </w:rPr>
        <w:t>H</w:t>
      </w:r>
      <w:r w:rsidRPr="002D09C4">
        <w:rPr>
          <w:color w:val="000000" w:themeColor="text1"/>
          <w:sz w:val="22"/>
          <w:szCs w:val="22"/>
          <w:lang w:val="bg-BG"/>
        </w:rPr>
        <w:t>.-</w:t>
      </w:r>
      <w:r w:rsidRPr="002D09C4">
        <w:rPr>
          <w:color w:val="000000" w:themeColor="text1"/>
          <w:sz w:val="22"/>
          <w:szCs w:val="22"/>
          <w:lang w:val="it-IT"/>
        </w:rPr>
        <w:t>J</w:t>
      </w:r>
      <w:r w:rsidRPr="002D09C4">
        <w:rPr>
          <w:color w:val="000000" w:themeColor="text1"/>
          <w:sz w:val="22"/>
          <w:szCs w:val="22"/>
          <w:lang w:val="bg-BG"/>
        </w:rPr>
        <w:t xml:space="preserve">. 2005. </w:t>
      </w:r>
      <w:r w:rsidRPr="002D09C4">
        <w:rPr>
          <w:i/>
          <w:color w:val="000000" w:themeColor="text1"/>
          <w:sz w:val="22"/>
          <w:szCs w:val="22"/>
          <w:lang w:val="de-DE"/>
        </w:rPr>
        <w:t>Lindenius</w:t>
      </w:r>
      <w:r w:rsidRPr="002D09C4">
        <w:rPr>
          <w:i/>
          <w:color w:val="000000" w:themeColor="text1"/>
          <w:sz w:val="22"/>
          <w:szCs w:val="22"/>
          <w:lang w:val="bg-BG"/>
        </w:rPr>
        <w:t xml:space="preserve"> </w:t>
      </w:r>
      <w:r w:rsidRPr="002D09C4">
        <w:rPr>
          <w:i/>
          <w:color w:val="000000" w:themeColor="text1"/>
          <w:sz w:val="22"/>
          <w:szCs w:val="22"/>
          <w:lang w:val="de-DE"/>
        </w:rPr>
        <w:t>anatolicus</w:t>
      </w:r>
      <w:r w:rsidRPr="002D09C4">
        <w:rPr>
          <w:color w:val="000000" w:themeColor="text1"/>
          <w:sz w:val="22"/>
          <w:szCs w:val="22"/>
          <w:lang w:val="bg-BG"/>
        </w:rPr>
        <w:t xml:space="preserve"> </w:t>
      </w:r>
      <w:r w:rsidRPr="002D09C4">
        <w:rPr>
          <w:color w:val="000000" w:themeColor="text1"/>
          <w:sz w:val="22"/>
          <w:szCs w:val="22"/>
          <w:lang w:val="de-DE"/>
        </w:rPr>
        <w:t>Beaumont</w:t>
      </w:r>
      <w:r w:rsidRPr="002D09C4">
        <w:rPr>
          <w:color w:val="000000" w:themeColor="text1"/>
          <w:sz w:val="22"/>
          <w:szCs w:val="22"/>
          <w:lang w:val="bg-BG"/>
        </w:rPr>
        <w:t xml:space="preserve"> 1967 – </w:t>
      </w:r>
      <w:r w:rsidRPr="002D09C4">
        <w:rPr>
          <w:color w:val="000000" w:themeColor="text1"/>
          <w:sz w:val="22"/>
          <w:szCs w:val="22"/>
          <w:lang w:val="de-DE"/>
        </w:rPr>
        <w:t>Erstnachweis</w:t>
      </w:r>
      <w:r w:rsidRPr="002D09C4">
        <w:rPr>
          <w:color w:val="000000" w:themeColor="text1"/>
          <w:sz w:val="22"/>
          <w:szCs w:val="22"/>
          <w:lang w:val="bg-BG"/>
        </w:rPr>
        <w:t xml:space="preserve"> </w:t>
      </w:r>
      <w:r w:rsidRPr="002D09C4">
        <w:rPr>
          <w:color w:val="000000" w:themeColor="text1"/>
          <w:sz w:val="22"/>
          <w:szCs w:val="22"/>
          <w:lang w:val="de-DE"/>
        </w:rPr>
        <w:t>in</w:t>
      </w:r>
      <w:r w:rsidRPr="002D09C4">
        <w:rPr>
          <w:color w:val="000000" w:themeColor="text1"/>
          <w:sz w:val="22"/>
          <w:szCs w:val="22"/>
          <w:lang w:val="bg-BG"/>
        </w:rPr>
        <w:t xml:space="preserve"> </w:t>
      </w:r>
      <w:r w:rsidRPr="002D09C4">
        <w:rPr>
          <w:color w:val="000000" w:themeColor="text1"/>
          <w:sz w:val="22"/>
          <w:szCs w:val="22"/>
          <w:lang w:val="de-DE"/>
        </w:rPr>
        <w:t>Europa</w:t>
      </w:r>
      <w:r w:rsidRPr="002D09C4">
        <w:rPr>
          <w:color w:val="000000" w:themeColor="text1"/>
          <w:sz w:val="22"/>
          <w:szCs w:val="22"/>
          <w:lang w:val="bg-BG"/>
        </w:rPr>
        <w:t xml:space="preserve"> </w:t>
      </w:r>
      <w:r w:rsidRPr="002D09C4">
        <w:rPr>
          <w:color w:val="000000" w:themeColor="text1"/>
          <w:sz w:val="22"/>
          <w:szCs w:val="22"/>
          <w:lang w:val="de-DE"/>
        </w:rPr>
        <w:t>und</w:t>
      </w:r>
      <w:r w:rsidRPr="002D09C4">
        <w:rPr>
          <w:color w:val="000000" w:themeColor="text1"/>
          <w:sz w:val="22"/>
          <w:szCs w:val="22"/>
          <w:lang w:val="bg-BG"/>
        </w:rPr>
        <w:t xml:space="preserve"> </w:t>
      </w:r>
      <w:r w:rsidRPr="002D09C4">
        <w:rPr>
          <w:color w:val="000000" w:themeColor="text1"/>
          <w:sz w:val="22"/>
          <w:szCs w:val="22"/>
          <w:lang w:val="de-DE"/>
        </w:rPr>
        <w:t>weitere</w:t>
      </w:r>
      <w:r w:rsidRPr="002D09C4">
        <w:rPr>
          <w:color w:val="000000" w:themeColor="text1"/>
          <w:sz w:val="22"/>
          <w:szCs w:val="22"/>
          <w:lang w:val="bg-BG"/>
        </w:rPr>
        <w:t xml:space="preserve"> </w:t>
      </w:r>
      <w:r w:rsidRPr="002D09C4">
        <w:rPr>
          <w:color w:val="000000" w:themeColor="text1"/>
          <w:sz w:val="22"/>
          <w:szCs w:val="22"/>
          <w:lang w:val="de-DE"/>
        </w:rPr>
        <w:t>Angaben</w:t>
      </w:r>
      <w:r w:rsidRPr="002D09C4">
        <w:rPr>
          <w:color w:val="000000" w:themeColor="text1"/>
          <w:sz w:val="22"/>
          <w:szCs w:val="22"/>
          <w:lang w:val="bg-BG"/>
        </w:rPr>
        <w:t xml:space="preserve"> </w:t>
      </w:r>
      <w:r w:rsidRPr="002D09C4">
        <w:rPr>
          <w:color w:val="000000" w:themeColor="text1"/>
          <w:sz w:val="22"/>
          <w:szCs w:val="22"/>
          <w:lang w:val="de-DE"/>
        </w:rPr>
        <w:t>zur</w:t>
      </w:r>
      <w:r w:rsidRPr="002D09C4">
        <w:rPr>
          <w:color w:val="000000" w:themeColor="text1"/>
          <w:sz w:val="22"/>
          <w:szCs w:val="22"/>
          <w:lang w:val="bg-BG"/>
        </w:rPr>
        <w:t xml:space="preserve"> </w:t>
      </w:r>
      <w:r w:rsidRPr="002D09C4">
        <w:rPr>
          <w:color w:val="000000" w:themeColor="text1"/>
          <w:sz w:val="22"/>
          <w:szCs w:val="22"/>
          <w:lang w:val="de-DE"/>
        </w:rPr>
        <w:t>Grabwespenfauna</w:t>
      </w:r>
      <w:r w:rsidRPr="002D09C4">
        <w:rPr>
          <w:color w:val="000000" w:themeColor="text1"/>
          <w:sz w:val="22"/>
          <w:szCs w:val="22"/>
          <w:lang w:val="bg-BG"/>
        </w:rPr>
        <w:t xml:space="preserve"> </w:t>
      </w:r>
      <w:r w:rsidRPr="002D09C4">
        <w:rPr>
          <w:color w:val="000000" w:themeColor="text1"/>
          <w:sz w:val="22"/>
          <w:szCs w:val="22"/>
          <w:lang w:val="de-DE"/>
        </w:rPr>
        <w:t>Bulgariens</w:t>
      </w:r>
      <w:r w:rsidRPr="002D09C4">
        <w:rPr>
          <w:color w:val="000000" w:themeColor="text1"/>
          <w:sz w:val="22"/>
          <w:szCs w:val="22"/>
          <w:lang w:val="bg-BG"/>
        </w:rPr>
        <w:t xml:space="preserve"> (</w:t>
      </w:r>
      <w:r w:rsidRPr="002D09C4">
        <w:rPr>
          <w:color w:val="000000" w:themeColor="text1"/>
          <w:sz w:val="22"/>
          <w:szCs w:val="22"/>
          <w:lang w:val="de-DE"/>
        </w:rPr>
        <w:t>Hymenoptera</w:t>
      </w:r>
      <w:r w:rsidRPr="002D09C4">
        <w:rPr>
          <w:color w:val="000000" w:themeColor="text1"/>
          <w:sz w:val="22"/>
          <w:szCs w:val="22"/>
          <w:lang w:val="bg-BG"/>
        </w:rPr>
        <w:t xml:space="preserve">: </w:t>
      </w:r>
      <w:r w:rsidRPr="002D09C4">
        <w:rPr>
          <w:color w:val="000000" w:themeColor="text1"/>
          <w:sz w:val="22"/>
          <w:szCs w:val="22"/>
          <w:lang w:val="de-DE"/>
        </w:rPr>
        <w:t>Sphecidae</w:t>
      </w:r>
      <w:r w:rsidRPr="002D09C4">
        <w:rPr>
          <w:color w:val="000000" w:themeColor="text1"/>
          <w:sz w:val="22"/>
          <w:szCs w:val="22"/>
          <w:lang w:val="bg-BG"/>
        </w:rPr>
        <w:t xml:space="preserve">, </w:t>
      </w:r>
      <w:r w:rsidRPr="002D09C4">
        <w:rPr>
          <w:color w:val="000000" w:themeColor="text1"/>
          <w:sz w:val="22"/>
          <w:szCs w:val="22"/>
          <w:lang w:val="de-DE"/>
        </w:rPr>
        <w:t>Crabronidae</w:t>
      </w:r>
      <w:r w:rsidRPr="002D09C4">
        <w:rPr>
          <w:color w:val="000000" w:themeColor="text1"/>
          <w:sz w:val="22"/>
          <w:szCs w:val="22"/>
          <w:lang w:val="bg-BG"/>
        </w:rPr>
        <w:t xml:space="preserve">). – </w:t>
      </w:r>
      <w:r w:rsidRPr="002D09C4">
        <w:rPr>
          <w:color w:val="000000" w:themeColor="text1"/>
          <w:sz w:val="22"/>
          <w:szCs w:val="22"/>
          <w:lang w:val="de-DE"/>
        </w:rPr>
        <w:t>Linzer</w:t>
      </w:r>
      <w:r w:rsidRPr="002D09C4">
        <w:rPr>
          <w:color w:val="000000" w:themeColor="text1"/>
          <w:sz w:val="22"/>
          <w:szCs w:val="22"/>
          <w:lang w:val="bg-BG"/>
        </w:rPr>
        <w:t xml:space="preserve"> </w:t>
      </w:r>
      <w:r w:rsidRPr="002D09C4">
        <w:rPr>
          <w:color w:val="000000" w:themeColor="text1"/>
          <w:sz w:val="22"/>
          <w:szCs w:val="22"/>
          <w:lang w:val="de-DE"/>
        </w:rPr>
        <w:t>Biologische</w:t>
      </w:r>
      <w:r w:rsidRPr="002D09C4">
        <w:rPr>
          <w:color w:val="000000" w:themeColor="text1"/>
          <w:sz w:val="22"/>
          <w:szCs w:val="22"/>
          <w:lang w:val="bg-BG"/>
        </w:rPr>
        <w:t xml:space="preserve"> </w:t>
      </w:r>
      <w:r w:rsidRPr="002D09C4">
        <w:rPr>
          <w:color w:val="000000" w:themeColor="text1"/>
          <w:sz w:val="22"/>
          <w:szCs w:val="22"/>
          <w:lang w:val="de-DE"/>
        </w:rPr>
        <w:t>Beitr</w:t>
      </w:r>
      <w:r w:rsidRPr="002D09C4">
        <w:rPr>
          <w:color w:val="000000" w:themeColor="text1"/>
          <w:sz w:val="22"/>
          <w:szCs w:val="22"/>
          <w:lang w:val="bg-BG"/>
        </w:rPr>
        <w:t>ä</w:t>
      </w:r>
      <w:r w:rsidRPr="002D09C4">
        <w:rPr>
          <w:color w:val="000000" w:themeColor="text1"/>
          <w:sz w:val="22"/>
          <w:szCs w:val="22"/>
          <w:lang w:val="de-DE"/>
        </w:rPr>
        <w:t>ge</w:t>
      </w:r>
      <w:r w:rsidRPr="002D09C4">
        <w:rPr>
          <w:color w:val="000000" w:themeColor="text1"/>
          <w:sz w:val="22"/>
          <w:szCs w:val="22"/>
          <w:lang w:val="bg-BG"/>
        </w:rPr>
        <w:t>, 37/1, 435-456.</w:t>
      </w: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Георгиев, Г. 1998. Биоекологични особености на </w:t>
      </w:r>
      <w:r w:rsidRPr="002D09C4">
        <w:rPr>
          <w:b/>
          <w:i/>
          <w:color w:val="000000" w:themeColor="text1"/>
          <w:sz w:val="22"/>
          <w:szCs w:val="22"/>
          <w:lang w:val="bg-BG"/>
        </w:rPr>
        <w:t>Billaea irrorata</w:t>
      </w:r>
      <w:r w:rsidRPr="002D09C4">
        <w:rPr>
          <w:b/>
          <w:color w:val="000000" w:themeColor="text1"/>
          <w:sz w:val="22"/>
          <w:szCs w:val="22"/>
          <w:lang w:val="bg-BG"/>
        </w:rPr>
        <w:t xml:space="preserve"> (Meig.) (Diptera, Tachinidae) - паразитоид на малкия тополов сечко, </w:t>
      </w:r>
      <w:r w:rsidRPr="002D09C4">
        <w:rPr>
          <w:b/>
          <w:i/>
          <w:color w:val="000000" w:themeColor="text1"/>
          <w:sz w:val="22"/>
          <w:szCs w:val="22"/>
          <w:lang w:val="bg-BG"/>
        </w:rPr>
        <w:t>Saperda populnea</w:t>
      </w:r>
      <w:r w:rsidRPr="002D09C4">
        <w:rPr>
          <w:b/>
          <w:color w:val="000000" w:themeColor="text1"/>
          <w:sz w:val="22"/>
          <w:szCs w:val="22"/>
          <w:lang w:val="bg-BG"/>
        </w:rPr>
        <w:t xml:space="preserve"> (L.) (Coleoptera, Cerambicidae) в България. </w:t>
      </w:r>
      <w:r w:rsidRPr="002D09C4">
        <w:rPr>
          <w:color w:val="000000" w:themeColor="text1"/>
          <w:sz w:val="22"/>
          <w:szCs w:val="22"/>
          <w:lang w:val="bg-BG"/>
        </w:rPr>
        <w:t>–</w:t>
      </w:r>
      <w:r w:rsidRPr="002D09C4">
        <w:rPr>
          <w:b/>
          <w:color w:val="000000" w:themeColor="text1"/>
          <w:sz w:val="22"/>
          <w:szCs w:val="22"/>
          <w:lang w:val="bg-BG"/>
        </w:rPr>
        <w:t xml:space="preserve"> Лесовъдска мисъл, 4, 72-81.</w:t>
      </w:r>
    </w:p>
    <w:p w:rsidR="007A6B3D" w:rsidRPr="002D09C4" w:rsidRDefault="007A6B3D" w:rsidP="00E63502">
      <w:pPr>
        <w:pStyle w:val="BodyText"/>
        <w:numPr>
          <w:ilvl w:val="0"/>
          <w:numId w:val="3"/>
        </w:numPr>
        <w:spacing w:after="0"/>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rPr>
        <w:t>Acta</w:t>
      </w:r>
      <w:r w:rsidRPr="002D09C4">
        <w:rPr>
          <w:color w:val="000000" w:themeColor="text1"/>
          <w:sz w:val="22"/>
          <w:szCs w:val="22"/>
          <w:lang w:val="bg-BG"/>
        </w:rPr>
        <w:t xml:space="preserve"> </w:t>
      </w:r>
      <w:r w:rsidRPr="002D09C4">
        <w:rPr>
          <w:color w:val="000000" w:themeColor="text1"/>
          <w:sz w:val="22"/>
          <w:szCs w:val="22"/>
        </w:rPr>
        <w:t>entomologica</w:t>
      </w:r>
      <w:r w:rsidRPr="002D09C4">
        <w:rPr>
          <w:color w:val="000000" w:themeColor="text1"/>
          <w:sz w:val="22"/>
          <w:szCs w:val="22"/>
          <w:lang w:val="bg-BG"/>
        </w:rPr>
        <w:t xml:space="preserve"> </w:t>
      </w:r>
      <w:r w:rsidRPr="002D09C4">
        <w:rPr>
          <w:color w:val="000000" w:themeColor="text1"/>
          <w:sz w:val="22"/>
          <w:szCs w:val="22"/>
        </w:rPr>
        <w:t>bulgarica</w:t>
      </w:r>
      <w:r w:rsidRPr="002D09C4">
        <w:rPr>
          <w:color w:val="000000" w:themeColor="text1"/>
          <w:sz w:val="22"/>
          <w:szCs w:val="22"/>
          <w:lang w:val="bg-BG"/>
        </w:rPr>
        <w:t>, 7 (3,4), 51-56.</w:t>
      </w:r>
    </w:p>
    <w:p w:rsidR="007A6B3D" w:rsidRPr="002D09C4" w:rsidRDefault="007A6B3D" w:rsidP="00E63502">
      <w:pPr>
        <w:pStyle w:val="BodyText"/>
        <w:numPr>
          <w:ilvl w:val="0"/>
          <w:numId w:val="3"/>
        </w:numPr>
        <w:spacing w:after="0"/>
        <w:jc w:val="both"/>
        <w:rPr>
          <w:rStyle w:val="Strong"/>
          <w:b w:val="0"/>
          <w:color w:val="000000" w:themeColor="text1"/>
          <w:sz w:val="22"/>
          <w:szCs w:val="22"/>
        </w:rPr>
      </w:pPr>
      <w:r w:rsidRPr="002D09C4">
        <w:rPr>
          <w:color w:val="000000" w:themeColor="text1"/>
          <w:sz w:val="22"/>
          <w:szCs w:val="22"/>
        </w:rPr>
        <w:t xml:space="preserve">Jing, T.Z. 2006. </w:t>
      </w:r>
      <w:r w:rsidRPr="002D09C4">
        <w:rPr>
          <w:rStyle w:val="Strong"/>
          <w:color w:val="000000" w:themeColor="text1"/>
          <w:sz w:val="22"/>
          <w:szCs w:val="22"/>
        </w:rPr>
        <w:t xml:space="preserve">Environment friendly control tactics and features of </w:t>
      </w:r>
      <w:r w:rsidRPr="002D09C4">
        <w:rPr>
          <w:rStyle w:val="Strong"/>
          <w:i/>
          <w:color w:val="000000" w:themeColor="text1"/>
          <w:sz w:val="22"/>
          <w:szCs w:val="22"/>
        </w:rPr>
        <w:t>Saperda populnea</w:t>
      </w:r>
      <w:r w:rsidRPr="002D09C4">
        <w:rPr>
          <w:rStyle w:val="Strong"/>
          <w:color w:val="000000" w:themeColor="text1"/>
          <w:sz w:val="22"/>
          <w:szCs w:val="22"/>
        </w:rPr>
        <w:t xml:space="preserve"> L. – Protection Forest Science and Technology, 6, 66-69 (in Chinese).</w:t>
      </w:r>
      <w:r w:rsidRPr="002D09C4">
        <w:rPr>
          <w:color w:val="000000" w:themeColor="text1"/>
          <w:sz w:val="22"/>
          <w:szCs w:val="22"/>
        </w:rPr>
        <w:t xml:space="preserve"> URL:</w:t>
      </w:r>
      <w:r w:rsidRPr="002D09C4">
        <w:rPr>
          <w:rStyle w:val="Strong"/>
          <w:color w:val="000000" w:themeColor="text1"/>
          <w:sz w:val="22"/>
          <w:szCs w:val="22"/>
        </w:rPr>
        <w:t xml:space="preserve"> </w:t>
      </w:r>
      <w:hyperlink r:id="rId55" w:history="1">
        <w:r w:rsidRPr="002D09C4">
          <w:rPr>
            <w:rStyle w:val="Hyperlink"/>
            <w:color w:val="000000" w:themeColor="text1"/>
            <w:sz w:val="22"/>
            <w:szCs w:val="22"/>
          </w:rPr>
          <w:t>http://www.wanfangdata.com.cn/qikan/periodical.Articles/fhlkj/fhlk2006/0606/060627.htm</w:t>
        </w:r>
      </w:hyperlink>
      <w:r w:rsidRPr="002D09C4">
        <w:rPr>
          <w:rStyle w:val="Strong"/>
          <w:color w:val="000000" w:themeColor="text1"/>
          <w:sz w:val="22"/>
          <w:szCs w:val="22"/>
        </w:rPr>
        <w:t>.</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bg-BG"/>
        </w:rPr>
        <w:t xml:space="preserve">Георгиев, Г., М. Замфиров, В. Константинов. 1998. Биоекологични особености на обикновената борова листна оса, </w:t>
      </w:r>
      <w:r w:rsidRPr="002D09C4">
        <w:rPr>
          <w:b/>
          <w:i/>
          <w:color w:val="000000" w:themeColor="text1"/>
          <w:sz w:val="22"/>
          <w:szCs w:val="22"/>
          <w:lang w:val="bg-BG"/>
        </w:rPr>
        <w:t xml:space="preserve">Diprion pini </w:t>
      </w:r>
      <w:r w:rsidRPr="002D09C4">
        <w:rPr>
          <w:b/>
          <w:color w:val="000000" w:themeColor="text1"/>
          <w:sz w:val="22"/>
          <w:szCs w:val="22"/>
          <w:lang w:val="bg-BG"/>
        </w:rPr>
        <w:t xml:space="preserve">(L.) (Hymenoptera: Diprionidae), в ново находище в България. </w:t>
      </w:r>
      <w:r w:rsidRPr="002D09C4">
        <w:rPr>
          <w:color w:val="000000" w:themeColor="text1"/>
          <w:sz w:val="22"/>
          <w:szCs w:val="22"/>
          <w:lang w:val="bg-BG"/>
        </w:rPr>
        <w:t>–</w:t>
      </w:r>
      <w:r w:rsidRPr="002D09C4">
        <w:rPr>
          <w:b/>
          <w:color w:val="000000" w:themeColor="text1"/>
          <w:sz w:val="22"/>
          <w:szCs w:val="22"/>
          <w:lang w:val="bg-BG"/>
        </w:rPr>
        <w:t xml:space="preserve"> Наука за гората, 3-4, 93-98.</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Kolarov, J. 2019. Catalogue of the Bulgarian Ichneumonidae (Hymenoptera: Insecta). – Journal of National Park Research, 10 (1), 1-181.</w:t>
      </w:r>
    </w:p>
    <w:p w:rsidR="007A6B3D" w:rsidRPr="002D09C4" w:rsidRDefault="007A6B3D" w:rsidP="007A6B3D">
      <w:pPr>
        <w:jc w:val="both"/>
        <w:rPr>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Мирчев, Пл., Г. Георгиев, Г. Цанков. 1999.</w:t>
      </w:r>
      <w:r w:rsidRPr="002D09C4">
        <w:rPr>
          <w:b/>
          <w:caps/>
          <w:color w:val="000000" w:themeColor="text1"/>
          <w:sz w:val="22"/>
          <w:szCs w:val="22"/>
          <w:lang w:val="bg-BG"/>
        </w:rPr>
        <w:t xml:space="preserve"> </w:t>
      </w:r>
      <w:r w:rsidRPr="002D09C4">
        <w:rPr>
          <w:b/>
          <w:color w:val="000000" w:themeColor="text1"/>
          <w:sz w:val="22"/>
          <w:szCs w:val="22"/>
          <w:lang w:val="bg-BG"/>
        </w:rPr>
        <w:t xml:space="preserve">Паразитоиди по вредни листогризещи насекоми от разред Lepidoptera в дъбовите гори на България. III. Tachinidae (Diptera). </w:t>
      </w:r>
      <w:r w:rsidRPr="002D09C4">
        <w:rPr>
          <w:color w:val="000000" w:themeColor="text1"/>
          <w:sz w:val="22"/>
          <w:szCs w:val="22"/>
          <w:lang w:val="bg-BG"/>
        </w:rPr>
        <w:t>–</w:t>
      </w:r>
      <w:r w:rsidRPr="002D09C4">
        <w:rPr>
          <w:b/>
          <w:color w:val="000000" w:themeColor="text1"/>
          <w:sz w:val="22"/>
          <w:szCs w:val="22"/>
          <w:lang w:val="bg-BG"/>
        </w:rPr>
        <w:t xml:space="preserve"> Лесовъдска мисъл, 1, 74-79.</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ru-RU"/>
        </w:rPr>
        <w:t xml:space="preserve">Заемджикова, Г. </w:t>
      </w:r>
      <w:r w:rsidRPr="002D09C4">
        <w:rPr>
          <w:color w:val="000000" w:themeColor="text1"/>
          <w:sz w:val="22"/>
          <w:szCs w:val="22"/>
          <w:lang w:val="bg-BG"/>
        </w:rPr>
        <w:t>2012. Паразитоиди от семейство Tachinidae (Diptera) по листогризещи насекоми от семейство Tortricidae (Lepidoptera) в дъбовите гори на Софийски район. – Наука за гората, 1/2, 125-130.</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Georgiev, G., S. Samuelian. 1999. Species composition, structure and impact of larval parasitoids of poplar twig borer, </w:t>
      </w:r>
      <w:r w:rsidRPr="002D09C4">
        <w:rPr>
          <w:b/>
          <w:i/>
          <w:color w:val="000000" w:themeColor="text1"/>
          <w:sz w:val="22"/>
          <w:szCs w:val="22"/>
          <w:lang w:val="bg-BG"/>
        </w:rPr>
        <w:t xml:space="preserve">Gypsonoma aceriana </w:t>
      </w:r>
      <w:r w:rsidRPr="002D09C4">
        <w:rPr>
          <w:b/>
          <w:color w:val="000000" w:themeColor="text1"/>
          <w:sz w:val="22"/>
          <w:szCs w:val="22"/>
          <w:lang w:val="bg-BG"/>
        </w:rPr>
        <w:t xml:space="preserve">(Dup.) (Lepidoptera, Tortricidae), on poplar ornamental trees in Sofia. </w:t>
      </w:r>
      <w:r w:rsidRPr="002D09C4">
        <w:rPr>
          <w:color w:val="000000" w:themeColor="text1"/>
          <w:sz w:val="22"/>
          <w:szCs w:val="22"/>
          <w:lang w:val="bg-BG"/>
        </w:rPr>
        <w:t>–</w:t>
      </w:r>
      <w:r w:rsidRPr="002D09C4">
        <w:rPr>
          <w:b/>
          <w:color w:val="000000" w:themeColor="text1"/>
          <w:sz w:val="22"/>
          <w:szCs w:val="22"/>
          <w:lang w:val="bg-BG"/>
        </w:rPr>
        <w:t xml:space="preserve"> </w:t>
      </w:r>
      <w:r w:rsidRPr="002D09C4">
        <w:rPr>
          <w:b/>
          <w:color w:val="000000" w:themeColor="text1"/>
          <w:sz w:val="22"/>
          <w:szCs w:val="22"/>
          <w:lang w:val="en-US"/>
        </w:rPr>
        <w:t>Journal of</w:t>
      </w:r>
      <w:r w:rsidRPr="002D09C4">
        <w:rPr>
          <w:b/>
          <w:color w:val="000000" w:themeColor="text1"/>
          <w:sz w:val="22"/>
          <w:szCs w:val="22"/>
          <w:lang w:val="bg-BG"/>
        </w:rPr>
        <w:t xml:space="preserve"> </w:t>
      </w:r>
      <w:r w:rsidRPr="002D09C4">
        <w:rPr>
          <w:b/>
          <w:color w:val="000000" w:themeColor="text1"/>
          <w:sz w:val="22"/>
          <w:szCs w:val="22"/>
          <w:lang w:val="en-US"/>
        </w:rPr>
        <w:t>Pest Science</w:t>
      </w:r>
      <w:r w:rsidRPr="002D09C4">
        <w:rPr>
          <w:b/>
          <w:color w:val="000000" w:themeColor="text1"/>
          <w:sz w:val="22"/>
          <w:szCs w:val="22"/>
          <w:lang w:val="bg-BG"/>
        </w:rPr>
        <w:t>, 72 (1), 1-4.</w:t>
      </w:r>
    </w:p>
    <w:p w:rsidR="007A6B3D" w:rsidRPr="002D09C4" w:rsidRDefault="007A6B3D" w:rsidP="00E63502">
      <w:pPr>
        <w:pStyle w:val="ListParagraph"/>
        <w:numPr>
          <w:ilvl w:val="0"/>
          <w:numId w:val="3"/>
        </w:numPr>
        <w:jc w:val="both"/>
        <w:rPr>
          <w:color w:val="000000" w:themeColor="text1"/>
          <w:kern w:val="16"/>
          <w:sz w:val="22"/>
          <w:szCs w:val="22"/>
        </w:rPr>
      </w:pPr>
      <w:r w:rsidRPr="002D09C4">
        <w:rPr>
          <w:color w:val="000000" w:themeColor="text1"/>
          <w:sz w:val="22"/>
          <w:szCs w:val="22"/>
          <w:lang w:val="de-DE"/>
        </w:rPr>
        <w:t xml:space="preserve">Ghahari, H., D.S. Yu, K. van Achterberg. </w:t>
      </w:r>
      <w:r w:rsidRPr="002D09C4">
        <w:rPr>
          <w:color w:val="000000" w:themeColor="text1"/>
          <w:sz w:val="22"/>
          <w:szCs w:val="22"/>
          <w:lang w:val="en-US"/>
        </w:rPr>
        <w:t xml:space="preserve">2006. Bibliography of the family Braconidae (Hymenoptera: Ichneumonoidea) (1964-2003). – NNM Technical Bulletin, 8, 294 pp. URL: </w:t>
      </w:r>
      <w:hyperlink r:id="rId56" w:history="1">
        <w:r w:rsidRPr="002D09C4">
          <w:rPr>
            <w:rStyle w:val="Hyperlink"/>
            <w:color w:val="000000" w:themeColor="text1"/>
            <w:kern w:val="16"/>
            <w:sz w:val="22"/>
            <w:szCs w:val="22"/>
          </w:rPr>
          <w:t>http://www.repository.naturalis.nl/document/41269</w:t>
        </w:r>
      </w:hyperlink>
      <w:r w:rsidRPr="002D09C4">
        <w:rPr>
          <w:color w:val="000000" w:themeColor="text1"/>
          <w:kern w:val="16"/>
          <w:sz w:val="22"/>
          <w:szCs w:val="22"/>
        </w:rPr>
        <w:t>.</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t>Nafees, M., Z. Khan. 2009. Trend of farm forestry in Lower Swat Region NWFP, Pakistan. – Putaj, 16, 29-39.</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lastRenderedPageBreak/>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Tsankov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E</w:t>
      </w:r>
      <w:r w:rsidRPr="002D09C4">
        <w:rPr>
          <w:b/>
          <w:color w:val="000000" w:themeColor="text1"/>
          <w:sz w:val="22"/>
          <w:szCs w:val="22"/>
          <w:lang w:val="bg-BG"/>
        </w:rPr>
        <w:t xml:space="preserve">. </w:t>
      </w:r>
      <w:r w:rsidRPr="002D09C4">
        <w:rPr>
          <w:b/>
          <w:color w:val="000000" w:themeColor="text1"/>
          <w:sz w:val="22"/>
          <w:szCs w:val="22"/>
          <w:lang w:val="en-US"/>
        </w:rPr>
        <w:t>Douma</w:t>
      </w:r>
      <w:r w:rsidRPr="002D09C4">
        <w:rPr>
          <w:b/>
          <w:color w:val="000000" w:themeColor="text1"/>
          <w:sz w:val="22"/>
          <w:szCs w:val="22"/>
          <w:lang w:val="bg-BG"/>
        </w:rPr>
        <w:t>-</w:t>
      </w:r>
      <w:r w:rsidRPr="002D09C4">
        <w:rPr>
          <w:b/>
          <w:color w:val="000000" w:themeColor="text1"/>
          <w:sz w:val="22"/>
          <w:szCs w:val="22"/>
          <w:lang w:val="en-US"/>
        </w:rPr>
        <w:t>Petridou</w:t>
      </w:r>
      <w:r w:rsidRPr="002D09C4">
        <w:rPr>
          <w:b/>
          <w:color w:val="000000" w:themeColor="text1"/>
          <w:sz w:val="22"/>
          <w:szCs w:val="22"/>
          <w:lang w:val="bg-BG"/>
        </w:rPr>
        <w:t xml:space="preserve">, </w:t>
      </w:r>
      <w:r w:rsidRPr="002D09C4">
        <w:rPr>
          <w:b/>
          <w:color w:val="000000" w:themeColor="text1"/>
          <w:sz w:val="22"/>
          <w:szCs w:val="22"/>
          <w:lang w:val="en-US"/>
        </w:rPr>
        <w:t>P</w:t>
      </w:r>
      <w:r w:rsidRPr="002D09C4">
        <w:rPr>
          <w:b/>
          <w:color w:val="000000" w:themeColor="text1"/>
          <w:sz w:val="22"/>
          <w:szCs w:val="22"/>
          <w:lang w:val="bg-BG"/>
        </w:rPr>
        <w:t xml:space="preserve">. </w:t>
      </w:r>
      <w:r w:rsidRPr="002D09C4">
        <w:rPr>
          <w:b/>
          <w:color w:val="000000" w:themeColor="text1"/>
          <w:sz w:val="22"/>
          <w:szCs w:val="22"/>
          <w:lang w:val="en-US"/>
        </w:rPr>
        <w:t>Mirchev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A</w:t>
      </w:r>
      <w:r w:rsidRPr="002D09C4">
        <w:rPr>
          <w:b/>
          <w:color w:val="000000" w:themeColor="text1"/>
          <w:sz w:val="22"/>
          <w:szCs w:val="22"/>
          <w:lang w:val="bg-BG"/>
        </w:rPr>
        <w:t xml:space="preserve">. </w:t>
      </w:r>
      <w:r w:rsidRPr="002D09C4">
        <w:rPr>
          <w:b/>
          <w:color w:val="000000" w:themeColor="text1"/>
          <w:sz w:val="22"/>
          <w:szCs w:val="22"/>
          <w:lang w:val="en-US"/>
        </w:rPr>
        <w:t>Koutsaftikis</w:t>
      </w:r>
      <w:r w:rsidRPr="002D09C4">
        <w:rPr>
          <w:b/>
          <w:color w:val="000000" w:themeColor="text1"/>
          <w:sz w:val="22"/>
          <w:szCs w:val="22"/>
          <w:lang w:val="bg-BG"/>
        </w:rPr>
        <w:t xml:space="preserve">. </w:t>
      </w:r>
      <w:r w:rsidRPr="002D09C4">
        <w:rPr>
          <w:b/>
          <w:color w:val="000000" w:themeColor="text1"/>
          <w:sz w:val="22"/>
          <w:szCs w:val="22"/>
          <w:lang w:val="en-US"/>
        </w:rPr>
        <w:t xml:space="preserve">1999. Spectrum of Egg Parasitoids and rate of Parasitism of Egg Batches of the pine processionary Moth </w:t>
      </w:r>
      <w:r w:rsidRPr="002D09C4">
        <w:rPr>
          <w:b/>
          <w:i/>
          <w:color w:val="000000" w:themeColor="text1"/>
          <w:sz w:val="22"/>
          <w:szCs w:val="22"/>
          <w:lang w:val="en-US"/>
        </w:rPr>
        <w:t>Thaumetopoea pityocampa</w:t>
      </w:r>
      <w:r w:rsidRPr="002D09C4">
        <w:rPr>
          <w:b/>
          <w:color w:val="000000" w:themeColor="text1"/>
          <w:sz w:val="22"/>
          <w:szCs w:val="22"/>
          <w:lang w:val="en-US"/>
        </w:rPr>
        <w:t xml:space="preserve"> (Den. &amp; Schiff.) in the Northern Peloponnes/Greece. – Journal of the Entomological Research Society, 1 (2), 1-8.</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lang w:val="en-US"/>
        </w:rPr>
        <w:t>Avci, M. 2000. Investigations on structure of egg-batches, parasitism and egg laying habits of Thaumetopoea pityocampa (Den. &amp; Schiff.) (Lep.: Thaumetopoeidae) in various regions of Turkey. – Türkiye entomoloji dergisi, 24 (3), 167-178.</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bg-BG"/>
        </w:rPr>
        <w:t>Özç</w:t>
      </w:r>
      <w:r w:rsidRPr="002D09C4">
        <w:rPr>
          <w:color w:val="000000" w:themeColor="text1"/>
          <w:sz w:val="22"/>
          <w:szCs w:val="22"/>
          <w:lang w:val="en-US"/>
        </w:rPr>
        <w:t xml:space="preserve">ankaya, </w:t>
      </w:r>
      <w:r w:rsidRPr="002D09C4">
        <w:rPr>
          <w:color w:val="000000" w:themeColor="text1"/>
          <w:sz w:val="22"/>
          <w:szCs w:val="22"/>
          <w:lang w:val="bg-BG"/>
        </w:rPr>
        <w:t>İ.</w:t>
      </w:r>
      <w:r w:rsidRPr="002D09C4">
        <w:rPr>
          <w:color w:val="000000" w:themeColor="text1"/>
          <w:sz w:val="22"/>
          <w:szCs w:val="22"/>
          <w:lang w:val="en-US"/>
        </w:rPr>
        <w:t>M., P. Can. 200</w:t>
      </w:r>
      <w:r w:rsidRPr="002D09C4">
        <w:rPr>
          <w:color w:val="000000" w:themeColor="text1"/>
          <w:sz w:val="22"/>
          <w:szCs w:val="22"/>
          <w:lang w:val="bg-BG"/>
        </w:rPr>
        <w:t>4</w:t>
      </w:r>
      <w:r w:rsidRPr="002D09C4">
        <w:rPr>
          <w:color w:val="000000" w:themeColor="text1"/>
          <w:sz w:val="22"/>
          <w:szCs w:val="22"/>
          <w:lang w:val="en-US"/>
        </w:rPr>
        <w:t xml:space="preserve">. </w:t>
      </w:r>
      <w:r w:rsidRPr="002D09C4">
        <w:rPr>
          <w:color w:val="000000" w:themeColor="text1"/>
          <w:sz w:val="22"/>
          <w:szCs w:val="22"/>
          <w:lang w:val="bg-BG"/>
        </w:rPr>
        <w:t>Research on Improvement of Possibilities of Mechanical and Biological Control of Pine Processionary Caterpillar (Thaumetopoea pityocampa (Den. &amp; Schiff.) (Lep.,</w:t>
      </w:r>
      <w:r w:rsidRPr="002D09C4">
        <w:rPr>
          <w:color w:val="000000" w:themeColor="text1"/>
          <w:sz w:val="22"/>
          <w:szCs w:val="22"/>
          <w:lang w:val="en-US"/>
        </w:rPr>
        <w:t xml:space="preserve"> </w:t>
      </w:r>
      <w:r w:rsidRPr="002D09C4">
        <w:rPr>
          <w:color w:val="000000" w:themeColor="text1"/>
          <w:sz w:val="22"/>
          <w:szCs w:val="22"/>
          <w:lang w:val="bg-BG"/>
        </w:rPr>
        <w:t xml:space="preserve">Thaumetopoeidae) in Young Red Pine Plantations in Muğla. </w:t>
      </w:r>
      <w:r w:rsidRPr="002D09C4">
        <w:rPr>
          <w:color w:val="000000" w:themeColor="text1"/>
          <w:sz w:val="22"/>
          <w:szCs w:val="22"/>
          <w:lang w:val="en-US"/>
        </w:rPr>
        <w:t>– Teknik Bülten</w:t>
      </w:r>
      <w:r w:rsidRPr="002D09C4">
        <w:rPr>
          <w:color w:val="000000" w:themeColor="text1"/>
          <w:sz w:val="22"/>
          <w:szCs w:val="22"/>
          <w:lang w:val="bg-BG"/>
        </w:rPr>
        <w:t xml:space="preserve"> NO:</w:t>
      </w:r>
      <w:r w:rsidRPr="002D09C4">
        <w:rPr>
          <w:color w:val="000000" w:themeColor="text1"/>
          <w:sz w:val="22"/>
          <w:szCs w:val="22"/>
          <w:lang w:val="en-US"/>
        </w:rPr>
        <w:t xml:space="preserve"> 26, 255 (34), 84 pp. (in Turkish, English summary).</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bg-BG"/>
        </w:rPr>
        <w:t>Ş</w:t>
      </w:r>
      <w:r w:rsidRPr="002D09C4">
        <w:rPr>
          <w:color w:val="000000" w:themeColor="text1"/>
          <w:sz w:val="22"/>
          <w:szCs w:val="22"/>
          <w:lang w:val="en-US"/>
        </w:rPr>
        <w:t>im</w:t>
      </w:r>
      <w:r w:rsidRPr="002D09C4">
        <w:rPr>
          <w:color w:val="000000" w:themeColor="text1"/>
          <w:sz w:val="22"/>
          <w:szCs w:val="22"/>
          <w:lang w:val="bg-BG"/>
        </w:rPr>
        <w:t>ş</w:t>
      </w:r>
      <w:r w:rsidRPr="002D09C4">
        <w:rPr>
          <w:color w:val="000000" w:themeColor="text1"/>
          <w:sz w:val="22"/>
          <w:szCs w:val="22"/>
          <w:lang w:val="en-US"/>
        </w:rPr>
        <w:t>ek</w:t>
      </w:r>
      <w:r w:rsidRPr="002D09C4">
        <w:rPr>
          <w:color w:val="000000" w:themeColor="text1"/>
          <w:sz w:val="22"/>
          <w:szCs w:val="22"/>
          <w:lang w:val="bg-BG"/>
        </w:rPr>
        <w:t xml:space="preserve">, </w:t>
      </w:r>
      <w:r w:rsidRPr="002D09C4">
        <w:rPr>
          <w:color w:val="000000" w:themeColor="text1"/>
          <w:sz w:val="22"/>
          <w:szCs w:val="22"/>
          <w:lang w:val="en-US"/>
        </w:rPr>
        <w:t>Z</w:t>
      </w:r>
      <w:r w:rsidRPr="002D09C4">
        <w:rPr>
          <w:color w:val="000000" w:themeColor="text1"/>
          <w:sz w:val="22"/>
          <w:szCs w:val="22"/>
          <w:lang w:val="bg-BG"/>
        </w:rPr>
        <w:t xml:space="preserve">., </w:t>
      </w:r>
      <w:r w:rsidRPr="002D09C4">
        <w:rPr>
          <w:color w:val="000000" w:themeColor="text1"/>
          <w:sz w:val="22"/>
          <w:szCs w:val="22"/>
          <w:lang w:val="en-US"/>
        </w:rPr>
        <w:t>Y</w:t>
      </w:r>
      <w:r w:rsidRPr="002D09C4">
        <w:rPr>
          <w:color w:val="000000" w:themeColor="text1"/>
          <w:sz w:val="22"/>
          <w:szCs w:val="22"/>
          <w:lang w:val="bg-BG"/>
        </w:rPr>
        <w:t xml:space="preserve">. </w:t>
      </w:r>
      <w:r w:rsidRPr="002D09C4">
        <w:rPr>
          <w:color w:val="000000" w:themeColor="text1"/>
          <w:sz w:val="22"/>
          <w:szCs w:val="22"/>
          <w:lang w:val="en-US"/>
        </w:rPr>
        <w:t>Kondur</w:t>
      </w:r>
      <w:r w:rsidRPr="002D09C4">
        <w:rPr>
          <w:color w:val="000000" w:themeColor="text1"/>
          <w:sz w:val="22"/>
          <w:szCs w:val="22"/>
          <w:lang w:val="bg-BG"/>
        </w:rPr>
        <w:t xml:space="preserve">, </w:t>
      </w:r>
      <w:r w:rsidRPr="002D09C4">
        <w:rPr>
          <w:color w:val="000000" w:themeColor="text1"/>
          <w:sz w:val="22"/>
          <w:szCs w:val="22"/>
          <w:lang w:val="en-US"/>
        </w:rPr>
        <w:t>E</w:t>
      </w:r>
      <w:r w:rsidRPr="002D09C4">
        <w:rPr>
          <w:color w:val="000000" w:themeColor="text1"/>
          <w:sz w:val="22"/>
          <w:szCs w:val="22"/>
          <w:lang w:val="bg-BG"/>
        </w:rPr>
        <w:t xml:space="preserve">. </w:t>
      </w:r>
      <w:r w:rsidRPr="002D09C4">
        <w:rPr>
          <w:color w:val="000000" w:themeColor="text1"/>
          <w:sz w:val="22"/>
          <w:szCs w:val="22"/>
          <w:lang w:val="en-US"/>
        </w:rPr>
        <w:t>Yurt</w:t>
      </w:r>
      <w:r w:rsidRPr="002D09C4">
        <w:rPr>
          <w:color w:val="000000" w:themeColor="text1"/>
          <w:sz w:val="22"/>
          <w:szCs w:val="22"/>
          <w:lang w:val="bg-BG"/>
        </w:rPr>
        <w:t xml:space="preserve">. 2017. </w:t>
      </w:r>
      <w:r w:rsidRPr="002D09C4">
        <w:rPr>
          <w:color w:val="000000" w:themeColor="text1"/>
          <w:sz w:val="22"/>
          <w:szCs w:val="22"/>
          <w:lang w:val="en-US"/>
        </w:rPr>
        <w:t>Researches on Determination of the Egg Parasitoids and Efficiencies of the Pine Prosessionary Moth [</w:t>
      </w:r>
      <w:r w:rsidRPr="002D09C4">
        <w:rPr>
          <w:i/>
          <w:color w:val="000000" w:themeColor="text1"/>
          <w:sz w:val="22"/>
          <w:szCs w:val="22"/>
          <w:lang w:val="en-US"/>
        </w:rPr>
        <w:t>Thaumetopoea pityocampa</w:t>
      </w:r>
      <w:r w:rsidRPr="002D09C4">
        <w:rPr>
          <w:color w:val="000000" w:themeColor="text1"/>
          <w:sz w:val="22"/>
          <w:szCs w:val="22"/>
          <w:lang w:val="en-US"/>
        </w:rPr>
        <w:t xml:space="preserve"> (Den. &amp; Schiff.)] in Black Pine Forest in Çankiri (Eldivan). – Anatolian Journal of Forest Research, 3 (2), 210-218.</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t>Yüksel, H., K. İpekdal, A.T. Kaygin. 2019. Comparison between egg batch and egg characteristics of the two pine processionary moth species, Thaumetopoea wilkinsoni and T. pityocampa in Turkey. – Journal of Bartin Faculty of Forestry, 21 (1), 534-542.</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t>Erkaya, I. 2020. Predators and Parasitoids of Pine Processionary Moth (Thaumetopoea wilkinsoni Tams) in Western Mediterranean Region in Turkey. – Bilge International Journal of Science and Technology Research, 4 (1), 7-13. DOI: 10.30516/bilgesci.680487.</w:t>
      </w:r>
    </w:p>
    <w:p w:rsidR="007A6B3D" w:rsidRPr="002D09C4" w:rsidRDefault="007A6B3D" w:rsidP="007A6B3D">
      <w:pPr>
        <w:jc w:val="both"/>
        <w:rPr>
          <w:b/>
          <w:color w:val="000000" w:themeColor="text1"/>
          <w:sz w:val="22"/>
          <w:szCs w:val="22"/>
          <w:lang w:val="fi-FI"/>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fi-FI"/>
        </w:rPr>
        <w:t xml:space="preserve">Georgiev, G., J. Kolarov. </w:t>
      </w:r>
      <w:r w:rsidRPr="002D09C4">
        <w:rPr>
          <w:b/>
          <w:color w:val="000000" w:themeColor="text1"/>
          <w:sz w:val="22"/>
          <w:szCs w:val="22"/>
          <w:lang w:val="en-US"/>
        </w:rPr>
        <w:t xml:space="preserve">1999. New Ichneumonidae (Hymenoptera) parasitoids on forest insect pests in Bulgaria. </w:t>
      </w:r>
      <w:r w:rsidRPr="002D09C4">
        <w:rPr>
          <w:b/>
          <w:color w:val="000000" w:themeColor="text1"/>
          <w:sz w:val="22"/>
          <w:szCs w:val="22"/>
          <w:lang w:val="bg-BG"/>
        </w:rPr>
        <w:t>–</w:t>
      </w:r>
      <w:r w:rsidRPr="002D09C4">
        <w:rPr>
          <w:b/>
          <w:color w:val="000000" w:themeColor="text1"/>
          <w:sz w:val="22"/>
          <w:szCs w:val="22"/>
          <w:lang w:val="en-US"/>
        </w:rPr>
        <w:t xml:space="preserve"> Journal of Pest Science, 72 (3), 57-61.</w:t>
      </w:r>
    </w:p>
    <w:p w:rsidR="007A6B3D" w:rsidRPr="002D09C4" w:rsidRDefault="007A6B3D" w:rsidP="00E63502">
      <w:pPr>
        <w:numPr>
          <w:ilvl w:val="0"/>
          <w:numId w:val="3"/>
        </w:numPr>
        <w:autoSpaceDE w:val="0"/>
        <w:autoSpaceDN w:val="0"/>
        <w:adjustRightInd w:val="0"/>
        <w:jc w:val="both"/>
        <w:rPr>
          <w:bCs/>
          <w:color w:val="000000" w:themeColor="text1"/>
          <w:sz w:val="22"/>
          <w:szCs w:val="22"/>
          <w:lang w:val="en-US"/>
        </w:rPr>
      </w:pPr>
      <w:r w:rsidRPr="002D09C4">
        <w:rPr>
          <w:bCs/>
          <w:color w:val="000000" w:themeColor="text1"/>
          <w:sz w:val="22"/>
          <w:szCs w:val="22"/>
          <w:lang w:val="en"/>
        </w:rPr>
        <w:t xml:space="preserve">Okyar, Z., M. Yurtcan. 2007. </w:t>
      </w:r>
      <w:r w:rsidRPr="002D09C4">
        <w:rPr>
          <w:bCs/>
          <w:color w:val="000000" w:themeColor="text1"/>
          <w:sz w:val="22"/>
          <w:szCs w:val="22"/>
          <w:lang w:val="bg-BG"/>
        </w:rPr>
        <w:t>Phytophagous Noctuidae (Lepidoptera) of the Western Black Sea</w:t>
      </w:r>
      <w:r w:rsidRPr="002D09C4">
        <w:rPr>
          <w:bCs/>
          <w:color w:val="000000" w:themeColor="text1"/>
          <w:sz w:val="22"/>
          <w:szCs w:val="22"/>
          <w:lang w:val="en-US"/>
        </w:rPr>
        <w:t xml:space="preserve"> </w:t>
      </w:r>
      <w:r w:rsidRPr="002D09C4">
        <w:rPr>
          <w:bCs/>
          <w:color w:val="000000" w:themeColor="text1"/>
          <w:sz w:val="22"/>
          <w:szCs w:val="22"/>
          <w:lang w:val="bg-BG"/>
        </w:rPr>
        <w:t>Region and their ichneumonid parasitoids</w:t>
      </w:r>
      <w:r w:rsidRPr="002D09C4">
        <w:rPr>
          <w:bCs/>
          <w:color w:val="000000" w:themeColor="text1"/>
          <w:sz w:val="22"/>
          <w:szCs w:val="22"/>
          <w:lang w:val="en-US"/>
        </w:rPr>
        <w:t>. – Entomofauna, 28 (28), 377-388.</w:t>
      </w:r>
    </w:p>
    <w:p w:rsidR="007A6B3D" w:rsidRPr="002D09C4" w:rsidRDefault="007A6B3D" w:rsidP="00E63502">
      <w:pPr>
        <w:numPr>
          <w:ilvl w:val="0"/>
          <w:numId w:val="3"/>
        </w:numPr>
        <w:autoSpaceDE w:val="0"/>
        <w:autoSpaceDN w:val="0"/>
        <w:adjustRightInd w:val="0"/>
        <w:jc w:val="both"/>
        <w:rPr>
          <w:color w:val="000000" w:themeColor="text1"/>
          <w:sz w:val="22"/>
          <w:szCs w:val="22"/>
          <w:lang w:val="bg-BG"/>
        </w:rPr>
      </w:pPr>
      <w:r w:rsidRPr="002D09C4">
        <w:rPr>
          <w:color w:val="000000" w:themeColor="text1"/>
          <w:sz w:val="22"/>
          <w:szCs w:val="22"/>
          <w:lang w:val="en-US"/>
        </w:rPr>
        <w:t xml:space="preserve">Gürbüz, M.F., M.Y. Aksoylar, A. Buncukҫu. 2009. </w:t>
      </w:r>
      <w:r w:rsidRPr="002D09C4">
        <w:rPr>
          <w:color w:val="000000" w:themeColor="text1"/>
          <w:sz w:val="22"/>
          <w:szCs w:val="22"/>
        </w:rPr>
        <w:t>A Faunistic study on Ichneumonidae (Hymenoptera) in Isparta, Turkey</w:t>
      </w:r>
      <w:r w:rsidRPr="002D09C4">
        <w:rPr>
          <w:color w:val="000000" w:themeColor="text1"/>
          <w:sz w:val="22"/>
          <w:szCs w:val="22"/>
          <w:lang w:val="en-US"/>
        </w:rPr>
        <w:t xml:space="preserve">. – </w:t>
      </w:r>
      <w:r w:rsidRPr="002D09C4">
        <w:rPr>
          <w:color w:val="000000" w:themeColor="text1"/>
          <w:sz w:val="22"/>
          <w:szCs w:val="22"/>
        </w:rPr>
        <w:t>Linzer Biologische Beiträge</w:t>
      </w:r>
      <w:r w:rsidRPr="002D09C4">
        <w:rPr>
          <w:color w:val="000000" w:themeColor="text1"/>
          <w:sz w:val="22"/>
          <w:szCs w:val="22"/>
          <w:lang w:val="en-US"/>
        </w:rPr>
        <w:t>, 41/2, 1-16.</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rPr>
      </w:pPr>
      <w:r w:rsidRPr="002D09C4">
        <w:rPr>
          <w:b/>
          <w:color w:val="000000" w:themeColor="text1"/>
          <w:sz w:val="22"/>
          <w:szCs w:val="22"/>
        </w:rPr>
        <w:t xml:space="preserve">Георгиев, Г. 1999. Проучвания върху биономията на </w:t>
      </w:r>
      <w:r w:rsidRPr="002D09C4">
        <w:rPr>
          <w:b/>
          <w:i/>
          <w:color w:val="000000" w:themeColor="text1"/>
          <w:sz w:val="22"/>
          <w:szCs w:val="22"/>
        </w:rPr>
        <w:t>Clostera anastomosis</w:t>
      </w:r>
      <w:r w:rsidRPr="002D09C4">
        <w:rPr>
          <w:b/>
          <w:color w:val="000000" w:themeColor="text1"/>
          <w:sz w:val="22"/>
          <w:szCs w:val="22"/>
        </w:rPr>
        <w:t xml:space="preserve"> (L.) (Lepidoptera: Notodontidae) в България. – Наука за гората, 3-4, 39-47.</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Georgiev</w:t>
      </w:r>
      <w:r w:rsidRPr="002D09C4">
        <w:rPr>
          <w:b/>
          <w:color w:val="000000" w:themeColor="text1"/>
          <w:sz w:val="22"/>
          <w:szCs w:val="22"/>
          <w:lang w:val="bg-BG"/>
        </w:rPr>
        <w:t>,</w:t>
      </w:r>
      <w:r w:rsidRPr="002D09C4">
        <w:rPr>
          <w:b/>
          <w:color w:val="000000" w:themeColor="text1"/>
          <w:sz w:val="22"/>
          <w:szCs w:val="22"/>
        </w:rPr>
        <w:t xml:space="preserve"> G., S. Beshkov. 2000. New and little-known lepidopteran</w:t>
      </w:r>
      <w:r w:rsidRPr="002D09C4">
        <w:rPr>
          <w:b/>
          <w:color w:val="000000" w:themeColor="text1"/>
          <w:sz w:val="22"/>
          <w:szCs w:val="22"/>
          <w:lang w:val="bg-BG"/>
        </w:rPr>
        <w:t xml:space="preserve"> </w:t>
      </w:r>
      <w:r w:rsidRPr="002D09C4">
        <w:rPr>
          <w:b/>
          <w:color w:val="000000" w:themeColor="text1"/>
          <w:sz w:val="22"/>
          <w:szCs w:val="22"/>
        </w:rPr>
        <w:t>(Lepidoptera)</w:t>
      </w:r>
      <w:r w:rsidRPr="002D09C4">
        <w:rPr>
          <w:b/>
          <w:color w:val="000000" w:themeColor="text1"/>
          <w:sz w:val="22"/>
          <w:szCs w:val="22"/>
          <w:lang w:val="bg-BG"/>
        </w:rPr>
        <w:t xml:space="preserve"> </w:t>
      </w:r>
      <w:r w:rsidRPr="002D09C4">
        <w:rPr>
          <w:b/>
          <w:color w:val="000000" w:themeColor="text1"/>
          <w:sz w:val="22"/>
          <w:szCs w:val="22"/>
        </w:rPr>
        <w:t>phytophages on the poplars (</w:t>
      </w:r>
      <w:r w:rsidRPr="002D09C4">
        <w:rPr>
          <w:b/>
          <w:i/>
          <w:color w:val="000000" w:themeColor="text1"/>
          <w:sz w:val="22"/>
          <w:szCs w:val="22"/>
        </w:rPr>
        <w:t xml:space="preserve">Populus </w:t>
      </w:r>
      <w:r w:rsidRPr="002D09C4">
        <w:rPr>
          <w:b/>
          <w:color w:val="000000" w:themeColor="text1"/>
          <w:sz w:val="22"/>
          <w:szCs w:val="22"/>
        </w:rPr>
        <w:t>spp.) in Bulgaria</w:t>
      </w:r>
      <w:r w:rsidRPr="002D09C4">
        <w:rPr>
          <w:b/>
          <w:color w:val="000000" w:themeColor="text1"/>
          <w:sz w:val="22"/>
          <w:szCs w:val="22"/>
          <w:lang w:val="bg-BG"/>
        </w:rPr>
        <w:t xml:space="preserve">. </w:t>
      </w:r>
      <w:r w:rsidRPr="002D09C4">
        <w:rPr>
          <w:color w:val="000000" w:themeColor="text1"/>
          <w:sz w:val="22"/>
          <w:szCs w:val="22"/>
          <w:lang w:val="bg-BG"/>
        </w:rPr>
        <w:t>–</w:t>
      </w:r>
      <w:r w:rsidRPr="002D09C4">
        <w:rPr>
          <w:b/>
          <w:color w:val="000000" w:themeColor="text1"/>
          <w:sz w:val="22"/>
          <w:szCs w:val="22"/>
          <w:lang w:val="en-US"/>
        </w:rPr>
        <w:t xml:space="preserve"> Journal of</w:t>
      </w:r>
      <w:r w:rsidRPr="002D09C4">
        <w:rPr>
          <w:b/>
          <w:color w:val="000000" w:themeColor="text1"/>
          <w:sz w:val="22"/>
          <w:szCs w:val="22"/>
          <w:lang w:val="bg-BG"/>
        </w:rPr>
        <w:t xml:space="preserve"> </w:t>
      </w:r>
      <w:r w:rsidRPr="002D09C4">
        <w:rPr>
          <w:b/>
          <w:color w:val="000000" w:themeColor="text1"/>
          <w:sz w:val="22"/>
          <w:szCs w:val="22"/>
          <w:lang w:val="en-US"/>
        </w:rPr>
        <w:t>Pest Science</w:t>
      </w:r>
      <w:r w:rsidRPr="002D09C4">
        <w:rPr>
          <w:b/>
          <w:color w:val="000000" w:themeColor="text1"/>
          <w:sz w:val="22"/>
          <w:szCs w:val="22"/>
          <w:lang w:val="bg-BG"/>
        </w:rPr>
        <w:t>, 73 (1) 1-4.</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rPr>
        <w:t xml:space="preserve">Urban, J. 2010. The biology of </w:t>
      </w:r>
      <w:r w:rsidRPr="002D09C4">
        <w:rPr>
          <w:i/>
          <w:color w:val="000000" w:themeColor="text1"/>
          <w:sz w:val="22"/>
          <w:szCs w:val="22"/>
        </w:rPr>
        <w:t>Anacampsis populella</w:t>
      </w:r>
      <w:r w:rsidRPr="002D09C4">
        <w:rPr>
          <w:color w:val="000000" w:themeColor="text1"/>
          <w:sz w:val="22"/>
          <w:szCs w:val="22"/>
        </w:rPr>
        <w:t xml:space="preserve"> </w:t>
      </w:r>
      <w:r w:rsidRPr="002D09C4">
        <w:rPr>
          <w:color w:val="000000" w:themeColor="text1"/>
          <w:sz w:val="22"/>
          <w:szCs w:val="22"/>
          <w:lang w:val="en-US"/>
        </w:rPr>
        <w:t>C</w:t>
      </w:r>
      <w:r w:rsidRPr="002D09C4">
        <w:rPr>
          <w:color w:val="000000" w:themeColor="text1"/>
          <w:sz w:val="22"/>
          <w:szCs w:val="22"/>
        </w:rPr>
        <w:t>lerck</w:t>
      </w:r>
      <w:r w:rsidRPr="002D09C4">
        <w:rPr>
          <w:color w:val="000000" w:themeColor="text1"/>
          <w:sz w:val="22"/>
          <w:szCs w:val="22"/>
          <w:lang w:val="en-US"/>
        </w:rPr>
        <w:t xml:space="preserve"> </w:t>
      </w:r>
      <w:r w:rsidRPr="002D09C4">
        <w:rPr>
          <w:color w:val="000000" w:themeColor="text1"/>
          <w:sz w:val="22"/>
          <w:szCs w:val="22"/>
        </w:rPr>
        <w:t>(</w:t>
      </w:r>
      <w:r w:rsidRPr="002D09C4">
        <w:rPr>
          <w:color w:val="000000" w:themeColor="text1"/>
          <w:sz w:val="22"/>
          <w:szCs w:val="22"/>
          <w:lang w:val="en-US"/>
        </w:rPr>
        <w:t>L</w:t>
      </w:r>
      <w:r w:rsidRPr="002D09C4">
        <w:rPr>
          <w:color w:val="000000" w:themeColor="text1"/>
          <w:sz w:val="22"/>
          <w:szCs w:val="22"/>
        </w:rPr>
        <w:t xml:space="preserve">epidoptera, </w:t>
      </w:r>
      <w:r w:rsidRPr="002D09C4">
        <w:rPr>
          <w:color w:val="000000" w:themeColor="text1"/>
          <w:sz w:val="22"/>
          <w:szCs w:val="22"/>
          <w:lang w:val="en-US"/>
        </w:rPr>
        <w:t>G</w:t>
      </w:r>
      <w:r w:rsidRPr="002D09C4">
        <w:rPr>
          <w:color w:val="000000" w:themeColor="text1"/>
          <w:sz w:val="22"/>
          <w:szCs w:val="22"/>
        </w:rPr>
        <w:t>elechiidae)</w:t>
      </w:r>
      <w:r w:rsidRPr="002D09C4">
        <w:rPr>
          <w:color w:val="000000" w:themeColor="text1"/>
          <w:sz w:val="22"/>
          <w:szCs w:val="22"/>
          <w:lang w:val="en-US"/>
        </w:rPr>
        <w:t xml:space="preserve">. – </w:t>
      </w:r>
      <w:r w:rsidRPr="002D09C4">
        <w:rPr>
          <w:color w:val="000000" w:themeColor="text1"/>
          <w:sz w:val="22"/>
          <w:szCs w:val="22"/>
        </w:rPr>
        <w:t>Acta Universitatis Agriculturae et Silviculturae Mendelianae Brunensis</w:t>
      </w:r>
      <w:r w:rsidRPr="002D09C4">
        <w:rPr>
          <w:color w:val="000000" w:themeColor="text1"/>
          <w:sz w:val="22"/>
          <w:szCs w:val="22"/>
          <w:lang w:val="en-US"/>
        </w:rPr>
        <w:t>, 58 (4), 223-232.</w:t>
      </w:r>
    </w:p>
    <w:p w:rsidR="007A6B3D" w:rsidRPr="002D09C4" w:rsidRDefault="007A6B3D" w:rsidP="00E63502">
      <w:pPr>
        <w:pStyle w:val="ListParagraph"/>
        <w:numPr>
          <w:ilvl w:val="0"/>
          <w:numId w:val="3"/>
        </w:numPr>
        <w:jc w:val="both"/>
        <w:rPr>
          <w:color w:val="000000" w:themeColor="text1"/>
          <w:sz w:val="22"/>
          <w:szCs w:val="22"/>
          <w:lang w:val="en-US"/>
        </w:rPr>
      </w:pPr>
      <w:r w:rsidRPr="002D09C4">
        <w:rPr>
          <w:bCs/>
          <w:color w:val="000000" w:themeColor="text1"/>
          <w:sz w:val="22"/>
          <w:szCs w:val="22"/>
        </w:rPr>
        <w:t>Αραμπατζή</w:t>
      </w:r>
      <w:r w:rsidRPr="002D09C4">
        <w:rPr>
          <w:bCs/>
          <w:color w:val="000000" w:themeColor="text1"/>
          <w:sz w:val="22"/>
          <w:szCs w:val="22"/>
          <w:lang w:val="en-US"/>
        </w:rPr>
        <w:t>,</w:t>
      </w:r>
      <w:r w:rsidRPr="002D09C4">
        <w:rPr>
          <w:bCs/>
          <w:color w:val="000000" w:themeColor="text1"/>
          <w:sz w:val="22"/>
          <w:szCs w:val="22"/>
        </w:rPr>
        <w:t xml:space="preserve"> Σ., Π. Καρανικόλα</w:t>
      </w:r>
      <w:r w:rsidRPr="002D09C4">
        <w:rPr>
          <w:smallCaps/>
          <w:color w:val="000000" w:themeColor="text1"/>
          <w:sz w:val="22"/>
          <w:szCs w:val="22"/>
          <w:lang w:val="en-US"/>
        </w:rPr>
        <w:t xml:space="preserve">.2015. </w:t>
      </w:r>
      <w:r w:rsidRPr="002D09C4">
        <w:rPr>
          <w:smallCaps/>
          <w:color w:val="000000" w:themeColor="text1"/>
          <w:sz w:val="22"/>
          <w:szCs w:val="22"/>
        </w:rPr>
        <w:t>Η ΚΑΤΑΓΡΑΦΗ ΤΗΣ ΕΝΤΟΜΟΠΑΝΙΔΑΣ ΤΗΣ ΛΕΥΚΗΣ</w:t>
      </w:r>
      <w:r w:rsidRPr="002D09C4">
        <w:rPr>
          <w:smallCaps/>
          <w:color w:val="000000" w:themeColor="text1"/>
          <w:sz w:val="22"/>
          <w:szCs w:val="22"/>
          <w:lang w:val="en-US"/>
        </w:rPr>
        <w:t xml:space="preserve"> </w:t>
      </w:r>
      <w:r w:rsidRPr="002D09C4">
        <w:rPr>
          <w:smallCaps/>
          <w:color w:val="000000" w:themeColor="text1"/>
          <w:sz w:val="22"/>
          <w:szCs w:val="22"/>
        </w:rPr>
        <w:t>ΣΤΗΝ ΠΕΡΙΟΧΗ ΤΟΥ Β. ΕΒΡΟΥ</w:t>
      </w:r>
      <w:r w:rsidRPr="002D09C4">
        <w:rPr>
          <w:color w:val="000000" w:themeColor="text1"/>
          <w:sz w:val="22"/>
          <w:szCs w:val="22"/>
          <w:lang w:val="en-US"/>
        </w:rPr>
        <w:t>. – Περιβαλλοντική Πολιτική: Θεωρία και Πράξη Τόμος προς Τιμήν του Αλκιβιάδη Δερβιτσιώτη, σελ. 33-41.</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Ezzine, O., S. Hammami, S. Boudhina, M.L. Ben Jamâa. 2018. Performance of Anacampsis scintillella in Tunisia. – Tunisian Journal of Plant Protection, 13 (SI), 183-198.</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color w:val="000000" w:themeColor="text1"/>
          <w:sz w:val="22"/>
          <w:szCs w:val="22"/>
          <w:lang w:val="en-US"/>
        </w:rPr>
      </w:pPr>
      <w:r w:rsidRPr="002D09C4">
        <w:rPr>
          <w:b/>
          <w:color w:val="000000" w:themeColor="text1"/>
          <w:sz w:val="22"/>
          <w:szCs w:val="22"/>
          <w:lang w:val="en-US"/>
        </w:rPr>
        <w:t xml:space="preserve">Georgiev, G. 2000. Studies on larval parasitoids of </w:t>
      </w:r>
      <w:r w:rsidRPr="002D09C4">
        <w:rPr>
          <w:b/>
          <w:i/>
          <w:color w:val="000000" w:themeColor="text1"/>
          <w:sz w:val="22"/>
          <w:szCs w:val="22"/>
          <w:lang w:val="en-US"/>
        </w:rPr>
        <w:t>Paranthrene tabaniformis</w:t>
      </w:r>
      <w:r w:rsidRPr="002D09C4">
        <w:rPr>
          <w:b/>
          <w:color w:val="000000" w:themeColor="text1"/>
          <w:sz w:val="22"/>
          <w:szCs w:val="22"/>
          <w:lang w:val="en-US"/>
        </w:rPr>
        <w:t xml:space="preserve"> (Rott.) (Lepidoptera: Sesiidae) on urban poplars (</w:t>
      </w:r>
      <w:r w:rsidRPr="002D09C4">
        <w:rPr>
          <w:b/>
          <w:i/>
          <w:color w:val="000000" w:themeColor="text1"/>
          <w:sz w:val="22"/>
          <w:szCs w:val="22"/>
          <w:lang w:val="en-US"/>
        </w:rPr>
        <w:t>Populus</w:t>
      </w:r>
      <w:r w:rsidRPr="002D09C4">
        <w:rPr>
          <w:b/>
          <w:color w:val="000000" w:themeColor="text1"/>
          <w:sz w:val="22"/>
          <w:szCs w:val="22"/>
          <w:lang w:val="en-US"/>
        </w:rPr>
        <w:t xml:space="preserve"> spp.) in Sofia, Bulgaria. </w:t>
      </w:r>
      <w:r w:rsidRPr="002D09C4">
        <w:rPr>
          <w:color w:val="000000" w:themeColor="text1"/>
          <w:sz w:val="22"/>
          <w:szCs w:val="22"/>
          <w:lang w:val="bg-BG"/>
        </w:rPr>
        <w:t>–</w:t>
      </w:r>
      <w:r w:rsidRPr="002D09C4">
        <w:rPr>
          <w:b/>
          <w:color w:val="000000" w:themeColor="text1"/>
          <w:sz w:val="22"/>
          <w:szCs w:val="22"/>
          <w:lang w:val="en-US"/>
        </w:rPr>
        <w:t xml:space="preserve"> Annals of Forest Science, 57 (2), 181-186.</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bg-BG"/>
        </w:rPr>
        <w:t xml:space="preserve">Хубенов, З. 2001. Допълнение към списъка на гостоприемниците на българските тахини. – </w:t>
      </w:r>
      <w:r w:rsidRPr="002D09C4">
        <w:rPr>
          <w:color w:val="000000" w:themeColor="text1"/>
          <w:sz w:val="22"/>
          <w:szCs w:val="22"/>
          <w:lang w:val="en-US"/>
        </w:rPr>
        <w:t>Acta</w:t>
      </w:r>
      <w:r w:rsidRPr="002D09C4">
        <w:rPr>
          <w:color w:val="000000" w:themeColor="text1"/>
          <w:sz w:val="22"/>
          <w:szCs w:val="22"/>
          <w:lang w:val="bg-BG"/>
        </w:rPr>
        <w:t xml:space="preserve"> </w:t>
      </w:r>
      <w:r w:rsidRPr="002D09C4">
        <w:rPr>
          <w:color w:val="000000" w:themeColor="text1"/>
          <w:sz w:val="22"/>
          <w:szCs w:val="22"/>
          <w:lang w:val="en-US"/>
        </w:rPr>
        <w:t>entomologica</w:t>
      </w:r>
      <w:r w:rsidRPr="002D09C4">
        <w:rPr>
          <w:color w:val="000000" w:themeColor="text1"/>
          <w:sz w:val="22"/>
          <w:szCs w:val="22"/>
          <w:lang w:val="bg-BG"/>
        </w:rPr>
        <w:t xml:space="preserve"> </w:t>
      </w:r>
      <w:r w:rsidRPr="002D09C4">
        <w:rPr>
          <w:color w:val="000000" w:themeColor="text1"/>
          <w:sz w:val="22"/>
          <w:szCs w:val="22"/>
          <w:lang w:val="en-US"/>
        </w:rPr>
        <w:t>bulgarica</w:t>
      </w:r>
      <w:r w:rsidRPr="002D09C4">
        <w:rPr>
          <w:color w:val="000000" w:themeColor="text1"/>
          <w:sz w:val="22"/>
          <w:szCs w:val="22"/>
          <w:lang w:val="bg-BG"/>
        </w:rPr>
        <w:t>, 7 (3,4), 51-56.</w:t>
      </w:r>
    </w:p>
    <w:p w:rsidR="007A6B3D" w:rsidRPr="002D09C4" w:rsidRDefault="007A6B3D" w:rsidP="00E63502">
      <w:pPr>
        <w:numPr>
          <w:ilvl w:val="0"/>
          <w:numId w:val="3"/>
        </w:numPr>
        <w:jc w:val="both"/>
        <w:rPr>
          <w:bCs/>
          <w:color w:val="000000" w:themeColor="text1"/>
          <w:sz w:val="22"/>
          <w:szCs w:val="22"/>
        </w:rPr>
      </w:pPr>
      <w:r w:rsidRPr="002D09C4">
        <w:rPr>
          <w:bCs/>
          <w:color w:val="000000" w:themeColor="text1"/>
          <w:sz w:val="22"/>
          <w:szCs w:val="22"/>
        </w:rPr>
        <w:t xml:space="preserve">Thiéry, D., T. Yoshida, M. Guisset. 2006. </w:t>
      </w:r>
      <w:r w:rsidRPr="002D09C4">
        <w:rPr>
          <w:bCs/>
          <w:i/>
          <w:iCs/>
          <w:color w:val="000000" w:themeColor="text1"/>
          <w:sz w:val="22"/>
          <w:szCs w:val="22"/>
        </w:rPr>
        <w:t xml:space="preserve">Phytomyptera nigrina </w:t>
      </w:r>
      <w:r w:rsidRPr="002D09C4">
        <w:rPr>
          <w:bCs/>
          <w:color w:val="000000" w:themeColor="text1"/>
          <w:sz w:val="22"/>
          <w:szCs w:val="22"/>
        </w:rPr>
        <w:t>(Meigen), a parasite of first generation European grapevine moth larvae in several vineyards in the Roussillon area. – The Tachinid Times, 19, 1-4.</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de-DE"/>
        </w:rPr>
        <w:lastRenderedPageBreak/>
        <w:t xml:space="preserve">Wan T., Z.-B. Jiao, J.-B. Wen, Y.-Q. Luo, L.-J. Fu, L.-S. Zhang, G. Li. 2009. </w:t>
      </w:r>
      <w:r w:rsidRPr="002D09C4">
        <w:rPr>
          <w:color w:val="000000" w:themeColor="text1"/>
          <w:sz w:val="22"/>
          <w:szCs w:val="22"/>
          <w:lang w:val="en-US"/>
        </w:rPr>
        <w:t xml:space="preserve">Infestation and control of poplar clearwing moth </w:t>
      </w:r>
      <w:r w:rsidRPr="002D09C4">
        <w:rPr>
          <w:i/>
          <w:iCs/>
          <w:color w:val="000000" w:themeColor="text1"/>
          <w:sz w:val="22"/>
          <w:szCs w:val="22"/>
          <w:lang w:val="en-US"/>
        </w:rPr>
        <w:t>Paranthrene tabaniformis</w:t>
      </w:r>
      <w:r w:rsidRPr="002D09C4">
        <w:rPr>
          <w:color w:val="000000" w:themeColor="text1"/>
          <w:sz w:val="22"/>
          <w:szCs w:val="22"/>
          <w:lang w:val="en-US"/>
        </w:rPr>
        <w:t xml:space="preserve"> in the stump of poplar. – Chinese Bulletin of Entomology, 46 (2), 327-331.</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t xml:space="preserve">Aslan, L.H., A.M. Basher, J.A. Ibrahim. 2009. Survey of Associated Parasitoids with Leopard moth </w:t>
      </w:r>
      <w:r w:rsidRPr="002D09C4">
        <w:rPr>
          <w:i/>
          <w:color w:val="000000" w:themeColor="text1"/>
          <w:sz w:val="22"/>
          <w:szCs w:val="22"/>
          <w:lang w:val="en-US"/>
        </w:rPr>
        <w:t>Zeuzera pyrina</w:t>
      </w:r>
      <w:r w:rsidRPr="002D09C4">
        <w:rPr>
          <w:color w:val="000000" w:themeColor="text1"/>
          <w:sz w:val="22"/>
          <w:szCs w:val="22"/>
          <w:lang w:val="en-US"/>
        </w:rPr>
        <w:t xml:space="preserve"> (L) (Lepidoptera: Cossidae) on some Apple Fields in Lattakia Governorate. – Tishreen University Journal for Research and Scientific Studies - Biological Sciences Series, 31 (3), 246-258.</w:t>
      </w:r>
    </w:p>
    <w:p w:rsidR="007A6B3D" w:rsidRPr="002D09C4" w:rsidRDefault="007A6B3D" w:rsidP="00E63502">
      <w:pPr>
        <w:numPr>
          <w:ilvl w:val="0"/>
          <w:numId w:val="3"/>
        </w:numPr>
        <w:jc w:val="both"/>
        <w:rPr>
          <w:color w:val="000000" w:themeColor="text1"/>
          <w:sz w:val="22"/>
          <w:szCs w:val="22"/>
          <w:lang w:val="en-US"/>
        </w:rPr>
      </w:pPr>
      <w:r w:rsidRPr="002D09C4">
        <w:rPr>
          <w:color w:val="000000" w:themeColor="text1"/>
          <w:sz w:val="22"/>
          <w:szCs w:val="22"/>
          <w:lang w:val="en-US"/>
        </w:rPr>
        <w:t>Rzańska, M., H. Piekarska-Boniecka. 2016. Adam Mickiewicz University Botanical Garden in Poznań as the environment for parasitoids of the Pimplinae and Poemeniinae subfamilies (Hymenoptera, Ichneumonidae). – Nauka Przyroda Technologie, 10 (1), 1-8. DOI: 10.17306/J.NPT.2016.1.3.</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Tek, S.E., Z. Okyar. 2018. A contribution to the knowledge of parasitoids of insects associated with Rosaceae species from Edirne province (European Turkey). – Acta Biologica Turcica, 31 (3), 86-101.</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 xml:space="preserve">Mohebbi-Nia, M., Y. Karimpour. 2019. Biology of puncture vine seed feeding weevil, </w:t>
      </w:r>
      <w:r w:rsidRPr="002D09C4">
        <w:rPr>
          <w:i/>
          <w:color w:val="000000" w:themeColor="text1"/>
          <w:sz w:val="22"/>
          <w:szCs w:val="22"/>
          <w:lang w:val="en-US"/>
        </w:rPr>
        <w:t>Microlarinus lareynii</w:t>
      </w:r>
      <w:r w:rsidRPr="002D09C4">
        <w:rPr>
          <w:color w:val="000000" w:themeColor="text1"/>
          <w:sz w:val="22"/>
          <w:szCs w:val="22"/>
          <w:lang w:val="en-US"/>
        </w:rPr>
        <w:t xml:space="preserve"> (Col., Curculionidae) as a biocontrol agent of puncture vine, </w:t>
      </w:r>
      <w:r w:rsidRPr="002D09C4">
        <w:rPr>
          <w:i/>
          <w:color w:val="000000" w:themeColor="text1"/>
          <w:sz w:val="22"/>
          <w:szCs w:val="22"/>
          <w:lang w:val="en-US"/>
        </w:rPr>
        <w:t>Tribulus terrestris</w:t>
      </w:r>
      <w:r w:rsidRPr="002D09C4">
        <w:rPr>
          <w:color w:val="000000" w:themeColor="text1"/>
          <w:sz w:val="22"/>
          <w:szCs w:val="22"/>
          <w:lang w:val="en-US"/>
        </w:rPr>
        <w:t xml:space="preserve"> (Zygophyllaceae) in Urmia region. – Biological control of pests and diseases. DOI: 10.22059/jbioc.2019.272233.252.</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ru-RU"/>
        </w:rPr>
        <w:t xml:space="preserve">Георгиев, Г.  2000. Видов състав и вредност на насекомите-фитофаги по тополите в България. </w:t>
      </w:r>
      <w:r w:rsidRPr="002D09C4">
        <w:rPr>
          <w:color w:val="000000" w:themeColor="text1"/>
          <w:sz w:val="22"/>
          <w:szCs w:val="22"/>
          <w:lang w:val="bg-BG"/>
        </w:rPr>
        <w:t>–</w:t>
      </w:r>
      <w:r w:rsidRPr="002D09C4">
        <w:rPr>
          <w:color w:val="000000" w:themeColor="text1"/>
          <w:sz w:val="22"/>
          <w:szCs w:val="22"/>
          <w:lang w:val="ru-RU"/>
        </w:rPr>
        <w:t xml:space="preserve"> </w:t>
      </w:r>
      <w:r w:rsidRPr="002D09C4">
        <w:rPr>
          <w:b/>
          <w:color w:val="000000" w:themeColor="text1"/>
          <w:sz w:val="22"/>
          <w:szCs w:val="22"/>
          <w:lang w:val="ru-RU"/>
        </w:rPr>
        <w:t>Наука за гората, 2/3, 45-54.</w:t>
      </w:r>
    </w:p>
    <w:p w:rsidR="007A6B3D" w:rsidRPr="002D09C4" w:rsidRDefault="007A6B3D" w:rsidP="00E63502">
      <w:pPr>
        <w:numPr>
          <w:ilvl w:val="0"/>
          <w:numId w:val="3"/>
        </w:numPr>
        <w:jc w:val="both"/>
        <w:rPr>
          <w:bCs/>
          <w:color w:val="000000" w:themeColor="text1"/>
          <w:sz w:val="22"/>
          <w:szCs w:val="22"/>
          <w:lang w:val="bg-BG"/>
        </w:rPr>
      </w:pPr>
      <w:r w:rsidRPr="002D09C4">
        <w:rPr>
          <w:bCs/>
          <w:color w:val="000000" w:themeColor="text1"/>
          <w:sz w:val="22"/>
          <w:szCs w:val="22"/>
          <w:lang w:val="bg-BG"/>
        </w:rPr>
        <w:t xml:space="preserve">Yaman, M., E. Demirkol, Ö. Ertürk. 2016. Investigation of bacterial pathogens of </w:t>
      </w:r>
      <w:r w:rsidRPr="002D09C4">
        <w:rPr>
          <w:bCs/>
          <w:i/>
          <w:color w:val="000000" w:themeColor="text1"/>
          <w:sz w:val="22"/>
          <w:szCs w:val="22"/>
          <w:lang w:val="bg-BG"/>
        </w:rPr>
        <w:t>Chrysomela (Melasoma) populi</w:t>
      </w:r>
      <w:r w:rsidRPr="002D09C4">
        <w:rPr>
          <w:bCs/>
          <w:color w:val="000000" w:themeColor="text1"/>
          <w:sz w:val="22"/>
          <w:szCs w:val="22"/>
          <w:lang w:val="bg-BG"/>
        </w:rPr>
        <w:t xml:space="preserve"> (Coleoptera: Chrysomelidae). – Bitki Koruma Bülteni, 56 (1), 77-83. ISSN 0406-3597.</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Georgiev, G., S. Samuelian. 2000. </w:t>
      </w:r>
      <w:r w:rsidRPr="002D09C4">
        <w:rPr>
          <w:b/>
          <w:i/>
          <w:color w:val="000000" w:themeColor="text1"/>
          <w:sz w:val="22"/>
          <w:szCs w:val="22"/>
          <w:lang w:val="bg-BG"/>
        </w:rPr>
        <w:t xml:space="preserve">Saperda similis </w:t>
      </w:r>
      <w:r w:rsidRPr="002D09C4">
        <w:rPr>
          <w:b/>
          <w:color w:val="000000" w:themeColor="text1"/>
          <w:sz w:val="22"/>
          <w:szCs w:val="22"/>
          <w:lang w:val="bg-BG"/>
        </w:rPr>
        <w:t xml:space="preserve">Laich. (Coleptera: Cerambycidae) - New Species for the Bulgarian Fauna. </w:t>
      </w:r>
      <w:r w:rsidRPr="002D09C4">
        <w:rPr>
          <w:color w:val="000000" w:themeColor="text1"/>
          <w:sz w:val="22"/>
          <w:szCs w:val="22"/>
          <w:lang w:val="bg-BG"/>
        </w:rPr>
        <w:t>–</w:t>
      </w:r>
      <w:r w:rsidRPr="002D09C4">
        <w:rPr>
          <w:b/>
          <w:color w:val="000000" w:themeColor="text1"/>
          <w:sz w:val="22"/>
          <w:szCs w:val="22"/>
          <w:lang w:val="bg-BG"/>
        </w:rPr>
        <w:t xml:space="preserve"> Acta zoologica bulgarica, 52 (1), 9-11.</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rPr>
        <w:t>Doychev</w:t>
      </w:r>
      <w:r w:rsidRPr="002D09C4">
        <w:rPr>
          <w:color w:val="000000" w:themeColor="text1"/>
          <w:sz w:val="22"/>
          <w:szCs w:val="22"/>
          <w:lang w:val="bg-BG"/>
        </w:rPr>
        <w:t xml:space="preserve">, </w:t>
      </w:r>
      <w:r w:rsidRPr="002D09C4">
        <w:rPr>
          <w:color w:val="000000" w:themeColor="text1"/>
          <w:sz w:val="22"/>
          <w:szCs w:val="22"/>
        </w:rPr>
        <w:t>D</w:t>
      </w:r>
      <w:r w:rsidRPr="002D09C4">
        <w:rPr>
          <w:color w:val="000000" w:themeColor="text1"/>
          <w:sz w:val="22"/>
          <w:szCs w:val="22"/>
          <w:lang w:val="bg-BG"/>
        </w:rPr>
        <w:t xml:space="preserve">., </w:t>
      </w:r>
      <w:r w:rsidRPr="002D09C4">
        <w:rPr>
          <w:color w:val="000000" w:themeColor="text1"/>
          <w:sz w:val="22"/>
          <w:szCs w:val="22"/>
        </w:rPr>
        <w:t>S</w:t>
      </w:r>
      <w:r w:rsidRPr="002D09C4">
        <w:rPr>
          <w:color w:val="000000" w:themeColor="text1"/>
          <w:sz w:val="22"/>
          <w:szCs w:val="22"/>
          <w:lang w:val="bg-BG"/>
        </w:rPr>
        <w:t xml:space="preserve">. </w:t>
      </w:r>
      <w:r w:rsidRPr="002D09C4">
        <w:rPr>
          <w:color w:val="000000" w:themeColor="text1"/>
          <w:sz w:val="22"/>
          <w:szCs w:val="22"/>
        </w:rPr>
        <w:t>Bencheva</w:t>
      </w:r>
      <w:r w:rsidRPr="002D09C4">
        <w:rPr>
          <w:color w:val="000000" w:themeColor="text1"/>
          <w:sz w:val="22"/>
          <w:szCs w:val="22"/>
          <w:lang w:val="bg-BG"/>
        </w:rPr>
        <w:t xml:space="preserve">, </w:t>
      </w:r>
      <w:r w:rsidRPr="002D09C4">
        <w:rPr>
          <w:color w:val="000000" w:themeColor="text1"/>
          <w:sz w:val="22"/>
          <w:szCs w:val="22"/>
        </w:rPr>
        <w:t>I</w:t>
      </w:r>
      <w:r w:rsidRPr="002D09C4">
        <w:rPr>
          <w:color w:val="000000" w:themeColor="text1"/>
          <w:sz w:val="22"/>
          <w:szCs w:val="22"/>
          <w:lang w:val="bg-BG"/>
        </w:rPr>
        <w:t xml:space="preserve">. </w:t>
      </w:r>
      <w:r w:rsidRPr="002D09C4">
        <w:rPr>
          <w:color w:val="000000" w:themeColor="text1"/>
          <w:sz w:val="22"/>
          <w:szCs w:val="22"/>
        </w:rPr>
        <w:t>Hristova</w:t>
      </w:r>
      <w:r w:rsidRPr="002D09C4">
        <w:rPr>
          <w:color w:val="000000" w:themeColor="text1"/>
          <w:sz w:val="22"/>
          <w:szCs w:val="22"/>
          <w:lang w:val="bg-BG"/>
        </w:rPr>
        <w:t xml:space="preserve">, </w:t>
      </w:r>
      <w:r w:rsidRPr="002D09C4">
        <w:rPr>
          <w:color w:val="000000" w:themeColor="text1"/>
          <w:sz w:val="22"/>
          <w:szCs w:val="22"/>
        </w:rPr>
        <w:t>A</w:t>
      </w:r>
      <w:r w:rsidRPr="002D09C4">
        <w:rPr>
          <w:color w:val="000000" w:themeColor="text1"/>
          <w:sz w:val="22"/>
          <w:szCs w:val="22"/>
          <w:lang w:val="bg-BG"/>
        </w:rPr>
        <w:t xml:space="preserve">. </w:t>
      </w:r>
      <w:r w:rsidRPr="002D09C4">
        <w:rPr>
          <w:color w:val="000000" w:themeColor="text1"/>
          <w:sz w:val="22"/>
          <w:szCs w:val="22"/>
        </w:rPr>
        <w:t>Dounche</w:t>
      </w:r>
      <w:r w:rsidRPr="002D09C4">
        <w:rPr>
          <w:color w:val="000000" w:themeColor="text1"/>
          <w:sz w:val="22"/>
          <w:szCs w:val="22"/>
          <w:lang w:val="en-US"/>
        </w:rPr>
        <w:t>v</w:t>
      </w:r>
      <w:r w:rsidRPr="002D09C4">
        <w:rPr>
          <w:color w:val="000000" w:themeColor="text1"/>
          <w:sz w:val="22"/>
          <w:szCs w:val="22"/>
          <w:lang w:val="bg-BG"/>
        </w:rPr>
        <w:t xml:space="preserve">. 2009. </w:t>
      </w:r>
      <w:r w:rsidRPr="002D09C4">
        <w:rPr>
          <w:bCs/>
          <w:color w:val="000000" w:themeColor="text1"/>
          <w:sz w:val="22"/>
          <w:szCs w:val="22"/>
        </w:rPr>
        <w:t>Biodiversity</w:t>
      </w:r>
      <w:r w:rsidRPr="002D09C4">
        <w:rPr>
          <w:bCs/>
          <w:color w:val="000000" w:themeColor="text1"/>
          <w:sz w:val="22"/>
          <w:szCs w:val="22"/>
          <w:lang w:val="bg-BG"/>
        </w:rPr>
        <w:t xml:space="preserve"> </w:t>
      </w:r>
      <w:r w:rsidRPr="002D09C4">
        <w:rPr>
          <w:bCs/>
          <w:color w:val="000000" w:themeColor="text1"/>
          <w:sz w:val="22"/>
          <w:szCs w:val="22"/>
        </w:rPr>
        <w:t>of</w:t>
      </w:r>
      <w:r w:rsidRPr="002D09C4">
        <w:rPr>
          <w:bCs/>
          <w:color w:val="000000" w:themeColor="text1"/>
          <w:sz w:val="22"/>
          <w:szCs w:val="22"/>
          <w:lang w:val="bg-BG"/>
        </w:rPr>
        <w:t xml:space="preserve"> </w:t>
      </w:r>
      <w:r w:rsidRPr="002D09C4">
        <w:rPr>
          <w:bCs/>
          <w:color w:val="000000" w:themeColor="text1"/>
          <w:sz w:val="22"/>
          <w:szCs w:val="22"/>
        </w:rPr>
        <w:t>the</w:t>
      </w:r>
      <w:r w:rsidRPr="002D09C4">
        <w:rPr>
          <w:bCs/>
          <w:color w:val="000000" w:themeColor="text1"/>
          <w:sz w:val="22"/>
          <w:szCs w:val="22"/>
          <w:lang w:val="bg-BG"/>
        </w:rPr>
        <w:t xml:space="preserve"> </w:t>
      </w:r>
      <w:r w:rsidRPr="002D09C4">
        <w:rPr>
          <w:bCs/>
          <w:color w:val="000000" w:themeColor="text1"/>
          <w:sz w:val="22"/>
          <w:szCs w:val="22"/>
        </w:rPr>
        <w:t>longhorn</w:t>
      </w:r>
      <w:r w:rsidRPr="002D09C4">
        <w:rPr>
          <w:bCs/>
          <w:color w:val="000000" w:themeColor="text1"/>
          <w:sz w:val="22"/>
          <w:szCs w:val="22"/>
          <w:lang w:val="bg-BG"/>
        </w:rPr>
        <w:t xml:space="preserve"> </w:t>
      </w:r>
      <w:r w:rsidRPr="002D09C4">
        <w:rPr>
          <w:bCs/>
          <w:color w:val="000000" w:themeColor="text1"/>
          <w:sz w:val="22"/>
          <w:szCs w:val="22"/>
        </w:rPr>
        <w:t>beetles</w:t>
      </w:r>
      <w:r w:rsidRPr="002D09C4">
        <w:rPr>
          <w:bCs/>
          <w:color w:val="000000" w:themeColor="text1"/>
          <w:sz w:val="22"/>
          <w:szCs w:val="22"/>
          <w:lang w:val="bg-BG"/>
        </w:rPr>
        <w:t xml:space="preserve"> (</w:t>
      </w:r>
      <w:r w:rsidRPr="002D09C4">
        <w:rPr>
          <w:bCs/>
          <w:color w:val="000000" w:themeColor="text1"/>
          <w:sz w:val="22"/>
          <w:szCs w:val="22"/>
        </w:rPr>
        <w:t>Coleoptera</w:t>
      </w:r>
      <w:r w:rsidRPr="002D09C4">
        <w:rPr>
          <w:bCs/>
          <w:color w:val="000000" w:themeColor="text1"/>
          <w:sz w:val="22"/>
          <w:szCs w:val="22"/>
          <w:lang w:val="bg-BG"/>
        </w:rPr>
        <w:t xml:space="preserve">: </w:t>
      </w:r>
      <w:r w:rsidRPr="002D09C4">
        <w:rPr>
          <w:bCs/>
          <w:color w:val="000000" w:themeColor="text1"/>
          <w:sz w:val="22"/>
          <w:szCs w:val="22"/>
        </w:rPr>
        <w:t>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idae</w:t>
      </w:r>
      <w:r w:rsidRPr="002D09C4">
        <w:rPr>
          <w:bCs/>
          <w:color w:val="000000" w:themeColor="text1"/>
          <w:sz w:val="22"/>
          <w:szCs w:val="22"/>
          <w:lang w:val="bg-BG"/>
        </w:rPr>
        <w:t xml:space="preserve">) </w:t>
      </w:r>
      <w:r w:rsidRPr="002D09C4">
        <w:rPr>
          <w:bCs/>
          <w:color w:val="000000" w:themeColor="text1"/>
          <w:sz w:val="22"/>
          <w:szCs w:val="22"/>
        </w:rPr>
        <w:t>in</w:t>
      </w:r>
      <w:r w:rsidRPr="002D09C4">
        <w:rPr>
          <w:bCs/>
          <w:color w:val="000000" w:themeColor="text1"/>
          <w:sz w:val="22"/>
          <w:szCs w:val="22"/>
          <w:lang w:val="bg-BG"/>
        </w:rPr>
        <w:t xml:space="preserve"> </w:t>
      </w:r>
      <w:r w:rsidRPr="002D09C4">
        <w:rPr>
          <w:bCs/>
          <w:color w:val="000000" w:themeColor="text1"/>
          <w:sz w:val="22"/>
          <w:szCs w:val="22"/>
        </w:rPr>
        <w:t>the</w:t>
      </w:r>
      <w:r w:rsidRPr="002D09C4">
        <w:rPr>
          <w:bCs/>
          <w:color w:val="000000" w:themeColor="text1"/>
          <w:sz w:val="22"/>
          <w:szCs w:val="22"/>
          <w:lang w:val="bg-BG"/>
        </w:rPr>
        <w:t xml:space="preserve"> </w:t>
      </w:r>
      <w:r w:rsidRPr="002D09C4">
        <w:rPr>
          <w:color w:val="000000" w:themeColor="text1"/>
          <w:sz w:val="22"/>
          <w:szCs w:val="22"/>
        </w:rPr>
        <w:t>V</w:t>
      </w:r>
      <w:r w:rsidRPr="002D09C4">
        <w:rPr>
          <w:bCs/>
          <w:color w:val="000000" w:themeColor="text1"/>
          <w:sz w:val="22"/>
          <w:szCs w:val="22"/>
        </w:rPr>
        <w:t>itosha</w:t>
      </w:r>
      <w:r w:rsidRPr="002D09C4">
        <w:rPr>
          <w:bCs/>
          <w:color w:val="000000" w:themeColor="text1"/>
          <w:sz w:val="22"/>
          <w:szCs w:val="22"/>
          <w:lang w:val="bg-BG"/>
        </w:rPr>
        <w:t xml:space="preserve"> </w:t>
      </w:r>
      <w:r w:rsidRPr="002D09C4">
        <w:rPr>
          <w:bCs/>
          <w:color w:val="000000" w:themeColor="text1"/>
          <w:sz w:val="22"/>
          <w:szCs w:val="22"/>
        </w:rPr>
        <w:t>Natural</w:t>
      </w:r>
      <w:r w:rsidRPr="002D09C4">
        <w:rPr>
          <w:bCs/>
          <w:color w:val="000000" w:themeColor="text1"/>
          <w:sz w:val="22"/>
          <w:szCs w:val="22"/>
          <w:lang w:val="bg-BG"/>
        </w:rPr>
        <w:t xml:space="preserve"> </w:t>
      </w:r>
      <w:r w:rsidRPr="002D09C4">
        <w:rPr>
          <w:bCs/>
          <w:color w:val="000000" w:themeColor="text1"/>
          <w:sz w:val="22"/>
          <w:szCs w:val="22"/>
        </w:rPr>
        <w:t>Park</w:t>
      </w:r>
      <w:r w:rsidRPr="002D09C4">
        <w:rPr>
          <w:bCs/>
          <w:color w:val="000000" w:themeColor="text1"/>
          <w:sz w:val="22"/>
          <w:szCs w:val="22"/>
          <w:lang w:val="bg-BG"/>
        </w:rPr>
        <w:t xml:space="preserve"> </w:t>
      </w:r>
      <w:r w:rsidRPr="002D09C4">
        <w:rPr>
          <w:bCs/>
          <w:color w:val="000000" w:themeColor="text1"/>
          <w:sz w:val="22"/>
          <w:szCs w:val="22"/>
        </w:rPr>
        <w:t>and</w:t>
      </w:r>
      <w:r w:rsidRPr="002D09C4">
        <w:rPr>
          <w:bCs/>
          <w:color w:val="000000" w:themeColor="text1"/>
          <w:sz w:val="22"/>
          <w:szCs w:val="22"/>
          <w:lang w:val="bg-BG"/>
        </w:rPr>
        <w:t xml:space="preserve"> </w:t>
      </w:r>
      <w:r w:rsidRPr="002D09C4">
        <w:rPr>
          <w:bCs/>
          <w:color w:val="000000" w:themeColor="text1"/>
          <w:sz w:val="22"/>
          <w:szCs w:val="22"/>
        </w:rPr>
        <w:t>Bistrishko</w:t>
      </w:r>
      <w:r w:rsidRPr="002D09C4">
        <w:rPr>
          <w:bCs/>
          <w:color w:val="000000" w:themeColor="text1"/>
          <w:sz w:val="22"/>
          <w:szCs w:val="22"/>
          <w:lang w:val="bg-BG"/>
        </w:rPr>
        <w:t xml:space="preserve"> </w:t>
      </w:r>
      <w:r w:rsidRPr="002D09C4">
        <w:rPr>
          <w:bCs/>
          <w:color w:val="000000" w:themeColor="text1"/>
          <w:sz w:val="22"/>
          <w:szCs w:val="22"/>
        </w:rPr>
        <w:t>Branishte</w:t>
      </w:r>
      <w:r w:rsidRPr="002D09C4">
        <w:rPr>
          <w:bCs/>
          <w:color w:val="000000" w:themeColor="text1"/>
          <w:sz w:val="22"/>
          <w:szCs w:val="22"/>
          <w:lang w:val="bg-BG"/>
        </w:rPr>
        <w:t xml:space="preserve"> </w:t>
      </w:r>
      <w:r w:rsidRPr="002D09C4">
        <w:rPr>
          <w:bCs/>
          <w:color w:val="000000" w:themeColor="text1"/>
          <w:sz w:val="22"/>
          <w:szCs w:val="22"/>
        </w:rPr>
        <w:t>Biosphere Reserve</w:t>
      </w:r>
      <w:r w:rsidRPr="002D09C4">
        <w:rPr>
          <w:color w:val="000000" w:themeColor="text1"/>
          <w:sz w:val="22"/>
          <w:szCs w:val="22"/>
          <w:lang w:val="en-US"/>
        </w:rPr>
        <w:t>. – Forestry Ideas, 1 (37), 186-197.</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it-IT"/>
        </w:rPr>
      </w:pPr>
      <w:r w:rsidRPr="002D09C4">
        <w:rPr>
          <w:b/>
          <w:color w:val="000000" w:themeColor="text1"/>
          <w:sz w:val="22"/>
          <w:szCs w:val="22"/>
          <w:lang w:val="en-US"/>
        </w:rPr>
        <w:t xml:space="preserve">Georgiev, G., T. Ljubomirov. 2000. Species of Sphecidae (Hymenoptera) reared from swellings of </w:t>
      </w:r>
      <w:r w:rsidRPr="002D09C4">
        <w:rPr>
          <w:b/>
          <w:i/>
          <w:color w:val="000000" w:themeColor="text1"/>
          <w:sz w:val="22"/>
          <w:szCs w:val="22"/>
          <w:lang w:val="en-US"/>
        </w:rPr>
        <w:t>Saperda populnea</w:t>
      </w:r>
      <w:r w:rsidRPr="002D09C4">
        <w:rPr>
          <w:b/>
          <w:color w:val="000000" w:themeColor="text1"/>
          <w:sz w:val="22"/>
          <w:szCs w:val="22"/>
          <w:lang w:val="en-US"/>
        </w:rPr>
        <w:t xml:space="preserve"> (L.) (Coleo</w:t>
      </w:r>
      <w:r w:rsidRPr="002D09C4">
        <w:rPr>
          <w:b/>
          <w:color w:val="000000" w:themeColor="text1"/>
          <w:sz w:val="22"/>
          <w:szCs w:val="22"/>
          <w:lang w:val="it-IT"/>
        </w:rPr>
        <w:t>ptera: Cerambycidae) in Bulgaria. – Acta zoologica bulgarica, 52 (3), 41-44.</w:t>
      </w:r>
    </w:p>
    <w:p w:rsidR="007A6B3D" w:rsidRPr="002D09C4" w:rsidRDefault="007A6B3D" w:rsidP="00E63502">
      <w:pPr>
        <w:pStyle w:val="ListParagraph"/>
        <w:numPr>
          <w:ilvl w:val="0"/>
          <w:numId w:val="3"/>
        </w:numPr>
        <w:jc w:val="both"/>
        <w:rPr>
          <w:color w:val="000000" w:themeColor="text1"/>
          <w:sz w:val="22"/>
          <w:szCs w:val="22"/>
          <w:lang w:val="de-DE"/>
        </w:rPr>
      </w:pPr>
      <w:r w:rsidRPr="002D09C4">
        <w:rPr>
          <w:color w:val="000000" w:themeColor="text1"/>
          <w:sz w:val="22"/>
          <w:szCs w:val="22"/>
          <w:lang w:val="de-DE"/>
        </w:rPr>
        <w:t xml:space="preserve">Jacobs, H.-J. 2005. </w:t>
      </w:r>
      <w:r w:rsidRPr="002D09C4">
        <w:rPr>
          <w:i/>
          <w:color w:val="000000" w:themeColor="text1"/>
          <w:sz w:val="22"/>
          <w:szCs w:val="22"/>
          <w:lang w:val="de-DE"/>
        </w:rPr>
        <w:t>Lindenius anatolicus</w:t>
      </w:r>
      <w:r w:rsidRPr="002D09C4">
        <w:rPr>
          <w:color w:val="000000" w:themeColor="text1"/>
          <w:sz w:val="22"/>
          <w:szCs w:val="22"/>
          <w:lang w:val="de-DE"/>
        </w:rPr>
        <w:t xml:space="preserve"> Beaumont 1967 – Erstnachweis in Europa und weitere Angaben zur Grabwespenfauna Bulgariens (Hymenoptera: Sphecidae, Crabronidae). – Linzer Biologische Beiträge, 37/1, 435-456.</w:t>
      </w:r>
    </w:p>
    <w:p w:rsidR="007A6B3D" w:rsidRPr="002D09C4" w:rsidRDefault="007A6B3D" w:rsidP="00E63502">
      <w:pPr>
        <w:numPr>
          <w:ilvl w:val="0"/>
          <w:numId w:val="3"/>
        </w:numPr>
        <w:jc w:val="both"/>
        <w:rPr>
          <w:color w:val="000000" w:themeColor="text1"/>
          <w:sz w:val="22"/>
          <w:szCs w:val="22"/>
          <w:lang w:val="fr-FR"/>
        </w:rPr>
      </w:pPr>
      <w:r w:rsidRPr="002D09C4">
        <w:rPr>
          <w:color w:val="000000" w:themeColor="text1"/>
          <w:sz w:val="22"/>
          <w:szCs w:val="22"/>
          <w:lang w:val="fr-FR"/>
        </w:rPr>
        <w:t>Bitsch, J., J. Leclercq. 2009. Compléments au volume 1 des Hyménoptères Sphecidae d'Europe occidentale (Faune de France 79). – Bulletin de la Société entomologique de France,</w:t>
      </w:r>
      <w:r w:rsidRPr="002D09C4">
        <w:rPr>
          <w:i/>
          <w:iCs/>
          <w:color w:val="000000" w:themeColor="text1"/>
          <w:sz w:val="22"/>
          <w:szCs w:val="22"/>
          <w:lang w:val="fr-FR"/>
        </w:rPr>
        <w:t xml:space="preserve"> </w:t>
      </w:r>
      <w:r w:rsidRPr="002D09C4">
        <w:rPr>
          <w:color w:val="000000" w:themeColor="text1"/>
          <w:sz w:val="22"/>
          <w:szCs w:val="22"/>
          <w:lang w:val="fr-FR"/>
        </w:rPr>
        <w:t>114 (2), 211-244.</w:t>
      </w:r>
    </w:p>
    <w:p w:rsidR="007A6B3D" w:rsidRPr="002D09C4" w:rsidRDefault="007A6B3D" w:rsidP="007A6B3D">
      <w:pPr>
        <w:jc w:val="both"/>
        <w:rPr>
          <w:b/>
          <w:color w:val="000000" w:themeColor="text1"/>
          <w:sz w:val="22"/>
          <w:szCs w:val="22"/>
          <w:lang w:val="de-DE"/>
        </w:rPr>
      </w:pPr>
    </w:p>
    <w:p w:rsidR="007A6B3D" w:rsidRPr="002D09C4" w:rsidRDefault="007A6B3D" w:rsidP="007A6B3D">
      <w:pPr>
        <w:jc w:val="both"/>
        <w:rPr>
          <w:b/>
          <w:color w:val="000000" w:themeColor="text1"/>
          <w:sz w:val="22"/>
          <w:szCs w:val="22"/>
        </w:rPr>
      </w:pPr>
      <w:r w:rsidRPr="002D09C4">
        <w:rPr>
          <w:b/>
          <w:color w:val="000000" w:themeColor="text1"/>
          <w:sz w:val="22"/>
          <w:szCs w:val="22"/>
          <w:lang w:val="en-US"/>
        </w:rPr>
        <w:t xml:space="preserve">Georgiev, G. 2000. </w:t>
      </w:r>
      <w:r w:rsidRPr="002D09C4">
        <w:rPr>
          <w:b/>
          <w:i/>
          <w:color w:val="000000" w:themeColor="text1"/>
          <w:sz w:val="22"/>
          <w:szCs w:val="22"/>
          <w:lang w:val="en-US"/>
        </w:rPr>
        <w:t>Cydia corollana</w:t>
      </w:r>
      <w:r w:rsidRPr="002D09C4">
        <w:rPr>
          <w:b/>
          <w:color w:val="000000" w:themeColor="text1"/>
          <w:sz w:val="22"/>
          <w:szCs w:val="22"/>
          <w:lang w:val="en-US"/>
        </w:rPr>
        <w:t xml:space="preserve"> (Hbn.) </w:t>
      </w:r>
      <w:r w:rsidRPr="002D09C4">
        <w:rPr>
          <w:b/>
          <w:color w:val="000000" w:themeColor="text1"/>
          <w:sz w:val="22"/>
          <w:szCs w:val="22"/>
        </w:rPr>
        <w:t>(Lepidoptera: Tortricidae) – a new species for the fauna of Bulgaria. – Forest Science, 4, 87-88.</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rPr>
        <w:t xml:space="preserve">Velcheva, N. 2005. List of the species of family Tortricidae in Bulgaria. I. Subfamily </w:t>
      </w:r>
      <w:r w:rsidRPr="002D09C4">
        <w:rPr>
          <w:i/>
          <w:iCs/>
          <w:color w:val="000000" w:themeColor="text1"/>
          <w:sz w:val="22"/>
          <w:szCs w:val="22"/>
        </w:rPr>
        <w:t>Tortricinae</w:t>
      </w:r>
      <w:r w:rsidRPr="002D09C4">
        <w:rPr>
          <w:color w:val="000000" w:themeColor="text1"/>
          <w:sz w:val="22"/>
          <w:szCs w:val="22"/>
        </w:rPr>
        <w:t>. II. Subfamilies</w:t>
      </w:r>
      <w:r w:rsidRPr="002D09C4">
        <w:rPr>
          <w:i/>
          <w:iCs/>
          <w:color w:val="000000" w:themeColor="text1"/>
          <w:sz w:val="22"/>
          <w:szCs w:val="22"/>
        </w:rPr>
        <w:t xml:space="preserve"> Chlidanotinae</w:t>
      </w:r>
      <w:r w:rsidRPr="002D09C4">
        <w:rPr>
          <w:color w:val="000000" w:themeColor="text1"/>
          <w:sz w:val="22"/>
          <w:szCs w:val="22"/>
        </w:rPr>
        <w:t xml:space="preserve"> and </w:t>
      </w:r>
      <w:r w:rsidRPr="002D09C4">
        <w:rPr>
          <w:i/>
          <w:iCs/>
          <w:color w:val="000000" w:themeColor="text1"/>
          <w:sz w:val="22"/>
          <w:szCs w:val="22"/>
        </w:rPr>
        <w:t>Olethreutinae</w:t>
      </w:r>
      <w:r w:rsidRPr="002D09C4">
        <w:rPr>
          <w:color w:val="000000" w:themeColor="text1"/>
          <w:sz w:val="22"/>
          <w:szCs w:val="22"/>
        </w:rPr>
        <w:t xml:space="preserve">. – </w:t>
      </w:r>
      <w:r w:rsidRPr="002D09C4">
        <w:rPr>
          <w:iCs/>
          <w:color w:val="000000" w:themeColor="text1"/>
          <w:sz w:val="22"/>
          <w:szCs w:val="22"/>
        </w:rPr>
        <w:t>Bulgarian Journal of Agricultural Science,</w:t>
      </w:r>
      <w:r w:rsidRPr="002D09C4">
        <w:rPr>
          <w:color w:val="000000" w:themeColor="text1"/>
          <w:sz w:val="22"/>
          <w:szCs w:val="22"/>
        </w:rPr>
        <w:t xml:space="preserve"> 11, 255-264.</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Mirchev, Pl., G. Georgiev, Z. Hubenov. 2000. </w:t>
      </w:r>
      <w:r w:rsidRPr="002D09C4">
        <w:rPr>
          <w:b/>
          <w:i/>
          <w:color w:val="000000" w:themeColor="text1"/>
          <w:sz w:val="22"/>
          <w:szCs w:val="22"/>
          <w:lang w:val="en-US"/>
        </w:rPr>
        <w:t xml:space="preserve">Peribaea apicalis </w:t>
      </w:r>
      <w:r w:rsidRPr="002D09C4">
        <w:rPr>
          <w:b/>
          <w:color w:val="000000" w:themeColor="text1"/>
          <w:sz w:val="22"/>
          <w:szCs w:val="22"/>
          <w:lang w:val="en-US"/>
        </w:rPr>
        <w:t xml:space="preserve">R.-D. (Diptera, Tachinidae) – a new species for the fauna of Bulgaria and new parasitoid of </w:t>
      </w:r>
      <w:r w:rsidRPr="002D09C4">
        <w:rPr>
          <w:b/>
          <w:i/>
          <w:color w:val="000000" w:themeColor="text1"/>
          <w:sz w:val="22"/>
          <w:szCs w:val="22"/>
          <w:lang w:val="en-US"/>
        </w:rPr>
        <w:t xml:space="preserve">Operophthera brumata </w:t>
      </w:r>
      <w:r w:rsidRPr="002D09C4">
        <w:rPr>
          <w:b/>
          <w:color w:val="000000" w:themeColor="text1"/>
          <w:sz w:val="22"/>
          <w:szCs w:val="22"/>
          <w:lang w:val="en-US"/>
        </w:rPr>
        <w:t xml:space="preserve">(L.) (Lepidoptera: Geometridae). </w:t>
      </w:r>
      <w:r w:rsidRPr="002D09C4">
        <w:rPr>
          <w:b/>
          <w:color w:val="000000" w:themeColor="text1"/>
          <w:sz w:val="22"/>
          <w:szCs w:val="22"/>
          <w:lang w:val="bg-BG"/>
        </w:rPr>
        <w:t>–</w:t>
      </w:r>
      <w:r w:rsidRPr="002D09C4">
        <w:rPr>
          <w:b/>
          <w:color w:val="000000" w:themeColor="text1"/>
          <w:sz w:val="22"/>
          <w:szCs w:val="22"/>
          <w:lang w:val="en-US"/>
        </w:rPr>
        <w:t xml:space="preserve"> Forest Science, 4, 89-90.</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ru-RU"/>
        </w:rPr>
        <w:t xml:space="preserve">Заемджикова, Г. </w:t>
      </w:r>
      <w:r w:rsidRPr="002D09C4">
        <w:rPr>
          <w:color w:val="000000" w:themeColor="text1"/>
          <w:sz w:val="22"/>
          <w:szCs w:val="22"/>
          <w:lang w:val="bg-BG"/>
        </w:rPr>
        <w:t>2012. Паразитоиди от семейство Tachinidae (Diptera) по листогризещи насекоми от семейство Tortricidae (Lepidoptera) в дъбовите гори на Софийски район. – Наука за гората, 1/2, 125-130.</w:t>
      </w:r>
    </w:p>
    <w:p w:rsidR="007A6B3D" w:rsidRPr="002D09C4" w:rsidRDefault="007A6B3D" w:rsidP="007A6B3D">
      <w:pPr>
        <w:jc w:val="both"/>
        <w:rPr>
          <w:b/>
          <w:color w:val="000000" w:themeColor="text1"/>
          <w:sz w:val="22"/>
          <w:szCs w:val="22"/>
          <w:lang w:val="ru-RU"/>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lastRenderedPageBreak/>
        <w:t xml:space="preserve">Георгиев, Г. 2000. Паразитоиди на </w:t>
      </w:r>
      <w:r w:rsidRPr="002D09C4">
        <w:rPr>
          <w:b/>
          <w:i/>
          <w:color w:val="000000" w:themeColor="text1"/>
          <w:sz w:val="22"/>
          <w:szCs w:val="22"/>
          <w:lang w:val="en-US"/>
        </w:rPr>
        <w:t>Paranthrene tabaniformis</w:t>
      </w:r>
      <w:r w:rsidRPr="002D09C4">
        <w:rPr>
          <w:b/>
          <w:color w:val="000000" w:themeColor="text1"/>
          <w:sz w:val="22"/>
          <w:szCs w:val="22"/>
          <w:lang w:val="en-US"/>
        </w:rPr>
        <w:t xml:space="preserve"> (Rott.) (Lepidoptera: Sesiidae) в България. – Annual of Sofia University "St. Kliment Ohridski", Faculty of biology, Book 2 - Zoology, 92, 121-126.</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en-US"/>
        </w:rPr>
        <w:t xml:space="preserve">Georgiev, G. 2001. Notes on the biology and ecology of the parasitoids of the poplar clearwing moth, </w:t>
      </w:r>
      <w:r w:rsidRPr="002D09C4">
        <w:rPr>
          <w:b/>
          <w:i/>
          <w:color w:val="000000" w:themeColor="text1"/>
          <w:sz w:val="22"/>
          <w:szCs w:val="22"/>
          <w:lang w:val="en-US"/>
        </w:rPr>
        <w:t>Paranthrene tabaniformis</w:t>
      </w:r>
      <w:r w:rsidRPr="002D09C4">
        <w:rPr>
          <w:b/>
          <w:color w:val="000000" w:themeColor="text1"/>
          <w:sz w:val="22"/>
          <w:szCs w:val="22"/>
          <w:lang w:val="en-US"/>
        </w:rPr>
        <w:t xml:space="preserve"> (Rott.) (Lepidoptera: Sesiidae) in Bulgaria. I. </w:t>
      </w:r>
      <w:r w:rsidRPr="002D09C4">
        <w:rPr>
          <w:b/>
          <w:i/>
          <w:color w:val="000000" w:themeColor="text1"/>
          <w:sz w:val="22"/>
          <w:szCs w:val="22"/>
          <w:lang w:val="en-US"/>
        </w:rPr>
        <w:t>Apanteles evonymellae</w:t>
      </w:r>
      <w:r w:rsidRPr="002D09C4">
        <w:rPr>
          <w:b/>
          <w:color w:val="000000" w:themeColor="text1"/>
          <w:sz w:val="22"/>
          <w:szCs w:val="22"/>
          <w:lang w:val="en-US"/>
        </w:rPr>
        <w:t xml:space="preserve"> (Bouché, 1834) (Hym., Braconidae). – Journal of Applied Entomology, 125 (3), 141-145.</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de-DE"/>
        </w:rPr>
        <w:t xml:space="preserve">Wan T., Z.-B. Jiao, J.-B. Wen, Y.-Q. Luo, L.-J. Fu, L.-S. Zhang, G. Li. 2009. </w:t>
      </w:r>
      <w:r w:rsidRPr="002D09C4">
        <w:rPr>
          <w:color w:val="000000" w:themeColor="text1"/>
          <w:sz w:val="22"/>
          <w:szCs w:val="22"/>
          <w:lang w:val="en-US"/>
        </w:rPr>
        <w:t xml:space="preserve">Infestation and control of poplar clearwing moth </w:t>
      </w:r>
      <w:r w:rsidRPr="002D09C4">
        <w:rPr>
          <w:i/>
          <w:iCs/>
          <w:color w:val="000000" w:themeColor="text1"/>
          <w:sz w:val="22"/>
          <w:szCs w:val="22"/>
          <w:lang w:val="en-US"/>
        </w:rPr>
        <w:t>Paranthrene tabaniformis</w:t>
      </w:r>
      <w:r w:rsidRPr="002D09C4">
        <w:rPr>
          <w:color w:val="000000" w:themeColor="text1"/>
          <w:sz w:val="22"/>
          <w:szCs w:val="22"/>
          <w:lang w:val="en-US"/>
        </w:rPr>
        <w:t xml:space="preserve"> in the stump of poplar. – Chinese Bulletin of Entomology, 46 (2), 327-331.</w:t>
      </w:r>
    </w:p>
    <w:p w:rsidR="007A6B3D" w:rsidRPr="002D09C4" w:rsidRDefault="007A6B3D" w:rsidP="00E63502">
      <w:pPr>
        <w:numPr>
          <w:ilvl w:val="0"/>
          <w:numId w:val="3"/>
        </w:numPr>
        <w:jc w:val="both"/>
        <w:rPr>
          <w:bCs/>
          <w:iCs/>
          <w:color w:val="000000" w:themeColor="text1"/>
          <w:sz w:val="22"/>
          <w:szCs w:val="22"/>
          <w:lang w:val="en-US"/>
        </w:rPr>
      </w:pPr>
      <w:r w:rsidRPr="002D09C4">
        <w:rPr>
          <w:bCs/>
          <w:color w:val="000000" w:themeColor="text1"/>
          <w:sz w:val="22"/>
          <w:szCs w:val="22"/>
          <w:lang w:val="en-US"/>
        </w:rPr>
        <w:t xml:space="preserve">Karanikola, P., A. Tsikas. 2012. The most important forest insects of Greece and their management. – </w:t>
      </w:r>
      <w:r w:rsidRPr="002D09C4">
        <w:rPr>
          <w:bCs/>
          <w:iCs/>
          <w:color w:val="000000" w:themeColor="text1"/>
          <w:sz w:val="22"/>
          <w:szCs w:val="22"/>
          <w:lang w:val="en-US"/>
        </w:rPr>
        <w:t>Protection and restoration of the environment XI, Forest management, 1070-1076.</w:t>
      </w:r>
    </w:p>
    <w:p w:rsidR="007A6B3D" w:rsidRPr="002D09C4" w:rsidRDefault="007A6B3D" w:rsidP="00E63502">
      <w:pPr>
        <w:numPr>
          <w:ilvl w:val="0"/>
          <w:numId w:val="3"/>
        </w:numPr>
        <w:jc w:val="both"/>
        <w:rPr>
          <w:color w:val="000000" w:themeColor="text1"/>
          <w:sz w:val="22"/>
          <w:szCs w:val="22"/>
          <w:lang w:val="bg-BG"/>
        </w:rPr>
      </w:pPr>
      <w:r w:rsidRPr="002D09C4">
        <w:rPr>
          <w:color w:val="000000" w:themeColor="text1"/>
          <w:sz w:val="22"/>
          <w:szCs w:val="22"/>
          <w:lang w:val="en-US"/>
        </w:rPr>
        <w:t>Zarifnia</w:t>
      </w:r>
      <w:r w:rsidRPr="002D09C4">
        <w:rPr>
          <w:color w:val="000000" w:themeColor="text1"/>
          <w:sz w:val="22"/>
          <w:szCs w:val="22"/>
          <w:lang w:val="bg-BG"/>
        </w:rPr>
        <w:t xml:space="preserve">, </w:t>
      </w:r>
      <w:r w:rsidRPr="002D09C4">
        <w:rPr>
          <w:color w:val="000000" w:themeColor="text1"/>
          <w:sz w:val="22"/>
          <w:szCs w:val="22"/>
          <w:lang w:val="en-US"/>
        </w:rPr>
        <w:t>B</w:t>
      </w:r>
      <w:r w:rsidRPr="002D09C4">
        <w:rPr>
          <w:color w:val="000000" w:themeColor="text1"/>
          <w:sz w:val="22"/>
          <w:szCs w:val="22"/>
          <w:lang w:val="bg-BG"/>
        </w:rPr>
        <w:t xml:space="preserve">., </w:t>
      </w:r>
      <w:r w:rsidRPr="002D09C4">
        <w:rPr>
          <w:color w:val="000000" w:themeColor="text1"/>
          <w:sz w:val="22"/>
          <w:szCs w:val="22"/>
          <w:lang w:val="en-US"/>
        </w:rPr>
        <w:t>J</w:t>
      </w:r>
      <w:r w:rsidRPr="002D09C4">
        <w:rPr>
          <w:color w:val="000000" w:themeColor="text1"/>
          <w:sz w:val="22"/>
          <w:szCs w:val="22"/>
          <w:lang w:val="bg-BG"/>
        </w:rPr>
        <w:t xml:space="preserve">. </w:t>
      </w:r>
      <w:r w:rsidRPr="002D09C4">
        <w:rPr>
          <w:color w:val="000000" w:themeColor="text1"/>
          <w:sz w:val="22"/>
          <w:szCs w:val="22"/>
          <w:lang w:val="en-US"/>
        </w:rPr>
        <w:t>Khajehali</w:t>
      </w:r>
      <w:r w:rsidRPr="002D09C4">
        <w:rPr>
          <w:color w:val="000000" w:themeColor="text1"/>
          <w:sz w:val="22"/>
          <w:szCs w:val="22"/>
          <w:lang w:val="bg-BG"/>
        </w:rPr>
        <w:t xml:space="preserve">, </w:t>
      </w:r>
      <w:r w:rsidRPr="002D09C4">
        <w:rPr>
          <w:color w:val="000000" w:themeColor="text1"/>
          <w:sz w:val="22"/>
          <w:szCs w:val="22"/>
          <w:lang w:val="en-US"/>
        </w:rPr>
        <w:t>A</w:t>
      </w:r>
      <w:r w:rsidRPr="002D09C4">
        <w:rPr>
          <w:color w:val="000000" w:themeColor="text1"/>
          <w:sz w:val="22"/>
          <w:szCs w:val="22"/>
          <w:lang w:val="bg-BG"/>
        </w:rPr>
        <w:t xml:space="preserve">. </w:t>
      </w:r>
      <w:r w:rsidRPr="002D09C4">
        <w:rPr>
          <w:color w:val="000000" w:themeColor="text1"/>
          <w:sz w:val="22"/>
          <w:szCs w:val="22"/>
          <w:lang w:val="en-US"/>
        </w:rPr>
        <w:t>Mazaheri</w:t>
      </w:r>
      <w:r w:rsidRPr="002D09C4">
        <w:rPr>
          <w:color w:val="000000" w:themeColor="text1"/>
          <w:sz w:val="22"/>
          <w:szCs w:val="22"/>
          <w:lang w:val="bg-BG"/>
        </w:rPr>
        <w:t xml:space="preserve">, </w:t>
      </w:r>
      <w:r w:rsidRPr="002D09C4">
        <w:rPr>
          <w:color w:val="000000" w:themeColor="text1"/>
          <w:sz w:val="22"/>
          <w:szCs w:val="22"/>
          <w:lang w:val="en-US"/>
        </w:rPr>
        <w:t>M</w:t>
      </w:r>
      <w:r w:rsidRPr="002D09C4">
        <w:rPr>
          <w:color w:val="000000" w:themeColor="text1"/>
          <w:sz w:val="22"/>
          <w:szCs w:val="22"/>
          <w:lang w:val="bg-BG"/>
        </w:rPr>
        <w:t xml:space="preserve">. </w:t>
      </w:r>
      <w:r w:rsidRPr="002D09C4">
        <w:rPr>
          <w:color w:val="000000" w:themeColor="text1"/>
          <w:sz w:val="22"/>
          <w:szCs w:val="22"/>
          <w:lang w:val="en-US"/>
        </w:rPr>
        <w:t>R</w:t>
      </w:r>
      <w:r w:rsidRPr="002D09C4">
        <w:rPr>
          <w:color w:val="000000" w:themeColor="text1"/>
          <w:sz w:val="22"/>
          <w:szCs w:val="22"/>
          <w:lang w:val="bg-BG"/>
        </w:rPr>
        <w:t xml:space="preserve">. </w:t>
      </w:r>
      <w:r w:rsidRPr="002D09C4">
        <w:rPr>
          <w:color w:val="000000" w:themeColor="text1"/>
          <w:sz w:val="22"/>
          <w:szCs w:val="22"/>
          <w:lang w:val="en-US"/>
        </w:rPr>
        <w:t>Sabzalian</w:t>
      </w:r>
      <w:r w:rsidRPr="002D09C4">
        <w:rPr>
          <w:color w:val="000000" w:themeColor="text1"/>
          <w:sz w:val="22"/>
          <w:szCs w:val="22"/>
          <w:lang w:val="bg-BG"/>
        </w:rPr>
        <w:t xml:space="preserve">. </w:t>
      </w:r>
      <w:r w:rsidRPr="002D09C4">
        <w:rPr>
          <w:color w:val="000000" w:themeColor="text1"/>
          <w:sz w:val="22"/>
          <w:szCs w:val="22"/>
          <w:lang w:val="en-US"/>
        </w:rPr>
        <w:t>2014. Molecular identification of clearwing moth species on landscape trees in Isfahan and determination of their infestation intensity on different tree species. – Plant Pests Research, 4 (1), 55-72.</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 xml:space="preserve">Georgiev, G. </w:t>
      </w:r>
      <w:r w:rsidRPr="002D09C4">
        <w:rPr>
          <w:b/>
          <w:color w:val="000000" w:themeColor="text1"/>
          <w:sz w:val="22"/>
          <w:szCs w:val="22"/>
          <w:lang w:val="en-US"/>
        </w:rPr>
        <w:t xml:space="preserve">2001. </w:t>
      </w:r>
      <w:r w:rsidRPr="002D09C4">
        <w:rPr>
          <w:b/>
          <w:color w:val="000000" w:themeColor="text1"/>
          <w:sz w:val="22"/>
          <w:szCs w:val="22"/>
        </w:rPr>
        <w:t xml:space="preserve">Notes on the biology and ecology of the </w:t>
      </w:r>
      <w:r w:rsidRPr="002D09C4">
        <w:rPr>
          <w:b/>
          <w:color w:val="000000" w:themeColor="text1"/>
          <w:sz w:val="22"/>
          <w:szCs w:val="22"/>
          <w:lang w:val="en-US"/>
        </w:rPr>
        <w:t>parasitoids</w:t>
      </w:r>
      <w:r w:rsidRPr="002D09C4">
        <w:rPr>
          <w:b/>
          <w:color w:val="000000" w:themeColor="text1"/>
          <w:sz w:val="22"/>
          <w:szCs w:val="22"/>
        </w:rPr>
        <w:t xml:space="preserve"> of the poplar clearwing moth, </w:t>
      </w:r>
      <w:r w:rsidRPr="002D09C4">
        <w:rPr>
          <w:b/>
          <w:i/>
          <w:color w:val="000000" w:themeColor="text1"/>
          <w:sz w:val="22"/>
          <w:szCs w:val="22"/>
        </w:rPr>
        <w:t>Paranthrene tabaniformis</w:t>
      </w:r>
      <w:r w:rsidRPr="002D09C4">
        <w:rPr>
          <w:b/>
          <w:color w:val="000000" w:themeColor="text1"/>
          <w:sz w:val="22"/>
          <w:szCs w:val="22"/>
        </w:rPr>
        <w:t xml:space="preserve"> (Rott.) (Lepidoptera: Sesiidae) in Bulgaria. II.</w:t>
      </w:r>
      <w:r w:rsidRPr="002D09C4">
        <w:rPr>
          <w:b/>
          <w:i/>
          <w:color w:val="000000" w:themeColor="text1"/>
          <w:sz w:val="22"/>
          <w:szCs w:val="22"/>
        </w:rPr>
        <w:t xml:space="preserve"> Eriborus terebrans</w:t>
      </w:r>
      <w:r w:rsidRPr="002D09C4">
        <w:rPr>
          <w:b/>
          <w:color w:val="000000" w:themeColor="text1"/>
          <w:sz w:val="22"/>
          <w:szCs w:val="22"/>
        </w:rPr>
        <w:t xml:space="preserve"> (Gravenhorst, 1826) (Hym., Ichneumonidae). </w:t>
      </w:r>
      <w:r w:rsidRPr="002D09C4">
        <w:rPr>
          <w:color w:val="000000" w:themeColor="text1"/>
          <w:sz w:val="22"/>
          <w:szCs w:val="22"/>
          <w:lang w:val="bg-BG"/>
        </w:rPr>
        <w:t>–</w:t>
      </w:r>
      <w:r w:rsidRPr="002D09C4">
        <w:rPr>
          <w:b/>
          <w:color w:val="000000" w:themeColor="text1"/>
          <w:sz w:val="22"/>
          <w:szCs w:val="22"/>
        </w:rPr>
        <w:t xml:space="preserve"> Journal of Applied Entomology, </w:t>
      </w:r>
      <w:r w:rsidRPr="002D09C4">
        <w:rPr>
          <w:b/>
          <w:color w:val="000000" w:themeColor="text1"/>
          <w:sz w:val="22"/>
          <w:szCs w:val="22"/>
          <w:lang w:val="en-US"/>
        </w:rPr>
        <w:t xml:space="preserve">125 </w:t>
      </w:r>
      <w:r w:rsidRPr="002D09C4">
        <w:rPr>
          <w:b/>
          <w:color w:val="000000" w:themeColor="text1"/>
          <w:sz w:val="22"/>
          <w:szCs w:val="22"/>
        </w:rPr>
        <w:t>(6)</w:t>
      </w:r>
      <w:r w:rsidRPr="002D09C4">
        <w:rPr>
          <w:b/>
          <w:color w:val="000000" w:themeColor="text1"/>
          <w:sz w:val="22"/>
          <w:szCs w:val="22"/>
          <w:lang w:val="en-US"/>
        </w:rPr>
        <w:t>, 289-292</w:t>
      </w:r>
      <w:r w:rsidRPr="002D09C4">
        <w:rPr>
          <w:b/>
          <w:color w:val="000000" w:themeColor="text1"/>
          <w:sz w:val="22"/>
          <w:szCs w:val="22"/>
        </w:rPr>
        <w:t>.</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de-DE"/>
        </w:rPr>
        <w:t xml:space="preserve">Wan T., Z.-B. Jiao, J.-B. Wen, Y.-Q. Luo, L.-J. Fu, L.-S. Zhang, G. Li. 2009. </w:t>
      </w:r>
      <w:r w:rsidRPr="002D09C4">
        <w:rPr>
          <w:color w:val="000000" w:themeColor="text1"/>
          <w:sz w:val="22"/>
          <w:szCs w:val="22"/>
          <w:lang w:val="en-US"/>
        </w:rPr>
        <w:t xml:space="preserve">Infestation and control of poplar clearwing moth </w:t>
      </w:r>
      <w:r w:rsidRPr="002D09C4">
        <w:rPr>
          <w:i/>
          <w:iCs/>
          <w:color w:val="000000" w:themeColor="text1"/>
          <w:sz w:val="22"/>
          <w:szCs w:val="22"/>
          <w:lang w:val="en-US"/>
        </w:rPr>
        <w:t>Paranthrene tabaniformis</w:t>
      </w:r>
      <w:r w:rsidRPr="002D09C4">
        <w:rPr>
          <w:color w:val="000000" w:themeColor="text1"/>
          <w:sz w:val="22"/>
          <w:szCs w:val="22"/>
          <w:lang w:val="en-US"/>
        </w:rPr>
        <w:t xml:space="preserve"> in the stump of poplar. – Chinese Bulletin of Entomology, 46 (2), 327-331.</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 xml:space="preserve">Georgiev, G. </w:t>
      </w:r>
      <w:r w:rsidRPr="002D09C4">
        <w:rPr>
          <w:b/>
          <w:color w:val="000000" w:themeColor="text1"/>
          <w:sz w:val="22"/>
          <w:szCs w:val="22"/>
          <w:lang w:val="en-US"/>
        </w:rPr>
        <w:t xml:space="preserve">2001. </w:t>
      </w:r>
      <w:r w:rsidRPr="002D09C4">
        <w:rPr>
          <w:b/>
          <w:color w:val="000000" w:themeColor="text1"/>
          <w:sz w:val="22"/>
          <w:szCs w:val="22"/>
        </w:rPr>
        <w:t xml:space="preserve">Parasitoids of </w:t>
      </w:r>
      <w:r w:rsidRPr="002D09C4">
        <w:rPr>
          <w:b/>
          <w:i/>
          <w:color w:val="000000" w:themeColor="text1"/>
          <w:sz w:val="22"/>
          <w:szCs w:val="22"/>
        </w:rPr>
        <w:t>Saperda populnea</w:t>
      </w:r>
      <w:r w:rsidRPr="002D09C4">
        <w:rPr>
          <w:b/>
          <w:color w:val="000000" w:themeColor="text1"/>
          <w:sz w:val="22"/>
          <w:szCs w:val="22"/>
        </w:rPr>
        <w:t xml:space="preserve"> (L.) (Coleoptera: Cerambycidae) on aspen (</w:t>
      </w:r>
      <w:r w:rsidRPr="002D09C4">
        <w:rPr>
          <w:b/>
          <w:i/>
          <w:color w:val="000000" w:themeColor="text1"/>
          <w:sz w:val="22"/>
          <w:szCs w:val="22"/>
        </w:rPr>
        <w:t>Populus tremula</w:t>
      </w:r>
      <w:r w:rsidRPr="002D09C4">
        <w:rPr>
          <w:b/>
          <w:color w:val="000000" w:themeColor="text1"/>
          <w:sz w:val="22"/>
          <w:szCs w:val="22"/>
        </w:rPr>
        <w:t xml:space="preserve"> L.) in Bulgaria. </w:t>
      </w:r>
      <w:r w:rsidRPr="002D09C4">
        <w:rPr>
          <w:color w:val="000000" w:themeColor="text1"/>
          <w:sz w:val="22"/>
          <w:szCs w:val="22"/>
          <w:lang w:val="bg-BG"/>
        </w:rPr>
        <w:t>–</w:t>
      </w:r>
      <w:r w:rsidRPr="002D09C4">
        <w:rPr>
          <w:b/>
          <w:color w:val="000000" w:themeColor="text1"/>
          <w:sz w:val="22"/>
          <w:szCs w:val="22"/>
        </w:rPr>
        <w:t xml:space="preserve"> Journal of Pest Science, </w:t>
      </w:r>
      <w:r w:rsidRPr="002D09C4">
        <w:rPr>
          <w:b/>
          <w:color w:val="000000" w:themeColor="text1"/>
          <w:sz w:val="22"/>
          <w:szCs w:val="22"/>
          <w:lang w:val="bg-BG"/>
        </w:rPr>
        <w:t xml:space="preserve">74 </w:t>
      </w:r>
      <w:r w:rsidRPr="002D09C4">
        <w:rPr>
          <w:b/>
          <w:color w:val="000000" w:themeColor="text1"/>
          <w:sz w:val="22"/>
          <w:szCs w:val="22"/>
        </w:rPr>
        <w:t>(</w:t>
      </w:r>
      <w:r w:rsidRPr="002D09C4">
        <w:rPr>
          <w:b/>
          <w:color w:val="000000" w:themeColor="text1"/>
          <w:sz w:val="22"/>
          <w:szCs w:val="22"/>
          <w:lang w:val="en-US"/>
        </w:rPr>
        <w:t>6</w:t>
      </w:r>
      <w:r w:rsidRPr="002D09C4">
        <w:rPr>
          <w:b/>
          <w:color w:val="000000" w:themeColor="text1"/>
          <w:sz w:val="22"/>
          <w:szCs w:val="22"/>
        </w:rPr>
        <w:t>), 155-158.</w:t>
      </w:r>
    </w:p>
    <w:p w:rsidR="007A6B3D" w:rsidRPr="002D09C4" w:rsidRDefault="007A6B3D" w:rsidP="00E63502">
      <w:pPr>
        <w:pStyle w:val="ListParagraph"/>
        <w:numPr>
          <w:ilvl w:val="0"/>
          <w:numId w:val="3"/>
        </w:numPr>
        <w:jc w:val="both"/>
        <w:rPr>
          <w:rStyle w:val="Strong"/>
          <w:b w:val="0"/>
          <w:color w:val="000000" w:themeColor="text1"/>
          <w:sz w:val="22"/>
          <w:szCs w:val="22"/>
          <w:lang w:val="en-US"/>
        </w:rPr>
      </w:pPr>
      <w:r w:rsidRPr="002D09C4">
        <w:rPr>
          <w:color w:val="000000" w:themeColor="text1"/>
          <w:sz w:val="22"/>
          <w:szCs w:val="22"/>
        </w:rPr>
        <w:t xml:space="preserve">Jing, T.Z. 2006. </w:t>
      </w:r>
      <w:r w:rsidRPr="002D09C4">
        <w:rPr>
          <w:rStyle w:val="Strong"/>
          <w:color w:val="000000" w:themeColor="text1"/>
          <w:sz w:val="22"/>
          <w:szCs w:val="22"/>
        </w:rPr>
        <w:t xml:space="preserve">Environment friendly control tactics and features of </w:t>
      </w:r>
      <w:r w:rsidRPr="002D09C4">
        <w:rPr>
          <w:rStyle w:val="Strong"/>
          <w:i/>
          <w:color w:val="000000" w:themeColor="text1"/>
          <w:sz w:val="22"/>
          <w:szCs w:val="22"/>
        </w:rPr>
        <w:t>Saperda populnea</w:t>
      </w:r>
      <w:r w:rsidRPr="002D09C4">
        <w:rPr>
          <w:rStyle w:val="Strong"/>
          <w:color w:val="000000" w:themeColor="text1"/>
          <w:sz w:val="22"/>
          <w:szCs w:val="22"/>
        </w:rPr>
        <w:t xml:space="preserve"> L. – Protection Forest Science and Technology, 6, 66-69 (in Chinese). </w:t>
      </w:r>
      <w:r w:rsidRPr="002D09C4">
        <w:rPr>
          <w:color w:val="000000" w:themeColor="text1"/>
          <w:sz w:val="22"/>
          <w:szCs w:val="22"/>
          <w:lang w:val="en-US"/>
        </w:rPr>
        <w:t>URL:</w:t>
      </w:r>
      <w:r w:rsidRPr="002D09C4">
        <w:rPr>
          <w:rStyle w:val="Strong"/>
          <w:color w:val="000000" w:themeColor="text1"/>
          <w:sz w:val="22"/>
          <w:szCs w:val="22"/>
          <w:lang w:val="en-US"/>
        </w:rPr>
        <w:t xml:space="preserve"> </w:t>
      </w:r>
      <w:hyperlink r:id="rId57" w:history="1">
        <w:r w:rsidRPr="002D09C4">
          <w:rPr>
            <w:rStyle w:val="Hyperlink"/>
            <w:color w:val="000000" w:themeColor="text1"/>
            <w:sz w:val="22"/>
            <w:szCs w:val="22"/>
            <w:lang w:val="en-US"/>
          </w:rPr>
          <w:t>http://www.wanfangdata.com.cn/qikan/periodical.Articles/fhlkj/fhlk2006/0606/060627.htm</w:t>
        </w:r>
      </w:hyperlink>
      <w:r w:rsidRPr="002D09C4">
        <w:rPr>
          <w:rStyle w:val="Strong"/>
          <w:color w:val="000000" w:themeColor="text1"/>
          <w:sz w:val="22"/>
          <w:szCs w:val="22"/>
          <w:lang w:val="en-US"/>
        </w:rPr>
        <w:t>.</w:t>
      </w:r>
    </w:p>
    <w:p w:rsidR="007A6B3D" w:rsidRPr="002D09C4" w:rsidRDefault="007A6B3D" w:rsidP="00E63502">
      <w:pPr>
        <w:pStyle w:val="small"/>
        <w:numPr>
          <w:ilvl w:val="0"/>
          <w:numId w:val="3"/>
        </w:numPr>
        <w:shd w:val="clear" w:color="auto" w:fill="FFFFFF"/>
        <w:spacing w:before="0" w:beforeAutospacing="0" w:after="0" w:afterAutospacing="0"/>
        <w:jc w:val="both"/>
        <w:rPr>
          <w:color w:val="000000" w:themeColor="text1"/>
          <w:sz w:val="22"/>
          <w:szCs w:val="22"/>
          <w:lang w:val="fr-FR"/>
        </w:rPr>
      </w:pPr>
      <w:r w:rsidRPr="002D09C4">
        <w:rPr>
          <w:bCs/>
          <w:color w:val="000000" w:themeColor="text1"/>
          <w:sz w:val="22"/>
          <w:szCs w:val="22"/>
          <w:lang w:val="de-DE"/>
        </w:rPr>
        <w:t xml:space="preserve">Bolu, H., A. Beyarslan, Z. Aktürk, H. Yildirim. </w:t>
      </w:r>
      <w:r w:rsidRPr="002D09C4">
        <w:rPr>
          <w:bCs/>
          <w:color w:val="000000" w:themeColor="text1"/>
          <w:sz w:val="22"/>
          <w:szCs w:val="22"/>
          <w:lang w:val="fr-FR"/>
        </w:rPr>
        <w:t xml:space="preserve">2010. </w:t>
      </w:r>
      <w:r w:rsidRPr="002D09C4">
        <w:rPr>
          <w:bCs/>
          <w:i/>
          <w:iCs/>
          <w:color w:val="000000" w:themeColor="text1"/>
          <w:sz w:val="22"/>
          <w:szCs w:val="22"/>
          <w:lang w:val="fr-FR"/>
        </w:rPr>
        <w:t xml:space="preserve">Chlorophorus varius damascenus </w:t>
      </w:r>
      <w:r w:rsidRPr="002D09C4">
        <w:rPr>
          <w:bCs/>
          <w:color w:val="000000" w:themeColor="text1"/>
          <w:sz w:val="22"/>
          <w:szCs w:val="22"/>
          <w:lang w:val="fr-FR"/>
        </w:rPr>
        <w:t xml:space="preserve">(Chevrolat 1854) (Coleoptera: Cerambycidae), a new host record for </w:t>
      </w:r>
      <w:r w:rsidRPr="002D09C4">
        <w:rPr>
          <w:bCs/>
          <w:i/>
          <w:iCs/>
          <w:color w:val="000000" w:themeColor="text1"/>
          <w:sz w:val="22"/>
          <w:szCs w:val="22"/>
          <w:lang w:val="fr-FR"/>
        </w:rPr>
        <w:t xml:space="preserve">Iphiaulax impostor </w:t>
      </w:r>
      <w:r w:rsidRPr="002D09C4">
        <w:rPr>
          <w:bCs/>
          <w:color w:val="000000" w:themeColor="text1"/>
          <w:sz w:val="22"/>
          <w:szCs w:val="22"/>
          <w:lang w:val="fr-FR"/>
        </w:rPr>
        <w:t>(Scopoli 1763) (Hymenoptera: Braconidae) in Turkey. – Türkiye Biyolojik Mücadele</w:t>
      </w:r>
      <w:r w:rsidRPr="002D09C4">
        <w:rPr>
          <w:color w:val="000000" w:themeColor="text1"/>
          <w:sz w:val="22"/>
          <w:szCs w:val="22"/>
          <w:lang w:val="fr-FR"/>
        </w:rPr>
        <w:t> Derneği, 1 (2), 181-185.</w:t>
      </w:r>
    </w:p>
    <w:p w:rsidR="007A6B3D" w:rsidRPr="002D09C4" w:rsidRDefault="007A6B3D" w:rsidP="00E63502">
      <w:pPr>
        <w:pStyle w:val="small"/>
        <w:numPr>
          <w:ilvl w:val="0"/>
          <w:numId w:val="3"/>
        </w:numPr>
        <w:shd w:val="clear" w:color="auto" w:fill="FFFFFF"/>
        <w:spacing w:before="0" w:beforeAutospacing="0" w:after="0" w:afterAutospacing="0"/>
        <w:jc w:val="both"/>
        <w:rPr>
          <w:color w:val="000000" w:themeColor="text1"/>
          <w:sz w:val="22"/>
          <w:szCs w:val="22"/>
          <w:lang w:val="fr-FR"/>
        </w:rPr>
      </w:pPr>
      <w:r w:rsidRPr="002D09C4">
        <w:rPr>
          <w:color w:val="000000" w:themeColor="text1"/>
          <w:sz w:val="22"/>
          <w:szCs w:val="22"/>
          <w:lang w:val="fr-FR"/>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Georgiev, G. 2001. New egg parasitoids of the pine sawfly, </w:t>
      </w:r>
      <w:r w:rsidRPr="002D09C4">
        <w:rPr>
          <w:b/>
          <w:i/>
          <w:color w:val="000000" w:themeColor="text1"/>
          <w:sz w:val="22"/>
          <w:szCs w:val="22"/>
          <w:lang w:val="en-US"/>
        </w:rPr>
        <w:t xml:space="preserve">Neodiprion sertifer </w:t>
      </w:r>
      <w:r w:rsidRPr="002D09C4">
        <w:rPr>
          <w:b/>
          <w:color w:val="000000" w:themeColor="text1"/>
          <w:sz w:val="22"/>
          <w:szCs w:val="22"/>
          <w:lang w:val="en-US"/>
        </w:rPr>
        <w:t xml:space="preserve">(Geoffr.) (Hymenoptera: Diprionidae), in Bulgaria. </w:t>
      </w:r>
      <w:r w:rsidRPr="002D09C4">
        <w:rPr>
          <w:color w:val="000000" w:themeColor="text1"/>
          <w:sz w:val="22"/>
          <w:szCs w:val="22"/>
          <w:lang w:val="bg-BG"/>
        </w:rPr>
        <w:t>–</w:t>
      </w:r>
      <w:r w:rsidRPr="002D09C4">
        <w:rPr>
          <w:b/>
          <w:color w:val="000000" w:themeColor="text1"/>
          <w:sz w:val="22"/>
          <w:szCs w:val="22"/>
          <w:lang w:val="en-US"/>
        </w:rPr>
        <w:t xml:space="preserve"> Forest Science, 3/4, 87-90.</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rPr>
        <w:t>Boyadzhiev, P. 2003. New records to the fauna of Eulophidae in Bulgaria (Hymenoptera, Chalcidoidea) with a checklist of all the Bulgarian species. – Trav. Sci. Univ. Plovdiv, Animalia, 39 (6), 79-96.</w:t>
      </w:r>
    </w:p>
    <w:p w:rsidR="007A6B3D" w:rsidRPr="002D09C4" w:rsidRDefault="007A6B3D" w:rsidP="00E63502">
      <w:pPr>
        <w:pStyle w:val="ListParagraph"/>
        <w:numPr>
          <w:ilvl w:val="0"/>
          <w:numId w:val="3"/>
        </w:numPr>
        <w:jc w:val="both"/>
        <w:rPr>
          <w:color w:val="000000" w:themeColor="text1"/>
          <w:sz w:val="22"/>
          <w:szCs w:val="22"/>
          <w:lang w:val="bg-BG"/>
        </w:rPr>
      </w:pPr>
      <w:r w:rsidRPr="002D09C4">
        <w:rPr>
          <w:color w:val="000000" w:themeColor="text1"/>
          <w:sz w:val="22"/>
          <w:szCs w:val="22"/>
          <w:lang w:val="bg-BG"/>
        </w:rPr>
        <w:t>Todorov, I., P. Boyadzhiev. 2019. Eulophidae and Pteromalidae (Hymenoptera: Chalcidoidea) from the Rhodope Mts. – Recent Knowledge, Gaps and Perspectives, with Some New Records for the Bulgarian Fauna. – Bulletin of the Natural History Museum – Plovdiv, 4, 9-14.</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Mirchev, Pl., G. Georgiev, G. Tsankov. 2001. Studies on the parasitoids of </w:t>
      </w:r>
      <w:r w:rsidRPr="002D09C4">
        <w:rPr>
          <w:b/>
          <w:i/>
          <w:color w:val="000000" w:themeColor="text1"/>
          <w:sz w:val="22"/>
          <w:szCs w:val="22"/>
          <w:lang w:val="en-US"/>
        </w:rPr>
        <w:t>Gelechia senticetella</w:t>
      </w:r>
      <w:r w:rsidRPr="002D09C4">
        <w:rPr>
          <w:b/>
          <w:color w:val="000000" w:themeColor="text1"/>
          <w:sz w:val="22"/>
          <w:szCs w:val="22"/>
          <w:lang w:val="en-US"/>
        </w:rPr>
        <w:t xml:space="preserve"> (Stgr.) (Lepidoptera: Geleciidae) in Bulgaria. </w:t>
      </w:r>
      <w:r w:rsidRPr="002D09C4">
        <w:rPr>
          <w:color w:val="000000" w:themeColor="text1"/>
          <w:sz w:val="22"/>
          <w:szCs w:val="22"/>
          <w:lang w:val="bg-BG"/>
        </w:rPr>
        <w:t>–</w:t>
      </w:r>
      <w:r w:rsidRPr="002D09C4">
        <w:rPr>
          <w:b/>
          <w:color w:val="000000" w:themeColor="text1"/>
          <w:sz w:val="22"/>
          <w:szCs w:val="22"/>
          <w:lang w:val="en-US"/>
        </w:rPr>
        <w:t xml:space="preserve"> Journal of Pest Science, 74 (4), 94-96.</w:t>
      </w:r>
    </w:p>
    <w:p w:rsidR="007A6B3D" w:rsidRPr="002D09C4" w:rsidRDefault="007A6B3D" w:rsidP="00E63502">
      <w:pPr>
        <w:pStyle w:val="ListParagraph"/>
        <w:numPr>
          <w:ilvl w:val="0"/>
          <w:numId w:val="3"/>
        </w:numPr>
        <w:jc w:val="both"/>
        <w:rPr>
          <w:color w:val="000000" w:themeColor="text1"/>
          <w:sz w:val="22"/>
          <w:szCs w:val="22"/>
        </w:rPr>
      </w:pPr>
      <w:r w:rsidRPr="002D09C4">
        <w:rPr>
          <w:bCs/>
          <w:color w:val="000000" w:themeColor="text1"/>
          <w:sz w:val="22"/>
          <w:szCs w:val="22"/>
          <w:lang w:val="es-ES_tradnl"/>
        </w:rPr>
        <w:t xml:space="preserve">Gondim Junior, M.G.C., R. Barros, F. Rodrigues da Silva, G.J. Nascimento de Vasconcelos. </w:t>
      </w:r>
      <w:r w:rsidRPr="002D09C4">
        <w:rPr>
          <w:bCs/>
          <w:color w:val="000000" w:themeColor="text1"/>
          <w:sz w:val="22"/>
          <w:szCs w:val="22"/>
          <w:lang w:val="en-US"/>
        </w:rPr>
        <w:t xml:space="preserve">2005. </w:t>
      </w:r>
      <w:r w:rsidRPr="002D09C4">
        <w:rPr>
          <w:bCs/>
          <w:color w:val="000000" w:themeColor="text1"/>
          <w:sz w:val="22"/>
          <w:szCs w:val="22"/>
        </w:rPr>
        <w:t xml:space="preserve">Occurence and biological aspects of the clitoria tree psyllid in Brazil. </w:t>
      </w:r>
      <w:r w:rsidRPr="002D09C4">
        <w:rPr>
          <w:color w:val="000000" w:themeColor="text1"/>
          <w:sz w:val="22"/>
          <w:szCs w:val="22"/>
        </w:rPr>
        <w:t>– Scientia agricola (Piracicaba, Braz.), 62 (3), 281-285.</w:t>
      </w:r>
    </w:p>
    <w:p w:rsidR="007A6B3D" w:rsidRPr="002D09C4" w:rsidRDefault="007A6B3D" w:rsidP="00E63502">
      <w:pPr>
        <w:pStyle w:val="ListParagraph"/>
        <w:numPr>
          <w:ilvl w:val="0"/>
          <w:numId w:val="3"/>
        </w:numPr>
        <w:jc w:val="both"/>
        <w:rPr>
          <w:color w:val="000000" w:themeColor="text1"/>
          <w:sz w:val="22"/>
          <w:szCs w:val="22"/>
        </w:rPr>
      </w:pPr>
      <w:r w:rsidRPr="002D09C4">
        <w:rPr>
          <w:color w:val="000000" w:themeColor="text1"/>
          <w:sz w:val="22"/>
          <w:szCs w:val="22"/>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lastRenderedPageBreak/>
        <w:t xml:space="preserve">Георгиев, Г., М. Райкова, Н. Бочев. 2001. Паразитоиди на малката тополова стъкленка, </w:t>
      </w:r>
      <w:r w:rsidRPr="002D09C4">
        <w:rPr>
          <w:b/>
          <w:i/>
          <w:color w:val="000000" w:themeColor="text1"/>
          <w:sz w:val="22"/>
          <w:szCs w:val="22"/>
          <w:lang w:val="en-US"/>
        </w:rPr>
        <w:t>Paranthrene tabaniformis</w:t>
      </w:r>
      <w:r w:rsidRPr="002D09C4">
        <w:rPr>
          <w:b/>
          <w:color w:val="000000" w:themeColor="text1"/>
          <w:sz w:val="22"/>
          <w:szCs w:val="22"/>
          <w:lang w:val="en-US"/>
        </w:rPr>
        <w:t xml:space="preserve"> (Rott.) (Lepidoptera: Sesiidae) в района на Пазарджик. – В: (Naydenova, Ts. Ed.). Proceedings of Third Balkan Scientific Conference “Study, Conservation and Utilisation of Forest Resources, 2-6 October 2001, Sofia, Vol. III, 111-118.</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sz w:val="22"/>
          <w:szCs w:val="22"/>
        </w:rPr>
      </w:pPr>
      <w:r w:rsidRPr="002D09C4">
        <w:rPr>
          <w:b/>
          <w:sz w:val="22"/>
          <w:szCs w:val="22"/>
        </w:rPr>
        <w:t xml:space="preserve">Georgiev, G., Pl. Mirchev, T. Ljubomirov. 2001. </w:t>
      </w:r>
      <w:r w:rsidRPr="002D09C4">
        <w:rPr>
          <w:b/>
          <w:i/>
          <w:sz w:val="22"/>
          <w:szCs w:val="22"/>
        </w:rPr>
        <w:t>Odontepyris erucarus</w:t>
      </w:r>
      <w:r w:rsidRPr="002D09C4">
        <w:rPr>
          <w:b/>
          <w:sz w:val="22"/>
          <w:szCs w:val="22"/>
        </w:rPr>
        <w:t xml:space="preserve"> (Szelényi) (Hymenoptera: Bethylidae) – a new species for the fauna of Bulgaria and the Balkans. – Acta zoologica bulgarica, 53 (3), 41-43.</w:t>
      </w:r>
    </w:p>
    <w:p w:rsidR="007A6B3D" w:rsidRPr="002D09C4" w:rsidRDefault="007A6B3D" w:rsidP="00E63502">
      <w:pPr>
        <w:pStyle w:val="ListParagraph"/>
        <w:numPr>
          <w:ilvl w:val="0"/>
          <w:numId w:val="3"/>
        </w:numPr>
        <w:jc w:val="both"/>
        <w:rPr>
          <w:color w:val="000000" w:themeColor="text1"/>
          <w:sz w:val="22"/>
          <w:szCs w:val="22"/>
          <w:lang w:val="en-US"/>
        </w:rPr>
      </w:pPr>
      <w:r w:rsidRPr="002D09C4">
        <w:rPr>
          <w:sz w:val="22"/>
          <w:szCs w:val="22"/>
        </w:rPr>
        <w:t xml:space="preserve">Ito, R., T. Mita. 2021. A new species of </w:t>
      </w:r>
      <w:r w:rsidRPr="002D09C4">
        <w:rPr>
          <w:i/>
          <w:sz w:val="22"/>
          <w:szCs w:val="22"/>
        </w:rPr>
        <w:t>Odontepyris</w:t>
      </w:r>
      <w:r w:rsidRPr="002D09C4">
        <w:rPr>
          <w:sz w:val="22"/>
          <w:szCs w:val="22"/>
        </w:rPr>
        <w:t xml:space="preserve"> (Hymenoptera: Bethylidae: Bethylinae) from East Asia. – Journal of Insect Biodiversity, 23 (1), 9-16.</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color w:val="000000" w:themeColor="text1"/>
          <w:sz w:val="22"/>
          <w:szCs w:val="22"/>
          <w:lang w:val="en-US"/>
        </w:rPr>
      </w:pP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P</w:t>
      </w:r>
      <w:r w:rsidRPr="002D09C4">
        <w:rPr>
          <w:b/>
          <w:color w:val="000000" w:themeColor="text1"/>
          <w:sz w:val="22"/>
          <w:szCs w:val="22"/>
          <w:lang w:val="bg-BG"/>
        </w:rPr>
        <w:t xml:space="preserve">. </w:t>
      </w:r>
      <w:r w:rsidRPr="002D09C4">
        <w:rPr>
          <w:b/>
          <w:color w:val="000000" w:themeColor="text1"/>
          <w:sz w:val="22"/>
          <w:szCs w:val="22"/>
          <w:lang w:val="en-US"/>
        </w:rPr>
        <w:t>Boyadzhiev</w:t>
      </w:r>
      <w:r w:rsidRPr="002D09C4">
        <w:rPr>
          <w:b/>
          <w:color w:val="000000" w:themeColor="text1"/>
          <w:sz w:val="22"/>
          <w:szCs w:val="22"/>
          <w:lang w:val="bg-BG"/>
        </w:rPr>
        <w:t xml:space="preserve">. </w:t>
      </w:r>
      <w:r w:rsidRPr="002D09C4">
        <w:rPr>
          <w:b/>
          <w:color w:val="000000" w:themeColor="text1"/>
          <w:sz w:val="22"/>
          <w:szCs w:val="22"/>
          <w:lang w:val="en-US"/>
        </w:rPr>
        <w:t xml:space="preserve">2002. New parasitoids of </w:t>
      </w:r>
      <w:r w:rsidRPr="002D09C4">
        <w:rPr>
          <w:b/>
          <w:i/>
          <w:color w:val="000000" w:themeColor="text1"/>
          <w:sz w:val="22"/>
          <w:szCs w:val="22"/>
          <w:lang w:val="en-US"/>
        </w:rPr>
        <w:t>Paraphytomyza populi</w:t>
      </w:r>
      <w:r w:rsidRPr="002D09C4">
        <w:rPr>
          <w:b/>
          <w:color w:val="000000" w:themeColor="text1"/>
          <w:sz w:val="22"/>
          <w:szCs w:val="22"/>
          <w:lang w:val="en-US"/>
        </w:rPr>
        <w:t xml:space="preserve"> (Kltb.) (Diptera: Agromyzidae) in Bulgaria. </w:t>
      </w:r>
      <w:r w:rsidRPr="002D09C4">
        <w:rPr>
          <w:color w:val="000000" w:themeColor="text1"/>
          <w:sz w:val="22"/>
          <w:szCs w:val="22"/>
          <w:lang w:val="bg-BG"/>
        </w:rPr>
        <w:t>–</w:t>
      </w:r>
      <w:r w:rsidRPr="002D09C4">
        <w:rPr>
          <w:b/>
          <w:color w:val="000000" w:themeColor="text1"/>
          <w:sz w:val="22"/>
          <w:szCs w:val="22"/>
          <w:lang w:val="en-US"/>
        </w:rPr>
        <w:t xml:space="preserve"> Journal of Pest Science, 75 (3), 69-71.</w:t>
      </w:r>
    </w:p>
    <w:p w:rsidR="007A6B3D" w:rsidRPr="002D09C4" w:rsidRDefault="007A6B3D" w:rsidP="00E63502">
      <w:pPr>
        <w:pStyle w:val="ListParagraph"/>
        <w:numPr>
          <w:ilvl w:val="0"/>
          <w:numId w:val="3"/>
        </w:numPr>
        <w:autoSpaceDE w:val="0"/>
        <w:autoSpaceDN w:val="0"/>
        <w:adjustRightInd w:val="0"/>
        <w:jc w:val="both"/>
        <w:rPr>
          <w:color w:val="000000" w:themeColor="text1"/>
          <w:sz w:val="22"/>
          <w:szCs w:val="22"/>
        </w:rPr>
      </w:pPr>
      <w:r w:rsidRPr="002D09C4">
        <w:rPr>
          <w:color w:val="000000" w:themeColor="text1"/>
          <w:sz w:val="22"/>
          <w:szCs w:val="22"/>
        </w:rPr>
        <w:t>D</w:t>
      </w:r>
      <w:r w:rsidRPr="002D09C4">
        <w:rPr>
          <w:color w:val="000000" w:themeColor="text1"/>
          <w:sz w:val="22"/>
          <w:szCs w:val="22"/>
          <w:lang w:val="en-US"/>
        </w:rPr>
        <w:t>ing,</w:t>
      </w:r>
      <w:r w:rsidRPr="002D09C4">
        <w:rPr>
          <w:color w:val="000000" w:themeColor="text1"/>
          <w:sz w:val="22"/>
          <w:szCs w:val="22"/>
        </w:rPr>
        <w:t xml:space="preserve"> G</w:t>
      </w:r>
      <w:r w:rsidRPr="002D09C4">
        <w:rPr>
          <w:color w:val="000000" w:themeColor="text1"/>
          <w:sz w:val="22"/>
          <w:szCs w:val="22"/>
          <w:lang w:val="en-US"/>
        </w:rPr>
        <w:t xml:space="preserve">. 2007. </w:t>
      </w:r>
      <w:r w:rsidRPr="002D09C4">
        <w:rPr>
          <w:color w:val="000000" w:themeColor="text1"/>
          <w:sz w:val="22"/>
          <w:szCs w:val="22"/>
        </w:rPr>
        <w:t xml:space="preserve">Review on </w:t>
      </w:r>
      <w:r w:rsidRPr="002D09C4">
        <w:rPr>
          <w:i/>
          <w:iCs/>
          <w:color w:val="000000" w:themeColor="text1"/>
          <w:sz w:val="22"/>
          <w:szCs w:val="22"/>
        </w:rPr>
        <w:t>Diglyphus isaea</w:t>
      </w:r>
      <w:r w:rsidRPr="002D09C4">
        <w:rPr>
          <w:color w:val="000000" w:themeColor="text1"/>
          <w:sz w:val="22"/>
          <w:szCs w:val="22"/>
        </w:rPr>
        <w:t xml:space="preserve"> (Walker)</w:t>
      </w:r>
      <w:r w:rsidRPr="002D09C4">
        <w:rPr>
          <w:color w:val="000000" w:themeColor="text1"/>
          <w:sz w:val="22"/>
          <w:szCs w:val="22"/>
          <w:lang w:val="en-US"/>
        </w:rPr>
        <w:t>. – Journal of Anhui Agricultural Sciences, 35 (14), 4241-4243.</w:t>
      </w:r>
    </w:p>
    <w:p w:rsidR="007A6B3D" w:rsidRPr="002D09C4" w:rsidRDefault="007A6B3D" w:rsidP="007A6B3D">
      <w:pPr>
        <w:autoSpaceDE w:val="0"/>
        <w:autoSpaceDN w:val="0"/>
        <w:adjustRightInd w:val="0"/>
        <w:jc w:val="both"/>
        <w:rPr>
          <w:color w:val="000000" w:themeColor="text1"/>
          <w:sz w:val="22"/>
          <w:szCs w:val="22"/>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 G., A. Stojanova, P. Boyadzhiev, M. Langourov. 2002. Longhorn beetles (Coleoptera: Cerambycidae) from Eastern Rhodopes in Bulgaria. – Forest Science, 3/4, 115-119.</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Zhekova, E. 2019. Alfalfa Longhorn Beetle (</w:t>
      </w:r>
      <w:r w:rsidRPr="002D09C4">
        <w:rPr>
          <w:i/>
          <w:color w:val="000000" w:themeColor="text1"/>
          <w:sz w:val="22"/>
          <w:szCs w:val="22"/>
          <w:lang w:val="en-US"/>
        </w:rPr>
        <w:t>Plagionotus floralis</w:t>
      </w:r>
      <w:r w:rsidRPr="002D09C4">
        <w:rPr>
          <w:color w:val="000000" w:themeColor="text1"/>
          <w:sz w:val="22"/>
          <w:szCs w:val="22"/>
          <w:lang w:val="en-US"/>
        </w:rPr>
        <w:t xml:space="preserve"> Pall.) As a Pest of Alfalfa (</w:t>
      </w:r>
      <w:r w:rsidRPr="002D09C4">
        <w:rPr>
          <w:i/>
          <w:color w:val="000000" w:themeColor="text1"/>
          <w:sz w:val="22"/>
          <w:szCs w:val="22"/>
          <w:lang w:val="en-US"/>
        </w:rPr>
        <w:t>Medicago sativa</w:t>
      </w:r>
      <w:r w:rsidRPr="002D09C4">
        <w:rPr>
          <w:color w:val="000000" w:themeColor="text1"/>
          <w:sz w:val="22"/>
          <w:szCs w:val="22"/>
          <w:lang w:val="en-US"/>
        </w:rPr>
        <w:t xml:space="preserve"> L.). – Journal of Mountain Agriculture on the Balkans, 22 (4), 103-121. (In Bulgarian, English summary).</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Zhekova, E. 2020. Annual Cycle of Development of Alfalfa Longhorn Beetle (</w:t>
      </w:r>
      <w:r w:rsidRPr="002D09C4">
        <w:rPr>
          <w:i/>
          <w:color w:val="000000" w:themeColor="text1"/>
          <w:sz w:val="22"/>
          <w:szCs w:val="22"/>
          <w:lang w:val="en-US"/>
        </w:rPr>
        <w:t>Plagionotus floralis</w:t>
      </w:r>
      <w:r w:rsidRPr="002D09C4">
        <w:rPr>
          <w:color w:val="000000" w:themeColor="text1"/>
          <w:sz w:val="22"/>
          <w:szCs w:val="22"/>
          <w:lang w:val="en-US"/>
        </w:rPr>
        <w:t xml:space="preserve"> Pall.) at the Region of IASS “Obraztsov Chiflik”- Rousse. – Journal of Mountain Agriculture on the Balkans, 23 (6), 139-148.</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 G., Pl. Mirchev, Z. Hubenov, S. Beshkov. 2002. Pseudoperichaeta nigrolineata (Walk.) and Zenillia libatrix Panz. (Diptera: Tachinidae) -  new parasitoids of Acrobasis consociella (Hbn.) (Lepidoptera: Pyralidae) in Bulgaria. – Forest Science, 2, 87-90.</w:t>
      </w:r>
    </w:p>
    <w:p w:rsidR="007A6B3D" w:rsidRPr="002D09C4" w:rsidRDefault="007A6B3D" w:rsidP="00E63502">
      <w:pPr>
        <w:pStyle w:val="ListParagraph"/>
        <w:numPr>
          <w:ilvl w:val="0"/>
          <w:numId w:val="3"/>
        </w:numPr>
        <w:jc w:val="both"/>
        <w:rPr>
          <w:color w:val="000000" w:themeColor="text1"/>
          <w:sz w:val="22"/>
          <w:szCs w:val="22"/>
          <w:lang w:val="en-US"/>
        </w:rPr>
      </w:pPr>
      <w:r w:rsidRPr="002D09C4">
        <w:rPr>
          <w:color w:val="000000" w:themeColor="text1"/>
          <w:sz w:val="22"/>
          <w:szCs w:val="22"/>
          <w:lang w:val="en-US"/>
        </w:rPr>
        <w:t>Заемджикова, Г. 2012. Паразитоиди от семейство Tachinidae (Diptera) по листогризещи насекоми от семейство Tortricidae (Lepidoptera) в дъбовите гори на Софийски район. – Наука за гората, 1/2, 125-130.</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rStyle w:val="HTMLTypewriter"/>
          <w:color w:val="000000" w:themeColor="text1"/>
          <w:sz w:val="22"/>
          <w:szCs w:val="22"/>
          <w:lang w:val="en-US"/>
        </w:rPr>
      </w:pPr>
      <w:r w:rsidRPr="002D09C4">
        <w:rPr>
          <w:b/>
          <w:color w:val="000000" w:themeColor="text1"/>
          <w:sz w:val="22"/>
          <w:szCs w:val="22"/>
          <w:lang w:val="en-US"/>
        </w:rPr>
        <w:t>Georgiev, G., A. Stojanova. 2003. New and rare longhorn beetles (Coleoptera: Cerambycidae) in Strandzha Mountain, Bulgaria. – Acta zoologica bulgarica, 55 (2), 105-109.</w:t>
      </w:r>
    </w:p>
    <w:p w:rsidR="007A6B3D" w:rsidRPr="002D09C4" w:rsidRDefault="007A6B3D" w:rsidP="00E63502">
      <w:pPr>
        <w:numPr>
          <w:ilvl w:val="0"/>
          <w:numId w:val="3"/>
        </w:numPr>
        <w:autoSpaceDE w:val="0"/>
        <w:autoSpaceDN w:val="0"/>
        <w:adjustRightInd w:val="0"/>
        <w:jc w:val="both"/>
        <w:rPr>
          <w:color w:val="000000" w:themeColor="text1"/>
          <w:sz w:val="22"/>
          <w:szCs w:val="22"/>
          <w:lang w:val="en-US"/>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E63502">
      <w:pPr>
        <w:numPr>
          <w:ilvl w:val="0"/>
          <w:numId w:val="3"/>
        </w:numPr>
        <w:autoSpaceDE w:val="0"/>
        <w:autoSpaceDN w:val="0"/>
        <w:adjustRightInd w:val="0"/>
        <w:ind w:left="851" w:hanging="491"/>
        <w:jc w:val="both"/>
        <w:rPr>
          <w:color w:val="000000" w:themeColor="text1"/>
          <w:sz w:val="22"/>
          <w:szCs w:val="22"/>
          <w:lang w:val="en-US"/>
        </w:rPr>
      </w:pPr>
      <w:r w:rsidRPr="002D09C4">
        <w:rPr>
          <w:color w:val="000000" w:themeColor="text1"/>
          <w:sz w:val="22"/>
          <w:szCs w:val="22"/>
          <w:lang w:val="en-US"/>
        </w:rPr>
        <w:t>Zhekova, E. 2019. Alfalfa Longhorn Beetle (</w:t>
      </w:r>
      <w:r w:rsidRPr="002D09C4">
        <w:rPr>
          <w:i/>
          <w:color w:val="000000" w:themeColor="text1"/>
          <w:sz w:val="22"/>
          <w:szCs w:val="22"/>
          <w:lang w:val="en-US"/>
        </w:rPr>
        <w:t>Plagionotus floralis</w:t>
      </w:r>
      <w:r w:rsidRPr="002D09C4">
        <w:rPr>
          <w:color w:val="000000" w:themeColor="text1"/>
          <w:sz w:val="22"/>
          <w:szCs w:val="22"/>
          <w:lang w:val="en-US"/>
        </w:rPr>
        <w:t xml:space="preserve"> Pall.) As a Pest of Alfalfa (</w:t>
      </w:r>
      <w:r w:rsidRPr="002D09C4">
        <w:rPr>
          <w:i/>
          <w:color w:val="000000" w:themeColor="text1"/>
          <w:sz w:val="22"/>
          <w:szCs w:val="22"/>
          <w:lang w:val="en-US"/>
        </w:rPr>
        <w:t>Medicago sativa</w:t>
      </w:r>
      <w:r w:rsidRPr="002D09C4">
        <w:rPr>
          <w:color w:val="000000" w:themeColor="text1"/>
          <w:sz w:val="22"/>
          <w:szCs w:val="22"/>
          <w:lang w:val="en-US"/>
        </w:rPr>
        <w:t xml:space="preserve"> L.). – Journal of Mountain Agriculture on the Balkans, 22 (4), 103-121. (In Bulgarian, English summary).</w:t>
      </w:r>
    </w:p>
    <w:p w:rsidR="007A6B3D" w:rsidRPr="002D09C4" w:rsidRDefault="007A6B3D" w:rsidP="00E63502">
      <w:pPr>
        <w:numPr>
          <w:ilvl w:val="0"/>
          <w:numId w:val="3"/>
        </w:numPr>
        <w:autoSpaceDE w:val="0"/>
        <w:autoSpaceDN w:val="0"/>
        <w:adjustRightInd w:val="0"/>
        <w:ind w:left="851" w:hanging="491"/>
        <w:jc w:val="both"/>
        <w:rPr>
          <w:color w:val="000000" w:themeColor="text1"/>
          <w:sz w:val="22"/>
          <w:szCs w:val="22"/>
          <w:lang w:val="en-US"/>
        </w:rPr>
      </w:pPr>
      <w:r w:rsidRPr="002D09C4">
        <w:rPr>
          <w:color w:val="000000" w:themeColor="text1"/>
          <w:sz w:val="22"/>
          <w:szCs w:val="22"/>
          <w:lang w:val="en-US"/>
        </w:rPr>
        <w:t>Zhekova, E. 2020. Annual Cycle of Development of Alfalfa Longhorn Beetle (</w:t>
      </w:r>
      <w:r w:rsidRPr="002D09C4">
        <w:rPr>
          <w:i/>
          <w:color w:val="000000" w:themeColor="text1"/>
          <w:sz w:val="22"/>
          <w:szCs w:val="22"/>
          <w:lang w:val="en-US"/>
        </w:rPr>
        <w:t>Plagionotus floralis</w:t>
      </w:r>
      <w:r w:rsidRPr="002D09C4">
        <w:rPr>
          <w:color w:val="000000" w:themeColor="text1"/>
          <w:sz w:val="22"/>
          <w:szCs w:val="22"/>
          <w:lang w:val="en-US"/>
        </w:rPr>
        <w:t xml:space="preserve"> Pall.) at the Region of IASS “Obraztsov Chiflik”- Rousse. – Journal of Mountain Agriculture on the Balkans, 23 (6), 139-148.</w:t>
      </w:r>
    </w:p>
    <w:p w:rsidR="007A6B3D" w:rsidRPr="002D09C4" w:rsidRDefault="007A6B3D" w:rsidP="007A6B3D">
      <w:pPr>
        <w:autoSpaceDE w:val="0"/>
        <w:autoSpaceDN w:val="0"/>
        <w:adjustRightInd w:val="0"/>
        <w:jc w:val="both"/>
        <w:rPr>
          <w:b/>
          <w:color w:val="000000" w:themeColor="text1"/>
          <w:sz w:val="22"/>
          <w:szCs w:val="22"/>
        </w:rPr>
      </w:pPr>
    </w:p>
    <w:p w:rsidR="007A6B3D" w:rsidRPr="002D09C4" w:rsidRDefault="007A6B3D" w:rsidP="007A6B3D">
      <w:pPr>
        <w:autoSpaceDE w:val="0"/>
        <w:autoSpaceDN w:val="0"/>
        <w:adjustRightInd w:val="0"/>
        <w:jc w:val="both"/>
        <w:rPr>
          <w:rStyle w:val="popis1"/>
          <w:b/>
          <w:color w:val="000000" w:themeColor="text1"/>
          <w:sz w:val="22"/>
          <w:szCs w:val="22"/>
        </w:rPr>
      </w:pPr>
      <w:r w:rsidRPr="002D09C4">
        <w:rPr>
          <w:b/>
          <w:color w:val="000000" w:themeColor="text1"/>
          <w:sz w:val="22"/>
          <w:szCs w:val="22"/>
        </w:rPr>
        <w:t>Georgiev G., A. Stojanova. 2003. Studies on longhorn beetles (Coleoptera: Cerambycidae) in Strandzha Mountain, Bulgaria. – In: Proceedings “50 Years University of Forestry”, Section “Plant Protection”, 1-2 April 2003, Sofia, “Lotus”, 88-93 (in Bulgarian, English summary).</w:t>
      </w:r>
    </w:p>
    <w:p w:rsidR="007A6B3D" w:rsidRPr="002D09C4" w:rsidRDefault="007A6B3D" w:rsidP="00E63502">
      <w:pPr>
        <w:pStyle w:val="ListParagraph"/>
        <w:numPr>
          <w:ilvl w:val="0"/>
          <w:numId w:val="3"/>
        </w:numPr>
        <w:autoSpaceDE w:val="0"/>
        <w:autoSpaceDN w:val="0"/>
        <w:adjustRightInd w:val="0"/>
        <w:ind w:left="851" w:hanging="491"/>
        <w:jc w:val="both"/>
        <w:rPr>
          <w:rFonts w:cs="Arial"/>
          <w:color w:val="000000" w:themeColor="text1"/>
          <w:sz w:val="22"/>
          <w:szCs w:val="22"/>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it-IT"/>
        </w:rPr>
      </w:pPr>
      <w:r w:rsidRPr="002D09C4">
        <w:rPr>
          <w:b/>
          <w:color w:val="000000" w:themeColor="text1"/>
          <w:sz w:val="22"/>
          <w:szCs w:val="22"/>
          <w:lang w:val="en-US"/>
        </w:rPr>
        <w:t xml:space="preserve">Migliaccio, E., G. Georgiev, P. Mirchev. </w:t>
      </w:r>
      <w:r w:rsidRPr="002D09C4">
        <w:rPr>
          <w:b/>
          <w:color w:val="000000" w:themeColor="text1"/>
          <w:sz w:val="22"/>
          <w:szCs w:val="22"/>
          <w:lang w:val="es-ES"/>
        </w:rPr>
        <w:t xml:space="preserve">2004. Studies on cerambycid </w:t>
      </w:r>
      <w:r w:rsidRPr="002D09C4">
        <w:rPr>
          <w:b/>
          <w:color w:val="000000" w:themeColor="text1"/>
          <w:sz w:val="22"/>
          <w:szCs w:val="22"/>
          <w:lang w:val="it-IT"/>
        </w:rPr>
        <w:t>fauna (Coleoptera: Cerambycidae)</w:t>
      </w:r>
      <w:r w:rsidRPr="002D09C4">
        <w:rPr>
          <w:b/>
          <w:color w:val="000000" w:themeColor="text1"/>
          <w:sz w:val="22"/>
          <w:szCs w:val="22"/>
          <w:lang w:val="bg-BG"/>
        </w:rPr>
        <w:t xml:space="preserve"> </w:t>
      </w:r>
      <w:r w:rsidRPr="002D09C4">
        <w:rPr>
          <w:b/>
          <w:color w:val="000000" w:themeColor="text1"/>
          <w:sz w:val="22"/>
          <w:szCs w:val="22"/>
          <w:lang w:val="it-IT"/>
        </w:rPr>
        <w:t>of Vitosha Mountain, Bulgaria. – Acta zoologica bulgarica, 56 (2), 137-144.</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rPr>
        <w:lastRenderedPageBreak/>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7A6B3D">
      <w:pPr>
        <w:jc w:val="both"/>
        <w:rPr>
          <w:color w:val="000000" w:themeColor="text1"/>
          <w:sz w:val="22"/>
          <w:szCs w:val="22"/>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 G. 2003. Annotated list of the parasitoids of poplar clearwing moth, Paranthrene tabaniformis (Rott.) (Lepidoptera: Sesiidae) – In: Proceedings “75 years of the Forest Research Institute of the Bulgarian Academy of Science”, 1-5 October 2003, Sofia, 2, 217-222.</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Georgiev, G., </w:t>
      </w:r>
      <w:r w:rsidRPr="002D09C4">
        <w:rPr>
          <w:b/>
          <w:color w:val="000000" w:themeColor="text1"/>
          <w:sz w:val="22"/>
          <w:szCs w:val="22"/>
        </w:rPr>
        <w:t>V. Sakalian</w:t>
      </w:r>
      <w:r w:rsidRPr="002D09C4">
        <w:rPr>
          <w:b/>
          <w:color w:val="000000" w:themeColor="text1"/>
          <w:sz w:val="22"/>
          <w:szCs w:val="22"/>
          <w:lang w:val="en-US"/>
        </w:rPr>
        <w:t xml:space="preserve">, </w:t>
      </w:r>
      <w:r w:rsidRPr="002D09C4">
        <w:rPr>
          <w:b/>
          <w:color w:val="000000" w:themeColor="text1"/>
          <w:sz w:val="22"/>
          <w:szCs w:val="22"/>
        </w:rPr>
        <w:t>K. Ivanov</w:t>
      </w:r>
      <w:r w:rsidRPr="002D09C4">
        <w:rPr>
          <w:b/>
          <w:color w:val="000000" w:themeColor="text1"/>
          <w:sz w:val="22"/>
          <w:szCs w:val="22"/>
          <w:lang w:val="en-US"/>
        </w:rPr>
        <w:t>,</w:t>
      </w:r>
      <w:r w:rsidRPr="002D09C4">
        <w:rPr>
          <w:b/>
          <w:color w:val="000000" w:themeColor="text1"/>
          <w:sz w:val="22"/>
          <w:szCs w:val="22"/>
        </w:rPr>
        <w:t xml:space="preserve"> P. Boyadzhiev</w:t>
      </w:r>
      <w:r w:rsidRPr="002D09C4">
        <w:rPr>
          <w:b/>
          <w:color w:val="000000" w:themeColor="text1"/>
          <w:sz w:val="22"/>
          <w:szCs w:val="22"/>
          <w:lang w:val="en-US"/>
        </w:rPr>
        <w:t xml:space="preserve">. 2004. </w:t>
      </w:r>
      <w:r w:rsidRPr="002D09C4">
        <w:rPr>
          <w:b/>
          <w:color w:val="000000" w:themeColor="text1"/>
          <w:sz w:val="22"/>
          <w:szCs w:val="22"/>
        </w:rPr>
        <w:t>Insects reared from stems and branches of goat willow (</w:t>
      </w:r>
      <w:r w:rsidRPr="002D09C4">
        <w:rPr>
          <w:b/>
          <w:i/>
          <w:color w:val="000000" w:themeColor="text1"/>
          <w:sz w:val="22"/>
          <w:szCs w:val="22"/>
        </w:rPr>
        <w:t xml:space="preserve">Salix caprea </w:t>
      </w:r>
      <w:r w:rsidRPr="002D09C4">
        <w:rPr>
          <w:b/>
          <w:color w:val="000000" w:themeColor="text1"/>
          <w:sz w:val="22"/>
          <w:szCs w:val="22"/>
        </w:rPr>
        <w:t>L.) in Bulgaria</w:t>
      </w:r>
      <w:r w:rsidRPr="002D09C4">
        <w:rPr>
          <w:b/>
          <w:color w:val="000000" w:themeColor="text1"/>
          <w:sz w:val="22"/>
          <w:szCs w:val="22"/>
          <w:lang w:val="en-US"/>
        </w:rPr>
        <w:t>. – Journal of Pest Science, 77 (3), 151-153.</w:t>
      </w:r>
    </w:p>
    <w:p w:rsidR="007A6B3D" w:rsidRPr="002D09C4" w:rsidRDefault="007A6B3D" w:rsidP="00E63502">
      <w:pPr>
        <w:pStyle w:val="ListParagraph"/>
        <w:numPr>
          <w:ilvl w:val="0"/>
          <w:numId w:val="3"/>
        </w:numPr>
        <w:ind w:left="851" w:hanging="499"/>
        <w:jc w:val="both"/>
        <w:rPr>
          <w:rStyle w:val="Strong"/>
          <w:b w:val="0"/>
          <w:iCs/>
          <w:color w:val="000000" w:themeColor="text1"/>
          <w:sz w:val="22"/>
          <w:szCs w:val="22"/>
        </w:rPr>
      </w:pPr>
      <w:r w:rsidRPr="002D09C4">
        <w:rPr>
          <w:color w:val="000000" w:themeColor="text1"/>
          <w:sz w:val="22"/>
          <w:szCs w:val="22"/>
        </w:rPr>
        <w:t xml:space="preserve">Jing, T.Z. 2006. </w:t>
      </w:r>
      <w:r w:rsidRPr="002D09C4">
        <w:rPr>
          <w:rStyle w:val="Strong"/>
          <w:color w:val="000000" w:themeColor="text1"/>
          <w:sz w:val="22"/>
          <w:szCs w:val="22"/>
        </w:rPr>
        <w:t xml:space="preserve">Environment friendly control tactics and features of </w:t>
      </w:r>
      <w:r w:rsidRPr="002D09C4">
        <w:rPr>
          <w:rStyle w:val="Strong"/>
          <w:i/>
          <w:color w:val="000000" w:themeColor="text1"/>
          <w:sz w:val="22"/>
          <w:szCs w:val="22"/>
        </w:rPr>
        <w:t>Saperda populnea</w:t>
      </w:r>
      <w:r w:rsidRPr="002D09C4">
        <w:rPr>
          <w:rStyle w:val="Strong"/>
          <w:color w:val="000000" w:themeColor="text1"/>
          <w:sz w:val="22"/>
          <w:szCs w:val="22"/>
        </w:rPr>
        <w:t xml:space="preserve"> L. – Protection Forest Science and Technology, 6, 66-69 (in Chinese). </w:t>
      </w:r>
      <w:r w:rsidRPr="002D09C4">
        <w:rPr>
          <w:color w:val="000000" w:themeColor="text1"/>
          <w:sz w:val="22"/>
          <w:szCs w:val="22"/>
          <w:lang w:val="en-US"/>
        </w:rPr>
        <w:t>URL:</w:t>
      </w:r>
      <w:r w:rsidRPr="002D09C4">
        <w:rPr>
          <w:rStyle w:val="Strong"/>
          <w:color w:val="000000" w:themeColor="text1"/>
          <w:sz w:val="22"/>
          <w:szCs w:val="22"/>
        </w:rPr>
        <w:t xml:space="preserve"> </w:t>
      </w:r>
      <w:hyperlink r:id="rId58" w:history="1">
        <w:r w:rsidRPr="002D09C4">
          <w:rPr>
            <w:rStyle w:val="Hyperlink"/>
            <w:color w:val="000000" w:themeColor="text1"/>
            <w:sz w:val="22"/>
            <w:szCs w:val="22"/>
          </w:rPr>
          <w:t>http://www.wanfangdata.com.cn/qikan/periodical.Articles/fhlkj/fhlk2006/0606/060627.htm</w:t>
        </w:r>
      </w:hyperlink>
      <w:r w:rsidRPr="002D09C4">
        <w:rPr>
          <w:rStyle w:val="Strong"/>
          <w:color w:val="000000" w:themeColor="text1"/>
          <w:sz w:val="22"/>
          <w:szCs w:val="22"/>
        </w:rPr>
        <w:t>.</w:t>
      </w:r>
    </w:p>
    <w:p w:rsidR="007A6B3D" w:rsidRPr="002D09C4" w:rsidRDefault="007A6B3D" w:rsidP="00E63502">
      <w:pPr>
        <w:numPr>
          <w:ilvl w:val="0"/>
          <w:numId w:val="3"/>
        </w:numPr>
        <w:ind w:left="851" w:hanging="499"/>
        <w:jc w:val="both"/>
        <w:rPr>
          <w:color w:val="000000" w:themeColor="text1"/>
          <w:sz w:val="22"/>
          <w:szCs w:val="22"/>
          <w:lang w:val="bg-BG"/>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E63502">
      <w:pPr>
        <w:numPr>
          <w:ilvl w:val="0"/>
          <w:numId w:val="3"/>
        </w:numPr>
        <w:ind w:left="851" w:hanging="499"/>
        <w:jc w:val="both"/>
        <w:rPr>
          <w:color w:val="000000" w:themeColor="text1"/>
          <w:sz w:val="22"/>
          <w:szCs w:val="22"/>
          <w:lang w:val="en-US"/>
        </w:rPr>
      </w:pPr>
      <w:r w:rsidRPr="002D09C4">
        <w:rPr>
          <w:color w:val="000000" w:themeColor="text1"/>
          <w:sz w:val="22"/>
          <w:szCs w:val="22"/>
          <w:lang w:val="en-US"/>
        </w:rPr>
        <w:t>Yildirim</w:t>
      </w:r>
      <w:r w:rsidRPr="002D09C4">
        <w:rPr>
          <w:color w:val="000000" w:themeColor="text1"/>
          <w:sz w:val="22"/>
          <w:szCs w:val="22"/>
          <w:lang w:val="bg-BG"/>
        </w:rPr>
        <w:t xml:space="preserve">, </w:t>
      </w:r>
      <w:r w:rsidRPr="002D09C4">
        <w:rPr>
          <w:color w:val="000000" w:themeColor="text1"/>
          <w:sz w:val="22"/>
          <w:szCs w:val="22"/>
          <w:lang w:val="en-US"/>
        </w:rPr>
        <w:t>E</w:t>
      </w:r>
      <w:r w:rsidRPr="002D09C4">
        <w:rPr>
          <w:color w:val="000000" w:themeColor="text1"/>
          <w:sz w:val="22"/>
          <w:szCs w:val="22"/>
          <w:lang w:val="bg-BG"/>
        </w:rPr>
        <w:t xml:space="preserve">., </w:t>
      </w:r>
      <w:r w:rsidRPr="002D09C4">
        <w:rPr>
          <w:color w:val="000000" w:themeColor="text1"/>
          <w:sz w:val="22"/>
          <w:szCs w:val="22"/>
          <w:lang w:val="en-US"/>
        </w:rPr>
        <w:t>Z</w:t>
      </w:r>
      <w:r w:rsidRPr="002D09C4">
        <w:rPr>
          <w:color w:val="000000" w:themeColor="text1"/>
          <w:sz w:val="22"/>
          <w:szCs w:val="22"/>
          <w:lang w:val="bg-BG"/>
        </w:rPr>
        <w:t xml:space="preserve">. </w:t>
      </w:r>
      <w:r w:rsidRPr="002D09C4">
        <w:rPr>
          <w:color w:val="000000" w:themeColor="text1"/>
          <w:sz w:val="22"/>
          <w:szCs w:val="22"/>
          <w:lang w:val="en-US"/>
        </w:rPr>
        <w:t>Ero</w:t>
      </w:r>
      <w:r w:rsidRPr="002D09C4">
        <w:rPr>
          <w:color w:val="000000" w:themeColor="text1"/>
          <w:sz w:val="22"/>
          <w:szCs w:val="22"/>
          <w:lang w:val="bg-BG"/>
        </w:rPr>
        <w:t>ğ</w:t>
      </w:r>
      <w:r w:rsidRPr="002D09C4">
        <w:rPr>
          <w:color w:val="000000" w:themeColor="text1"/>
          <w:sz w:val="22"/>
          <w:szCs w:val="22"/>
          <w:lang w:val="en-US"/>
        </w:rPr>
        <w:t>lu</w:t>
      </w:r>
      <w:r w:rsidRPr="002D09C4">
        <w:rPr>
          <w:color w:val="000000" w:themeColor="text1"/>
          <w:sz w:val="22"/>
          <w:szCs w:val="22"/>
          <w:lang w:val="bg-BG"/>
        </w:rPr>
        <w:t xml:space="preserve">. 2015. </w:t>
      </w:r>
      <w:r w:rsidRPr="002D09C4">
        <w:rPr>
          <w:color w:val="000000" w:themeColor="text1"/>
          <w:sz w:val="22"/>
          <w:szCs w:val="22"/>
          <w:lang w:val="en-US"/>
        </w:rPr>
        <w:t>Atat</w:t>
      </w:r>
      <w:r w:rsidRPr="002D09C4">
        <w:rPr>
          <w:color w:val="000000" w:themeColor="text1"/>
          <w:sz w:val="22"/>
          <w:szCs w:val="22"/>
          <w:lang w:val="bg-BG"/>
        </w:rPr>
        <w:t>ü</w:t>
      </w:r>
      <w:r w:rsidRPr="002D09C4">
        <w:rPr>
          <w:color w:val="000000" w:themeColor="text1"/>
          <w:sz w:val="22"/>
          <w:szCs w:val="22"/>
          <w:lang w:val="en-US"/>
        </w:rPr>
        <w:t>rk</w:t>
      </w:r>
      <w:r w:rsidRPr="002D09C4">
        <w:rPr>
          <w:color w:val="000000" w:themeColor="text1"/>
          <w:sz w:val="22"/>
          <w:szCs w:val="22"/>
          <w:lang w:val="bg-BG"/>
        </w:rPr>
        <w:t xml:space="preserve"> Ü</w:t>
      </w:r>
      <w:r w:rsidRPr="002D09C4">
        <w:rPr>
          <w:color w:val="000000" w:themeColor="text1"/>
          <w:sz w:val="22"/>
          <w:szCs w:val="22"/>
          <w:lang w:val="en-US"/>
        </w:rPr>
        <w:t>niversitesi</w:t>
      </w:r>
      <w:r w:rsidRPr="002D09C4">
        <w:rPr>
          <w:color w:val="000000" w:themeColor="text1"/>
          <w:sz w:val="22"/>
          <w:szCs w:val="22"/>
          <w:lang w:val="bg-BG"/>
        </w:rPr>
        <w:t xml:space="preserve"> (</w:t>
      </w:r>
      <w:r w:rsidRPr="002D09C4">
        <w:rPr>
          <w:color w:val="000000" w:themeColor="text1"/>
          <w:sz w:val="22"/>
          <w:szCs w:val="22"/>
          <w:lang w:val="en-US"/>
        </w:rPr>
        <w:t>Erzurum</w:t>
      </w:r>
      <w:r w:rsidRPr="002D09C4">
        <w:rPr>
          <w:color w:val="000000" w:themeColor="text1"/>
          <w:sz w:val="22"/>
          <w:szCs w:val="22"/>
          <w:lang w:val="bg-BG"/>
        </w:rPr>
        <w:t xml:space="preserve">) </w:t>
      </w:r>
      <w:r w:rsidRPr="002D09C4">
        <w:rPr>
          <w:color w:val="000000" w:themeColor="text1"/>
          <w:sz w:val="22"/>
          <w:szCs w:val="22"/>
          <w:lang w:val="en-US"/>
        </w:rPr>
        <w:t>Yerle</w:t>
      </w:r>
      <w:r w:rsidRPr="002D09C4">
        <w:rPr>
          <w:color w:val="000000" w:themeColor="text1"/>
          <w:sz w:val="22"/>
          <w:szCs w:val="22"/>
          <w:lang w:val="bg-BG"/>
        </w:rPr>
        <w:t>ş</w:t>
      </w:r>
      <w:r w:rsidRPr="002D09C4">
        <w:rPr>
          <w:color w:val="000000" w:themeColor="text1"/>
          <w:sz w:val="22"/>
          <w:szCs w:val="22"/>
          <w:lang w:val="en-US"/>
        </w:rPr>
        <w:t>kesinde</w:t>
      </w:r>
      <w:r w:rsidRPr="002D09C4">
        <w:rPr>
          <w:color w:val="000000" w:themeColor="text1"/>
          <w:sz w:val="22"/>
          <w:szCs w:val="22"/>
          <w:lang w:val="bg-BG"/>
        </w:rPr>
        <w:t xml:space="preserve"> </w:t>
      </w:r>
      <w:r w:rsidRPr="002D09C4">
        <w:rPr>
          <w:color w:val="000000" w:themeColor="text1"/>
          <w:sz w:val="22"/>
          <w:szCs w:val="22"/>
          <w:lang w:val="en-US"/>
        </w:rPr>
        <w:t>Odunsu</w:t>
      </w:r>
      <w:r w:rsidRPr="002D09C4">
        <w:rPr>
          <w:color w:val="000000" w:themeColor="text1"/>
          <w:sz w:val="22"/>
          <w:szCs w:val="22"/>
          <w:lang w:val="bg-BG"/>
        </w:rPr>
        <w:t xml:space="preserve"> </w:t>
      </w:r>
      <w:r w:rsidRPr="002D09C4">
        <w:rPr>
          <w:color w:val="000000" w:themeColor="text1"/>
          <w:sz w:val="22"/>
          <w:szCs w:val="22"/>
          <w:lang w:val="en-US"/>
        </w:rPr>
        <w:t>Bitkilerde</w:t>
      </w:r>
      <w:r w:rsidRPr="002D09C4">
        <w:rPr>
          <w:color w:val="000000" w:themeColor="text1"/>
          <w:sz w:val="22"/>
          <w:szCs w:val="22"/>
          <w:lang w:val="bg-BG"/>
        </w:rPr>
        <w:t xml:space="preserve"> </w:t>
      </w:r>
      <w:r w:rsidRPr="002D09C4">
        <w:rPr>
          <w:color w:val="000000" w:themeColor="text1"/>
          <w:sz w:val="22"/>
          <w:szCs w:val="22"/>
          <w:lang w:val="en-US"/>
        </w:rPr>
        <w:t>Bulunan</w:t>
      </w:r>
      <w:r w:rsidRPr="002D09C4">
        <w:rPr>
          <w:color w:val="000000" w:themeColor="text1"/>
          <w:sz w:val="22"/>
          <w:szCs w:val="22"/>
          <w:lang w:val="bg-BG"/>
        </w:rPr>
        <w:t xml:space="preserve"> </w:t>
      </w:r>
      <w:r w:rsidRPr="002D09C4">
        <w:rPr>
          <w:color w:val="000000" w:themeColor="text1"/>
          <w:sz w:val="22"/>
          <w:szCs w:val="22"/>
          <w:lang w:val="en-US"/>
        </w:rPr>
        <w:t>Zararl</w:t>
      </w:r>
      <w:r w:rsidRPr="002D09C4">
        <w:rPr>
          <w:color w:val="000000" w:themeColor="text1"/>
          <w:sz w:val="22"/>
          <w:szCs w:val="22"/>
          <w:lang w:val="bg-BG"/>
        </w:rPr>
        <w:t xml:space="preserve">ı </w:t>
      </w:r>
      <w:r w:rsidRPr="002D09C4">
        <w:rPr>
          <w:color w:val="000000" w:themeColor="text1"/>
          <w:sz w:val="22"/>
          <w:szCs w:val="22"/>
          <w:lang w:val="en-US"/>
        </w:rPr>
        <w:t>B</w:t>
      </w:r>
      <w:r w:rsidRPr="002D09C4">
        <w:rPr>
          <w:color w:val="000000" w:themeColor="text1"/>
          <w:sz w:val="22"/>
          <w:szCs w:val="22"/>
          <w:lang w:val="bg-BG"/>
        </w:rPr>
        <w:t>ö</w:t>
      </w:r>
      <w:r w:rsidRPr="002D09C4">
        <w:rPr>
          <w:color w:val="000000" w:themeColor="text1"/>
          <w:sz w:val="22"/>
          <w:szCs w:val="22"/>
          <w:lang w:val="en-US"/>
        </w:rPr>
        <w:t>cek</w:t>
      </w:r>
      <w:r w:rsidRPr="002D09C4">
        <w:rPr>
          <w:color w:val="000000" w:themeColor="text1"/>
          <w:sz w:val="22"/>
          <w:szCs w:val="22"/>
          <w:lang w:val="bg-BG"/>
        </w:rPr>
        <w:t xml:space="preserve"> </w:t>
      </w:r>
      <w:r w:rsidRPr="002D09C4">
        <w:rPr>
          <w:color w:val="000000" w:themeColor="text1"/>
          <w:sz w:val="22"/>
          <w:szCs w:val="22"/>
          <w:lang w:val="en-US"/>
        </w:rPr>
        <w:t>T</w:t>
      </w:r>
      <w:r w:rsidRPr="002D09C4">
        <w:rPr>
          <w:color w:val="000000" w:themeColor="text1"/>
          <w:sz w:val="22"/>
          <w:szCs w:val="22"/>
          <w:lang w:val="bg-BG"/>
        </w:rPr>
        <w:t>ü</w:t>
      </w:r>
      <w:r w:rsidRPr="002D09C4">
        <w:rPr>
          <w:color w:val="000000" w:themeColor="text1"/>
          <w:sz w:val="22"/>
          <w:szCs w:val="22"/>
          <w:lang w:val="en-US"/>
        </w:rPr>
        <w:t>rleri</w:t>
      </w:r>
      <w:r w:rsidRPr="002D09C4">
        <w:rPr>
          <w:color w:val="000000" w:themeColor="text1"/>
          <w:sz w:val="22"/>
          <w:szCs w:val="22"/>
          <w:lang w:val="bg-BG"/>
        </w:rPr>
        <w:t xml:space="preserve">. – </w:t>
      </w:r>
      <w:r w:rsidRPr="002D09C4">
        <w:rPr>
          <w:color w:val="000000" w:themeColor="text1"/>
          <w:sz w:val="22"/>
          <w:szCs w:val="22"/>
          <w:lang w:val="en-US"/>
        </w:rPr>
        <w:t>Atat</w:t>
      </w:r>
      <w:r w:rsidRPr="002D09C4">
        <w:rPr>
          <w:color w:val="000000" w:themeColor="text1"/>
          <w:sz w:val="22"/>
          <w:szCs w:val="22"/>
          <w:lang w:val="bg-BG"/>
        </w:rPr>
        <w:t>ü</w:t>
      </w:r>
      <w:r w:rsidRPr="002D09C4">
        <w:rPr>
          <w:color w:val="000000" w:themeColor="text1"/>
          <w:sz w:val="22"/>
          <w:szCs w:val="22"/>
          <w:lang w:val="en-US"/>
        </w:rPr>
        <w:t>rk</w:t>
      </w:r>
      <w:r w:rsidRPr="002D09C4">
        <w:rPr>
          <w:color w:val="000000" w:themeColor="text1"/>
          <w:sz w:val="22"/>
          <w:szCs w:val="22"/>
          <w:lang w:val="bg-BG"/>
        </w:rPr>
        <w:t xml:space="preserve"> Ü</w:t>
      </w:r>
      <w:r w:rsidRPr="002D09C4">
        <w:rPr>
          <w:color w:val="000000" w:themeColor="text1"/>
          <w:sz w:val="22"/>
          <w:szCs w:val="22"/>
          <w:lang w:val="en-US"/>
        </w:rPr>
        <w:t>niv</w:t>
      </w:r>
      <w:r w:rsidRPr="002D09C4">
        <w:rPr>
          <w:color w:val="000000" w:themeColor="text1"/>
          <w:sz w:val="22"/>
          <w:szCs w:val="22"/>
          <w:lang w:val="bg-BG"/>
        </w:rPr>
        <w:t xml:space="preserve">. </w:t>
      </w:r>
      <w:r w:rsidRPr="002D09C4">
        <w:rPr>
          <w:color w:val="000000" w:themeColor="text1"/>
          <w:sz w:val="22"/>
          <w:szCs w:val="22"/>
          <w:lang w:val="en-US"/>
        </w:rPr>
        <w:t>Ziraat Fak. Derg., 46 (1), 29-37.</w:t>
      </w:r>
    </w:p>
    <w:p w:rsidR="007A6B3D" w:rsidRPr="002D09C4" w:rsidRDefault="007A6B3D" w:rsidP="00E63502">
      <w:pPr>
        <w:numPr>
          <w:ilvl w:val="0"/>
          <w:numId w:val="3"/>
        </w:numPr>
        <w:ind w:left="851" w:hanging="499"/>
        <w:jc w:val="both"/>
        <w:rPr>
          <w:color w:val="000000" w:themeColor="text1"/>
          <w:sz w:val="22"/>
          <w:szCs w:val="22"/>
          <w:lang w:val="en-US"/>
        </w:rPr>
      </w:pPr>
      <w:r w:rsidRPr="002D09C4">
        <w:rPr>
          <w:color w:val="000000" w:themeColor="text1"/>
          <w:sz w:val="22"/>
          <w:szCs w:val="22"/>
          <w:lang w:val="en-US"/>
        </w:rPr>
        <w:t>Nijak, K., W. Miziniak. 2015. Susceptibility of chosen willow salix spp. varieties to pests. – Zagadnienia Doradztwa Rolniczego, 4 (82), 133-139.</w:t>
      </w:r>
    </w:p>
    <w:p w:rsidR="007A6B3D" w:rsidRPr="002D09C4" w:rsidRDefault="007A6B3D" w:rsidP="00E63502">
      <w:pPr>
        <w:numPr>
          <w:ilvl w:val="0"/>
          <w:numId w:val="3"/>
        </w:numPr>
        <w:ind w:left="851" w:hanging="499"/>
        <w:jc w:val="both"/>
        <w:rPr>
          <w:color w:val="000000" w:themeColor="text1"/>
          <w:sz w:val="22"/>
          <w:szCs w:val="22"/>
          <w:lang w:val="en-US"/>
        </w:rPr>
      </w:pPr>
      <w:r w:rsidRPr="002D09C4">
        <w:rPr>
          <w:color w:val="000000" w:themeColor="text1"/>
          <w:sz w:val="22"/>
          <w:szCs w:val="22"/>
          <w:lang w:val="en-US"/>
        </w:rPr>
        <w:t>Pengju, S., L. Youqing, Z. Shixiang. 2016. Damage characteristics and spatial distribution of Oberea oculata larvae. – Plant Protection, 42 (3), 157-160. DOI: 10.3969/j.issn.05291542.2016.03.02.</w:t>
      </w:r>
    </w:p>
    <w:p w:rsidR="007A6B3D" w:rsidRPr="002D09C4" w:rsidRDefault="007A6B3D" w:rsidP="00E63502">
      <w:pPr>
        <w:numPr>
          <w:ilvl w:val="0"/>
          <w:numId w:val="3"/>
        </w:numPr>
        <w:ind w:left="851" w:hanging="499"/>
        <w:jc w:val="both"/>
        <w:rPr>
          <w:color w:val="000000" w:themeColor="text1"/>
          <w:sz w:val="22"/>
          <w:szCs w:val="22"/>
          <w:lang w:val="en-US"/>
        </w:rPr>
      </w:pPr>
      <w:r w:rsidRPr="002D09C4">
        <w:rPr>
          <w:color w:val="000000" w:themeColor="text1"/>
          <w:sz w:val="22"/>
          <w:szCs w:val="22"/>
          <w:lang w:val="en-US"/>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rPr>
        <w:t>Georgiev</w:t>
      </w:r>
      <w:r w:rsidRPr="002D09C4">
        <w:rPr>
          <w:b/>
          <w:color w:val="000000" w:themeColor="text1"/>
          <w:sz w:val="22"/>
          <w:szCs w:val="22"/>
          <w:lang w:val="bg-BG"/>
        </w:rPr>
        <w:t xml:space="preserve">, </w:t>
      </w:r>
      <w:r w:rsidRPr="002D09C4">
        <w:rPr>
          <w:b/>
          <w:color w:val="000000" w:themeColor="text1"/>
          <w:sz w:val="22"/>
          <w:szCs w:val="22"/>
        </w:rPr>
        <w:t>G</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Raikova</w:t>
      </w:r>
      <w:r w:rsidRPr="002D09C4">
        <w:rPr>
          <w:b/>
          <w:color w:val="000000" w:themeColor="text1"/>
          <w:sz w:val="22"/>
          <w:szCs w:val="22"/>
          <w:lang w:val="bg-BG"/>
        </w:rPr>
        <w:t xml:space="preserve">, </w:t>
      </w:r>
      <w:r w:rsidRPr="002D09C4">
        <w:rPr>
          <w:b/>
          <w:color w:val="000000" w:themeColor="text1"/>
          <w:sz w:val="22"/>
          <w:szCs w:val="22"/>
        </w:rPr>
        <w:t>T</w:t>
      </w:r>
      <w:r w:rsidRPr="002D09C4">
        <w:rPr>
          <w:b/>
          <w:color w:val="000000" w:themeColor="text1"/>
          <w:sz w:val="22"/>
          <w:szCs w:val="22"/>
          <w:lang w:val="bg-BG"/>
        </w:rPr>
        <w:t xml:space="preserve">. </w:t>
      </w:r>
      <w:r w:rsidRPr="002D09C4">
        <w:rPr>
          <w:b/>
          <w:color w:val="000000" w:themeColor="text1"/>
          <w:sz w:val="22"/>
          <w:szCs w:val="22"/>
        </w:rPr>
        <w:t>Ljubomirov</w:t>
      </w:r>
      <w:r w:rsidRPr="002D09C4">
        <w:rPr>
          <w:b/>
          <w:color w:val="000000" w:themeColor="text1"/>
          <w:sz w:val="22"/>
          <w:szCs w:val="22"/>
          <w:lang w:val="bg-BG"/>
        </w:rPr>
        <w:t xml:space="preserve">, </w:t>
      </w:r>
      <w:r w:rsidRPr="002D09C4">
        <w:rPr>
          <w:b/>
          <w:color w:val="000000" w:themeColor="text1"/>
          <w:sz w:val="22"/>
          <w:szCs w:val="22"/>
        </w:rPr>
        <w:t>K</w:t>
      </w:r>
      <w:r w:rsidRPr="002D09C4">
        <w:rPr>
          <w:b/>
          <w:color w:val="000000" w:themeColor="text1"/>
          <w:sz w:val="22"/>
          <w:szCs w:val="22"/>
          <w:lang w:val="bg-BG"/>
        </w:rPr>
        <w:t xml:space="preserve">. </w:t>
      </w:r>
      <w:r w:rsidRPr="002D09C4">
        <w:rPr>
          <w:b/>
          <w:color w:val="000000" w:themeColor="text1"/>
          <w:sz w:val="22"/>
          <w:szCs w:val="22"/>
        </w:rPr>
        <w:t>Ivanov</w:t>
      </w:r>
      <w:r w:rsidRPr="002D09C4">
        <w:rPr>
          <w:b/>
          <w:color w:val="000000" w:themeColor="text1"/>
          <w:sz w:val="22"/>
          <w:szCs w:val="22"/>
          <w:lang w:val="bg-BG"/>
        </w:rPr>
        <w:t>. 2004.</w:t>
      </w:r>
      <w:r w:rsidRPr="002D09C4">
        <w:rPr>
          <w:b/>
          <w:color w:val="000000" w:themeColor="text1"/>
          <w:sz w:val="22"/>
          <w:szCs w:val="22"/>
        </w:rPr>
        <w:t xml:space="preserve"> New parasitoids of </w:t>
      </w:r>
      <w:r w:rsidRPr="002D09C4">
        <w:rPr>
          <w:b/>
          <w:i/>
          <w:color w:val="000000" w:themeColor="text1"/>
          <w:sz w:val="22"/>
          <w:szCs w:val="22"/>
        </w:rPr>
        <w:t xml:space="preserve">Saperda populnea </w:t>
      </w:r>
      <w:r w:rsidRPr="002D09C4">
        <w:rPr>
          <w:b/>
          <w:color w:val="000000" w:themeColor="text1"/>
          <w:sz w:val="22"/>
          <w:szCs w:val="22"/>
        </w:rPr>
        <w:t>(L.) (Coleoptera: Cerambycid</w:t>
      </w:r>
      <w:r w:rsidRPr="002D09C4">
        <w:rPr>
          <w:b/>
          <w:color w:val="000000" w:themeColor="text1"/>
          <w:sz w:val="22"/>
          <w:szCs w:val="22"/>
          <w:lang w:val="en-US"/>
        </w:rPr>
        <w:t>ae) in Bulgaria. – Journal of Pest Science, 77 (3), 179-182.</w:t>
      </w:r>
    </w:p>
    <w:p w:rsidR="007A6B3D" w:rsidRPr="002D09C4" w:rsidRDefault="007A6B3D" w:rsidP="00E63502">
      <w:pPr>
        <w:pStyle w:val="ListParagraph"/>
        <w:numPr>
          <w:ilvl w:val="0"/>
          <w:numId w:val="3"/>
        </w:numPr>
        <w:ind w:left="851" w:hanging="491"/>
        <w:jc w:val="both"/>
        <w:rPr>
          <w:rStyle w:val="Strong"/>
          <w:b w:val="0"/>
          <w:color w:val="000000" w:themeColor="text1"/>
          <w:sz w:val="22"/>
          <w:szCs w:val="22"/>
        </w:rPr>
      </w:pPr>
      <w:r w:rsidRPr="002D09C4">
        <w:rPr>
          <w:color w:val="000000" w:themeColor="text1"/>
          <w:sz w:val="22"/>
          <w:szCs w:val="22"/>
        </w:rPr>
        <w:t xml:space="preserve">Jing, T.Z. 2006. </w:t>
      </w:r>
      <w:r w:rsidRPr="002D09C4">
        <w:rPr>
          <w:rStyle w:val="Strong"/>
          <w:color w:val="000000" w:themeColor="text1"/>
          <w:sz w:val="22"/>
          <w:szCs w:val="22"/>
        </w:rPr>
        <w:t xml:space="preserve">Environment friendly control tactics and features of </w:t>
      </w:r>
      <w:r w:rsidRPr="002D09C4">
        <w:rPr>
          <w:rStyle w:val="Strong"/>
          <w:i/>
          <w:color w:val="000000" w:themeColor="text1"/>
          <w:sz w:val="22"/>
          <w:szCs w:val="22"/>
        </w:rPr>
        <w:t>Saperda populnea</w:t>
      </w:r>
      <w:r w:rsidRPr="002D09C4">
        <w:rPr>
          <w:rStyle w:val="Strong"/>
          <w:color w:val="000000" w:themeColor="text1"/>
          <w:sz w:val="22"/>
          <w:szCs w:val="22"/>
        </w:rPr>
        <w:t xml:space="preserve"> L. – Protection Forest Science and Technology, 6, 66-69 (in Chinese). </w:t>
      </w:r>
      <w:r w:rsidRPr="002D09C4">
        <w:rPr>
          <w:color w:val="000000" w:themeColor="text1"/>
          <w:sz w:val="22"/>
          <w:szCs w:val="22"/>
          <w:lang w:val="en-US"/>
        </w:rPr>
        <w:t>URL:</w:t>
      </w:r>
      <w:r w:rsidRPr="002D09C4">
        <w:rPr>
          <w:rStyle w:val="Strong"/>
          <w:color w:val="000000" w:themeColor="text1"/>
          <w:sz w:val="22"/>
          <w:szCs w:val="22"/>
        </w:rPr>
        <w:t xml:space="preserve"> http://www.wanfangdata.com.cn/qikan/periodical.Articles/fhlkj/fhlk2006/0606/060627.htm.</w:t>
      </w:r>
    </w:p>
    <w:p w:rsidR="007A6B3D" w:rsidRPr="002D09C4" w:rsidRDefault="007A6B3D" w:rsidP="00E63502">
      <w:pPr>
        <w:pStyle w:val="ListParagraph"/>
        <w:numPr>
          <w:ilvl w:val="0"/>
          <w:numId w:val="3"/>
        </w:numPr>
        <w:ind w:left="851" w:hanging="491"/>
        <w:jc w:val="both"/>
        <w:rPr>
          <w:rStyle w:val="Strong"/>
          <w:b w:val="0"/>
          <w:color w:val="000000" w:themeColor="text1"/>
          <w:sz w:val="22"/>
          <w:szCs w:val="22"/>
        </w:rPr>
      </w:pPr>
      <w:r w:rsidRPr="002D09C4">
        <w:rPr>
          <w:rStyle w:val="Strong"/>
          <w:color w:val="000000" w:themeColor="text1"/>
          <w:sz w:val="22"/>
          <w:szCs w:val="22"/>
        </w:rPr>
        <w:t>Kolarov, J. 2019. Catalogue of the Bulgarian Ichneumonidae (Hymenoptera: Insecta). – Journal of National Park Research, 10 (1), 1-181.</w:t>
      </w:r>
    </w:p>
    <w:p w:rsidR="007A6B3D" w:rsidRPr="002D09C4" w:rsidRDefault="007A6B3D" w:rsidP="007A6B3D">
      <w:pPr>
        <w:jc w:val="both"/>
        <w:rPr>
          <w:b/>
          <w:color w:val="000000" w:themeColor="text1"/>
          <w:sz w:val="22"/>
          <w:szCs w:val="22"/>
          <w:lang w:val="fi-FI"/>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fi-FI"/>
        </w:rPr>
        <w:t>Georgiev, G., T. Ljubomirov, M. Raikova, K. Ivanov</w:t>
      </w:r>
      <w:r w:rsidRPr="002D09C4">
        <w:rPr>
          <w:b/>
          <w:color w:val="000000" w:themeColor="text1"/>
          <w:sz w:val="22"/>
          <w:szCs w:val="22"/>
          <w:lang w:val="bg-BG"/>
        </w:rPr>
        <w:t>,</w:t>
      </w:r>
      <w:r w:rsidRPr="002D09C4">
        <w:rPr>
          <w:b/>
          <w:color w:val="000000" w:themeColor="text1"/>
          <w:sz w:val="22"/>
          <w:szCs w:val="22"/>
          <w:lang w:val="fi-FI"/>
        </w:rPr>
        <w:t xml:space="preserve"> V. Sakalian.</w:t>
      </w:r>
      <w:r w:rsidRPr="002D09C4">
        <w:rPr>
          <w:b/>
          <w:color w:val="000000" w:themeColor="text1"/>
          <w:sz w:val="22"/>
          <w:szCs w:val="22"/>
          <w:lang w:val="bg-BG"/>
        </w:rPr>
        <w:t xml:space="preserve"> 2004.</w:t>
      </w:r>
      <w:r w:rsidRPr="002D09C4">
        <w:rPr>
          <w:b/>
          <w:color w:val="000000" w:themeColor="text1"/>
          <w:sz w:val="22"/>
          <w:szCs w:val="22"/>
        </w:rPr>
        <w:t xml:space="preserve"> Insect inhabitants of old larval galleries of </w:t>
      </w:r>
      <w:r w:rsidRPr="002D09C4">
        <w:rPr>
          <w:b/>
          <w:i/>
          <w:color w:val="000000" w:themeColor="text1"/>
          <w:sz w:val="22"/>
          <w:szCs w:val="22"/>
        </w:rPr>
        <w:t>Saperda populnea</w:t>
      </w:r>
      <w:r w:rsidRPr="002D09C4">
        <w:rPr>
          <w:b/>
          <w:color w:val="000000" w:themeColor="text1"/>
          <w:sz w:val="22"/>
          <w:szCs w:val="22"/>
        </w:rPr>
        <w:t xml:space="preserve"> (L.) (Coleoptera: Cerambycidae) in Bulgaria</w:t>
      </w:r>
      <w:r w:rsidRPr="002D09C4">
        <w:rPr>
          <w:b/>
          <w:color w:val="000000" w:themeColor="text1"/>
          <w:sz w:val="22"/>
          <w:szCs w:val="22"/>
          <w:lang w:val="bg-BG"/>
        </w:rPr>
        <w:t>.</w:t>
      </w:r>
      <w:r w:rsidRPr="002D09C4">
        <w:rPr>
          <w:b/>
          <w:color w:val="000000" w:themeColor="text1"/>
          <w:sz w:val="22"/>
          <w:szCs w:val="22"/>
          <w:lang w:val="en-US"/>
        </w:rPr>
        <w:t xml:space="preserve"> – Journal of Pest Science, 77 (4), </w:t>
      </w:r>
      <w:r w:rsidRPr="002D09C4">
        <w:rPr>
          <w:b/>
          <w:color w:val="000000" w:themeColor="text1"/>
          <w:sz w:val="22"/>
          <w:szCs w:val="22"/>
        </w:rPr>
        <w:t>235-243</w:t>
      </w:r>
      <w:r w:rsidRPr="002D09C4">
        <w:rPr>
          <w:b/>
          <w:color w:val="000000" w:themeColor="text1"/>
          <w:sz w:val="22"/>
          <w:szCs w:val="22"/>
          <w:lang w:val="en-US"/>
        </w:rPr>
        <w:t>.</w:t>
      </w:r>
    </w:p>
    <w:p w:rsidR="007A6B3D" w:rsidRPr="002D09C4" w:rsidRDefault="007A6B3D" w:rsidP="00E63502">
      <w:pPr>
        <w:pStyle w:val="ListParagraph"/>
        <w:numPr>
          <w:ilvl w:val="0"/>
          <w:numId w:val="3"/>
        </w:numPr>
        <w:ind w:left="851" w:hanging="491"/>
        <w:jc w:val="both"/>
        <w:rPr>
          <w:rStyle w:val="Strong"/>
          <w:b w:val="0"/>
          <w:color w:val="000000" w:themeColor="text1"/>
          <w:sz w:val="22"/>
          <w:szCs w:val="22"/>
          <w:lang w:val="en-US"/>
        </w:rPr>
      </w:pPr>
      <w:r w:rsidRPr="002D09C4">
        <w:rPr>
          <w:color w:val="000000" w:themeColor="text1"/>
          <w:sz w:val="22"/>
          <w:szCs w:val="22"/>
        </w:rPr>
        <w:t xml:space="preserve">Jing, T.Z. 2006. </w:t>
      </w:r>
      <w:r w:rsidRPr="002D09C4">
        <w:rPr>
          <w:rStyle w:val="Strong"/>
          <w:color w:val="000000" w:themeColor="text1"/>
          <w:sz w:val="22"/>
          <w:szCs w:val="22"/>
        </w:rPr>
        <w:t xml:space="preserve">Environment friendly control tactics and features of </w:t>
      </w:r>
      <w:r w:rsidRPr="002D09C4">
        <w:rPr>
          <w:rStyle w:val="Strong"/>
          <w:i/>
          <w:color w:val="000000" w:themeColor="text1"/>
          <w:sz w:val="22"/>
          <w:szCs w:val="22"/>
        </w:rPr>
        <w:t>Saperda populnea</w:t>
      </w:r>
      <w:r w:rsidRPr="002D09C4">
        <w:rPr>
          <w:rStyle w:val="Strong"/>
          <w:color w:val="000000" w:themeColor="text1"/>
          <w:sz w:val="22"/>
          <w:szCs w:val="22"/>
        </w:rPr>
        <w:t xml:space="preserve"> L. – Protection Forest Science and Technology, 6, 66-69 (in Chinese). </w:t>
      </w:r>
      <w:r w:rsidRPr="002D09C4">
        <w:rPr>
          <w:color w:val="000000" w:themeColor="text1"/>
          <w:sz w:val="22"/>
          <w:szCs w:val="22"/>
          <w:lang w:val="en-US"/>
        </w:rPr>
        <w:t>URL:</w:t>
      </w:r>
      <w:r w:rsidRPr="002D09C4">
        <w:rPr>
          <w:rStyle w:val="Strong"/>
          <w:color w:val="000000" w:themeColor="text1"/>
          <w:sz w:val="22"/>
          <w:szCs w:val="22"/>
          <w:lang w:val="en-US"/>
        </w:rPr>
        <w:t xml:space="preserve"> http://www.wanfangdata.com.cn/qikan/periodical.Articles/fhlkj/fhlk2006/0606/060627.htm.</w:t>
      </w:r>
    </w:p>
    <w:p w:rsidR="007A6B3D" w:rsidRPr="002D09C4" w:rsidRDefault="007A6B3D" w:rsidP="00E63502">
      <w:pPr>
        <w:numPr>
          <w:ilvl w:val="0"/>
          <w:numId w:val="3"/>
        </w:numPr>
        <w:ind w:left="851" w:hanging="491"/>
        <w:jc w:val="both"/>
        <w:rPr>
          <w:bCs/>
          <w:color w:val="000000" w:themeColor="text1"/>
          <w:sz w:val="22"/>
          <w:szCs w:val="22"/>
          <w:lang w:val="de-DE"/>
        </w:rPr>
      </w:pPr>
      <w:r w:rsidRPr="002D09C4">
        <w:rPr>
          <w:color w:val="000000" w:themeColor="text1"/>
          <w:sz w:val="22"/>
          <w:szCs w:val="22"/>
          <w:lang w:val="de-DE"/>
        </w:rPr>
        <w:t xml:space="preserve">Sertkaya, E., S. Tielli, A. Yiğit. 2006. Antakya ve çevresinde Biber galsineği, </w:t>
      </w:r>
      <w:r w:rsidRPr="002D09C4">
        <w:rPr>
          <w:i/>
          <w:iCs/>
          <w:color w:val="000000" w:themeColor="text1"/>
          <w:sz w:val="22"/>
          <w:szCs w:val="22"/>
          <w:lang w:val="de-DE"/>
        </w:rPr>
        <w:t xml:space="preserve">Asphondylia capsici </w:t>
      </w:r>
      <w:r w:rsidRPr="002D09C4">
        <w:rPr>
          <w:color w:val="000000" w:themeColor="text1"/>
          <w:sz w:val="22"/>
          <w:szCs w:val="22"/>
          <w:lang w:val="de-DE"/>
        </w:rPr>
        <w:t>Barnes (Diptera: Cecidomyiidae)’nin zarar durumu ve parazitoitleri. – Türkiye entomoloji dergisi, 30 (3), 223-234.</w:t>
      </w:r>
    </w:p>
    <w:p w:rsidR="007A6B3D" w:rsidRPr="002D09C4" w:rsidRDefault="007A6B3D" w:rsidP="00E63502">
      <w:pPr>
        <w:numPr>
          <w:ilvl w:val="0"/>
          <w:numId w:val="3"/>
        </w:numPr>
        <w:ind w:left="851" w:hanging="491"/>
        <w:jc w:val="both"/>
        <w:rPr>
          <w:color w:val="000000" w:themeColor="text1"/>
          <w:sz w:val="22"/>
          <w:szCs w:val="22"/>
          <w:shd w:val="clear" w:color="auto" w:fill="FFFFFF"/>
          <w:lang w:val="en-US"/>
        </w:rPr>
      </w:pPr>
      <w:r w:rsidRPr="002D09C4">
        <w:rPr>
          <w:color w:val="000000" w:themeColor="text1"/>
          <w:sz w:val="22"/>
          <w:szCs w:val="22"/>
          <w:shd w:val="clear" w:color="auto" w:fill="FFFFFF"/>
          <w:lang w:val="de-DE"/>
        </w:rPr>
        <w:t xml:space="preserve">Dziock, F., U. Schmid, A. Ssymank. </w:t>
      </w:r>
      <w:r w:rsidRPr="002D09C4">
        <w:rPr>
          <w:color w:val="000000" w:themeColor="text1"/>
          <w:sz w:val="22"/>
          <w:szCs w:val="22"/>
          <w:shd w:val="clear" w:color="auto" w:fill="FFFFFF"/>
          <w:lang w:val="en-US"/>
        </w:rPr>
        <w:t>2007. Neue Schwebfliegen-Literatur (8). – Volucella, 8, 241-256.</w:t>
      </w:r>
    </w:p>
    <w:p w:rsidR="007A6B3D" w:rsidRPr="002D09C4" w:rsidRDefault="007A6B3D" w:rsidP="00E63502">
      <w:pPr>
        <w:numPr>
          <w:ilvl w:val="0"/>
          <w:numId w:val="3"/>
        </w:numPr>
        <w:ind w:left="851" w:hanging="491"/>
        <w:jc w:val="both"/>
        <w:rPr>
          <w:color w:val="000000" w:themeColor="text1"/>
          <w:sz w:val="22"/>
          <w:szCs w:val="22"/>
          <w:lang w:val="fr-FR"/>
        </w:rPr>
      </w:pPr>
      <w:r w:rsidRPr="002D09C4">
        <w:rPr>
          <w:color w:val="000000" w:themeColor="text1"/>
          <w:sz w:val="22"/>
          <w:szCs w:val="22"/>
          <w:lang w:val="fr-FR"/>
        </w:rPr>
        <w:t>Bitsch, J., J. Leclercq. 2009. Compléments au volume 1 des Hyménoptères Sphecidae d'Europe occidentale (Faune de France 79). – Bulletin de la Société entomologique de France,</w:t>
      </w:r>
      <w:r w:rsidRPr="002D09C4">
        <w:rPr>
          <w:i/>
          <w:iCs/>
          <w:color w:val="000000" w:themeColor="text1"/>
          <w:sz w:val="22"/>
          <w:szCs w:val="22"/>
          <w:lang w:val="fr-FR"/>
        </w:rPr>
        <w:t xml:space="preserve"> </w:t>
      </w:r>
      <w:r w:rsidRPr="002D09C4">
        <w:rPr>
          <w:color w:val="000000" w:themeColor="text1"/>
          <w:sz w:val="22"/>
          <w:szCs w:val="22"/>
          <w:lang w:val="fr-FR"/>
        </w:rPr>
        <w:t>114 (2), 211-244.</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rPr>
        <w:t xml:space="preserve">Georgiev G., A. Stojanova, P. Boyadzhiev, M. Langurov. 2004. Longhorn beetles (Coleoptera: Cerambycidae) in Eastern Rhodopes. – In: Beron, P., A. Popov (Eds.). Biodiversity of Bulgaria. 2. </w:t>
      </w:r>
      <w:r w:rsidRPr="002D09C4">
        <w:rPr>
          <w:b/>
          <w:color w:val="000000" w:themeColor="text1"/>
          <w:sz w:val="22"/>
          <w:szCs w:val="22"/>
        </w:rPr>
        <w:lastRenderedPageBreak/>
        <w:t>Biodiversity of Eastern Rhodopes (Bulgaria and Greece). Pensoft &amp; Nat. Mus. Natur. Hist., Sofia, 433-437.</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ru-RU"/>
        </w:rPr>
        <w:t>Doychev, D., G. Georgiev. 2004. New and rare longhorn beetles (Coleoptera: Cerambycidae) in Bulgaria. – Acta zoologica bulgarica, 56 (2), 167-174.</w:t>
      </w:r>
    </w:p>
    <w:p w:rsidR="007A6B3D" w:rsidRPr="002D09C4" w:rsidRDefault="007A6B3D" w:rsidP="00E63502">
      <w:pPr>
        <w:pStyle w:val="ListParagraph"/>
        <w:numPr>
          <w:ilvl w:val="0"/>
          <w:numId w:val="3"/>
        </w:numPr>
        <w:ind w:left="851" w:hanging="491"/>
        <w:jc w:val="both"/>
        <w:rPr>
          <w:color w:val="000000" w:themeColor="text1"/>
          <w:sz w:val="22"/>
          <w:szCs w:val="22"/>
          <w:lang w:val="ru-RU"/>
        </w:rPr>
      </w:pPr>
      <w:r w:rsidRPr="002D09C4">
        <w:rPr>
          <w:color w:val="000000" w:themeColor="text1"/>
          <w:sz w:val="22"/>
          <w:szCs w:val="22"/>
          <w:lang w:val="ru-RU"/>
        </w:rPr>
        <w:t>Pathan, K.A., W.A. Panhwar, A.M. Shaikh, S.A. Ujan, J.A. Ujan, K.H. Memon, I.A. Pathan, S. Mangi. 2021. Long Horned Beetles (Cerambycidae: Coleoptera) With New Records And Their Association With Different Weed Plants In Sindh, Pakistan. – Pakistan Journal of Weed Science Research, 27 (1), 97-91. DOI: https://doi.org/10.28941/pjwsr.v27i1.919.</w:t>
      </w:r>
    </w:p>
    <w:p w:rsidR="007A6B3D" w:rsidRPr="002D09C4" w:rsidRDefault="007A6B3D" w:rsidP="007A6B3D">
      <w:pPr>
        <w:jc w:val="both"/>
        <w:rPr>
          <w:b/>
          <w:color w:val="000000" w:themeColor="text1"/>
          <w:sz w:val="22"/>
          <w:szCs w:val="22"/>
          <w:lang w:val="ru-RU"/>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ru-RU"/>
        </w:rPr>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2D09C4">
        <w:rPr>
          <w:b/>
          <w:i/>
          <w:iCs/>
          <w:color w:val="000000" w:themeColor="text1"/>
          <w:sz w:val="22"/>
          <w:szCs w:val="22"/>
          <w:lang w:val="en-US"/>
        </w:rPr>
        <w:t>Ips</w:t>
      </w:r>
      <w:r w:rsidRPr="002D09C4">
        <w:rPr>
          <w:b/>
          <w:i/>
          <w:iCs/>
          <w:color w:val="000000" w:themeColor="text1"/>
          <w:sz w:val="22"/>
          <w:szCs w:val="22"/>
          <w:lang w:val="ru-RU"/>
        </w:rPr>
        <w:t xml:space="preserve"> </w:t>
      </w:r>
      <w:r w:rsidRPr="002D09C4">
        <w:rPr>
          <w:b/>
          <w:i/>
          <w:iCs/>
          <w:color w:val="000000" w:themeColor="text1"/>
          <w:sz w:val="22"/>
          <w:szCs w:val="22"/>
          <w:lang w:val="en-US"/>
        </w:rPr>
        <w:t>typographus</w:t>
      </w:r>
      <w:r w:rsidRPr="002D09C4">
        <w:rPr>
          <w:b/>
          <w:i/>
          <w:iCs/>
          <w:color w:val="000000" w:themeColor="text1"/>
          <w:sz w:val="22"/>
          <w:szCs w:val="22"/>
          <w:lang w:val="ru-RU"/>
        </w:rPr>
        <w:t xml:space="preserve"> </w:t>
      </w:r>
      <w:r w:rsidRPr="002D09C4">
        <w:rPr>
          <w:b/>
          <w:color w:val="000000" w:themeColor="text1"/>
          <w:sz w:val="22"/>
          <w:szCs w:val="22"/>
          <w:lang w:val="ru-RU"/>
        </w:rPr>
        <w:t>(</w:t>
      </w:r>
      <w:r w:rsidRPr="002D09C4">
        <w:rPr>
          <w:b/>
          <w:color w:val="000000" w:themeColor="text1"/>
          <w:sz w:val="22"/>
          <w:szCs w:val="22"/>
          <w:lang w:val="en-US"/>
        </w:rPr>
        <w:t>L</w:t>
      </w:r>
      <w:r w:rsidRPr="002D09C4">
        <w:rPr>
          <w:b/>
          <w:color w:val="000000" w:themeColor="text1"/>
          <w:sz w:val="22"/>
          <w:szCs w:val="22"/>
          <w:lang w:val="ru-RU"/>
        </w:rPr>
        <w:t>.) (</w:t>
      </w:r>
      <w:r w:rsidRPr="002D09C4">
        <w:rPr>
          <w:b/>
          <w:color w:val="000000" w:themeColor="text1"/>
          <w:sz w:val="22"/>
          <w:szCs w:val="22"/>
          <w:lang w:val="en-US"/>
        </w:rPr>
        <w:t>Coleoptera</w:t>
      </w:r>
      <w:r w:rsidRPr="002D09C4">
        <w:rPr>
          <w:b/>
          <w:color w:val="000000" w:themeColor="text1"/>
          <w:sz w:val="22"/>
          <w:szCs w:val="22"/>
          <w:lang w:val="ru-RU"/>
        </w:rPr>
        <w:t xml:space="preserve">: </w:t>
      </w:r>
      <w:r w:rsidRPr="002D09C4">
        <w:rPr>
          <w:b/>
          <w:color w:val="000000" w:themeColor="text1"/>
          <w:sz w:val="22"/>
          <w:szCs w:val="22"/>
          <w:lang w:val="en-US"/>
        </w:rPr>
        <w:t>Scolytidae</w:t>
      </w:r>
      <w:r w:rsidRPr="002D09C4">
        <w:rPr>
          <w:b/>
          <w:color w:val="000000" w:themeColor="text1"/>
          <w:sz w:val="22"/>
          <w:szCs w:val="22"/>
          <w:lang w:val="ru-RU"/>
        </w:rPr>
        <w:t>) и състоянието на смърчовите насаждения на Витоша. – Аграрен университет – Пловдив</w:t>
      </w:r>
      <w:r w:rsidRPr="002D09C4">
        <w:rPr>
          <w:b/>
          <w:color w:val="000000" w:themeColor="text1"/>
          <w:sz w:val="22"/>
          <w:szCs w:val="22"/>
          <w:lang w:val="bg-BG"/>
        </w:rPr>
        <w:t xml:space="preserve">, Научни трудове, 50 </w:t>
      </w:r>
      <w:r w:rsidRPr="002D09C4">
        <w:rPr>
          <w:b/>
          <w:color w:val="000000" w:themeColor="text1"/>
          <w:sz w:val="22"/>
          <w:szCs w:val="22"/>
          <w:lang w:val="ru-RU"/>
        </w:rPr>
        <w:t>(</w:t>
      </w:r>
      <w:r w:rsidRPr="002D09C4">
        <w:rPr>
          <w:b/>
          <w:color w:val="000000" w:themeColor="text1"/>
          <w:sz w:val="22"/>
          <w:szCs w:val="22"/>
          <w:lang w:val="bg-BG"/>
        </w:rPr>
        <w:t>6</w:t>
      </w:r>
      <w:r w:rsidRPr="002D09C4">
        <w:rPr>
          <w:b/>
          <w:color w:val="000000" w:themeColor="text1"/>
          <w:sz w:val="22"/>
          <w:szCs w:val="22"/>
          <w:lang w:val="ru-RU"/>
        </w:rPr>
        <w:t>)</w:t>
      </w:r>
      <w:r w:rsidRPr="002D09C4">
        <w:rPr>
          <w:b/>
          <w:color w:val="000000" w:themeColor="text1"/>
          <w:sz w:val="22"/>
          <w:szCs w:val="22"/>
          <w:lang w:val="bg-BG"/>
        </w:rPr>
        <w:t>, 239-244</w:t>
      </w:r>
      <w:r w:rsidRPr="002D09C4">
        <w:rPr>
          <w:b/>
          <w:color w:val="000000" w:themeColor="text1"/>
          <w:sz w:val="22"/>
          <w:szCs w:val="22"/>
          <w:lang w:val="ru-RU"/>
        </w:rPr>
        <w:t>.</w:t>
      </w:r>
    </w:p>
    <w:p w:rsidR="007A6B3D" w:rsidRPr="002D09C4" w:rsidRDefault="007A6B3D" w:rsidP="00E63502">
      <w:pPr>
        <w:pStyle w:val="ListParagraph"/>
        <w:numPr>
          <w:ilvl w:val="0"/>
          <w:numId w:val="3"/>
        </w:numPr>
        <w:ind w:left="851" w:hanging="491"/>
        <w:jc w:val="both"/>
        <w:rPr>
          <w:color w:val="000000" w:themeColor="text1"/>
          <w:sz w:val="22"/>
          <w:szCs w:val="22"/>
          <w:lang w:val="bg-BG"/>
        </w:rPr>
      </w:pPr>
      <w:r w:rsidRPr="002D09C4">
        <w:rPr>
          <w:color w:val="000000" w:themeColor="text1"/>
          <w:sz w:val="22"/>
          <w:szCs w:val="22"/>
          <w:lang w:val="de-DE"/>
        </w:rPr>
        <w:t xml:space="preserve">Takov, D. D. Doychev, R. Wegensteiner, D. Pilarska. </w:t>
      </w:r>
      <w:r w:rsidRPr="002D09C4">
        <w:rPr>
          <w:color w:val="000000" w:themeColor="text1"/>
          <w:sz w:val="22"/>
          <w:szCs w:val="22"/>
          <w:lang w:val="en-US"/>
        </w:rPr>
        <w:t>2007. Study of bark beetle (Coleoptera, Scolytidae) pathogens from coniferous stands in Bulgaria. – Acta zoologica bulgarica, 59 (1), 87-96.</w:t>
      </w:r>
    </w:p>
    <w:p w:rsidR="007A6B3D" w:rsidRPr="002D09C4" w:rsidRDefault="007A6B3D" w:rsidP="00E63502">
      <w:pPr>
        <w:numPr>
          <w:ilvl w:val="0"/>
          <w:numId w:val="3"/>
        </w:numPr>
        <w:ind w:left="851" w:hanging="491"/>
        <w:jc w:val="both"/>
        <w:rPr>
          <w:color w:val="000000" w:themeColor="text1"/>
          <w:sz w:val="22"/>
          <w:szCs w:val="22"/>
          <w:lang w:val="bg-BG"/>
        </w:rPr>
      </w:pPr>
      <w:r w:rsidRPr="002D09C4">
        <w:rPr>
          <w:color w:val="000000" w:themeColor="text1"/>
          <w:sz w:val="22"/>
          <w:szCs w:val="22"/>
          <w:lang w:val="bg-BG"/>
        </w:rPr>
        <w:t>Nedelchev, S., D.Takov, D. Pilarska. 2008. Parasitic and Associated Nematodes of Bark Beetles in Bulgaria. – Acta zoologica bulgarica, Suppl. 2, 83-91.</w:t>
      </w:r>
    </w:p>
    <w:p w:rsidR="007A6B3D" w:rsidRPr="002D09C4" w:rsidRDefault="007A6B3D" w:rsidP="00E63502">
      <w:pPr>
        <w:numPr>
          <w:ilvl w:val="0"/>
          <w:numId w:val="3"/>
        </w:numPr>
        <w:ind w:left="851" w:hanging="491"/>
        <w:jc w:val="both"/>
        <w:rPr>
          <w:color w:val="000000" w:themeColor="text1"/>
          <w:sz w:val="22"/>
          <w:szCs w:val="22"/>
          <w:lang w:val="bg-BG"/>
        </w:rPr>
      </w:pPr>
      <w:r w:rsidRPr="002D09C4">
        <w:rPr>
          <w:color w:val="000000" w:themeColor="text1"/>
          <w:sz w:val="22"/>
          <w:szCs w:val="22"/>
        </w:rPr>
        <w:t>Takov, D</w:t>
      </w:r>
      <w:r w:rsidRPr="002D09C4">
        <w:rPr>
          <w:color w:val="000000" w:themeColor="text1"/>
          <w:sz w:val="22"/>
          <w:szCs w:val="22"/>
          <w:lang w:val="en-US"/>
        </w:rPr>
        <w:t>.,</w:t>
      </w:r>
      <w:r w:rsidRPr="002D09C4">
        <w:rPr>
          <w:color w:val="000000" w:themeColor="text1"/>
          <w:sz w:val="22"/>
          <w:szCs w:val="22"/>
        </w:rPr>
        <w:t xml:space="preserve"> D</w:t>
      </w:r>
      <w:r w:rsidRPr="002D09C4">
        <w:rPr>
          <w:color w:val="000000" w:themeColor="text1"/>
          <w:sz w:val="22"/>
          <w:szCs w:val="22"/>
          <w:lang w:val="en-US"/>
        </w:rPr>
        <w:t>.</w:t>
      </w:r>
      <w:r w:rsidRPr="002D09C4">
        <w:rPr>
          <w:color w:val="000000" w:themeColor="text1"/>
          <w:sz w:val="22"/>
          <w:szCs w:val="22"/>
        </w:rPr>
        <w:t xml:space="preserve"> Pilarska, J</w:t>
      </w:r>
      <w:r w:rsidRPr="002D09C4">
        <w:rPr>
          <w:color w:val="000000" w:themeColor="text1"/>
          <w:sz w:val="22"/>
          <w:szCs w:val="22"/>
          <w:lang w:val="en-US"/>
        </w:rPr>
        <w:t>.</w:t>
      </w:r>
      <w:r w:rsidRPr="002D09C4">
        <w:rPr>
          <w:color w:val="000000" w:themeColor="text1"/>
          <w:sz w:val="22"/>
          <w:szCs w:val="22"/>
        </w:rPr>
        <w:t xml:space="preserve"> Moser</w:t>
      </w:r>
      <w:r w:rsidRPr="002D09C4">
        <w:rPr>
          <w:color w:val="000000" w:themeColor="text1"/>
          <w:sz w:val="22"/>
          <w:szCs w:val="22"/>
          <w:lang w:val="en-US"/>
        </w:rPr>
        <w:t xml:space="preserve">. 2009. </w:t>
      </w:r>
      <w:r w:rsidRPr="002D09C4">
        <w:rPr>
          <w:color w:val="000000" w:themeColor="text1"/>
          <w:sz w:val="22"/>
          <w:szCs w:val="22"/>
        </w:rPr>
        <w:t>Phoretic mites associated with spruce bark beetle</w:t>
      </w:r>
      <w:r w:rsidRPr="002D09C4">
        <w:rPr>
          <w:color w:val="000000" w:themeColor="text1"/>
          <w:sz w:val="22"/>
          <w:szCs w:val="22"/>
          <w:lang w:val="en-US"/>
        </w:rPr>
        <w:t xml:space="preserve"> </w:t>
      </w:r>
      <w:r w:rsidRPr="002D09C4">
        <w:rPr>
          <w:i/>
          <w:iCs/>
          <w:color w:val="000000" w:themeColor="text1"/>
          <w:sz w:val="22"/>
          <w:szCs w:val="22"/>
        </w:rPr>
        <w:t xml:space="preserve">Ips typographus </w:t>
      </w:r>
      <w:r w:rsidRPr="002D09C4">
        <w:rPr>
          <w:color w:val="000000" w:themeColor="text1"/>
          <w:sz w:val="22"/>
          <w:szCs w:val="22"/>
        </w:rPr>
        <w:t>L. (Curculionidae: Scolytinae) from Bulgaria</w:t>
      </w:r>
      <w:r w:rsidRPr="002D09C4">
        <w:rPr>
          <w:color w:val="000000" w:themeColor="text1"/>
          <w:sz w:val="22"/>
          <w:szCs w:val="22"/>
          <w:lang w:val="en-US"/>
        </w:rPr>
        <w:t xml:space="preserve">. – Acta zoologica bulgarica, 61 (3) </w:t>
      </w:r>
      <w:r w:rsidRPr="002D09C4">
        <w:rPr>
          <w:color w:val="000000" w:themeColor="text1"/>
          <w:sz w:val="22"/>
          <w:szCs w:val="22"/>
          <w:lang w:val="bg-BG"/>
        </w:rPr>
        <w:t>293-296</w:t>
      </w:r>
      <w:r w:rsidRPr="002D09C4">
        <w:rPr>
          <w:color w:val="000000" w:themeColor="text1"/>
          <w:sz w:val="22"/>
          <w:szCs w:val="22"/>
          <w:lang w:val="en-US"/>
        </w:rPr>
        <w:t>.</w:t>
      </w:r>
    </w:p>
    <w:p w:rsidR="007A6B3D" w:rsidRPr="002D09C4" w:rsidRDefault="007A6B3D" w:rsidP="00E63502">
      <w:pPr>
        <w:numPr>
          <w:ilvl w:val="0"/>
          <w:numId w:val="3"/>
        </w:numPr>
        <w:ind w:left="851" w:hanging="491"/>
        <w:jc w:val="both"/>
        <w:rPr>
          <w:bCs/>
          <w:iCs/>
          <w:color w:val="000000" w:themeColor="text1"/>
          <w:sz w:val="22"/>
          <w:szCs w:val="22"/>
          <w:lang w:val="bg-BG"/>
        </w:rPr>
      </w:pPr>
      <w:r w:rsidRPr="002D09C4">
        <w:rPr>
          <w:bCs/>
          <w:color w:val="000000" w:themeColor="text1"/>
          <w:sz w:val="22"/>
          <w:szCs w:val="22"/>
          <w:lang w:val="en-US"/>
        </w:rPr>
        <w:t>Tsvetanov</w:t>
      </w:r>
      <w:r w:rsidRPr="002D09C4">
        <w:rPr>
          <w:bCs/>
          <w:color w:val="000000" w:themeColor="text1"/>
          <w:sz w:val="22"/>
          <w:szCs w:val="22"/>
          <w:lang w:val="bg-BG"/>
        </w:rPr>
        <w:t xml:space="preserve">, </w:t>
      </w:r>
      <w:r w:rsidRPr="002D09C4">
        <w:rPr>
          <w:bCs/>
          <w:color w:val="000000" w:themeColor="text1"/>
          <w:sz w:val="22"/>
          <w:szCs w:val="22"/>
          <w:lang w:val="en-US"/>
        </w:rPr>
        <w:t>N</w:t>
      </w:r>
      <w:r w:rsidRPr="002D09C4">
        <w:rPr>
          <w:bCs/>
          <w:color w:val="000000" w:themeColor="text1"/>
          <w:sz w:val="22"/>
          <w:szCs w:val="22"/>
          <w:lang w:val="bg-BG"/>
        </w:rPr>
        <w:t>.</w:t>
      </w:r>
      <w:r w:rsidRPr="002D09C4">
        <w:rPr>
          <w:bCs/>
          <w:color w:val="000000" w:themeColor="text1"/>
          <w:sz w:val="22"/>
          <w:szCs w:val="22"/>
          <w:lang w:val="en-US"/>
        </w:rPr>
        <w:t>A</w:t>
      </w:r>
      <w:r w:rsidRPr="002D09C4">
        <w:rPr>
          <w:bCs/>
          <w:color w:val="000000" w:themeColor="text1"/>
          <w:sz w:val="22"/>
          <w:szCs w:val="22"/>
          <w:lang w:val="bg-BG"/>
        </w:rPr>
        <w:t xml:space="preserve">., </w:t>
      </w:r>
      <w:r w:rsidRPr="002D09C4">
        <w:rPr>
          <w:bCs/>
          <w:color w:val="000000" w:themeColor="text1"/>
          <w:sz w:val="22"/>
          <w:szCs w:val="22"/>
          <w:lang w:val="en-US"/>
        </w:rPr>
        <w:t>M</w:t>
      </w:r>
      <w:r w:rsidRPr="002D09C4">
        <w:rPr>
          <w:bCs/>
          <w:color w:val="000000" w:themeColor="text1"/>
          <w:sz w:val="22"/>
          <w:szCs w:val="22"/>
          <w:lang w:val="bg-BG"/>
        </w:rPr>
        <w:t>.</w:t>
      </w:r>
      <w:r w:rsidRPr="002D09C4">
        <w:rPr>
          <w:bCs/>
          <w:color w:val="000000" w:themeColor="text1"/>
          <w:sz w:val="22"/>
          <w:szCs w:val="22"/>
          <w:lang w:val="en-US"/>
        </w:rPr>
        <w:t>P</w:t>
      </w:r>
      <w:r w:rsidRPr="002D09C4">
        <w:rPr>
          <w:bCs/>
          <w:color w:val="000000" w:themeColor="text1"/>
          <w:sz w:val="22"/>
          <w:szCs w:val="22"/>
          <w:lang w:val="bg-BG"/>
        </w:rPr>
        <w:t xml:space="preserve">. </w:t>
      </w:r>
      <w:r w:rsidRPr="002D09C4">
        <w:rPr>
          <w:bCs/>
          <w:color w:val="000000" w:themeColor="text1"/>
          <w:sz w:val="22"/>
          <w:szCs w:val="22"/>
          <w:lang w:val="en-US"/>
        </w:rPr>
        <w:t>Panayotov</w:t>
      </w:r>
      <w:r w:rsidRPr="002D09C4">
        <w:rPr>
          <w:bCs/>
          <w:color w:val="000000" w:themeColor="text1"/>
          <w:sz w:val="22"/>
          <w:szCs w:val="22"/>
          <w:lang w:val="bg-BG"/>
        </w:rPr>
        <w:t xml:space="preserve">. </w:t>
      </w:r>
      <w:r w:rsidRPr="002D09C4">
        <w:rPr>
          <w:bCs/>
          <w:color w:val="000000" w:themeColor="text1"/>
          <w:sz w:val="22"/>
          <w:szCs w:val="22"/>
          <w:lang w:val="en-US"/>
        </w:rPr>
        <w:t xml:space="preserve">2013. </w:t>
      </w:r>
      <w:r w:rsidRPr="002D09C4">
        <w:rPr>
          <w:bCs/>
          <w:iCs/>
          <w:color w:val="000000" w:themeColor="text1"/>
          <w:sz w:val="22"/>
          <w:szCs w:val="22"/>
          <w:lang w:val="en-US"/>
        </w:rPr>
        <w:t>Age Structure and Historical Development of Forests in “Bistrishko branishte” Biosphere Reserve in Vitosha Mountain (Bulgaria). – Ecologia Balkanica, 5 (1), 129-136.</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Georgiev, G. 2005. </w:t>
      </w:r>
      <w:r w:rsidRPr="002D09C4">
        <w:rPr>
          <w:b/>
          <w:color w:val="000000" w:themeColor="text1"/>
          <w:sz w:val="22"/>
          <w:szCs w:val="22"/>
        </w:rPr>
        <w:t>Bioecological characteristics of</w:t>
      </w:r>
      <w:r w:rsidRPr="002D09C4">
        <w:rPr>
          <w:b/>
          <w:i/>
          <w:iCs/>
          <w:color w:val="000000" w:themeColor="text1"/>
          <w:sz w:val="22"/>
          <w:szCs w:val="22"/>
          <w:lang w:val="en-US"/>
        </w:rPr>
        <w:t xml:space="preserve"> Bracon intercessor</w:t>
      </w:r>
      <w:r w:rsidRPr="002D09C4">
        <w:rPr>
          <w:b/>
          <w:color w:val="000000" w:themeColor="text1"/>
          <w:sz w:val="22"/>
          <w:szCs w:val="22"/>
          <w:lang w:val="en-US"/>
        </w:rPr>
        <w:t xml:space="preserve"> Nees (Hymenoptera: Braconidae)</w:t>
      </w:r>
      <w:r w:rsidRPr="002D09C4">
        <w:rPr>
          <w:b/>
          <w:bCs/>
          <w:color w:val="000000" w:themeColor="text1"/>
          <w:sz w:val="22"/>
          <w:szCs w:val="22"/>
        </w:rPr>
        <w:t xml:space="preserve"> as a parasitoid of the poplar clearwing moth, </w:t>
      </w:r>
      <w:r w:rsidRPr="002D09C4">
        <w:rPr>
          <w:b/>
          <w:bCs/>
          <w:i/>
          <w:iCs/>
          <w:color w:val="000000" w:themeColor="text1"/>
          <w:sz w:val="22"/>
          <w:szCs w:val="22"/>
        </w:rPr>
        <w:t>Paranthrene tabaniformis</w:t>
      </w:r>
      <w:r w:rsidRPr="002D09C4">
        <w:rPr>
          <w:b/>
          <w:bCs/>
          <w:color w:val="000000" w:themeColor="text1"/>
          <w:sz w:val="22"/>
          <w:szCs w:val="22"/>
        </w:rPr>
        <w:t xml:space="preserve"> (Rott.) </w:t>
      </w:r>
      <w:r w:rsidRPr="002D09C4">
        <w:rPr>
          <w:b/>
          <w:bCs/>
          <w:color w:val="000000" w:themeColor="text1"/>
          <w:sz w:val="22"/>
          <w:szCs w:val="22"/>
          <w:lang w:val="en-US"/>
        </w:rPr>
        <w:t xml:space="preserve">(Lepidoptera: Sesiidae) in Bulgaria. </w:t>
      </w:r>
      <w:r w:rsidRPr="002D09C4">
        <w:rPr>
          <w:b/>
          <w:color w:val="000000" w:themeColor="text1"/>
          <w:sz w:val="22"/>
          <w:szCs w:val="22"/>
          <w:lang w:val="en-US"/>
        </w:rPr>
        <w:t>– Journal of Pest Science, 78, 161-165.</w:t>
      </w:r>
    </w:p>
    <w:p w:rsidR="007A6B3D" w:rsidRPr="002D09C4" w:rsidRDefault="007A6B3D" w:rsidP="00E63502">
      <w:pPr>
        <w:pStyle w:val="ListParagraph"/>
        <w:numPr>
          <w:ilvl w:val="0"/>
          <w:numId w:val="3"/>
        </w:numPr>
        <w:ind w:left="851" w:hanging="491"/>
        <w:jc w:val="both"/>
        <w:rPr>
          <w:b/>
          <w:color w:val="000000" w:themeColor="text1"/>
          <w:sz w:val="22"/>
          <w:szCs w:val="22"/>
          <w:lang w:val="it-IT"/>
        </w:rPr>
      </w:pPr>
      <w:r w:rsidRPr="002D09C4">
        <w:rPr>
          <w:color w:val="000000" w:themeColor="text1"/>
          <w:sz w:val="22"/>
          <w:szCs w:val="22"/>
          <w:lang w:val="en-US"/>
        </w:rPr>
        <w:t xml:space="preserve">Gadallah, N. S., H. Ghahari. </w:t>
      </w:r>
      <w:r w:rsidRPr="002D09C4">
        <w:rPr>
          <w:color w:val="000000" w:themeColor="text1"/>
          <w:sz w:val="22"/>
          <w:szCs w:val="22"/>
        </w:rPr>
        <w:t>2015. An annotated catalogue of the Iranian Braconidae (Hymenoptera: Braconidae).</w:t>
      </w:r>
      <w:r w:rsidRPr="002D09C4">
        <w:rPr>
          <w:color w:val="000000" w:themeColor="text1"/>
          <w:sz w:val="22"/>
          <w:szCs w:val="22"/>
          <w:lang w:val="en-US"/>
        </w:rPr>
        <w:t xml:space="preserve"> – </w:t>
      </w:r>
      <w:r w:rsidRPr="002D09C4">
        <w:rPr>
          <w:iCs/>
          <w:color w:val="000000" w:themeColor="text1"/>
          <w:sz w:val="22"/>
          <w:szCs w:val="22"/>
          <w:lang w:val="en-US"/>
        </w:rPr>
        <w:t>Zeitschrift für Entomologie</w:t>
      </w:r>
      <w:r w:rsidRPr="002D09C4">
        <w:rPr>
          <w:color w:val="000000" w:themeColor="text1"/>
          <w:sz w:val="22"/>
          <w:szCs w:val="22"/>
          <w:lang w:val="en-US"/>
        </w:rPr>
        <w:t>, 36 (10), 121-176.</w:t>
      </w:r>
    </w:p>
    <w:p w:rsidR="007A6B3D" w:rsidRPr="002D09C4" w:rsidRDefault="007A6B3D" w:rsidP="00E63502">
      <w:pPr>
        <w:numPr>
          <w:ilvl w:val="0"/>
          <w:numId w:val="3"/>
        </w:numPr>
        <w:ind w:left="851" w:hanging="491"/>
        <w:jc w:val="both"/>
        <w:rPr>
          <w:bCs/>
          <w:iCs/>
          <w:color w:val="000000" w:themeColor="text1"/>
          <w:sz w:val="22"/>
          <w:szCs w:val="22"/>
        </w:rPr>
      </w:pPr>
      <w:r w:rsidRPr="002D09C4">
        <w:rPr>
          <w:bCs/>
          <w:color w:val="000000" w:themeColor="text1"/>
          <w:sz w:val="22"/>
          <w:szCs w:val="22"/>
          <w:lang w:val="it-IT"/>
        </w:rPr>
        <w:t>Stankovi</w:t>
      </w:r>
      <w:r w:rsidRPr="002D09C4">
        <w:rPr>
          <w:bCs/>
          <w:color w:val="000000" w:themeColor="text1"/>
          <w:sz w:val="22"/>
          <w:szCs w:val="22"/>
          <w:lang w:val="bg-BG"/>
        </w:rPr>
        <w:t xml:space="preserve">ć, </w:t>
      </w:r>
      <w:r w:rsidRPr="002D09C4">
        <w:rPr>
          <w:bCs/>
          <w:color w:val="000000" w:themeColor="text1"/>
          <w:sz w:val="22"/>
          <w:szCs w:val="22"/>
          <w:lang w:val="it-IT"/>
        </w:rPr>
        <w:t>S</w:t>
      </w:r>
      <w:r w:rsidRPr="002D09C4">
        <w:rPr>
          <w:bCs/>
          <w:color w:val="000000" w:themeColor="text1"/>
          <w:sz w:val="22"/>
          <w:szCs w:val="22"/>
          <w:lang w:val="bg-BG"/>
        </w:rPr>
        <w:t xml:space="preserve">., </w:t>
      </w:r>
      <w:r w:rsidRPr="002D09C4">
        <w:rPr>
          <w:bCs/>
          <w:color w:val="000000" w:themeColor="text1"/>
          <w:sz w:val="22"/>
          <w:szCs w:val="22"/>
          <w:lang w:val="it-IT"/>
        </w:rPr>
        <w:t>V</w:t>
      </w:r>
      <w:r w:rsidRPr="002D09C4">
        <w:rPr>
          <w:bCs/>
          <w:color w:val="000000" w:themeColor="text1"/>
          <w:sz w:val="22"/>
          <w:szCs w:val="22"/>
          <w:lang w:val="bg-BG"/>
        </w:rPr>
        <w:t>. Ž</w:t>
      </w:r>
      <w:r w:rsidRPr="002D09C4">
        <w:rPr>
          <w:bCs/>
          <w:color w:val="000000" w:themeColor="text1"/>
          <w:sz w:val="22"/>
          <w:szCs w:val="22"/>
          <w:lang w:val="it-IT"/>
        </w:rPr>
        <w:t>iki</w:t>
      </w:r>
      <w:r w:rsidRPr="002D09C4">
        <w:rPr>
          <w:bCs/>
          <w:color w:val="000000" w:themeColor="text1"/>
          <w:sz w:val="22"/>
          <w:szCs w:val="22"/>
          <w:lang w:val="bg-BG"/>
        </w:rPr>
        <w:t xml:space="preserve">ć, </w:t>
      </w:r>
      <w:r w:rsidRPr="002D09C4">
        <w:rPr>
          <w:bCs/>
          <w:color w:val="000000" w:themeColor="text1"/>
          <w:sz w:val="22"/>
          <w:szCs w:val="22"/>
          <w:lang w:val="it-IT"/>
        </w:rPr>
        <w:t>M</w:t>
      </w:r>
      <w:r w:rsidRPr="002D09C4">
        <w:rPr>
          <w:bCs/>
          <w:color w:val="000000" w:themeColor="text1"/>
          <w:sz w:val="22"/>
          <w:szCs w:val="22"/>
          <w:lang w:val="bg-BG"/>
        </w:rPr>
        <w:t xml:space="preserve">. </w:t>
      </w:r>
      <w:r w:rsidRPr="002D09C4">
        <w:rPr>
          <w:bCs/>
          <w:color w:val="000000" w:themeColor="text1"/>
          <w:sz w:val="22"/>
          <w:szCs w:val="22"/>
          <w:lang w:val="it-IT"/>
        </w:rPr>
        <w:t>Ili</w:t>
      </w:r>
      <w:r w:rsidRPr="002D09C4">
        <w:rPr>
          <w:bCs/>
          <w:color w:val="000000" w:themeColor="text1"/>
          <w:sz w:val="22"/>
          <w:szCs w:val="22"/>
          <w:lang w:val="bg-BG"/>
        </w:rPr>
        <w:t xml:space="preserve">ć. 2010. </w:t>
      </w:r>
      <w:r w:rsidRPr="002D09C4">
        <w:rPr>
          <w:bCs/>
          <w:iCs/>
          <w:color w:val="000000" w:themeColor="text1"/>
          <w:sz w:val="22"/>
          <w:szCs w:val="22"/>
        </w:rPr>
        <w:t>Betula species as host plants for various insects parasitized by braconids</w:t>
      </w:r>
      <w:r w:rsidRPr="002D09C4">
        <w:rPr>
          <w:color w:val="000000" w:themeColor="text1"/>
          <w:sz w:val="22"/>
          <w:szCs w:val="22"/>
        </w:rPr>
        <w:t xml:space="preserve"> </w:t>
      </w:r>
      <w:r w:rsidRPr="002D09C4">
        <w:rPr>
          <w:bCs/>
          <w:iCs/>
          <w:color w:val="000000" w:themeColor="text1"/>
          <w:sz w:val="22"/>
          <w:szCs w:val="22"/>
        </w:rPr>
        <w:t>(Hymenoptera: Braconidae) in Serbia. – Biologica Nyssana, 1 (1-2), 117-122.</w:t>
      </w:r>
    </w:p>
    <w:p w:rsidR="007A6B3D" w:rsidRPr="002D09C4" w:rsidRDefault="007A6B3D" w:rsidP="00E63502">
      <w:pPr>
        <w:numPr>
          <w:ilvl w:val="0"/>
          <w:numId w:val="3"/>
        </w:numPr>
        <w:ind w:left="851" w:hanging="491"/>
        <w:jc w:val="both"/>
        <w:rPr>
          <w:bCs/>
          <w:iCs/>
          <w:color w:val="000000" w:themeColor="text1"/>
          <w:sz w:val="22"/>
          <w:szCs w:val="22"/>
          <w:lang w:val="en-US"/>
        </w:rPr>
      </w:pPr>
      <w:r w:rsidRPr="002D09C4">
        <w:rPr>
          <w:color w:val="000000" w:themeColor="text1"/>
          <w:sz w:val="22"/>
          <w:szCs w:val="22"/>
          <w:lang w:val="en-US"/>
        </w:rPr>
        <w:t xml:space="preserve">Žikić, V., S.S. Stanković, M. Ilić. 2012. </w:t>
      </w:r>
      <w:r w:rsidRPr="002D09C4">
        <w:rPr>
          <w:bCs/>
          <w:color w:val="000000" w:themeColor="text1"/>
          <w:sz w:val="22"/>
          <w:szCs w:val="22"/>
          <w:lang w:val="en-US"/>
        </w:rPr>
        <w:t xml:space="preserve">Checklist of the genus </w:t>
      </w:r>
      <w:r w:rsidRPr="002D09C4">
        <w:rPr>
          <w:bCs/>
          <w:i/>
          <w:iCs/>
          <w:color w:val="000000" w:themeColor="text1"/>
          <w:sz w:val="22"/>
          <w:szCs w:val="22"/>
          <w:lang w:val="en-US"/>
        </w:rPr>
        <w:t xml:space="preserve">Bracon </w:t>
      </w:r>
      <w:r w:rsidRPr="002D09C4">
        <w:rPr>
          <w:bCs/>
          <w:color w:val="000000" w:themeColor="text1"/>
          <w:sz w:val="22"/>
          <w:szCs w:val="22"/>
          <w:lang w:val="en-US"/>
        </w:rPr>
        <w:t xml:space="preserve">(Hymenoptera: Braconidae) in Serbia. – </w:t>
      </w:r>
      <w:r w:rsidRPr="002D09C4">
        <w:rPr>
          <w:bCs/>
          <w:iCs/>
          <w:color w:val="000000" w:themeColor="text1"/>
          <w:sz w:val="22"/>
          <w:szCs w:val="22"/>
          <w:lang w:val="en-US"/>
        </w:rPr>
        <w:t>Biologica Nyssana, 3 (1), 21-29.</w:t>
      </w:r>
    </w:p>
    <w:p w:rsidR="007A6B3D" w:rsidRPr="002D09C4" w:rsidRDefault="007A6B3D" w:rsidP="00E63502">
      <w:pPr>
        <w:numPr>
          <w:ilvl w:val="0"/>
          <w:numId w:val="3"/>
        </w:numPr>
        <w:ind w:left="851" w:hanging="491"/>
        <w:jc w:val="both"/>
        <w:rPr>
          <w:color w:val="000000" w:themeColor="text1"/>
          <w:sz w:val="22"/>
          <w:szCs w:val="22"/>
          <w:lang w:val="it-IT"/>
        </w:rPr>
      </w:pPr>
      <w:r w:rsidRPr="002D09C4">
        <w:rPr>
          <w:color w:val="000000" w:themeColor="text1"/>
          <w:sz w:val="22"/>
          <w:szCs w:val="22"/>
          <w:lang w:val="it-IT"/>
        </w:rPr>
        <w:t>Tek, S.E., Z. Okyar. 2018. A contribution to the knowledge of parasitoids of insects associated with Rosaceae species from Edirne province (European Turkey). – Acta Biologica Turcica, 31 (3), 86-101.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Georgiev, G., N. Simov, A. Stojanova, D. Doychev. 2005. </w:t>
      </w:r>
      <w:r w:rsidRPr="002D09C4">
        <w:rPr>
          <w:b/>
          <w:color w:val="000000" w:themeColor="text1"/>
          <w:sz w:val="22"/>
          <w:szCs w:val="22"/>
        </w:rPr>
        <w:t xml:space="preserve">New and interesting records of longhorn beetles (Coleoptera: Cerambycidae) in some Bulgarian Mountains. </w:t>
      </w:r>
      <w:r w:rsidRPr="002D09C4">
        <w:rPr>
          <w:b/>
          <w:color w:val="000000" w:themeColor="text1"/>
          <w:sz w:val="22"/>
          <w:szCs w:val="22"/>
          <w:lang w:val="bg-BG"/>
        </w:rPr>
        <w:t xml:space="preserve">– </w:t>
      </w:r>
      <w:r w:rsidRPr="002D09C4">
        <w:rPr>
          <w:b/>
          <w:color w:val="000000" w:themeColor="text1"/>
          <w:sz w:val="22"/>
          <w:szCs w:val="22"/>
          <w:lang w:val="en-US"/>
        </w:rPr>
        <w:t>Acta zoologica bulgarica, 57 (2), 131-138.</w:t>
      </w:r>
    </w:p>
    <w:p w:rsidR="007A6B3D" w:rsidRPr="002D09C4" w:rsidRDefault="007A6B3D" w:rsidP="00E63502">
      <w:pPr>
        <w:pStyle w:val="ListParagraph"/>
        <w:numPr>
          <w:ilvl w:val="0"/>
          <w:numId w:val="3"/>
        </w:numPr>
        <w:ind w:left="851" w:hanging="491"/>
        <w:jc w:val="both"/>
        <w:rPr>
          <w:bCs/>
          <w:iCs/>
          <w:color w:val="000000" w:themeColor="text1"/>
          <w:sz w:val="22"/>
          <w:szCs w:val="22"/>
          <w:lang w:val="en-US"/>
        </w:rPr>
      </w:pPr>
      <w:r w:rsidRPr="002D09C4">
        <w:rPr>
          <w:bCs/>
          <w:iCs/>
          <w:color w:val="000000" w:themeColor="text1"/>
          <w:sz w:val="22"/>
          <w:szCs w:val="22"/>
          <w:lang w:val="bg-BG"/>
        </w:rPr>
        <w:t>Gnjatović, I</w:t>
      </w:r>
      <w:r w:rsidRPr="002D09C4">
        <w:rPr>
          <w:bCs/>
          <w:iCs/>
          <w:color w:val="000000" w:themeColor="text1"/>
          <w:sz w:val="22"/>
          <w:szCs w:val="22"/>
          <w:lang w:val="en-US"/>
        </w:rPr>
        <w:t>.,</w:t>
      </w:r>
      <w:r w:rsidRPr="002D09C4">
        <w:rPr>
          <w:bCs/>
          <w:iCs/>
          <w:color w:val="000000" w:themeColor="text1"/>
          <w:sz w:val="22"/>
          <w:szCs w:val="22"/>
          <w:lang w:val="bg-BG"/>
        </w:rPr>
        <w:t xml:space="preserve"> V</w:t>
      </w:r>
      <w:r w:rsidRPr="002D09C4">
        <w:rPr>
          <w:bCs/>
          <w:iCs/>
          <w:color w:val="000000" w:themeColor="text1"/>
          <w:sz w:val="22"/>
          <w:szCs w:val="22"/>
          <w:lang w:val="en-US"/>
        </w:rPr>
        <w:t>.</w:t>
      </w:r>
      <w:r w:rsidRPr="002D09C4">
        <w:rPr>
          <w:bCs/>
          <w:iCs/>
          <w:color w:val="000000" w:themeColor="text1"/>
          <w:sz w:val="22"/>
          <w:szCs w:val="22"/>
          <w:lang w:val="bg-BG"/>
        </w:rPr>
        <w:t xml:space="preserve"> Žikić. 2011.</w:t>
      </w:r>
      <w:r w:rsidRPr="002D09C4">
        <w:rPr>
          <w:bCs/>
          <w:iCs/>
          <w:color w:val="000000" w:themeColor="text1"/>
          <w:sz w:val="22"/>
          <w:szCs w:val="22"/>
          <w:lang w:val="en-US"/>
        </w:rPr>
        <w:t xml:space="preserve"> </w:t>
      </w:r>
      <w:r w:rsidRPr="002D09C4">
        <w:rPr>
          <w:bCs/>
          <w:iCs/>
          <w:color w:val="000000" w:themeColor="text1"/>
          <w:sz w:val="22"/>
          <w:szCs w:val="22"/>
          <w:lang w:val="bg-BG"/>
        </w:rPr>
        <w:t>New data on longhorn beetles for the territories of Serbia and</w:t>
      </w:r>
      <w:r w:rsidRPr="002D09C4">
        <w:rPr>
          <w:bCs/>
          <w:iCs/>
          <w:color w:val="000000" w:themeColor="text1"/>
          <w:sz w:val="22"/>
          <w:szCs w:val="22"/>
          <w:lang w:val="en-US"/>
        </w:rPr>
        <w:t xml:space="preserve"> </w:t>
      </w:r>
      <w:r w:rsidRPr="002D09C4">
        <w:rPr>
          <w:bCs/>
          <w:iCs/>
          <w:color w:val="000000" w:themeColor="text1"/>
          <w:sz w:val="22"/>
          <w:szCs w:val="22"/>
          <w:lang w:val="bg-BG"/>
        </w:rPr>
        <w:t>Montenegro (Coleptera, Cerambycidae) with the detailed</w:t>
      </w:r>
      <w:r w:rsidRPr="002D09C4">
        <w:rPr>
          <w:bCs/>
          <w:iCs/>
          <w:color w:val="000000" w:themeColor="text1"/>
          <w:sz w:val="22"/>
          <w:szCs w:val="22"/>
          <w:lang w:val="en-US"/>
        </w:rPr>
        <w:t xml:space="preserve"> </w:t>
      </w:r>
      <w:r w:rsidRPr="002D09C4">
        <w:rPr>
          <w:bCs/>
          <w:iCs/>
          <w:color w:val="000000" w:themeColor="text1"/>
          <w:sz w:val="22"/>
          <w:szCs w:val="22"/>
          <w:lang w:val="bg-BG"/>
        </w:rPr>
        <w:t xml:space="preserve">description of </w:t>
      </w:r>
      <w:r w:rsidRPr="002D09C4">
        <w:rPr>
          <w:bCs/>
          <w:i/>
          <w:iCs/>
          <w:color w:val="000000" w:themeColor="text1"/>
          <w:sz w:val="22"/>
          <w:szCs w:val="22"/>
          <w:lang w:val="bg-BG"/>
        </w:rPr>
        <w:t xml:space="preserve">Callimoxys gracilis </w:t>
      </w:r>
      <w:r w:rsidRPr="002D09C4">
        <w:rPr>
          <w:bCs/>
          <w:iCs/>
          <w:color w:val="000000" w:themeColor="text1"/>
          <w:sz w:val="22"/>
          <w:szCs w:val="22"/>
          <w:lang w:val="bg-BG"/>
        </w:rPr>
        <w:t>(Brullé 1832)</w:t>
      </w:r>
      <w:r w:rsidRPr="002D09C4">
        <w:rPr>
          <w:bCs/>
          <w:iCs/>
          <w:color w:val="000000" w:themeColor="text1"/>
          <w:sz w:val="22"/>
          <w:szCs w:val="22"/>
          <w:lang w:val="en-US"/>
        </w:rPr>
        <w:t>. – Biologia Nissana, 2 (2), 35-38.</w:t>
      </w:r>
    </w:p>
    <w:p w:rsidR="007A6B3D" w:rsidRPr="002D09C4" w:rsidRDefault="007A6B3D" w:rsidP="00E63502">
      <w:pPr>
        <w:numPr>
          <w:ilvl w:val="0"/>
          <w:numId w:val="3"/>
        </w:numPr>
        <w:ind w:left="851" w:hanging="491"/>
        <w:jc w:val="both"/>
        <w:rPr>
          <w:bCs/>
          <w:iCs/>
          <w:color w:val="000000" w:themeColor="text1"/>
          <w:sz w:val="22"/>
          <w:szCs w:val="22"/>
          <w:lang w:val="en-US"/>
        </w:rPr>
      </w:pPr>
      <w:r w:rsidRPr="002D09C4">
        <w:rPr>
          <w:bCs/>
          <w:iCs/>
          <w:color w:val="000000" w:themeColor="text1"/>
          <w:sz w:val="22"/>
          <w:szCs w:val="22"/>
          <w:lang w:val="it-IT"/>
        </w:rPr>
        <w:t xml:space="preserve">Dascălu, M.-M., G. Sama, G. Ramel. </w:t>
      </w:r>
      <w:r w:rsidRPr="002D09C4">
        <w:rPr>
          <w:bCs/>
          <w:iCs/>
          <w:color w:val="000000" w:themeColor="text1"/>
          <w:sz w:val="22"/>
          <w:szCs w:val="22"/>
          <w:lang w:val="en-US"/>
        </w:rPr>
        <w:t>2012. A report on the Cerambycidae species from the lake Kerkini national park, Northern Greece. – Analele Științifice ale Universității „Alexandru Ioan Cuza” din Iași, s. Biologie animală, 58, 65-76.</w:t>
      </w:r>
    </w:p>
    <w:p w:rsidR="007A6B3D" w:rsidRPr="002D09C4" w:rsidRDefault="007A6B3D" w:rsidP="007A6B3D">
      <w:pPr>
        <w:ind w:left="851" w:hanging="491"/>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Георгиев, Г. 2005. Насекоми-фитофаги по тополи (</w:t>
      </w:r>
      <w:r w:rsidRPr="002D09C4">
        <w:rPr>
          <w:b/>
          <w:i/>
          <w:color w:val="000000" w:themeColor="text1"/>
          <w:sz w:val="22"/>
          <w:szCs w:val="22"/>
          <w:lang w:val="bg-BG"/>
        </w:rPr>
        <w:t xml:space="preserve">Populus </w:t>
      </w:r>
      <w:r w:rsidRPr="002D09C4">
        <w:rPr>
          <w:b/>
          <w:color w:val="000000" w:themeColor="text1"/>
          <w:sz w:val="22"/>
          <w:szCs w:val="22"/>
          <w:lang w:val="bg-BG"/>
        </w:rPr>
        <w:t>spp.) и паразитоиди по тях в България. Дисертация за присъждане на научната степен „Доктор на селскостопанските науки”, Институт за гората – София, 276 стр.</w:t>
      </w:r>
    </w:p>
    <w:p w:rsidR="007A6B3D" w:rsidRPr="002D09C4" w:rsidRDefault="007A6B3D" w:rsidP="00E63502">
      <w:pPr>
        <w:pStyle w:val="ListParagraph"/>
        <w:numPr>
          <w:ilvl w:val="0"/>
          <w:numId w:val="3"/>
        </w:numPr>
        <w:ind w:left="851" w:hanging="567"/>
        <w:jc w:val="both"/>
        <w:rPr>
          <w:bCs/>
          <w:color w:val="000000" w:themeColor="text1"/>
          <w:sz w:val="22"/>
          <w:szCs w:val="22"/>
          <w:lang w:val="bg-BG"/>
        </w:rPr>
      </w:pPr>
      <w:r w:rsidRPr="002D09C4">
        <w:rPr>
          <w:bCs/>
          <w:color w:val="000000" w:themeColor="text1"/>
          <w:sz w:val="22"/>
          <w:szCs w:val="22"/>
          <w:lang w:val="bg-BG"/>
        </w:rPr>
        <w:lastRenderedPageBreak/>
        <w:t xml:space="preserve">Velcheva, N., A. Atanassov, P. </w:t>
      </w:r>
      <w:r w:rsidRPr="002D09C4">
        <w:rPr>
          <w:bCs/>
          <w:color w:val="000000" w:themeColor="text1"/>
          <w:sz w:val="22"/>
          <w:szCs w:val="22"/>
          <w:lang w:val="it-IT"/>
        </w:rPr>
        <w:t>Peeva</w:t>
      </w:r>
      <w:r w:rsidRPr="002D09C4">
        <w:rPr>
          <w:bCs/>
          <w:color w:val="000000" w:themeColor="text1"/>
          <w:sz w:val="22"/>
          <w:szCs w:val="22"/>
          <w:lang w:val="bg-BG"/>
        </w:rPr>
        <w:t xml:space="preserve">, </w:t>
      </w:r>
      <w:r w:rsidRPr="002D09C4">
        <w:rPr>
          <w:bCs/>
          <w:color w:val="000000" w:themeColor="text1"/>
          <w:sz w:val="22"/>
          <w:szCs w:val="22"/>
          <w:lang w:val="it-IT"/>
        </w:rPr>
        <w:t>N</w:t>
      </w:r>
      <w:r w:rsidRPr="002D09C4">
        <w:rPr>
          <w:bCs/>
          <w:color w:val="000000" w:themeColor="text1"/>
          <w:sz w:val="22"/>
          <w:szCs w:val="22"/>
          <w:lang w:val="bg-BG"/>
        </w:rPr>
        <w:t xml:space="preserve">. </w:t>
      </w:r>
      <w:r w:rsidRPr="002D09C4">
        <w:rPr>
          <w:bCs/>
          <w:color w:val="000000" w:themeColor="text1"/>
          <w:sz w:val="22"/>
          <w:szCs w:val="22"/>
          <w:lang w:val="it-IT"/>
        </w:rPr>
        <w:t>Balevski</w:t>
      </w:r>
      <w:r w:rsidRPr="002D09C4">
        <w:rPr>
          <w:bCs/>
          <w:color w:val="000000" w:themeColor="text1"/>
          <w:sz w:val="22"/>
          <w:szCs w:val="22"/>
          <w:lang w:val="bg-BG"/>
        </w:rPr>
        <w:t xml:space="preserve">, </w:t>
      </w:r>
      <w:r w:rsidRPr="002D09C4">
        <w:rPr>
          <w:bCs/>
          <w:color w:val="000000" w:themeColor="text1"/>
          <w:sz w:val="22"/>
          <w:szCs w:val="22"/>
          <w:lang w:val="it-IT"/>
        </w:rPr>
        <w:t>O</w:t>
      </w:r>
      <w:r w:rsidRPr="002D09C4">
        <w:rPr>
          <w:bCs/>
          <w:color w:val="000000" w:themeColor="text1"/>
          <w:sz w:val="22"/>
          <w:szCs w:val="22"/>
          <w:lang w:val="bg-BG"/>
        </w:rPr>
        <w:t xml:space="preserve">. </w:t>
      </w:r>
      <w:r w:rsidRPr="002D09C4">
        <w:rPr>
          <w:bCs/>
          <w:color w:val="000000" w:themeColor="text1"/>
          <w:sz w:val="22"/>
          <w:szCs w:val="22"/>
          <w:lang w:val="it-IT"/>
        </w:rPr>
        <w:t>Karadjova</w:t>
      </w:r>
      <w:r w:rsidRPr="002D09C4">
        <w:rPr>
          <w:bCs/>
          <w:color w:val="000000" w:themeColor="text1"/>
          <w:sz w:val="22"/>
          <w:szCs w:val="22"/>
          <w:lang w:val="bg-BG"/>
        </w:rPr>
        <w:t xml:space="preserve">, </w:t>
      </w:r>
      <w:r w:rsidRPr="002D09C4">
        <w:rPr>
          <w:bCs/>
          <w:color w:val="000000" w:themeColor="text1"/>
          <w:sz w:val="22"/>
          <w:szCs w:val="22"/>
          <w:lang w:val="it-IT"/>
        </w:rPr>
        <w:t>Y</w:t>
      </w:r>
      <w:r w:rsidRPr="002D09C4">
        <w:rPr>
          <w:bCs/>
          <w:color w:val="000000" w:themeColor="text1"/>
          <w:sz w:val="22"/>
          <w:szCs w:val="22"/>
          <w:lang w:val="bg-BG"/>
        </w:rPr>
        <w:t xml:space="preserve">. </w:t>
      </w:r>
      <w:r w:rsidRPr="002D09C4">
        <w:rPr>
          <w:bCs/>
          <w:color w:val="000000" w:themeColor="text1"/>
          <w:sz w:val="22"/>
          <w:szCs w:val="22"/>
          <w:lang w:val="en-US"/>
        </w:rPr>
        <w:t>Kolarov</w:t>
      </w:r>
      <w:r w:rsidRPr="002D09C4">
        <w:rPr>
          <w:bCs/>
          <w:color w:val="000000" w:themeColor="text1"/>
          <w:sz w:val="22"/>
          <w:szCs w:val="22"/>
          <w:lang w:val="bg-BG"/>
        </w:rPr>
        <w:t xml:space="preserve">, </w:t>
      </w:r>
      <w:r w:rsidRPr="002D09C4">
        <w:rPr>
          <w:bCs/>
          <w:color w:val="000000" w:themeColor="text1"/>
          <w:sz w:val="22"/>
          <w:szCs w:val="22"/>
          <w:lang w:val="en-US"/>
        </w:rPr>
        <w:t>V</w:t>
      </w:r>
      <w:r w:rsidRPr="002D09C4">
        <w:rPr>
          <w:bCs/>
          <w:color w:val="000000" w:themeColor="text1"/>
          <w:sz w:val="22"/>
          <w:szCs w:val="22"/>
          <w:lang w:val="bg-BG"/>
        </w:rPr>
        <w:t xml:space="preserve">. </w:t>
      </w:r>
      <w:r w:rsidRPr="002D09C4">
        <w:rPr>
          <w:bCs/>
          <w:color w:val="000000" w:themeColor="text1"/>
          <w:sz w:val="22"/>
          <w:szCs w:val="22"/>
          <w:lang w:val="en-US"/>
        </w:rPr>
        <w:t>Pelov</w:t>
      </w:r>
      <w:r w:rsidRPr="002D09C4">
        <w:rPr>
          <w:bCs/>
          <w:color w:val="000000" w:themeColor="text1"/>
          <w:sz w:val="22"/>
          <w:szCs w:val="22"/>
          <w:lang w:val="bg-BG"/>
        </w:rPr>
        <w:t xml:space="preserve">, </w:t>
      </w:r>
      <w:r w:rsidRPr="002D09C4">
        <w:rPr>
          <w:bCs/>
          <w:color w:val="000000" w:themeColor="text1"/>
          <w:sz w:val="22"/>
          <w:szCs w:val="22"/>
          <w:lang w:val="en-US"/>
        </w:rPr>
        <w:t>Z</w:t>
      </w:r>
      <w:r w:rsidRPr="002D09C4">
        <w:rPr>
          <w:bCs/>
          <w:color w:val="000000" w:themeColor="text1"/>
          <w:sz w:val="22"/>
          <w:szCs w:val="22"/>
          <w:lang w:val="bg-BG"/>
        </w:rPr>
        <w:t xml:space="preserve">. </w:t>
      </w:r>
      <w:r w:rsidRPr="002D09C4">
        <w:rPr>
          <w:bCs/>
          <w:color w:val="000000" w:themeColor="text1"/>
          <w:sz w:val="22"/>
          <w:szCs w:val="22"/>
          <w:lang w:val="en-US"/>
        </w:rPr>
        <w:t>Hubenov</w:t>
      </w:r>
      <w:r w:rsidRPr="002D09C4">
        <w:rPr>
          <w:bCs/>
          <w:color w:val="000000" w:themeColor="text1"/>
          <w:sz w:val="22"/>
          <w:szCs w:val="22"/>
          <w:lang w:val="bg-BG"/>
        </w:rPr>
        <w:t xml:space="preserve">. </w:t>
      </w:r>
      <w:r w:rsidRPr="002D09C4">
        <w:rPr>
          <w:bCs/>
          <w:color w:val="000000" w:themeColor="text1"/>
          <w:sz w:val="22"/>
          <w:szCs w:val="22"/>
          <w:lang w:val="en-US"/>
        </w:rPr>
        <w:t>2010. Parasitoid Assemblage of External-Feeding Lepidoptera in Abandoned Plum Orchards in West Bulgaria. – Journal of Balkan Ekology, 13 (4), 405-416.</w:t>
      </w:r>
    </w:p>
    <w:p w:rsidR="007A6B3D" w:rsidRPr="002D09C4" w:rsidRDefault="007A6B3D" w:rsidP="00E63502">
      <w:pPr>
        <w:numPr>
          <w:ilvl w:val="0"/>
          <w:numId w:val="3"/>
        </w:numPr>
        <w:ind w:left="851" w:hanging="567"/>
        <w:jc w:val="both"/>
        <w:rPr>
          <w:bCs/>
          <w:color w:val="000000" w:themeColor="text1"/>
          <w:sz w:val="22"/>
          <w:szCs w:val="22"/>
          <w:lang w:val="en-US"/>
        </w:rPr>
      </w:pPr>
      <w:r w:rsidRPr="002D09C4">
        <w:rPr>
          <w:bCs/>
          <w:color w:val="000000" w:themeColor="text1"/>
          <w:sz w:val="22"/>
          <w:szCs w:val="22"/>
          <w:lang w:val="en-US"/>
        </w:rPr>
        <w:t>Lotfalizadeh, H., T. Shiri, A.D. Liston. 2017. Poplar tree blotch leaf-miner, Fenusella hortulana (Klug) (Hymenoptera: Tenthredinidae), a new pest of Populus in Iran with review of its geographical distribution. – Journal of Insect Biodiversity and Systematics, 3 (3), 273-279.</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bCs/>
          <w:color w:val="000000" w:themeColor="text1"/>
          <w:sz w:val="22"/>
          <w:szCs w:val="22"/>
        </w:rPr>
      </w:pPr>
      <w:r w:rsidRPr="002D09C4">
        <w:rPr>
          <w:b/>
          <w:color w:val="000000" w:themeColor="text1"/>
          <w:sz w:val="22"/>
          <w:szCs w:val="22"/>
          <w:lang w:val="en-US"/>
        </w:rPr>
        <w:t>Pilarska</w:t>
      </w:r>
      <w:r w:rsidRPr="002D09C4">
        <w:rPr>
          <w:b/>
          <w:color w:val="000000" w:themeColor="text1"/>
          <w:sz w:val="22"/>
          <w:szCs w:val="22"/>
          <w:lang w:val="bg-BG"/>
        </w:rPr>
        <w:t xml:space="preserve">, </w:t>
      </w:r>
      <w:r w:rsidRPr="002D09C4">
        <w:rPr>
          <w:b/>
          <w:color w:val="000000" w:themeColor="text1"/>
          <w:sz w:val="22"/>
          <w:szCs w:val="22"/>
          <w:lang w:val="en-US"/>
        </w:rPr>
        <w:t>D</w:t>
      </w:r>
      <w:r w:rsidRPr="002D09C4">
        <w:rPr>
          <w:b/>
          <w:color w:val="000000" w:themeColor="text1"/>
          <w:sz w:val="22"/>
          <w:szCs w:val="22"/>
          <w:lang w:val="bg-BG"/>
        </w:rPr>
        <w:t xml:space="preserve">., </w:t>
      </w:r>
      <w:r w:rsidRPr="002D09C4">
        <w:rPr>
          <w:b/>
          <w:color w:val="000000" w:themeColor="text1"/>
          <w:sz w:val="22"/>
          <w:szCs w:val="22"/>
          <w:lang w:val="en-US"/>
        </w:rPr>
        <w:t>M</w:t>
      </w:r>
      <w:r w:rsidRPr="002D09C4">
        <w:rPr>
          <w:b/>
          <w:color w:val="000000" w:themeColor="text1"/>
          <w:sz w:val="22"/>
          <w:szCs w:val="22"/>
          <w:lang w:val="bg-BG"/>
        </w:rPr>
        <w:t xml:space="preserve">. </w:t>
      </w:r>
      <w:r w:rsidRPr="002D09C4">
        <w:rPr>
          <w:b/>
          <w:color w:val="000000" w:themeColor="text1"/>
          <w:sz w:val="22"/>
          <w:szCs w:val="22"/>
          <w:lang w:val="en-US"/>
        </w:rPr>
        <w:t>McManus</w:t>
      </w:r>
      <w:r w:rsidRPr="002D09C4">
        <w:rPr>
          <w:b/>
          <w:color w:val="000000" w:themeColor="text1"/>
          <w:sz w:val="22"/>
          <w:szCs w:val="22"/>
          <w:lang w:val="bg-BG"/>
        </w:rPr>
        <w:t xml:space="preserve">, </w:t>
      </w:r>
      <w:r w:rsidRPr="002D09C4">
        <w:rPr>
          <w:b/>
          <w:color w:val="000000" w:themeColor="text1"/>
          <w:sz w:val="22"/>
          <w:szCs w:val="22"/>
          <w:lang w:val="en-US"/>
        </w:rPr>
        <w:t>P</w:t>
      </w:r>
      <w:r w:rsidRPr="002D09C4">
        <w:rPr>
          <w:b/>
          <w:color w:val="000000" w:themeColor="text1"/>
          <w:sz w:val="22"/>
          <w:szCs w:val="22"/>
          <w:lang w:val="bg-BG"/>
        </w:rPr>
        <w:t xml:space="preserve">. </w:t>
      </w:r>
      <w:r w:rsidRPr="002D09C4">
        <w:rPr>
          <w:b/>
          <w:color w:val="000000" w:themeColor="text1"/>
          <w:sz w:val="22"/>
          <w:szCs w:val="22"/>
          <w:lang w:val="en-US"/>
        </w:rPr>
        <w:t>Pilarski</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w:t>
      </w: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P</w:t>
      </w:r>
      <w:r w:rsidRPr="002D09C4">
        <w:rPr>
          <w:b/>
          <w:color w:val="000000" w:themeColor="text1"/>
          <w:sz w:val="22"/>
          <w:szCs w:val="22"/>
          <w:lang w:val="bg-BG"/>
        </w:rPr>
        <w:t xml:space="preserve">. </w:t>
      </w:r>
      <w:r w:rsidRPr="002D09C4">
        <w:rPr>
          <w:b/>
          <w:color w:val="000000" w:themeColor="text1"/>
          <w:sz w:val="22"/>
          <w:szCs w:val="22"/>
          <w:lang w:val="en-US"/>
        </w:rPr>
        <w:t>Mirchev</w:t>
      </w:r>
      <w:r w:rsidRPr="002D09C4">
        <w:rPr>
          <w:b/>
          <w:color w:val="000000" w:themeColor="text1"/>
          <w:sz w:val="22"/>
          <w:szCs w:val="22"/>
          <w:lang w:val="bg-BG"/>
        </w:rPr>
        <w:t xml:space="preserve">, </w:t>
      </w:r>
      <w:r w:rsidRPr="002D09C4">
        <w:rPr>
          <w:b/>
          <w:color w:val="000000" w:themeColor="text1"/>
          <w:sz w:val="22"/>
          <w:szCs w:val="22"/>
          <w:lang w:val="en-US"/>
        </w:rPr>
        <w:t>A</w:t>
      </w:r>
      <w:r w:rsidRPr="002D09C4">
        <w:rPr>
          <w:b/>
          <w:color w:val="000000" w:themeColor="text1"/>
          <w:sz w:val="22"/>
          <w:szCs w:val="22"/>
          <w:lang w:val="bg-BG"/>
        </w:rPr>
        <w:t xml:space="preserve">. </w:t>
      </w:r>
      <w:r w:rsidRPr="002D09C4">
        <w:rPr>
          <w:b/>
          <w:color w:val="000000" w:themeColor="text1"/>
          <w:sz w:val="22"/>
          <w:szCs w:val="22"/>
          <w:lang w:val="en-US"/>
        </w:rPr>
        <w:t>Linde</w:t>
      </w:r>
      <w:r w:rsidRPr="002D09C4">
        <w:rPr>
          <w:b/>
          <w:color w:val="000000" w:themeColor="text1"/>
          <w:sz w:val="22"/>
          <w:szCs w:val="22"/>
          <w:lang w:val="bg-BG"/>
        </w:rPr>
        <w:t xml:space="preserve">. </w:t>
      </w:r>
      <w:r w:rsidRPr="002D09C4">
        <w:rPr>
          <w:b/>
          <w:color w:val="000000" w:themeColor="text1"/>
          <w:sz w:val="22"/>
          <w:szCs w:val="22"/>
          <w:lang w:val="en-US"/>
        </w:rPr>
        <w:t xml:space="preserve">2006. </w:t>
      </w:r>
      <w:r w:rsidRPr="002D09C4">
        <w:rPr>
          <w:b/>
          <w:bCs/>
          <w:color w:val="000000" w:themeColor="text1"/>
          <w:sz w:val="22"/>
          <w:szCs w:val="22"/>
        </w:rPr>
        <w:t xml:space="preserve">Monitoring the establishment and prevalence of the fungal entomopathogen </w:t>
      </w:r>
      <w:r w:rsidRPr="002D09C4">
        <w:rPr>
          <w:b/>
          <w:bCs/>
          <w:i/>
          <w:iCs/>
          <w:color w:val="000000" w:themeColor="text1"/>
          <w:sz w:val="22"/>
          <w:szCs w:val="22"/>
        </w:rPr>
        <w:t>Entomophaga maimaiga</w:t>
      </w:r>
      <w:r w:rsidRPr="002D09C4">
        <w:rPr>
          <w:b/>
          <w:bCs/>
          <w:color w:val="000000" w:themeColor="text1"/>
          <w:sz w:val="22"/>
          <w:szCs w:val="22"/>
        </w:rPr>
        <w:t xml:space="preserve"> in two </w:t>
      </w:r>
      <w:r w:rsidRPr="002D09C4">
        <w:rPr>
          <w:b/>
          <w:bCs/>
          <w:i/>
          <w:iCs/>
          <w:color w:val="000000" w:themeColor="text1"/>
          <w:sz w:val="22"/>
          <w:szCs w:val="22"/>
        </w:rPr>
        <w:t>Lymantria dispar</w:t>
      </w:r>
      <w:r w:rsidRPr="002D09C4">
        <w:rPr>
          <w:b/>
          <w:bCs/>
          <w:color w:val="000000" w:themeColor="text1"/>
          <w:sz w:val="22"/>
          <w:szCs w:val="22"/>
        </w:rPr>
        <w:t xml:space="preserve"> L. populations in Bulgaria. – Journal of Pest Science, 79 (2), 63-67.</w:t>
      </w:r>
    </w:p>
    <w:p w:rsidR="007A6B3D" w:rsidRPr="002D09C4" w:rsidRDefault="007A6B3D" w:rsidP="00E63502">
      <w:pPr>
        <w:numPr>
          <w:ilvl w:val="0"/>
          <w:numId w:val="3"/>
        </w:numPr>
        <w:ind w:left="851" w:hanging="567"/>
        <w:jc w:val="both"/>
        <w:rPr>
          <w:color w:val="000000" w:themeColor="text1"/>
          <w:sz w:val="22"/>
          <w:szCs w:val="22"/>
          <w:lang w:val="en-US"/>
        </w:rPr>
      </w:pPr>
      <w:r w:rsidRPr="002D09C4">
        <w:rPr>
          <w:color w:val="000000" w:themeColor="text1"/>
          <w:sz w:val="22"/>
          <w:szCs w:val="22"/>
          <w:lang w:val="en-US"/>
        </w:rPr>
        <w:t xml:space="preserve">Csóka, G., A. Hirka, L. Szőcs, A.E. Hajek. 2014. A rovarpatogén </w:t>
      </w:r>
      <w:r w:rsidRPr="002D09C4">
        <w:rPr>
          <w:i/>
          <w:color w:val="000000" w:themeColor="text1"/>
          <w:sz w:val="22"/>
          <w:szCs w:val="22"/>
          <w:lang w:val="en-US"/>
        </w:rPr>
        <w:t>Entomophaga maimaiga</w:t>
      </w:r>
      <w:r w:rsidRPr="002D09C4">
        <w:rPr>
          <w:color w:val="000000" w:themeColor="text1"/>
          <w:sz w:val="22"/>
          <w:szCs w:val="22"/>
          <w:lang w:val="en-US"/>
        </w:rPr>
        <w:t xml:space="preserve"> Humber, Shimazu &amp; Soper, 1988 (Entomophtorales: Entomophtoraceae) gomba megjelenése magyarországi gyapjaslepke (</w:t>
      </w:r>
      <w:r w:rsidRPr="002D09C4">
        <w:rPr>
          <w:i/>
          <w:color w:val="000000" w:themeColor="text1"/>
          <w:sz w:val="22"/>
          <w:szCs w:val="22"/>
          <w:lang w:val="en-US"/>
        </w:rPr>
        <w:t>Lymantria dispar</w:t>
      </w:r>
      <w:r w:rsidRPr="002D09C4">
        <w:rPr>
          <w:color w:val="000000" w:themeColor="text1"/>
          <w:sz w:val="22"/>
          <w:szCs w:val="22"/>
          <w:lang w:val="en-US"/>
        </w:rPr>
        <w:t>) populációkban. – Növényvédelem, 50 (6), 257-262.</w:t>
      </w:r>
    </w:p>
    <w:p w:rsidR="007A6B3D" w:rsidRPr="002D09C4" w:rsidRDefault="007A6B3D" w:rsidP="00E63502">
      <w:pPr>
        <w:numPr>
          <w:ilvl w:val="0"/>
          <w:numId w:val="3"/>
        </w:numPr>
        <w:ind w:left="851" w:hanging="567"/>
        <w:jc w:val="both"/>
        <w:rPr>
          <w:color w:val="000000" w:themeColor="text1"/>
          <w:sz w:val="22"/>
          <w:szCs w:val="22"/>
          <w:lang w:val="en-US"/>
        </w:rPr>
      </w:pPr>
      <w:r w:rsidRPr="002D09C4">
        <w:rPr>
          <w:bCs/>
          <w:color w:val="000000" w:themeColor="text1"/>
          <w:sz w:val="22"/>
          <w:szCs w:val="22"/>
          <w:lang w:val="en-US"/>
        </w:rPr>
        <w:t>Tabaković-Tošić, M., M. Marković, M. Milosavljević. 2015. Gypsy moth outbreaks in forest complex of Jablanica region (Southern Serbia) in the period 1996-2014. – Forestry ideas, 21 (2), 285-292.</w:t>
      </w:r>
    </w:p>
    <w:p w:rsidR="007A6B3D" w:rsidRPr="002D09C4" w:rsidRDefault="007A6B3D" w:rsidP="00E63502">
      <w:pPr>
        <w:numPr>
          <w:ilvl w:val="0"/>
          <w:numId w:val="3"/>
        </w:numPr>
        <w:ind w:left="851" w:hanging="567"/>
        <w:jc w:val="both"/>
        <w:rPr>
          <w:bCs/>
          <w:color w:val="000000" w:themeColor="text1"/>
          <w:sz w:val="22"/>
          <w:szCs w:val="22"/>
          <w:lang w:val="en-US"/>
        </w:rPr>
      </w:pPr>
      <w:r w:rsidRPr="002D09C4">
        <w:rPr>
          <w:bCs/>
          <w:color w:val="000000" w:themeColor="text1"/>
          <w:sz w:val="22"/>
          <w:szCs w:val="22"/>
          <w:lang w:val="en-US"/>
        </w:rPr>
        <w:t>Netoiu, C., R. Tomescu, O. Iliescu, A. Buzatu. 2016. Entomophaga maimaiga in Romania and future possibilities in biological control of Lymantria dispar populations. – Annals of the University of Craiova - Agriculture, Montanology, Cadastre Series, 46, 646-655.</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ru-RU"/>
        </w:rPr>
        <w:t xml:space="preserve">Георгиев, </w:t>
      </w:r>
      <w:r w:rsidRPr="002D09C4">
        <w:rPr>
          <w:b/>
          <w:color w:val="000000" w:themeColor="text1"/>
          <w:sz w:val="22"/>
          <w:szCs w:val="22"/>
          <w:lang w:val="bg-BG"/>
        </w:rPr>
        <w:t xml:space="preserve">Г. 2006. </w:t>
      </w:r>
      <w:r w:rsidRPr="002D09C4">
        <w:rPr>
          <w:b/>
          <w:i/>
          <w:color w:val="000000" w:themeColor="text1"/>
          <w:sz w:val="22"/>
          <w:szCs w:val="22"/>
          <w:lang w:val="en-US"/>
        </w:rPr>
        <w:t>Ips</w:t>
      </w:r>
      <w:r w:rsidRPr="002D09C4">
        <w:rPr>
          <w:b/>
          <w:i/>
          <w:color w:val="000000" w:themeColor="text1"/>
          <w:sz w:val="22"/>
          <w:szCs w:val="22"/>
          <w:lang w:val="ru-RU"/>
        </w:rPr>
        <w:t xml:space="preserve"> </w:t>
      </w:r>
      <w:r w:rsidRPr="002D09C4">
        <w:rPr>
          <w:b/>
          <w:i/>
          <w:color w:val="000000" w:themeColor="text1"/>
          <w:sz w:val="22"/>
          <w:szCs w:val="22"/>
          <w:lang w:val="en-US"/>
        </w:rPr>
        <w:t>typographus</w:t>
      </w:r>
      <w:r w:rsidRPr="002D09C4">
        <w:rPr>
          <w:b/>
          <w:i/>
          <w:color w:val="000000" w:themeColor="text1"/>
          <w:sz w:val="22"/>
          <w:szCs w:val="22"/>
          <w:lang w:val="ru-RU"/>
        </w:rPr>
        <w:t xml:space="preserve"> </w:t>
      </w:r>
      <w:r w:rsidRPr="002D09C4">
        <w:rPr>
          <w:b/>
          <w:color w:val="000000" w:themeColor="text1"/>
          <w:sz w:val="22"/>
          <w:szCs w:val="22"/>
          <w:lang w:val="ru-RU"/>
        </w:rPr>
        <w:t>(</w:t>
      </w:r>
      <w:r w:rsidRPr="002D09C4">
        <w:rPr>
          <w:b/>
          <w:color w:val="000000" w:themeColor="text1"/>
          <w:sz w:val="22"/>
          <w:szCs w:val="22"/>
          <w:lang w:val="en-US"/>
        </w:rPr>
        <w:t>L</w:t>
      </w:r>
      <w:r w:rsidRPr="002D09C4">
        <w:rPr>
          <w:b/>
          <w:color w:val="000000" w:themeColor="text1"/>
          <w:sz w:val="22"/>
          <w:szCs w:val="22"/>
          <w:lang w:val="ru-RU"/>
        </w:rPr>
        <w:t xml:space="preserve">.) </w:t>
      </w:r>
      <w:r w:rsidRPr="002D09C4">
        <w:rPr>
          <w:b/>
          <w:color w:val="000000" w:themeColor="text1"/>
          <w:sz w:val="22"/>
          <w:szCs w:val="22"/>
          <w:lang w:val="bg-BG"/>
        </w:rPr>
        <w:t>и съхненето на смърча на Витоша. – Българска гора, 1 (5</w:t>
      </w:r>
      <w:r w:rsidRPr="002D09C4">
        <w:rPr>
          <w:b/>
          <w:color w:val="000000" w:themeColor="text1"/>
          <w:sz w:val="22"/>
          <w:szCs w:val="22"/>
          <w:lang w:val="ru-RU"/>
        </w:rPr>
        <w:t>), 8</w:t>
      </w:r>
      <w:r w:rsidRPr="002D09C4">
        <w:rPr>
          <w:b/>
          <w:color w:val="000000" w:themeColor="text1"/>
          <w:sz w:val="22"/>
          <w:szCs w:val="22"/>
          <w:lang w:val="bg-BG"/>
        </w:rPr>
        <w:t>.</w:t>
      </w:r>
    </w:p>
    <w:p w:rsidR="007A6B3D" w:rsidRPr="002D09C4" w:rsidRDefault="007A6B3D" w:rsidP="00E63502">
      <w:pPr>
        <w:pStyle w:val="ListParagraph"/>
        <w:numPr>
          <w:ilvl w:val="0"/>
          <w:numId w:val="3"/>
        </w:numPr>
        <w:ind w:left="851" w:hanging="567"/>
        <w:jc w:val="both"/>
        <w:rPr>
          <w:color w:val="000000" w:themeColor="text1"/>
          <w:sz w:val="22"/>
          <w:szCs w:val="22"/>
        </w:rPr>
      </w:pPr>
      <w:r w:rsidRPr="002D09C4">
        <w:rPr>
          <w:color w:val="000000" w:themeColor="text1"/>
          <w:sz w:val="22"/>
          <w:szCs w:val="22"/>
        </w:rPr>
        <w:t>Draganova, S., D. T</w:t>
      </w:r>
      <w:r w:rsidRPr="002D09C4">
        <w:rPr>
          <w:color w:val="000000" w:themeColor="text1"/>
          <w:sz w:val="22"/>
          <w:szCs w:val="22"/>
          <w:lang w:val="it-IT"/>
        </w:rPr>
        <w:t xml:space="preserve">akov, D. Doychev. </w:t>
      </w:r>
      <w:r w:rsidRPr="002D09C4">
        <w:rPr>
          <w:color w:val="000000" w:themeColor="text1"/>
          <w:sz w:val="22"/>
          <w:szCs w:val="22"/>
        </w:rPr>
        <w:t xml:space="preserve">2006. Bioassays with isolates of </w:t>
      </w:r>
      <w:r w:rsidRPr="002D09C4">
        <w:rPr>
          <w:i/>
          <w:color w:val="000000" w:themeColor="text1"/>
          <w:sz w:val="22"/>
          <w:szCs w:val="22"/>
        </w:rPr>
        <w:t>Beauveria bassiana</w:t>
      </w:r>
      <w:r w:rsidRPr="002D09C4">
        <w:rPr>
          <w:color w:val="000000" w:themeColor="text1"/>
          <w:sz w:val="22"/>
          <w:szCs w:val="22"/>
        </w:rPr>
        <w:t xml:space="preserve"> (Bals.) Vuill. and </w:t>
      </w:r>
      <w:r w:rsidRPr="002D09C4">
        <w:rPr>
          <w:i/>
          <w:iCs/>
          <w:color w:val="000000" w:themeColor="text1"/>
          <w:sz w:val="22"/>
          <w:szCs w:val="22"/>
        </w:rPr>
        <w:t xml:space="preserve">Paecilomyces farinosus </w:t>
      </w:r>
      <w:r w:rsidRPr="002D09C4">
        <w:rPr>
          <w:iCs/>
          <w:color w:val="000000" w:themeColor="text1"/>
          <w:sz w:val="22"/>
          <w:szCs w:val="22"/>
        </w:rPr>
        <w:t xml:space="preserve">(Holm.) Brown &amp; Smith against </w:t>
      </w:r>
      <w:r w:rsidRPr="002D09C4">
        <w:rPr>
          <w:bCs/>
          <w:i/>
          <w:iCs/>
          <w:color w:val="000000" w:themeColor="text1"/>
          <w:sz w:val="22"/>
          <w:szCs w:val="22"/>
        </w:rPr>
        <w:t xml:space="preserve">Ips sexdentatus </w:t>
      </w:r>
      <w:r w:rsidRPr="002D09C4">
        <w:rPr>
          <w:bCs/>
          <w:iCs/>
          <w:color w:val="000000" w:themeColor="text1"/>
          <w:sz w:val="22"/>
          <w:szCs w:val="22"/>
        </w:rPr>
        <w:t>Boer.</w:t>
      </w:r>
      <w:r w:rsidRPr="002D09C4">
        <w:rPr>
          <w:bCs/>
          <w:i/>
          <w:iCs/>
          <w:color w:val="000000" w:themeColor="text1"/>
          <w:sz w:val="22"/>
          <w:szCs w:val="22"/>
        </w:rPr>
        <w:t xml:space="preserve"> </w:t>
      </w:r>
      <w:r w:rsidRPr="002D09C4">
        <w:rPr>
          <w:bCs/>
          <w:iCs/>
          <w:color w:val="000000" w:themeColor="text1"/>
          <w:sz w:val="22"/>
          <w:szCs w:val="22"/>
        </w:rPr>
        <w:t>and</w:t>
      </w:r>
      <w:r w:rsidRPr="002D09C4">
        <w:rPr>
          <w:bCs/>
          <w:i/>
          <w:iCs/>
          <w:color w:val="000000" w:themeColor="text1"/>
          <w:sz w:val="22"/>
          <w:szCs w:val="22"/>
        </w:rPr>
        <w:t xml:space="preserve"> Ips acuminatus </w:t>
      </w:r>
      <w:r w:rsidRPr="002D09C4">
        <w:rPr>
          <w:bCs/>
          <w:iCs/>
          <w:color w:val="000000" w:themeColor="text1"/>
          <w:sz w:val="22"/>
          <w:szCs w:val="22"/>
        </w:rPr>
        <w:t>Gyll. (Coleoptera: Scolytidae). – Plant Science, 44, 24-28.</w:t>
      </w:r>
    </w:p>
    <w:p w:rsidR="007A6B3D" w:rsidRPr="002D09C4" w:rsidRDefault="007A6B3D" w:rsidP="00E63502">
      <w:pPr>
        <w:numPr>
          <w:ilvl w:val="0"/>
          <w:numId w:val="3"/>
        </w:numPr>
        <w:ind w:left="851" w:hanging="567"/>
        <w:jc w:val="both"/>
        <w:rPr>
          <w:color w:val="000000" w:themeColor="text1"/>
          <w:sz w:val="22"/>
          <w:szCs w:val="22"/>
          <w:lang w:val="bg-BG"/>
        </w:rPr>
      </w:pPr>
      <w:r w:rsidRPr="002D09C4">
        <w:rPr>
          <w:color w:val="000000" w:themeColor="text1"/>
          <w:sz w:val="22"/>
          <w:szCs w:val="22"/>
          <w:lang w:val="de-DE"/>
        </w:rPr>
        <w:t xml:space="preserve">Takov, D. D. Doychev, R. Wegensteiner, D. Pilarska. </w:t>
      </w:r>
      <w:r w:rsidRPr="002D09C4">
        <w:rPr>
          <w:color w:val="000000" w:themeColor="text1"/>
          <w:sz w:val="22"/>
          <w:szCs w:val="22"/>
          <w:lang w:val="en-US"/>
        </w:rPr>
        <w:t>2007. Study of bark beetle (Coleoptera, Scolytidae) pathogens from coniferous stands in Bulgaria. – Acta zoologica bulgarica, 59 (1), 87-96.</w:t>
      </w:r>
    </w:p>
    <w:p w:rsidR="007A6B3D" w:rsidRPr="002D09C4" w:rsidRDefault="007A6B3D" w:rsidP="00E63502">
      <w:pPr>
        <w:numPr>
          <w:ilvl w:val="0"/>
          <w:numId w:val="3"/>
        </w:numPr>
        <w:ind w:left="851" w:hanging="567"/>
        <w:jc w:val="both"/>
        <w:rPr>
          <w:color w:val="000000" w:themeColor="text1"/>
          <w:sz w:val="22"/>
          <w:szCs w:val="22"/>
          <w:lang w:val="bg-BG"/>
        </w:rPr>
      </w:pPr>
      <w:r w:rsidRPr="002D09C4">
        <w:rPr>
          <w:color w:val="000000" w:themeColor="text1"/>
          <w:sz w:val="22"/>
          <w:szCs w:val="22"/>
          <w:lang w:val="bg-BG"/>
        </w:rPr>
        <w:t>Nedelchev, S., D.Takov, D. Pilarska. 2008. Parasitic and Associated Nematodes of Bark Beetles in Bulgaria. – Acta zoologica bulgarica, Suppl. 2, 83-91.</w:t>
      </w:r>
    </w:p>
    <w:p w:rsidR="007A6B3D" w:rsidRPr="002D09C4" w:rsidRDefault="007A6B3D" w:rsidP="00E63502">
      <w:pPr>
        <w:numPr>
          <w:ilvl w:val="0"/>
          <w:numId w:val="3"/>
        </w:numPr>
        <w:ind w:left="851" w:hanging="567"/>
        <w:jc w:val="both"/>
        <w:rPr>
          <w:color w:val="000000" w:themeColor="text1"/>
          <w:sz w:val="22"/>
          <w:szCs w:val="22"/>
          <w:lang w:val="ru-RU"/>
        </w:rPr>
      </w:pPr>
      <w:r w:rsidRPr="002D09C4">
        <w:rPr>
          <w:color w:val="000000" w:themeColor="text1"/>
          <w:sz w:val="22"/>
          <w:szCs w:val="22"/>
          <w:lang w:val="bg-BG"/>
        </w:rPr>
        <w:t xml:space="preserve">Ефремов, Р., Хр. Христова. 2008. Възстановяване на дървесната растителност в смърчови гори в резервата “Бистришко бранище” изсъхнали след каламитетно размножаване на </w:t>
      </w:r>
      <w:r w:rsidRPr="002D09C4">
        <w:rPr>
          <w:i/>
          <w:color w:val="000000" w:themeColor="text1"/>
          <w:sz w:val="22"/>
          <w:szCs w:val="22"/>
          <w:lang w:val="en-US"/>
        </w:rPr>
        <w:t>Ips</w:t>
      </w:r>
      <w:r w:rsidRPr="002D09C4">
        <w:rPr>
          <w:i/>
          <w:color w:val="000000" w:themeColor="text1"/>
          <w:sz w:val="22"/>
          <w:szCs w:val="22"/>
          <w:lang w:val="ru-RU"/>
        </w:rPr>
        <w:t xml:space="preserve"> </w:t>
      </w:r>
      <w:r w:rsidRPr="002D09C4">
        <w:rPr>
          <w:i/>
          <w:color w:val="000000" w:themeColor="text1"/>
          <w:sz w:val="22"/>
          <w:szCs w:val="22"/>
          <w:lang w:val="en-US"/>
        </w:rPr>
        <w:t>typographus</w:t>
      </w:r>
      <w:r w:rsidRPr="002D09C4">
        <w:rPr>
          <w:i/>
          <w:color w:val="000000" w:themeColor="text1"/>
          <w:sz w:val="22"/>
          <w:szCs w:val="22"/>
          <w:lang w:val="ru-RU"/>
        </w:rPr>
        <w:t xml:space="preserve"> </w:t>
      </w:r>
      <w:r w:rsidRPr="002D09C4">
        <w:rPr>
          <w:color w:val="000000" w:themeColor="text1"/>
          <w:sz w:val="22"/>
          <w:szCs w:val="22"/>
          <w:lang w:val="en-US"/>
        </w:rPr>
        <w:t>L</w:t>
      </w:r>
      <w:r w:rsidRPr="002D09C4">
        <w:rPr>
          <w:color w:val="000000" w:themeColor="text1"/>
          <w:sz w:val="22"/>
          <w:szCs w:val="22"/>
          <w:lang w:val="ru-RU"/>
        </w:rPr>
        <w:t xml:space="preserve">. – </w:t>
      </w:r>
      <w:r w:rsidRPr="002D09C4">
        <w:rPr>
          <w:color w:val="000000" w:themeColor="text1"/>
          <w:sz w:val="22"/>
          <w:szCs w:val="22"/>
          <w:lang w:val="bg-BG"/>
        </w:rPr>
        <w:t xml:space="preserve">Екологично инженерство и опазване на околната среда, 7 </w:t>
      </w:r>
      <w:r w:rsidRPr="002D09C4">
        <w:rPr>
          <w:color w:val="000000" w:themeColor="text1"/>
          <w:sz w:val="22"/>
          <w:szCs w:val="22"/>
          <w:lang w:val="ru-RU"/>
        </w:rPr>
        <w:t>(</w:t>
      </w:r>
      <w:r w:rsidRPr="002D09C4">
        <w:rPr>
          <w:color w:val="000000" w:themeColor="text1"/>
          <w:sz w:val="22"/>
          <w:szCs w:val="22"/>
          <w:lang w:val="bg-BG"/>
        </w:rPr>
        <w:t>2-3</w:t>
      </w:r>
      <w:r w:rsidRPr="002D09C4">
        <w:rPr>
          <w:color w:val="000000" w:themeColor="text1"/>
          <w:sz w:val="22"/>
          <w:szCs w:val="22"/>
          <w:lang w:val="ru-RU"/>
        </w:rPr>
        <w:t>)</w:t>
      </w:r>
      <w:r w:rsidRPr="002D09C4">
        <w:rPr>
          <w:color w:val="000000" w:themeColor="text1"/>
          <w:sz w:val="22"/>
          <w:szCs w:val="22"/>
          <w:lang w:val="bg-BG"/>
        </w:rPr>
        <w:t>, 66-70.</w:t>
      </w:r>
    </w:p>
    <w:p w:rsidR="007A6B3D" w:rsidRPr="002D09C4" w:rsidRDefault="007A6B3D" w:rsidP="00E63502">
      <w:pPr>
        <w:numPr>
          <w:ilvl w:val="0"/>
          <w:numId w:val="3"/>
        </w:numPr>
        <w:ind w:left="851" w:hanging="567"/>
        <w:jc w:val="both"/>
        <w:rPr>
          <w:bCs/>
          <w:color w:val="000000" w:themeColor="text1"/>
          <w:sz w:val="22"/>
          <w:szCs w:val="22"/>
          <w:lang w:val="bg-BG"/>
        </w:rPr>
      </w:pPr>
      <w:r w:rsidRPr="002D09C4">
        <w:rPr>
          <w:color w:val="000000" w:themeColor="text1"/>
          <w:sz w:val="22"/>
          <w:szCs w:val="22"/>
          <w:lang w:val="bg-BG"/>
        </w:rPr>
        <w:t xml:space="preserve">Draganova, S., D. Takov, D. Doychev. 2010. </w:t>
      </w:r>
      <w:r w:rsidRPr="002D09C4">
        <w:rPr>
          <w:bCs/>
          <w:color w:val="000000" w:themeColor="text1"/>
          <w:sz w:val="22"/>
          <w:szCs w:val="22"/>
          <w:lang w:val="bg-BG"/>
        </w:rPr>
        <w:t>Naturally-Occurring Entomopathogenic</w:t>
      </w:r>
      <w:r w:rsidRPr="002D09C4">
        <w:rPr>
          <w:bCs/>
          <w:color w:val="000000" w:themeColor="text1"/>
          <w:sz w:val="22"/>
          <w:szCs w:val="22"/>
          <w:lang w:val="en-US"/>
        </w:rPr>
        <w:t xml:space="preserve"> </w:t>
      </w:r>
      <w:r w:rsidRPr="002D09C4">
        <w:rPr>
          <w:bCs/>
          <w:color w:val="000000" w:themeColor="text1"/>
          <w:sz w:val="22"/>
          <w:szCs w:val="22"/>
          <w:lang w:val="bg-BG"/>
        </w:rPr>
        <w:t>Fungi on Three Bark Beetle Species</w:t>
      </w:r>
      <w:r w:rsidRPr="002D09C4">
        <w:rPr>
          <w:bCs/>
          <w:color w:val="000000" w:themeColor="text1"/>
          <w:sz w:val="22"/>
          <w:szCs w:val="22"/>
          <w:lang w:val="en-US"/>
        </w:rPr>
        <w:t xml:space="preserve"> </w:t>
      </w:r>
      <w:r w:rsidRPr="002D09C4">
        <w:rPr>
          <w:bCs/>
          <w:color w:val="000000" w:themeColor="text1"/>
          <w:sz w:val="22"/>
          <w:szCs w:val="22"/>
          <w:lang w:val="bg-BG"/>
        </w:rPr>
        <w:t>(Coleoptera: Curculionidae) in Bulgaria. – Pesticides and Phytomedicine (Belgrade), 25 (1), 59-63.</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ru-RU"/>
        </w:rPr>
      </w:pPr>
      <w:r w:rsidRPr="002D09C4">
        <w:rPr>
          <w:b/>
          <w:color w:val="000000" w:themeColor="text1"/>
          <w:sz w:val="22"/>
          <w:szCs w:val="22"/>
          <w:lang w:val="en-US"/>
        </w:rPr>
        <w:t>Georgiev</w:t>
      </w:r>
      <w:r w:rsidRPr="002D09C4">
        <w:rPr>
          <w:b/>
          <w:color w:val="000000" w:themeColor="text1"/>
          <w:sz w:val="22"/>
          <w:szCs w:val="22"/>
          <w:lang w:val="ru-RU"/>
        </w:rPr>
        <w:t xml:space="preserve">, </w:t>
      </w:r>
      <w:r w:rsidRPr="002D09C4">
        <w:rPr>
          <w:b/>
          <w:color w:val="000000" w:themeColor="text1"/>
          <w:sz w:val="22"/>
          <w:szCs w:val="22"/>
          <w:lang w:val="en-US"/>
        </w:rPr>
        <w:t>G</w:t>
      </w:r>
      <w:r w:rsidRPr="002D09C4">
        <w:rPr>
          <w:b/>
          <w:color w:val="000000" w:themeColor="text1"/>
          <w:sz w:val="22"/>
          <w:szCs w:val="22"/>
          <w:lang w:val="ru-RU"/>
        </w:rPr>
        <w:t xml:space="preserve">., </w:t>
      </w:r>
      <w:r w:rsidRPr="002D09C4">
        <w:rPr>
          <w:b/>
          <w:color w:val="000000" w:themeColor="text1"/>
          <w:sz w:val="22"/>
          <w:szCs w:val="22"/>
          <w:lang w:val="en-US"/>
        </w:rPr>
        <w:t>Z</w:t>
      </w:r>
      <w:r w:rsidRPr="002D09C4">
        <w:rPr>
          <w:b/>
          <w:color w:val="000000" w:themeColor="text1"/>
          <w:sz w:val="22"/>
          <w:szCs w:val="22"/>
          <w:lang w:val="ru-RU"/>
        </w:rPr>
        <w:t xml:space="preserve">. </w:t>
      </w:r>
      <w:r w:rsidRPr="002D09C4">
        <w:rPr>
          <w:b/>
          <w:color w:val="000000" w:themeColor="text1"/>
          <w:sz w:val="22"/>
          <w:szCs w:val="22"/>
          <w:lang w:val="en-US"/>
        </w:rPr>
        <w:t>Hubenov</w:t>
      </w:r>
      <w:r w:rsidRPr="002D09C4">
        <w:rPr>
          <w:b/>
          <w:color w:val="000000" w:themeColor="text1"/>
          <w:sz w:val="22"/>
          <w:szCs w:val="22"/>
          <w:lang w:val="ru-RU"/>
        </w:rPr>
        <w:t xml:space="preserve">. 2006. </w:t>
      </w:r>
      <w:r w:rsidRPr="002D09C4">
        <w:rPr>
          <w:b/>
          <w:color w:val="000000" w:themeColor="text1"/>
          <w:sz w:val="22"/>
          <w:szCs w:val="22"/>
        </w:rPr>
        <w:t>Vertical</w:t>
      </w:r>
      <w:r w:rsidRPr="002D09C4">
        <w:rPr>
          <w:b/>
          <w:color w:val="000000" w:themeColor="text1"/>
          <w:sz w:val="22"/>
          <w:szCs w:val="22"/>
          <w:lang w:val="ru-RU"/>
        </w:rPr>
        <w:t xml:space="preserve"> </w:t>
      </w:r>
      <w:r w:rsidRPr="002D09C4">
        <w:rPr>
          <w:b/>
          <w:color w:val="000000" w:themeColor="text1"/>
          <w:sz w:val="22"/>
          <w:szCs w:val="22"/>
        </w:rPr>
        <w:t>Distribution</w:t>
      </w:r>
      <w:r w:rsidRPr="002D09C4">
        <w:rPr>
          <w:b/>
          <w:color w:val="000000" w:themeColor="text1"/>
          <w:sz w:val="22"/>
          <w:szCs w:val="22"/>
          <w:lang w:val="ru-RU"/>
        </w:rPr>
        <w:t xml:space="preserve"> </w:t>
      </w:r>
      <w:r w:rsidRPr="002D09C4">
        <w:rPr>
          <w:b/>
          <w:color w:val="000000" w:themeColor="text1"/>
          <w:sz w:val="22"/>
          <w:szCs w:val="22"/>
        </w:rPr>
        <w:t>and</w:t>
      </w:r>
      <w:r w:rsidRPr="002D09C4">
        <w:rPr>
          <w:b/>
          <w:color w:val="000000" w:themeColor="text1"/>
          <w:sz w:val="22"/>
          <w:szCs w:val="22"/>
          <w:lang w:val="ru-RU"/>
        </w:rPr>
        <w:t xml:space="preserve"> </w:t>
      </w:r>
      <w:r w:rsidRPr="002D09C4">
        <w:rPr>
          <w:b/>
          <w:color w:val="000000" w:themeColor="text1"/>
          <w:sz w:val="22"/>
          <w:szCs w:val="22"/>
        </w:rPr>
        <w:t>Zoogeographical</w:t>
      </w:r>
      <w:r w:rsidRPr="002D09C4">
        <w:rPr>
          <w:b/>
          <w:color w:val="000000" w:themeColor="text1"/>
          <w:sz w:val="22"/>
          <w:szCs w:val="22"/>
          <w:lang w:val="ru-RU"/>
        </w:rPr>
        <w:t xml:space="preserve"> </w:t>
      </w:r>
      <w:r w:rsidRPr="002D09C4">
        <w:rPr>
          <w:b/>
          <w:color w:val="000000" w:themeColor="text1"/>
          <w:sz w:val="22"/>
          <w:szCs w:val="22"/>
        </w:rPr>
        <w:t>Characteristics</w:t>
      </w:r>
      <w:r w:rsidRPr="002D09C4">
        <w:rPr>
          <w:b/>
          <w:color w:val="000000" w:themeColor="text1"/>
          <w:sz w:val="22"/>
          <w:szCs w:val="22"/>
          <w:lang w:val="ru-RU"/>
        </w:rPr>
        <w:t xml:space="preserve"> </w:t>
      </w:r>
      <w:r w:rsidRPr="002D09C4">
        <w:rPr>
          <w:b/>
          <w:color w:val="000000" w:themeColor="text1"/>
          <w:sz w:val="22"/>
          <w:szCs w:val="22"/>
        </w:rPr>
        <w:t>of</w:t>
      </w:r>
      <w:r w:rsidRPr="002D09C4">
        <w:rPr>
          <w:b/>
          <w:color w:val="000000" w:themeColor="text1"/>
          <w:sz w:val="22"/>
          <w:szCs w:val="22"/>
          <w:lang w:val="ru-RU"/>
        </w:rPr>
        <w:t xml:space="preserve"> </w:t>
      </w:r>
      <w:r w:rsidRPr="002D09C4">
        <w:rPr>
          <w:b/>
          <w:color w:val="000000" w:themeColor="text1"/>
          <w:sz w:val="22"/>
          <w:szCs w:val="22"/>
        </w:rPr>
        <w:t>Cerambycidae</w:t>
      </w:r>
      <w:r w:rsidRPr="002D09C4">
        <w:rPr>
          <w:b/>
          <w:color w:val="000000" w:themeColor="text1"/>
          <w:sz w:val="22"/>
          <w:szCs w:val="22"/>
          <w:lang w:val="ru-RU"/>
        </w:rPr>
        <w:t xml:space="preserve"> (</w:t>
      </w:r>
      <w:r w:rsidRPr="002D09C4">
        <w:rPr>
          <w:b/>
          <w:color w:val="000000" w:themeColor="text1"/>
          <w:sz w:val="22"/>
          <w:szCs w:val="22"/>
        </w:rPr>
        <w:t>Coleoptera</w:t>
      </w:r>
      <w:r w:rsidRPr="002D09C4">
        <w:rPr>
          <w:b/>
          <w:color w:val="000000" w:themeColor="text1"/>
          <w:sz w:val="22"/>
          <w:szCs w:val="22"/>
          <w:lang w:val="ru-RU"/>
        </w:rPr>
        <w:t xml:space="preserve">) </w:t>
      </w:r>
      <w:r w:rsidRPr="002D09C4">
        <w:rPr>
          <w:b/>
          <w:color w:val="000000" w:themeColor="text1"/>
          <w:sz w:val="22"/>
          <w:szCs w:val="22"/>
        </w:rPr>
        <w:t>Family</w:t>
      </w:r>
      <w:r w:rsidRPr="002D09C4">
        <w:rPr>
          <w:b/>
          <w:color w:val="000000" w:themeColor="text1"/>
          <w:sz w:val="22"/>
          <w:szCs w:val="22"/>
          <w:lang w:val="ru-RU"/>
        </w:rPr>
        <w:t xml:space="preserve"> </w:t>
      </w:r>
      <w:r w:rsidRPr="002D09C4">
        <w:rPr>
          <w:b/>
          <w:color w:val="000000" w:themeColor="text1"/>
          <w:sz w:val="22"/>
          <w:szCs w:val="22"/>
        </w:rPr>
        <w:t>in</w:t>
      </w:r>
      <w:r w:rsidRPr="002D09C4">
        <w:rPr>
          <w:b/>
          <w:color w:val="000000" w:themeColor="text1"/>
          <w:sz w:val="22"/>
          <w:szCs w:val="22"/>
          <w:lang w:val="ru-RU"/>
        </w:rPr>
        <w:t xml:space="preserve"> </w:t>
      </w:r>
      <w:r w:rsidRPr="002D09C4">
        <w:rPr>
          <w:b/>
          <w:color w:val="000000" w:themeColor="text1"/>
          <w:sz w:val="22"/>
          <w:szCs w:val="22"/>
        </w:rPr>
        <w:t>Bulgaria</w:t>
      </w:r>
      <w:r w:rsidRPr="002D09C4">
        <w:rPr>
          <w:b/>
          <w:color w:val="000000" w:themeColor="text1"/>
          <w:sz w:val="22"/>
          <w:szCs w:val="22"/>
          <w:lang w:val="ru-RU"/>
        </w:rPr>
        <w:t xml:space="preserve">. </w:t>
      </w:r>
      <w:r w:rsidRPr="002D09C4">
        <w:rPr>
          <w:b/>
          <w:color w:val="000000" w:themeColor="text1"/>
          <w:sz w:val="22"/>
          <w:szCs w:val="22"/>
          <w:lang w:val="bg-BG"/>
        </w:rPr>
        <w:t xml:space="preserve">– </w:t>
      </w:r>
      <w:r w:rsidRPr="002D09C4">
        <w:rPr>
          <w:b/>
          <w:color w:val="000000" w:themeColor="text1"/>
          <w:sz w:val="22"/>
          <w:szCs w:val="22"/>
          <w:lang w:val="en-US"/>
        </w:rPr>
        <w:t>Acta</w:t>
      </w:r>
      <w:r w:rsidRPr="002D09C4">
        <w:rPr>
          <w:b/>
          <w:color w:val="000000" w:themeColor="text1"/>
          <w:sz w:val="22"/>
          <w:szCs w:val="22"/>
          <w:lang w:val="ru-RU"/>
        </w:rPr>
        <w:t xml:space="preserve"> </w:t>
      </w:r>
      <w:r w:rsidRPr="002D09C4">
        <w:rPr>
          <w:b/>
          <w:color w:val="000000" w:themeColor="text1"/>
          <w:sz w:val="22"/>
          <w:szCs w:val="22"/>
          <w:lang w:val="en-US"/>
        </w:rPr>
        <w:t>zoologica</w:t>
      </w:r>
      <w:r w:rsidRPr="002D09C4">
        <w:rPr>
          <w:b/>
          <w:color w:val="000000" w:themeColor="text1"/>
          <w:sz w:val="22"/>
          <w:szCs w:val="22"/>
          <w:lang w:val="ru-RU"/>
        </w:rPr>
        <w:t xml:space="preserve"> </w:t>
      </w:r>
      <w:r w:rsidRPr="002D09C4">
        <w:rPr>
          <w:b/>
          <w:color w:val="000000" w:themeColor="text1"/>
          <w:sz w:val="22"/>
          <w:szCs w:val="22"/>
          <w:lang w:val="en-US"/>
        </w:rPr>
        <w:t>bulgarica</w:t>
      </w:r>
      <w:r w:rsidRPr="002D09C4">
        <w:rPr>
          <w:b/>
          <w:color w:val="000000" w:themeColor="text1"/>
          <w:sz w:val="22"/>
          <w:szCs w:val="22"/>
          <w:lang w:val="ru-RU"/>
        </w:rPr>
        <w:t>, 58 (3), 315-343.</w:t>
      </w:r>
    </w:p>
    <w:p w:rsidR="007A6B3D" w:rsidRPr="002D09C4" w:rsidRDefault="007A6B3D" w:rsidP="00E63502">
      <w:pPr>
        <w:numPr>
          <w:ilvl w:val="0"/>
          <w:numId w:val="3"/>
        </w:numPr>
        <w:ind w:left="851" w:hanging="567"/>
        <w:jc w:val="both"/>
        <w:rPr>
          <w:color w:val="000000" w:themeColor="text1"/>
          <w:sz w:val="22"/>
          <w:szCs w:val="22"/>
          <w:lang w:val="en-US"/>
        </w:rPr>
      </w:pPr>
      <w:r w:rsidRPr="002D09C4">
        <w:rPr>
          <w:color w:val="000000" w:themeColor="text1"/>
          <w:sz w:val="22"/>
          <w:szCs w:val="22"/>
        </w:rPr>
        <w:t>Doychev</w:t>
      </w:r>
      <w:r w:rsidRPr="002D09C4">
        <w:rPr>
          <w:color w:val="000000" w:themeColor="text1"/>
          <w:sz w:val="22"/>
          <w:szCs w:val="22"/>
          <w:lang w:val="en-US"/>
        </w:rPr>
        <w:t xml:space="preserve">, </w:t>
      </w:r>
      <w:r w:rsidRPr="002D09C4">
        <w:rPr>
          <w:color w:val="000000" w:themeColor="text1"/>
          <w:sz w:val="22"/>
          <w:szCs w:val="22"/>
        </w:rPr>
        <w:t>D</w:t>
      </w:r>
      <w:r w:rsidRPr="002D09C4">
        <w:rPr>
          <w:color w:val="000000" w:themeColor="text1"/>
          <w:sz w:val="22"/>
          <w:szCs w:val="22"/>
          <w:lang w:val="en-US"/>
        </w:rPr>
        <w:t xml:space="preserve">., </w:t>
      </w:r>
      <w:r w:rsidRPr="002D09C4">
        <w:rPr>
          <w:color w:val="000000" w:themeColor="text1"/>
          <w:sz w:val="22"/>
          <w:szCs w:val="22"/>
        </w:rPr>
        <w:t>S</w:t>
      </w:r>
      <w:r w:rsidRPr="002D09C4">
        <w:rPr>
          <w:color w:val="000000" w:themeColor="text1"/>
          <w:sz w:val="22"/>
          <w:szCs w:val="22"/>
          <w:lang w:val="en-US"/>
        </w:rPr>
        <w:t xml:space="preserve">. </w:t>
      </w:r>
      <w:r w:rsidRPr="002D09C4">
        <w:rPr>
          <w:color w:val="000000" w:themeColor="text1"/>
          <w:sz w:val="22"/>
          <w:szCs w:val="22"/>
        </w:rPr>
        <w:t>Bencheva</w:t>
      </w:r>
      <w:r w:rsidRPr="002D09C4">
        <w:rPr>
          <w:color w:val="000000" w:themeColor="text1"/>
          <w:sz w:val="22"/>
          <w:szCs w:val="22"/>
          <w:lang w:val="en-US"/>
        </w:rPr>
        <w:t xml:space="preserve">, </w:t>
      </w:r>
      <w:r w:rsidRPr="002D09C4">
        <w:rPr>
          <w:color w:val="000000" w:themeColor="text1"/>
          <w:sz w:val="22"/>
          <w:szCs w:val="22"/>
        </w:rPr>
        <w:t>I</w:t>
      </w:r>
      <w:r w:rsidRPr="002D09C4">
        <w:rPr>
          <w:color w:val="000000" w:themeColor="text1"/>
          <w:sz w:val="22"/>
          <w:szCs w:val="22"/>
          <w:lang w:val="en-US"/>
        </w:rPr>
        <w:t xml:space="preserve">. </w:t>
      </w:r>
      <w:r w:rsidRPr="002D09C4">
        <w:rPr>
          <w:color w:val="000000" w:themeColor="text1"/>
          <w:sz w:val="22"/>
          <w:szCs w:val="22"/>
        </w:rPr>
        <w:t>Hristova</w:t>
      </w:r>
      <w:r w:rsidRPr="002D09C4">
        <w:rPr>
          <w:color w:val="000000" w:themeColor="text1"/>
          <w:sz w:val="22"/>
          <w:szCs w:val="22"/>
          <w:lang w:val="en-US"/>
        </w:rPr>
        <w:t xml:space="preserve">, </w:t>
      </w:r>
      <w:r w:rsidRPr="002D09C4">
        <w:rPr>
          <w:color w:val="000000" w:themeColor="text1"/>
          <w:sz w:val="22"/>
          <w:szCs w:val="22"/>
        </w:rPr>
        <w:t>A</w:t>
      </w:r>
      <w:r w:rsidRPr="002D09C4">
        <w:rPr>
          <w:color w:val="000000" w:themeColor="text1"/>
          <w:sz w:val="22"/>
          <w:szCs w:val="22"/>
          <w:lang w:val="en-US"/>
        </w:rPr>
        <w:t xml:space="preserve">. </w:t>
      </w:r>
      <w:r w:rsidRPr="002D09C4">
        <w:rPr>
          <w:color w:val="000000" w:themeColor="text1"/>
          <w:sz w:val="22"/>
          <w:szCs w:val="22"/>
        </w:rPr>
        <w:t>Dounche</w:t>
      </w:r>
      <w:r w:rsidRPr="002D09C4">
        <w:rPr>
          <w:color w:val="000000" w:themeColor="text1"/>
          <w:sz w:val="22"/>
          <w:szCs w:val="22"/>
          <w:lang w:val="en-US"/>
        </w:rPr>
        <w:t xml:space="preserve">v. 2009. </w:t>
      </w:r>
      <w:r w:rsidRPr="002D09C4">
        <w:rPr>
          <w:bCs/>
          <w:color w:val="000000" w:themeColor="text1"/>
          <w:sz w:val="22"/>
          <w:szCs w:val="22"/>
        </w:rPr>
        <w:t>Biodiversity</w:t>
      </w:r>
      <w:r w:rsidRPr="002D09C4">
        <w:rPr>
          <w:bCs/>
          <w:color w:val="000000" w:themeColor="text1"/>
          <w:sz w:val="22"/>
          <w:szCs w:val="22"/>
          <w:lang w:val="en-US"/>
        </w:rPr>
        <w:t xml:space="preserve"> </w:t>
      </w:r>
      <w:r w:rsidRPr="002D09C4">
        <w:rPr>
          <w:bCs/>
          <w:color w:val="000000" w:themeColor="text1"/>
          <w:sz w:val="22"/>
          <w:szCs w:val="22"/>
        </w:rPr>
        <w:t>of</w:t>
      </w:r>
      <w:r w:rsidRPr="002D09C4">
        <w:rPr>
          <w:bCs/>
          <w:color w:val="000000" w:themeColor="text1"/>
          <w:sz w:val="22"/>
          <w:szCs w:val="22"/>
          <w:lang w:val="en-US"/>
        </w:rPr>
        <w:t xml:space="preserve"> </w:t>
      </w:r>
      <w:r w:rsidRPr="002D09C4">
        <w:rPr>
          <w:bCs/>
          <w:color w:val="000000" w:themeColor="text1"/>
          <w:sz w:val="22"/>
          <w:szCs w:val="22"/>
        </w:rPr>
        <w:t>the</w:t>
      </w:r>
      <w:r w:rsidRPr="002D09C4">
        <w:rPr>
          <w:bCs/>
          <w:color w:val="000000" w:themeColor="text1"/>
          <w:sz w:val="22"/>
          <w:szCs w:val="22"/>
          <w:lang w:val="en-US"/>
        </w:rPr>
        <w:t xml:space="preserve"> </w:t>
      </w:r>
      <w:r w:rsidRPr="002D09C4">
        <w:rPr>
          <w:bCs/>
          <w:color w:val="000000" w:themeColor="text1"/>
          <w:sz w:val="22"/>
          <w:szCs w:val="22"/>
        </w:rPr>
        <w:t>longhorn</w:t>
      </w:r>
      <w:r w:rsidRPr="002D09C4">
        <w:rPr>
          <w:bCs/>
          <w:color w:val="000000" w:themeColor="text1"/>
          <w:sz w:val="22"/>
          <w:szCs w:val="22"/>
          <w:lang w:val="en-US"/>
        </w:rPr>
        <w:t xml:space="preserve"> </w:t>
      </w:r>
      <w:r w:rsidRPr="002D09C4">
        <w:rPr>
          <w:bCs/>
          <w:color w:val="000000" w:themeColor="text1"/>
          <w:sz w:val="22"/>
          <w:szCs w:val="22"/>
        </w:rPr>
        <w:t>beetles</w:t>
      </w:r>
      <w:r w:rsidRPr="002D09C4">
        <w:rPr>
          <w:bCs/>
          <w:color w:val="000000" w:themeColor="text1"/>
          <w:sz w:val="22"/>
          <w:szCs w:val="22"/>
          <w:lang w:val="en-US"/>
        </w:rPr>
        <w:t xml:space="preserve"> (</w:t>
      </w:r>
      <w:r w:rsidRPr="002D09C4">
        <w:rPr>
          <w:bCs/>
          <w:color w:val="000000" w:themeColor="text1"/>
          <w:sz w:val="22"/>
          <w:szCs w:val="22"/>
        </w:rPr>
        <w:t>Coleoptera</w:t>
      </w:r>
      <w:r w:rsidRPr="002D09C4">
        <w:rPr>
          <w:bCs/>
          <w:color w:val="000000" w:themeColor="text1"/>
          <w:sz w:val="22"/>
          <w:szCs w:val="22"/>
          <w:lang w:val="en-US"/>
        </w:rPr>
        <w:t xml:space="preserve">: </w:t>
      </w:r>
      <w:r w:rsidRPr="002D09C4">
        <w:rPr>
          <w:bCs/>
          <w:color w:val="000000" w:themeColor="text1"/>
          <w:sz w:val="22"/>
          <w:szCs w:val="22"/>
        </w:rPr>
        <w:t>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idae</w:t>
      </w:r>
      <w:r w:rsidRPr="002D09C4">
        <w:rPr>
          <w:bCs/>
          <w:color w:val="000000" w:themeColor="text1"/>
          <w:sz w:val="22"/>
          <w:szCs w:val="22"/>
          <w:lang w:val="en-US"/>
        </w:rPr>
        <w:t xml:space="preserve">) </w:t>
      </w:r>
      <w:r w:rsidRPr="002D09C4">
        <w:rPr>
          <w:bCs/>
          <w:color w:val="000000" w:themeColor="text1"/>
          <w:sz w:val="22"/>
          <w:szCs w:val="22"/>
        </w:rPr>
        <w:t>in</w:t>
      </w:r>
      <w:r w:rsidRPr="002D09C4">
        <w:rPr>
          <w:bCs/>
          <w:color w:val="000000" w:themeColor="text1"/>
          <w:sz w:val="22"/>
          <w:szCs w:val="22"/>
          <w:lang w:val="en-US"/>
        </w:rPr>
        <w:t xml:space="preserve"> </w:t>
      </w:r>
      <w:r w:rsidRPr="002D09C4">
        <w:rPr>
          <w:bCs/>
          <w:color w:val="000000" w:themeColor="text1"/>
          <w:sz w:val="22"/>
          <w:szCs w:val="22"/>
        </w:rPr>
        <w:t xml:space="preserve">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2D09C4">
        <w:rPr>
          <w:b/>
          <w:color w:val="000000" w:themeColor="text1"/>
          <w:sz w:val="22"/>
          <w:szCs w:val="22"/>
          <w:lang w:val="en-US"/>
        </w:rPr>
        <w:t>I</w:t>
      </w:r>
      <w:r w:rsidRPr="002D09C4">
        <w:rPr>
          <w:b/>
          <w:color w:val="000000" w:themeColor="text1"/>
          <w:sz w:val="22"/>
          <w:szCs w:val="22"/>
          <w:lang w:val="bg-BG"/>
        </w:rPr>
        <w:t xml:space="preserve"> – Болести, насекоми и други вредители и повреди по горскодървесните и храстови видове</w:t>
      </w:r>
      <w:r w:rsidRPr="002D09C4">
        <w:rPr>
          <w:b/>
          <w:color w:val="000000" w:themeColor="text1"/>
          <w:sz w:val="22"/>
          <w:szCs w:val="22"/>
          <w:lang w:val="ru-RU"/>
        </w:rPr>
        <w:t>.</w:t>
      </w:r>
      <w:r w:rsidRPr="002D09C4">
        <w:rPr>
          <w:b/>
          <w:color w:val="000000" w:themeColor="text1"/>
          <w:sz w:val="22"/>
          <w:szCs w:val="22"/>
          <w:lang w:val="bg-BG"/>
        </w:rPr>
        <w:t xml:space="preserve"> София, “Образование и наука” ЕАД, 192 стр.</w:t>
      </w:r>
    </w:p>
    <w:p w:rsidR="007A6B3D" w:rsidRPr="002D09C4" w:rsidRDefault="007A6B3D" w:rsidP="00E63502">
      <w:pPr>
        <w:pStyle w:val="ListParagraph"/>
        <w:numPr>
          <w:ilvl w:val="0"/>
          <w:numId w:val="3"/>
        </w:numPr>
        <w:ind w:left="851" w:hanging="567"/>
        <w:jc w:val="both"/>
        <w:rPr>
          <w:color w:val="000000" w:themeColor="text1"/>
          <w:sz w:val="22"/>
          <w:szCs w:val="22"/>
          <w:lang w:val="ru-RU"/>
        </w:rPr>
      </w:pPr>
      <w:r w:rsidRPr="002D09C4">
        <w:rPr>
          <w:color w:val="000000" w:themeColor="text1"/>
          <w:sz w:val="22"/>
          <w:szCs w:val="22"/>
          <w:lang w:val="bg-BG"/>
        </w:rPr>
        <w:t>Добрев, Р</w:t>
      </w:r>
      <w:r w:rsidRPr="002D09C4">
        <w:rPr>
          <w:color w:val="000000" w:themeColor="text1"/>
          <w:sz w:val="22"/>
          <w:szCs w:val="22"/>
          <w:lang w:val="ru-RU"/>
        </w:rPr>
        <w:t xml:space="preserve">. 2007. </w:t>
      </w:r>
      <w:r w:rsidRPr="002D09C4">
        <w:rPr>
          <w:color w:val="000000" w:themeColor="text1"/>
          <w:sz w:val="22"/>
          <w:szCs w:val="22"/>
          <w:lang w:val="bg-BG"/>
        </w:rPr>
        <w:t>Комбинирани оценки по височина и диаметър на 16-годишни потомства на представителни произходи от бяла мура (</w:t>
      </w:r>
      <w:r w:rsidRPr="002D09C4">
        <w:rPr>
          <w:i/>
          <w:color w:val="000000" w:themeColor="text1"/>
          <w:sz w:val="22"/>
          <w:szCs w:val="22"/>
          <w:lang w:val="en-US"/>
        </w:rPr>
        <w:t>Pinus</w:t>
      </w:r>
      <w:r w:rsidRPr="002D09C4">
        <w:rPr>
          <w:i/>
          <w:color w:val="000000" w:themeColor="text1"/>
          <w:sz w:val="22"/>
          <w:szCs w:val="22"/>
          <w:lang w:val="ru-RU"/>
        </w:rPr>
        <w:t xml:space="preserve"> </w:t>
      </w:r>
      <w:r w:rsidRPr="002D09C4">
        <w:rPr>
          <w:i/>
          <w:color w:val="000000" w:themeColor="text1"/>
          <w:sz w:val="22"/>
          <w:szCs w:val="22"/>
          <w:lang w:val="en-US"/>
        </w:rPr>
        <w:t>peuce</w:t>
      </w:r>
      <w:r w:rsidRPr="002D09C4">
        <w:rPr>
          <w:i/>
          <w:color w:val="000000" w:themeColor="text1"/>
          <w:sz w:val="22"/>
          <w:szCs w:val="22"/>
          <w:lang w:val="ru-RU"/>
        </w:rPr>
        <w:t xml:space="preserve"> </w:t>
      </w:r>
      <w:r w:rsidRPr="002D09C4">
        <w:rPr>
          <w:color w:val="000000" w:themeColor="text1"/>
          <w:sz w:val="22"/>
          <w:szCs w:val="22"/>
          <w:lang w:val="en-US"/>
        </w:rPr>
        <w:t>Griseb</w:t>
      </w:r>
      <w:r w:rsidRPr="002D09C4">
        <w:rPr>
          <w:color w:val="000000" w:themeColor="text1"/>
          <w:sz w:val="22"/>
          <w:szCs w:val="22"/>
          <w:lang w:val="ru-RU"/>
        </w:rPr>
        <w:t>.</w:t>
      </w:r>
      <w:r w:rsidRPr="002D09C4">
        <w:rPr>
          <w:color w:val="000000" w:themeColor="text1"/>
          <w:sz w:val="22"/>
          <w:szCs w:val="22"/>
          <w:lang w:val="bg-BG"/>
        </w:rPr>
        <w:t>)</w:t>
      </w:r>
      <w:r w:rsidRPr="002D09C4">
        <w:rPr>
          <w:color w:val="000000" w:themeColor="text1"/>
          <w:sz w:val="22"/>
          <w:szCs w:val="22"/>
          <w:lang w:val="ru-RU"/>
        </w:rPr>
        <w:t xml:space="preserve"> </w:t>
      </w:r>
      <w:r w:rsidRPr="002D09C4">
        <w:rPr>
          <w:color w:val="000000" w:themeColor="text1"/>
          <w:sz w:val="22"/>
          <w:szCs w:val="22"/>
          <w:lang w:val="bg-BG"/>
        </w:rPr>
        <w:t>в серия от опитни култури. – Наука за гората, 2, 19-26.</w:t>
      </w:r>
    </w:p>
    <w:p w:rsidR="007A6B3D" w:rsidRPr="002D09C4" w:rsidRDefault="007A6B3D" w:rsidP="00E63502">
      <w:pPr>
        <w:numPr>
          <w:ilvl w:val="0"/>
          <w:numId w:val="3"/>
        </w:numPr>
        <w:ind w:left="851" w:hanging="567"/>
        <w:jc w:val="both"/>
        <w:rPr>
          <w:color w:val="000000" w:themeColor="text1"/>
          <w:sz w:val="22"/>
          <w:szCs w:val="22"/>
          <w:lang w:val="ru-RU"/>
        </w:rPr>
      </w:pPr>
      <w:r w:rsidRPr="002D09C4">
        <w:rPr>
          <w:bCs/>
          <w:color w:val="000000" w:themeColor="text1"/>
          <w:sz w:val="22"/>
          <w:szCs w:val="22"/>
          <w:lang w:val="bg-BG"/>
        </w:rPr>
        <w:t>Балов</w:t>
      </w:r>
      <w:r w:rsidRPr="002D09C4">
        <w:rPr>
          <w:bCs/>
          <w:color w:val="000000" w:themeColor="text1"/>
          <w:sz w:val="22"/>
          <w:szCs w:val="22"/>
          <w:lang w:val="ru-RU"/>
        </w:rPr>
        <w:t>,</w:t>
      </w:r>
      <w:r w:rsidRPr="002D09C4">
        <w:rPr>
          <w:bCs/>
          <w:color w:val="000000" w:themeColor="text1"/>
          <w:sz w:val="22"/>
          <w:szCs w:val="22"/>
          <w:lang w:val="bg-BG"/>
        </w:rPr>
        <w:t xml:space="preserve"> С. 2007. Една нова книга за специалисти в горското стопанство. – Наука за гората, 1, 103-105.</w:t>
      </w:r>
    </w:p>
    <w:p w:rsidR="007A6B3D" w:rsidRPr="002D09C4" w:rsidRDefault="007A6B3D" w:rsidP="00E63502">
      <w:pPr>
        <w:numPr>
          <w:ilvl w:val="0"/>
          <w:numId w:val="3"/>
        </w:numPr>
        <w:autoSpaceDE w:val="0"/>
        <w:autoSpaceDN w:val="0"/>
        <w:adjustRightInd w:val="0"/>
        <w:ind w:left="851" w:hanging="567"/>
        <w:jc w:val="both"/>
        <w:rPr>
          <w:color w:val="000000" w:themeColor="text1"/>
          <w:sz w:val="22"/>
          <w:szCs w:val="22"/>
          <w:lang w:val="bg-BG"/>
        </w:rPr>
      </w:pPr>
      <w:r w:rsidRPr="002D09C4">
        <w:rPr>
          <w:color w:val="000000" w:themeColor="text1"/>
          <w:sz w:val="22"/>
          <w:szCs w:val="22"/>
        </w:rPr>
        <w:t>Baker</w:t>
      </w:r>
      <w:r w:rsidRPr="002D09C4">
        <w:rPr>
          <w:color w:val="000000" w:themeColor="text1"/>
          <w:sz w:val="22"/>
          <w:szCs w:val="22"/>
          <w:lang w:val="bg-BG"/>
        </w:rPr>
        <w:t xml:space="preserve">, </w:t>
      </w:r>
      <w:r w:rsidRPr="002D09C4">
        <w:rPr>
          <w:color w:val="000000" w:themeColor="text1"/>
          <w:sz w:val="22"/>
          <w:szCs w:val="22"/>
        </w:rPr>
        <w:t>R</w:t>
      </w:r>
      <w:r w:rsidRPr="002D09C4">
        <w:rPr>
          <w:color w:val="000000" w:themeColor="text1"/>
          <w:sz w:val="22"/>
          <w:szCs w:val="22"/>
          <w:lang w:val="bg-BG"/>
        </w:rPr>
        <w:t xml:space="preserve">. </w:t>
      </w:r>
      <w:r w:rsidRPr="002D09C4">
        <w:rPr>
          <w:color w:val="000000" w:themeColor="text1"/>
          <w:sz w:val="22"/>
          <w:szCs w:val="22"/>
        </w:rPr>
        <w:t>D</w:t>
      </w:r>
      <w:r w:rsidRPr="002D09C4">
        <w:rPr>
          <w:color w:val="000000" w:themeColor="text1"/>
          <w:sz w:val="22"/>
          <w:szCs w:val="22"/>
          <w:lang w:val="bg-BG"/>
        </w:rPr>
        <w:t xml:space="preserve">. </w:t>
      </w:r>
      <w:r w:rsidRPr="002D09C4">
        <w:rPr>
          <w:color w:val="000000" w:themeColor="text1"/>
          <w:sz w:val="22"/>
          <w:szCs w:val="22"/>
        </w:rPr>
        <w:t>Caffier</w:t>
      </w:r>
      <w:r w:rsidRPr="002D09C4">
        <w:rPr>
          <w:color w:val="000000" w:themeColor="text1"/>
          <w:sz w:val="22"/>
          <w:szCs w:val="22"/>
          <w:lang w:val="bg-BG"/>
        </w:rPr>
        <w:t xml:space="preserve">, </w:t>
      </w:r>
      <w:r w:rsidRPr="002D09C4">
        <w:rPr>
          <w:color w:val="000000" w:themeColor="text1"/>
          <w:sz w:val="22"/>
          <w:szCs w:val="22"/>
        </w:rPr>
        <w:t>J</w:t>
      </w:r>
      <w:r w:rsidRPr="002D09C4">
        <w:rPr>
          <w:color w:val="000000" w:themeColor="text1"/>
          <w:sz w:val="22"/>
          <w:szCs w:val="22"/>
          <w:lang w:val="bg-BG"/>
        </w:rPr>
        <w:t>.</w:t>
      </w:r>
      <w:r w:rsidRPr="002D09C4">
        <w:rPr>
          <w:color w:val="000000" w:themeColor="text1"/>
          <w:sz w:val="22"/>
          <w:szCs w:val="22"/>
        </w:rPr>
        <w:t>W</w:t>
      </w:r>
      <w:r w:rsidRPr="002D09C4">
        <w:rPr>
          <w:color w:val="000000" w:themeColor="text1"/>
          <w:sz w:val="22"/>
          <w:szCs w:val="22"/>
          <w:lang w:val="bg-BG"/>
        </w:rPr>
        <w:t xml:space="preserve">. </w:t>
      </w:r>
      <w:r w:rsidRPr="002D09C4">
        <w:rPr>
          <w:color w:val="000000" w:themeColor="text1"/>
          <w:sz w:val="22"/>
          <w:szCs w:val="22"/>
        </w:rPr>
        <w:t>Choiseul</w:t>
      </w:r>
      <w:r w:rsidRPr="002D09C4">
        <w:rPr>
          <w:color w:val="000000" w:themeColor="text1"/>
          <w:sz w:val="22"/>
          <w:szCs w:val="22"/>
          <w:lang w:val="bg-BG"/>
        </w:rPr>
        <w:t xml:space="preserve">, </w:t>
      </w:r>
      <w:r w:rsidRPr="002D09C4">
        <w:rPr>
          <w:color w:val="000000" w:themeColor="text1"/>
          <w:sz w:val="22"/>
          <w:szCs w:val="22"/>
        </w:rPr>
        <w:t>P</w:t>
      </w:r>
      <w:r w:rsidRPr="002D09C4">
        <w:rPr>
          <w:color w:val="000000" w:themeColor="text1"/>
          <w:sz w:val="22"/>
          <w:szCs w:val="22"/>
          <w:lang w:val="bg-BG"/>
        </w:rPr>
        <w:t xml:space="preserve">. </w:t>
      </w:r>
      <w:r w:rsidRPr="002D09C4">
        <w:rPr>
          <w:color w:val="000000" w:themeColor="text1"/>
          <w:sz w:val="22"/>
          <w:szCs w:val="22"/>
        </w:rPr>
        <w:t>De</w:t>
      </w:r>
      <w:r w:rsidRPr="002D09C4">
        <w:rPr>
          <w:color w:val="000000" w:themeColor="text1"/>
          <w:sz w:val="22"/>
          <w:szCs w:val="22"/>
          <w:lang w:val="bg-BG"/>
        </w:rPr>
        <w:t xml:space="preserve"> </w:t>
      </w:r>
      <w:r w:rsidRPr="002D09C4">
        <w:rPr>
          <w:color w:val="000000" w:themeColor="text1"/>
          <w:sz w:val="22"/>
          <w:szCs w:val="22"/>
        </w:rPr>
        <w:t>Clercq</w:t>
      </w:r>
      <w:r w:rsidRPr="002D09C4">
        <w:rPr>
          <w:color w:val="000000" w:themeColor="text1"/>
          <w:sz w:val="22"/>
          <w:szCs w:val="22"/>
          <w:lang w:val="bg-BG"/>
        </w:rPr>
        <w:t xml:space="preserve">, </w:t>
      </w:r>
      <w:r w:rsidRPr="002D09C4">
        <w:rPr>
          <w:color w:val="000000" w:themeColor="text1"/>
          <w:sz w:val="22"/>
          <w:szCs w:val="22"/>
        </w:rPr>
        <w:t>E</w:t>
      </w:r>
      <w:r w:rsidRPr="002D09C4">
        <w:rPr>
          <w:color w:val="000000" w:themeColor="text1"/>
          <w:sz w:val="22"/>
          <w:szCs w:val="22"/>
          <w:lang w:val="bg-BG"/>
        </w:rPr>
        <w:t xml:space="preserve">. </w:t>
      </w:r>
      <w:r w:rsidRPr="002D09C4">
        <w:rPr>
          <w:color w:val="000000" w:themeColor="text1"/>
          <w:sz w:val="22"/>
          <w:szCs w:val="22"/>
        </w:rPr>
        <w:t>Dormannsn</w:t>
      </w:r>
      <w:r w:rsidRPr="002D09C4">
        <w:rPr>
          <w:color w:val="000000" w:themeColor="text1"/>
          <w:sz w:val="22"/>
          <w:szCs w:val="22"/>
          <w:lang w:val="bg-BG"/>
        </w:rPr>
        <w:t>é-</w:t>
      </w:r>
      <w:r w:rsidRPr="002D09C4">
        <w:rPr>
          <w:color w:val="000000" w:themeColor="text1"/>
          <w:sz w:val="22"/>
          <w:szCs w:val="22"/>
        </w:rPr>
        <w:t>Simon</w:t>
      </w:r>
      <w:r w:rsidRPr="002D09C4">
        <w:rPr>
          <w:color w:val="000000" w:themeColor="text1"/>
          <w:sz w:val="22"/>
          <w:szCs w:val="22"/>
          <w:lang w:val="bg-BG"/>
        </w:rPr>
        <w:t xml:space="preserve">, </w:t>
      </w:r>
      <w:r w:rsidRPr="002D09C4">
        <w:rPr>
          <w:color w:val="000000" w:themeColor="text1"/>
          <w:sz w:val="22"/>
          <w:szCs w:val="22"/>
        </w:rPr>
        <w:t>B</w:t>
      </w:r>
      <w:r w:rsidRPr="002D09C4">
        <w:rPr>
          <w:color w:val="000000" w:themeColor="text1"/>
          <w:sz w:val="22"/>
          <w:szCs w:val="22"/>
          <w:lang w:val="bg-BG"/>
        </w:rPr>
        <w:t xml:space="preserve">. </w:t>
      </w:r>
      <w:r w:rsidRPr="002D09C4">
        <w:rPr>
          <w:color w:val="000000" w:themeColor="text1"/>
          <w:sz w:val="22"/>
          <w:szCs w:val="22"/>
        </w:rPr>
        <w:t>Gerowitt</w:t>
      </w:r>
      <w:r w:rsidRPr="002D09C4">
        <w:rPr>
          <w:color w:val="000000" w:themeColor="text1"/>
          <w:sz w:val="22"/>
          <w:szCs w:val="22"/>
          <w:lang w:val="bg-BG"/>
        </w:rPr>
        <w:t xml:space="preserve">, </w:t>
      </w:r>
      <w:r w:rsidRPr="002D09C4">
        <w:rPr>
          <w:color w:val="000000" w:themeColor="text1"/>
          <w:sz w:val="22"/>
          <w:szCs w:val="22"/>
        </w:rPr>
        <w:t>O</w:t>
      </w:r>
      <w:r w:rsidRPr="002D09C4">
        <w:rPr>
          <w:color w:val="000000" w:themeColor="text1"/>
          <w:sz w:val="22"/>
          <w:szCs w:val="22"/>
          <w:lang w:val="bg-BG"/>
        </w:rPr>
        <w:t>.</w:t>
      </w:r>
      <w:r w:rsidRPr="002D09C4">
        <w:rPr>
          <w:color w:val="000000" w:themeColor="text1"/>
          <w:sz w:val="22"/>
          <w:szCs w:val="22"/>
        </w:rPr>
        <w:t>E</w:t>
      </w:r>
      <w:r w:rsidRPr="002D09C4">
        <w:rPr>
          <w:color w:val="000000" w:themeColor="text1"/>
          <w:sz w:val="22"/>
          <w:szCs w:val="22"/>
          <w:lang w:val="bg-BG"/>
        </w:rPr>
        <w:t xml:space="preserve">. </w:t>
      </w:r>
      <w:r w:rsidRPr="002D09C4">
        <w:rPr>
          <w:color w:val="000000" w:themeColor="text1"/>
          <w:sz w:val="22"/>
          <w:szCs w:val="22"/>
        </w:rPr>
        <w:t>Karadjova</w:t>
      </w:r>
      <w:r w:rsidRPr="002D09C4">
        <w:rPr>
          <w:color w:val="000000" w:themeColor="text1"/>
          <w:sz w:val="22"/>
          <w:szCs w:val="22"/>
          <w:lang w:val="bg-BG"/>
        </w:rPr>
        <w:t xml:space="preserve">, </w:t>
      </w:r>
      <w:r w:rsidRPr="002D09C4">
        <w:rPr>
          <w:color w:val="000000" w:themeColor="text1"/>
          <w:sz w:val="22"/>
          <w:szCs w:val="22"/>
        </w:rPr>
        <w:t>G</w:t>
      </w:r>
      <w:r w:rsidRPr="002D09C4">
        <w:rPr>
          <w:color w:val="000000" w:themeColor="text1"/>
          <w:sz w:val="22"/>
          <w:szCs w:val="22"/>
          <w:lang w:val="bg-BG"/>
        </w:rPr>
        <w:t xml:space="preserve">. </w:t>
      </w:r>
      <w:r w:rsidRPr="002D09C4">
        <w:rPr>
          <w:color w:val="000000" w:themeColor="text1"/>
          <w:sz w:val="22"/>
          <w:szCs w:val="22"/>
        </w:rPr>
        <w:t>L</w:t>
      </w:r>
      <w:r w:rsidRPr="002D09C4">
        <w:rPr>
          <w:color w:val="000000" w:themeColor="text1"/>
          <w:sz w:val="22"/>
          <w:szCs w:val="22"/>
          <w:lang w:val="bg-BG"/>
        </w:rPr>
        <w:t>ö</w:t>
      </w:r>
      <w:r w:rsidRPr="002D09C4">
        <w:rPr>
          <w:color w:val="000000" w:themeColor="text1"/>
          <w:sz w:val="22"/>
          <w:szCs w:val="22"/>
        </w:rPr>
        <w:t>vei</w:t>
      </w:r>
      <w:r w:rsidRPr="002D09C4">
        <w:rPr>
          <w:color w:val="000000" w:themeColor="text1"/>
          <w:sz w:val="22"/>
          <w:szCs w:val="22"/>
          <w:lang w:val="bg-BG"/>
        </w:rPr>
        <w:t xml:space="preserve">, </w:t>
      </w:r>
      <w:r w:rsidRPr="002D09C4">
        <w:rPr>
          <w:color w:val="000000" w:themeColor="text1"/>
          <w:sz w:val="22"/>
          <w:szCs w:val="22"/>
        </w:rPr>
        <w:t>A</w:t>
      </w:r>
      <w:r w:rsidRPr="002D09C4">
        <w:rPr>
          <w:color w:val="000000" w:themeColor="text1"/>
          <w:sz w:val="22"/>
          <w:szCs w:val="22"/>
          <w:lang w:val="bg-BG"/>
        </w:rPr>
        <w:t>.</w:t>
      </w:r>
      <w:r w:rsidRPr="002D09C4">
        <w:rPr>
          <w:color w:val="000000" w:themeColor="text1"/>
          <w:sz w:val="22"/>
          <w:szCs w:val="22"/>
        </w:rPr>
        <w:t>O</w:t>
      </w:r>
      <w:r w:rsidRPr="002D09C4">
        <w:rPr>
          <w:color w:val="000000" w:themeColor="text1"/>
          <w:sz w:val="22"/>
          <w:szCs w:val="22"/>
          <w:lang w:val="bg-BG"/>
        </w:rPr>
        <w:t xml:space="preserve">. </w:t>
      </w:r>
      <w:r w:rsidRPr="002D09C4">
        <w:rPr>
          <w:color w:val="000000" w:themeColor="text1"/>
          <w:sz w:val="22"/>
          <w:szCs w:val="22"/>
        </w:rPr>
        <w:t>Lansink</w:t>
      </w:r>
      <w:r w:rsidRPr="002D09C4">
        <w:rPr>
          <w:color w:val="000000" w:themeColor="text1"/>
          <w:sz w:val="22"/>
          <w:szCs w:val="22"/>
          <w:lang w:val="bg-BG"/>
        </w:rPr>
        <w:t xml:space="preserve">, </w:t>
      </w:r>
      <w:r w:rsidRPr="002D09C4">
        <w:rPr>
          <w:color w:val="000000" w:themeColor="text1"/>
          <w:sz w:val="22"/>
          <w:szCs w:val="22"/>
        </w:rPr>
        <w:t>D</w:t>
      </w:r>
      <w:r w:rsidRPr="002D09C4">
        <w:rPr>
          <w:color w:val="000000" w:themeColor="text1"/>
          <w:sz w:val="22"/>
          <w:szCs w:val="22"/>
          <w:lang w:val="bg-BG"/>
        </w:rPr>
        <w:t xml:space="preserve">. </w:t>
      </w:r>
      <w:r w:rsidRPr="002D09C4">
        <w:rPr>
          <w:color w:val="000000" w:themeColor="text1"/>
          <w:sz w:val="22"/>
          <w:szCs w:val="22"/>
        </w:rPr>
        <w:t>Makowski</w:t>
      </w:r>
      <w:r w:rsidRPr="002D09C4">
        <w:rPr>
          <w:color w:val="000000" w:themeColor="text1"/>
          <w:sz w:val="22"/>
          <w:szCs w:val="22"/>
          <w:lang w:val="bg-BG"/>
        </w:rPr>
        <w:t xml:space="preserve">, </w:t>
      </w:r>
      <w:r w:rsidRPr="002D09C4">
        <w:rPr>
          <w:color w:val="000000" w:themeColor="text1"/>
          <w:sz w:val="22"/>
          <w:szCs w:val="22"/>
        </w:rPr>
        <w:t>C</w:t>
      </w:r>
      <w:r w:rsidRPr="002D09C4">
        <w:rPr>
          <w:color w:val="000000" w:themeColor="text1"/>
          <w:sz w:val="22"/>
          <w:szCs w:val="22"/>
          <w:lang w:val="bg-BG"/>
        </w:rPr>
        <w:t xml:space="preserve">. </w:t>
      </w:r>
      <w:r w:rsidRPr="002D09C4">
        <w:rPr>
          <w:color w:val="000000" w:themeColor="text1"/>
          <w:sz w:val="22"/>
          <w:szCs w:val="22"/>
        </w:rPr>
        <w:t>Manceau</w:t>
      </w:r>
      <w:r w:rsidRPr="002D09C4">
        <w:rPr>
          <w:color w:val="000000" w:themeColor="text1"/>
          <w:sz w:val="22"/>
          <w:szCs w:val="22"/>
          <w:lang w:val="bg-BG"/>
        </w:rPr>
        <w:t xml:space="preserve">, </w:t>
      </w:r>
      <w:r w:rsidRPr="002D09C4">
        <w:rPr>
          <w:color w:val="000000" w:themeColor="text1"/>
          <w:sz w:val="22"/>
          <w:szCs w:val="22"/>
        </w:rPr>
        <w:t>L</w:t>
      </w:r>
      <w:r w:rsidRPr="002D09C4">
        <w:rPr>
          <w:color w:val="000000" w:themeColor="text1"/>
          <w:sz w:val="22"/>
          <w:szCs w:val="22"/>
          <w:lang w:val="bg-BG"/>
        </w:rPr>
        <w:t xml:space="preserve">. </w:t>
      </w:r>
      <w:r w:rsidRPr="002D09C4">
        <w:rPr>
          <w:color w:val="000000" w:themeColor="text1"/>
          <w:sz w:val="22"/>
          <w:szCs w:val="22"/>
        </w:rPr>
        <w:t>Manici</w:t>
      </w:r>
      <w:r w:rsidRPr="002D09C4">
        <w:rPr>
          <w:color w:val="000000" w:themeColor="text1"/>
          <w:sz w:val="22"/>
          <w:szCs w:val="22"/>
          <w:lang w:val="bg-BG"/>
        </w:rPr>
        <w:t xml:space="preserve">, </w:t>
      </w:r>
      <w:r w:rsidRPr="002D09C4">
        <w:rPr>
          <w:color w:val="000000" w:themeColor="text1"/>
          <w:sz w:val="22"/>
          <w:szCs w:val="22"/>
        </w:rPr>
        <w:t>D</w:t>
      </w:r>
      <w:r w:rsidRPr="002D09C4">
        <w:rPr>
          <w:color w:val="000000" w:themeColor="text1"/>
          <w:sz w:val="22"/>
          <w:szCs w:val="22"/>
          <w:lang w:val="bg-BG"/>
        </w:rPr>
        <w:t xml:space="preserve">. </w:t>
      </w:r>
      <w:r w:rsidRPr="002D09C4">
        <w:rPr>
          <w:color w:val="000000" w:themeColor="text1"/>
          <w:sz w:val="22"/>
          <w:szCs w:val="22"/>
        </w:rPr>
        <w:t>Perdikis</w:t>
      </w:r>
      <w:r w:rsidRPr="002D09C4">
        <w:rPr>
          <w:color w:val="000000" w:themeColor="text1"/>
          <w:sz w:val="22"/>
          <w:szCs w:val="22"/>
          <w:lang w:val="bg-BG"/>
        </w:rPr>
        <w:t xml:space="preserve">, </w:t>
      </w:r>
      <w:r w:rsidRPr="002D09C4">
        <w:rPr>
          <w:color w:val="000000" w:themeColor="text1"/>
          <w:sz w:val="22"/>
          <w:szCs w:val="22"/>
        </w:rPr>
        <w:t>A</w:t>
      </w:r>
      <w:r w:rsidRPr="002D09C4">
        <w:rPr>
          <w:color w:val="000000" w:themeColor="text1"/>
          <w:sz w:val="22"/>
          <w:szCs w:val="22"/>
          <w:lang w:val="bg-BG"/>
        </w:rPr>
        <w:t>.</w:t>
      </w:r>
      <w:r w:rsidRPr="002D09C4">
        <w:rPr>
          <w:color w:val="000000" w:themeColor="text1"/>
          <w:sz w:val="22"/>
          <w:szCs w:val="22"/>
        </w:rPr>
        <w:t>P</w:t>
      </w:r>
      <w:r w:rsidRPr="002D09C4">
        <w:rPr>
          <w:color w:val="000000" w:themeColor="text1"/>
          <w:sz w:val="22"/>
          <w:szCs w:val="22"/>
          <w:lang w:val="bg-BG"/>
        </w:rPr>
        <w:t xml:space="preserve">. </w:t>
      </w:r>
      <w:r w:rsidRPr="002D09C4">
        <w:rPr>
          <w:color w:val="000000" w:themeColor="text1"/>
          <w:sz w:val="22"/>
          <w:szCs w:val="22"/>
        </w:rPr>
        <w:t>Puglia</w:t>
      </w:r>
      <w:r w:rsidRPr="002D09C4">
        <w:rPr>
          <w:color w:val="000000" w:themeColor="text1"/>
          <w:sz w:val="22"/>
          <w:szCs w:val="22"/>
          <w:lang w:val="bg-BG"/>
        </w:rPr>
        <w:t xml:space="preserve">, </w:t>
      </w:r>
      <w:r w:rsidRPr="002D09C4">
        <w:rPr>
          <w:color w:val="000000" w:themeColor="text1"/>
          <w:sz w:val="22"/>
          <w:szCs w:val="22"/>
        </w:rPr>
        <w:t>J</w:t>
      </w:r>
      <w:r w:rsidRPr="002D09C4">
        <w:rPr>
          <w:color w:val="000000" w:themeColor="text1"/>
          <w:sz w:val="22"/>
          <w:szCs w:val="22"/>
          <w:lang w:val="bg-BG"/>
        </w:rPr>
        <w:t xml:space="preserve">. </w:t>
      </w:r>
      <w:r w:rsidRPr="002D09C4">
        <w:rPr>
          <w:color w:val="000000" w:themeColor="text1"/>
          <w:sz w:val="22"/>
          <w:szCs w:val="22"/>
        </w:rPr>
        <w:t>Schans</w:t>
      </w:r>
      <w:r w:rsidRPr="002D09C4">
        <w:rPr>
          <w:color w:val="000000" w:themeColor="text1"/>
          <w:sz w:val="22"/>
          <w:szCs w:val="22"/>
          <w:lang w:val="bg-BG"/>
        </w:rPr>
        <w:t xml:space="preserve">, </w:t>
      </w:r>
      <w:r w:rsidRPr="002D09C4">
        <w:rPr>
          <w:color w:val="000000" w:themeColor="text1"/>
          <w:sz w:val="22"/>
          <w:szCs w:val="22"/>
        </w:rPr>
        <w:t>G</w:t>
      </w:r>
      <w:r w:rsidRPr="002D09C4">
        <w:rPr>
          <w:color w:val="000000" w:themeColor="text1"/>
          <w:sz w:val="22"/>
          <w:szCs w:val="22"/>
          <w:lang w:val="bg-BG"/>
        </w:rPr>
        <w:t xml:space="preserve">. </w:t>
      </w:r>
      <w:r w:rsidRPr="002D09C4">
        <w:rPr>
          <w:color w:val="000000" w:themeColor="text1"/>
          <w:sz w:val="22"/>
          <w:szCs w:val="22"/>
        </w:rPr>
        <w:t>Schrader</w:t>
      </w:r>
      <w:r w:rsidRPr="002D09C4">
        <w:rPr>
          <w:color w:val="000000" w:themeColor="text1"/>
          <w:sz w:val="22"/>
          <w:szCs w:val="22"/>
          <w:lang w:val="bg-BG"/>
        </w:rPr>
        <w:t xml:space="preserve">, </w:t>
      </w:r>
      <w:r w:rsidRPr="002D09C4">
        <w:rPr>
          <w:color w:val="000000" w:themeColor="text1"/>
          <w:sz w:val="22"/>
          <w:szCs w:val="22"/>
        </w:rPr>
        <w:t>R</w:t>
      </w:r>
      <w:r w:rsidRPr="002D09C4">
        <w:rPr>
          <w:color w:val="000000" w:themeColor="text1"/>
          <w:sz w:val="22"/>
          <w:szCs w:val="22"/>
          <w:lang w:val="bg-BG"/>
        </w:rPr>
        <w:t xml:space="preserve">. </w:t>
      </w:r>
      <w:r w:rsidRPr="002D09C4">
        <w:rPr>
          <w:color w:val="000000" w:themeColor="text1"/>
          <w:sz w:val="22"/>
          <w:szCs w:val="22"/>
        </w:rPr>
        <w:t>Steffek</w:t>
      </w:r>
      <w:r w:rsidRPr="002D09C4">
        <w:rPr>
          <w:color w:val="000000" w:themeColor="text1"/>
          <w:sz w:val="22"/>
          <w:szCs w:val="22"/>
          <w:lang w:val="bg-BG"/>
        </w:rPr>
        <w:t xml:space="preserve">, </w:t>
      </w:r>
      <w:r w:rsidRPr="002D09C4">
        <w:rPr>
          <w:color w:val="000000" w:themeColor="text1"/>
          <w:sz w:val="22"/>
          <w:szCs w:val="22"/>
        </w:rPr>
        <w:t>A</w:t>
      </w:r>
      <w:r w:rsidRPr="002D09C4">
        <w:rPr>
          <w:color w:val="000000" w:themeColor="text1"/>
          <w:sz w:val="22"/>
          <w:szCs w:val="22"/>
          <w:lang w:val="bg-BG"/>
        </w:rPr>
        <w:t xml:space="preserve">. </w:t>
      </w:r>
      <w:r w:rsidRPr="002D09C4">
        <w:rPr>
          <w:color w:val="000000" w:themeColor="text1"/>
          <w:sz w:val="22"/>
          <w:szCs w:val="22"/>
        </w:rPr>
        <w:t>Str</w:t>
      </w:r>
      <w:r w:rsidRPr="002D09C4">
        <w:rPr>
          <w:color w:val="000000" w:themeColor="text1"/>
          <w:sz w:val="22"/>
          <w:szCs w:val="22"/>
          <w:lang w:val="bg-BG"/>
        </w:rPr>
        <w:t>ö</w:t>
      </w:r>
      <w:r w:rsidRPr="002D09C4">
        <w:rPr>
          <w:color w:val="000000" w:themeColor="text1"/>
          <w:sz w:val="22"/>
          <w:szCs w:val="22"/>
        </w:rPr>
        <w:t>mberg</w:t>
      </w:r>
      <w:r w:rsidRPr="002D09C4">
        <w:rPr>
          <w:color w:val="000000" w:themeColor="text1"/>
          <w:sz w:val="22"/>
          <w:szCs w:val="22"/>
          <w:lang w:val="bg-BG"/>
        </w:rPr>
        <w:t xml:space="preserve">, </w:t>
      </w:r>
      <w:r w:rsidRPr="002D09C4">
        <w:rPr>
          <w:color w:val="000000" w:themeColor="text1"/>
          <w:sz w:val="22"/>
          <w:szCs w:val="22"/>
        </w:rPr>
        <w:t>K</w:t>
      </w:r>
      <w:r w:rsidRPr="002D09C4">
        <w:rPr>
          <w:color w:val="000000" w:themeColor="text1"/>
          <w:sz w:val="22"/>
          <w:szCs w:val="22"/>
          <w:lang w:val="bg-BG"/>
        </w:rPr>
        <w:t xml:space="preserve">. </w:t>
      </w:r>
      <w:r w:rsidRPr="002D09C4">
        <w:rPr>
          <w:color w:val="000000" w:themeColor="text1"/>
          <w:sz w:val="22"/>
          <w:szCs w:val="22"/>
        </w:rPr>
        <w:t>Tiilikkala</w:t>
      </w:r>
      <w:r w:rsidRPr="002D09C4">
        <w:rPr>
          <w:color w:val="000000" w:themeColor="text1"/>
          <w:sz w:val="22"/>
          <w:szCs w:val="22"/>
          <w:lang w:val="bg-BG"/>
        </w:rPr>
        <w:t xml:space="preserve">, </w:t>
      </w:r>
      <w:r w:rsidRPr="002D09C4">
        <w:rPr>
          <w:color w:val="000000" w:themeColor="text1"/>
          <w:sz w:val="22"/>
          <w:szCs w:val="22"/>
        </w:rPr>
        <w:t>J</w:t>
      </w:r>
      <w:r w:rsidRPr="002D09C4">
        <w:rPr>
          <w:color w:val="000000" w:themeColor="text1"/>
          <w:sz w:val="22"/>
          <w:szCs w:val="22"/>
          <w:lang w:val="bg-BG"/>
        </w:rPr>
        <w:t>.</w:t>
      </w:r>
      <w:r w:rsidRPr="002D09C4">
        <w:rPr>
          <w:color w:val="000000" w:themeColor="text1"/>
          <w:sz w:val="22"/>
          <w:szCs w:val="22"/>
        </w:rPr>
        <w:t>C</w:t>
      </w:r>
      <w:r w:rsidRPr="002D09C4">
        <w:rPr>
          <w:color w:val="000000" w:themeColor="text1"/>
          <w:sz w:val="22"/>
          <w:szCs w:val="22"/>
          <w:lang w:val="bg-BG"/>
        </w:rPr>
        <w:t xml:space="preserve">. </w:t>
      </w:r>
      <w:r w:rsidRPr="002D09C4">
        <w:rPr>
          <w:color w:val="000000" w:themeColor="text1"/>
          <w:sz w:val="22"/>
          <w:szCs w:val="22"/>
        </w:rPr>
        <w:t>van</w:t>
      </w:r>
      <w:r w:rsidRPr="002D09C4">
        <w:rPr>
          <w:color w:val="000000" w:themeColor="text1"/>
          <w:sz w:val="22"/>
          <w:szCs w:val="22"/>
          <w:lang w:val="bg-BG"/>
        </w:rPr>
        <w:t xml:space="preserve"> </w:t>
      </w:r>
      <w:r w:rsidRPr="002D09C4">
        <w:rPr>
          <w:color w:val="000000" w:themeColor="text1"/>
          <w:sz w:val="22"/>
          <w:szCs w:val="22"/>
        </w:rPr>
        <w:t>Lenteren</w:t>
      </w:r>
      <w:r w:rsidRPr="002D09C4">
        <w:rPr>
          <w:color w:val="000000" w:themeColor="text1"/>
          <w:sz w:val="22"/>
          <w:szCs w:val="22"/>
          <w:lang w:val="bg-BG"/>
        </w:rPr>
        <w:t xml:space="preserve">, </w:t>
      </w:r>
      <w:r w:rsidRPr="002D09C4">
        <w:rPr>
          <w:color w:val="000000" w:themeColor="text1"/>
          <w:sz w:val="22"/>
          <w:szCs w:val="22"/>
        </w:rPr>
        <w:t>I</w:t>
      </w:r>
      <w:r w:rsidRPr="002D09C4">
        <w:rPr>
          <w:color w:val="000000" w:themeColor="text1"/>
          <w:sz w:val="22"/>
          <w:szCs w:val="22"/>
          <w:lang w:val="bg-BG"/>
        </w:rPr>
        <w:t xml:space="preserve">. </w:t>
      </w:r>
      <w:r w:rsidRPr="002D09C4">
        <w:rPr>
          <w:color w:val="000000" w:themeColor="text1"/>
          <w:sz w:val="22"/>
          <w:szCs w:val="22"/>
        </w:rPr>
        <w:lastRenderedPageBreak/>
        <w:t>Vloutoglou</w:t>
      </w:r>
      <w:r w:rsidRPr="002D09C4">
        <w:rPr>
          <w:color w:val="000000" w:themeColor="text1"/>
          <w:sz w:val="22"/>
          <w:szCs w:val="22"/>
          <w:lang w:val="bg-BG"/>
        </w:rPr>
        <w:t xml:space="preserve">. </w:t>
      </w:r>
      <w:r w:rsidRPr="002D09C4">
        <w:rPr>
          <w:color w:val="000000" w:themeColor="text1"/>
          <w:sz w:val="22"/>
          <w:szCs w:val="22"/>
        </w:rPr>
        <w:t xml:space="preserve">2009. Scientific Opinion of the Panel on Plant Heath on a pest risk analysis on </w:t>
      </w:r>
      <w:r w:rsidRPr="002D09C4">
        <w:rPr>
          <w:i/>
          <w:iCs/>
          <w:color w:val="000000" w:themeColor="text1"/>
          <w:sz w:val="22"/>
          <w:szCs w:val="22"/>
        </w:rPr>
        <w:t>Thaumetopoea processionea</w:t>
      </w:r>
      <w:r w:rsidRPr="002D09C4">
        <w:rPr>
          <w:color w:val="000000" w:themeColor="text1"/>
          <w:sz w:val="22"/>
          <w:szCs w:val="22"/>
          <w:lang w:val="en-US"/>
        </w:rPr>
        <w:t xml:space="preserve"> </w:t>
      </w:r>
      <w:r w:rsidRPr="002D09C4">
        <w:rPr>
          <w:color w:val="000000" w:themeColor="text1"/>
          <w:sz w:val="22"/>
          <w:szCs w:val="22"/>
        </w:rPr>
        <w:t>L., the oak processionary moth, prepared by the UK and</w:t>
      </w:r>
      <w:r w:rsidRPr="002D09C4">
        <w:rPr>
          <w:color w:val="000000" w:themeColor="text1"/>
          <w:sz w:val="22"/>
          <w:szCs w:val="22"/>
          <w:lang w:val="en-US"/>
        </w:rPr>
        <w:t xml:space="preserve"> </w:t>
      </w:r>
      <w:r w:rsidRPr="002D09C4">
        <w:rPr>
          <w:color w:val="000000" w:themeColor="text1"/>
          <w:sz w:val="22"/>
          <w:szCs w:val="22"/>
        </w:rPr>
        <w:t>extension of its scope to the EU territory.</w:t>
      </w:r>
      <w:r w:rsidRPr="002D09C4">
        <w:rPr>
          <w:color w:val="000000" w:themeColor="text1"/>
          <w:sz w:val="22"/>
          <w:szCs w:val="22"/>
          <w:lang w:val="bg-BG"/>
        </w:rPr>
        <w:t xml:space="preserve"> – </w:t>
      </w:r>
      <w:r w:rsidRPr="002D09C4">
        <w:rPr>
          <w:color w:val="000000" w:themeColor="text1"/>
          <w:sz w:val="22"/>
          <w:szCs w:val="22"/>
        </w:rPr>
        <w:t>The EFSA Journal</w:t>
      </w:r>
      <w:r w:rsidRPr="002D09C4">
        <w:rPr>
          <w:color w:val="000000" w:themeColor="text1"/>
          <w:sz w:val="22"/>
          <w:szCs w:val="22"/>
          <w:lang w:val="bg-BG"/>
        </w:rPr>
        <w:t>,</w:t>
      </w:r>
      <w:r w:rsidRPr="002D09C4">
        <w:rPr>
          <w:color w:val="000000" w:themeColor="text1"/>
          <w:sz w:val="22"/>
          <w:szCs w:val="22"/>
          <w:lang w:val="en-US"/>
        </w:rPr>
        <w:t xml:space="preserve"> </w:t>
      </w:r>
      <w:r w:rsidRPr="002D09C4">
        <w:rPr>
          <w:color w:val="000000" w:themeColor="text1"/>
          <w:sz w:val="22"/>
          <w:szCs w:val="22"/>
        </w:rPr>
        <w:t>491, 1-6</w:t>
      </w:r>
      <w:r w:rsidRPr="002D09C4">
        <w:rPr>
          <w:color w:val="000000" w:themeColor="text1"/>
          <w:sz w:val="22"/>
          <w:szCs w:val="22"/>
          <w:lang w:val="bg-BG"/>
        </w:rPr>
        <w:t>3</w:t>
      </w:r>
      <w:r w:rsidRPr="002D09C4">
        <w:rPr>
          <w:color w:val="000000" w:themeColor="text1"/>
          <w:sz w:val="22"/>
          <w:szCs w:val="22"/>
        </w:rPr>
        <w:t>.</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en-US"/>
        </w:rPr>
        <w:t>Georgiev</w:t>
      </w:r>
      <w:r w:rsidRPr="002D09C4">
        <w:rPr>
          <w:b/>
          <w:color w:val="000000" w:themeColor="text1"/>
          <w:sz w:val="22"/>
          <w:szCs w:val="22"/>
          <w:lang w:val="bg-BG"/>
        </w:rPr>
        <w:t xml:space="preserve">, </w:t>
      </w:r>
      <w:r w:rsidRPr="002D09C4">
        <w:rPr>
          <w:b/>
          <w:color w:val="000000" w:themeColor="text1"/>
          <w:sz w:val="22"/>
          <w:szCs w:val="22"/>
          <w:lang w:val="en-US"/>
        </w:rPr>
        <w:t>G</w:t>
      </w:r>
      <w:r w:rsidRPr="002D09C4">
        <w:rPr>
          <w:b/>
          <w:color w:val="000000" w:themeColor="text1"/>
          <w:sz w:val="22"/>
          <w:szCs w:val="22"/>
          <w:lang w:val="bg-BG"/>
        </w:rPr>
        <w:t xml:space="preserve">. 2006. </w:t>
      </w:r>
      <w:r w:rsidRPr="002D09C4">
        <w:rPr>
          <w:b/>
          <w:i/>
          <w:color w:val="000000" w:themeColor="text1"/>
          <w:sz w:val="22"/>
          <w:szCs w:val="22"/>
        </w:rPr>
        <w:t>Fenusella</w:t>
      </w:r>
      <w:r w:rsidRPr="002D09C4">
        <w:rPr>
          <w:b/>
          <w:i/>
          <w:color w:val="000000" w:themeColor="text1"/>
          <w:sz w:val="22"/>
          <w:szCs w:val="22"/>
          <w:lang w:val="bg-BG"/>
        </w:rPr>
        <w:t xml:space="preserve"> </w:t>
      </w:r>
      <w:r w:rsidRPr="002D09C4">
        <w:rPr>
          <w:b/>
          <w:i/>
          <w:color w:val="000000" w:themeColor="text1"/>
          <w:sz w:val="22"/>
          <w:szCs w:val="22"/>
        </w:rPr>
        <w:t>hortulana</w:t>
      </w:r>
      <w:r w:rsidRPr="002D09C4">
        <w:rPr>
          <w:b/>
          <w:color w:val="000000" w:themeColor="text1"/>
          <w:sz w:val="22"/>
          <w:szCs w:val="22"/>
          <w:lang w:val="bg-BG"/>
        </w:rPr>
        <w:t xml:space="preserve"> (</w:t>
      </w:r>
      <w:r w:rsidRPr="002D09C4">
        <w:rPr>
          <w:b/>
          <w:color w:val="000000" w:themeColor="text1"/>
          <w:sz w:val="22"/>
          <w:szCs w:val="22"/>
        </w:rPr>
        <w:t>Hymenoptera</w:t>
      </w:r>
      <w:r w:rsidRPr="002D09C4">
        <w:rPr>
          <w:b/>
          <w:color w:val="000000" w:themeColor="text1"/>
          <w:sz w:val="22"/>
          <w:szCs w:val="22"/>
          <w:lang w:val="bg-BG"/>
        </w:rPr>
        <w:t xml:space="preserve">: </w:t>
      </w:r>
      <w:r w:rsidRPr="002D09C4">
        <w:rPr>
          <w:b/>
          <w:color w:val="000000" w:themeColor="text1"/>
          <w:sz w:val="22"/>
          <w:szCs w:val="22"/>
        </w:rPr>
        <w:t>Tenthredinidae</w:t>
      </w:r>
      <w:r w:rsidRPr="002D09C4">
        <w:rPr>
          <w:b/>
          <w:color w:val="000000" w:themeColor="text1"/>
          <w:sz w:val="22"/>
          <w:szCs w:val="22"/>
          <w:lang w:val="bg-BG"/>
        </w:rPr>
        <w:t xml:space="preserve">) </w:t>
      </w:r>
      <w:r w:rsidRPr="002D09C4">
        <w:rPr>
          <w:b/>
          <w:color w:val="000000" w:themeColor="text1"/>
          <w:sz w:val="22"/>
          <w:szCs w:val="22"/>
        </w:rPr>
        <w:t>and</w:t>
      </w:r>
      <w:r w:rsidRPr="002D09C4">
        <w:rPr>
          <w:b/>
          <w:color w:val="000000" w:themeColor="text1"/>
          <w:sz w:val="22"/>
          <w:szCs w:val="22"/>
          <w:lang w:val="bg-BG"/>
        </w:rPr>
        <w:t xml:space="preserve"> </w:t>
      </w:r>
      <w:r w:rsidRPr="002D09C4">
        <w:rPr>
          <w:b/>
          <w:i/>
          <w:color w:val="000000" w:themeColor="text1"/>
          <w:sz w:val="22"/>
          <w:szCs w:val="22"/>
        </w:rPr>
        <w:t>Shawiana</w:t>
      </w:r>
      <w:r w:rsidRPr="002D09C4">
        <w:rPr>
          <w:b/>
          <w:i/>
          <w:color w:val="000000" w:themeColor="text1"/>
          <w:sz w:val="22"/>
          <w:szCs w:val="22"/>
          <w:lang w:val="bg-BG"/>
        </w:rPr>
        <w:t xml:space="preserve"> </w:t>
      </w:r>
      <w:r w:rsidRPr="002D09C4">
        <w:rPr>
          <w:b/>
          <w:i/>
          <w:color w:val="000000" w:themeColor="text1"/>
          <w:sz w:val="22"/>
          <w:szCs w:val="22"/>
        </w:rPr>
        <w:t>catenator</w:t>
      </w:r>
      <w:r w:rsidRPr="002D09C4">
        <w:rPr>
          <w:b/>
          <w:color w:val="000000" w:themeColor="text1"/>
          <w:sz w:val="22"/>
          <w:szCs w:val="22"/>
          <w:lang w:val="bg-BG"/>
        </w:rPr>
        <w:t xml:space="preserve"> (</w:t>
      </w:r>
      <w:r w:rsidRPr="002D09C4">
        <w:rPr>
          <w:b/>
          <w:color w:val="000000" w:themeColor="text1"/>
          <w:sz w:val="22"/>
          <w:szCs w:val="22"/>
        </w:rPr>
        <w:t>Hymenoptera</w:t>
      </w:r>
      <w:r w:rsidRPr="002D09C4">
        <w:rPr>
          <w:b/>
          <w:color w:val="000000" w:themeColor="text1"/>
          <w:sz w:val="22"/>
          <w:szCs w:val="22"/>
          <w:lang w:val="bg-BG"/>
        </w:rPr>
        <w:t xml:space="preserve">: </w:t>
      </w:r>
      <w:r w:rsidRPr="002D09C4">
        <w:rPr>
          <w:b/>
          <w:color w:val="000000" w:themeColor="text1"/>
          <w:sz w:val="22"/>
          <w:szCs w:val="22"/>
        </w:rPr>
        <w:t>Braconidae</w:t>
      </w:r>
      <w:r w:rsidRPr="002D09C4">
        <w:rPr>
          <w:b/>
          <w:color w:val="000000" w:themeColor="text1"/>
          <w:sz w:val="22"/>
          <w:szCs w:val="22"/>
          <w:lang w:val="bg-BG"/>
        </w:rPr>
        <w:t xml:space="preserve">) – </w:t>
      </w:r>
      <w:r w:rsidRPr="002D09C4">
        <w:rPr>
          <w:b/>
          <w:color w:val="000000" w:themeColor="text1"/>
          <w:sz w:val="22"/>
          <w:szCs w:val="22"/>
        </w:rPr>
        <w:t>New</w:t>
      </w:r>
      <w:r w:rsidRPr="002D09C4">
        <w:rPr>
          <w:b/>
          <w:color w:val="000000" w:themeColor="text1"/>
          <w:sz w:val="22"/>
          <w:szCs w:val="22"/>
          <w:lang w:val="bg-BG"/>
        </w:rPr>
        <w:t xml:space="preserve"> </w:t>
      </w:r>
      <w:r w:rsidRPr="002D09C4">
        <w:rPr>
          <w:b/>
          <w:color w:val="000000" w:themeColor="text1"/>
          <w:sz w:val="22"/>
          <w:szCs w:val="22"/>
        </w:rPr>
        <w:t>Species</w:t>
      </w:r>
      <w:r w:rsidRPr="002D09C4">
        <w:rPr>
          <w:b/>
          <w:color w:val="000000" w:themeColor="text1"/>
          <w:sz w:val="22"/>
          <w:szCs w:val="22"/>
          <w:lang w:val="bg-BG"/>
        </w:rPr>
        <w:t xml:space="preserve"> </w:t>
      </w:r>
      <w:r w:rsidRPr="002D09C4">
        <w:rPr>
          <w:b/>
          <w:color w:val="000000" w:themeColor="text1"/>
          <w:sz w:val="22"/>
          <w:szCs w:val="22"/>
        </w:rPr>
        <w:t>for</w:t>
      </w:r>
      <w:r w:rsidRPr="002D09C4">
        <w:rPr>
          <w:b/>
          <w:color w:val="000000" w:themeColor="text1"/>
          <w:sz w:val="22"/>
          <w:szCs w:val="22"/>
          <w:lang w:val="bg-BG"/>
        </w:rPr>
        <w:t xml:space="preserve"> </w:t>
      </w:r>
      <w:r w:rsidRPr="002D09C4">
        <w:rPr>
          <w:b/>
          <w:color w:val="000000" w:themeColor="text1"/>
          <w:sz w:val="22"/>
          <w:szCs w:val="22"/>
          <w:lang w:val="en-US"/>
        </w:rPr>
        <w:t>the</w:t>
      </w:r>
      <w:r w:rsidRPr="002D09C4">
        <w:rPr>
          <w:b/>
          <w:color w:val="000000" w:themeColor="text1"/>
          <w:sz w:val="22"/>
          <w:szCs w:val="22"/>
          <w:lang w:val="bg-BG"/>
        </w:rPr>
        <w:t xml:space="preserve"> </w:t>
      </w:r>
      <w:r w:rsidRPr="002D09C4">
        <w:rPr>
          <w:b/>
          <w:color w:val="000000" w:themeColor="text1"/>
          <w:sz w:val="22"/>
          <w:szCs w:val="22"/>
        </w:rPr>
        <w:t>Fauna</w:t>
      </w:r>
      <w:r w:rsidRPr="002D09C4">
        <w:rPr>
          <w:b/>
          <w:color w:val="000000" w:themeColor="text1"/>
          <w:sz w:val="22"/>
          <w:szCs w:val="22"/>
          <w:lang w:val="bg-BG"/>
        </w:rPr>
        <w:t xml:space="preserve"> </w:t>
      </w:r>
      <w:r w:rsidRPr="002D09C4">
        <w:rPr>
          <w:b/>
          <w:color w:val="000000" w:themeColor="text1"/>
          <w:sz w:val="22"/>
          <w:szCs w:val="22"/>
        </w:rPr>
        <w:t>of</w:t>
      </w:r>
      <w:r w:rsidRPr="002D09C4">
        <w:rPr>
          <w:b/>
          <w:color w:val="000000" w:themeColor="text1"/>
          <w:sz w:val="22"/>
          <w:szCs w:val="22"/>
          <w:lang w:val="bg-BG"/>
        </w:rPr>
        <w:t xml:space="preserve"> </w:t>
      </w:r>
      <w:r w:rsidRPr="002D09C4">
        <w:rPr>
          <w:b/>
          <w:color w:val="000000" w:themeColor="text1"/>
          <w:sz w:val="22"/>
          <w:szCs w:val="22"/>
        </w:rPr>
        <w:t>Bulgaria</w:t>
      </w:r>
      <w:r w:rsidRPr="002D09C4">
        <w:rPr>
          <w:b/>
          <w:color w:val="000000" w:themeColor="text1"/>
          <w:sz w:val="22"/>
          <w:szCs w:val="22"/>
          <w:lang w:val="bg-BG"/>
        </w:rPr>
        <w:t xml:space="preserve">. – </w:t>
      </w:r>
      <w:r w:rsidRPr="002D09C4">
        <w:rPr>
          <w:b/>
          <w:color w:val="000000" w:themeColor="text1"/>
          <w:sz w:val="22"/>
          <w:szCs w:val="22"/>
          <w:lang w:val="en-US"/>
        </w:rPr>
        <w:t>Acta</w:t>
      </w:r>
      <w:r w:rsidRPr="002D09C4">
        <w:rPr>
          <w:b/>
          <w:color w:val="000000" w:themeColor="text1"/>
          <w:sz w:val="22"/>
          <w:szCs w:val="22"/>
          <w:lang w:val="bg-BG"/>
        </w:rPr>
        <w:t xml:space="preserve"> </w:t>
      </w:r>
      <w:r w:rsidRPr="002D09C4">
        <w:rPr>
          <w:b/>
          <w:color w:val="000000" w:themeColor="text1"/>
          <w:sz w:val="22"/>
          <w:szCs w:val="22"/>
          <w:lang w:val="en-US"/>
        </w:rPr>
        <w:t>zoologica</w:t>
      </w:r>
      <w:r w:rsidRPr="002D09C4">
        <w:rPr>
          <w:b/>
          <w:color w:val="000000" w:themeColor="text1"/>
          <w:sz w:val="22"/>
          <w:szCs w:val="22"/>
          <w:lang w:val="bg-BG"/>
        </w:rPr>
        <w:t xml:space="preserve"> </w:t>
      </w:r>
      <w:r w:rsidRPr="002D09C4">
        <w:rPr>
          <w:b/>
          <w:color w:val="000000" w:themeColor="text1"/>
          <w:sz w:val="22"/>
          <w:szCs w:val="22"/>
          <w:lang w:val="en-US"/>
        </w:rPr>
        <w:t>bulgarica</w:t>
      </w:r>
      <w:r w:rsidRPr="002D09C4">
        <w:rPr>
          <w:b/>
          <w:color w:val="000000" w:themeColor="text1"/>
          <w:sz w:val="22"/>
          <w:szCs w:val="22"/>
          <w:lang w:val="bg-BG"/>
        </w:rPr>
        <w:t>, 58 (2), 275-278.</w:t>
      </w:r>
    </w:p>
    <w:p w:rsidR="007A6B3D" w:rsidRPr="002D09C4" w:rsidRDefault="007A6B3D" w:rsidP="00E63502">
      <w:pPr>
        <w:numPr>
          <w:ilvl w:val="0"/>
          <w:numId w:val="3"/>
        </w:numPr>
        <w:ind w:left="851" w:hanging="491"/>
        <w:jc w:val="both"/>
        <w:rPr>
          <w:color w:val="000000" w:themeColor="text1"/>
          <w:sz w:val="22"/>
          <w:szCs w:val="22"/>
          <w:lang w:val="ru-RU"/>
        </w:rPr>
      </w:pPr>
      <w:r w:rsidRPr="002D09C4">
        <w:rPr>
          <w:color w:val="000000" w:themeColor="text1"/>
          <w:sz w:val="22"/>
          <w:szCs w:val="22"/>
          <w:lang w:val="ru-RU"/>
        </w:rPr>
        <w:t xml:space="preserve">Белов, Д.А. 2017. Идентификация представителей комплекса минирующих насекомых, развивающихся на растениях рода </w:t>
      </w:r>
      <w:r w:rsidRPr="002D09C4">
        <w:rPr>
          <w:i/>
          <w:color w:val="000000" w:themeColor="text1"/>
          <w:sz w:val="22"/>
          <w:szCs w:val="22"/>
          <w:lang w:val="en-US"/>
        </w:rPr>
        <w:t>Acer</w:t>
      </w:r>
      <w:r w:rsidRPr="002D09C4">
        <w:rPr>
          <w:color w:val="000000" w:themeColor="text1"/>
          <w:sz w:val="22"/>
          <w:szCs w:val="22"/>
          <w:lang w:val="ru-RU"/>
        </w:rPr>
        <w:t xml:space="preserve">, по наносимым ими повреждениям. – Лесной вестник, 21 (3), 15-48. </w:t>
      </w:r>
      <w:r w:rsidRPr="002D09C4">
        <w:rPr>
          <w:color w:val="000000" w:themeColor="text1"/>
          <w:sz w:val="22"/>
          <w:szCs w:val="22"/>
          <w:lang w:val="en-US"/>
        </w:rPr>
        <w:t>DOI</w:t>
      </w:r>
      <w:r w:rsidRPr="002D09C4">
        <w:rPr>
          <w:color w:val="000000" w:themeColor="text1"/>
          <w:sz w:val="22"/>
          <w:szCs w:val="22"/>
          <w:lang w:val="ru-RU"/>
        </w:rPr>
        <w:t>: 10.18698/2542-1468-2017-3-15-48.</w:t>
      </w:r>
    </w:p>
    <w:p w:rsidR="007A6B3D" w:rsidRPr="002D09C4" w:rsidRDefault="007A6B3D" w:rsidP="007A6B3D">
      <w:pPr>
        <w:jc w:val="both"/>
        <w:rPr>
          <w:b/>
          <w:bCs/>
          <w:color w:val="000000" w:themeColor="text1"/>
          <w:sz w:val="22"/>
          <w:szCs w:val="22"/>
          <w:lang w:val="en-US"/>
        </w:rPr>
      </w:pPr>
    </w:p>
    <w:p w:rsidR="007A6B3D" w:rsidRPr="002D09C4" w:rsidRDefault="007A6B3D" w:rsidP="007A6B3D">
      <w:pPr>
        <w:jc w:val="both"/>
        <w:rPr>
          <w:b/>
          <w:bCs/>
          <w:color w:val="000000" w:themeColor="text1"/>
          <w:sz w:val="22"/>
          <w:szCs w:val="22"/>
        </w:rPr>
      </w:pPr>
      <w:r w:rsidRPr="002D09C4">
        <w:rPr>
          <w:b/>
          <w:bCs/>
          <w:color w:val="000000" w:themeColor="text1"/>
          <w:sz w:val="22"/>
          <w:szCs w:val="22"/>
          <w:lang w:val="en-US"/>
        </w:rPr>
        <w:t xml:space="preserve">Doychev, D., D. Ovcharov, G. Georgiev. 2006. Notes on distribution and ecology of </w:t>
      </w:r>
      <w:r w:rsidRPr="002D09C4">
        <w:rPr>
          <w:b/>
          <w:bCs/>
          <w:i/>
          <w:color w:val="000000" w:themeColor="text1"/>
          <w:sz w:val="22"/>
          <w:szCs w:val="22"/>
          <w:lang w:val="en-US"/>
        </w:rPr>
        <w:t>Icosium tomentosum</w:t>
      </w:r>
      <w:r w:rsidRPr="002D09C4">
        <w:rPr>
          <w:b/>
          <w:bCs/>
          <w:color w:val="000000" w:themeColor="text1"/>
          <w:sz w:val="22"/>
          <w:szCs w:val="22"/>
          <w:lang w:val="en-US"/>
        </w:rPr>
        <w:t xml:space="preserve"> </w:t>
      </w:r>
      <w:r w:rsidRPr="002D09C4">
        <w:rPr>
          <w:b/>
          <w:bCs/>
          <w:i/>
          <w:iCs/>
          <w:color w:val="000000" w:themeColor="text1"/>
          <w:sz w:val="22"/>
          <w:szCs w:val="22"/>
        </w:rPr>
        <w:t>atticum</w:t>
      </w:r>
      <w:r w:rsidRPr="002D09C4">
        <w:rPr>
          <w:b/>
          <w:bCs/>
          <w:color w:val="000000" w:themeColor="text1"/>
          <w:sz w:val="22"/>
          <w:szCs w:val="22"/>
        </w:rPr>
        <w:t xml:space="preserve"> Ganglbauer</w:t>
      </w:r>
      <w:r w:rsidRPr="002D09C4">
        <w:rPr>
          <w:b/>
          <w:bCs/>
          <w:color w:val="000000" w:themeColor="text1"/>
          <w:sz w:val="22"/>
          <w:szCs w:val="22"/>
          <w:lang w:val="en-US"/>
        </w:rPr>
        <w:t xml:space="preserve"> (Coleoptera: Cerambycidae) in Bulgaria. </w:t>
      </w:r>
      <w:r w:rsidRPr="002D09C4">
        <w:rPr>
          <w:b/>
          <w:bCs/>
          <w:color w:val="000000" w:themeColor="text1"/>
          <w:sz w:val="22"/>
          <w:szCs w:val="22"/>
        </w:rPr>
        <w:t>– Forest Science, 3, 117-121.</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rPr>
        <w:t>Guéorguiev, B</w:t>
      </w:r>
      <w:r w:rsidRPr="002D09C4">
        <w:rPr>
          <w:color w:val="000000" w:themeColor="text1"/>
          <w:sz w:val="22"/>
          <w:szCs w:val="22"/>
          <w:lang w:val="en-US"/>
        </w:rPr>
        <w:t>.</w:t>
      </w:r>
      <w:r w:rsidRPr="002D09C4">
        <w:rPr>
          <w:color w:val="000000" w:themeColor="text1"/>
          <w:sz w:val="22"/>
          <w:szCs w:val="22"/>
        </w:rPr>
        <w:t>V.</w:t>
      </w:r>
      <w:r w:rsidRPr="002D09C4">
        <w:rPr>
          <w:color w:val="000000" w:themeColor="text1"/>
          <w:sz w:val="22"/>
          <w:szCs w:val="22"/>
          <w:lang w:val="en-US"/>
        </w:rPr>
        <w:t>,</w:t>
      </w:r>
      <w:r w:rsidRPr="002D09C4">
        <w:rPr>
          <w:color w:val="000000" w:themeColor="text1"/>
          <w:sz w:val="22"/>
          <w:szCs w:val="22"/>
        </w:rPr>
        <w:t xml:space="preserve"> T</w:t>
      </w:r>
      <w:r w:rsidRPr="002D09C4">
        <w:rPr>
          <w:color w:val="000000" w:themeColor="text1"/>
          <w:sz w:val="22"/>
          <w:szCs w:val="22"/>
          <w:lang w:val="en-US"/>
        </w:rPr>
        <w:t>.</w:t>
      </w:r>
      <w:r w:rsidRPr="002D09C4">
        <w:rPr>
          <w:color w:val="000000" w:themeColor="text1"/>
          <w:sz w:val="22"/>
          <w:szCs w:val="22"/>
        </w:rPr>
        <w:t xml:space="preserve"> Ljubomirov</w:t>
      </w:r>
      <w:r w:rsidRPr="002D09C4">
        <w:rPr>
          <w:color w:val="000000" w:themeColor="text1"/>
          <w:sz w:val="22"/>
          <w:szCs w:val="22"/>
          <w:lang w:val="en-US"/>
        </w:rPr>
        <w:t>. 2009.</w:t>
      </w:r>
      <w:r w:rsidRPr="002D09C4">
        <w:rPr>
          <w:color w:val="000000" w:themeColor="text1"/>
          <w:sz w:val="22"/>
          <w:szCs w:val="22"/>
        </w:rPr>
        <w:t xml:space="preserve"> Coleoptera and Hymenoptera (Insecta) from Bulgarian</w:t>
      </w:r>
      <w:r w:rsidRPr="002D09C4">
        <w:rPr>
          <w:color w:val="000000" w:themeColor="text1"/>
          <w:sz w:val="22"/>
          <w:szCs w:val="22"/>
          <w:lang w:val="en-US"/>
        </w:rPr>
        <w:t xml:space="preserve"> </w:t>
      </w:r>
      <w:r w:rsidRPr="002D09C4">
        <w:rPr>
          <w:color w:val="000000" w:themeColor="text1"/>
          <w:sz w:val="22"/>
          <w:szCs w:val="22"/>
        </w:rPr>
        <w:t>Section of Maleshevska Planina Mountain: Study of an Until</w:t>
      </w:r>
      <w:r w:rsidRPr="002D09C4">
        <w:rPr>
          <w:color w:val="000000" w:themeColor="text1"/>
          <w:sz w:val="22"/>
          <w:szCs w:val="22"/>
          <w:lang w:val="en-US"/>
        </w:rPr>
        <w:t xml:space="preserve"> </w:t>
      </w:r>
      <w:r w:rsidRPr="002D09C4">
        <w:rPr>
          <w:color w:val="000000" w:themeColor="text1"/>
          <w:sz w:val="22"/>
          <w:szCs w:val="22"/>
        </w:rPr>
        <w:t>Recently Unknown Biodiversity</w:t>
      </w:r>
      <w:r w:rsidRPr="002D09C4">
        <w:rPr>
          <w:color w:val="000000" w:themeColor="text1"/>
          <w:sz w:val="22"/>
          <w:szCs w:val="22"/>
          <w:lang w:val="en-US"/>
        </w:rPr>
        <w:t>. – Acta zoologica bulgarica, 61 (3)</w:t>
      </w:r>
      <w:r w:rsidRPr="002D09C4">
        <w:rPr>
          <w:color w:val="000000" w:themeColor="text1"/>
          <w:sz w:val="22"/>
          <w:szCs w:val="22"/>
          <w:lang w:val="bg-BG"/>
        </w:rPr>
        <w:t>, 235-276</w:t>
      </w:r>
      <w:r w:rsidRPr="002D09C4">
        <w:rPr>
          <w:color w:val="000000" w:themeColor="text1"/>
          <w:sz w:val="22"/>
          <w:szCs w:val="22"/>
          <w:lang w:val="en-US"/>
        </w:rPr>
        <w:t>.</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rPr>
        <w:t xml:space="preserve">Georgiev, G., N. Simov. 2006. New localities and distribution of </w:t>
      </w:r>
      <w:r w:rsidRPr="002D09C4">
        <w:rPr>
          <w:b/>
          <w:i/>
          <w:iCs/>
          <w:color w:val="000000" w:themeColor="text1"/>
          <w:sz w:val="22"/>
          <w:szCs w:val="22"/>
        </w:rPr>
        <w:t xml:space="preserve">Xylosteus bartoni </w:t>
      </w:r>
      <w:r w:rsidRPr="002D09C4">
        <w:rPr>
          <w:b/>
          <w:color w:val="000000" w:themeColor="text1"/>
          <w:sz w:val="22"/>
          <w:szCs w:val="22"/>
        </w:rPr>
        <w:t>(Coleoptera: Cerambycidae) in Bulgaria. – Forest Science, 2, 105-108.</w:t>
      </w:r>
    </w:p>
    <w:p w:rsidR="007A6B3D" w:rsidRPr="002D09C4" w:rsidRDefault="007A6B3D" w:rsidP="00E63502">
      <w:pPr>
        <w:pStyle w:val="ListParagraph"/>
        <w:numPr>
          <w:ilvl w:val="0"/>
          <w:numId w:val="3"/>
        </w:numPr>
        <w:ind w:left="993" w:hanging="567"/>
        <w:jc w:val="both"/>
        <w:rPr>
          <w:color w:val="000000" w:themeColor="text1"/>
          <w:sz w:val="22"/>
          <w:szCs w:val="22"/>
          <w:lang w:val="en-US"/>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7A6B3D">
      <w:pPr>
        <w:jc w:val="both"/>
        <w:rPr>
          <w:b/>
          <w:color w:val="000000" w:themeColor="text1"/>
          <w:sz w:val="22"/>
          <w:szCs w:val="22"/>
          <w:lang w:val="it-IT"/>
        </w:rPr>
      </w:pPr>
    </w:p>
    <w:p w:rsidR="007A6B3D" w:rsidRPr="002D09C4" w:rsidRDefault="007A6B3D" w:rsidP="007A6B3D">
      <w:pPr>
        <w:jc w:val="both"/>
        <w:rPr>
          <w:b/>
          <w:color w:val="000000" w:themeColor="text1"/>
          <w:sz w:val="22"/>
          <w:szCs w:val="22"/>
          <w:lang w:val="de-DE"/>
        </w:rPr>
      </w:pPr>
      <w:r w:rsidRPr="002D09C4">
        <w:rPr>
          <w:b/>
          <w:color w:val="000000" w:themeColor="text1"/>
          <w:sz w:val="22"/>
          <w:szCs w:val="22"/>
          <w:lang w:val="it-IT"/>
        </w:rPr>
        <w:t xml:space="preserve">Georgiev, G., E. Migliaccio, D. Doychev. </w:t>
      </w:r>
      <w:r w:rsidRPr="002D09C4">
        <w:rPr>
          <w:b/>
          <w:color w:val="000000" w:themeColor="text1"/>
          <w:sz w:val="22"/>
          <w:szCs w:val="22"/>
          <w:lang w:val="en-US"/>
        </w:rPr>
        <w:t xml:space="preserve">2006. Longhorn beetles (Coleoptera: Cerambycidae) in Western Rhodopes (Bulgaria). – In: Beron P. (ed.). Biodiversity of Bulgaria. 3. Biodiversity of Western Rhodopes (Bulgaria and Greece). </w:t>
      </w:r>
      <w:r w:rsidRPr="002D09C4">
        <w:rPr>
          <w:b/>
          <w:color w:val="000000" w:themeColor="text1"/>
          <w:sz w:val="22"/>
          <w:szCs w:val="22"/>
          <w:lang w:val="de-DE"/>
        </w:rPr>
        <w:t>I. Pensoft &amp; Nat. Mus. Natur. Hist., Sofia, 347-360.</w:t>
      </w:r>
    </w:p>
    <w:p w:rsidR="007A6B3D" w:rsidRPr="002D09C4" w:rsidRDefault="007A6B3D" w:rsidP="00E63502">
      <w:pPr>
        <w:pStyle w:val="ListParagraph"/>
        <w:numPr>
          <w:ilvl w:val="0"/>
          <w:numId w:val="3"/>
        </w:numPr>
        <w:ind w:left="993" w:hanging="567"/>
        <w:jc w:val="both"/>
        <w:rPr>
          <w:color w:val="000000" w:themeColor="text1"/>
          <w:sz w:val="22"/>
          <w:szCs w:val="22"/>
          <w:lang w:val="en-US"/>
        </w:rPr>
      </w:pPr>
      <w:r w:rsidRPr="002D09C4">
        <w:rPr>
          <w:color w:val="000000" w:themeColor="text1"/>
          <w:sz w:val="22"/>
          <w:szCs w:val="22"/>
        </w:rPr>
        <w:t xml:space="preserve">Zamoroka A.M., Mateleshko O.Yu. 2016. The first record of </w:t>
      </w:r>
      <w:r w:rsidRPr="002D09C4">
        <w:rPr>
          <w:i/>
          <w:color w:val="000000" w:themeColor="text1"/>
          <w:sz w:val="22"/>
          <w:szCs w:val="22"/>
        </w:rPr>
        <w:t>Calamobius</w:t>
      </w:r>
      <w:r w:rsidRPr="002D09C4">
        <w:rPr>
          <w:color w:val="000000" w:themeColor="text1"/>
          <w:sz w:val="22"/>
          <w:szCs w:val="22"/>
        </w:rPr>
        <w:t xml:space="preserve"> </w:t>
      </w:r>
      <w:r w:rsidRPr="002D09C4">
        <w:rPr>
          <w:i/>
          <w:color w:val="000000" w:themeColor="text1"/>
          <w:sz w:val="22"/>
          <w:szCs w:val="22"/>
        </w:rPr>
        <w:t>filum</w:t>
      </w:r>
      <w:r w:rsidRPr="002D09C4">
        <w:rPr>
          <w:color w:val="000000" w:themeColor="text1"/>
          <w:sz w:val="22"/>
          <w:szCs w:val="22"/>
        </w:rPr>
        <w:t xml:space="preserve"> (Coleoptera: Cerambycidae) in Western Ukraine with notes on its biology, ecology and distribution in Europe. – Proceedings of the State Natural History Museum, 32, 113-120.</w:t>
      </w:r>
    </w:p>
    <w:p w:rsidR="007A6B3D" w:rsidRPr="002D09C4" w:rsidRDefault="007A6B3D" w:rsidP="00E63502">
      <w:pPr>
        <w:pStyle w:val="ListParagraph"/>
        <w:numPr>
          <w:ilvl w:val="0"/>
          <w:numId w:val="3"/>
        </w:numPr>
        <w:ind w:left="993" w:hanging="567"/>
        <w:jc w:val="both"/>
        <w:rPr>
          <w:color w:val="000000" w:themeColor="text1"/>
          <w:sz w:val="22"/>
          <w:szCs w:val="22"/>
          <w:lang w:val="en-US"/>
        </w:rPr>
      </w:pPr>
      <w:r w:rsidRPr="002D09C4">
        <w:rPr>
          <w:color w:val="000000" w:themeColor="text1"/>
          <w:sz w:val="22"/>
          <w:szCs w:val="22"/>
          <w:lang w:val="en-US"/>
        </w:rPr>
        <w:t xml:space="preserve">Zamoroka, A.M., V.M. Hleba. 2019. The first interception of </w:t>
      </w:r>
      <w:r w:rsidRPr="002D09C4">
        <w:rPr>
          <w:i/>
          <w:color w:val="000000" w:themeColor="text1"/>
          <w:sz w:val="22"/>
          <w:szCs w:val="22"/>
          <w:lang w:val="en-US"/>
        </w:rPr>
        <w:t>Agapanthiola leucaspis</w:t>
      </w:r>
      <w:r w:rsidRPr="002D09C4">
        <w:rPr>
          <w:color w:val="000000" w:themeColor="text1"/>
          <w:sz w:val="22"/>
          <w:szCs w:val="22"/>
          <w:lang w:val="en-US"/>
        </w:rPr>
        <w:t xml:space="preserve"> (Coleoptera: Cerambycidae) in Western Ukraine and remarks on its biogeography and bionomy. – Наукові записки Державного природознавчого музею, 35, 111-118.</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it-IT"/>
        </w:rPr>
      </w:pPr>
      <w:r w:rsidRPr="002D09C4">
        <w:rPr>
          <w:b/>
          <w:color w:val="000000" w:themeColor="text1"/>
          <w:sz w:val="22"/>
          <w:szCs w:val="22"/>
          <w:lang w:val="it-IT"/>
        </w:rPr>
        <w:t>Georgiev, G., A. Stojanova. 2006. New pteromalid parasitoids (Hymenoptera: Pteromalidae) of Ips typographus (l.) (Coleoptera: Scolytidae) in Bulgaria. – Silva Balcanica, 7 (1), 89-93.</w:t>
      </w:r>
    </w:p>
    <w:p w:rsidR="007A6B3D" w:rsidRPr="002D09C4" w:rsidRDefault="007A6B3D" w:rsidP="00E63502">
      <w:pPr>
        <w:pStyle w:val="ListParagraph"/>
        <w:numPr>
          <w:ilvl w:val="0"/>
          <w:numId w:val="3"/>
        </w:numPr>
        <w:ind w:left="993" w:hanging="567"/>
        <w:jc w:val="both"/>
        <w:rPr>
          <w:color w:val="000000" w:themeColor="text1"/>
          <w:sz w:val="22"/>
          <w:szCs w:val="22"/>
          <w:lang w:val="it-IT"/>
        </w:rPr>
      </w:pPr>
      <w:r w:rsidRPr="002D09C4">
        <w:rPr>
          <w:color w:val="000000" w:themeColor="text1"/>
          <w:sz w:val="22"/>
          <w:szCs w:val="22"/>
          <w:lang w:val="it-IT"/>
        </w:rPr>
        <w:t>Todorov, I., P. Boyadzhiev. 2019. Eulophidae and Pteromalidae (Hymenoptera: Chalcidoidea) from the Rhodope Mts. – Recent Knowledge, Gaps and Perspectives, with Some New Records for the Bulgarian Fauna. – Bulletin of the Natural History Museum – Plovdiv, 4, 9-14.</w:t>
      </w:r>
    </w:p>
    <w:p w:rsidR="007A6B3D" w:rsidRPr="002D09C4" w:rsidRDefault="007A6B3D" w:rsidP="007A6B3D">
      <w:pPr>
        <w:jc w:val="both"/>
        <w:rPr>
          <w:b/>
          <w:color w:val="000000" w:themeColor="text1"/>
          <w:sz w:val="22"/>
          <w:szCs w:val="22"/>
          <w:lang w:val="it-IT"/>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it-IT"/>
        </w:rPr>
        <w:t xml:space="preserve">Migliaccio, E., G. Georgiev, V. Gashtarov. 2007. An annotated list of Bulgarian Cerambycids with </w:t>
      </w:r>
      <w:r w:rsidRPr="002D09C4">
        <w:rPr>
          <w:b/>
          <w:color w:val="000000" w:themeColor="text1"/>
          <w:sz w:val="22"/>
          <w:szCs w:val="22"/>
        </w:rPr>
        <w:t xml:space="preserve">special view on the rarest species and endemics (Coleoptera: Cerambycidae). </w:t>
      </w:r>
      <w:r w:rsidRPr="002D09C4">
        <w:rPr>
          <w:b/>
          <w:color w:val="000000" w:themeColor="text1"/>
          <w:sz w:val="22"/>
          <w:szCs w:val="22"/>
          <w:lang w:val="en-US"/>
        </w:rPr>
        <w:t>– Lambillionea</w:t>
      </w:r>
      <w:r w:rsidRPr="002D09C4">
        <w:rPr>
          <w:b/>
          <w:color w:val="000000" w:themeColor="text1"/>
          <w:sz w:val="22"/>
          <w:szCs w:val="22"/>
          <w:lang w:val="bg-BG"/>
        </w:rPr>
        <w:t xml:space="preserve">, </w:t>
      </w:r>
      <w:r w:rsidRPr="002D09C4">
        <w:rPr>
          <w:b/>
          <w:color w:val="000000" w:themeColor="text1"/>
          <w:sz w:val="22"/>
          <w:szCs w:val="22"/>
        </w:rPr>
        <w:t xml:space="preserve">107 (1), </w:t>
      </w:r>
      <w:r w:rsidRPr="002D09C4">
        <w:rPr>
          <w:b/>
          <w:color w:val="000000" w:themeColor="text1"/>
          <w:sz w:val="22"/>
          <w:szCs w:val="22"/>
          <w:lang w:val="en-US"/>
        </w:rPr>
        <w:t>Supplément 1, Bruxelles (Tervuren)</w:t>
      </w:r>
      <w:r w:rsidRPr="002D09C4">
        <w:rPr>
          <w:b/>
          <w:color w:val="000000" w:themeColor="text1"/>
          <w:sz w:val="22"/>
          <w:szCs w:val="22"/>
        </w:rPr>
        <w:t>, 78 pp</w:t>
      </w:r>
      <w:r w:rsidRPr="002D09C4">
        <w:rPr>
          <w:b/>
          <w:color w:val="000000" w:themeColor="text1"/>
          <w:sz w:val="22"/>
          <w:szCs w:val="22"/>
          <w:lang w:val="en-US"/>
        </w:rPr>
        <w:t>.</w:t>
      </w:r>
    </w:p>
    <w:p w:rsidR="007A6B3D" w:rsidRPr="002D09C4" w:rsidRDefault="007A6B3D" w:rsidP="00E63502">
      <w:pPr>
        <w:numPr>
          <w:ilvl w:val="0"/>
          <w:numId w:val="3"/>
        </w:numPr>
        <w:ind w:left="993" w:hanging="567"/>
        <w:jc w:val="both"/>
        <w:rPr>
          <w:color w:val="000000" w:themeColor="text1"/>
          <w:sz w:val="22"/>
          <w:szCs w:val="22"/>
          <w:lang w:val="en-US"/>
        </w:rPr>
      </w:pPr>
      <w:r w:rsidRPr="002D09C4">
        <w:rPr>
          <w:color w:val="000000" w:themeColor="text1"/>
          <w:sz w:val="22"/>
          <w:szCs w:val="22"/>
        </w:rPr>
        <w:t>Guéorguiev, B</w:t>
      </w:r>
      <w:r w:rsidRPr="002D09C4">
        <w:rPr>
          <w:color w:val="000000" w:themeColor="text1"/>
          <w:sz w:val="22"/>
          <w:szCs w:val="22"/>
          <w:lang w:val="en-US"/>
        </w:rPr>
        <w:t>.</w:t>
      </w:r>
      <w:r w:rsidRPr="002D09C4">
        <w:rPr>
          <w:color w:val="000000" w:themeColor="text1"/>
          <w:sz w:val="22"/>
          <w:szCs w:val="22"/>
        </w:rPr>
        <w:t>V.</w:t>
      </w:r>
      <w:r w:rsidRPr="002D09C4">
        <w:rPr>
          <w:color w:val="000000" w:themeColor="text1"/>
          <w:sz w:val="22"/>
          <w:szCs w:val="22"/>
          <w:lang w:val="en-US"/>
        </w:rPr>
        <w:t>,</w:t>
      </w:r>
      <w:r w:rsidRPr="002D09C4">
        <w:rPr>
          <w:color w:val="000000" w:themeColor="text1"/>
          <w:sz w:val="22"/>
          <w:szCs w:val="22"/>
        </w:rPr>
        <w:t xml:space="preserve"> T</w:t>
      </w:r>
      <w:r w:rsidRPr="002D09C4">
        <w:rPr>
          <w:color w:val="000000" w:themeColor="text1"/>
          <w:sz w:val="22"/>
          <w:szCs w:val="22"/>
          <w:lang w:val="en-US"/>
        </w:rPr>
        <w:t>.</w:t>
      </w:r>
      <w:r w:rsidRPr="002D09C4">
        <w:rPr>
          <w:color w:val="000000" w:themeColor="text1"/>
          <w:sz w:val="22"/>
          <w:szCs w:val="22"/>
        </w:rPr>
        <w:t xml:space="preserve"> Ljubomirov</w:t>
      </w:r>
      <w:r w:rsidRPr="002D09C4">
        <w:rPr>
          <w:color w:val="000000" w:themeColor="text1"/>
          <w:sz w:val="22"/>
          <w:szCs w:val="22"/>
          <w:lang w:val="en-US"/>
        </w:rPr>
        <w:t>. 2009.</w:t>
      </w:r>
      <w:r w:rsidRPr="002D09C4">
        <w:rPr>
          <w:color w:val="000000" w:themeColor="text1"/>
          <w:sz w:val="22"/>
          <w:szCs w:val="22"/>
        </w:rPr>
        <w:t xml:space="preserve"> Coleoptera and Hymenoptera (Insecta) from Bulgarian</w:t>
      </w:r>
      <w:r w:rsidRPr="002D09C4">
        <w:rPr>
          <w:color w:val="000000" w:themeColor="text1"/>
          <w:sz w:val="22"/>
          <w:szCs w:val="22"/>
          <w:lang w:val="en-US"/>
        </w:rPr>
        <w:t xml:space="preserve"> </w:t>
      </w:r>
      <w:r w:rsidRPr="002D09C4">
        <w:rPr>
          <w:color w:val="000000" w:themeColor="text1"/>
          <w:sz w:val="22"/>
          <w:szCs w:val="22"/>
        </w:rPr>
        <w:t>Section of Maleshevska Planina Mountain: Study of an Until</w:t>
      </w:r>
      <w:r w:rsidRPr="002D09C4">
        <w:rPr>
          <w:color w:val="000000" w:themeColor="text1"/>
          <w:sz w:val="22"/>
          <w:szCs w:val="22"/>
          <w:lang w:val="en-US"/>
        </w:rPr>
        <w:t xml:space="preserve"> </w:t>
      </w:r>
      <w:r w:rsidRPr="002D09C4">
        <w:rPr>
          <w:color w:val="000000" w:themeColor="text1"/>
          <w:sz w:val="22"/>
          <w:szCs w:val="22"/>
        </w:rPr>
        <w:t>Recently Unknown Biodiversity</w:t>
      </w:r>
      <w:r w:rsidRPr="002D09C4">
        <w:rPr>
          <w:color w:val="000000" w:themeColor="text1"/>
          <w:sz w:val="22"/>
          <w:szCs w:val="22"/>
          <w:lang w:val="en-US"/>
        </w:rPr>
        <w:t>. – Acta zoologica bulgarica, 61 (3)</w:t>
      </w:r>
      <w:r w:rsidRPr="002D09C4">
        <w:rPr>
          <w:color w:val="000000" w:themeColor="text1"/>
          <w:sz w:val="22"/>
          <w:szCs w:val="22"/>
          <w:lang w:val="bg-BG"/>
        </w:rPr>
        <w:t>, 235-276</w:t>
      </w:r>
      <w:r w:rsidRPr="002D09C4">
        <w:rPr>
          <w:color w:val="000000" w:themeColor="text1"/>
          <w:sz w:val="22"/>
          <w:szCs w:val="22"/>
          <w:lang w:val="en-US"/>
        </w:rPr>
        <w:t>.</w:t>
      </w:r>
    </w:p>
    <w:p w:rsidR="007A6B3D" w:rsidRPr="002D09C4" w:rsidRDefault="007A6B3D" w:rsidP="00E63502">
      <w:pPr>
        <w:numPr>
          <w:ilvl w:val="0"/>
          <w:numId w:val="3"/>
        </w:numPr>
        <w:ind w:left="993" w:hanging="567"/>
        <w:jc w:val="both"/>
        <w:rPr>
          <w:color w:val="000000" w:themeColor="text1"/>
          <w:sz w:val="22"/>
          <w:szCs w:val="22"/>
          <w:lang w:val="en-US"/>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E63502">
      <w:pPr>
        <w:numPr>
          <w:ilvl w:val="0"/>
          <w:numId w:val="3"/>
        </w:numPr>
        <w:ind w:left="993" w:hanging="567"/>
        <w:jc w:val="both"/>
        <w:rPr>
          <w:rFonts w:eastAsia="TimesNewRomanPSMT"/>
          <w:color w:val="000000" w:themeColor="text1"/>
          <w:sz w:val="22"/>
          <w:szCs w:val="22"/>
          <w:lang w:val="en-US" w:eastAsia="bg-BG"/>
        </w:rPr>
      </w:pPr>
      <w:r w:rsidRPr="002D09C4">
        <w:rPr>
          <w:bCs/>
          <w:color w:val="000000" w:themeColor="text1"/>
          <w:sz w:val="22"/>
          <w:szCs w:val="22"/>
          <w:lang w:val="en-US" w:eastAsia="bg-BG"/>
        </w:rPr>
        <w:t xml:space="preserve">Danilevsky, M. 2010. </w:t>
      </w:r>
      <w:r w:rsidRPr="002D09C4">
        <w:rPr>
          <w:bCs/>
          <w:color w:val="000000" w:themeColor="text1"/>
          <w:sz w:val="22"/>
          <w:szCs w:val="22"/>
          <w:lang w:eastAsia="bg-BG"/>
        </w:rPr>
        <w:t xml:space="preserve">Four new </w:t>
      </w:r>
      <w:r w:rsidRPr="002D09C4">
        <w:rPr>
          <w:bCs/>
          <w:i/>
          <w:iCs/>
          <w:color w:val="000000" w:themeColor="text1"/>
          <w:sz w:val="22"/>
          <w:szCs w:val="22"/>
          <w:lang w:eastAsia="bg-BG"/>
        </w:rPr>
        <w:t xml:space="preserve">Phytoecia </w:t>
      </w:r>
      <w:r w:rsidRPr="002D09C4">
        <w:rPr>
          <w:bCs/>
          <w:color w:val="000000" w:themeColor="text1"/>
          <w:sz w:val="22"/>
          <w:szCs w:val="22"/>
          <w:lang w:eastAsia="bg-BG"/>
        </w:rPr>
        <w:t xml:space="preserve">(Coleoptera: Cerambycidae) from Turkey. – </w:t>
      </w:r>
      <w:r w:rsidRPr="002D09C4">
        <w:rPr>
          <w:rFonts w:eastAsia="TimesNewRomanPSMT"/>
          <w:color w:val="000000" w:themeColor="text1"/>
          <w:sz w:val="22"/>
          <w:szCs w:val="22"/>
          <w:lang w:eastAsia="bg-BG"/>
        </w:rPr>
        <w:t>Studies and Reports</w:t>
      </w:r>
      <w:r w:rsidRPr="002D09C4">
        <w:rPr>
          <w:rFonts w:eastAsia="TimesNewRomanPSMT"/>
          <w:color w:val="000000" w:themeColor="text1"/>
          <w:sz w:val="22"/>
          <w:szCs w:val="22"/>
          <w:lang w:val="bg-BG" w:eastAsia="bg-BG"/>
        </w:rPr>
        <w:t xml:space="preserve"> </w:t>
      </w:r>
      <w:r w:rsidRPr="002D09C4">
        <w:rPr>
          <w:rFonts w:eastAsia="TimesNewRomanPSMT"/>
          <w:bCs/>
          <w:color w:val="000000" w:themeColor="text1"/>
          <w:sz w:val="22"/>
          <w:szCs w:val="22"/>
          <w:lang w:val="bg-BG" w:eastAsia="bg-BG"/>
        </w:rPr>
        <w:t>of District Museum Prague-East</w:t>
      </w:r>
      <w:r w:rsidRPr="002D09C4">
        <w:rPr>
          <w:rFonts w:eastAsia="TimesNewRomanPSMT"/>
          <w:color w:val="000000" w:themeColor="text1"/>
          <w:sz w:val="22"/>
          <w:szCs w:val="22"/>
          <w:lang w:val="en-US" w:eastAsia="bg-BG"/>
        </w:rPr>
        <w:t xml:space="preserve">, </w:t>
      </w:r>
      <w:r w:rsidRPr="002D09C4">
        <w:rPr>
          <w:rFonts w:eastAsia="TimesNewRomanPSMT"/>
          <w:color w:val="000000" w:themeColor="text1"/>
          <w:sz w:val="22"/>
          <w:szCs w:val="22"/>
          <w:lang w:eastAsia="bg-BG"/>
        </w:rPr>
        <w:t>Taxonomical Series</w:t>
      </w:r>
      <w:r w:rsidRPr="002D09C4">
        <w:rPr>
          <w:rFonts w:eastAsia="TimesNewRomanPSMT"/>
          <w:color w:val="000000" w:themeColor="text1"/>
          <w:sz w:val="22"/>
          <w:szCs w:val="22"/>
          <w:lang w:val="en-US" w:eastAsia="bg-BG"/>
        </w:rPr>
        <w:t>,</w:t>
      </w:r>
      <w:r w:rsidRPr="002D09C4">
        <w:rPr>
          <w:rFonts w:eastAsia="TimesNewRomanPSMT"/>
          <w:color w:val="000000" w:themeColor="text1"/>
          <w:sz w:val="22"/>
          <w:szCs w:val="22"/>
          <w:lang w:eastAsia="bg-BG"/>
        </w:rPr>
        <w:t xml:space="preserve"> 6 (1-2)</w:t>
      </w:r>
      <w:r w:rsidRPr="002D09C4">
        <w:rPr>
          <w:rFonts w:eastAsia="TimesNewRomanPSMT"/>
          <w:color w:val="000000" w:themeColor="text1"/>
          <w:sz w:val="22"/>
          <w:szCs w:val="22"/>
          <w:lang w:val="en-US" w:eastAsia="bg-BG"/>
        </w:rPr>
        <w:t>,</w:t>
      </w:r>
      <w:r w:rsidRPr="002D09C4">
        <w:rPr>
          <w:rFonts w:eastAsia="TimesNewRomanPSMT"/>
          <w:color w:val="000000" w:themeColor="text1"/>
          <w:sz w:val="22"/>
          <w:szCs w:val="22"/>
          <w:lang w:eastAsia="bg-BG"/>
        </w:rPr>
        <w:t xml:space="preserve"> 19-30</w:t>
      </w:r>
      <w:r w:rsidRPr="002D09C4">
        <w:rPr>
          <w:rFonts w:eastAsia="TimesNewRomanPSMT"/>
          <w:color w:val="000000" w:themeColor="text1"/>
          <w:sz w:val="22"/>
          <w:szCs w:val="22"/>
          <w:lang w:val="en-US" w:eastAsia="bg-BG"/>
        </w:rPr>
        <w:t>.</w:t>
      </w:r>
    </w:p>
    <w:p w:rsidR="007A6B3D" w:rsidRPr="002D09C4" w:rsidRDefault="007A6B3D" w:rsidP="00E63502">
      <w:pPr>
        <w:numPr>
          <w:ilvl w:val="0"/>
          <w:numId w:val="3"/>
        </w:numPr>
        <w:ind w:left="993" w:hanging="567"/>
        <w:jc w:val="both"/>
        <w:rPr>
          <w:bCs/>
          <w:color w:val="000000" w:themeColor="text1"/>
          <w:sz w:val="22"/>
          <w:szCs w:val="22"/>
          <w:lang w:val="en-US"/>
        </w:rPr>
      </w:pPr>
      <w:r w:rsidRPr="002D09C4">
        <w:rPr>
          <w:bCs/>
          <w:color w:val="000000" w:themeColor="text1"/>
          <w:sz w:val="22"/>
          <w:szCs w:val="22"/>
          <w:lang w:val="bg-BG"/>
        </w:rPr>
        <w:t xml:space="preserve">Danilevsky, M. L. </w:t>
      </w:r>
      <w:r w:rsidRPr="002D09C4">
        <w:rPr>
          <w:color w:val="000000" w:themeColor="text1"/>
          <w:sz w:val="22"/>
          <w:szCs w:val="22"/>
          <w:lang w:val="bg-BG"/>
        </w:rPr>
        <w:t>2012.</w:t>
      </w:r>
      <w:r w:rsidRPr="002D09C4">
        <w:rPr>
          <w:color w:val="000000" w:themeColor="text1"/>
          <w:sz w:val="22"/>
          <w:szCs w:val="22"/>
          <w:lang w:val="en-US"/>
        </w:rPr>
        <w:t xml:space="preserve"> </w:t>
      </w:r>
      <w:r w:rsidRPr="002D09C4">
        <w:rPr>
          <w:bCs/>
          <w:color w:val="000000" w:themeColor="text1"/>
          <w:sz w:val="22"/>
          <w:szCs w:val="22"/>
          <w:lang w:val="en-US"/>
        </w:rPr>
        <w:t xml:space="preserve">A contribution to the revision of the genus </w:t>
      </w:r>
      <w:r w:rsidRPr="002D09C4">
        <w:rPr>
          <w:bCs/>
          <w:i/>
          <w:iCs/>
          <w:color w:val="000000" w:themeColor="text1"/>
          <w:sz w:val="22"/>
          <w:szCs w:val="22"/>
          <w:lang w:val="en-US"/>
        </w:rPr>
        <w:t xml:space="preserve">Rhamnusium </w:t>
      </w:r>
      <w:r w:rsidRPr="002D09C4">
        <w:rPr>
          <w:bCs/>
          <w:color w:val="000000" w:themeColor="text1"/>
          <w:sz w:val="22"/>
          <w:szCs w:val="22"/>
          <w:lang w:val="en-US"/>
        </w:rPr>
        <w:t>Latreille, 1829 (Coleoptera: Cerambycidae). – Studies and Reports Taxonomical Series, 8 (1-2), 43-65.</w:t>
      </w:r>
    </w:p>
    <w:p w:rsidR="007A6B3D" w:rsidRPr="002D09C4" w:rsidRDefault="007A6B3D" w:rsidP="007A6B3D">
      <w:pPr>
        <w:jc w:val="both"/>
        <w:rPr>
          <w:bCs/>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lastRenderedPageBreak/>
        <w:t>Rapuzzi, P., G. Georgiev. 2007. Contribution to the Knowledge of Species Composition and Regional Distribution of Longhorn Beetles (Coleoptera: Cerambycidae) in Bulgaria. – Acta zoologica bulgarica, 59 (3), 253-266.</w:t>
      </w:r>
    </w:p>
    <w:p w:rsidR="007A6B3D" w:rsidRPr="002D09C4" w:rsidRDefault="007A6B3D" w:rsidP="00E63502">
      <w:pPr>
        <w:numPr>
          <w:ilvl w:val="0"/>
          <w:numId w:val="3"/>
        </w:numPr>
        <w:ind w:left="993" w:hanging="567"/>
        <w:jc w:val="both"/>
        <w:rPr>
          <w:color w:val="000000" w:themeColor="text1"/>
          <w:sz w:val="22"/>
          <w:szCs w:val="22"/>
          <w:lang w:val="en-US"/>
        </w:rPr>
      </w:pPr>
      <w:r w:rsidRPr="002D09C4">
        <w:rPr>
          <w:color w:val="000000" w:themeColor="text1"/>
          <w:sz w:val="22"/>
          <w:szCs w:val="22"/>
        </w:rPr>
        <w:t>Doychev, D., S</w:t>
      </w:r>
      <w:r w:rsidRPr="002D09C4">
        <w:rPr>
          <w:color w:val="000000" w:themeColor="text1"/>
          <w:sz w:val="22"/>
          <w:szCs w:val="22"/>
          <w:lang w:val="en-US"/>
        </w:rPr>
        <w:t>.</w:t>
      </w:r>
      <w:r w:rsidRPr="002D09C4">
        <w:rPr>
          <w:color w:val="000000" w:themeColor="text1"/>
          <w:sz w:val="22"/>
          <w:szCs w:val="22"/>
        </w:rPr>
        <w:t xml:space="preserve"> Bencheva, I</w:t>
      </w:r>
      <w:r w:rsidRPr="002D09C4">
        <w:rPr>
          <w:color w:val="000000" w:themeColor="text1"/>
          <w:sz w:val="22"/>
          <w:szCs w:val="22"/>
          <w:lang w:val="en-US"/>
        </w:rPr>
        <w:t>.</w:t>
      </w:r>
      <w:r w:rsidRPr="002D09C4">
        <w:rPr>
          <w:color w:val="000000" w:themeColor="text1"/>
          <w:sz w:val="22"/>
          <w:szCs w:val="22"/>
        </w:rPr>
        <w:t xml:space="preserve"> Hristova, A</w:t>
      </w:r>
      <w:r w:rsidRPr="002D09C4">
        <w:rPr>
          <w:color w:val="000000" w:themeColor="text1"/>
          <w:sz w:val="22"/>
          <w:szCs w:val="22"/>
          <w:lang w:val="en-US"/>
        </w:rPr>
        <w:t>.</w:t>
      </w:r>
      <w:r w:rsidRPr="002D09C4">
        <w:rPr>
          <w:color w:val="000000" w:themeColor="text1"/>
          <w:sz w:val="22"/>
          <w:szCs w:val="22"/>
        </w:rPr>
        <w:t xml:space="preserve"> Dounche</w:t>
      </w:r>
      <w:r w:rsidRPr="002D09C4">
        <w:rPr>
          <w:color w:val="000000" w:themeColor="text1"/>
          <w:sz w:val="22"/>
          <w:szCs w:val="22"/>
          <w:lang w:val="en-US"/>
        </w:rPr>
        <w:t xml:space="preserve">v. 2009. </w:t>
      </w:r>
      <w:r w:rsidRPr="002D09C4">
        <w:rPr>
          <w:bCs/>
          <w:color w:val="000000" w:themeColor="text1"/>
          <w:sz w:val="22"/>
          <w:szCs w:val="22"/>
        </w:rPr>
        <w:t>Biodiversity of the longhorn beetles (Coleoptera: Ceram</w:t>
      </w:r>
      <w:r w:rsidRPr="002D09C4">
        <w:rPr>
          <w:color w:val="000000" w:themeColor="text1"/>
          <w:sz w:val="22"/>
          <w:szCs w:val="22"/>
        </w:rPr>
        <w:t>b</w:t>
      </w:r>
      <w:r w:rsidRPr="002D09C4">
        <w:rPr>
          <w:bCs/>
          <w:color w:val="000000" w:themeColor="text1"/>
          <w:sz w:val="22"/>
          <w:szCs w:val="22"/>
        </w:rPr>
        <w:t>y</w:t>
      </w:r>
      <w:r w:rsidRPr="002D09C4">
        <w:rPr>
          <w:color w:val="000000" w:themeColor="text1"/>
          <w:sz w:val="22"/>
          <w:szCs w:val="22"/>
        </w:rPr>
        <w:t>c</w:t>
      </w:r>
      <w:r w:rsidRPr="002D09C4">
        <w:rPr>
          <w:bCs/>
          <w:color w:val="000000" w:themeColor="text1"/>
          <w:sz w:val="22"/>
          <w:szCs w:val="22"/>
        </w:rPr>
        <w:t xml:space="preserve">idae) in the </w:t>
      </w:r>
      <w:r w:rsidRPr="002D09C4">
        <w:rPr>
          <w:color w:val="000000" w:themeColor="text1"/>
          <w:sz w:val="22"/>
          <w:szCs w:val="22"/>
        </w:rPr>
        <w:t>V</w:t>
      </w:r>
      <w:r w:rsidRPr="002D09C4">
        <w:rPr>
          <w:bCs/>
          <w:color w:val="000000" w:themeColor="text1"/>
          <w:sz w:val="22"/>
          <w:szCs w:val="22"/>
        </w:rPr>
        <w:t>itosha Natural Park and Bistrishko Branishte Biosphere Reserve</w:t>
      </w:r>
      <w:r w:rsidRPr="002D09C4">
        <w:rPr>
          <w:color w:val="000000" w:themeColor="text1"/>
          <w:sz w:val="22"/>
          <w:szCs w:val="22"/>
          <w:lang w:val="en-US"/>
        </w:rPr>
        <w:t>. – Forestry Ideas, 1 (37), 186-197.</w:t>
      </w:r>
    </w:p>
    <w:p w:rsidR="007A6B3D" w:rsidRPr="002D09C4" w:rsidRDefault="007A6B3D" w:rsidP="00E63502">
      <w:pPr>
        <w:numPr>
          <w:ilvl w:val="0"/>
          <w:numId w:val="3"/>
        </w:numPr>
        <w:ind w:left="993" w:hanging="567"/>
        <w:jc w:val="both"/>
        <w:rPr>
          <w:color w:val="000000" w:themeColor="text1"/>
          <w:sz w:val="22"/>
          <w:szCs w:val="22"/>
          <w:lang w:val="en-US"/>
        </w:rPr>
      </w:pPr>
      <w:r w:rsidRPr="002D09C4">
        <w:rPr>
          <w:bCs/>
          <w:color w:val="000000" w:themeColor="text1"/>
          <w:sz w:val="22"/>
          <w:szCs w:val="22"/>
          <w:lang w:val="en-US"/>
        </w:rPr>
        <w:t>Danilevsky</w:t>
      </w:r>
      <w:r w:rsidRPr="002D09C4">
        <w:rPr>
          <w:bCs/>
          <w:color w:val="000000" w:themeColor="text1"/>
          <w:sz w:val="22"/>
          <w:szCs w:val="22"/>
          <w:lang w:val="bg-BG"/>
        </w:rPr>
        <w:t>,</w:t>
      </w:r>
      <w:r w:rsidRPr="002D09C4">
        <w:rPr>
          <w:bCs/>
          <w:color w:val="000000" w:themeColor="text1"/>
          <w:sz w:val="22"/>
          <w:szCs w:val="22"/>
          <w:lang w:val="en-US"/>
        </w:rPr>
        <w:t xml:space="preserve"> M.L.</w:t>
      </w:r>
      <w:r w:rsidRPr="002D09C4">
        <w:rPr>
          <w:bCs/>
          <w:color w:val="000000" w:themeColor="text1"/>
          <w:sz w:val="22"/>
          <w:szCs w:val="22"/>
          <w:lang w:val="bg-BG"/>
        </w:rPr>
        <w:t xml:space="preserve"> 2012. </w:t>
      </w:r>
      <w:r w:rsidRPr="002D09C4">
        <w:rPr>
          <w:bCs/>
          <w:color w:val="000000" w:themeColor="text1"/>
          <w:sz w:val="22"/>
          <w:szCs w:val="22"/>
          <w:lang w:val="en-US"/>
        </w:rPr>
        <w:t>Additions and corrections to the new Catalogue of Palaearctic</w:t>
      </w:r>
      <w:r w:rsidRPr="002D09C4">
        <w:rPr>
          <w:bCs/>
          <w:color w:val="000000" w:themeColor="text1"/>
          <w:sz w:val="22"/>
          <w:szCs w:val="22"/>
          <w:lang w:val="bg-BG"/>
        </w:rPr>
        <w:t xml:space="preserve"> </w:t>
      </w:r>
      <w:r w:rsidRPr="002D09C4">
        <w:rPr>
          <w:bCs/>
          <w:color w:val="000000" w:themeColor="text1"/>
          <w:sz w:val="22"/>
          <w:szCs w:val="22"/>
          <w:lang w:val="en-US"/>
        </w:rPr>
        <w:t>Cerambycidae (Coleoptera) edited by I. Löbl and A. Smetana,</w:t>
      </w:r>
      <w:r w:rsidRPr="002D09C4">
        <w:rPr>
          <w:bCs/>
          <w:color w:val="000000" w:themeColor="text1"/>
          <w:sz w:val="22"/>
          <w:szCs w:val="22"/>
          <w:lang w:val="bg-BG"/>
        </w:rPr>
        <w:t xml:space="preserve"> </w:t>
      </w:r>
      <w:r w:rsidRPr="002D09C4">
        <w:rPr>
          <w:bCs/>
          <w:color w:val="000000" w:themeColor="text1"/>
          <w:sz w:val="22"/>
          <w:szCs w:val="22"/>
          <w:lang w:val="en-US"/>
        </w:rPr>
        <w:t>2010. Part. IV.</w:t>
      </w:r>
      <w:r w:rsidRPr="002D09C4">
        <w:rPr>
          <w:bCs/>
          <w:color w:val="000000" w:themeColor="text1"/>
          <w:sz w:val="22"/>
          <w:szCs w:val="22"/>
          <w:lang w:val="bg-BG"/>
        </w:rPr>
        <w:t xml:space="preserve"> – In:</w:t>
      </w:r>
      <w:r w:rsidRPr="002D09C4">
        <w:rPr>
          <w:bCs/>
          <w:color w:val="000000" w:themeColor="text1"/>
          <w:sz w:val="22"/>
          <w:szCs w:val="22"/>
          <w:lang w:val="en-US"/>
        </w:rPr>
        <w:t xml:space="preserve"> International Almanac Humanity Space, Moscow, 1 (1), 86-136. ISSN: 2226-0773.</w:t>
      </w:r>
    </w:p>
    <w:p w:rsidR="007A6B3D" w:rsidRPr="002D09C4" w:rsidRDefault="007A6B3D" w:rsidP="00E63502">
      <w:pPr>
        <w:numPr>
          <w:ilvl w:val="0"/>
          <w:numId w:val="3"/>
        </w:numPr>
        <w:ind w:left="993" w:hanging="567"/>
        <w:jc w:val="both"/>
        <w:rPr>
          <w:bCs/>
          <w:color w:val="000000" w:themeColor="text1"/>
          <w:sz w:val="22"/>
          <w:szCs w:val="22"/>
          <w:lang w:val="bg-BG"/>
        </w:rPr>
      </w:pPr>
      <w:r w:rsidRPr="002D09C4">
        <w:rPr>
          <w:bCs/>
          <w:color w:val="000000" w:themeColor="text1"/>
          <w:sz w:val="22"/>
          <w:szCs w:val="22"/>
          <w:lang w:val="bg-BG"/>
        </w:rPr>
        <w:t>Мирошников, А.И. 2016. Мифы и реальность: критические замечания по поводу монографии М.Л. Данилевского «Жуки-усачи (Coleoptera, Cerambycoidea) России и соседних стран. Часть 1». Москва: ВШК, 2014. 518 с. – Кавказский энтомологический бюллетень, 12 (1), 181-214.</w:t>
      </w:r>
    </w:p>
    <w:p w:rsidR="007A6B3D" w:rsidRPr="002D09C4" w:rsidRDefault="007A6B3D" w:rsidP="00E63502">
      <w:pPr>
        <w:numPr>
          <w:ilvl w:val="0"/>
          <w:numId w:val="3"/>
        </w:numPr>
        <w:ind w:left="993" w:hanging="567"/>
        <w:jc w:val="both"/>
        <w:rPr>
          <w:bCs/>
          <w:color w:val="000000" w:themeColor="text1"/>
          <w:sz w:val="22"/>
          <w:szCs w:val="22"/>
          <w:lang w:val="bg-BG"/>
        </w:rPr>
      </w:pPr>
      <w:r w:rsidRPr="002D09C4">
        <w:rPr>
          <w:bCs/>
          <w:color w:val="000000" w:themeColor="text1"/>
          <w:sz w:val="22"/>
          <w:szCs w:val="22"/>
          <w:lang w:val="bg-BG"/>
        </w:rPr>
        <w:t>Zamoroka, A.M., V.M. Hleba. 2019. The first interception of Agapanthiola leucaspis (Coleoptera: Cerambycidae) in Western Ukraine and remarks on its biogeography and bionomy. – Наукові записки Державного природознавчого музею, 35, 111-118.</w:t>
      </w:r>
    </w:p>
    <w:p w:rsidR="007A6B3D" w:rsidRPr="002D09C4" w:rsidRDefault="007A6B3D" w:rsidP="007A6B3D">
      <w:pPr>
        <w:pStyle w:val="HTMLPreformatted"/>
        <w:jc w:val="both"/>
        <w:rPr>
          <w:rFonts w:ascii="Times New Roman" w:hAnsi="Times New Roman" w:cs="Times New Roman"/>
          <w:b/>
          <w:color w:val="000000" w:themeColor="text1"/>
          <w:sz w:val="22"/>
          <w:szCs w:val="22"/>
          <w:lang w:val="en-US"/>
        </w:rPr>
      </w:pPr>
    </w:p>
    <w:p w:rsidR="007A6B3D" w:rsidRPr="002D09C4" w:rsidRDefault="007A6B3D" w:rsidP="007A6B3D">
      <w:pPr>
        <w:pStyle w:val="HTMLPreformatted"/>
        <w:jc w:val="both"/>
        <w:rPr>
          <w:rFonts w:ascii="Times New Roman" w:hAnsi="Times New Roman" w:cs="Times New Roman"/>
          <w:b/>
          <w:color w:val="000000" w:themeColor="text1"/>
          <w:sz w:val="22"/>
          <w:szCs w:val="22"/>
          <w:lang w:val="ru-RU"/>
        </w:rPr>
      </w:pPr>
      <w:r w:rsidRPr="002D09C4">
        <w:rPr>
          <w:rFonts w:ascii="Times New Roman" w:hAnsi="Times New Roman" w:cs="Times New Roman"/>
          <w:b/>
          <w:color w:val="000000" w:themeColor="text1"/>
          <w:sz w:val="22"/>
          <w:szCs w:val="22"/>
          <w:lang w:val="ru-RU"/>
        </w:rPr>
        <w:t>Цанков, Г., Г. Георгиев,</w:t>
      </w:r>
      <w:r w:rsidRPr="002D09C4">
        <w:rPr>
          <w:rFonts w:ascii="Times New Roman" w:hAnsi="Times New Roman" w:cs="Times New Roman"/>
          <w:b/>
          <w:bCs/>
          <w:color w:val="000000" w:themeColor="text1"/>
          <w:sz w:val="22"/>
          <w:szCs w:val="22"/>
          <w:lang w:val="ru-RU"/>
        </w:rPr>
        <w:t xml:space="preserve"> Пл. Мирчев</w:t>
      </w:r>
      <w:r w:rsidRPr="002D09C4">
        <w:rPr>
          <w:rFonts w:ascii="Times New Roman" w:hAnsi="Times New Roman" w:cs="Times New Roman"/>
          <w:b/>
          <w:color w:val="000000" w:themeColor="text1"/>
          <w:sz w:val="22"/>
          <w:szCs w:val="22"/>
          <w:lang w:val="ru-RU"/>
        </w:rPr>
        <w:t>, П. Петков, Ел. Ташева. 2007. Листни въшки (</w:t>
      </w:r>
      <w:r w:rsidRPr="002D09C4">
        <w:rPr>
          <w:rFonts w:ascii="Times New Roman" w:hAnsi="Times New Roman" w:cs="Times New Roman"/>
          <w:b/>
          <w:color w:val="000000" w:themeColor="text1"/>
          <w:sz w:val="22"/>
          <w:szCs w:val="22"/>
        </w:rPr>
        <w:t>Hemiptera</w:t>
      </w:r>
      <w:r w:rsidRPr="002D09C4">
        <w:rPr>
          <w:rFonts w:ascii="Times New Roman" w:hAnsi="Times New Roman" w:cs="Times New Roman"/>
          <w:b/>
          <w:color w:val="000000" w:themeColor="text1"/>
          <w:sz w:val="22"/>
          <w:szCs w:val="22"/>
          <w:lang w:val="ru-RU"/>
        </w:rPr>
        <w:t xml:space="preserve">: </w:t>
      </w:r>
      <w:r w:rsidRPr="002D09C4">
        <w:rPr>
          <w:rFonts w:ascii="Times New Roman" w:hAnsi="Times New Roman" w:cs="Times New Roman"/>
          <w:b/>
          <w:color w:val="000000" w:themeColor="text1"/>
          <w:sz w:val="22"/>
          <w:szCs w:val="22"/>
        </w:rPr>
        <w:t>Ap</w:t>
      </w:r>
      <w:r w:rsidRPr="002D09C4">
        <w:rPr>
          <w:rFonts w:ascii="Times New Roman" w:hAnsi="Times New Roman" w:cs="Times New Roman"/>
          <w:b/>
          <w:bCs/>
          <w:color w:val="000000" w:themeColor="text1"/>
          <w:sz w:val="22"/>
          <w:szCs w:val="22"/>
        </w:rPr>
        <w:t>hididae</w:t>
      </w:r>
      <w:r w:rsidRPr="002D09C4">
        <w:rPr>
          <w:rFonts w:ascii="Times New Roman" w:hAnsi="Times New Roman" w:cs="Times New Roman"/>
          <w:b/>
          <w:bCs/>
          <w:color w:val="000000" w:themeColor="text1"/>
          <w:sz w:val="22"/>
          <w:szCs w:val="22"/>
          <w:lang w:val="ru-RU"/>
        </w:rPr>
        <w:t>) по дъба (</w:t>
      </w:r>
      <w:r w:rsidRPr="002D09C4">
        <w:rPr>
          <w:rFonts w:ascii="Times New Roman" w:hAnsi="Times New Roman" w:cs="Times New Roman"/>
          <w:b/>
          <w:bCs/>
          <w:i/>
          <w:color w:val="000000" w:themeColor="text1"/>
          <w:sz w:val="22"/>
          <w:szCs w:val="22"/>
        </w:rPr>
        <w:t>Quercus</w:t>
      </w:r>
      <w:r w:rsidRPr="002D09C4">
        <w:rPr>
          <w:rFonts w:ascii="Times New Roman" w:hAnsi="Times New Roman" w:cs="Times New Roman"/>
          <w:b/>
          <w:bCs/>
          <w:i/>
          <w:color w:val="000000" w:themeColor="text1"/>
          <w:sz w:val="22"/>
          <w:szCs w:val="22"/>
          <w:lang w:val="ru-RU"/>
        </w:rPr>
        <w:t xml:space="preserve"> </w:t>
      </w:r>
      <w:r w:rsidRPr="002D09C4">
        <w:rPr>
          <w:rFonts w:ascii="Times New Roman" w:hAnsi="Times New Roman" w:cs="Times New Roman"/>
          <w:b/>
          <w:bCs/>
          <w:color w:val="000000" w:themeColor="text1"/>
          <w:sz w:val="22"/>
          <w:szCs w:val="22"/>
        </w:rPr>
        <w:t>spp</w:t>
      </w:r>
      <w:r w:rsidRPr="002D09C4">
        <w:rPr>
          <w:rFonts w:ascii="Times New Roman" w:hAnsi="Times New Roman" w:cs="Times New Roman"/>
          <w:b/>
          <w:bCs/>
          <w:color w:val="000000" w:themeColor="text1"/>
          <w:sz w:val="22"/>
          <w:szCs w:val="22"/>
          <w:lang w:val="ru-RU"/>
        </w:rPr>
        <w:t>.) и черния орех (</w:t>
      </w:r>
      <w:r w:rsidRPr="002D09C4">
        <w:rPr>
          <w:rFonts w:ascii="Times New Roman" w:hAnsi="Times New Roman" w:cs="Times New Roman"/>
          <w:b/>
          <w:bCs/>
          <w:i/>
          <w:color w:val="000000" w:themeColor="text1"/>
          <w:sz w:val="22"/>
          <w:szCs w:val="22"/>
        </w:rPr>
        <w:t>Juglans</w:t>
      </w:r>
      <w:r w:rsidRPr="002D09C4">
        <w:rPr>
          <w:rFonts w:ascii="Times New Roman" w:hAnsi="Times New Roman" w:cs="Times New Roman"/>
          <w:b/>
          <w:bCs/>
          <w:color w:val="000000" w:themeColor="text1"/>
          <w:sz w:val="22"/>
          <w:szCs w:val="22"/>
          <w:lang w:val="ru-RU"/>
        </w:rPr>
        <w:t xml:space="preserve"> </w:t>
      </w:r>
      <w:r w:rsidRPr="002D09C4">
        <w:rPr>
          <w:rFonts w:ascii="Times New Roman" w:hAnsi="Times New Roman" w:cs="Times New Roman"/>
          <w:b/>
          <w:bCs/>
          <w:i/>
          <w:color w:val="000000" w:themeColor="text1"/>
          <w:sz w:val="22"/>
          <w:szCs w:val="22"/>
        </w:rPr>
        <w:t>nigra</w:t>
      </w:r>
      <w:r w:rsidRPr="002D09C4">
        <w:rPr>
          <w:rFonts w:ascii="Times New Roman" w:hAnsi="Times New Roman" w:cs="Times New Roman"/>
          <w:b/>
          <w:bCs/>
          <w:color w:val="000000" w:themeColor="text1"/>
          <w:sz w:val="22"/>
          <w:szCs w:val="22"/>
          <w:lang w:val="ru-RU"/>
        </w:rPr>
        <w:t xml:space="preserve"> </w:t>
      </w:r>
      <w:r w:rsidRPr="002D09C4">
        <w:rPr>
          <w:rFonts w:ascii="Times New Roman" w:hAnsi="Times New Roman" w:cs="Times New Roman"/>
          <w:b/>
          <w:bCs/>
          <w:color w:val="000000" w:themeColor="text1"/>
          <w:sz w:val="22"/>
          <w:szCs w:val="22"/>
        </w:rPr>
        <w:t>L</w:t>
      </w:r>
      <w:r w:rsidRPr="002D09C4">
        <w:rPr>
          <w:rFonts w:ascii="Times New Roman" w:hAnsi="Times New Roman" w:cs="Times New Roman"/>
          <w:b/>
          <w:bCs/>
          <w:color w:val="000000" w:themeColor="text1"/>
          <w:sz w:val="22"/>
          <w:szCs w:val="22"/>
          <w:lang w:val="ru-RU"/>
        </w:rPr>
        <w:t xml:space="preserve">.) в Странджа. </w:t>
      </w:r>
      <w:r w:rsidRPr="002D09C4">
        <w:rPr>
          <w:rFonts w:ascii="Times New Roman" w:hAnsi="Times New Roman" w:cs="Times New Roman"/>
          <w:b/>
          <w:color w:val="000000" w:themeColor="text1"/>
          <w:sz w:val="22"/>
          <w:szCs w:val="22"/>
          <w:lang w:val="ru-RU"/>
        </w:rPr>
        <w:t xml:space="preserve">– </w:t>
      </w:r>
      <w:r w:rsidRPr="002D09C4">
        <w:rPr>
          <w:rFonts w:ascii="Times New Roman" w:hAnsi="Times New Roman" w:cs="Times New Roman"/>
          <w:b/>
          <w:color w:val="000000" w:themeColor="text1"/>
          <w:sz w:val="22"/>
          <w:szCs w:val="22"/>
        </w:rPr>
        <w:t>Acta</w:t>
      </w:r>
      <w:r w:rsidRPr="002D09C4">
        <w:rPr>
          <w:rFonts w:ascii="Times New Roman" w:hAnsi="Times New Roman" w:cs="Times New Roman"/>
          <w:b/>
          <w:color w:val="000000" w:themeColor="text1"/>
          <w:sz w:val="22"/>
          <w:szCs w:val="22"/>
          <w:lang w:val="ru-RU"/>
        </w:rPr>
        <w:t xml:space="preserve"> </w:t>
      </w:r>
      <w:r w:rsidRPr="002D09C4">
        <w:rPr>
          <w:rFonts w:ascii="Times New Roman" w:hAnsi="Times New Roman" w:cs="Times New Roman"/>
          <w:b/>
          <w:color w:val="000000" w:themeColor="text1"/>
          <w:sz w:val="22"/>
          <w:szCs w:val="22"/>
        </w:rPr>
        <w:t>entomologica</w:t>
      </w:r>
      <w:r w:rsidRPr="002D09C4">
        <w:rPr>
          <w:rFonts w:ascii="Times New Roman" w:hAnsi="Times New Roman" w:cs="Times New Roman"/>
          <w:b/>
          <w:color w:val="000000" w:themeColor="text1"/>
          <w:sz w:val="22"/>
          <w:szCs w:val="22"/>
          <w:lang w:val="ru-RU"/>
        </w:rPr>
        <w:t xml:space="preserve"> </w:t>
      </w:r>
      <w:r w:rsidRPr="002D09C4">
        <w:rPr>
          <w:rFonts w:ascii="Times New Roman" w:hAnsi="Times New Roman" w:cs="Times New Roman"/>
          <w:b/>
          <w:color w:val="000000" w:themeColor="text1"/>
          <w:sz w:val="22"/>
          <w:szCs w:val="22"/>
        </w:rPr>
        <w:t>bulgarica</w:t>
      </w:r>
      <w:r w:rsidRPr="002D09C4">
        <w:rPr>
          <w:rFonts w:ascii="Times New Roman" w:hAnsi="Times New Roman" w:cs="Times New Roman"/>
          <w:b/>
          <w:color w:val="000000" w:themeColor="text1"/>
          <w:sz w:val="22"/>
          <w:szCs w:val="22"/>
          <w:lang w:val="ru-RU"/>
        </w:rPr>
        <w:t xml:space="preserve"> 1,2, 36-41.</w:t>
      </w:r>
    </w:p>
    <w:p w:rsidR="007A6B3D" w:rsidRPr="002D09C4" w:rsidRDefault="007A6B3D" w:rsidP="00E63502">
      <w:pPr>
        <w:pStyle w:val="ListParagraph"/>
        <w:numPr>
          <w:ilvl w:val="0"/>
          <w:numId w:val="3"/>
        </w:numPr>
        <w:ind w:left="993" w:hanging="567"/>
        <w:jc w:val="both"/>
        <w:rPr>
          <w:color w:val="000000" w:themeColor="text1"/>
          <w:sz w:val="22"/>
          <w:szCs w:val="22"/>
          <w:lang w:val="ru-RU"/>
        </w:rPr>
      </w:pPr>
      <w:r w:rsidRPr="002D09C4">
        <w:rPr>
          <w:bCs/>
          <w:color w:val="000000" w:themeColor="text1"/>
          <w:sz w:val="22"/>
          <w:szCs w:val="22"/>
          <w:lang w:val="ru-RU"/>
        </w:rPr>
        <w:t xml:space="preserve">Калмуков, К. 2009. Влияние на условията на месторастене и вида на културите върху състоянието, растежа и продуктивността на </w:t>
      </w:r>
      <w:r w:rsidRPr="002D09C4">
        <w:rPr>
          <w:bCs/>
          <w:i/>
          <w:color w:val="000000" w:themeColor="text1"/>
          <w:sz w:val="22"/>
          <w:szCs w:val="22"/>
        </w:rPr>
        <w:t>Juglans</w:t>
      </w:r>
      <w:r w:rsidRPr="002D09C4">
        <w:rPr>
          <w:bCs/>
          <w:i/>
          <w:color w:val="000000" w:themeColor="text1"/>
          <w:sz w:val="22"/>
          <w:szCs w:val="22"/>
          <w:lang w:val="ru-RU"/>
        </w:rPr>
        <w:t xml:space="preserve"> </w:t>
      </w:r>
      <w:r w:rsidRPr="002D09C4">
        <w:rPr>
          <w:bCs/>
          <w:i/>
          <w:color w:val="000000" w:themeColor="text1"/>
          <w:sz w:val="22"/>
          <w:szCs w:val="22"/>
        </w:rPr>
        <w:t>nigra</w:t>
      </w:r>
      <w:r w:rsidRPr="002D09C4">
        <w:rPr>
          <w:bCs/>
          <w:i/>
          <w:color w:val="000000" w:themeColor="text1"/>
          <w:sz w:val="22"/>
          <w:szCs w:val="22"/>
          <w:lang w:val="ru-RU"/>
        </w:rPr>
        <w:t xml:space="preserve"> </w:t>
      </w:r>
      <w:r w:rsidRPr="002D09C4">
        <w:rPr>
          <w:bCs/>
          <w:color w:val="000000" w:themeColor="text1"/>
          <w:sz w:val="22"/>
          <w:szCs w:val="22"/>
        </w:rPr>
        <w:t>L</w:t>
      </w:r>
      <w:r w:rsidRPr="002D09C4">
        <w:rPr>
          <w:bCs/>
          <w:color w:val="000000" w:themeColor="text1"/>
          <w:sz w:val="22"/>
          <w:szCs w:val="22"/>
          <w:lang w:val="ru-RU"/>
        </w:rPr>
        <w:t xml:space="preserve">. – </w:t>
      </w:r>
      <w:r w:rsidRPr="002D09C4">
        <w:rPr>
          <w:color w:val="000000" w:themeColor="text1"/>
          <w:sz w:val="22"/>
          <w:szCs w:val="22"/>
          <w:lang w:val="bg-BG"/>
        </w:rPr>
        <w:t>Наука за гората,</w:t>
      </w:r>
      <w:r w:rsidRPr="002D09C4">
        <w:rPr>
          <w:color w:val="000000" w:themeColor="text1"/>
          <w:sz w:val="22"/>
          <w:szCs w:val="22"/>
          <w:lang w:val="ru-RU"/>
        </w:rPr>
        <w:t xml:space="preserve"> 1, 3-18.</w:t>
      </w:r>
    </w:p>
    <w:p w:rsidR="007A6B3D" w:rsidRPr="002D09C4" w:rsidRDefault="007A6B3D" w:rsidP="007A6B3D">
      <w:pPr>
        <w:jc w:val="both"/>
        <w:rPr>
          <w:b/>
          <w:bCs/>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bCs/>
          <w:color w:val="000000" w:themeColor="text1"/>
          <w:sz w:val="22"/>
          <w:szCs w:val="22"/>
          <w:lang w:val="bg-BG"/>
        </w:rPr>
        <w:t>Роснев</w:t>
      </w:r>
      <w:r w:rsidRPr="002D09C4">
        <w:rPr>
          <w:b/>
          <w:bCs/>
          <w:color w:val="000000" w:themeColor="text1"/>
          <w:sz w:val="22"/>
          <w:szCs w:val="22"/>
          <w:lang w:val="ru-RU"/>
        </w:rPr>
        <w:t>,</w:t>
      </w:r>
      <w:r w:rsidRPr="002D09C4">
        <w:rPr>
          <w:b/>
          <w:bCs/>
          <w:color w:val="000000" w:themeColor="text1"/>
          <w:sz w:val="22"/>
          <w:szCs w:val="22"/>
          <w:lang w:val="bg-BG"/>
        </w:rPr>
        <w:t xml:space="preserve"> Б., </w:t>
      </w:r>
      <w:r w:rsidRPr="002D09C4">
        <w:rPr>
          <w:b/>
          <w:color w:val="000000" w:themeColor="text1"/>
          <w:sz w:val="22"/>
          <w:szCs w:val="22"/>
          <w:lang w:val="bg-BG"/>
        </w:rPr>
        <w:t>П. Мирчев</w:t>
      </w:r>
      <w:r w:rsidRPr="002D09C4">
        <w:rPr>
          <w:b/>
          <w:bCs/>
          <w:color w:val="000000" w:themeColor="text1"/>
          <w:sz w:val="22"/>
          <w:szCs w:val="22"/>
          <w:lang w:val="bg-BG"/>
        </w:rPr>
        <w:t>, Г. Георгиев, П. Петков, Я. Найденов, Г. Цанков, Д. Овчаров, А. Пенчева, С. Бенчева, Ст. Мирчев, Д. Дойчев, М. Георгиева, Хр. Томовски,  М. Матова. 2007. Ръководство по защита на горите. Част IІ.  Методи за наблюдение, сигнализация, лесопатологично обследване, прогноза  и организация на борбата с болести и вредители в горите. София, „Образование и наука“ ЕАД, 128 стр.</w:t>
      </w:r>
    </w:p>
    <w:p w:rsidR="007A6B3D" w:rsidRPr="002D09C4" w:rsidRDefault="007A6B3D" w:rsidP="00E63502">
      <w:pPr>
        <w:pStyle w:val="ListParagraph"/>
        <w:numPr>
          <w:ilvl w:val="0"/>
          <w:numId w:val="3"/>
        </w:numPr>
        <w:ind w:left="993" w:hanging="633"/>
        <w:jc w:val="both"/>
        <w:rPr>
          <w:bCs/>
          <w:color w:val="000000" w:themeColor="text1"/>
          <w:sz w:val="22"/>
          <w:szCs w:val="22"/>
          <w:lang w:val="bg-BG"/>
        </w:rPr>
      </w:pPr>
      <w:r w:rsidRPr="002D09C4">
        <w:rPr>
          <w:bCs/>
          <w:color w:val="000000" w:themeColor="text1"/>
          <w:sz w:val="22"/>
          <w:szCs w:val="22"/>
          <w:lang w:val="bg-BG"/>
        </w:rPr>
        <w:t>Балов</w:t>
      </w:r>
      <w:r w:rsidRPr="002D09C4">
        <w:rPr>
          <w:bCs/>
          <w:color w:val="000000" w:themeColor="text1"/>
          <w:sz w:val="22"/>
          <w:szCs w:val="22"/>
          <w:lang w:val="ru-RU"/>
        </w:rPr>
        <w:t>,</w:t>
      </w:r>
      <w:r w:rsidRPr="002D09C4">
        <w:rPr>
          <w:bCs/>
          <w:color w:val="000000" w:themeColor="text1"/>
          <w:sz w:val="22"/>
          <w:szCs w:val="22"/>
          <w:lang w:val="bg-BG"/>
        </w:rPr>
        <w:t xml:space="preserve"> С. 2007. Една нова книга за специалисти в горското стопанство. – Наука за гората, 1, 103-105.</w:t>
      </w:r>
    </w:p>
    <w:p w:rsidR="007A6B3D" w:rsidRPr="002D09C4" w:rsidRDefault="007A6B3D" w:rsidP="00E63502">
      <w:pPr>
        <w:numPr>
          <w:ilvl w:val="0"/>
          <w:numId w:val="3"/>
        </w:numPr>
        <w:ind w:left="993" w:hanging="633"/>
        <w:jc w:val="both"/>
        <w:rPr>
          <w:bCs/>
          <w:color w:val="000000" w:themeColor="text1"/>
          <w:sz w:val="22"/>
          <w:szCs w:val="22"/>
          <w:lang w:val="en-US"/>
        </w:rPr>
      </w:pPr>
      <w:r w:rsidRPr="002D09C4">
        <w:rPr>
          <w:bCs/>
          <w:color w:val="000000" w:themeColor="text1"/>
          <w:sz w:val="22"/>
          <w:szCs w:val="22"/>
          <w:lang w:val="en-US"/>
        </w:rPr>
        <w:t xml:space="preserve">Dimitrova-Mateva, P., S. Anev, S. Georgieva, G. Chaneva, N. Tzvetkova. 2016. Ecophysiological method for assessment of </w:t>
      </w:r>
      <w:r w:rsidRPr="002D09C4">
        <w:rPr>
          <w:bCs/>
          <w:i/>
          <w:color w:val="000000" w:themeColor="text1"/>
          <w:sz w:val="22"/>
          <w:szCs w:val="22"/>
          <w:lang w:val="en-US"/>
        </w:rPr>
        <w:t>Orchestes fagi</w:t>
      </w:r>
      <w:r w:rsidRPr="002D09C4">
        <w:rPr>
          <w:bCs/>
          <w:color w:val="000000" w:themeColor="text1"/>
          <w:sz w:val="22"/>
          <w:szCs w:val="22"/>
          <w:lang w:val="en-US"/>
        </w:rPr>
        <w:t xml:space="preserve"> L. infestation on common beech trees. – Forestry ideas, 22 (1), 35-41.</w:t>
      </w:r>
    </w:p>
    <w:p w:rsidR="007A6B3D" w:rsidRPr="002D09C4" w:rsidRDefault="007A6B3D" w:rsidP="007A6B3D">
      <w:pPr>
        <w:jc w:val="both"/>
        <w:rPr>
          <w:bCs/>
          <w:color w:val="000000" w:themeColor="text1"/>
          <w:sz w:val="22"/>
          <w:szCs w:val="22"/>
          <w:lang w:val="en-US"/>
        </w:rPr>
      </w:pPr>
    </w:p>
    <w:p w:rsidR="007A6B3D" w:rsidRPr="002D09C4" w:rsidRDefault="007A6B3D" w:rsidP="007A6B3D">
      <w:pPr>
        <w:jc w:val="both"/>
        <w:rPr>
          <w:b/>
          <w:color w:val="000000" w:themeColor="text1"/>
          <w:sz w:val="22"/>
          <w:szCs w:val="22"/>
          <w:lang w:val="it-IT"/>
        </w:rPr>
      </w:pPr>
      <w:r w:rsidRPr="002D09C4">
        <w:rPr>
          <w:b/>
          <w:color w:val="000000" w:themeColor="text1"/>
          <w:sz w:val="22"/>
          <w:szCs w:val="22"/>
          <w:lang w:val="en-US"/>
        </w:rPr>
        <w:t xml:space="preserve">Tasheva-Terzieva, E., G. Tsankov, </w:t>
      </w:r>
      <w:r w:rsidRPr="002D09C4">
        <w:rPr>
          <w:b/>
          <w:bCs/>
          <w:color w:val="000000" w:themeColor="text1"/>
          <w:sz w:val="22"/>
          <w:szCs w:val="22"/>
          <w:lang w:val="en-US"/>
        </w:rPr>
        <w:t>P. Mirchev,</w:t>
      </w:r>
      <w:r w:rsidRPr="002D09C4">
        <w:rPr>
          <w:b/>
          <w:color w:val="000000" w:themeColor="text1"/>
          <w:sz w:val="22"/>
          <w:szCs w:val="22"/>
          <w:lang w:val="en-US"/>
        </w:rPr>
        <w:t xml:space="preserve"> G. </w:t>
      </w:r>
      <w:r w:rsidRPr="002D09C4">
        <w:rPr>
          <w:b/>
          <w:color w:val="000000" w:themeColor="text1"/>
          <w:sz w:val="22"/>
          <w:szCs w:val="22"/>
        </w:rPr>
        <w:t>Georgiev,</w:t>
      </w:r>
      <w:r w:rsidRPr="002D09C4">
        <w:rPr>
          <w:b/>
          <w:bCs/>
          <w:color w:val="000000" w:themeColor="text1"/>
          <w:sz w:val="22"/>
          <w:szCs w:val="22"/>
        </w:rPr>
        <w:t xml:space="preserve"> </w:t>
      </w:r>
      <w:r w:rsidRPr="002D09C4">
        <w:rPr>
          <w:b/>
          <w:color w:val="000000" w:themeColor="text1"/>
          <w:sz w:val="22"/>
          <w:szCs w:val="22"/>
        </w:rPr>
        <w:t>P. Petkov. 2008.</w:t>
      </w:r>
      <w:r w:rsidRPr="002D09C4">
        <w:rPr>
          <w:b/>
          <w:color w:val="000000" w:themeColor="text1"/>
          <w:sz w:val="22"/>
          <w:szCs w:val="22"/>
          <w:lang w:val="en-US"/>
        </w:rPr>
        <w:t xml:space="preserve"> </w:t>
      </w:r>
      <w:r w:rsidRPr="002D09C4">
        <w:rPr>
          <w:b/>
          <w:i/>
          <w:iCs/>
          <w:color w:val="000000" w:themeColor="text1"/>
          <w:sz w:val="22"/>
          <w:szCs w:val="22"/>
        </w:rPr>
        <w:t>Myzocallis walshii</w:t>
      </w:r>
      <w:r w:rsidRPr="002D09C4">
        <w:rPr>
          <w:b/>
          <w:color w:val="000000" w:themeColor="text1"/>
          <w:sz w:val="22"/>
          <w:szCs w:val="22"/>
        </w:rPr>
        <w:t xml:space="preserve"> (Monell) (Hemiptera: Ap</w:t>
      </w:r>
      <w:r w:rsidRPr="002D09C4">
        <w:rPr>
          <w:b/>
          <w:bCs/>
          <w:color w:val="000000" w:themeColor="text1"/>
          <w:sz w:val="22"/>
          <w:szCs w:val="22"/>
        </w:rPr>
        <w:t>hididae)</w:t>
      </w:r>
      <w:r w:rsidRPr="002D09C4">
        <w:rPr>
          <w:b/>
          <w:color w:val="000000" w:themeColor="text1"/>
          <w:sz w:val="22"/>
          <w:szCs w:val="22"/>
        </w:rPr>
        <w:t xml:space="preserve"> – a new invasive insect pest on red oak (</w:t>
      </w:r>
      <w:r w:rsidRPr="002D09C4">
        <w:rPr>
          <w:b/>
          <w:i/>
          <w:color w:val="000000" w:themeColor="text1"/>
          <w:sz w:val="22"/>
          <w:szCs w:val="22"/>
        </w:rPr>
        <w:t>Quercus rubra</w:t>
      </w:r>
      <w:r w:rsidRPr="002D09C4">
        <w:rPr>
          <w:b/>
          <w:color w:val="000000" w:themeColor="text1"/>
          <w:sz w:val="22"/>
          <w:szCs w:val="22"/>
        </w:rPr>
        <w:t xml:space="preserve"> L.) in Bulgaria. – </w:t>
      </w:r>
      <w:r w:rsidRPr="002D09C4">
        <w:rPr>
          <w:b/>
          <w:color w:val="000000" w:themeColor="text1"/>
          <w:sz w:val="22"/>
          <w:szCs w:val="22"/>
          <w:lang w:val="it-IT"/>
        </w:rPr>
        <w:t xml:space="preserve">Silva Balcanica, </w:t>
      </w:r>
      <w:r w:rsidRPr="002D09C4">
        <w:rPr>
          <w:b/>
          <w:color w:val="000000" w:themeColor="text1"/>
          <w:sz w:val="22"/>
          <w:szCs w:val="22"/>
        </w:rPr>
        <w:t>9 (1), 91-95</w:t>
      </w:r>
      <w:r w:rsidRPr="002D09C4">
        <w:rPr>
          <w:b/>
          <w:color w:val="000000" w:themeColor="text1"/>
          <w:sz w:val="22"/>
          <w:szCs w:val="22"/>
          <w:lang w:val="it-IT"/>
        </w:rPr>
        <w:t>.</w:t>
      </w:r>
    </w:p>
    <w:p w:rsidR="007A6B3D" w:rsidRPr="002D09C4" w:rsidRDefault="007A6B3D" w:rsidP="00E63502">
      <w:pPr>
        <w:numPr>
          <w:ilvl w:val="0"/>
          <w:numId w:val="3"/>
        </w:numPr>
        <w:ind w:left="993" w:hanging="633"/>
        <w:jc w:val="both"/>
        <w:rPr>
          <w:color w:val="000000" w:themeColor="text1"/>
          <w:sz w:val="22"/>
          <w:szCs w:val="22"/>
          <w:lang w:val="ru-RU"/>
        </w:rPr>
      </w:pPr>
      <w:r w:rsidRPr="002D09C4">
        <w:rPr>
          <w:color w:val="000000" w:themeColor="text1"/>
          <w:sz w:val="22"/>
          <w:szCs w:val="22"/>
          <w:lang w:val="ru-RU"/>
        </w:rPr>
        <w:t>Стоева, А., Д. Дамянов. 2015. Вредни членестоноги по декоративни растения в разсадници в района на Пазарджик. Аграрен университет – Пловдив, Научни трудове, 59 (3), 107-114.</w:t>
      </w:r>
    </w:p>
    <w:p w:rsidR="007A6B3D" w:rsidRPr="002D09C4" w:rsidRDefault="007A6B3D" w:rsidP="007A6B3D">
      <w:pPr>
        <w:jc w:val="both"/>
        <w:rPr>
          <w:color w:val="000000" w:themeColor="text1"/>
          <w:sz w:val="22"/>
          <w:szCs w:val="22"/>
          <w:lang w:val="ru-RU"/>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Rossnev</w:t>
      </w:r>
      <w:r w:rsidRPr="002D09C4">
        <w:rPr>
          <w:b/>
          <w:color w:val="000000" w:themeColor="text1"/>
          <w:sz w:val="22"/>
          <w:szCs w:val="22"/>
          <w:lang w:val="ru-RU"/>
        </w:rPr>
        <w:t xml:space="preserve">, </w:t>
      </w:r>
      <w:r w:rsidRPr="002D09C4">
        <w:rPr>
          <w:b/>
          <w:color w:val="000000" w:themeColor="text1"/>
          <w:sz w:val="22"/>
          <w:szCs w:val="22"/>
          <w:lang w:val="en-US"/>
        </w:rPr>
        <w:t>B</w:t>
      </w:r>
      <w:r w:rsidRPr="002D09C4">
        <w:rPr>
          <w:b/>
          <w:color w:val="000000" w:themeColor="text1"/>
          <w:sz w:val="22"/>
          <w:szCs w:val="22"/>
          <w:lang w:val="ru-RU"/>
        </w:rPr>
        <w:t xml:space="preserve">., </w:t>
      </w:r>
      <w:r w:rsidRPr="002D09C4">
        <w:rPr>
          <w:b/>
          <w:color w:val="000000" w:themeColor="text1"/>
          <w:sz w:val="22"/>
          <w:szCs w:val="22"/>
          <w:lang w:val="en-US"/>
        </w:rPr>
        <w:t>Z</w:t>
      </w:r>
      <w:r w:rsidRPr="002D09C4">
        <w:rPr>
          <w:b/>
          <w:color w:val="000000" w:themeColor="text1"/>
          <w:sz w:val="22"/>
          <w:szCs w:val="22"/>
          <w:lang w:val="ru-RU"/>
        </w:rPr>
        <w:t xml:space="preserve">. </w:t>
      </w:r>
      <w:r w:rsidRPr="002D09C4">
        <w:rPr>
          <w:b/>
          <w:color w:val="000000" w:themeColor="text1"/>
          <w:sz w:val="22"/>
          <w:szCs w:val="22"/>
          <w:lang w:val="en-US"/>
        </w:rPr>
        <w:t>Naumov</w:t>
      </w:r>
      <w:r w:rsidRPr="002D09C4">
        <w:rPr>
          <w:b/>
          <w:color w:val="000000" w:themeColor="text1"/>
          <w:sz w:val="22"/>
          <w:szCs w:val="22"/>
          <w:lang w:val="ru-RU"/>
        </w:rPr>
        <w:t xml:space="preserve">, </w:t>
      </w:r>
      <w:r w:rsidRPr="002D09C4">
        <w:rPr>
          <w:b/>
          <w:color w:val="000000" w:themeColor="text1"/>
          <w:sz w:val="22"/>
          <w:szCs w:val="22"/>
          <w:lang w:val="en-US"/>
        </w:rPr>
        <w:t>S</w:t>
      </w:r>
      <w:r w:rsidRPr="002D09C4">
        <w:rPr>
          <w:b/>
          <w:color w:val="000000" w:themeColor="text1"/>
          <w:sz w:val="22"/>
          <w:szCs w:val="22"/>
          <w:lang w:val="ru-RU"/>
        </w:rPr>
        <w:t xml:space="preserve">. </w:t>
      </w:r>
      <w:r w:rsidRPr="002D09C4">
        <w:rPr>
          <w:b/>
          <w:color w:val="000000" w:themeColor="text1"/>
          <w:sz w:val="22"/>
          <w:szCs w:val="22"/>
          <w:lang w:val="en-US"/>
        </w:rPr>
        <w:t>Krastanov</w:t>
      </w:r>
      <w:r w:rsidRPr="002D09C4">
        <w:rPr>
          <w:b/>
          <w:color w:val="000000" w:themeColor="text1"/>
          <w:sz w:val="22"/>
          <w:szCs w:val="22"/>
          <w:lang w:val="ru-RU"/>
        </w:rPr>
        <w:t xml:space="preserve">, </w:t>
      </w:r>
      <w:r w:rsidRPr="002D09C4">
        <w:rPr>
          <w:b/>
          <w:color w:val="000000" w:themeColor="text1"/>
          <w:sz w:val="22"/>
          <w:szCs w:val="22"/>
          <w:lang w:val="en-US"/>
        </w:rPr>
        <w:t>P</w:t>
      </w:r>
      <w:r w:rsidRPr="002D09C4">
        <w:rPr>
          <w:b/>
          <w:color w:val="000000" w:themeColor="text1"/>
          <w:sz w:val="22"/>
          <w:szCs w:val="22"/>
          <w:lang w:val="ru-RU"/>
        </w:rPr>
        <w:t xml:space="preserve">. </w:t>
      </w:r>
      <w:r w:rsidRPr="002D09C4">
        <w:rPr>
          <w:b/>
          <w:color w:val="000000" w:themeColor="text1"/>
          <w:sz w:val="22"/>
          <w:szCs w:val="22"/>
          <w:lang w:val="en-US"/>
        </w:rPr>
        <w:t>Petkov</w:t>
      </w:r>
      <w:r w:rsidRPr="002D09C4">
        <w:rPr>
          <w:b/>
          <w:color w:val="000000" w:themeColor="text1"/>
          <w:sz w:val="22"/>
          <w:szCs w:val="22"/>
          <w:lang w:val="ru-RU"/>
        </w:rPr>
        <w:t xml:space="preserve">, </w:t>
      </w:r>
      <w:r w:rsidRPr="002D09C4">
        <w:rPr>
          <w:b/>
          <w:color w:val="000000" w:themeColor="text1"/>
          <w:sz w:val="22"/>
          <w:szCs w:val="22"/>
          <w:lang w:val="en-US"/>
        </w:rPr>
        <w:t>G</w:t>
      </w:r>
      <w:r w:rsidRPr="002D09C4">
        <w:rPr>
          <w:b/>
          <w:color w:val="000000" w:themeColor="text1"/>
          <w:sz w:val="22"/>
          <w:szCs w:val="22"/>
          <w:lang w:val="ru-RU"/>
        </w:rPr>
        <w:t xml:space="preserve">. </w:t>
      </w:r>
      <w:r w:rsidRPr="002D09C4">
        <w:rPr>
          <w:b/>
          <w:color w:val="000000" w:themeColor="text1"/>
          <w:sz w:val="22"/>
          <w:szCs w:val="22"/>
          <w:lang w:val="en-US"/>
        </w:rPr>
        <w:t>Angelov</w:t>
      </w:r>
      <w:r w:rsidRPr="002D09C4">
        <w:rPr>
          <w:b/>
          <w:color w:val="000000" w:themeColor="text1"/>
          <w:sz w:val="22"/>
          <w:szCs w:val="22"/>
          <w:lang w:val="ru-RU"/>
        </w:rPr>
        <w:t xml:space="preserve">, </w:t>
      </w:r>
      <w:r w:rsidRPr="002D09C4">
        <w:rPr>
          <w:b/>
          <w:color w:val="000000" w:themeColor="text1"/>
          <w:sz w:val="22"/>
          <w:szCs w:val="22"/>
          <w:lang w:val="en-US"/>
        </w:rPr>
        <w:t>H</w:t>
      </w:r>
      <w:r w:rsidRPr="002D09C4">
        <w:rPr>
          <w:b/>
          <w:color w:val="000000" w:themeColor="text1"/>
          <w:sz w:val="22"/>
          <w:szCs w:val="22"/>
          <w:lang w:val="ru-RU"/>
        </w:rPr>
        <w:t xml:space="preserve">. </w:t>
      </w:r>
      <w:r w:rsidRPr="002D09C4">
        <w:rPr>
          <w:b/>
          <w:color w:val="000000" w:themeColor="text1"/>
          <w:sz w:val="22"/>
          <w:szCs w:val="22"/>
          <w:lang w:val="en-US"/>
        </w:rPr>
        <w:t>Tsakov</w:t>
      </w:r>
      <w:r w:rsidRPr="002D09C4">
        <w:rPr>
          <w:b/>
          <w:color w:val="000000" w:themeColor="text1"/>
          <w:sz w:val="22"/>
          <w:szCs w:val="22"/>
          <w:lang w:val="ru-RU"/>
        </w:rPr>
        <w:t xml:space="preserve">, </w:t>
      </w:r>
      <w:r w:rsidRPr="002D09C4">
        <w:rPr>
          <w:b/>
          <w:color w:val="000000" w:themeColor="text1"/>
          <w:sz w:val="22"/>
          <w:szCs w:val="22"/>
          <w:lang w:val="en-US"/>
        </w:rPr>
        <w:t>I</w:t>
      </w:r>
      <w:r w:rsidRPr="002D09C4">
        <w:rPr>
          <w:b/>
          <w:color w:val="000000" w:themeColor="text1"/>
          <w:sz w:val="22"/>
          <w:szCs w:val="22"/>
          <w:lang w:val="ru-RU"/>
        </w:rPr>
        <w:t xml:space="preserve">. </w:t>
      </w:r>
      <w:r w:rsidRPr="002D09C4">
        <w:rPr>
          <w:b/>
          <w:color w:val="000000" w:themeColor="text1"/>
          <w:sz w:val="22"/>
          <w:szCs w:val="22"/>
          <w:lang w:val="en-US"/>
        </w:rPr>
        <w:t>Raev</w:t>
      </w:r>
      <w:r w:rsidRPr="002D09C4">
        <w:rPr>
          <w:b/>
          <w:color w:val="000000" w:themeColor="text1"/>
          <w:sz w:val="22"/>
          <w:szCs w:val="22"/>
          <w:lang w:val="ru-RU"/>
        </w:rPr>
        <w:t xml:space="preserve">, </w:t>
      </w:r>
      <w:r w:rsidRPr="002D09C4">
        <w:rPr>
          <w:b/>
          <w:color w:val="000000" w:themeColor="text1"/>
          <w:sz w:val="22"/>
          <w:szCs w:val="22"/>
          <w:lang w:val="en-US"/>
        </w:rPr>
        <w:t>P</w:t>
      </w:r>
      <w:r w:rsidRPr="002D09C4">
        <w:rPr>
          <w:b/>
          <w:color w:val="000000" w:themeColor="text1"/>
          <w:sz w:val="22"/>
          <w:szCs w:val="22"/>
          <w:lang w:val="ru-RU"/>
        </w:rPr>
        <w:t xml:space="preserve">. </w:t>
      </w:r>
      <w:r w:rsidRPr="002D09C4">
        <w:rPr>
          <w:b/>
          <w:color w:val="000000" w:themeColor="text1"/>
          <w:sz w:val="22"/>
          <w:szCs w:val="22"/>
          <w:lang w:val="en-US"/>
        </w:rPr>
        <w:t>Mirchev</w:t>
      </w:r>
      <w:r w:rsidRPr="002D09C4">
        <w:rPr>
          <w:b/>
          <w:color w:val="000000" w:themeColor="text1"/>
          <w:sz w:val="22"/>
          <w:szCs w:val="22"/>
          <w:lang w:val="ru-RU"/>
        </w:rPr>
        <w:t xml:space="preserve">, </w:t>
      </w:r>
      <w:r w:rsidRPr="002D09C4">
        <w:rPr>
          <w:b/>
          <w:color w:val="000000" w:themeColor="text1"/>
          <w:sz w:val="22"/>
          <w:szCs w:val="22"/>
          <w:lang w:val="en-US"/>
        </w:rPr>
        <w:t>G</w:t>
      </w:r>
      <w:r w:rsidRPr="002D09C4">
        <w:rPr>
          <w:b/>
          <w:color w:val="000000" w:themeColor="text1"/>
          <w:sz w:val="22"/>
          <w:szCs w:val="22"/>
          <w:lang w:val="ru-RU"/>
        </w:rPr>
        <w:t xml:space="preserve">. </w:t>
      </w:r>
      <w:r w:rsidRPr="002D09C4">
        <w:rPr>
          <w:b/>
          <w:color w:val="000000" w:themeColor="text1"/>
          <w:sz w:val="22"/>
          <w:szCs w:val="22"/>
          <w:lang w:val="en-US"/>
        </w:rPr>
        <w:t>Tsankov</w:t>
      </w:r>
      <w:r w:rsidRPr="002D09C4">
        <w:rPr>
          <w:b/>
          <w:color w:val="000000" w:themeColor="text1"/>
          <w:sz w:val="22"/>
          <w:szCs w:val="22"/>
          <w:lang w:val="ru-RU"/>
        </w:rPr>
        <w:t xml:space="preserve">, </w:t>
      </w:r>
      <w:r w:rsidRPr="002D09C4">
        <w:rPr>
          <w:b/>
          <w:color w:val="000000" w:themeColor="text1"/>
          <w:sz w:val="22"/>
          <w:szCs w:val="22"/>
          <w:lang w:val="en-US"/>
        </w:rPr>
        <w:t>D</w:t>
      </w:r>
      <w:r w:rsidRPr="002D09C4">
        <w:rPr>
          <w:b/>
          <w:color w:val="000000" w:themeColor="text1"/>
          <w:sz w:val="22"/>
          <w:szCs w:val="22"/>
          <w:lang w:val="ru-RU"/>
        </w:rPr>
        <w:t xml:space="preserve">. </w:t>
      </w:r>
      <w:r w:rsidRPr="002D09C4">
        <w:rPr>
          <w:b/>
          <w:color w:val="000000" w:themeColor="text1"/>
          <w:sz w:val="22"/>
          <w:szCs w:val="22"/>
          <w:lang w:val="en-US"/>
        </w:rPr>
        <w:t>Kolarov</w:t>
      </w:r>
      <w:r w:rsidRPr="002D09C4">
        <w:rPr>
          <w:b/>
          <w:color w:val="000000" w:themeColor="text1"/>
          <w:sz w:val="22"/>
          <w:szCs w:val="22"/>
          <w:lang w:val="ru-RU"/>
        </w:rPr>
        <w:t xml:space="preserve">, </w:t>
      </w:r>
      <w:r w:rsidRPr="002D09C4">
        <w:rPr>
          <w:b/>
          <w:color w:val="000000" w:themeColor="text1"/>
          <w:sz w:val="22"/>
          <w:szCs w:val="22"/>
          <w:lang w:val="en-US"/>
        </w:rPr>
        <w:t>H</w:t>
      </w:r>
      <w:r w:rsidRPr="002D09C4">
        <w:rPr>
          <w:b/>
          <w:color w:val="000000" w:themeColor="text1"/>
          <w:sz w:val="22"/>
          <w:szCs w:val="22"/>
          <w:lang w:val="ru-RU"/>
        </w:rPr>
        <w:t xml:space="preserve">. </w:t>
      </w:r>
      <w:r w:rsidRPr="002D09C4">
        <w:rPr>
          <w:b/>
          <w:color w:val="000000" w:themeColor="text1"/>
          <w:sz w:val="22"/>
          <w:szCs w:val="22"/>
          <w:lang w:val="en-US"/>
        </w:rPr>
        <w:t>Stoykov</w:t>
      </w:r>
      <w:r w:rsidRPr="002D09C4">
        <w:rPr>
          <w:b/>
          <w:color w:val="000000" w:themeColor="text1"/>
          <w:sz w:val="22"/>
          <w:szCs w:val="22"/>
          <w:lang w:val="ru-RU"/>
        </w:rPr>
        <w:t xml:space="preserve">, </w:t>
      </w:r>
      <w:r w:rsidRPr="002D09C4">
        <w:rPr>
          <w:b/>
          <w:color w:val="000000" w:themeColor="text1"/>
          <w:sz w:val="22"/>
          <w:szCs w:val="22"/>
          <w:lang w:val="en-US"/>
        </w:rPr>
        <w:t>G</w:t>
      </w:r>
      <w:r w:rsidRPr="002D09C4">
        <w:rPr>
          <w:b/>
          <w:color w:val="000000" w:themeColor="text1"/>
          <w:sz w:val="22"/>
          <w:szCs w:val="22"/>
          <w:lang w:val="ru-RU"/>
        </w:rPr>
        <w:t xml:space="preserve">. </w:t>
      </w:r>
      <w:r w:rsidRPr="002D09C4">
        <w:rPr>
          <w:b/>
          <w:color w:val="000000" w:themeColor="text1"/>
          <w:sz w:val="22"/>
          <w:szCs w:val="22"/>
          <w:lang w:val="en-US"/>
        </w:rPr>
        <w:t>Georgiev</w:t>
      </w:r>
      <w:r w:rsidRPr="002D09C4">
        <w:rPr>
          <w:b/>
          <w:color w:val="000000" w:themeColor="text1"/>
          <w:sz w:val="22"/>
          <w:szCs w:val="22"/>
          <w:lang w:val="ru-RU"/>
        </w:rPr>
        <w:t xml:space="preserve">, </w:t>
      </w:r>
      <w:r w:rsidRPr="002D09C4">
        <w:rPr>
          <w:b/>
          <w:color w:val="000000" w:themeColor="text1"/>
          <w:sz w:val="22"/>
          <w:szCs w:val="22"/>
          <w:lang w:val="en-US"/>
        </w:rPr>
        <w:t>R</w:t>
      </w:r>
      <w:r w:rsidRPr="002D09C4">
        <w:rPr>
          <w:b/>
          <w:color w:val="000000" w:themeColor="text1"/>
          <w:sz w:val="22"/>
          <w:szCs w:val="22"/>
          <w:lang w:val="ru-RU"/>
        </w:rPr>
        <w:t xml:space="preserve">. </w:t>
      </w:r>
      <w:r w:rsidRPr="002D09C4">
        <w:rPr>
          <w:b/>
          <w:color w:val="000000" w:themeColor="text1"/>
          <w:sz w:val="22"/>
          <w:szCs w:val="22"/>
          <w:lang w:val="en-US"/>
        </w:rPr>
        <w:t>Gateva</w:t>
      </w:r>
      <w:r w:rsidRPr="002D09C4">
        <w:rPr>
          <w:b/>
          <w:color w:val="000000" w:themeColor="text1"/>
          <w:sz w:val="22"/>
          <w:szCs w:val="22"/>
          <w:lang w:val="ru-RU"/>
        </w:rPr>
        <w:t xml:space="preserve">, </w:t>
      </w:r>
      <w:r w:rsidRPr="002D09C4">
        <w:rPr>
          <w:b/>
          <w:color w:val="000000" w:themeColor="text1"/>
          <w:sz w:val="22"/>
          <w:szCs w:val="22"/>
          <w:lang w:val="en-US"/>
        </w:rPr>
        <w:t>M</w:t>
      </w:r>
      <w:r w:rsidRPr="002D09C4">
        <w:rPr>
          <w:b/>
          <w:color w:val="000000" w:themeColor="text1"/>
          <w:sz w:val="22"/>
          <w:szCs w:val="22"/>
          <w:lang w:val="ru-RU"/>
        </w:rPr>
        <w:t xml:space="preserve">. </w:t>
      </w:r>
      <w:r w:rsidRPr="002D09C4">
        <w:rPr>
          <w:b/>
          <w:color w:val="000000" w:themeColor="text1"/>
          <w:sz w:val="22"/>
          <w:szCs w:val="22"/>
          <w:lang w:val="en-US"/>
        </w:rPr>
        <w:t>Grozeva</w:t>
      </w:r>
      <w:r w:rsidRPr="002D09C4">
        <w:rPr>
          <w:b/>
          <w:color w:val="000000" w:themeColor="text1"/>
          <w:sz w:val="22"/>
          <w:szCs w:val="22"/>
          <w:lang w:val="ru-RU"/>
        </w:rPr>
        <w:t xml:space="preserve">, </w:t>
      </w:r>
      <w:r w:rsidRPr="002D09C4">
        <w:rPr>
          <w:b/>
          <w:color w:val="000000" w:themeColor="text1"/>
          <w:sz w:val="22"/>
          <w:szCs w:val="22"/>
          <w:lang w:val="en-US"/>
        </w:rPr>
        <w:t>E</w:t>
      </w:r>
      <w:r w:rsidRPr="002D09C4">
        <w:rPr>
          <w:b/>
          <w:color w:val="000000" w:themeColor="text1"/>
          <w:sz w:val="22"/>
          <w:szCs w:val="22"/>
          <w:lang w:val="ru-RU"/>
        </w:rPr>
        <w:t xml:space="preserve">. </w:t>
      </w:r>
      <w:r w:rsidRPr="002D09C4">
        <w:rPr>
          <w:b/>
          <w:color w:val="000000" w:themeColor="text1"/>
          <w:sz w:val="22"/>
          <w:szCs w:val="22"/>
          <w:lang w:val="en-US"/>
        </w:rPr>
        <w:t>Velizarova</w:t>
      </w:r>
      <w:r w:rsidRPr="002D09C4">
        <w:rPr>
          <w:b/>
          <w:color w:val="000000" w:themeColor="text1"/>
          <w:sz w:val="22"/>
          <w:szCs w:val="22"/>
          <w:lang w:val="ru-RU"/>
        </w:rPr>
        <w:t xml:space="preserve">, </w:t>
      </w:r>
      <w:r w:rsidRPr="002D09C4">
        <w:rPr>
          <w:b/>
          <w:color w:val="000000" w:themeColor="text1"/>
          <w:sz w:val="22"/>
          <w:szCs w:val="22"/>
          <w:lang w:val="en-US"/>
        </w:rPr>
        <w:t>G</w:t>
      </w:r>
      <w:r w:rsidRPr="002D09C4">
        <w:rPr>
          <w:b/>
          <w:color w:val="000000" w:themeColor="text1"/>
          <w:sz w:val="22"/>
          <w:szCs w:val="22"/>
          <w:lang w:val="ru-RU"/>
        </w:rPr>
        <w:t xml:space="preserve">. </w:t>
      </w:r>
      <w:r w:rsidRPr="002D09C4">
        <w:rPr>
          <w:b/>
          <w:color w:val="000000" w:themeColor="text1"/>
          <w:sz w:val="22"/>
          <w:szCs w:val="22"/>
          <w:lang w:val="en-US"/>
        </w:rPr>
        <w:t>Popov</w:t>
      </w:r>
      <w:r w:rsidRPr="002D09C4">
        <w:rPr>
          <w:b/>
          <w:color w:val="000000" w:themeColor="text1"/>
          <w:sz w:val="22"/>
          <w:szCs w:val="22"/>
          <w:lang w:val="ru-RU"/>
        </w:rPr>
        <w:t xml:space="preserve">, </w:t>
      </w:r>
      <w:r w:rsidRPr="002D09C4">
        <w:rPr>
          <w:b/>
          <w:color w:val="000000" w:themeColor="text1"/>
          <w:sz w:val="22"/>
          <w:szCs w:val="22"/>
          <w:lang w:val="en-US"/>
        </w:rPr>
        <w:t>S</w:t>
      </w:r>
      <w:r w:rsidRPr="002D09C4">
        <w:rPr>
          <w:b/>
          <w:color w:val="000000" w:themeColor="text1"/>
          <w:sz w:val="22"/>
          <w:szCs w:val="22"/>
          <w:lang w:val="ru-RU"/>
        </w:rPr>
        <w:t xml:space="preserve">. </w:t>
      </w:r>
      <w:r w:rsidRPr="002D09C4">
        <w:rPr>
          <w:b/>
          <w:color w:val="000000" w:themeColor="text1"/>
          <w:sz w:val="22"/>
          <w:szCs w:val="22"/>
          <w:lang w:val="en-US"/>
        </w:rPr>
        <w:t>Koinairliiska</w:t>
      </w:r>
      <w:r w:rsidRPr="002D09C4">
        <w:rPr>
          <w:b/>
          <w:color w:val="000000" w:themeColor="text1"/>
          <w:sz w:val="22"/>
          <w:szCs w:val="22"/>
          <w:lang w:val="ru-RU"/>
        </w:rPr>
        <w:t xml:space="preserve">. </w:t>
      </w:r>
      <w:r w:rsidRPr="002D09C4">
        <w:rPr>
          <w:b/>
          <w:color w:val="000000" w:themeColor="text1"/>
          <w:sz w:val="22"/>
          <w:szCs w:val="22"/>
          <w:lang w:val="en-US"/>
        </w:rPr>
        <w:t>1986-2008. Scientific reports. Assesment and monitoring on air pollution of forests. Institute of Forestry. Academy of Science.</w:t>
      </w:r>
    </w:p>
    <w:p w:rsidR="007A6B3D" w:rsidRPr="002D09C4" w:rsidRDefault="007A6B3D" w:rsidP="00E63502">
      <w:pPr>
        <w:numPr>
          <w:ilvl w:val="0"/>
          <w:numId w:val="3"/>
        </w:numPr>
        <w:ind w:left="993" w:hanging="633"/>
        <w:jc w:val="both"/>
        <w:rPr>
          <w:color w:val="000000" w:themeColor="text1"/>
          <w:sz w:val="22"/>
          <w:szCs w:val="22"/>
          <w:lang w:val="en-US"/>
        </w:rPr>
      </w:pPr>
      <w:r w:rsidRPr="002D09C4">
        <w:rPr>
          <w:color w:val="000000" w:themeColor="text1"/>
          <w:sz w:val="22"/>
          <w:szCs w:val="22"/>
          <w:lang w:val="it-IT"/>
        </w:rPr>
        <w:t xml:space="preserve">Bezlova, D., L. Malinova, M. Doncheva-Boneva, P. Veiss. </w:t>
      </w:r>
      <w:r w:rsidRPr="002D09C4">
        <w:rPr>
          <w:color w:val="000000" w:themeColor="text1"/>
          <w:sz w:val="22"/>
          <w:szCs w:val="22"/>
          <w:lang w:val="en-US"/>
        </w:rPr>
        <w:t>2010. Trends in greenhouse gases emissions and removals from forests in Bulgaria for the period 1988-2008. – Forest science, 4, 31-42.</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rPr>
      </w:pPr>
      <w:r w:rsidRPr="002D09C4">
        <w:rPr>
          <w:b/>
          <w:color w:val="000000" w:themeColor="text1"/>
          <w:sz w:val="22"/>
          <w:szCs w:val="22"/>
        </w:rPr>
        <w:t xml:space="preserve">Genov, </w:t>
      </w:r>
      <w:r w:rsidRPr="002D09C4">
        <w:rPr>
          <w:b/>
          <w:color w:val="000000" w:themeColor="text1"/>
          <w:sz w:val="22"/>
          <w:szCs w:val="22"/>
          <w:lang w:val="en-US"/>
        </w:rPr>
        <w:t xml:space="preserve">P., </w:t>
      </w:r>
      <w:r w:rsidRPr="002D09C4">
        <w:rPr>
          <w:b/>
          <w:color w:val="000000" w:themeColor="text1"/>
          <w:sz w:val="22"/>
          <w:szCs w:val="22"/>
        </w:rPr>
        <w:t xml:space="preserve">G. Georgiev, V. Georgiev. 2009. </w:t>
      </w:r>
      <w:r w:rsidRPr="002D09C4">
        <w:rPr>
          <w:b/>
          <w:bCs/>
          <w:color w:val="000000" w:themeColor="text1"/>
          <w:sz w:val="22"/>
          <w:szCs w:val="22"/>
        </w:rPr>
        <w:t>Persian wild goat (</w:t>
      </w:r>
      <w:r w:rsidRPr="002D09C4">
        <w:rPr>
          <w:b/>
          <w:bCs/>
          <w:i/>
          <w:color w:val="000000" w:themeColor="text1"/>
          <w:sz w:val="22"/>
          <w:szCs w:val="22"/>
        </w:rPr>
        <w:t>Capra aegagrus</w:t>
      </w:r>
      <w:r w:rsidRPr="002D09C4">
        <w:rPr>
          <w:b/>
          <w:bCs/>
          <w:color w:val="000000" w:themeColor="text1"/>
          <w:sz w:val="22"/>
          <w:szCs w:val="22"/>
        </w:rPr>
        <w:t xml:space="preserve"> Erxleben) – biology, ecology and possibilities for its re-introduction in Bulgaria. – Biotechnology &amp; Biotechnological Equipment</w:t>
      </w:r>
      <w:r w:rsidRPr="002D09C4">
        <w:rPr>
          <w:b/>
          <w:bCs/>
          <w:color w:val="000000" w:themeColor="text1"/>
          <w:sz w:val="22"/>
          <w:szCs w:val="22"/>
          <w:lang w:val="bg-BG"/>
        </w:rPr>
        <w:t xml:space="preserve">, 23/SE, </w:t>
      </w:r>
      <w:r w:rsidRPr="002D09C4">
        <w:rPr>
          <w:b/>
          <w:bCs/>
          <w:color w:val="000000" w:themeColor="text1"/>
          <w:sz w:val="22"/>
          <w:szCs w:val="22"/>
          <w:lang w:val="en-US"/>
        </w:rPr>
        <w:t xml:space="preserve">Special Edition/On-line, </w:t>
      </w:r>
      <w:r w:rsidRPr="002D09C4">
        <w:rPr>
          <w:b/>
          <w:bCs/>
          <w:color w:val="000000" w:themeColor="text1"/>
          <w:sz w:val="22"/>
          <w:szCs w:val="22"/>
        </w:rPr>
        <w:t>341-342.</w:t>
      </w:r>
    </w:p>
    <w:p w:rsidR="007A6B3D" w:rsidRPr="002D09C4" w:rsidRDefault="007A6B3D" w:rsidP="00E63502">
      <w:pPr>
        <w:numPr>
          <w:ilvl w:val="0"/>
          <w:numId w:val="3"/>
        </w:numPr>
        <w:ind w:left="993" w:hanging="633"/>
        <w:jc w:val="both"/>
        <w:rPr>
          <w:color w:val="000000" w:themeColor="text1"/>
          <w:sz w:val="22"/>
          <w:szCs w:val="22"/>
          <w:lang w:val="bg-BG"/>
        </w:rPr>
      </w:pPr>
      <w:r w:rsidRPr="002D09C4">
        <w:rPr>
          <w:rStyle w:val="A0"/>
          <w:color w:val="000000" w:themeColor="text1"/>
          <w:lang w:val="ru-RU"/>
        </w:rPr>
        <w:t>Трепет, С.А., Т. Г. Ескина, К. В. Бибина. 2013. Влияние факторов среды на динамику численности и пространственную структуру популяции тура (</w:t>
      </w:r>
      <w:r w:rsidRPr="002D09C4">
        <w:rPr>
          <w:rStyle w:val="A0"/>
          <w:i/>
          <w:color w:val="000000" w:themeColor="text1"/>
          <w:lang w:val="ru-RU"/>
        </w:rPr>
        <w:t>Capra caucasica</w:t>
      </w:r>
      <w:r w:rsidRPr="002D09C4">
        <w:rPr>
          <w:rStyle w:val="A0"/>
          <w:color w:val="000000" w:themeColor="text1"/>
          <w:lang w:val="ru-RU"/>
        </w:rPr>
        <w:t xml:space="preserve">) в Кавказском заповеднике. – В: В.В. Акатов, В.В., Т.В. Акатова, С.А. Трепет (Ред.). Труди </w:t>
      </w:r>
      <w:r w:rsidRPr="002D09C4">
        <w:rPr>
          <w:rStyle w:val="A0"/>
          <w:color w:val="000000" w:themeColor="text1"/>
          <w:lang w:val="ru-RU"/>
        </w:rPr>
        <w:lastRenderedPageBreak/>
        <w:t xml:space="preserve">Кавказского государственного природного биосферного заповедника, Выпуск 20, Майкоп, Типография «Графика», 160-180. </w:t>
      </w:r>
      <w:r w:rsidRPr="002D09C4">
        <w:rPr>
          <w:color w:val="000000" w:themeColor="text1"/>
          <w:sz w:val="22"/>
          <w:szCs w:val="22"/>
          <w:lang w:val="en-US"/>
        </w:rPr>
        <w:t>ISBN</w:t>
      </w:r>
      <w:r w:rsidRPr="002D09C4">
        <w:rPr>
          <w:color w:val="000000" w:themeColor="text1"/>
          <w:sz w:val="22"/>
          <w:szCs w:val="22"/>
          <w:lang w:val="bg-BG"/>
        </w:rPr>
        <w:t>:</w:t>
      </w:r>
      <w:r w:rsidRPr="002D09C4">
        <w:rPr>
          <w:color w:val="000000" w:themeColor="text1"/>
          <w:sz w:val="22"/>
          <w:szCs w:val="22"/>
          <w:lang w:val="en-US"/>
        </w:rPr>
        <w:t xml:space="preserve"> 978-5-9703-0151-7</w:t>
      </w:r>
      <w:r w:rsidRPr="002D09C4">
        <w:rPr>
          <w:color w:val="000000" w:themeColor="text1"/>
          <w:sz w:val="22"/>
          <w:szCs w:val="22"/>
          <w:lang w:val="bg-BG"/>
        </w:rPr>
        <w:t>.</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rFonts w:eastAsia="Calibri"/>
          <w:b/>
          <w:bCs/>
          <w:color w:val="000000" w:themeColor="text1"/>
          <w:sz w:val="22"/>
          <w:szCs w:val="22"/>
        </w:rPr>
      </w:pPr>
      <w:r w:rsidRPr="002D09C4">
        <w:rPr>
          <w:rFonts w:eastAsia="Calibri"/>
          <w:b/>
          <w:bCs/>
          <w:color w:val="000000" w:themeColor="text1"/>
          <w:sz w:val="22"/>
          <w:szCs w:val="22"/>
        </w:rPr>
        <w:t>Rossnev, B., G. Georgiev, P. Petkov, P. Mirchev, M. Georgieva, M. Matova. 2009. Forest ecosystems status in west region of Medium-high plateaux of Northeast Bulgaria. – In: Proceedings of International conference „Forestry in achieving millennium goals“, Held of 50th Anniversary of foundation of Institute of lowland forestry and environment, Novi Sad, Serbia, 159-165.</w:t>
      </w:r>
    </w:p>
    <w:p w:rsidR="007A6B3D" w:rsidRPr="002D09C4" w:rsidRDefault="007A6B3D" w:rsidP="00E63502">
      <w:pPr>
        <w:pStyle w:val="ListParagraph"/>
        <w:numPr>
          <w:ilvl w:val="0"/>
          <w:numId w:val="3"/>
        </w:numPr>
        <w:ind w:left="993" w:hanging="567"/>
        <w:jc w:val="both"/>
        <w:rPr>
          <w:rFonts w:eastAsia="Calibri"/>
          <w:bCs/>
          <w:color w:val="000000" w:themeColor="text1"/>
          <w:sz w:val="22"/>
          <w:szCs w:val="22"/>
        </w:rPr>
      </w:pPr>
      <w:r w:rsidRPr="002D09C4">
        <w:rPr>
          <w:rFonts w:eastAsia="Calibri"/>
          <w:bCs/>
          <w:color w:val="000000" w:themeColor="text1"/>
          <w:sz w:val="22"/>
          <w:szCs w:val="22"/>
          <w:lang w:val="es-ES"/>
        </w:rPr>
        <w:t xml:space="preserve">Ezzinea, O., S. Hammamia, S. Dhahria, M.L. Ben Jamâaa. </w:t>
      </w:r>
      <w:r w:rsidRPr="002D09C4">
        <w:rPr>
          <w:rFonts w:eastAsia="Calibri"/>
          <w:bCs/>
          <w:color w:val="000000" w:themeColor="text1"/>
          <w:sz w:val="22"/>
          <w:szCs w:val="22"/>
        </w:rPr>
        <w:t xml:space="preserve">2016. Contribution to the bio-ecology of </w:t>
      </w:r>
      <w:r w:rsidRPr="002D09C4">
        <w:rPr>
          <w:rFonts w:eastAsia="Calibri"/>
          <w:bCs/>
          <w:i/>
          <w:color w:val="000000" w:themeColor="text1"/>
          <w:sz w:val="22"/>
          <w:szCs w:val="22"/>
        </w:rPr>
        <w:t>Acrobasis consociella</w:t>
      </w:r>
      <w:r w:rsidRPr="002D09C4">
        <w:rPr>
          <w:rFonts w:eastAsia="Calibri"/>
          <w:bCs/>
          <w:color w:val="000000" w:themeColor="text1"/>
          <w:sz w:val="22"/>
          <w:szCs w:val="22"/>
        </w:rPr>
        <w:t xml:space="preserve"> (Hübner, 1813) (Pyralidae, Phycitinae) in Tunisia. – Turkish Journal of Forestry, 17, 44-47.</w:t>
      </w:r>
    </w:p>
    <w:p w:rsidR="007A6B3D" w:rsidRPr="002D09C4" w:rsidRDefault="007A6B3D" w:rsidP="007A6B3D">
      <w:pPr>
        <w:jc w:val="both"/>
        <w:rPr>
          <w:rFonts w:eastAsia="Calibri"/>
          <w:b/>
          <w:bCs/>
          <w:color w:val="000000" w:themeColor="text1"/>
          <w:sz w:val="22"/>
          <w:szCs w:val="22"/>
        </w:rPr>
      </w:pPr>
    </w:p>
    <w:p w:rsidR="007A6B3D" w:rsidRPr="002D09C4" w:rsidRDefault="007A6B3D" w:rsidP="007A6B3D">
      <w:pPr>
        <w:jc w:val="both"/>
        <w:rPr>
          <w:b/>
          <w:bCs/>
          <w:color w:val="000000" w:themeColor="text1"/>
          <w:sz w:val="22"/>
          <w:szCs w:val="22"/>
          <w:lang w:val="bg-BG"/>
        </w:rPr>
      </w:pPr>
      <w:r w:rsidRPr="002D09C4">
        <w:rPr>
          <w:b/>
          <w:bCs/>
          <w:color w:val="000000" w:themeColor="text1"/>
          <w:sz w:val="22"/>
          <w:szCs w:val="22"/>
          <w:lang w:val="bg-BG"/>
        </w:rPr>
        <w:t xml:space="preserve">Georgiev, G., D. Pilarska, P. Mirchev, B. Rossnev, P. Petkov, P. Pilarski, V. Golemansky, M. Todorov, D. Takov, Z. Hubenov, M. Georgieva, M. Matova, S. Kitanova. 2010. </w:t>
      </w:r>
      <w:r w:rsidRPr="002D09C4">
        <w:rPr>
          <w:b/>
          <w:bCs/>
          <w:i/>
          <w:color w:val="000000" w:themeColor="text1"/>
          <w:sz w:val="22"/>
          <w:szCs w:val="22"/>
          <w:lang w:val="bg-BG"/>
        </w:rPr>
        <w:t>Entomophaga maimaiga</w:t>
      </w:r>
      <w:r w:rsidRPr="002D09C4">
        <w:rPr>
          <w:b/>
          <w:bCs/>
          <w:color w:val="000000" w:themeColor="text1"/>
          <w:sz w:val="22"/>
          <w:szCs w:val="22"/>
          <w:lang w:val="bg-BG"/>
        </w:rPr>
        <w:t xml:space="preserve"> – a factor for increasing stability and enhancing biodiversity in oak forests on the Balkan Peninsula. – In: Proceedings of International Scientific Conference ‘Forest Ecosystems and Climate Changes’, March 9-10, 2010, Belgrade, Serbia, Vol. 1, 181-185.</w:t>
      </w:r>
    </w:p>
    <w:p w:rsidR="007A6B3D" w:rsidRPr="002D09C4" w:rsidRDefault="007A6B3D" w:rsidP="00E63502">
      <w:pPr>
        <w:pStyle w:val="ListParagraph"/>
        <w:numPr>
          <w:ilvl w:val="0"/>
          <w:numId w:val="3"/>
        </w:numPr>
        <w:ind w:left="993" w:hanging="633"/>
        <w:jc w:val="both"/>
        <w:rPr>
          <w:bCs/>
          <w:color w:val="000000" w:themeColor="text1"/>
          <w:sz w:val="22"/>
          <w:szCs w:val="22"/>
          <w:lang w:val="bg-BG"/>
        </w:rPr>
      </w:pPr>
      <w:r w:rsidRPr="002D09C4">
        <w:rPr>
          <w:bCs/>
          <w:color w:val="000000" w:themeColor="text1"/>
          <w:sz w:val="22"/>
          <w:szCs w:val="22"/>
          <w:lang w:val="bg-BG"/>
        </w:rPr>
        <w:t>Tabaković-Tošić, M., M. Milosavljević. 2018. Entomophaga maimaiga and Entomophaga aulicae – powerful protectors of vitality and health of deciduous forests in Republic of Serbia. – Revista de Silvicultură şi Cinegetică, 43, 13-17.</w:t>
      </w:r>
    </w:p>
    <w:p w:rsidR="007A6B3D" w:rsidRPr="002D09C4" w:rsidRDefault="007A6B3D" w:rsidP="00E63502">
      <w:pPr>
        <w:pStyle w:val="ListParagraph"/>
        <w:numPr>
          <w:ilvl w:val="0"/>
          <w:numId w:val="3"/>
        </w:numPr>
        <w:ind w:left="993" w:hanging="709"/>
        <w:jc w:val="both"/>
        <w:rPr>
          <w:bCs/>
          <w:color w:val="000000" w:themeColor="text1"/>
          <w:sz w:val="22"/>
          <w:szCs w:val="22"/>
          <w:lang w:val="bg-BG"/>
        </w:rPr>
      </w:pPr>
      <w:r w:rsidRPr="002D09C4">
        <w:rPr>
          <w:bCs/>
          <w:color w:val="000000" w:themeColor="text1"/>
          <w:sz w:val="22"/>
          <w:szCs w:val="22"/>
          <w:lang w:val="bg-BG"/>
        </w:rPr>
        <w:t xml:space="preserve">Tabaković-Tošić, M., M. Milosavljević. 2017. Entomopathogenic fungus </w:t>
      </w:r>
      <w:r w:rsidRPr="002D09C4">
        <w:rPr>
          <w:bCs/>
          <w:i/>
          <w:color w:val="000000" w:themeColor="text1"/>
          <w:sz w:val="22"/>
          <w:szCs w:val="22"/>
          <w:lang w:val="bg-BG"/>
        </w:rPr>
        <w:t>Entomophaga aulicae</w:t>
      </w:r>
      <w:r w:rsidRPr="002D09C4">
        <w:rPr>
          <w:bCs/>
          <w:color w:val="000000" w:themeColor="text1"/>
          <w:sz w:val="22"/>
          <w:szCs w:val="22"/>
          <w:lang w:val="bg-BG"/>
        </w:rPr>
        <w:t xml:space="preserve"> as agents in classic biological control of browntail moth in some broadleaf forest in Serbia. – Microbial and Nematode Control of Invertebrate Pests, IOBC-WPRS Bulletin, 129, 88-92.</w:t>
      </w:r>
    </w:p>
    <w:p w:rsidR="007A6B3D" w:rsidRPr="002D09C4" w:rsidRDefault="007A6B3D" w:rsidP="007A6B3D">
      <w:pPr>
        <w:jc w:val="both"/>
        <w:rPr>
          <w:b/>
          <w:bCs/>
          <w:color w:val="000000" w:themeColor="text1"/>
          <w:sz w:val="22"/>
          <w:szCs w:val="22"/>
          <w:lang w:val="bg-BG"/>
        </w:rPr>
      </w:pPr>
    </w:p>
    <w:p w:rsidR="007A6B3D" w:rsidRPr="002D09C4" w:rsidRDefault="007A6B3D" w:rsidP="007A6B3D">
      <w:pPr>
        <w:jc w:val="both"/>
        <w:rPr>
          <w:b/>
          <w:bCs/>
          <w:color w:val="000000" w:themeColor="text1"/>
          <w:sz w:val="22"/>
          <w:szCs w:val="22"/>
          <w:lang w:val="en-US"/>
        </w:rPr>
      </w:pPr>
      <w:r w:rsidRPr="002D09C4">
        <w:rPr>
          <w:b/>
          <w:bCs/>
          <w:color w:val="000000" w:themeColor="text1"/>
          <w:sz w:val="22"/>
          <w:szCs w:val="22"/>
          <w:lang w:val="bg-BG"/>
        </w:rPr>
        <w:t>Sakalian</w:t>
      </w:r>
      <w:r w:rsidRPr="002D09C4">
        <w:rPr>
          <w:b/>
          <w:bCs/>
          <w:color w:val="000000" w:themeColor="text1"/>
          <w:sz w:val="22"/>
          <w:szCs w:val="22"/>
          <w:lang w:val="en-US"/>
        </w:rPr>
        <w:t>,</w:t>
      </w:r>
      <w:r w:rsidRPr="002D09C4">
        <w:rPr>
          <w:b/>
          <w:bCs/>
          <w:color w:val="000000" w:themeColor="text1"/>
          <w:sz w:val="22"/>
          <w:szCs w:val="22"/>
          <w:lang w:val="bg-BG"/>
        </w:rPr>
        <w:t xml:space="preserve"> </w:t>
      </w:r>
      <w:r w:rsidRPr="002D09C4">
        <w:rPr>
          <w:b/>
          <w:bCs/>
          <w:color w:val="000000" w:themeColor="text1"/>
          <w:sz w:val="22"/>
          <w:szCs w:val="22"/>
          <w:lang w:val="en-US"/>
        </w:rPr>
        <w:t xml:space="preserve">V., </w:t>
      </w:r>
      <w:r w:rsidRPr="002D09C4">
        <w:rPr>
          <w:b/>
          <w:bCs/>
          <w:color w:val="000000" w:themeColor="text1"/>
          <w:sz w:val="22"/>
          <w:szCs w:val="22"/>
          <w:lang w:val="bg-BG"/>
        </w:rPr>
        <w:t xml:space="preserve">G. Georgiev. </w:t>
      </w:r>
      <w:r w:rsidRPr="002D09C4">
        <w:rPr>
          <w:b/>
          <w:bCs/>
          <w:color w:val="000000" w:themeColor="text1"/>
          <w:sz w:val="22"/>
          <w:szCs w:val="22"/>
          <w:lang w:val="en-US"/>
        </w:rPr>
        <w:t xml:space="preserve">2011. </w:t>
      </w:r>
      <w:r w:rsidRPr="002D09C4">
        <w:rPr>
          <w:b/>
          <w:bCs/>
          <w:color w:val="000000" w:themeColor="text1"/>
          <w:sz w:val="22"/>
          <w:szCs w:val="22"/>
          <w:lang w:val="bg-BG"/>
        </w:rPr>
        <w:t>Contribution to the Knowledge of Longhorn Beetles (Coleoptera, Cerambycidae) of Kenya</w:t>
      </w:r>
      <w:r w:rsidRPr="002D09C4">
        <w:rPr>
          <w:b/>
          <w:bCs/>
          <w:color w:val="000000" w:themeColor="text1"/>
          <w:sz w:val="22"/>
          <w:szCs w:val="22"/>
          <w:lang w:val="en-US"/>
        </w:rPr>
        <w:t xml:space="preserve">. – </w:t>
      </w:r>
      <w:r w:rsidRPr="002D09C4">
        <w:rPr>
          <w:b/>
          <w:bCs/>
          <w:iCs/>
          <w:color w:val="000000" w:themeColor="text1"/>
          <w:sz w:val="22"/>
          <w:szCs w:val="22"/>
          <w:lang w:val="bg-BG"/>
        </w:rPr>
        <w:t>Biodiversity Journal</w:t>
      </w:r>
      <w:r w:rsidRPr="002D09C4">
        <w:rPr>
          <w:b/>
          <w:bCs/>
          <w:color w:val="000000" w:themeColor="text1"/>
          <w:sz w:val="22"/>
          <w:szCs w:val="22"/>
          <w:lang w:val="bg-BG"/>
        </w:rPr>
        <w:t>, 2(2)</w:t>
      </w:r>
      <w:r w:rsidRPr="002D09C4">
        <w:rPr>
          <w:b/>
          <w:bCs/>
          <w:color w:val="000000" w:themeColor="text1"/>
          <w:sz w:val="22"/>
          <w:szCs w:val="22"/>
          <w:lang w:val="en-US"/>
        </w:rPr>
        <w:t>,</w:t>
      </w:r>
      <w:r w:rsidRPr="002D09C4">
        <w:rPr>
          <w:b/>
          <w:bCs/>
          <w:color w:val="000000" w:themeColor="text1"/>
          <w:sz w:val="22"/>
          <w:szCs w:val="22"/>
          <w:lang w:val="bg-BG"/>
        </w:rPr>
        <w:t xml:space="preserve"> 6</w:t>
      </w:r>
      <w:r w:rsidRPr="002D09C4">
        <w:rPr>
          <w:b/>
          <w:bCs/>
          <w:color w:val="000000" w:themeColor="text1"/>
          <w:sz w:val="22"/>
          <w:szCs w:val="22"/>
          <w:lang w:val="en-US"/>
        </w:rPr>
        <w:t>7</w:t>
      </w:r>
      <w:r w:rsidRPr="002D09C4">
        <w:rPr>
          <w:b/>
          <w:bCs/>
          <w:color w:val="000000" w:themeColor="text1"/>
          <w:sz w:val="22"/>
          <w:szCs w:val="22"/>
          <w:lang w:val="bg-BG"/>
        </w:rPr>
        <w:t>-</w:t>
      </w:r>
      <w:r w:rsidRPr="002D09C4">
        <w:rPr>
          <w:b/>
          <w:bCs/>
          <w:color w:val="000000" w:themeColor="text1"/>
          <w:sz w:val="22"/>
          <w:szCs w:val="22"/>
          <w:lang w:val="en-US"/>
        </w:rPr>
        <w:t>72.</w:t>
      </w:r>
    </w:p>
    <w:p w:rsidR="007A6B3D" w:rsidRPr="002D09C4" w:rsidRDefault="007A6B3D" w:rsidP="00E63502">
      <w:pPr>
        <w:pStyle w:val="ListParagraph"/>
        <w:numPr>
          <w:ilvl w:val="0"/>
          <w:numId w:val="3"/>
        </w:numPr>
        <w:ind w:left="993" w:hanging="633"/>
        <w:jc w:val="both"/>
        <w:rPr>
          <w:color w:val="000000" w:themeColor="text1"/>
          <w:sz w:val="22"/>
          <w:szCs w:val="22"/>
          <w:lang w:val="en-US"/>
        </w:rPr>
      </w:pPr>
      <w:r w:rsidRPr="002D09C4">
        <w:rPr>
          <w:color w:val="000000" w:themeColor="text1"/>
          <w:sz w:val="22"/>
          <w:szCs w:val="22"/>
          <w:lang w:val="en-US"/>
        </w:rPr>
        <w:t>Saha, S., D. Raychaudhuri. 2017. Round-headed borers (Coleoptera: Cerambycidae) of Dooars, West Bengal – a compendium. – World Scientific News, 68, 1-141.</w:t>
      </w:r>
    </w:p>
    <w:p w:rsidR="007A6B3D" w:rsidRPr="002D09C4" w:rsidRDefault="007A6B3D" w:rsidP="007A6B3D">
      <w:pPr>
        <w:jc w:val="both"/>
        <w:rPr>
          <w:b/>
          <w:bCs/>
          <w:color w:val="000000" w:themeColor="text1"/>
          <w:sz w:val="22"/>
          <w:szCs w:val="22"/>
          <w:lang w:val="bg-BG"/>
        </w:rPr>
      </w:pPr>
    </w:p>
    <w:p w:rsidR="007A6B3D" w:rsidRPr="002D09C4" w:rsidRDefault="007A6B3D" w:rsidP="007A6B3D">
      <w:pPr>
        <w:jc w:val="both"/>
        <w:rPr>
          <w:b/>
          <w:bCs/>
          <w:color w:val="000000" w:themeColor="text1"/>
          <w:sz w:val="22"/>
          <w:szCs w:val="22"/>
          <w:lang w:val="bg-BG"/>
        </w:rPr>
      </w:pPr>
      <w:r w:rsidRPr="002D09C4">
        <w:rPr>
          <w:b/>
          <w:bCs/>
          <w:color w:val="000000" w:themeColor="text1"/>
          <w:sz w:val="22"/>
          <w:szCs w:val="22"/>
          <w:lang w:val="ru-RU"/>
        </w:rPr>
        <w:t xml:space="preserve">Георгиев, Г., П. Мирчев, Б. Роснев, П. Петков, М. Георгиева, М. Матова, С. Китанова, Д. Пиларска, П. Пиларски, В. Големански, М. Тодоров, З. Хубенов, Д. Таков. 2011. </w:t>
      </w:r>
      <w:r w:rsidRPr="002D09C4">
        <w:rPr>
          <w:b/>
          <w:bCs/>
          <w:iCs/>
          <w:color w:val="000000" w:themeColor="text1"/>
          <w:sz w:val="22"/>
          <w:szCs w:val="22"/>
          <w:lang w:val="bg-BG"/>
        </w:rPr>
        <w:t xml:space="preserve">Интродукция на </w:t>
      </w:r>
      <w:r w:rsidRPr="002D09C4">
        <w:rPr>
          <w:b/>
          <w:bCs/>
          <w:i/>
          <w:iCs/>
          <w:color w:val="000000" w:themeColor="text1"/>
          <w:sz w:val="22"/>
          <w:szCs w:val="22"/>
        </w:rPr>
        <w:t>Entomophaga</w:t>
      </w:r>
      <w:r w:rsidRPr="002D09C4">
        <w:rPr>
          <w:b/>
          <w:bCs/>
          <w:i/>
          <w:iCs/>
          <w:color w:val="000000" w:themeColor="text1"/>
          <w:sz w:val="22"/>
          <w:szCs w:val="22"/>
          <w:lang w:val="ru-RU"/>
        </w:rPr>
        <w:t xml:space="preserve"> </w:t>
      </w:r>
      <w:r w:rsidRPr="002D09C4">
        <w:rPr>
          <w:b/>
          <w:bCs/>
          <w:i/>
          <w:iCs/>
          <w:color w:val="000000" w:themeColor="text1"/>
          <w:sz w:val="22"/>
          <w:szCs w:val="22"/>
        </w:rPr>
        <w:t>maimaiga</w:t>
      </w:r>
      <w:r w:rsidRPr="002D09C4">
        <w:rPr>
          <w:b/>
          <w:bCs/>
          <w:color w:val="000000" w:themeColor="text1"/>
          <w:sz w:val="22"/>
          <w:szCs w:val="22"/>
          <w:lang w:val="ru-RU"/>
        </w:rPr>
        <w:t xml:space="preserve"> </w:t>
      </w:r>
      <w:r w:rsidRPr="002D09C4">
        <w:rPr>
          <w:b/>
          <w:bCs/>
          <w:color w:val="000000" w:themeColor="text1"/>
          <w:sz w:val="22"/>
          <w:szCs w:val="22"/>
          <w:lang w:val="bg-BG"/>
        </w:rPr>
        <w:t xml:space="preserve">и потискане на каламитетите на </w:t>
      </w:r>
      <w:r w:rsidRPr="002D09C4">
        <w:rPr>
          <w:b/>
          <w:bCs/>
          <w:i/>
          <w:iCs/>
          <w:color w:val="000000" w:themeColor="text1"/>
          <w:sz w:val="22"/>
          <w:szCs w:val="22"/>
        </w:rPr>
        <w:t>Lymantria</w:t>
      </w:r>
      <w:r w:rsidRPr="002D09C4">
        <w:rPr>
          <w:b/>
          <w:bCs/>
          <w:i/>
          <w:iCs/>
          <w:color w:val="000000" w:themeColor="text1"/>
          <w:sz w:val="22"/>
          <w:szCs w:val="22"/>
          <w:lang w:val="ru-RU"/>
        </w:rPr>
        <w:t xml:space="preserve"> </w:t>
      </w:r>
      <w:r w:rsidRPr="002D09C4">
        <w:rPr>
          <w:b/>
          <w:bCs/>
          <w:i/>
          <w:iCs/>
          <w:color w:val="000000" w:themeColor="text1"/>
          <w:sz w:val="22"/>
          <w:szCs w:val="22"/>
        </w:rPr>
        <w:t>dispar</w:t>
      </w:r>
      <w:r w:rsidRPr="002D09C4">
        <w:rPr>
          <w:b/>
          <w:bCs/>
          <w:color w:val="000000" w:themeColor="text1"/>
          <w:sz w:val="22"/>
          <w:szCs w:val="22"/>
          <w:lang w:val="ru-RU"/>
        </w:rPr>
        <w:t xml:space="preserve"> </w:t>
      </w:r>
      <w:r w:rsidRPr="002D09C4">
        <w:rPr>
          <w:b/>
          <w:bCs/>
          <w:color w:val="000000" w:themeColor="text1"/>
          <w:sz w:val="22"/>
          <w:szCs w:val="22"/>
          <w:lang w:val="bg-BG"/>
        </w:rPr>
        <w:t>в България. – В: (Китанова, С., Ред.). Сборник трудове „Устойчиво стопанисване на горите в дъбовата лесорастителна зона на България”, 29-30 септември 2011 г., Приморско, 72-79.</w:t>
      </w:r>
    </w:p>
    <w:p w:rsidR="007A6B3D" w:rsidRPr="002D09C4" w:rsidRDefault="007A6B3D" w:rsidP="00E63502">
      <w:pPr>
        <w:pStyle w:val="ListParagraph"/>
        <w:numPr>
          <w:ilvl w:val="0"/>
          <w:numId w:val="3"/>
        </w:numPr>
        <w:ind w:left="993" w:hanging="633"/>
        <w:jc w:val="both"/>
        <w:rPr>
          <w:bCs/>
          <w:color w:val="000000" w:themeColor="text1"/>
          <w:sz w:val="22"/>
          <w:szCs w:val="22"/>
        </w:rPr>
      </w:pPr>
      <w:r w:rsidRPr="002D09C4">
        <w:rPr>
          <w:color w:val="000000" w:themeColor="text1"/>
          <w:sz w:val="22"/>
          <w:szCs w:val="22"/>
          <w:lang w:val="bg-BG"/>
        </w:rPr>
        <w:t xml:space="preserve">Netoiu, C., R. Tomescu, O. Iliescu, A. Buzatu. 2016. </w:t>
      </w:r>
      <w:r w:rsidRPr="002D09C4">
        <w:rPr>
          <w:i/>
          <w:color w:val="000000" w:themeColor="text1"/>
          <w:sz w:val="22"/>
          <w:szCs w:val="22"/>
          <w:lang w:val="bg-BG"/>
        </w:rPr>
        <w:t>Entomophaga maimaiga</w:t>
      </w:r>
      <w:r w:rsidRPr="002D09C4">
        <w:rPr>
          <w:color w:val="000000" w:themeColor="text1"/>
          <w:sz w:val="22"/>
          <w:szCs w:val="22"/>
          <w:lang w:val="bg-BG"/>
        </w:rPr>
        <w:t xml:space="preserve"> in Romania and future possibilities in biological control of </w:t>
      </w:r>
      <w:r w:rsidRPr="002D09C4">
        <w:rPr>
          <w:i/>
          <w:color w:val="000000" w:themeColor="text1"/>
          <w:sz w:val="22"/>
          <w:szCs w:val="22"/>
          <w:lang w:val="bg-BG"/>
        </w:rPr>
        <w:t>Lymantria dispar</w:t>
      </w:r>
      <w:r w:rsidRPr="002D09C4">
        <w:rPr>
          <w:color w:val="000000" w:themeColor="text1"/>
          <w:sz w:val="22"/>
          <w:szCs w:val="22"/>
          <w:lang w:val="bg-BG"/>
        </w:rPr>
        <w:t xml:space="preserve"> populations. – Annals of the University of Craiova - Agriculture, Montanology, Cadastre Series, 46, 646-655.</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rPr>
      </w:pPr>
      <w:r w:rsidRPr="002D09C4">
        <w:rPr>
          <w:b/>
          <w:color w:val="000000" w:themeColor="text1"/>
          <w:sz w:val="22"/>
          <w:szCs w:val="22"/>
        </w:rPr>
        <w:t>Mirchev, P., G. Georgiev, M. Matova. 2011. Prerequisites for expansion of pine processionary moth Thaumetopoea pityocampa (Den. &amp; Schiff.) in Bulgaria. – Journal of Balkan Ecology, 14 (2), 117-130.</w:t>
      </w:r>
    </w:p>
    <w:p w:rsidR="007A6B3D" w:rsidRPr="002D09C4" w:rsidRDefault="007A6B3D" w:rsidP="00E63502">
      <w:pPr>
        <w:pStyle w:val="ListParagraph"/>
        <w:numPr>
          <w:ilvl w:val="0"/>
          <w:numId w:val="3"/>
        </w:numPr>
        <w:ind w:left="993" w:hanging="633"/>
        <w:jc w:val="both"/>
        <w:rPr>
          <w:color w:val="000000" w:themeColor="text1"/>
          <w:sz w:val="22"/>
          <w:szCs w:val="22"/>
        </w:rPr>
      </w:pPr>
      <w:r w:rsidRPr="002D09C4">
        <w:rPr>
          <w:color w:val="000000" w:themeColor="text1"/>
          <w:sz w:val="22"/>
          <w:szCs w:val="22"/>
        </w:rPr>
        <w:t>Попов, Г., И. Марков, Й. Додев, М. Георгиева. 2019. Възобновяване на издънковите дъбови гори в Централна Северна България. – Наука, 3, 22-29.</w:t>
      </w:r>
    </w:p>
    <w:p w:rsidR="007A6B3D" w:rsidRPr="002D09C4" w:rsidRDefault="007A6B3D" w:rsidP="00E63502">
      <w:pPr>
        <w:pStyle w:val="ListParagraph"/>
        <w:numPr>
          <w:ilvl w:val="0"/>
          <w:numId w:val="3"/>
        </w:numPr>
        <w:ind w:left="993" w:hanging="633"/>
        <w:jc w:val="both"/>
        <w:rPr>
          <w:color w:val="000000" w:themeColor="text1"/>
          <w:sz w:val="22"/>
          <w:szCs w:val="22"/>
        </w:rPr>
      </w:pPr>
      <w:r w:rsidRPr="002D09C4">
        <w:rPr>
          <w:color w:val="000000" w:themeColor="text1"/>
          <w:sz w:val="22"/>
          <w:szCs w:val="22"/>
        </w:rPr>
        <w:t>Kandova, Y.I., G.S. Nikolov, B.N. Petrunov. 2020. Epidemiological Pilot Study of the Sensitization to Caterpillars of the Genus Thaumetopoea in Forestry Workers in Bulgaria. – Epidemiology and Vaccinal Prevention, 19 (1), 71-76 (In Russ.). https://doi:10.31631/2073-3046-2020-19-1-71-76.</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Georgiev</w:t>
      </w:r>
      <w:r w:rsidRPr="002D09C4">
        <w:rPr>
          <w:b/>
          <w:color w:val="000000" w:themeColor="text1"/>
          <w:sz w:val="22"/>
          <w:szCs w:val="22"/>
          <w:lang w:val="bg-BG"/>
        </w:rPr>
        <w:t xml:space="preserve">, G.,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Mirchev</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Georgieva</w:t>
      </w:r>
      <w:r w:rsidRPr="002D09C4">
        <w:rPr>
          <w:b/>
          <w:color w:val="000000" w:themeColor="text1"/>
          <w:sz w:val="22"/>
          <w:szCs w:val="22"/>
          <w:lang w:val="bg-BG"/>
        </w:rPr>
        <w:t xml:space="preserve">, </w:t>
      </w:r>
      <w:r w:rsidRPr="002D09C4">
        <w:rPr>
          <w:b/>
          <w:color w:val="000000" w:themeColor="text1"/>
          <w:sz w:val="22"/>
          <w:szCs w:val="22"/>
        </w:rPr>
        <w:t>B</w:t>
      </w:r>
      <w:r w:rsidRPr="002D09C4">
        <w:rPr>
          <w:b/>
          <w:color w:val="000000" w:themeColor="text1"/>
          <w:sz w:val="22"/>
          <w:szCs w:val="22"/>
          <w:lang w:val="bg-BG"/>
        </w:rPr>
        <w:t xml:space="preserve">. </w:t>
      </w:r>
      <w:r w:rsidRPr="002D09C4">
        <w:rPr>
          <w:b/>
          <w:color w:val="000000" w:themeColor="text1"/>
          <w:sz w:val="22"/>
          <w:szCs w:val="22"/>
        </w:rPr>
        <w:t>Rossnev</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Petkov</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Matova</w:t>
      </w:r>
      <w:r w:rsidRPr="002D09C4">
        <w:rPr>
          <w:b/>
          <w:color w:val="000000" w:themeColor="text1"/>
          <w:sz w:val="22"/>
          <w:szCs w:val="22"/>
          <w:lang w:val="bg-BG"/>
        </w:rPr>
        <w:t xml:space="preserve">, </w:t>
      </w:r>
      <w:r w:rsidRPr="002D09C4">
        <w:rPr>
          <w:b/>
          <w:color w:val="000000" w:themeColor="text1"/>
          <w:sz w:val="22"/>
          <w:szCs w:val="22"/>
        </w:rPr>
        <w:t>S</w:t>
      </w:r>
      <w:r w:rsidRPr="002D09C4">
        <w:rPr>
          <w:b/>
          <w:color w:val="000000" w:themeColor="text1"/>
          <w:sz w:val="22"/>
          <w:szCs w:val="22"/>
          <w:lang w:val="bg-BG"/>
        </w:rPr>
        <w:t xml:space="preserve">. </w:t>
      </w:r>
      <w:r w:rsidRPr="002D09C4">
        <w:rPr>
          <w:b/>
          <w:color w:val="000000" w:themeColor="text1"/>
          <w:sz w:val="22"/>
          <w:szCs w:val="22"/>
        </w:rPr>
        <w:t>Kitanova</w:t>
      </w:r>
      <w:r w:rsidRPr="002D09C4">
        <w:rPr>
          <w:b/>
          <w:color w:val="000000" w:themeColor="text1"/>
          <w:sz w:val="22"/>
          <w:szCs w:val="22"/>
          <w:lang w:val="bg-BG"/>
        </w:rPr>
        <w:t xml:space="preserve">. 2012. </w:t>
      </w:r>
      <w:r w:rsidRPr="002D09C4">
        <w:rPr>
          <w:b/>
          <w:color w:val="000000" w:themeColor="text1"/>
          <w:sz w:val="22"/>
          <w:szCs w:val="22"/>
        </w:rPr>
        <w:t>First</w:t>
      </w:r>
      <w:r w:rsidRPr="002D09C4">
        <w:rPr>
          <w:b/>
          <w:color w:val="000000" w:themeColor="text1"/>
          <w:sz w:val="22"/>
          <w:szCs w:val="22"/>
          <w:lang w:val="bg-BG"/>
        </w:rPr>
        <w:t xml:space="preserve"> </w:t>
      </w:r>
      <w:r w:rsidRPr="002D09C4">
        <w:rPr>
          <w:b/>
          <w:color w:val="000000" w:themeColor="text1"/>
          <w:sz w:val="22"/>
          <w:szCs w:val="22"/>
        </w:rPr>
        <w:t>record</w:t>
      </w:r>
      <w:r w:rsidRPr="002D09C4">
        <w:rPr>
          <w:b/>
          <w:color w:val="000000" w:themeColor="text1"/>
          <w:sz w:val="22"/>
          <w:szCs w:val="22"/>
          <w:lang w:val="bg-BG"/>
        </w:rPr>
        <w:t xml:space="preserve"> </w:t>
      </w:r>
      <w:r w:rsidRPr="002D09C4">
        <w:rPr>
          <w:b/>
          <w:color w:val="000000" w:themeColor="text1"/>
          <w:sz w:val="22"/>
          <w:szCs w:val="22"/>
        </w:rPr>
        <w:t>of</w:t>
      </w:r>
      <w:r w:rsidRPr="002D09C4">
        <w:rPr>
          <w:b/>
          <w:color w:val="000000" w:themeColor="text1"/>
          <w:sz w:val="22"/>
          <w:szCs w:val="22"/>
          <w:lang w:val="bg-BG"/>
        </w:rPr>
        <w:t xml:space="preserve"> </w:t>
      </w:r>
      <w:r w:rsidRPr="002D09C4">
        <w:rPr>
          <w:b/>
          <w:color w:val="000000" w:themeColor="text1"/>
          <w:sz w:val="22"/>
          <w:szCs w:val="22"/>
        </w:rPr>
        <w:t>entomopathogenic</w:t>
      </w:r>
      <w:r w:rsidRPr="002D09C4">
        <w:rPr>
          <w:b/>
          <w:color w:val="000000" w:themeColor="text1"/>
          <w:sz w:val="22"/>
          <w:szCs w:val="22"/>
          <w:lang w:val="bg-BG"/>
        </w:rPr>
        <w:t xml:space="preserve"> </w:t>
      </w:r>
      <w:r w:rsidRPr="002D09C4">
        <w:rPr>
          <w:b/>
          <w:color w:val="000000" w:themeColor="text1"/>
          <w:sz w:val="22"/>
          <w:szCs w:val="22"/>
        </w:rPr>
        <w:t>fungus</w:t>
      </w:r>
      <w:r w:rsidRPr="002D09C4">
        <w:rPr>
          <w:b/>
          <w:color w:val="000000" w:themeColor="text1"/>
          <w:sz w:val="22"/>
          <w:szCs w:val="22"/>
          <w:lang w:val="bg-BG"/>
        </w:rPr>
        <w:t xml:space="preserve"> </w:t>
      </w:r>
      <w:r w:rsidRPr="002D09C4">
        <w:rPr>
          <w:b/>
          <w:i/>
          <w:color w:val="000000" w:themeColor="text1"/>
          <w:sz w:val="22"/>
          <w:szCs w:val="22"/>
        </w:rPr>
        <w:t>Entomophaga</w:t>
      </w:r>
      <w:r w:rsidRPr="002D09C4">
        <w:rPr>
          <w:b/>
          <w:i/>
          <w:color w:val="000000" w:themeColor="text1"/>
          <w:sz w:val="22"/>
          <w:szCs w:val="22"/>
          <w:lang w:val="bg-BG"/>
        </w:rPr>
        <w:t xml:space="preserve"> </w:t>
      </w:r>
      <w:r w:rsidRPr="002D09C4">
        <w:rPr>
          <w:b/>
          <w:i/>
          <w:color w:val="000000" w:themeColor="text1"/>
          <w:sz w:val="22"/>
          <w:szCs w:val="22"/>
        </w:rPr>
        <w:t>maimaiga</w:t>
      </w:r>
      <w:r w:rsidRPr="002D09C4">
        <w:rPr>
          <w:b/>
          <w:i/>
          <w:color w:val="000000" w:themeColor="text1"/>
          <w:sz w:val="22"/>
          <w:szCs w:val="22"/>
          <w:lang w:val="bg-BG"/>
        </w:rPr>
        <w:t xml:space="preserve"> </w:t>
      </w:r>
      <w:r w:rsidRPr="002D09C4">
        <w:rPr>
          <w:b/>
          <w:color w:val="000000" w:themeColor="text1"/>
          <w:sz w:val="22"/>
          <w:szCs w:val="22"/>
        </w:rPr>
        <w:t>Humber</w:t>
      </w:r>
      <w:r w:rsidRPr="002D09C4">
        <w:rPr>
          <w:b/>
          <w:color w:val="000000" w:themeColor="text1"/>
          <w:sz w:val="22"/>
          <w:szCs w:val="22"/>
          <w:lang w:val="bg-BG"/>
        </w:rPr>
        <w:t xml:space="preserve">, </w:t>
      </w:r>
      <w:r w:rsidRPr="002D09C4">
        <w:rPr>
          <w:b/>
          <w:color w:val="000000" w:themeColor="text1"/>
          <w:sz w:val="22"/>
          <w:szCs w:val="22"/>
        </w:rPr>
        <w:t>Shimazu</w:t>
      </w:r>
      <w:r w:rsidRPr="002D09C4">
        <w:rPr>
          <w:b/>
          <w:color w:val="000000" w:themeColor="text1"/>
          <w:sz w:val="22"/>
          <w:szCs w:val="22"/>
          <w:lang w:val="bg-BG"/>
        </w:rPr>
        <w:t xml:space="preserve"> </w:t>
      </w:r>
      <w:r w:rsidRPr="002D09C4">
        <w:rPr>
          <w:b/>
          <w:color w:val="000000" w:themeColor="text1"/>
          <w:sz w:val="22"/>
          <w:szCs w:val="22"/>
        </w:rPr>
        <w:t>and</w:t>
      </w:r>
      <w:r w:rsidRPr="002D09C4">
        <w:rPr>
          <w:b/>
          <w:color w:val="000000" w:themeColor="text1"/>
          <w:sz w:val="22"/>
          <w:szCs w:val="22"/>
          <w:lang w:val="bg-BG"/>
        </w:rPr>
        <w:t xml:space="preserve"> </w:t>
      </w:r>
      <w:r w:rsidRPr="002D09C4">
        <w:rPr>
          <w:b/>
          <w:color w:val="000000" w:themeColor="text1"/>
          <w:sz w:val="22"/>
          <w:szCs w:val="22"/>
        </w:rPr>
        <w:t>Soper</w:t>
      </w:r>
      <w:r w:rsidRPr="002D09C4">
        <w:rPr>
          <w:b/>
          <w:color w:val="000000" w:themeColor="text1"/>
          <w:sz w:val="22"/>
          <w:szCs w:val="22"/>
          <w:lang w:val="bg-BG"/>
        </w:rPr>
        <w:t xml:space="preserve"> (</w:t>
      </w:r>
      <w:r w:rsidRPr="002D09C4">
        <w:rPr>
          <w:b/>
          <w:color w:val="000000" w:themeColor="text1"/>
          <w:sz w:val="22"/>
          <w:szCs w:val="22"/>
        </w:rPr>
        <w:t>Entomopht</w:t>
      </w:r>
      <w:r w:rsidRPr="002D09C4">
        <w:rPr>
          <w:b/>
          <w:color w:val="000000" w:themeColor="text1"/>
          <w:sz w:val="22"/>
          <w:szCs w:val="22"/>
          <w:lang w:val="en-US"/>
        </w:rPr>
        <w:t>h</w:t>
      </w:r>
      <w:r w:rsidRPr="002D09C4">
        <w:rPr>
          <w:b/>
          <w:color w:val="000000" w:themeColor="text1"/>
          <w:sz w:val="22"/>
          <w:szCs w:val="22"/>
        </w:rPr>
        <w:t>orales</w:t>
      </w:r>
      <w:r w:rsidRPr="002D09C4">
        <w:rPr>
          <w:b/>
          <w:color w:val="000000" w:themeColor="text1"/>
          <w:sz w:val="22"/>
          <w:szCs w:val="22"/>
          <w:lang w:val="bg-BG"/>
        </w:rPr>
        <w:t xml:space="preserve">: </w:t>
      </w:r>
      <w:r w:rsidRPr="002D09C4">
        <w:rPr>
          <w:b/>
          <w:color w:val="000000" w:themeColor="text1"/>
          <w:sz w:val="22"/>
          <w:szCs w:val="22"/>
        </w:rPr>
        <w:t>Entomophthoraceae</w:t>
      </w:r>
      <w:r w:rsidRPr="002D09C4">
        <w:rPr>
          <w:b/>
          <w:color w:val="000000" w:themeColor="text1"/>
          <w:sz w:val="22"/>
          <w:szCs w:val="22"/>
          <w:lang w:val="bg-BG"/>
        </w:rPr>
        <w:t xml:space="preserve">) </w:t>
      </w:r>
      <w:r w:rsidRPr="002D09C4">
        <w:rPr>
          <w:b/>
          <w:color w:val="000000" w:themeColor="text1"/>
          <w:sz w:val="22"/>
          <w:szCs w:val="22"/>
        </w:rPr>
        <w:t>in</w:t>
      </w:r>
      <w:r w:rsidRPr="002D09C4">
        <w:rPr>
          <w:b/>
          <w:color w:val="000000" w:themeColor="text1"/>
          <w:sz w:val="22"/>
          <w:szCs w:val="22"/>
          <w:lang w:val="bg-BG"/>
        </w:rPr>
        <w:t xml:space="preserve"> </w:t>
      </w:r>
      <w:r w:rsidRPr="002D09C4">
        <w:rPr>
          <w:b/>
          <w:i/>
          <w:color w:val="000000" w:themeColor="text1"/>
          <w:sz w:val="22"/>
          <w:szCs w:val="22"/>
        </w:rPr>
        <w:t>Lymantria</w:t>
      </w:r>
      <w:r w:rsidRPr="002D09C4">
        <w:rPr>
          <w:b/>
          <w:i/>
          <w:color w:val="000000" w:themeColor="text1"/>
          <w:sz w:val="22"/>
          <w:szCs w:val="22"/>
          <w:lang w:val="bg-BG"/>
        </w:rPr>
        <w:t xml:space="preserve"> </w:t>
      </w:r>
      <w:r w:rsidRPr="002D09C4">
        <w:rPr>
          <w:b/>
          <w:i/>
          <w:color w:val="000000" w:themeColor="text1"/>
          <w:sz w:val="22"/>
          <w:szCs w:val="22"/>
        </w:rPr>
        <w:t>dispar</w:t>
      </w:r>
      <w:r w:rsidRPr="002D09C4">
        <w:rPr>
          <w:b/>
          <w:color w:val="000000" w:themeColor="text1"/>
          <w:sz w:val="22"/>
          <w:szCs w:val="22"/>
          <w:lang w:val="bg-BG"/>
        </w:rPr>
        <w:t xml:space="preserve"> (</w:t>
      </w:r>
      <w:r w:rsidRPr="002D09C4">
        <w:rPr>
          <w:b/>
          <w:bCs/>
          <w:color w:val="000000" w:themeColor="text1"/>
          <w:sz w:val="22"/>
          <w:szCs w:val="22"/>
        </w:rPr>
        <w:t>Linnaeus</w:t>
      </w:r>
      <w:r w:rsidRPr="002D09C4">
        <w:rPr>
          <w:b/>
          <w:bCs/>
          <w:color w:val="000000" w:themeColor="text1"/>
          <w:sz w:val="22"/>
          <w:szCs w:val="22"/>
          <w:lang w:val="bg-BG"/>
        </w:rPr>
        <w:t>)</w:t>
      </w:r>
      <w:r w:rsidRPr="002D09C4">
        <w:rPr>
          <w:b/>
          <w:color w:val="000000" w:themeColor="text1"/>
          <w:sz w:val="22"/>
          <w:szCs w:val="22"/>
          <w:lang w:val="bg-BG"/>
        </w:rPr>
        <w:t xml:space="preserve"> (</w:t>
      </w:r>
      <w:r w:rsidRPr="002D09C4">
        <w:rPr>
          <w:b/>
          <w:color w:val="000000" w:themeColor="text1"/>
          <w:sz w:val="22"/>
          <w:szCs w:val="22"/>
        </w:rPr>
        <w:t>Lepidoptera</w:t>
      </w:r>
      <w:r w:rsidRPr="002D09C4">
        <w:rPr>
          <w:b/>
          <w:color w:val="000000" w:themeColor="text1"/>
          <w:sz w:val="22"/>
          <w:szCs w:val="22"/>
          <w:lang w:val="bg-BG"/>
        </w:rPr>
        <w:t xml:space="preserve">: </w:t>
      </w:r>
      <w:r w:rsidRPr="002D09C4">
        <w:rPr>
          <w:b/>
          <w:color w:val="000000" w:themeColor="text1"/>
          <w:sz w:val="22"/>
          <w:szCs w:val="22"/>
        </w:rPr>
        <w:t>Lymantriidae</w:t>
      </w:r>
      <w:r w:rsidRPr="002D09C4">
        <w:rPr>
          <w:b/>
          <w:color w:val="000000" w:themeColor="text1"/>
          <w:sz w:val="22"/>
          <w:szCs w:val="22"/>
          <w:lang w:val="bg-BG"/>
        </w:rPr>
        <w:t xml:space="preserve">) </w:t>
      </w:r>
      <w:r w:rsidRPr="002D09C4">
        <w:rPr>
          <w:b/>
          <w:color w:val="000000" w:themeColor="text1"/>
          <w:sz w:val="22"/>
          <w:szCs w:val="22"/>
        </w:rPr>
        <w:t>in</w:t>
      </w:r>
      <w:r w:rsidRPr="002D09C4">
        <w:rPr>
          <w:b/>
          <w:color w:val="000000" w:themeColor="text1"/>
          <w:sz w:val="22"/>
          <w:szCs w:val="22"/>
          <w:lang w:val="bg-BG"/>
        </w:rPr>
        <w:t xml:space="preserve"> </w:t>
      </w:r>
      <w:r w:rsidRPr="002D09C4">
        <w:rPr>
          <w:b/>
          <w:color w:val="000000" w:themeColor="text1"/>
          <w:sz w:val="22"/>
          <w:szCs w:val="22"/>
        </w:rPr>
        <w:t>Turkey</w:t>
      </w:r>
      <w:r w:rsidRPr="002D09C4">
        <w:rPr>
          <w:b/>
          <w:color w:val="000000" w:themeColor="text1"/>
          <w:sz w:val="22"/>
          <w:szCs w:val="22"/>
          <w:lang w:val="bg-BG"/>
        </w:rPr>
        <w:t xml:space="preserve">. – </w:t>
      </w:r>
      <w:r w:rsidRPr="002D09C4">
        <w:rPr>
          <w:b/>
          <w:color w:val="000000" w:themeColor="text1"/>
          <w:sz w:val="22"/>
          <w:szCs w:val="22"/>
          <w:lang w:val="en-US"/>
        </w:rPr>
        <w:t>Acta</w:t>
      </w:r>
      <w:r w:rsidRPr="002D09C4">
        <w:rPr>
          <w:b/>
          <w:color w:val="000000" w:themeColor="text1"/>
          <w:sz w:val="22"/>
          <w:szCs w:val="22"/>
          <w:lang w:val="bg-BG"/>
        </w:rPr>
        <w:t xml:space="preserve"> </w:t>
      </w:r>
      <w:r w:rsidRPr="002D09C4">
        <w:rPr>
          <w:b/>
          <w:color w:val="000000" w:themeColor="text1"/>
          <w:sz w:val="22"/>
          <w:szCs w:val="22"/>
          <w:lang w:val="en-US"/>
        </w:rPr>
        <w:t>zoologica</w:t>
      </w:r>
      <w:r w:rsidRPr="002D09C4">
        <w:rPr>
          <w:b/>
          <w:color w:val="000000" w:themeColor="text1"/>
          <w:sz w:val="22"/>
          <w:szCs w:val="22"/>
          <w:lang w:val="bg-BG"/>
        </w:rPr>
        <w:t xml:space="preserve"> </w:t>
      </w:r>
      <w:r w:rsidRPr="002D09C4">
        <w:rPr>
          <w:b/>
          <w:color w:val="000000" w:themeColor="text1"/>
          <w:sz w:val="22"/>
          <w:szCs w:val="22"/>
          <w:lang w:val="en-US"/>
        </w:rPr>
        <w:t>bulgarica</w:t>
      </w:r>
      <w:r w:rsidRPr="002D09C4">
        <w:rPr>
          <w:b/>
          <w:color w:val="000000" w:themeColor="text1"/>
          <w:sz w:val="22"/>
          <w:szCs w:val="22"/>
          <w:lang w:val="bg-BG"/>
        </w:rPr>
        <w:t>, 64 (2), 123-127.</w:t>
      </w:r>
    </w:p>
    <w:p w:rsidR="007A6B3D" w:rsidRPr="002D09C4" w:rsidRDefault="007A6B3D" w:rsidP="00E63502">
      <w:pPr>
        <w:pStyle w:val="ListParagraph"/>
        <w:numPr>
          <w:ilvl w:val="0"/>
          <w:numId w:val="3"/>
        </w:numPr>
        <w:ind w:left="993" w:hanging="633"/>
        <w:jc w:val="both"/>
        <w:rPr>
          <w:bCs/>
          <w:color w:val="000000" w:themeColor="text1"/>
          <w:sz w:val="22"/>
          <w:szCs w:val="22"/>
          <w:lang w:val="sr-Latn-CS"/>
        </w:rPr>
      </w:pPr>
      <w:r w:rsidRPr="002D09C4">
        <w:rPr>
          <w:bCs/>
          <w:color w:val="000000" w:themeColor="text1"/>
          <w:sz w:val="22"/>
          <w:szCs w:val="22"/>
          <w:lang w:val="sr-Latn-CS"/>
        </w:rPr>
        <w:t xml:space="preserve">Csóka, G., A. Hirka, L. Szőcs, A.E. Hajek. 2014. A rovarpatogén </w:t>
      </w:r>
      <w:r w:rsidRPr="002D09C4">
        <w:rPr>
          <w:bCs/>
          <w:i/>
          <w:color w:val="000000" w:themeColor="text1"/>
          <w:sz w:val="22"/>
          <w:szCs w:val="22"/>
          <w:lang w:val="sr-Latn-CS"/>
        </w:rPr>
        <w:t>Entomophaga maimaiga</w:t>
      </w:r>
      <w:r w:rsidRPr="002D09C4">
        <w:rPr>
          <w:bCs/>
          <w:color w:val="000000" w:themeColor="text1"/>
          <w:sz w:val="22"/>
          <w:szCs w:val="22"/>
          <w:lang w:val="sr-Latn-CS"/>
        </w:rPr>
        <w:t xml:space="preserve"> Humber, Shimazu &amp; Soper, 1988 (Entomophtorales: Entomophtoraceae) gomba megjelenése magyarországi gyapjaslepke (</w:t>
      </w:r>
      <w:r w:rsidRPr="002D09C4">
        <w:rPr>
          <w:bCs/>
          <w:i/>
          <w:color w:val="000000" w:themeColor="text1"/>
          <w:sz w:val="22"/>
          <w:szCs w:val="22"/>
          <w:lang w:val="sr-Latn-CS"/>
        </w:rPr>
        <w:t>Lymantria dispar</w:t>
      </w:r>
      <w:r w:rsidRPr="002D09C4">
        <w:rPr>
          <w:bCs/>
          <w:color w:val="000000" w:themeColor="text1"/>
          <w:sz w:val="22"/>
          <w:szCs w:val="22"/>
          <w:lang w:val="sr-Latn-CS"/>
        </w:rPr>
        <w:t>) populációkban. – Növényvédelem, 50 (6), 257-262.</w:t>
      </w:r>
    </w:p>
    <w:p w:rsidR="007A6B3D" w:rsidRPr="002D09C4" w:rsidRDefault="007A6B3D" w:rsidP="00E63502">
      <w:pPr>
        <w:pStyle w:val="ListParagraph"/>
        <w:numPr>
          <w:ilvl w:val="0"/>
          <w:numId w:val="3"/>
        </w:numPr>
        <w:ind w:left="993" w:hanging="633"/>
        <w:jc w:val="both"/>
        <w:rPr>
          <w:bCs/>
          <w:color w:val="000000" w:themeColor="text1"/>
          <w:sz w:val="22"/>
          <w:szCs w:val="22"/>
          <w:lang w:val="sr-Latn-CS"/>
        </w:rPr>
      </w:pPr>
      <w:r w:rsidRPr="002D09C4">
        <w:rPr>
          <w:bCs/>
          <w:color w:val="000000" w:themeColor="text1"/>
          <w:sz w:val="22"/>
          <w:szCs w:val="22"/>
          <w:lang w:val="sr-Latn-CS"/>
        </w:rPr>
        <w:lastRenderedPageBreak/>
        <w:t>Tabaković-Tošić, M., M. Marković, M. Milosavljević. 2015. Gypsy moth outbreaks in forest complex of Jablanica region (Southern Serbia) in the period 1996-2014. – Forestry ideas, 21 (2), 285-292.</w:t>
      </w:r>
    </w:p>
    <w:p w:rsidR="007A6B3D" w:rsidRPr="002D09C4" w:rsidRDefault="007A6B3D" w:rsidP="00E63502">
      <w:pPr>
        <w:numPr>
          <w:ilvl w:val="0"/>
          <w:numId w:val="3"/>
        </w:numPr>
        <w:ind w:left="993" w:hanging="633"/>
        <w:jc w:val="both"/>
        <w:rPr>
          <w:color w:val="000000" w:themeColor="text1"/>
          <w:sz w:val="22"/>
          <w:szCs w:val="22"/>
          <w:lang w:val="bg-BG"/>
        </w:rPr>
      </w:pPr>
      <w:r w:rsidRPr="002D09C4">
        <w:rPr>
          <w:bCs/>
          <w:color w:val="000000" w:themeColor="text1"/>
          <w:sz w:val="22"/>
          <w:szCs w:val="22"/>
          <w:lang w:val="bg-BG"/>
        </w:rPr>
        <w:t>Netoiu, C., R. Tomescu, O. Iliescu, A. Buzatu. 2016. Entomophaga maimaiga in Romania and future possibilities in biological control of Lymantria dispar populations. – Annals of the University of Craiova - Agriculture, Montanology, Cadastre Series, 46, 646-655.</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bCs/>
          <w:color w:val="000000" w:themeColor="text1"/>
          <w:sz w:val="22"/>
          <w:szCs w:val="22"/>
          <w:lang w:val="sr-Latn-CS"/>
        </w:rPr>
      </w:pPr>
      <w:r w:rsidRPr="002D09C4">
        <w:rPr>
          <w:b/>
          <w:bCs/>
          <w:color w:val="000000" w:themeColor="text1"/>
          <w:sz w:val="22"/>
          <w:szCs w:val="22"/>
          <w:lang w:val="hr-HR"/>
        </w:rPr>
        <w:t>Tabaković-Toš</w:t>
      </w:r>
      <w:r w:rsidRPr="002D09C4">
        <w:rPr>
          <w:b/>
          <w:bCs/>
          <w:color w:val="000000" w:themeColor="text1"/>
          <w:sz w:val="22"/>
          <w:szCs w:val="22"/>
          <w:lang w:val="sr-Latn-RS"/>
        </w:rPr>
        <w:t xml:space="preserve">ić M., G. </w:t>
      </w:r>
      <w:r w:rsidRPr="002D09C4">
        <w:rPr>
          <w:b/>
          <w:bCs/>
          <w:color w:val="000000" w:themeColor="text1"/>
          <w:sz w:val="22"/>
          <w:szCs w:val="22"/>
          <w:lang w:val="sr-Latn-CS"/>
        </w:rPr>
        <w:t xml:space="preserve">Georgiev, P. Mirchev, D. Tošić, V. Golubović-Ćurguz. 2012. </w:t>
      </w:r>
      <w:r w:rsidRPr="002D09C4">
        <w:rPr>
          <w:b/>
          <w:bCs/>
          <w:i/>
          <w:color w:val="000000" w:themeColor="text1"/>
          <w:sz w:val="22"/>
          <w:szCs w:val="22"/>
          <w:lang w:val="sr-Latn-CS"/>
        </w:rPr>
        <w:t>Entomophaga</w:t>
      </w:r>
      <w:r w:rsidRPr="002D09C4">
        <w:rPr>
          <w:b/>
          <w:bCs/>
          <w:i/>
          <w:color w:val="000000" w:themeColor="text1"/>
          <w:sz w:val="22"/>
          <w:szCs w:val="22"/>
          <w:lang w:val="sr-Cyrl-RS"/>
        </w:rPr>
        <w:t xml:space="preserve"> </w:t>
      </w:r>
      <w:r w:rsidRPr="002D09C4">
        <w:rPr>
          <w:b/>
          <w:bCs/>
          <w:i/>
          <w:color w:val="000000" w:themeColor="text1"/>
          <w:sz w:val="22"/>
          <w:szCs w:val="22"/>
          <w:lang w:val="sr-Latn-CS"/>
        </w:rPr>
        <w:t xml:space="preserve">maimaiga </w:t>
      </w:r>
      <w:r w:rsidRPr="002D09C4">
        <w:rPr>
          <w:b/>
          <w:bCs/>
          <w:color w:val="000000" w:themeColor="text1"/>
          <w:sz w:val="22"/>
          <w:szCs w:val="22"/>
          <w:lang w:val="sr-Latn-CS"/>
        </w:rPr>
        <w:t>– new entomopathogenic fungus in the Republic of Serbia. – African Journal of Biotechnology</w:t>
      </w:r>
      <w:r w:rsidRPr="002D09C4">
        <w:rPr>
          <w:b/>
          <w:bCs/>
          <w:color w:val="000000" w:themeColor="text1"/>
          <w:sz w:val="22"/>
          <w:szCs w:val="22"/>
          <w:lang w:val="en-US"/>
        </w:rPr>
        <w:t>,</w:t>
      </w:r>
      <w:r w:rsidRPr="002D09C4">
        <w:rPr>
          <w:b/>
          <w:bCs/>
          <w:color w:val="000000" w:themeColor="text1"/>
          <w:sz w:val="22"/>
          <w:szCs w:val="22"/>
          <w:lang w:val="sr-Latn-CS"/>
        </w:rPr>
        <w:t xml:space="preserve"> 11 (34), 8571-8577.</w:t>
      </w:r>
    </w:p>
    <w:p w:rsidR="007A6B3D" w:rsidRPr="002D09C4" w:rsidRDefault="007A6B3D" w:rsidP="00E63502">
      <w:pPr>
        <w:pStyle w:val="ListParagraph"/>
        <w:numPr>
          <w:ilvl w:val="0"/>
          <w:numId w:val="3"/>
        </w:numPr>
        <w:ind w:left="993" w:hanging="633"/>
        <w:jc w:val="both"/>
        <w:rPr>
          <w:bCs/>
          <w:color w:val="000000" w:themeColor="text1"/>
          <w:sz w:val="22"/>
          <w:szCs w:val="22"/>
          <w:lang w:val="sr-Latn-CS"/>
        </w:rPr>
      </w:pPr>
      <w:r w:rsidRPr="002D09C4">
        <w:rPr>
          <w:bCs/>
          <w:color w:val="000000" w:themeColor="text1"/>
          <w:sz w:val="22"/>
          <w:szCs w:val="22"/>
          <w:lang w:val="sr-Latn-CS"/>
        </w:rPr>
        <w:t xml:space="preserve">Csóka, G., A. Hirka, L. Szőcs, A.E. Hajek. 2014. A rovarpatogén </w:t>
      </w:r>
      <w:r w:rsidRPr="002D09C4">
        <w:rPr>
          <w:bCs/>
          <w:i/>
          <w:color w:val="000000" w:themeColor="text1"/>
          <w:sz w:val="22"/>
          <w:szCs w:val="22"/>
          <w:lang w:val="sr-Latn-CS"/>
        </w:rPr>
        <w:t>Entomophaga maimaiga</w:t>
      </w:r>
      <w:r w:rsidRPr="002D09C4">
        <w:rPr>
          <w:bCs/>
          <w:color w:val="000000" w:themeColor="text1"/>
          <w:sz w:val="22"/>
          <w:szCs w:val="22"/>
          <w:lang w:val="sr-Latn-CS"/>
        </w:rPr>
        <w:t xml:space="preserve"> Humber, Shimazu &amp; Soper, 1988 (Entomophtorales: Entomophtoraceae) gomba megjelenése magyarországi gyapjaslepke (</w:t>
      </w:r>
      <w:r w:rsidRPr="002D09C4">
        <w:rPr>
          <w:bCs/>
          <w:i/>
          <w:color w:val="000000" w:themeColor="text1"/>
          <w:sz w:val="22"/>
          <w:szCs w:val="22"/>
          <w:lang w:val="sr-Latn-CS"/>
        </w:rPr>
        <w:t>Lymantria dispar</w:t>
      </w:r>
      <w:r w:rsidRPr="002D09C4">
        <w:rPr>
          <w:bCs/>
          <w:color w:val="000000" w:themeColor="text1"/>
          <w:sz w:val="22"/>
          <w:szCs w:val="22"/>
          <w:lang w:val="sr-Latn-CS"/>
        </w:rPr>
        <w:t>) populációkban. – Növényvédelem, 50 (6), 257-262.</w:t>
      </w:r>
    </w:p>
    <w:p w:rsidR="007A6B3D" w:rsidRPr="002D09C4" w:rsidRDefault="007A6B3D" w:rsidP="00E63502">
      <w:pPr>
        <w:numPr>
          <w:ilvl w:val="0"/>
          <w:numId w:val="3"/>
        </w:numPr>
        <w:ind w:left="993" w:hanging="633"/>
        <w:jc w:val="both"/>
        <w:rPr>
          <w:bCs/>
          <w:color w:val="000000" w:themeColor="text1"/>
          <w:sz w:val="22"/>
          <w:szCs w:val="22"/>
          <w:lang w:val="sr-Latn-CS"/>
        </w:rPr>
      </w:pPr>
      <w:r w:rsidRPr="002D09C4">
        <w:rPr>
          <w:color w:val="000000" w:themeColor="text1"/>
          <w:sz w:val="22"/>
          <w:szCs w:val="22"/>
          <w:lang w:val="es-ES"/>
        </w:rPr>
        <w:t xml:space="preserve">Contarini, M., P. Luciano, D. Pilarska. </w:t>
      </w:r>
      <w:r w:rsidRPr="002D09C4">
        <w:rPr>
          <w:color w:val="000000" w:themeColor="text1"/>
          <w:sz w:val="22"/>
          <w:szCs w:val="22"/>
        </w:rPr>
        <w:t>2014.</w:t>
      </w:r>
      <w:r w:rsidRPr="002D09C4">
        <w:rPr>
          <w:color w:val="000000" w:themeColor="text1"/>
          <w:sz w:val="22"/>
          <w:szCs w:val="22"/>
          <w:lang w:val="bg-BG"/>
        </w:rPr>
        <w:t xml:space="preserve"> Preliminary investigations to possible introduction</w:t>
      </w:r>
      <w:r w:rsidRPr="002D09C4">
        <w:rPr>
          <w:bCs/>
          <w:color w:val="000000" w:themeColor="text1"/>
          <w:sz w:val="22"/>
          <w:szCs w:val="22"/>
          <w:lang w:val="bg-BG"/>
        </w:rPr>
        <w:t xml:space="preserve"> </w:t>
      </w:r>
      <w:r w:rsidRPr="002D09C4">
        <w:rPr>
          <w:color w:val="000000" w:themeColor="text1"/>
          <w:sz w:val="22"/>
          <w:szCs w:val="22"/>
          <w:lang w:val="bg-BG"/>
        </w:rPr>
        <w:t xml:space="preserve">of </w:t>
      </w:r>
      <w:r w:rsidRPr="002D09C4">
        <w:rPr>
          <w:i/>
          <w:color w:val="000000" w:themeColor="text1"/>
          <w:sz w:val="22"/>
          <w:szCs w:val="22"/>
          <w:lang w:val="bg-BG"/>
        </w:rPr>
        <w:t>Entomophaga maimaiga</w:t>
      </w:r>
      <w:r w:rsidRPr="002D09C4">
        <w:rPr>
          <w:color w:val="000000" w:themeColor="text1"/>
          <w:sz w:val="22"/>
          <w:szCs w:val="22"/>
          <w:lang w:val="bg-BG"/>
        </w:rPr>
        <w:t xml:space="preserve"> in Sardinia. – IOBC-WPRS Bulletin, 101, 227-233.</w:t>
      </w:r>
    </w:p>
    <w:p w:rsidR="007A6B3D" w:rsidRPr="002D09C4" w:rsidRDefault="007A6B3D" w:rsidP="00E63502">
      <w:pPr>
        <w:numPr>
          <w:ilvl w:val="0"/>
          <w:numId w:val="3"/>
        </w:numPr>
        <w:ind w:left="993" w:hanging="633"/>
        <w:jc w:val="both"/>
        <w:rPr>
          <w:bCs/>
          <w:color w:val="000000" w:themeColor="text1"/>
          <w:sz w:val="22"/>
          <w:szCs w:val="22"/>
          <w:lang w:val="bg-BG"/>
        </w:rPr>
      </w:pPr>
      <w:r w:rsidRPr="002D09C4">
        <w:rPr>
          <w:bCs/>
          <w:color w:val="000000" w:themeColor="text1"/>
          <w:sz w:val="22"/>
          <w:szCs w:val="22"/>
          <w:lang w:val="bg-BG"/>
        </w:rPr>
        <w:t>Netoiu, C., R. Tomescu, O. Iliescu, A. Buzatu. 2016. Entomophaga maimaiga in Romania and future possibilities in biological control of Lymantria dispar populations. – Annals of the University of Craiova - Agriculture, Montanology, Cadastre Series, 46, 646-655.</w:t>
      </w:r>
    </w:p>
    <w:p w:rsidR="007A6B3D" w:rsidRPr="002D09C4" w:rsidRDefault="007A6B3D" w:rsidP="00E63502">
      <w:pPr>
        <w:numPr>
          <w:ilvl w:val="0"/>
          <w:numId w:val="3"/>
        </w:numPr>
        <w:ind w:left="993" w:hanging="633"/>
        <w:jc w:val="both"/>
        <w:rPr>
          <w:bCs/>
          <w:color w:val="000000" w:themeColor="text1"/>
          <w:sz w:val="22"/>
          <w:szCs w:val="22"/>
          <w:lang w:val="es-ES"/>
        </w:rPr>
      </w:pPr>
      <w:r w:rsidRPr="002D09C4">
        <w:rPr>
          <w:bCs/>
          <w:color w:val="000000" w:themeColor="text1"/>
          <w:sz w:val="22"/>
          <w:szCs w:val="22"/>
          <w:lang w:val="en-US"/>
        </w:rPr>
        <w:t>Stojanovi</w:t>
      </w:r>
      <w:r w:rsidRPr="002D09C4">
        <w:rPr>
          <w:bCs/>
          <w:color w:val="000000" w:themeColor="text1"/>
          <w:sz w:val="22"/>
          <w:szCs w:val="22"/>
          <w:lang w:val="bg-BG"/>
        </w:rPr>
        <w:t xml:space="preserve">ć, </w:t>
      </w:r>
      <w:r w:rsidRPr="002D09C4">
        <w:rPr>
          <w:bCs/>
          <w:color w:val="000000" w:themeColor="text1"/>
          <w:sz w:val="22"/>
          <w:szCs w:val="22"/>
          <w:lang w:val="en-US"/>
        </w:rPr>
        <w:t>D</w:t>
      </w:r>
      <w:r w:rsidRPr="002D09C4">
        <w:rPr>
          <w:bCs/>
          <w:color w:val="000000" w:themeColor="text1"/>
          <w:sz w:val="22"/>
          <w:szCs w:val="22"/>
          <w:lang w:val="bg-BG"/>
        </w:rPr>
        <w:t xml:space="preserve">., </w:t>
      </w:r>
      <w:r w:rsidRPr="002D09C4">
        <w:rPr>
          <w:bCs/>
          <w:color w:val="000000" w:themeColor="text1"/>
          <w:sz w:val="22"/>
          <w:szCs w:val="22"/>
          <w:lang w:val="en-US"/>
        </w:rPr>
        <w:t>M</w:t>
      </w:r>
      <w:r w:rsidRPr="002D09C4">
        <w:rPr>
          <w:bCs/>
          <w:color w:val="000000" w:themeColor="text1"/>
          <w:sz w:val="22"/>
          <w:szCs w:val="22"/>
          <w:lang w:val="bg-BG"/>
        </w:rPr>
        <w:t xml:space="preserve">. </w:t>
      </w:r>
      <w:r w:rsidRPr="002D09C4">
        <w:rPr>
          <w:bCs/>
          <w:color w:val="000000" w:themeColor="text1"/>
          <w:sz w:val="22"/>
          <w:szCs w:val="22"/>
          <w:lang w:val="en-US"/>
        </w:rPr>
        <w:t>Kresoja</w:t>
      </w:r>
      <w:r w:rsidRPr="002D09C4">
        <w:rPr>
          <w:bCs/>
          <w:color w:val="000000" w:themeColor="text1"/>
          <w:sz w:val="22"/>
          <w:szCs w:val="22"/>
          <w:lang w:val="bg-BG"/>
        </w:rPr>
        <w:t xml:space="preserve">, </w:t>
      </w:r>
      <w:r w:rsidRPr="002D09C4">
        <w:rPr>
          <w:bCs/>
          <w:color w:val="000000" w:themeColor="text1"/>
          <w:sz w:val="22"/>
          <w:szCs w:val="22"/>
          <w:lang w:val="en-US"/>
        </w:rPr>
        <w:t>M</w:t>
      </w:r>
      <w:r w:rsidRPr="002D09C4">
        <w:rPr>
          <w:bCs/>
          <w:color w:val="000000" w:themeColor="text1"/>
          <w:sz w:val="22"/>
          <w:szCs w:val="22"/>
          <w:lang w:val="bg-BG"/>
        </w:rPr>
        <w:t xml:space="preserve">. </w:t>
      </w:r>
      <w:r w:rsidRPr="002D09C4">
        <w:rPr>
          <w:bCs/>
          <w:color w:val="000000" w:themeColor="text1"/>
          <w:sz w:val="22"/>
          <w:szCs w:val="22"/>
          <w:lang w:val="en-US"/>
        </w:rPr>
        <w:t>Dreki</w:t>
      </w:r>
      <w:r w:rsidRPr="002D09C4">
        <w:rPr>
          <w:bCs/>
          <w:color w:val="000000" w:themeColor="text1"/>
          <w:sz w:val="22"/>
          <w:szCs w:val="22"/>
          <w:lang w:val="bg-BG"/>
        </w:rPr>
        <w:t xml:space="preserve">ć, </w:t>
      </w:r>
      <w:r w:rsidRPr="002D09C4">
        <w:rPr>
          <w:bCs/>
          <w:color w:val="000000" w:themeColor="text1"/>
          <w:sz w:val="22"/>
          <w:szCs w:val="22"/>
          <w:lang w:val="en-US"/>
        </w:rPr>
        <w:t>L</w:t>
      </w:r>
      <w:r w:rsidRPr="002D09C4">
        <w:rPr>
          <w:bCs/>
          <w:color w:val="000000" w:themeColor="text1"/>
          <w:sz w:val="22"/>
          <w:szCs w:val="22"/>
          <w:lang w:val="bg-BG"/>
        </w:rPr>
        <w:t xml:space="preserve">. </w:t>
      </w:r>
      <w:r w:rsidRPr="002D09C4">
        <w:rPr>
          <w:bCs/>
          <w:color w:val="000000" w:themeColor="text1"/>
          <w:sz w:val="22"/>
          <w:szCs w:val="22"/>
          <w:lang w:val="en-US"/>
        </w:rPr>
        <w:t>Poljakovi</w:t>
      </w:r>
      <w:r w:rsidRPr="002D09C4">
        <w:rPr>
          <w:bCs/>
          <w:color w:val="000000" w:themeColor="text1"/>
          <w:sz w:val="22"/>
          <w:szCs w:val="22"/>
          <w:lang w:val="bg-BG"/>
        </w:rPr>
        <w:t>ć-</w:t>
      </w:r>
      <w:r w:rsidRPr="002D09C4">
        <w:rPr>
          <w:bCs/>
          <w:color w:val="000000" w:themeColor="text1"/>
          <w:sz w:val="22"/>
          <w:szCs w:val="22"/>
          <w:lang w:val="en-US"/>
        </w:rPr>
        <w:t>Pajnik</w:t>
      </w:r>
      <w:r w:rsidRPr="002D09C4">
        <w:rPr>
          <w:bCs/>
          <w:color w:val="000000" w:themeColor="text1"/>
          <w:sz w:val="22"/>
          <w:szCs w:val="22"/>
          <w:lang w:val="bg-BG"/>
        </w:rPr>
        <w:t xml:space="preserve">, </w:t>
      </w:r>
      <w:r w:rsidRPr="002D09C4">
        <w:rPr>
          <w:bCs/>
          <w:color w:val="000000" w:themeColor="text1"/>
          <w:sz w:val="22"/>
          <w:szCs w:val="22"/>
          <w:lang w:val="en-US"/>
        </w:rPr>
        <w:t>N</w:t>
      </w:r>
      <w:r w:rsidRPr="002D09C4">
        <w:rPr>
          <w:bCs/>
          <w:color w:val="000000" w:themeColor="text1"/>
          <w:sz w:val="22"/>
          <w:szCs w:val="22"/>
          <w:lang w:val="bg-BG"/>
        </w:rPr>
        <w:t xml:space="preserve">. </w:t>
      </w:r>
      <w:r w:rsidRPr="002D09C4">
        <w:rPr>
          <w:bCs/>
          <w:color w:val="000000" w:themeColor="text1"/>
          <w:sz w:val="22"/>
          <w:szCs w:val="22"/>
          <w:lang w:val="en-US"/>
        </w:rPr>
        <w:t>Krklec</w:t>
      </w:r>
      <w:r w:rsidRPr="002D09C4">
        <w:rPr>
          <w:bCs/>
          <w:color w:val="000000" w:themeColor="text1"/>
          <w:sz w:val="22"/>
          <w:szCs w:val="22"/>
          <w:lang w:val="bg-BG"/>
        </w:rPr>
        <w:t>-</w:t>
      </w:r>
      <w:r w:rsidRPr="002D09C4">
        <w:rPr>
          <w:bCs/>
          <w:color w:val="000000" w:themeColor="text1"/>
          <w:sz w:val="22"/>
          <w:szCs w:val="22"/>
          <w:lang w:val="en-US"/>
        </w:rPr>
        <w:t>Jerinki</w:t>
      </w:r>
      <w:r w:rsidRPr="002D09C4">
        <w:rPr>
          <w:bCs/>
          <w:color w:val="000000" w:themeColor="text1"/>
          <w:sz w:val="22"/>
          <w:szCs w:val="22"/>
          <w:lang w:val="bg-BG"/>
        </w:rPr>
        <w:t xml:space="preserve">ć, </w:t>
      </w:r>
      <w:r w:rsidRPr="002D09C4">
        <w:rPr>
          <w:bCs/>
          <w:color w:val="000000" w:themeColor="text1"/>
          <w:sz w:val="22"/>
          <w:szCs w:val="22"/>
          <w:lang w:val="en-US"/>
        </w:rPr>
        <w:t>N</w:t>
      </w:r>
      <w:r w:rsidRPr="002D09C4">
        <w:rPr>
          <w:bCs/>
          <w:color w:val="000000" w:themeColor="text1"/>
          <w:sz w:val="22"/>
          <w:szCs w:val="22"/>
          <w:lang w:val="bg-BG"/>
        </w:rPr>
        <w:t xml:space="preserve">. </w:t>
      </w:r>
      <w:r w:rsidRPr="002D09C4">
        <w:rPr>
          <w:bCs/>
          <w:color w:val="000000" w:themeColor="text1"/>
          <w:sz w:val="22"/>
          <w:szCs w:val="22"/>
          <w:lang w:val="en-US"/>
        </w:rPr>
        <w:t>Kreji</w:t>
      </w:r>
      <w:r w:rsidRPr="002D09C4">
        <w:rPr>
          <w:bCs/>
          <w:color w:val="000000" w:themeColor="text1"/>
          <w:sz w:val="22"/>
          <w:szCs w:val="22"/>
          <w:lang w:val="bg-BG"/>
        </w:rPr>
        <w:t xml:space="preserve">ć, </w:t>
      </w:r>
      <w:r w:rsidRPr="002D09C4">
        <w:rPr>
          <w:bCs/>
          <w:color w:val="000000" w:themeColor="text1"/>
          <w:sz w:val="22"/>
          <w:szCs w:val="22"/>
          <w:lang w:val="en-US"/>
        </w:rPr>
        <w:t>S</w:t>
      </w:r>
      <w:r w:rsidRPr="002D09C4">
        <w:rPr>
          <w:bCs/>
          <w:color w:val="000000" w:themeColor="text1"/>
          <w:sz w:val="22"/>
          <w:szCs w:val="22"/>
          <w:lang w:val="bg-BG"/>
        </w:rPr>
        <w:t xml:space="preserve">. </w:t>
      </w:r>
      <w:r w:rsidRPr="002D09C4">
        <w:rPr>
          <w:bCs/>
          <w:color w:val="000000" w:themeColor="text1"/>
          <w:sz w:val="22"/>
          <w:szCs w:val="22"/>
          <w:lang w:val="en-US"/>
        </w:rPr>
        <w:t>Orlovi</w:t>
      </w:r>
      <w:r w:rsidRPr="002D09C4">
        <w:rPr>
          <w:bCs/>
          <w:color w:val="000000" w:themeColor="text1"/>
          <w:sz w:val="22"/>
          <w:szCs w:val="22"/>
          <w:lang w:val="bg-BG"/>
        </w:rPr>
        <w:t xml:space="preserve">ć. </w:t>
      </w:r>
      <w:r w:rsidRPr="002D09C4">
        <w:rPr>
          <w:bCs/>
          <w:color w:val="000000" w:themeColor="text1"/>
          <w:sz w:val="22"/>
          <w:szCs w:val="22"/>
          <w:lang w:val="es-ES"/>
        </w:rPr>
        <w:t>2016. Predviđanje prenamnoženja gubara (Lymantria dispar) u svetlu klimatskih promena. – Topola, 197-198, 15-24.</w:t>
      </w:r>
    </w:p>
    <w:p w:rsidR="007A6B3D" w:rsidRPr="002D09C4" w:rsidRDefault="007A6B3D" w:rsidP="007A6B3D">
      <w:pPr>
        <w:jc w:val="both"/>
        <w:rPr>
          <w:b/>
          <w:color w:val="000000" w:themeColor="text1"/>
          <w:sz w:val="22"/>
          <w:szCs w:val="22"/>
          <w:lang w:val="es-ES"/>
        </w:rPr>
      </w:pPr>
    </w:p>
    <w:p w:rsidR="007A6B3D" w:rsidRPr="002D09C4" w:rsidRDefault="007A6B3D" w:rsidP="007A6B3D">
      <w:pPr>
        <w:jc w:val="both"/>
        <w:rPr>
          <w:b/>
          <w:iCs/>
          <w:color w:val="000000" w:themeColor="text1"/>
          <w:sz w:val="22"/>
          <w:szCs w:val="22"/>
        </w:rPr>
      </w:pPr>
      <w:r w:rsidRPr="002D09C4">
        <w:rPr>
          <w:b/>
          <w:iCs/>
          <w:color w:val="000000" w:themeColor="text1"/>
          <w:sz w:val="22"/>
          <w:szCs w:val="22"/>
          <w:lang w:val="es-ES"/>
        </w:rPr>
        <w:t xml:space="preserve">Georgiev, G., M. Tabaković-Tošić, D. Pilarska, P. Mirchev, M. Georgieva, P. Petkov, P. Pilarski. </w:t>
      </w:r>
      <w:r w:rsidRPr="002D09C4">
        <w:rPr>
          <w:b/>
          <w:iCs/>
          <w:color w:val="000000" w:themeColor="text1"/>
          <w:sz w:val="22"/>
          <w:szCs w:val="22"/>
        </w:rPr>
        <w:t>2012. Distribution of Entomophaga maimaiga Humber, Shimazu and Soper (Entomophthorales: Entomophthoraceae) on Balkan Peninsula.  – In: Rakonjac L. (Ed.): International Scientific Conference „Forests in Future-Sustainable Use, Risks and Challenges“, 4-5 October 2012, Belgrade, Republic of Serbia, 619-622.</w:t>
      </w:r>
    </w:p>
    <w:p w:rsidR="007A6B3D" w:rsidRPr="002D09C4" w:rsidRDefault="007A6B3D" w:rsidP="00E63502">
      <w:pPr>
        <w:pStyle w:val="ListParagraph"/>
        <w:numPr>
          <w:ilvl w:val="0"/>
          <w:numId w:val="3"/>
        </w:numPr>
        <w:ind w:left="993" w:hanging="567"/>
        <w:jc w:val="both"/>
        <w:rPr>
          <w:iCs/>
          <w:color w:val="000000" w:themeColor="text1"/>
          <w:sz w:val="22"/>
          <w:szCs w:val="22"/>
        </w:rPr>
      </w:pPr>
      <w:r w:rsidRPr="002D09C4">
        <w:rPr>
          <w:iCs/>
          <w:color w:val="000000" w:themeColor="text1"/>
          <w:sz w:val="22"/>
          <w:szCs w:val="22"/>
          <w:lang w:val="en-US"/>
        </w:rPr>
        <w:t xml:space="preserve">Netoiu, C., R. Tomescu, O. Iliescu, A. Buzatu. </w:t>
      </w:r>
      <w:r w:rsidRPr="002D09C4">
        <w:rPr>
          <w:iCs/>
          <w:color w:val="000000" w:themeColor="text1"/>
          <w:sz w:val="22"/>
          <w:szCs w:val="22"/>
        </w:rPr>
        <w:t>2016. Entomophaga maimaiga in Romania and future possibilities in biological control of Lymantria dispar populations. – Annals of the University of Craiova - Agriculture, Montanology, Cadastre Series, 46, 646-655.</w:t>
      </w:r>
    </w:p>
    <w:p w:rsidR="007A6B3D" w:rsidRPr="002D09C4" w:rsidRDefault="007A6B3D" w:rsidP="007A6B3D">
      <w:pPr>
        <w:jc w:val="both"/>
        <w:rPr>
          <w:b/>
          <w:iCs/>
          <w:color w:val="000000" w:themeColor="text1"/>
          <w:sz w:val="22"/>
          <w:szCs w:val="22"/>
        </w:rPr>
      </w:pPr>
    </w:p>
    <w:p w:rsidR="007A6B3D" w:rsidRPr="002D09C4" w:rsidRDefault="007A6B3D" w:rsidP="007A6B3D">
      <w:pPr>
        <w:jc w:val="both"/>
        <w:rPr>
          <w:b/>
          <w:iCs/>
          <w:color w:val="000000" w:themeColor="text1"/>
          <w:sz w:val="22"/>
          <w:szCs w:val="22"/>
        </w:rPr>
      </w:pPr>
      <w:r w:rsidRPr="002D09C4">
        <w:rPr>
          <w:b/>
          <w:iCs/>
          <w:color w:val="000000" w:themeColor="text1"/>
          <w:sz w:val="22"/>
          <w:szCs w:val="22"/>
        </w:rPr>
        <w:t xml:space="preserve">Mirchev, P., G. Georgiev, S. Draganova. 2012. Disease caused by </w:t>
      </w:r>
      <w:r w:rsidRPr="002D09C4">
        <w:rPr>
          <w:b/>
          <w:i/>
          <w:iCs/>
          <w:color w:val="000000" w:themeColor="text1"/>
          <w:sz w:val="22"/>
          <w:szCs w:val="22"/>
        </w:rPr>
        <w:t>Beauveria bassiana</w:t>
      </w:r>
      <w:r w:rsidRPr="002D09C4">
        <w:rPr>
          <w:b/>
          <w:iCs/>
          <w:color w:val="000000" w:themeColor="text1"/>
          <w:sz w:val="22"/>
          <w:szCs w:val="22"/>
        </w:rPr>
        <w:t xml:space="preserve"> (Bals.-Criv.) Vuill. on new hatched larvae of </w:t>
      </w:r>
      <w:r w:rsidRPr="002D09C4">
        <w:rPr>
          <w:b/>
          <w:i/>
          <w:iCs/>
          <w:color w:val="000000" w:themeColor="text1"/>
          <w:sz w:val="22"/>
          <w:szCs w:val="22"/>
        </w:rPr>
        <w:t>Thaumetopoea solitaria</w:t>
      </w:r>
      <w:r w:rsidRPr="002D09C4">
        <w:rPr>
          <w:b/>
          <w:iCs/>
          <w:color w:val="000000" w:themeColor="text1"/>
          <w:sz w:val="22"/>
          <w:szCs w:val="22"/>
        </w:rPr>
        <w:t xml:space="preserve"> Freyer, 1838. – Silva Balcanica, 13 (1), 61-65.</w:t>
      </w:r>
    </w:p>
    <w:p w:rsidR="007A6B3D" w:rsidRPr="002D09C4" w:rsidRDefault="007A6B3D" w:rsidP="00E63502">
      <w:pPr>
        <w:pStyle w:val="ListParagraph"/>
        <w:numPr>
          <w:ilvl w:val="0"/>
          <w:numId w:val="3"/>
        </w:numPr>
        <w:ind w:left="993" w:hanging="633"/>
        <w:jc w:val="both"/>
        <w:rPr>
          <w:iCs/>
          <w:color w:val="000000" w:themeColor="text1"/>
          <w:sz w:val="22"/>
          <w:szCs w:val="22"/>
        </w:rPr>
      </w:pPr>
      <w:r w:rsidRPr="002D09C4">
        <w:rPr>
          <w:iCs/>
          <w:color w:val="000000" w:themeColor="text1"/>
          <w:sz w:val="22"/>
          <w:szCs w:val="22"/>
        </w:rPr>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7A6B3D" w:rsidRPr="002D09C4" w:rsidRDefault="007A6B3D" w:rsidP="007A6B3D">
      <w:pPr>
        <w:jc w:val="both"/>
        <w:rPr>
          <w:b/>
          <w:iCs/>
          <w:color w:val="000000" w:themeColor="text1"/>
          <w:sz w:val="22"/>
          <w:szCs w:val="22"/>
        </w:rPr>
      </w:pPr>
    </w:p>
    <w:p w:rsidR="007A6B3D" w:rsidRPr="002D09C4" w:rsidRDefault="007A6B3D" w:rsidP="007A6B3D">
      <w:pPr>
        <w:jc w:val="both"/>
        <w:rPr>
          <w:b/>
          <w:bCs/>
          <w:iCs/>
          <w:color w:val="000000" w:themeColor="text1"/>
          <w:sz w:val="22"/>
          <w:szCs w:val="22"/>
          <w:lang w:val="bg-BG"/>
        </w:rPr>
      </w:pPr>
      <w:r w:rsidRPr="002D09C4">
        <w:rPr>
          <w:b/>
          <w:iCs/>
          <w:color w:val="000000" w:themeColor="text1"/>
          <w:sz w:val="22"/>
          <w:szCs w:val="22"/>
        </w:rPr>
        <w:t>Georgiev</w:t>
      </w:r>
      <w:r w:rsidRPr="002D09C4">
        <w:rPr>
          <w:b/>
          <w:iCs/>
          <w:color w:val="000000" w:themeColor="text1"/>
          <w:sz w:val="22"/>
          <w:szCs w:val="22"/>
          <w:lang w:val="bg-BG"/>
        </w:rPr>
        <w:t xml:space="preserve">, </w:t>
      </w:r>
      <w:r w:rsidRPr="002D09C4">
        <w:rPr>
          <w:b/>
          <w:iCs/>
          <w:color w:val="000000" w:themeColor="text1"/>
          <w:sz w:val="22"/>
          <w:szCs w:val="22"/>
        </w:rPr>
        <w:t>G</w:t>
      </w:r>
      <w:r w:rsidRPr="002D09C4">
        <w:rPr>
          <w:b/>
          <w:iCs/>
          <w:color w:val="000000" w:themeColor="text1"/>
          <w:sz w:val="22"/>
          <w:szCs w:val="22"/>
          <w:lang w:val="bg-BG"/>
        </w:rPr>
        <w:t xml:space="preserve">., </w:t>
      </w:r>
      <w:r w:rsidRPr="002D09C4">
        <w:rPr>
          <w:b/>
          <w:iCs/>
          <w:color w:val="000000" w:themeColor="text1"/>
          <w:sz w:val="22"/>
          <w:szCs w:val="22"/>
        </w:rPr>
        <w:t>Z</w:t>
      </w:r>
      <w:r w:rsidRPr="002D09C4">
        <w:rPr>
          <w:b/>
          <w:iCs/>
          <w:color w:val="000000" w:themeColor="text1"/>
          <w:sz w:val="22"/>
          <w:szCs w:val="22"/>
          <w:lang w:val="bg-BG"/>
        </w:rPr>
        <w:t xml:space="preserve">. </w:t>
      </w:r>
      <w:r w:rsidRPr="002D09C4">
        <w:rPr>
          <w:b/>
          <w:iCs/>
          <w:color w:val="000000" w:themeColor="text1"/>
          <w:sz w:val="22"/>
          <w:szCs w:val="22"/>
        </w:rPr>
        <w:t>Hubenov</w:t>
      </w:r>
      <w:r w:rsidRPr="002D09C4">
        <w:rPr>
          <w:b/>
          <w:iCs/>
          <w:color w:val="000000" w:themeColor="text1"/>
          <w:sz w:val="22"/>
          <w:szCs w:val="22"/>
          <w:lang w:val="bg-BG"/>
        </w:rPr>
        <w:t xml:space="preserve">, </w:t>
      </w:r>
      <w:r w:rsidRPr="002D09C4">
        <w:rPr>
          <w:b/>
          <w:iCs/>
          <w:color w:val="000000" w:themeColor="text1"/>
          <w:sz w:val="22"/>
          <w:szCs w:val="22"/>
        </w:rPr>
        <w:t>M</w:t>
      </w:r>
      <w:r w:rsidRPr="002D09C4">
        <w:rPr>
          <w:b/>
          <w:iCs/>
          <w:color w:val="000000" w:themeColor="text1"/>
          <w:sz w:val="22"/>
          <w:szCs w:val="22"/>
          <w:lang w:val="bg-BG"/>
        </w:rPr>
        <w:t xml:space="preserve">. </w:t>
      </w:r>
      <w:r w:rsidRPr="002D09C4">
        <w:rPr>
          <w:b/>
          <w:iCs/>
          <w:color w:val="000000" w:themeColor="text1"/>
          <w:sz w:val="22"/>
          <w:szCs w:val="22"/>
        </w:rPr>
        <w:t>Georgieva</w:t>
      </w:r>
      <w:r w:rsidRPr="002D09C4">
        <w:rPr>
          <w:b/>
          <w:iCs/>
          <w:color w:val="000000" w:themeColor="text1"/>
          <w:sz w:val="22"/>
          <w:szCs w:val="22"/>
          <w:lang w:val="bg-BG"/>
        </w:rPr>
        <w:t xml:space="preserve">, </w:t>
      </w:r>
      <w:r w:rsidRPr="002D09C4">
        <w:rPr>
          <w:b/>
          <w:iCs/>
          <w:color w:val="000000" w:themeColor="text1"/>
          <w:sz w:val="22"/>
          <w:szCs w:val="22"/>
        </w:rPr>
        <w:t>P</w:t>
      </w:r>
      <w:r w:rsidRPr="002D09C4">
        <w:rPr>
          <w:b/>
          <w:iCs/>
          <w:color w:val="000000" w:themeColor="text1"/>
          <w:sz w:val="22"/>
          <w:szCs w:val="22"/>
          <w:lang w:val="bg-BG"/>
        </w:rPr>
        <w:t xml:space="preserve">. </w:t>
      </w:r>
      <w:r w:rsidRPr="002D09C4">
        <w:rPr>
          <w:b/>
          <w:iCs/>
          <w:color w:val="000000" w:themeColor="text1"/>
          <w:sz w:val="22"/>
          <w:szCs w:val="22"/>
        </w:rPr>
        <w:t>Mirchev</w:t>
      </w:r>
      <w:r w:rsidRPr="002D09C4">
        <w:rPr>
          <w:b/>
          <w:iCs/>
          <w:color w:val="000000" w:themeColor="text1"/>
          <w:sz w:val="22"/>
          <w:szCs w:val="22"/>
          <w:lang w:val="bg-BG"/>
        </w:rPr>
        <w:t xml:space="preserve">, </w:t>
      </w:r>
      <w:r w:rsidRPr="002D09C4">
        <w:rPr>
          <w:b/>
          <w:iCs/>
          <w:color w:val="000000" w:themeColor="text1"/>
          <w:sz w:val="22"/>
          <w:szCs w:val="22"/>
        </w:rPr>
        <w:t>M</w:t>
      </w:r>
      <w:r w:rsidRPr="002D09C4">
        <w:rPr>
          <w:b/>
          <w:iCs/>
          <w:color w:val="000000" w:themeColor="text1"/>
          <w:sz w:val="22"/>
          <w:szCs w:val="22"/>
          <w:lang w:val="bg-BG"/>
        </w:rPr>
        <w:t xml:space="preserve">. </w:t>
      </w:r>
      <w:r w:rsidRPr="002D09C4">
        <w:rPr>
          <w:b/>
          <w:iCs/>
          <w:color w:val="000000" w:themeColor="text1"/>
          <w:sz w:val="22"/>
          <w:szCs w:val="22"/>
        </w:rPr>
        <w:t>Matova</w:t>
      </w:r>
      <w:r w:rsidRPr="002D09C4">
        <w:rPr>
          <w:b/>
          <w:iCs/>
          <w:color w:val="000000" w:themeColor="text1"/>
          <w:sz w:val="22"/>
          <w:szCs w:val="22"/>
          <w:lang w:val="bg-BG"/>
        </w:rPr>
        <w:t xml:space="preserve">, </w:t>
      </w:r>
      <w:r w:rsidRPr="002D09C4">
        <w:rPr>
          <w:b/>
          <w:iCs/>
          <w:color w:val="000000" w:themeColor="text1"/>
          <w:sz w:val="22"/>
          <w:szCs w:val="22"/>
        </w:rPr>
        <w:t>L</w:t>
      </w:r>
      <w:r w:rsidRPr="002D09C4">
        <w:rPr>
          <w:b/>
          <w:iCs/>
          <w:color w:val="000000" w:themeColor="text1"/>
          <w:sz w:val="22"/>
          <w:szCs w:val="22"/>
          <w:lang w:val="bg-BG"/>
        </w:rPr>
        <w:t xml:space="preserve">. </w:t>
      </w:r>
      <w:r w:rsidRPr="002D09C4">
        <w:rPr>
          <w:b/>
          <w:iCs/>
          <w:color w:val="000000" w:themeColor="text1"/>
          <w:sz w:val="22"/>
          <w:szCs w:val="22"/>
        </w:rPr>
        <w:t>F</w:t>
      </w:r>
      <w:r w:rsidRPr="002D09C4">
        <w:rPr>
          <w:b/>
          <w:iCs/>
          <w:color w:val="000000" w:themeColor="text1"/>
          <w:sz w:val="22"/>
          <w:szCs w:val="22"/>
          <w:lang w:val="bg-BG"/>
        </w:rPr>
        <w:t xml:space="preserve">. </w:t>
      </w:r>
      <w:r w:rsidRPr="002D09C4">
        <w:rPr>
          <w:b/>
          <w:iCs/>
          <w:color w:val="000000" w:themeColor="text1"/>
          <w:sz w:val="22"/>
          <w:szCs w:val="22"/>
        </w:rPr>
        <w:t>Solter</w:t>
      </w:r>
      <w:r w:rsidRPr="002D09C4">
        <w:rPr>
          <w:b/>
          <w:iCs/>
          <w:color w:val="000000" w:themeColor="text1"/>
          <w:sz w:val="22"/>
          <w:szCs w:val="22"/>
          <w:lang w:val="bg-BG"/>
        </w:rPr>
        <w:t xml:space="preserve">, </w:t>
      </w:r>
      <w:r w:rsidRPr="002D09C4">
        <w:rPr>
          <w:b/>
          <w:iCs/>
          <w:color w:val="000000" w:themeColor="text1"/>
          <w:sz w:val="22"/>
          <w:szCs w:val="22"/>
        </w:rPr>
        <w:t>D</w:t>
      </w:r>
      <w:r w:rsidRPr="002D09C4">
        <w:rPr>
          <w:b/>
          <w:iCs/>
          <w:color w:val="000000" w:themeColor="text1"/>
          <w:sz w:val="22"/>
          <w:szCs w:val="22"/>
          <w:lang w:val="bg-BG"/>
        </w:rPr>
        <w:t xml:space="preserve">. </w:t>
      </w:r>
      <w:r w:rsidRPr="002D09C4">
        <w:rPr>
          <w:b/>
          <w:iCs/>
          <w:color w:val="000000" w:themeColor="text1"/>
          <w:sz w:val="22"/>
          <w:szCs w:val="22"/>
        </w:rPr>
        <w:t>Pilarska</w:t>
      </w:r>
      <w:r w:rsidRPr="002D09C4">
        <w:rPr>
          <w:b/>
          <w:iCs/>
          <w:color w:val="000000" w:themeColor="text1"/>
          <w:sz w:val="22"/>
          <w:szCs w:val="22"/>
          <w:lang w:val="bg-BG"/>
        </w:rPr>
        <w:t xml:space="preserve">, </w:t>
      </w:r>
      <w:r w:rsidRPr="002D09C4">
        <w:rPr>
          <w:b/>
          <w:iCs/>
          <w:color w:val="000000" w:themeColor="text1"/>
          <w:sz w:val="22"/>
          <w:szCs w:val="22"/>
        </w:rPr>
        <w:t>P</w:t>
      </w:r>
      <w:r w:rsidRPr="002D09C4">
        <w:rPr>
          <w:b/>
          <w:iCs/>
          <w:color w:val="000000" w:themeColor="text1"/>
          <w:sz w:val="22"/>
          <w:szCs w:val="22"/>
          <w:lang w:val="bg-BG"/>
        </w:rPr>
        <w:t xml:space="preserve">. </w:t>
      </w:r>
      <w:r w:rsidRPr="002D09C4">
        <w:rPr>
          <w:b/>
          <w:iCs/>
          <w:color w:val="000000" w:themeColor="text1"/>
          <w:sz w:val="22"/>
          <w:szCs w:val="22"/>
        </w:rPr>
        <w:t>Pilarski</w:t>
      </w:r>
      <w:r w:rsidRPr="002D09C4">
        <w:rPr>
          <w:b/>
          <w:iCs/>
          <w:color w:val="000000" w:themeColor="text1"/>
          <w:sz w:val="22"/>
          <w:szCs w:val="22"/>
          <w:lang w:val="bg-BG"/>
        </w:rPr>
        <w:t xml:space="preserve">. 2013. Interactions between the introduced </w:t>
      </w:r>
      <w:r w:rsidRPr="002D09C4">
        <w:rPr>
          <w:b/>
          <w:bCs/>
          <w:iCs/>
          <w:color w:val="000000" w:themeColor="text1"/>
          <w:sz w:val="22"/>
          <w:szCs w:val="22"/>
          <w:lang w:val="bg-BG"/>
        </w:rPr>
        <w:t xml:space="preserve">fungal pathogen </w:t>
      </w:r>
      <w:r w:rsidRPr="002D09C4">
        <w:rPr>
          <w:b/>
          <w:bCs/>
          <w:i/>
          <w:iCs/>
          <w:color w:val="000000" w:themeColor="text1"/>
          <w:sz w:val="22"/>
          <w:szCs w:val="22"/>
          <w:lang w:val="bg-BG"/>
        </w:rPr>
        <w:t xml:space="preserve">Entomophaga maimaiga </w:t>
      </w:r>
      <w:r w:rsidRPr="002D09C4">
        <w:rPr>
          <w:b/>
          <w:iCs/>
          <w:color w:val="000000" w:themeColor="text1"/>
          <w:sz w:val="22"/>
          <w:szCs w:val="22"/>
          <w:lang w:val="bg-BG"/>
        </w:rPr>
        <w:t xml:space="preserve">and indigenous tachnid parasitoids of </w:t>
      </w:r>
      <w:r w:rsidRPr="002D09C4">
        <w:rPr>
          <w:b/>
          <w:bCs/>
          <w:iCs/>
          <w:color w:val="000000" w:themeColor="text1"/>
          <w:sz w:val="22"/>
          <w:szCs w:val="22"/>
          <w:lang w:val="bg-BG"/>
        </w:rPr>
        <w:t xml:space="preserve">gypsy moth, </w:t>
      </w:r>
      <w:r w:rsidRPr="002D09C4">
        <w:rPr>
          <w:b/>
          <w:bCs/>
          <w:i/>
          <w:iCs/>
          <w:color w:val="000000" w:themeColor="text1"/>
          <w:sz w:val="22"/>
          <w:szCs w:val="22"/>
          <w:lang w:val="bg-BG"/>
        </w:rPr>
        <w:t xml:space="preserve">Lymantria dispar </w:t>
      </w:r>
      <w:r w:rsidRPr="002D09C4">
        <w:rPr>
          <w:b/>
          <w:bCs/>
          <w:iCs/>
          <w:color w:val="000000" w:themeColor="text1"/>
          <w:sz w:val="22"/>
          <w:szCs w:val="22"/>
          <w:lang w:val="bg-BG"/>
        </w:rPr>
        <w:t xml:space="preserve">L. (Lepidoptera: </w:t>
      </w:r>
      <w:r w:rsidRPr="002D09C4">
        <w:rPr>
          <w:b/>
          <w:iCs/>
          <w:color w:val="000000" w:themeColor="text1"/>
          <w:sz w:val="22"/>
          <w:szCs w:val="22"/>
          <w:lang w:val="en-US"/>
        </w:rPr>
        <w:t>Erebidae</w:t>
      </w:r>
      <w:r w:rsidRPr="002D09C4">
        <w:rPr>
          <w:b/>
          <w:bCs/>
          <w:iCs/>
          <w:color w:val="000000" w:themeColor="text1"/>
          <w:sz w:val="22"/>
          <w:szCs w:val="22"/>
          <w:lang w:val="bg-BG"/>
        </w:rPr>
        <w:t xml:space="preserve">) in Bulgaria. </w:t>
      </w:r>
      <w:r w:rsidRPr="002D09C4">
        <w:rPr>
          <w:b/>
          <w:color w:val="000000" w:themeColor="text1"/>
          <w:sz w:val="22"/>
          <w:szCs w:val="22"/>
          <w:lang w:val="bg-BG"/>
        </w:rPr>
        <w:t>–</w:t>
      </w:r>
      <w:r w:rsidRPr="002D09C4">
        <w:rPr>
          <w:b/>
          <w:bCs/>
          <w:iCs/>
          <w:color w:val="000000" w:themeColor="text1"/>
          <w:sz w:val="22"/>
          <w:szCs w:val="22"/>
          <w:lang w:val="bg-BG"/>
        </w:rPr>
        <w:t xml:space="preserve"> </w:t>
      </w:r>
      <w:r w:rsidRPr="002D09C4">
        <w:rPr>
          <w:b/>
          <w:bCs/>
          <w:iCs/>
          <w:color w:val="000000" w:themeColor="text1"/>
          <w:sz w:val="22"/>
          <w:szCs w:val="22"/>
        </w:rPr>
        <w:t>Phytoparasitica</w:t>
      </w:r>
      <w:r w:rsidRPr="002D09C4">
        <w:rPr>
          <w:b/>
          <w:bCs/>
          <w:iCs/>
          <w:color w:val="000000" w:themeColor="text1"/>
          <w:sz w:val="22"/>
          <w:szCs w:val="22"/>
          <w:lang w:val="bg-BG"/>
        </w:rPr>
        <w:t>, 41, 125-131.</w:t>
      </w:r>
    </w:p>
    <w:p w:rsidR="007A6B3D" w:rsidRPr="002D09C4" w:rsidRDefault="007A6B3D" w:rsidP="00E63502">
      <w:pPr>
        <w:pStyle w:val="ListParagraph"/>
        <w:numPr>
          <w:ilvl w:val="0"/>
          <w:numId w:val="3"/>
        </w:numPr>
        <w:ind w:left="993" w:hanging="633"/>
        <w:jc w:val="both"/>
        <w:rPr>
          <w:bCs/>
          <w:iCs/>
          <w:color w:val="000000" w:themeColor="text1"/>
          <w:sz w:val="22"/>
          <w:szCs w:val="22"/>
          <w:lang w:val="bg-BG"/>
        </w:rPr>
      </w:pPr>
      <w:r w:rsidRPr="002D09C4">
        <w:rPr>
          <w:bCs/>
          <w:iCs/>
          <w:color w:val="000000" w:themeColor="text1"/>
          <w:sz w:val="22"/>
          <w:szCs w:val="22"/>
          <w:lang w:val="en-US"/>
        </w:rPr>
        <w:t>Cs</w:t>
      </w:r>
      <w:r w:rsidRPr="002D09C4">
        <w:rPr>
          <w:bCs/>
          <w:iCs/>
          <w:color w:val="000000" w:themeColor="text1"/>
          <w:sz w:val="22"/>
          <w:szCs w:val="22"/>
          <w:lang w:val="bg-BG"/>
        </w:rPr>
        <w:t>ó</w:t>
      </w:r>
      <w:r w:rsidRPr="002D09C4">
        <w:rPr>
          <w:bCs/>
          <w:iCs/>
          <w:color w:val="000000" w:themeColor="text1"/>
          <w:sz w:val="22"/>
          <w:szCs w:val="22"/>
          <w:lang w:val="en-US"/>
        </w:rPr>
        <w:t>ka</w:t>
      </w:r>
      <w:r w:rsidRPr="002D09C4">
        <w:rPr>
          <w:bCs/>
          <w:iCs/>
          <w:color w:val="000000" w:themeColor="text1"/>
          <w:sz w:val="22"/>
          <w:szCs w:val="22"/>
          <w:lang w:val="bg-BG"/>
        </w:rPr>
        <w:t xml:space="preserve">, </w:t>
      </w:r>
      <w:r w:rsidRPr="002D09C4">
        <w:rPr>
          <w:bCs/>
          <w:iCs/>
          <w:color w:val="000000" w:themeColor="text1"/>
          <w:sz w:val="22"/>
          <w:szCs w:val="22"/>
          <w:lang w:val="en-US"/>
        </w:rPr>
        <w:t>G</w:t>
      </w:r>
      <w:r w:rsidRPr="002D09C4">
        <w:rPr>
          <w:bCs/>
          <w:iCs/>
          <w:color w:val="000000" w:themeColor="text1"/>
          <w:sz w:val="22"/>
          <w:szCs w:val="22"/>
          <w:lang w:val="bg-BG"/>
        </w:rPr>
        <w:t xml:space="preserve">., </w:t>
      </w:r>
      <w:r w:rsidRPr="002D09C4">
        <w:rPr>
          <w:bCs/>
          <w:iCs/>
          <w:color w:val="000000" w:themeColor="text1"/>
          <w:sz w:val="22"/>
          <w:szCs w:val="22"/>
          <w:lang w:val="en-US"/>
        </w:rPr>
        <w:t>A</w:t>
      </w:r>
      <w:r w:rsidRPr="002D09C4">
        <w:rPr>
          <w:bCs/>
          <w:iCs/>
          <w:color w:val="000000" w:themeColor="text1"/>
          <w:sz w:val="22"/>
          <w:szCs w:val="22"/>
          <w:lang w:val="bg-BG"/>
        </w:rPr>
        <w:t xml:space="preserve">. </w:t>
      </w:r>
      <w:r w:rsidRPr="002D09C4">
        <w:rPr>
          <w:bCs/>
          <w:iCs/>
          <w:color w:val="000000" w:themeColor="text1"/>
          <w:sz w:val="22"/>
          <w:szCs w:val="22"/>
          <w:lang w:val="en-US"/>
        </w:rPr>
        <w:t>Hirka</w:t>
      </w:r>
      <w:r w:rsidRPr="002D09C4">
        <w:rPr>
          <w:bCs/>
          <w:iCs/>
          <w:color w:val="000000" w:themeColor="text1"/>
          <w:sz w:val="22"/>
          <w:szCs w:val="22"/>
          <w:lang w:val="bg-BG"/>
        </w:rPr>
        <w:t xml:space="preserve">, </w:t>
      </w:r>
      <w:r w:rsidRPr="002D09C4">
        <w:rPr>
          <w:bCs/>
          <w:iCs/>
          <w:color w:val="000000" w:themeColor="text1"/>
          <w:sz w:val="22"/>
          <w:szCs w:val="22"/>
          <w:lang w:val="en-US"/>
        </w:rPr>
        <w:t>L</w:t>
      </w:r>
      <w:r w:rsidRPr="002D09C4">
        <w:rPr>
          <w:bCs/>
          <w:iCs/>
          <w:color w:val="000000" w:themeColor="text1"/>
          <w:sz w:val="22"/>
          <w:szCs w:val="22"/>
          <w:lang w:val="bg-BG"/>
        </w:rPr>
        <w:t xml:space="preserve">. </w:t>
      </w:r>
      <w:r w:rsidRPr="002D09C4">
        <w:rPr>
          <w:bCs/>
          <w:iCs/>
          <w:color w:val="000000" w:themeColor="text1"/>
          <w:sz w:val="22"/>
          <w:szCs w:val="22"/>
          <w:lang w:val="en-US"/>
        </w:rPr>
        <w:t>Sz</w:t>
      </w:r>
      <w:r w:rsidRPr="002D09C4">
        <w:rPr>
          <w:bCs/>
          <w:iCs/>
          <w:color w:val="000000" w:themeColor="text1"/>
          <w:sz w:val="22"/>
          <w:szCs w:val="22"/>
          <w:lang w:val="bg-BG"/>
        </w:rPr>
        <w:t>ő</w:t>
      </w:r>
      <w:r w:rsidRPr="002D09C4">
        <w:rPr>
          <w:bCs/>
          <w:iCs/>
          <w:color w:val="000000" w:themeColor="text1"/>
          <w:sz w:val="22"/>
          <w:szCs w:val="22"/>
          <w:lang w:val="en-US"/>
        </w:rPr>
        <w:t>cs</w:t>
      </w:r>
      <w:r w:rsidRPr="002D09C4">
        <w:rPr>
          <w:bCs/>
          <w:iCs/>
          <w:color w:val="000000" w:themeColor="text1"/>
          <w:sz w:val="22"/>
          <w:szCs w:val="22"/>
          <w:lang w:val="bg-BG"/>
        </w:rPr>
        <w:t xml:space="preserve">, </w:t>
      </w:r>
      <w:r w:rsidRPr="002D09C4">
        <w:rPr>
          <w:bCs/>
          <w:iCs/>
          <w:color w:val="000000" w:themeColor="text1"/>
          <w:sz w:val="22"/>
          <w:szCs w:val="22"/>
          <w:lang w:val="en-US"/>
        </w:rPr>
        <w:t>A</w:t>
      </w:r>
      <w:r w:rsidRPr="002D09C4">
        <w:rPr>
          <w:bCs/>
          <w:iCs/>
          <w:color w:val="000000" w:themeColor="text1"/>
          <w:sz w:val="22"/>
          <w:szCs w:val="22"/>
          <w:lang w:val="bg-BG"/>
        </w:rPr>
        <w:t>.</w:t>
      </w:r>
      <w:r w:rsidRPr="002D09C4">
        <w:rPr>
          <w:bCs/>
          <w:iCs/>
          <w:color w:val="000000" w:themeColor="text1"/>
          <w:sz w:val="22"/>
          <w:szCs w:val="22"/>
          <w:lang w:val="en-US"/>
        </w:rPr>
        <w:t>E</w:t>
      </w:r>
      <w:r w:rsidRPr="002D09C4">
        <w:rPr>
          <w:bCs/>
          <w:iCs/>
          <w:color w:val="000000" w:themeColor="text1"/>
          <w:sz w:val="22"/>
          <w:szCs w:val="22"/>
          <w:lang w:val="bg-BG"/>
        </w:rPr>
        <w:t xml:space="preserve">. </w:t>
      </w:r>
      <w:r w:rsidRPr="002D09C4">
        <w:rPr>
          <w:bCs/>
          <w:iCs/>
          <w:color w:val="000000" w:themeColor="text1"/>
          <w:sz w:val="22"/>
          <w:szCs w:val="22"/>
          <w:lang w:val="en-US"/>
        </w:rPr>
        <w:t>Hajek</w:t>
      </w:r>
      <w:r w:rsidRPr="002D09C4">
        <w:rPr>
          <w:bCs/>
          <w:iCs/>
          <w:color w:val="000000" w:themeColor="text1"/>
          <w:sz w:val="22"/>
          <w:szCs w:val="22"/>
          <w:lang w:val="bg-BG"/>
        </w:rPr>
        <w:t xml:space="preserve">. 2014. </w:t>
      </w:r>
      <w:r w:rsidRPr="002D09C4">
        <w:rPr>
          <w:bCs/>
          <w:iCs/>
          <w:color w:val="000000" w:themeColor="text1"/>
          <w:sz w:val="22"/>
          <w:szCs w:val="22"/>
          <w:lang w:val="en-US"/>
        </w:rPr>
        <w:t>A</w:t>
      </w:r>
      <w:r w:rsidRPr="002D09C4">
        <w:rPr>
          <w:bCs/>
          <w:iCs/>
          <w:color w:val="000000" w:themeColor="text1"/>
          <w:sz w:val="22"/>
          <w:szCs w:val="22"/>
          <w:lang w:val="bg-BG"/>
        </w:rPr>
        <w:t xml:space="preserve"> </w:t>
      </w:r>
      <w:r w:rsidRPr="002D09C4">
        <w:rPr>
          <w:bCs/>
          <w:iCs/>
          <w:color w:val="000000" w:themeColor="text1"/>
          <w:sz w:val="22"/>
          <w:szCs w:val="22"/>
          <w:lang w:val="en-US"/>
        </w:rPr>
        <w:t>rovarpatog</w:t>
      </w:r>
      <w:r w:rsidRPr="002D09C4">
        <w:rPr>
          <w:bCs/>
          <w:iCs/>
          <w:color w:val="000000" w:themeColor="text1"/>
          <w:sz w:val="22"/>
          <w:szCs w:val="22"/>
          <w:lang w:val="bg-BG"/>
        </w:rPr>
        <w:t>é</w:t>
      </w:r>
      <w:r w:rsidRPr="002D09C4">
        <w:rPr>
          <w:bCs/>
          <w:iCs/>
          <w:color w:val="000000" w:themeColor="text1"/>
          <w:sz w:val="22"/>
          <w:szCs w:val="22"/>
          <w:lang w:val="en-US"/>
        </w:rPr>
        <w:t>n</w:t>
      </w:r>
      <w:r w:rsidRPr="002D09C4">
        <w:rPr>
          <w:bCs/>
          <w:iCs/>
          <w:color w:val="000000" w:themeColor="text1"/>
          <w:sz w:val="22"/>
          <w:szCs w:val="22"/>
          <w:lang w:val="bg-BG"/>
        </w:rPr>
        <w:t xml:space="preserve"> </w:t>
      </w:r>
      <w:r w:rsidRPr="002D09C4">
        <w:rPr>
          <w:bCs/>
          <w:i/>
          <w:iCs/>
          <w:color w:val="000000" w:themeColor="text1"/>
          <w:sz w:val="22"/>
          <w:szCs w:val="22"/>
          <w:lang w:val="en-US"/>
        </w:rPr>
        <w:t>Entomophaga</w:t>
      </w:r>
      <w:r w:rsidRPr="002D09C4">
        <w:rPr>
          <w:bCs/>
          <w:i/>
          <w:iCs/>
          <w:color w:val="000000" w:themeColor="text1"/>
          <w:sz w:val="22"/>
          <w:szCs w:val="22"/>
          <w:lang w:val="bg-BG"/>
        </w:rPr>
        <w:t xml:space="preserve"> </w:t>
      </w:r>
      <w:r w:rsidRPr="002D09C4">
        <w:rPr>
          <w:bCs/>
          <w:i/>
          <w:iCs/>
          <w:color w:val="000000" w:themeColor="text1"/>
          <w:sz w:val="22"/>
          <w:szCs w:val="22"/>
          <w:lang w:val="en-US"/>
        </w:rPr>
        <w:t>maimaiga</w:t>
      </w:r>
      <w:r w:rsidRPr="002D09C4">
        <w:rPr>
          <w:bCs/>
          <w:iCs/>
          <w:color w:val="000000" w:themeColor="text1"/>
          <w:sz w:val="22"/>
          <w:szCs w:val="22"/>
          <w:lang w:val="bg-BG"/>
        </w:rPr>
        <w:t xml:space="preserve"> </w:t>
      </w:r>
      <w:r w:rsidRPr="002D09C4">
        <w:rPr>
          <w:bCs/>
          <w:iCs/>
          <w:color w:val="000000" w:themeColor="text1"/>
          <w:sz w:val="22"/>
          <w:szCs w:val="22"/>
          <w:lang w:val="en-US"/>
        </w:rPr>
        <w:t>Humber</w:t>
      </w:r>
      <w:r w:rsidRPr="002D09C4">
        <w:rPr>
          <w:bCs/>
          <w:iCs/>
          <w:color w:val="000000" w:themeColor="text1"/>
          <w:sz w:val="22"/>
          <w:szCs w:val="22"/>
          <w:lang w:val="bg-BG"/>
        </w:rPr>
        <w:t xml:space="preserve">, </w:t>
      </w:r>
      <w:r w:rsidRPr="002D09C4">
        <w:rPr>
          <w:bCs/>
          <w:iCs/>
          <w:color w:val="000000" w:themeColor="text1"/>
          <w:sz w:val="22"/>
          <w:szCs w:val="22"/>
          <w:lang w:val="en-US"/>
        </w:rPr>
        <w:t>Shimazu</w:t>
      </w:r>
      <w:r w:rsidRPr="002D09C4">
        <w:rPr>
          <w:bCs/>
          <w:iCs/>
          <w:color w:val="000000" w:themeColor="text1"/>
          <w:sz w:val="22"/>
          <w:szCs w:val="22"/>
          <w:lang w:val="bg-BG"/>
        </w:rPr>
        <w:t xml:space="preserve"> &amp; </w:t>
      </w:r>
      <w:r w:rsidRPr="002D09C4">
        <w:rPr>
          <w:bCs/>
          <w:iCs/>
          <w:color w:val="000000" w:themeColor="text1"/>
          <w:sz w:val="22"/>
          <w:szCs w:val="22"/>
          <w:lang w:val="en-US"/>
        </w:rPr>
        <w:t>Soper</w:t>
      </w:r>
      <w:r w:rsidRPr="002D09C4">
        <w:rPr>
          <w:bCs/>
          <w:iCs/>
          <w:color w:val="000000" w:themeColor="text1"/>
          <w:sz w:val="22"/>
          <w:szCs w:val="22"/>
          <w:lang w:val="bg-BG"/>
        </w:rPr>
        <w:t>, 1988 (</w:t>
      </w:r>
      <w:r w:rsidRPr="002D09C4">
        <w:rPr>
          <w:bCs/>
          <w:iCs/>
          <w:color w:val="000000" w:themeColor="text1"/>
          <w:sz w:val="22"/>
          <w:szCs w:val="22"/>
          <w:lang w:val="en-US"/>
        </w:rPr>
        <w:t>Entomophtorales</w:t>
      </w:r>
      <w:r w:rsidRPr="002D09C4">
        <w:rPr>
          <w:bCs/>
          <w:iCs/>
          <w:color w:val="000000" w:themeColor="text1"/>
          <w:sz w:val="22"/>
          <w:szCs w:val="22"/>
          <w:lang w:val="bg-BG"/>
        </w:rPr>
        <w:t xml:space="preserve">: </w:t>
      </w:r>
      <w:r w:rsidRPr="002D09C4">
        <w:rPr>
          <w:bCs/>
          <w:iCs/>
          <w:color w:val="000000" w:themeColor="text1"/>
          <w:sz w:val="22"/>
          <w:szCs w:val="22"/>
          <w:lang w:val="en-US"/>
        </w:rPr>
        <w:t>Entomophtoraceae</w:t>
      </w:r>
      <w:r w:rsidRPr="002D09C4">
        <w:rPr>
          <w:bCs/>
          <w:iCs/>
          <w:color w:val="000000" w:themeColor="text1"/>
          <w:sz w:val="22"/>
          <w:szCs w:val="22"/>
          <w:lang w:val="bg-BG"/>
        </w:rPr>
        <w:t xml:space="preserve">) </w:t>
      </w:r>
      <w:r w:rsidRPr="002D09C4">
        <w:rPr>
          <w:bCs/>
          <w:iCs/>
          <w:color w:val="000000" w:themeColor="text1"/>
          <w:sz w:val="22"/>
          <w:szCs w:val="22"/>
          <w:lang w:val="en-US"/>
        </w:rPr>
        <w:t>gomba</w:t>
      </w:r>
      <w:r w:rsidRPr="002D09C4">
        <w:rPr>
          <w:bCs/>
          <w:iCs/>
          <w:color w:val="000000" w:themeColor="text1"/>
          <w:sz w:val="22"/>
          <w:szCs w:val="22"/>
          <w:lang w:val="bg-BG"/>
        </w:rPr>
        <w:t xml:space="preserve"> </w:t>
      </w:r>
      <w:r w:rsidRPr="002D09C4">
        <w:rPr>
          <w:bCs/>
          <w:iCs/>
          <w:color w:val="000000" w:themeColor="text1"/>
          <w:sz w:val="22"/>
          <w:szCs w:val="22"/>
          <w:lang w:val="en-US"/>
        </w:rPr>
        <w:t>megjelen</w:t>
      </w:r>
      <w:r w:rsidRPr="002D09C4">
        <w:rPr>
          <w:bCs/>
          <w:iCs/>
          <w:color w:val="000000" w:themeColor="text1"/>
          <w:sz w:val="22"/>
          <w:szCs w:val="22"/>
          <w:lang w:val="bg-BG"/>
        </w:rPr>
        <w:t>é</w:t>
      </w:r>
      <w:r w:rsidRPr="002D09C4">
        <w:rPr>
          <w:bCs/>
          <w:iCs/>
          <w:color w:val="000000" w:themeColor="text1"/>
          <w:sz w:val="22"/>
          <w:szCs w:val="22"/>
          <w:lang w:val="en-US"/>
        </w:rPr>
        <w:t>se</w:t>
      </w:r>
      <w:r w:rsidRPr="002D09C4">
        <w:rPr>
          <w:bCs/>
          <w:iCs/>
          <w:color w:val="000000" w:themeColor="text1"/>
          <w:sz w:val="22"/>
          <w:szCs w:val="22"/>
          <w:lang w:val="bg-BG"/>
        </w:rPr>
        <w:t xml:space="preserve"> </w:t>
      </w:r>
      <w:r w:rsidRPr="002D09C4">
        <w:rPr>
          <w:bCs/>
          <w:iCs/>
          <w:color w:val="000000" w:themeColor="text1"/>
          <w:sz w:val="22"/>
          <w:szCs w:val="22"/>
          <w:lang w:val="en-US"/>
        </w:rPr>
        <w:t>magyarorsz</w:t>
      </w:r>
      <w:r w:rsidRPr="002D09C4">
        <w:rPr>
          <w:bCs/>
          <w:iCs/>
          <w:color w:val="000000" w:themeColor="text1"/>
          <w:sz w:val="22"/>
          <w:szCs w:val="22"/>
          <w:lang w:val="bg-BG"/>
        </w:rPr>
        <w:t>á</w:t>
      </w:r>
      <w:r w:rsidRPr="002D09C4">
        <w:rPr>
          <w:bCs/>
          <w:iCs/>
          <w:color w:val="000000" w:themeColor="text1"/>
          <w:sz w:val="22"/>
          <w:szCs w:val="22"/>
          <w:lang w:val="en-US"/>
        </w:rPr>
        <w:t>gi</w:t>
      </w:r>
      <w:r w:rsidRPr="002D09C4">
        <w:rPr>
          <w:bCs/>
          <w:iCs/>
          <w:color w:val="000000" w:themeColor="text1"/>
          <w:sz w:val="22"/>
          <w:szCs w:val="22"/>
          <w:lang w:val="bg-BG"/>
        </w:rPr>
        <w:t xml:space="preserve"> </w:t>
      </w:r>
      <w:r w:rsidRPr="002D09C4">
        <w:rPr>
          <w:bCs/>
          <w:iCs/>
          <w:color w:val="000000" w:themeColor="text1"/>
          <w:sz w:val="22"/>
          <w:szCs w:val="22"/>
          <w:lang w:val="en-US"/>
        </w:rPr>
        <w:t>gyapjaslepke</w:t>
      </w:r>
      <w:r w:rsidRPr="002D09C4">
        <w:rPr>
          <w:bCs/>
          <w:iCs/>
          <w:color w:val="000000" w:themeColor="text1"/>
          <w:sz w:val="22"/>
          <w:szCs w:val="22"/>
          <w:lang w:val="bg-BG"/>
        </w:rPr>
        <w:t xml:space="preserve"> (</w:t>
      </w:r>
      <w:r w:rsidRPr="002D09C4">
        <w:rPr>
          <w:bCs/>
          <w:i/>
          <w:iCs/>
          <w:color w:val="000000" w:themeColor="text1"/>
          <w:sz w:val="22"/>
          <w:szCs w:val="22"/>
          <w:lang w:val="en-US"/>
        </w:rPr>
        <w:t>Lymantria</w:t>
      </w:r>
      <w:r w:rsidRPr="002D09C4">
        <w:rPr>
          <w:bCs/>
          <w:i/>
          <w:iCs/>
          <w:color w:val="000000" w:themeColor="text1"/>
          <w:sz w:val="22"/>
          <w:szCs w:val="22"/>
          <w:lang w:val="bg-BG"/>
        </w:rPr>
        <w:t xml:space="preserve"> </w:t>
      </w:r>
      <w:r w:rsidRPr="002D09C4">
        <w:rPr>
          <w:bCs/>
          <w:i/>
          <w:iCs/>
          <w:color w:val="000000" w:themeColor="text1"/>
          <w:sz w:val="22"/>
          <w:szCs w:val="22"/>
          <w:lang w:val="en-US"/>
        </w:rPr>
        <w:t>dispar</w:t>
      </w:r>
      <w:r w:rsidRPr="002D09C4">
        <w:rPr>
          <w:bCs/>
          <w:iCs/>
          <w:color w:val="000000" w:themeColor="text1"/>
          <w:sz w:val="22"/>
          <w:szCs w:val="22"/>
          <w:lang w:val="bg-BG"/>
        </w:rPr>
        <w:t xml:space="preserve">) </w:t>
      </w:r>
      <w:r w:rsidRPr="002D09C4">
        <w:rPr>
          <w:bCs/>
          <w:iCs/>
          <w:color w:val="000000" w:themeColor="text1"/>
          <w:sz w:val="22"/>
          <w:szCs w:val="22"/>
          <w:lang w:val="en-US"/>
        </w:rPr>
        <w:t>popul</w:t>
      </w:r>
      <w:r w:rsidRPr="002D09C4">
        <w:rPr>
          <w:bCs/>
          <w:iCs/>
          <w:color w:val="000000" w:themeColor="text1"/>
          <w:sz w:val="22"/>
          <w:szCs w:val="22"/>
          <w:lang w:val="bg-BG"/>
        </w:rPr>
        <w:t>á</w:t>
      </w:r>
      <w:r w:rsidRPr="002D09C4">
        <w:rPr>
          <w:bCs/>
          <w:iCs/>
          <w:color w:val="000000" w:themeColor="text1"/>
          <w:sz w:val="22"/>
          <w:szCs w:val="22"/>
          <w:lang w:val="en-US"/>
        </w:rPr>
        <w:t>ci</w:t>
      </w:r>
      <w:r w:rsidRPr="002D09C4">
        <w:rPr>
          <w:bCs/>
          <w:iCs/>
          <w:color w:val="000000" w:themeColor="text1"/>
          <w:sz w:val="22"/>
          <w:szCs w:val="22"/>
          <w:lang w:val="bg-BG"/>
        </w:rPr>
        <w:t>ó</w:t>
      </w:r>
      <w:r w:rsidRPr="002D09C4">
        <w:rPr>
          <w:bCs/>
          <w:iCs/>
          <w:color w:val="000000" w:themeColor="text1"/>
          <w:sz w:val="22"/>
          <w:szCs w:val="22"/>
          <w:lang w:val="en-US"/>
        </w:rPr>
        <w:t>kban</w:t>
      </w:r>
      <w:r w:rsidRPr="002D09C4">
        <w:rPr>
          <w:bCs/>
          <w:iCs/>
          <w:color w:val="000000" w:themeColor="text1"/>
          <w:sz w:val="22"/>
          <w:szCs w:val="22"/>
          <w:lang w:val="bg-BG"/>
        </w:rPr>
        <w:t xml:space="preserve">. – </w:t>
      </w:r>
      <w:r w:rsidRPr="002D09C4">
        <w:rPr>
          <w:bCs/>
          <w:iCs/>
          <w:color w:val="000000" w:themeColor="text1"/>
          <w:sz w:val="22"/>
          <w:szCs w:val="22"/>
          <w:lang w:val="en-US"/>
        </w:rPr>
        <w:t>N</w:t>
      </w:r>
      <w:r w:rsidRPr="002D09C4">
        <w:rPr>
          <w:bCs/>
          <w:iCs/>
          <w:color w:val="000000" w:themeColor="text1"/>
          <w:sz w:val="22"/>
          <w:szCs w:val="22"/>
          <w:lang w:val="bg-BG"/>
        </w:rPr>
        <w:t>ö</w:t>
      </w:r>
      <w:r w:rsidRPr="002D09C4">
        <w:rPr>
          <w:bCs/>
          <w:iCs/>
          <w:color w:val="000000" w:themeColor="text1"/>
          <w:sz w:val="22"/>
          <w:szCs w:val="22"/>
          <w:lang w:val="en-US"/>
        </w:rPr>
        <w:t>v</w:t>
      </w:r>
      <w:r w:rsidRPr="002D09C4">
        <w:rPr>
          <w:bCs/>
          <w:iCs/>
          <w:color w:val="000000" w:themeColor="text1"/>
          <w:sz w:val="22"/>
          <w:szCs w:val="22"/>
          <w:lang w:val="bg-BG"/>
        </w:rPr>
        <w:t>é</w:t>
      </w:r>
      <w:r w:rsidRPr="002D09C4">
        <w:rPr>
          <w:bCs/>
          <w:iCs/>
          <w:color w:val="000000" w:themeColor="text1"/>
          <w:sz w:val="22"/>
          <w:szCs w:val="22"/>
          <w:lang w:val="en-US"/>
        </w:rPr>
        <w:t>nyv</w:t>
      </w:r>
      <w:r w:rsidRPr="002D09C4">
        <w:rPr>
          <w:bCs/>
          <w:iCs/>
          <w:color w:val="000000" w:themeColor="text1"/>
          <w:sz w:val="22"/>
          <w:szCs w:val="22"/>
          <w:lang w:val="bg-BG"/>
        </w:rPr>
        <w:t>é</w:t>
      </w:r>
      <w:r w:rsidRPr="002D09C4">
        <w:rPr>
          <w:bCs/>
          <w:iCs/>
          <w:color w:val="000000" w:themeColor="text1"/>
          <w:sz w:val="22"/>
          <w:szCs w:val="22"/>
          <w:lang w:val="en-US"/>
        </w:rPr>
        <w:t>delem</w:t>
      </w:r>
      <w:r w:rsidRPr="002D09C4">
        <w:rPr>
          <w:bCs/>
          <w:iCs/>
          <w:color w:val="000000" w:themeColor="text1"/>
          <w:sz w:val="22"/>
          <w:szCs w:val="22"/>
          <w:lang w:val="bg-BG"/>
        </w:rPr>
        <w:t>, 50 (6), 257-262.</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rPr>
        <w:t xml:space="preserve">Mirchev, P., A. Linde, D. Pilarska, P. Pilarski, M. Georgieva, G. Georgiev. 2013. Impact of </w:t>
      </w:r>
      <w:r w:rsidRPr="002D09C4">
        <w:rPr>
          <w:b/>
          <w:i/>
          <w:color w:val="000000" w:themeColor="text1"/>
          <w:sz w:val="22"/>
          <w:szCs w:val="22"/>
          <w:lang w:val="en-US"/>
        </w:rPr>
        <w:t xml:space="preserve">Entomophaga maimaiga </w:t>
      </w:r>
      <w:r w:rsidRPr="002D09C4">
        <w:rPr>
          <w:b/>
          <w:color w:val="000000" w:themeColor="text1"/>
          <w:sz w:val="22"/>
          <w:szCs w:val="22"/>
          <w:lang w:val="en-US"/>
        </w:rPr>
        <w:t>on gypsy moth populations in Bulgaria. – IOBC-WPRS Bulletin, 90, 359-363.</w:t>
      </w:r>
    </w:p>
    <w:p w:rsidR="007A6B3D" w:rsidRPr="002D09C4" w:rsidRDefault="007A6B3D" w:rsidP="00E63502">
      <w:pPr>
        <w:numPr>
          <w:ilvl w:val="0"/>
          <w:numId w:val="3"/>
        </w:numPr>
        <w:ind w:left="851" w:hanging="491"/>
        <w:jc w:val="both"/>
        <w:rPr>
          <w:color w:val="000000" w:themeColor="text1"/>
          <w:sz w:val="22"/>
          <w:szCs w:val="22"/>
          <w:lang w:val="en-US"/>
        </w:rPr>
      </w:pPr>
      <w:r w:rsidRPr="002D09C4">
        <w:rPr>
          <w:color w:val="000000" w:themeColor="text1"/>
          <w:sz w:val="22"/>
          <w:szCs w:val="22"/>
          <w:lang w:val="en-US"/>
        </w:rPr>
        <w:t>Tabaković-Tošić, M., M. Marković, M. Milosavljević. 2015. Gypsy moth outbreaks in forest complex of Jablanica region (Southern Serbia) in the period 1996-2014. – Forestry ideas, 21 (2), 285-292.</w:t>
      </w:r>
    </w:p>
    <w:p w:rsidR="007A6B3D" w:rsidRPr="002D09C4" w:rsidRDefault="007A6B3D" w:rsidP="00E63502">
      <w:pPr>
        <w:numPr>
          <w:ilvl w:val="0"/>
          <w:numId w:val="3"/>
        </w:numPr>
        <w:ind w:left="993" w:hanging="633"/>
        <w:jc w:val="both"/>
        <w:rPr>
          <w:color w:val="000000" w:themeColor="text1"/>
          <w:sz w:val="22"/>
          <w:szCs w:val="22"/>
          <w:lang w:val="en-US"/>
        </w:rPr>
      </w:pPr>
      <w:r w:rsidRPr="002D09C4">
        <w:rPr>
          <w:color w:val="000000" w:themeColor="text1"/>
          <w:sz w:val="22"/>
          <w:szCs w:val="22"/>
          <w:lang w:val="en-US"/>
        </w:rPr>
        <w:t>Tabaković-Tošić, M., M. Milosavljević. 2018. Entomophaga maimaiga and Entomophaga aulicae – powerful protectors of vitality and health of deciduous forests in Republic of Serbia. – Revista de Silvicultură şi Cinegetică, 43, 13-17.</w:t>
      </w:r>
    </w:p>
    <w:p w:rsidR="007A6B3D" w:rsidRPr="002D09C4" w:rsidRDefault="007A6B3D" w:rsidP="007A6B3D">
      <w:pPr>
        <w:jc w:val="both"/>
        <w:rPr>
          <w:b/>
          <w:color w:val="000000" w:themeColor="text1"/>
          <w:sz w:val="22"/>
          <w:szCs w:val="22"/>
        </w:rPr>
      </w:pPr>
    </w:p>
    <w:p w:rsidR="007A6B3D" w:rsidRPr="002D09C4" w:rsidRDefault="007A6B3D" w:rsidP="007A6B3D">
      <w:pPr>
        <w:jc w:val="both"/>
        <w:rPr>
          <w:b/>
          <w:bCs/>
          <w:color w:val="000000" w:themeColor="text1"/>
          <w:sz w:val="22"/>
          <w:szCs w:val="22"/>
          <w:lang w:val="en-US"/>
        </w:rPr>
      </w:pPr>
      <w:r w:rsidRPr="002D09C4">
        <w:rPr>
          <w:b/>
          <w:color w:val="000000" w:themeColor="text1"/>
          <w:sz w:val="22"/>
          <w:szCs w:val="22"/>
        </w:rPr>
        <w:t>Georgieva</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G</w:t>
      </w:r>
      <w:r w:rsidRPr="002D09C4">
        <w:rPr>
          <w:b/>
          <w:color w:val="000000" w:themeColor="text1"/>
          <w:sz w:val="22"/>
          <w:szCs w:val="22"/>
          <w:lang w:val="bg-BG"/>
        </w:rPr>
        <w:t xml:space="preserve">. </w:t>
      </w:r>
      <w:r w:rsidRPr="002D09C4">
        <w:rPr>
          <w:b/>
          <w:color w:val="000000" w:themeColor="text1"/>
          <w:sz w:val="22"/>
          <w:szCs w:val="22"/>
        </w:rPr>
        <w:t>Georgiev</w:t>
      </w:r>
      <w:r w:rsidRPr="002D09C4">
        <w:rPr>
          <w:b/>
          <w:color w:val="000000" w:themeColor="text1"/>
          <w:sz w:val="22"/>
          <w:szCs w:val="22"/>
          <w:lang w:val="bg-BG"/>
        </w:rPr>
        <w:t xml:space="preserve">, </w:t>
      </w:r>
      <w:r w:rsidRPr="002D09C4">
        <w:rPr>
          <w:b/>
          <w:color w:val="000000" w:themeColor="text1"/>
          <w:sz w:val="22"/>
          <w:szCs w:val="22"/>
        </w:rPr>
        <w:t>D</w:t>
      </w:r>
      <w:r w:rsidRPr="002D09C4">
        <w:rPr>
          <w:b/>
          <w:color w:val="000000" w:themeColor="text1"/>
          <w:sz w:val="22"/>
          <w:szCs w:val="22"/>
          <w:lang w:val="bg-BG"/>
        </w:rPr>
        <w:t xml:space="preserve">. </w:t>
      </w:r>
      <w:r w:rsidRPr="002D09C4">
        <w:rPr>
          <w:b/>
          <w:color w:val="000000" w:themeColor="text1"/>
          <w:sz w:val="22"/>
          <w:szCs w:val="22"/>
        </w:rPr>
        <w:t>Pilarska</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Pilarski</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Mirchev</w:t>
      </w:r>
      <w:r w:rsidRPr="002D09C4">
        <w:rPr>
          <w:b/>
          <w:color w:val="000000" w:themeColor="text1"/>
          <w:sz w:val="22"/>
          <w:szCs w:val="22"/>
          <w:lang w:val="bg-BG"/>
        </w:rPr>
        <w:t xml:space="preserve">, </w:t>
      </w:r>
      <w:r w:rsidRPr="002D09C4">
        <w:rPr>
          <w:b/>
          <w:color w:val="000000" w:themeColor="text1"/>
          <w:sz w:val="22"/>
          <w:szCs w:val="22"/>
        </w:rPr>
        <w:t>I</w:t>
      </w:r>
      <w:r w:rsidRPr="002D09C4">
        <w:rPr>
          <w:b/>
          <w:color w:val="000000" w:themeColor="text1"/>
          <w:sz w:val="22"/>
          <w:szCs w:val="22"/>
          <w:lang w:val="bg-BG"/>
        </w:rPr>
        <w:t xml:space="preserve">. </w:t>
      </w:r>
      <w:r w:rsidRPr="002D09C4">
        <w:rPr>
          <w:b/>
          <w:color w:val="000000" w:themeColor="text1"/>
          <w:sz w:val="22"/>
          <w:szCs w:val="22"/>
        </w:rPr>
        <w:t>Papazova</w:t>
      </w:r>
      <w:r w:rsidRPr="002D09C4">
        <w:rPr>
          <w:b/>
          <w:color w:val="000000" w:themeColor="text1"/>
          <w:sz w:val="22"/>
          <w:szCs w:val="22"/>
          <w:lang w:val="bg-BG"/>
        </w:rPr>
        <w:t>-</w:t>
      </w:r>
      <w:r w:rsidRPr="002D09C4">
        <w:rPr>
          <w:b/>
          <w:color w:val="000000" w:themeColor="text1"/>
          <w:sz w:val="22"/>
          <w:szCs w:val="22"/>
        </w:rPr>
        <w:t>Anakieva</w:t>
      </w:r>
      <w:r w:rsidRPr="002D09C4">
        <w:rPr>
          <w:b/>
          <w:color w:val="000000" w:themeColor="text1"/>
          <w:sz w:val="22"/>
          <w:szCs w:val="22"/>
          <w:lang w:val="bg-BG"/>
        </w:rPr>
        <w:t xml:space="preserve">, </w:t>
      </w:r>
      <w:r w:rsidRPr="002D09C4">
        <w:rPr>
          <w:b/>
          <w:color w:val="000000" w:themeColor="text1"/>
          <w:sz w:val="22"/>
          <w:szCs w:val="22"/>
        </w:rPr>
        <w:t>S</w:t>
      </w:r>
      <w:r w:rsidRPr="002D09C4">
        <w:rPr>
          <w:b/>
          <w:color w:val="000000" w:themeColor="text1"/>
          <w:sz w:val="22"/>
          <w:szCs w:val="22"/>
          <w:lang w:val="bg-BG"/>
        </w:rPr>
        <w:t xml:space="preserve">. </w:t>
      </w:r>
      <w:r w:rsidRPr="002D09C4">
        <w:rPr>
          <w:b/>
          <w:color w:val="000000" w:themeColor="text1"/>
          <w:sz w:val="22"/>
          <w:szCs w:val="22"/>
        </w:rPr>
        <w:t>Naceski</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Vafeidis</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Matova</w:t>
      </w:r>
      <w:r w:rsidRPr="002D09C4">
        <w:rPr>
          <w:b/>
          <w:color w:val="000000" w:themeColor="text1"/>
          <w:sz w:val="22"/>
          <w:szCs w:val="22"/>
          <w:lang w:val="bg-BG"/>
        </w:rPr>
        <w:t xml:space="preserve">. </w:t>
      </w:r>
      <w:r w:rsidRPr="002D09C4">
        <w:rPr>
          <w:b/>
          <w:color w:val="000000" w:themeColor="text1"/>
          <w:sz w:val="22"/>
          <w:szCs w:val="22"/>
        </w:rPr>
        <w:t xml:space="preserve">2013. </w:t>
      </w:r>
      <w:r w:rsidRPr="002D09C4">
        <w:rPr>
          <w:b/>
          <w:bCs/>
          <w:iCs/>
          <w:color w:val="000000" w:themeColor="text1"/>
          <w:sz w:val="22"/>
          <w:szCs w:val="22"/>
          <w:lang w:val="en-US"/>
        </w:rPr>
        <w:t xml:space="preserve">First record of </w:t>
      </w:r>
      <w:r w:rsidRPr="002D09C4">
        <w:rPr>
          <w:b/>
          <w:bCs/>
          <w:i/>
          <w:iCs/>
          <w:color w:val="000000" w:themeColor="text1"/>
          <w:sz w:val="22"/>
          <w:szCs w:val="22"/>
          <w:lang w:val="en-US"/>
        </w:rPr>
        <w:t xml:space="preserve">Entomophaga maimaiga </w:t>
      </w:r>
      <w:r w:rsidRPr="002D09C4">
        <w:rPr>
          <w:b/>
          <w:bCs/>
          <w:color w:val="000000" w:themeColor="text1"/>
          <w:sz w:val="22"/>
          <w:szCs w:val="22"/>
          <w:lang w:val="en-US"/>
        </w:rPr>
        <w:t xml:space="preserve">(Entomophthorales: Entomophthoraceae) in </w:t>
      </w:r>
      <w:r w:rsidRPr="002D09C4">
        <w:rPr>
          <w:b/>
          <w:bCs/>
          <w:i/>
          <w:color w:val="000000" w:themeColor="text1"/>
          <w:sz w:val="22"/>
          <w:szCs w:val="22"/>
          <w:lang w:val="en-US"/>
        </w:rPr>
        <w:t>Lymantria dispar</w:t>
      </w:r>
      <w:r w:rsidRPr="002D09C4">
        <w:rPr>
          <w:b/>
          <w:bCs/>
          <w:color w:val="000000" w:themeColor="text1"/>
          <w:sz w:val="22"/>
          <w:szCs w:val="22"/>
          <w:lang w:val="en-US"/>
        </w:rPr>
        <w:t xml:space="preserve"> populations in Greece and the Former Yugoslavian Republic of Macedonia. – Šumarski list, 5-6, 307-311.</w:t>
      </w:r>
    </w:p>
    <w:p w:rsidR="007A6B3D" w:rsidRPr="002D09C4" w:rsidRDefault="007A6B3D" w:rsidP="00E63502">
      <w:pPr>
        <w:pStyle w:val="ListParagraph"/>
        <w:numPr>
          <w:ilvl w:val="0"/>
          <w:numId w:val="3"/>
        </w:numPr>
        <w:tabs>
          <w:tab w:val="left" w:pos="993"/>
        </w:tabs>
        <w:ind w:left="993" w:hanging="633"/>
        <w:jc w:val="both"/>
        <w:rPr>
          <w:color w:val="000000" w:themeColor="text1"/>
          <w:sz w:val="22"/>
          <w:szCs w:val="22"/>
          <w:lang w:val="en-US"/>
        </w:rPr>
      </w:pPr>
      <w:r w:rsidRPr="002D09C4">
        <w:rPr>
          <w:color w:val="000000" w:themeColor="text1"/>
          <w:sz w:val="22"/>
          <w:szCs w:val="22"/>
          <w:lang w:val="en-US"/>
        </w:rPr>
        <w:t xml:space="preserve">Csóka, G., A. Hirka, L. Szőcs, A.E. Hajek. 2014. A rovarpatogén </w:t>
      </w:r>
      <w:r w:rsidRPr="002D09C4">
        <w:rPr>
          <w:i/>
          <w:color w:val="000000" w:themeColor="text1"/>
          <w:sz w:val="22"/>
          <w:szCs w:val="22"/>
          <w:lang w:val="en-US"/>
        </w:rPr>
        <w:t>Entomophaga maimaiga</w:t>
      </w:r>
      <w:r w:rsidRPr="002D09C4">
        <w:rPr>
          <w:color w:val="000000" w:themeColor="text1"/>
          <w:sz w:val="22"/>
          <w:szCs w:val="22"/>
          <w:lang w:val="en-US"/>
        </w:rPr>
        <w:t xml:space="preserve"> Humber, Shimazu &amp; Soper, 1988 (Entomophtorales: Entomophtoraceae) gomba megjelenése magyarországi gyapjaslepke (</w:t>
      </w:r>
      <w:r w:rsidRPr="002D09C4">
        <w:rPr>
          <w:i/>
          <w:color w:val="000000" w:themeColor="text1"/>
          <w:sz w:val="22"/>
          <w:szCs w:val="22"/>
          <w:lang w:val="en-US"/>
        </w:rPr>
        <w:t>Lymantria dispar</w:t>
      </w:r>
      <w:r w:rsidRPr="002D09C4">
        <w:rPr>
          <w:color w:val="000000" w:themeColor="text1"/>
          <w:sz w:val="22"/>
          <w:szCs w:val="22"/>
          <w:lang w:val="en-US"/>
        </w:rPr>
        <w:t>) populációkban. – Növényvédelem, 50 (6), 257-262.</w:t>
      </w:r>
    </w:p>
    <w:p w:rsidR="007A6B3D" w:rsidRPr="002D09C4" w:rsidRDefault="007A6B3D" w:rsidP="00E63502">
      <w:pPr>
        <w:pStyle w:val="ListParagraph"/>
        <w:numPr>
          <w:ilvl w:val="0"/>
          <w:numId w:val="3"/>
        </w:numPr>
        <w:tabs>
          <w:tab w:val="left" w:pos="993"/>
        </w:tabs>
        <w:ind w:left="993" w:hanging="633"/>
        <w:jc w:val="both"/>
        <w:rPr>
          <w:color w:val="000000" w:themeColor="text1"/>
          <w:sz w:val="22"/>
          <w:szCs w:val="22"/>
          <w:lang w:val="en-US"/>
        </w:rPr>
      </w:pPr>
      <w:r w:rsidRPr="002D09C4">
        <w:rPr>
          <w:color w:val="000000" w:themeColor="text1"/>
          <w:sz w:val="22"/>
          <w:szCs w:val="22"/>
          <w:lang w:val="en-US"/>
        </w:rPr>
        <w:t>Tabaković-Tošić, M., M. Marković, M. Milosavljević. 2015. Gypsy moth outbreaks in forest complex of Jablanica region (Southern Serbia) in the period 1996-2014. – Forestry ideas, 21 (2), 285-292.</w:t>
      </w:r>
    </w:p>
    <w:p w:rsidR="007A6B3D" w:rsidRPr="002D09C4" w:rsidRDefault="007A6B3D" w:rsidP="00E63502">
      <w:pPr>
        <w:numPr>
          <w:ilvl w:val="0"/>
          <w:numId w:val="3"/>
        </w:numPr>
        <w:ind w:left="993" w:hanging="633"/>
        <w:jc w:val="both"/>
        <w:rPr>
          <w:color w:val="000000" w:themeColor="text1"/>
          <w:sz w:val="22"/>
          <w:szCs w:val="22"/>
          <w:lang w:val="en-US"/>
        </w:rPr>
      </w:pPr>
      <w:r w:rsidRPr="002D09C4">
        <w:rPr>
          <w:color w:val="000000" w:themeColor="text1"/>
          <w:sz w:val="22"/>
          <w:szCs w:val="22"/>
          <w:lang w:val="en-US"/>
        </w:rPr>
        <w:t>Netoiu, C., R. Tomescu, O. Iliescu, A. Buzatu. 2016. Entomophaga maimaiga in Romania and future possibilities in biological control of Lymantria dispar populations. – Annals of the University of Craiova - Agriculture, Montanology, Cadastre Series, 46, 646-655.</w:t>
      </w:r>
    </w:p>
    <w:p w:rsidR="007A6B3D" w:rsidRPr="002D09C4" w:rsidRDefault="007A6B3D" w:rsidP="007A6B3D">
      <w:pPr>
        <w:jc w:val="both"/>
        <w:rPr>
          <w:b/>
          <w:bCs/>
          <w:color w:val="000000" w:themeColor="text1"/>
          <w:sz w:val="22"/>
          <w:szCs w:val="22"/>
          <w:lang w:val="en-US"/>
        </w:rPr>
      </w:pPr>
    </w:p>
    <w:p w:rsidR="007A6B3D" w:rsidRPr="002D09C4" w:rsidRDefault="007A6B3D" w:rsidP="007A6B3D">
      <w:pPr>
        <w:jc w:val="both"/>
        <w:rPr>
          <w:b/>
          <w:bCs/>
          <w:color w:val="000000" w:themeColor="text1"/>
          <w:sz w:val="22"/>
          <w:szCs w:val="22"/>
          <w:lang w:val="bg-BG"/>
        </w:rPr>
      </w:pPr>
      <w:r w:rsidRPr="002D09C4">
        <w:rPr>
          <w:b/>
          <w:bCs/>
          <w:color w:val="000000" w:themeColor="text1"/>
          <w:sz w:val="22"/>
          <w:szCs w:val="22"/>
          <w:lang w:val="en-US"/>
        </w:rPr>
        <w:t>Dobreva</w:t>
      </w:r>
      <w:r w:rsidRPr="002D09C4">
        <w:rPr>
          <w:b/>
          <w:bCs/>
          <w:color w:val="000000" w:themeColor="text1"/>
          <w:sz w:val="22"/>
          <w:szCs w:val="22"/>
          <w:lang w:val="bg-BG"/>
        </w:rPr>
        <w:t xml:space="preserve">, </w:t>
      </w:r>
      <w:r w:rsidRPr="002D09C4">
        <w:rPr>
          <w:b/>
          <w:bCs/>
          <w:color w:val="000000" w:themeColor="text1"/>
          <w:sz w:val="22"/>
          <w:szCs w:val="22"/>
          <w:lang w:val="en-US"/>
        </w:rPr>
        <w:t>M</w:t>
      </w:r>
      <w:r w:rsidRPr="002D09C4">
        <w:rPr>
          <w:b/>
          <w:bCs/>
          <w:color w:val="000000" w:themeColor="text1"/>
          <w:sz w:val="22"/>
          <w:szCs w:val="22"/>
          <w:lang w:val="bg-BG"/>
        </w:rPr>
        <w:t xml:space="preserve">., </w:t>
      </w:r>
      <w:r w:rsidRPr="002D09C4">
        <w:rPr>
          <w:b/>
          <w:bCs/>
          <w:color w:val="000000" w:themeColor="text1"/>
          <w:sz w:val="22"/>
          <w:szCs w:val="22"/>
          <w:lang w:val="en-US"/>
        </w:rPr>
        <w:t>N</w:t>
      </w:r>
      <w:r w:rsidRPr="002D09C4">
        <w:rPr>
          <w:b/>
          <w:bCs/>
          <w:color w:val="000000" w:themeColor="text1"/>
          <w:sz w:val="22"/>
          <w:szCs w:val="22"/>
          <w:lang w:val="bg-BG"/>
        </w:rPr>
        <w:t xml:space="preserve">. </w:t>
      </w:r>
      <w:r w:rsidRPr="002D09C4">
        <w:rPr>
          <w:b/>
          <w:bCs/>
          <w:color w:val="000000" w:themeColor="text1"/>
          <w:sz w:val="22"/>
          <w:szCs w:val="22"/>
          <w:lang w:val="en-US"/>
        </w:rPr>
        <w:t>Simov</w:t>
      </w:r>
      <w:r w:rsidRPr="002D09C4">
        <w:rPr>
          <w:b/>
          <w:bCs/>
          <w:color w:val="000000" w:themeColor="text1"/>
          <w:sz w:val="22"/>
          <w:szCs w:val="22"/>
          <w:lang w:val="bg-BG"/>
        </w:rPr>
        <w:t xml:space="preserve">, </w:t>
      </w:r>
      <w:r w:rsidRPr="002D09C4">
        <w:rPr>
          <w:b/>
          <w:bCs/>
          <w:color w:val="000000" w:themeColor="text1"/>
          <w:sz w:val="22"/>
          <w:szCs w:val="22"/>
          <w:lang w:val="en-US"/>
        </w:rPr>
        <w:t>G</w:t>
      </w:r>
      <w:r w:rsidRPr="002D09C4">
        <w:rPr>
          <w:b/>
          <w:bCs/>
          <w:color w:val="000000" w:themeColor="text1"/>
          <w:sz w:val="22"/>
          <w:szCs w:val="22"/>
          <w:lang w:val="bg-BG"/>
        </w:rPr>
        <w:t xml:space="preserve">. </w:t>
      </w:r>
      <w:r w:rsidRPr="002D09C4">
        <w:rPr>
          <w:b/>
          <w:bCs/>
          <w:color w:val="000000" w:themeColor="text1"/>
          <w:sz w:val="22"/>
          <w:szCs w:val="22"/>
          <w:lang w:val="en-US"/>
        </w:rPr>
        <w:t>Georgiev</w:t>
      </w:r>
      <w:r w:rsidRPr="002D09C4">
        <w:rPr>
          <w:b/>
          <w:bCs/>
          <w:color w:val="000000" w:themeColor="text1"/>
          <w:sz w:val="22"/>
          <w:szCs w:val="22"/>
          <w:lang w:val="bg-BG"/>
        </w:rPr>
        <w:t xml:space="preserve">, </w:t>
      </w:r>
      <w:r w:rsidRPr="002D09C4">
        <w:rPr>
          <w:b/>
          <w:bCs/>
          <w:color w:val="000000" w:themeColor="text1"/>
          <w:sz w:val="22"/>
          <w:szCs w:val="22"/>
          <w:lang w:val="en-US"/>
        </w:rPr>
        <w:t>P</w:t>
      </w:r>
      <w:r w:rsidRPr="002D09C4">
        <w:rPr>
          <w:b/>
          <w:bCs/>
          <w:color w:val="000000" w:themeColor="text1"/>
          <w:sz w:val="22"/>
          <w:szCs w:val="22"/>
          <w:lang w:val="bg-BG"/>
        </w:rPr>
        <w:t xml:space="preserve">. </w:t>
      </w:r>
      <w:r w:rsidRPr="002D09C4">
        <w:rPr>
          <w:b/>
          <w:bCs/>
          <w:color w:val="000000" w:themeColor="text1"/>
          <w:sz w:val="22"/>
          <w:szCs w:val="22"/>
          <w:lang w:val="en-US"/>
        </w:rPr>
        <w:t>Mirchev</w:t>
      </w:r>
      <w:r w:rsidRPr="002D09C4">
        <w:rPr>
          <w:b/>
          <w:bCs/>
          <w:color w:val="000000" w:themeColor="text1"/>
          <w:sz w:val="22"/>
          <w:szCs w:val="22"/>
          <w:lang w:val="bg-BG"/>
        </w:rPr>
        <w:t xml:space="preserve">, </w:t>
      </w:r>
      <w:r w:rsidRPr="002D09C4">
        <w:rPr>
          <w:b/>
          <w:bCs/>
          <w:color w:val="000000" w:themeColor="text1"/>
          <w:sz w:val="22"/>
          <w:szCs w:val="22"/>
          <w:lang w:val="en-US"/>
        </w:rPr>
        <w:t>M</w:t>
      </w:r>
      <w:r w:rsidRPr="002D09C4">
        <w:rPr>
          <w:b/>
          <w:bCs/>
          <w:color w:val="000000" w:themeColor="text1"/>
          <w:sz w:val="22"/>
          <w:szCs w:val="22"/>
          <w:lang w:val="bg-BG"/>
        </w:rPr>
        <w:t xml:space="preserve">. </w:t>
      </w:r>
      <w:r w:rsidRPr="002D09C4">
        <w:rPr>
          <w:b/>
          <w:bCs/>
          <w:color w:val="000000" w:themeColor="text1"/>
          <w:sz w:val="22"/>
          <w:szCs w:val="22"/>
          <w:lang w:val="en-US"/>
        </w:rPr>
        <w:t>Georgieva</w:t>
      </w:r>
      <w:r w:rsidRPr="002D09C4">
        <w:rPr>
          <w:b/>
          <w:bCs/>
          <w:color w:val="000000" w:themeColor="text1"/>
          <w:sz w:val="22"/>
          <w:szCs w:val="22"/>
          <w:lang w:val="bg-BG"/>
        </w:rPr>
        <w:t xml:space="preserve">. 2013. </w:t>
      </w:r>
      <w:r w:rsidRPr="002D09C4">
        <w:rPr>
          <w:b/>
          <w:bCs/>
          <w:color w:val="000000" w:themeColor="text1"/>
          <w:sz w:val="22"/>
          <w:szCs w:val="22"/>
          <w:lang w:val="en-US"/>
        </w:rPr>
        <w:t>First</w:t>
      </w:r>
      <w:r w:rsidRPr="002D09C4">
        <w:rPr>
          <w:b/>
          <w:bCs/>
          <w:color w:val="000000" w:themeColor="text1"/>
          <w:sz w:val="22"/>
          <w:szCs w:val="22"/>
          <w:lang w:val="bg-BG"/>
        </w:rPr>
        <w:t xml:space="preserve"> </w:t>
      </w:r>
      <w:r w:rsidRPr="002D09C4">
        <w:rPr>
          <w:b/>
          <w:bCs/>
          <w:color w:val="000000" w:themeColor="text1"/>
          <w:sz w:val="22"/>
          <w:szCs w:val="22"/>
          <w:lang w:val="en-US"/>
        </w:rPr>
        <w:t>Record</w:t>
      </w:r>
      <w:r w:rsidRPr="002D09C4">
        <w:rPr>
          <w:b/>
          <w:bCs/>
          <w:color w:val="000000" w:themeColor="text1"/>
          <w:sz w:val="22"/>
          <w:szCs w:val="22"/>
          <w:lang w:val="bg-BG"/>
        </w:rPr>
        <w:t xml:space="preserve"> </w:t>
      </w:r>
      <w:r w:rsidRPr="002D09C4">
        <w:rPr>
          <w:b/>
          <w:bCs/>
          <w:color w:val="000000" w:themeColor="text1"/>
          <w:sz w:val="22"/>
          <w:szCs w:val="22"/>
          <w:lang w:val="en-US"/>
        </w:rPr>
        <w:t>of</w:t>
      </w:r>
      <w:r w:rsidRPr="002D09C4">
        <w:rPr>
          <w:b/>
          <w:bCs/>
          <w:color w:val="000000" w:themeColor="text1"/>
          <w:sz w:val="22"/>
          <w:szCs w:val="22"/>
          <w:lang w:val="bg-BG"/>
        </w:rPr>
        <w:t xml:space="preserve"> </w:t>
      </w:r>
      <w:r w:rsidRPr="002D09C4">
        <w:rPr>
          <w:b/>
          <w:bCs/>
          <w:i/>
          <w:iCs/>
          <w:color w:val="000000" w:themeColor="text1"/>
          <w:sz w:val="22"/>
          <w:szCs w:val="22"/>
          <w:lang w:val="en-US"/>
        </w:rPr>
        <w:t>Corythucha</w:t>
      </w:r>
      <w:r w:rsidRPr="002D09C4">
        <w:rPr>
          <w:b/>
          <w:bCs/>
          <w:i/>
          <w:iCs/>
          <w:color w:val="000000" w:themeColor="text1"/>
          <w:sz w:val="22"/>
          <w:szCs w:val="22"/>
          <w:lang w:val="bg-BG"/>
        </w:rPr>
        <w:t xml:space="preserve"> </w:t>
      </w:r>
      <w:r w:rsidRPr="002D09C4">
        <w:rPr>
          <w:b/>
          <w:bCs/>
          <w:i/>
          <w:iCs/>
          <w:color w:val="000000" w:themeColor="text1"/>
          <w:sz w:val="22"/>
          <w:szCs w:val="22"/>
          <w:lang w:val="en-US"/>
        </w:rPr>
        <w:t>arcuata</w:t>
      </w:r>
      <w:r w:rsidRPr="002D09C4">
        <w:rPr>
          <w:b/>
          <w:bCs/>
          <w:color w:val="000000" w:themeColor="text1"/>
          <w:sz w:val="22"/>
          <w:szCs w:val="22"/>
          <w:lang w:val="bg-BG"/>
        </w:rPr>
        <w:t xml:space="preserve"> (</w:t>
      </w:r>
      <w:r w:rsidRPr="002D09C4">
        <w:rPr>
          <w:b/>
          <w:bCs/>
          <w:color w:val="000000" w:themeColor="text1"/>
          <w:sz w:val="22"/>
          <w:szCs w:val="22"/>
          <w:lang w:val="en-US"/>
        </w:rPr>
        <w:t>Say</w:t>
      </w:r>
      <w:r w:rsidRPr="002D09C4">
        <w:rPr>
          <w:b/>
          <w:bCs/>
          <w:color w:val="000000" w:themeColor="text1"/>
          <w:sz w:val="22"/>
          <w:szCs w:val="22"/>
          <w:lang w:val="bg-BG"/>
        </w:rPr>
        <w:t>) (</w:t>
      </w:r>
      <w:r w:rsidRPr="002D09C4">
        <w:rPr>
          <w:b/>
          <w:bCs/>
          <w:color w:val="000000" w:themeColor="text1"/>
          <w:sz w:val="22"/>
          <w:szCs w:val="22"/>
          <w:lang w:val="en-US"/>
        </w:rPr>
        <w:t>Heteroptera</w:t>
      </w:r>
      <w:r w:rsidRPr="002D09C4">
        <w:rPr>
          <w:b/>
          <w:bCs/>
          <w:color w:val="000000" w:themeColor="text1"/>
          <w:sz w:val="22"/>
          <w:szCs w:val="22"/>
          <w:lang w:val="bg-BG"/>
        </w:rPr>
        <w:t xml:space="preserve">: </w:t>
      </w:r>
      <w:r w:rsidRPr="002D09C4">
        <w:rPr>
          <w:b/>
          <w:bCs/>
          <w:color w:val="000000" w:themeColor="text1"/>
          <w:sz w:val="22"/>
          <w:szCs w:val="22"/>
          <w:lang w:val="en-US"/>
        </w:rPr>
        <w:t>Tingidae</w:t>
      </w:r>
      <w:r w:rsidRPr="002D09C4">
        <w:rPr>
          <w:b/>
          <w:bCs/>
          <w:color w:val="000000" w:themeColor="text1"/>
          <w:sz w:val="22"/>
          <w:szCs w:val="22"/>
          <w:lang w:val="bg-BG"/>
        </w:rPr>
        <w:t xml:space="preserve">) </w:t>
      </w:r>
      <w:r w:rsidRPr="002D09C4">
        <w:rPr>
          <w:b/>
          <w:bCs/>
          <w:color w:val="000000" w:themeColor="text1"/>
          <w:sz w:val="22"/>
          <w:szCs w:val="22"/>
          <w:lang w:val="en-US"/>
        </w:rPr>
        <w:t>on</w:t>
      </w:r>
      <w:r w:rsidRPr="002D09C4">
        <w:rPr>
          <w:b/>
          <w:bCs/>
          <w:color w:val="000000" w:themeColor="text1"/>
          <w:sz w:val="22"/>
          <w:szCs w:val="22"/>
          <w:lang w:val="bg-BG"/>
        </w:rPr>
        <w:t xml:space="preserve"> </w:t>
      </w:r>
      <w:r w:rsidRPr="002D09C4">
        <w:rPr>
          <w:b/>
          <w:bCs/>
          <w:color w:val="000000" w:themeColor="text1"/>
          <w:sz w:val="22"/>
          <w:szCs w:val="22"/>
          <w:lang w:val="en-US"/>
        </w:rPr>
        <w:t>Balkan</w:t>
      </w:r>
      <w:r w:rsidRPr="002D09C4">
        <w:rPr>
          <w:b/>
          <w:bCs/>
          <w:color w:val="000000" w:themeColor="text1"/>
          <w:sz w:val="22"/>
          <w:szCs w:val="22"/>
          <w:lang w:val="bg-BG"/>
        </w:rPr>
        <w:t xml:space="preserve"> </w:t>
      </w:r>
      <w:r w:rsidRPr="002D09C4">
        <w:rPr>
          <w:b/>
          <w:bCs/>
          <w:color w:val="000000" w:themeColor="text1"/>
          <w:sz w:val="22"/>
          <w:szCs w:val="22"/>
          <w:lang w:val="en-US"/>
        </w:rPr>
        <w:t>Peninsula</w:t>
      </w:r>
      <w:r w:rsidRPr="002D09C4">
        <w:rPr>
          <w:b/>
          <w:bCs/>
          <w:color w:val="000000" w:themeColor="text1"/>
          <w:sz w:val="22"/>
          <w:szCs w:val="22"/>
          <w:lang w:val="bg-BG"/>
        </w:rPr>
        <w:t>. – Acta zoologica bulgarica, 65 (3), 409-412.</w:t>
      </w:r>
    </w:p>
    <w:p w:rsidR="007A6B3D" w:rsidRPr="002D09C4" w:rsidRDefault="007A6B3D" w:rsidP="00E63502">
      <w:pPr>
        <w:pStyle w:val="ListParagraph"/>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Putchkov, P.V. 2013. Invasive true bugs (Heteroptera) established in Europe. – Український ентомологічний журнал, 2 (7), 11-28.</w:t>
      </w:r>
    </w:p>
    <w:p w:rsidR="007A6B3D" w:rsidRPr="002D09C4" w:rsidRDefault="007A6B3D" w:rsidP="00E63502">
      <w:pPr>
        <w:numPr>
          <w:ilvl w:val="0"/>
          <w:numId w:val="3"/>
        </w:numPr>
        <w:ind w:left="993" w:hanging="633"/>
        <w:jc w:val="both"/>
        <w:rPr>
          <w:color w:val="000000" w:themeColor="text1"/>
          <w:sz w:val="22"/>
          <w:szCs w:val="22"/>
        </w:rPr>
      </w:pPr>
      <w:r w:rsidRPr="002D09C4">
        <w:rPr>
          <w:color w:val="000000" w:themeColor="text1"/>
          <w:sz w:val="22"/>
          <w:szCs w:val="22"/>
        </w:rPr>
        <w:t>Küçükbasmaci, I. 2014. Two new invasive species recorded in Kastamonu (Turkey): Oak lace bug [</w:t>
      </w:r>
      <w:r w:rsidRPr="002D09C4">
        <w:rPr>
          <w:i/>
          <w:color w:val="000000" w:themeColor="text1"/>
          <w:sz w:val="22"/>
          <w:szCs w:val="22"/>
        </w:rPr>
        <w:t>Corythucha arcuata</w:t>
      </w:r>
      <w:r w:rsidRPr="002D09C4">
        <w:rPr>
          <w:color w:val="000000" w:themeColor="text1"/>
          <w:sz w:val="22"/>
          <w:szCs w:val="22"/>
        </w:rPr>
        <w:t xml:space="preserve"> (Say, 1832)] and sycamore lace bug [</w:t>
      </w:r>
      <w:r w:rsidRPr="002D09C4">
        <w:rPr>
          <w:i/>
          <w:color w:val="000000" w:themeColor="text1"/>
          <w:sz w:val="22"/>
          <w:szCs w:val="22"/>
        </w:rPr>
        <w:t>Corythucha ciliata</w:t>
      </w:r>
      <w:r w:rsidRPr="002D09C4">
        <w:rPr>
          <w:color w:val="000000" w:themeColor="text1"/>
          <w:sz w:val="22"/>
          <w:szCs w:val="22"/>
        </w:rPr>
        <w:t xml:space="preserve"> (Say, 1832)] (Heteroptera: Tingidae). – Journal of Entomology and Nematology, 6 (8), 104-111.</w:t>
      </w:r>
    </w:p>
    <w:p w:rsidR="007A6B3D" w:rsidRPr="002D09C4" w:rsidRDefault="007A6B3D" w:rsidP="00E63502">
      <w:pPr>
        <w:numPr>
          <w:ilvl w:val="0"/>
          <w:numId w:val="3"/>
        </w:numPr>
        <w:ind w:left="993" w:hanging="633"/>
        <w:jc w:val="both"/>
        <w:rPr>
          <w:color w:val="000000" w:themeColor="text1"/>
          <w:sz w:val="22"/>
          <w:szCs w:val="22"/>
          <w:lang w:val="de-DE"/>
        </w:rPr>
      </w:pPr>
      <w:r w:rsidRPr="002D09C4">
        <w:rPr>
          <w:color w:val="000000" w:themeColor="text1"/>
          <w:sz w:val="22"/>
          <w:szCs w:val="22"/>
          <w:lang w:val="de-DE"/>
        </w:rPr>
        <w:t>Friess, T., W. Rabitsch. 2015. Checkliste und Rote Liste der Wanzen der Steiermark (Insecta: Heteroptera). – Mitteilungen des Naturwissenschaftlichen Vereines für Steiermark, 144, 15-90.</w:t>
      </w:r>
    </w:p>
    <w:p w:rsidR="007A6B3D" w:rsidRPr="002D09C4" w:rsidRDefault="007A6B3D" w:rsidP="00E63502">
      <w:pPr>
        <w:numPr>
          <w:ilvl w:val="0"/>
          <w:numId w:val="3"/>
        </w:numPr>
        <w:ind w:left="993" w:hanging="633"/>
        <w:jc w:val="both"/>
        <w:rPr>
          <w:color w:val="000000" w:themeColor="text1"/>
          <w:sz w:val="22"/>
          <w:szCs w:val="22"/>
        </w:rPr>
      </w:pPr>
      <w:r w:rsidRPr="002D09C4">
        <w:rPr>
          <w:color w:val="000000" w:themeColor="text1"/>
          <w:sz w:val="22"/>
          <w:szCs w:val="22"/>
          <w:lang w:val="de-DE"/>
        </w:rPr>
        <w:t xml:space="preserve">Pap, P., M. Drekić, L. Poljaković-Pajnik, M. Marković, V. Vasić. </w:t>
      </w:r>
      <w:r w:rsidRPr="002D09C4">
        <w:rPr>
          <w:color w:val="000000" w:themeColor="text1"/>
          <w:sz w:val="22"/>
          <w:szCs w:val="22"/>
        </w:rPr>
        <w:t>2015. Forest health monitoring in Vojvodina in 2015. – Topola, 195/196, 117-133.</w:t>
      </w:r>
    </w:p>
    <w:p w:rsidR="007A6B3D" w:rsidRPr="002D09C4" w:rsidRDefault="007A6B3D" w:rsidP="00E63502">
      <w:pPr>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Csepelényi, M., A. Hirka, Á. Mikó, Á. Szalai, Gy. Csóka. 2017. Overwintering success of the oak lace bug (</w:t>
      </w:r>
      <w:r w:rsidRPr="002D09C4">
        <w:rPr>
          <w:i/>
          <w:color w:val="000000" w:themeColor="text1"/>
          <w:sz w:val="22"/>
          <w:szCs w:val="22"/>
          <w:lang w:val="sr-Latn-CS"/>
        </w:rPr>
        <w:t>Corythucha arcuata</w:t>
      </w:r>
      <w:r w:rsidRPr="002D09C4">
        <w:rPr>
          <w:color w:val="000000" w:themeColor="text1"/>
          <w:sz w:val="22"/>
          <w:szCs w:val="22"/>
          <w:lang w:val="sr-Latn-CS"/>
        </w:rPr>
        <w:t>) in 2016/2017 at South-eastern Hungary. – Növényvédelem, 78 (53) 7, 285-288.</w:t>
      </w:r>
    </w:p>
    <w:p w:rsidR="007A6B3D" w:rsidRPr="002D09C4" w:rsidRDefault="007A6B3D" w:rsidP="00E63502">
      <w:pPr>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Csepelényi, M., A. Hirka, Á. Szénási, Á. Mikó, L. Szőcs, G. Csóka. 2017. Rapid area expansion and mass occurrences of the invasive oak lace bug [</w:t>
      </w:r>
      <w:r w:rsidRPr="002D09C4">
        <w:rPr>
          <w:i/>
          <w:color w:val="000000" w:themeColor="text1"/>
          <w:sz w:val="22"/>
          <w:szCs w:val="22"/>
          <w:lang w:val="sr-Latn-CS"/>
        </w:rPr>
        <w:t>Corythucha arcuata</w:t>
      </w:r>
      <w:r w:rsidRPr="002D09C4">
        <w:rPr>
          <w:color w:val="000000" w:themeColor="text1"/>
          <w:sz w:val="22"/>
          <w:szCs w:val="22"/>
          <w:lang w:val="sr-Latn-CS"/>
        </w:rPr>
        <w:t xml:space="preserve"> (Say 1932)] in Hungary. – Erdészettudományi Közlemények, 7 (2), 127-134. (In Hungarian, English summary).</w:t>
      </w:r>
      <w:r w:rsidRPr="002D09C4">
        <w:rPr>
          <w:color w:val="000000" w:themeColor="text1"/>
          <w:sz w:val="22"/>
          <w:szCs w:val="22"/>
        </w:rPr>
        <w:t xml:space="preserve"> </w:t>
      </w:r>
      <w:hyperlink r:id="rId59" w:history="1">
        <w:r w:rsidRPr="002D09C4">
          <w:rPr>
            <w:rStyle w:val="Hyperlink"/>
            <w:color w:val="000000" w:themeColor="text1"/>
            <w:sz w:val="22"/>
            <w:szCs w:val="22"/>
            <w:lang w:val="sr-Latn-CS"/>
          </w:rPr>
          <w:t>https://doi.org/10.17164/EK.2017.009</w:t>
        </w:r>
      </w:hyperlink>
      <w:r w:rsidRPr="002D09C4">
        <w:rPr>
          <w:color w:val="000000" w:themeColor="text1"/>
          <w:sz w:val="22"/>
          <w:szCs w:val="22"/>
          <w:lang w:val="sr-Latn-CS"/>
        </w:rPr>
        <w:t>.</w:t>
      </w:r>
    </w:p>
    <w:p w:rsidR="007A6B3D" w:rsidRPr="002D09C4" w:rsidRDefault="007A6B3D" w:rsidP="00E63502">
      <w:pPr>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Csóka, G., A.Hirka. 2017.  Az inváziós tölgy csipkéspoloska (Corythucha arcuata) Magyarországon. Növényvédelem, 11, 30-34.</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 xml:space="preserve">Streito, J.-C., V. Balmes, P. Aversenq, P. Weill, E. Chapin, M. Clément, F. Piednoir. 2018. </w:t>
      </w:r>
      <w:r w:rsidRPr="002D09C4">
        <w:rPr>
          <w:i/>
          <w:color w:val="000000" w:themeColor="text1"/>
          <w:sz w:val="22"/>
          <w:szCs w:val="22"/>
          <w:lang w:val="sr-Latn-CS"/>
        </w:rPr>
        <w:t>Corythucha arcuata</w:t>
      </w:r>
      <w:r w:rsidRPr="002D09C4">
        <w:rPr>
          <w:color w:val="000000" w:themeColor="text1"/>
          <w:sz w:val="22"/>
          <w:szCs w:val="22"/>
          <w:lang w:val="sr-Latn-CS"/>
        </w:rPr>
        <w:t xml:space="preserve"> (Say, 1832) et </w:t>
      </w:r>
      <w:r w:rsidRPr="002D09C4">
        <w:rPr>
          <w:i/>
          <w:color w:val="000000" w:themeColor="text1"/>
          <w:sz w:val="22"/>
          <w:szCs w:val="22"/>
          <w:lang w:val="sr-Latn-CS"/>
        </w:rPr>
        <w:t>Stephanitis lauri</w:t>
      </w:r>
      <w:r w:rsidRPr="002D09C4">
        <w:rPr>
          <w:color w:val="000000" w:themeColor="text1"/>
          <w:sz w:val="22"/>
          <w:szCs w:val="22"/>
          <w:lang w:val="sr-Latn-CS"/>
        </w:rPr>
        <w:t xml:space="preserve"> Rietschel, 2014, deux espèces invasives nouvelles pour la faune de France (Hemiptera Tingidae). – L’Entomologiste,  74 (3), 133-136.</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György, C., A. Hirka, M. Csepelényi, L. Szőcs, M. Molnár, K. Tuba, R. Hillebrand, F. Lakatos. 2018. Response of forest insects to the climate change (case studies). – Erdészettudományi Közlemények, 8 (1), 149-161. DOI: 10.17164/EK.2018.010.</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Карпун, Н.Н., В.Е. Проценко, Б.А. Борисов, Н.В. Ширяева. 2018. Обнаружение дубовой кружевницы Corythucha arcuata (Say, 1832) (Heteroptera: Tingidae) в субтропической зоне черноморского побережья Кавказа и прогноз измемения фитосанитарной ситуации в регионе. – Евроазиатский энтомологический журнал, 17 (2), 113-119.</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Olenici N., T. Blaga, R. Tomescu, I. Gogu, Gh. Țilea. 2018. Five new invasive forest insect species in the north-eastern part of Romania. – Bucovina Forestieră, 18 (2). DOI: 10.4316/bf.2018.</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Netoiu, C., R. Tomescu, N. Olenici, A. Buzatu, F. Bălăcenoiu, O. Iliescu, 2018. The invasive insect species in the Oltenia region (Romania). – Muzeul Olteniei Craiova. Oltenia. Studii şi comunicări. Ştiinţele Naturii, 34 (1), 111-123.</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Derjanschi, V., N. Mocreac. 2018. The oak lace bug Corythucha arcuata (Say, 1832) (Heteroptera, Tingidae) – new invasive species in the Republic of Moldova. – Buletin Ştiinţific. Revistă de Etnografie, Ştiinţele Naturii şi Muzeologie, 28 (41), 30-35.</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lastRenderedPageBreak/>
        <w:t xml:space="preserve">Drekić, M., L.P. Pajnik, A. Pilipović, N. Nikolić. 2019. Suppresssion of oak lace bug </w:t>
      </w:r>
      <w:r w:rsidRPr="002D09C4">
        <w:rPr>
          <w:i/>
          <w:color w:val="000000" w:themeColor="text1"/>
          <w:sz w:val="22"/>
          <w:szCs w:val="22"/>
          <w:lang w:val="sr-Latn-CS"/>
        </w:rPr>
        <w:t>Corythucha arcuata</w:t>
      </w:r>
      <w:r w:rsidRPr="002D09C4">
        <w:rPr>
          <w:color w:val="000000" w:themeColor="text1"/>
          <w:sz w:val="22"/>
          <w:szCs w:val="22"/>
          <w:lang w:val="sr-Latn-CS"/>
        </w:rPr>
        <w:t xml:space="preserve"> Say. – Шумарство, 3-4, 215-223.</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Faraci, F. 2019. Ritrovamento di Corythucha arcuata (Say, 1832) (Hemiptera, Tingidae) a Verona con note sulla morfologia e diffusione del genere Corythucha Stål, 1873 nella regione paleartica. – Bollettino del Museo Civico di Storia Naturale di Verona, Botanica Zoologia, 43, 19-24.</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 xml:space="preserve">Мартынов, В.В., Т.В. Никулина. 2020. Дубовая кружевница </w:t>
      </w:r>
      <w:r w:rsidRPr="002D09C4">
        <w:rPr>
          <w:i/>
          <w:color w:val="000000" w:themeColor="text1"/>
          <w:sz w:val="22"/>
          <w:szCs w:val="22"/>
          <w:lang w:val="sr-Latn-CS"/>
        </w:rPr>
        <w:t>Corythucha arcuata</w:t>
      </w:r>
      <w:r w:rsidRPr="002D09C4">
        <w:rPr>
          <w:color w:val="000000" w:themeColor="text1"/>
          <w:sz w:val="22"/>
          <w:szCs w:val="22"/>
          <w:lang w:val="sr-Latn-CS"/>
        </w:rPr>
        <w:t xml:space="preserve"> (Say, 1832) (Hemiptera: Tingidae) – новый инвазивный вредитель в лесах Юго-западной части горного Крыма. – Субтропическое и декоративное садоводство, 72, 124-138. doi: 10.31360/2225-3068-2020-72-124-138.</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Lolić, H., M. Dautbašić, O. Mujezinović, K. Zahirović. 2019. Novi nalazi hrastove mrežaste stjenice (Corythucha arcuata Say) u Bosni i Hercegovini. – Naše šume, 56-57, 12-21.</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Paulin, M., A. Hirka, Á. Mikó, I. Tenorio-Baigorria, Cs. Eötvös, Cs. Gáspár, Gy. Csóka. 2020. The oak lace bug (Corythucha arcuata) in Hungary – actual situation in autumn 2019. –  Növényvédelem, 81 (6), 245-250.</w:t>
      </w:r>
    </w:p>
    <w:p w:rsidR="007A6B3D" w:rsidRPr="002D09C4" w:rsidRDefault="007A6B3D" w:rsidP="00E63502">
      <w:pPr>
        <w:numPr>
          <w:ilvl w:val="0"/>
          <w:numId w:val="3"/>
        </w:numPr>
        <w:ind w:left="993" w:hanging="567"/>
        <w:jc w:val="both"/>
        <w:rPr>
          <w:color w:val="000000" w:themeColor="text1"/>
          <w:sz w:val="22"/>
          <w:szCs w:val="22"/>
          <w:lang w:val="sr-Latn-CS"/>
        </w:rPr>
      </w:pPr>
      <w:r w:rsidRPr="002D09C4">
        <w:rPr>
          <w:color w:val="000000" w:themeColor="text1"/>
          <w:sz w:val="22"/>
          <w:szCs w:val="22"/>
          <w:lang w:val="sr-Latn-CS"/>
        </w:rPr>
        <w:t>Zielińska, A., B. Lis. 2020. Evaluation of the possibilities of potential expansion of the oak lace bug Corythucha arcuata (Say, 1832), an invasive species of Tingidae (Hemiptera: Heteroptera), into the territory of Poland. – Heteroptera Poloniae – Acta Faunistica, 14, 175-180. http://doi.org/10.5281/zenodo.4038900.</w:t>
      </w:r>
    </w:p>
    <w:p w:rsidR="007A6B3D" w:rsidRPr="002D09C4" w:rsidRDefault="007A6B3D" w:rsidP="007A6B3D">
      <w:pPr>
        <w:jc w:val="both"/>
        <w:rPr>
          <w:b/>
          <w:color w:val="000000" w:themeColor="text1"/>
          <w:sz w:val="22"/>
          <w:szCs w:val="22"/>
          <w:lang w:val="ru-RU"/>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Georgiev</w:t>
      </w:r>
      <w:r w:rsidRPr="002D09C4">
        <w:rPr>
          <w:b/>
          <w:color w:val="000000" w:themeColor="text1"/>
          <w:sz w:val="22"/>
          <w:szCs w:val="22"/>
          <w:lang w:val="bg-BG"/>
        </w:rPr>
        <w:t xml:space="preserve">, </w:t>
      </w:r>
      <w:r w:rsidRPr="002D09C4">
        <w:rPr>
          <w:b/>
          <w:color w:val="000000" w:themeColor="text1"/>
          <w:sz w:val="22"/>
          <w:szCs w:val="22"/>
        </w:rPr>
        <w:t>G</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Mirchev</w:t>
      </w:r>
      <w:r w:rsidRPr="002D09C4">
        <w:rPr>
          <w:b/>
          <w:color w:val="000000" w:themeColor="text1"/>
          <w:sz w:val="22"/>
          <w:szCs w:val="22"/>
          <w:lang w:val="bg-BG"/>
        </w:rPr>
        <w:t xml:space="preserve">, </w:t>
      </w:r>
      <w:r w:rsidRPr="002D09C4">
        <w:rPr>
          <w:b/>
          <w:color w:val="000000" w:themeColor="text1"/>
          <w:sz w:val="22"/>
          <w:szCs w:val="22"/>
        </w:rPr>
        <w:t>B</w:t>
      </w:r>
      <w:r w:rsidRPr="002D09C4">
        <w:rPr>
          <w:b/>
          <w:color w:val="000000" w:themeColor="text1"/>
          <w:sz w:val="22"/>
          <w:szCs w:val="22"/>
          <w:lang w:val="bg-BG"/>
        </w:rPr>
        <w:t xml:space="preserve">. </w:t>
      </w:r>
      <w:r w:rsidRPr="002D09C4">
        <w:rPr>
          <w:b/>
          <w:color w:val="000000" w:themeColor="text1"/>
          <w:sz w:val="22"/>
          <w:szCs w:val="22"/>
        </w:rPr>
        <w:t>Rossnev</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Petkov</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Georgieva</w:t>
      </w:r>
      <w:r w:rsidRPr="002D09C4">
        <w:rPr>
          <w:b/>
          <w:color w:val="000000" w:themeColor="text1"/>
          <w:sz w:val="22"/>
          <w:szCs w:val="22"/>
          <w:lang w:val="bg-BG"/>
        </w:rPr>
        <w:t xml:space="preserve">, </w:t>
      </w:r>
      <w:r w:rsidRPr="002D09C4">
        <w:rPr>
          <w:b/>
          <w:color w:val="000000" w:themeColor="text1"/>
          <w:sz w:val="22"/>
          <w:szCs w:val="22"/>
        </w:rPr>
        <w:t>D</w:t>
      </w:r>
      <w:r w:rsidRPr="002D09C4">
        <w:rPr>
          <w:b/>
          <w:color w:val="000000" w:themeColor="text1"/>
          <w:sz w:val="22"/>
          <w:szCs w:val="22"/>
          <w:lang w:val="bg-BG"/>
        </w:rPr>
        <w:t xml:space="preserve">. </w:t>
      </w:r>
      <w:r w:rsidRPr="002D09C4">
        <w:rPr>
          <w:b/>
          <w:color w:val="000000" w:themeColor="text1"/>
          <w:sz w:val="22"/>
          <w:szCs w:val="22"/>
        </w:rPr>
        <w:t>Pilarska</w:t>
      </w:r>
      <w:r w:rsidRPr="002D09C4">
        <w:rPr>
          <w:b/>
          <w:color w:val="000000" w:themeColor="text1"/>
          <w:sz w:val="22"/>
          <w:szCs w:val="22"/>
          <w:lang w:val="bg-BG"/>
        </w:rPr>
        <w:t xml:space="preserve">, </w:t>
      </w:r>
      <w:r w:rsidRPr="002D09C4">
        <w:rPr>
          <w:b/>
          <w:color w:val="000000" w:themeColor="text1"/>
          <w:sz w:val="22"/>
          <w:szCs w:val="22"/>
        </w:rPr>
        <w:t>V</w:t>
      </w:r>
      <w:r w:rsidRPr="002D09C4">
        <w:rPr>
          <w:b/>
          <w:color w:val="000000" w:themeColor="text1"/>
          <w:sz w:val="22"/>
          <w:szCs w:val="22"/>
          <w:lang w:val="bg-BG"/>
        </w:rPr>
        <w:t xml:space="preserve">. </w:t>
      </w:r>
      <w:r w:rsidRPr="002D09C4">
        <w:rPr>
          <w:b/>
          <w:color w:val="000000" w:themeColor="text1"/>
          <w:sz w:val="22"/>
          <w:szCs w:val="22"/>
        </w:rPr>
        <w:t>Golemansky</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Pilarski</w:t>
      </w:r>
      <w:r w:rsidRPr="002D09C4">
        <w:rPr>
          <w:b/>
          <w:color w:val="000000" w:themeColor="text1"/>
          <w:sz w:val="22"/>
          <w:szCs w:val="22"/>
          <w:lang w:val="bg-BG"/>
        </w:rPr>
        <w:t xml:space="preserve">, </w:t>
      </w:r>
      <w:r w:rsidRPr="002D09C4">
        <w:rPr>
          <w:b/>
          <w:color w:val="000000" w:themeColor="text1"/>
          <w:sz w:val="22"/>
          <w:szCs w:val="22"/>
        </w:rPr>
        <w:t>Z</w:t>
      </w:r>
      <w:r w:rsidRPr="002D09C4">
        <w:rPr>
          <w:b/>
          <w:color w:val="000000" w:themeColor="text1"/>
          <w:sz w:val="22"/>
          <w:szCs w:val="22"/>
          <w:lang w:val="bg-BG"/>
        </w:rPr>
        <w:t xml:space="preserve">. </w:t>
      </w:r>
      <w:r w:rsidRPr="002D09C4">
        <w:rPr>
          <w:b/>
          <w:color w:val="000000" w:themeColor="text1"/>
          <w:sz w:val="22"/>
          <w:szCs w:val="22"/>
        </w:rPr>
        <w:t>Hubenov</w:t>
      </w:r>
      <w:r w:rsidRPr="002D09C4">
        <w:rPr>
          <w:b/>
          <w:color w:val="000000" w:themeColor="text1"/>
          <w:sz w:val="22"/>
          <w:szCs w:val="22"/>
          <w:lang w:val="bg-BG"/>
        </w:rPr>
        <w:t xml:space="preserve">. 2013. </w:t>
      </w:r>
      <w:r w:rsidRPr="002D09C4">
        <w:rPr>
          <w:b/>
          <w:color w:val="000000" w:themeColor="text1"/>
          <w:sz w:val="22"/>
          <w:szCs w:val="22"/>
        </w:rPr>
        <w:t>Potential</w:t>
      </w:r>
      <w:r w:rsidRPr="002D09C4">
        <w:rPr>
          <w:b/>
          <w:color w:val="000000" w:themeColor="text1"/>
          <w:sz w:val="22"/>
          <w:szCs w:val="22"/>
          <w:lang w:val="bg-BG"/>
        </w:rPr>
        <w:t xml:space="preserve"> </w:t>
      </w:r>
      <w:r w:rsidRPr="002D09C4">
        <w:rPr>
          <w:b/>
          <w:color w:val="000000" w:themeColor="text1"/>
          <w:sz w:val="22"/>
          <w:szCs w:val="22"/>
        </w:rPr>
        <w:t>of</w:t>
      </w:r>
      <w:r w:rsidRPr="002D09C4">
        <w:rPr>
          <w:b/>
          <w:color w:val="000000" w:themeColor="text1"/>
          <w:sz w:val="22"/>
          <w:szCs w:val="22"/>
          <w:lang w:val="bg-BG"/>
        </w:rPr>
        <w:t xml:space="preserve"> </w:t>
      </w:r>
      <w:r w:rsidRPr="002D09C4">
        <w:rPr>
          <w:b/>
          <w:i/>
          <w:color w:val="000000" w:themeColor="text1"/>
          <w:sz w:val="22"/>
          <w:szCs w:val="22"/>
        </w:rPr>
        <w:t>Entomophaga</w:t>
      </w:r>
      <w:r w:rsidRPr="002D09C4">
        <w:rPr>
          <w:b/>
          <w:i/>
          <w:color w:val="000000" w:themeColor="text1"/>
          <w:sz w:val="22"/>
          <w:szCs w:val="22"/>
          <w:lang w:val="bg-BG"/>
        </w:rPr>
        <w:t xml:space="preserve"> </w:t>
      </w:r>
      <w:r w:rsidRPr="002D09C4">
        <w:rPr>
          <w:b/>
          <w:i/>
          <w:color w:val="000000" w:themeColor="text1"/>
          <w:sz w:val="22"/>
          <w:szCs w:val="22"/>
        </w:rPr>
        <w:t>maimaiga</w:t>
      </w:r>
      <w:r w:rsidRPr="002D09C4">
        <w:rPr>
          <w:b/>
          <w:color w:val="000000" w:themeColor="text1"/>
          <w:sz w:val="22"/>
          <w:szCs w:val="22"/>
          <w:lang w:val="bg-BG"/>
        </w:rPr>
        <w:t xml:space="preserve"> </w:t>
      </w:r>
      <w:r w:rsidRPr="002D09C4">
        <w:rPr>
          <w:b/>
          <w:color w:val="000000" w:themeColor="text1"/>
          <w:sz w:val="22"/>
          <w:szCs w:val="22"/>
        </w:rPr>
        <w:t>for</w:t>
      </w:r>
      <w:r w:rsidRPr="002D09C4">
        <w:rPr>
          <w:b/>
          <w:color w:val="000000" w:themeColor="text1"/>
          <w:sz w:val="22"/>
          <w:szCs w:val="22"/>
          <w:lang w:val="bg-BG"/>
        </w:rPr>
        <w:t xml:space="preserve"> </w:t>
      </w:r>
      <w:r w:rsidRPr="002D09C4">
        <w:rPr>
          <w:b/>
          <w:color w:val="000000" w:themeColor="text1"/>
          <w:sz w:val="22"/>
          <w:szCs w:val="22"/>
        </w:rPr>
        <w:t>suppressing</w:t>
      </w:r>
      <w:r w:rsidRPr="002D09C4">
        <w:rPr>
          <w:b/>
          <w:color w:val="000000" w:themeColor="text1"/>
          <w:sz w:val="22"/>
          <w:szCs w:val="22"/>
          <w:lang w:val="bg-BG"/>
        </w:rPr>
        <w:t xml:space="preserve"> </w:t>
      </w:r>
      <w:r w:rsidRPr="002D09C4">
        <w:rPr>
          <w:b/>
          <w:i/>
          <w:color w:val="000000" w:themeColor="text1"/>
          <w:sz w:val="22"/>
          <w:szCs w:val="22"/>
        </w:rPr>
        <w:t>Lymantria</w:t>
      </w:r>
      <w:r w:rsidRPr="002D09C4">
        <w:rPr>
          <w:b/>
          <w:i/>
          <w:color w:val="000000" w:themeColor="text1"/>
          <w:sz w:val="22"/>
          <w:szCs w:val="22"/>
          <w:lang w:val="bg-BG"/>
        </w:rPr>
        <w:t xml:space="preserve"> </w:t>
      </w:r>
      <w:r w:rsidRPr="002D09C4">
        <w:rPr>
          <w:b/>
          <w:i/>
          <w:color w:val="000000" w:themeColor="text1"/>
          <w:sz w:val="22"/>
          <w:szCs w:val="22"/>
        </w:rPr>
        <w:t>dispar</w:t>
      </w:r>
      <w:r w:rsidRPr="002D09C4">
        <w:rPr>
          <w:b/>
          <w:color w:val="000000" w:themeColor="text1"/>
          <w:sz w:val="22"/>
          <w:szCs w:val="22"/>
          <w:lang w:val="bg-BG"/>
        </w:rPr>
        <w:t xml:space="preserve"> </w:t>
      </w:r>
      <w:r w:rsidRPr="002D09C4">
        <w:rPr>
          <w:b/>
          <w:color w:val="000000" w:themeColor="text1"/>
          <w:sz w:val="22"/>
          <w:szCs w:val="22"/>
          <w:lang w:val="en-US"/>
        </w:rPr>
        <w:t>outbreaks</w:t>
      </w:r>
      <w:r w:rsidRPr="002D09C4" w:rsidDel="006D77A7">
        <w:rPr>
          <w:b/>
          <w:color w:val="000000" w:themeColor="text1"/>
          <w:sz w:val="22"/>
          <w:szCs w:val="22"/>
          <w:lang w:val="bg-BG"/>
        </w:rPr>
        <w:t xml:space="preserve"> </w:t>
      </w:r>
      <w:r w:rsidRPr="002D09C4">
        <w:rPr>
          <w:b/>
          <w:color w:val="000000" w:themeColor="text1"/>
          <w:sz w:val="22"/>
          <w:szCs w:val="22"/>
        </w:rPr>
        <w:t>in</w:t>
      </w:r>
      <w:r w:rsidRPr="002D09C4">
        <w:rPr>
          <w:b/>
          <w:color w:val="000000" w:themeColor="text1"/>
          <w:sz w:val="22"/>
          <w:szCs w:val="22"/>
          <w:lang w:val="bg-BG"/>
        </w:rPr>
        <w:t xml:space="preserve"> </w:t>
      </w:r>
      <w:r w:rsidRPr="002D09C4">
        <w:rPr>
          <w:b/>
          <w:color w:val="000000" w:themeColor="text1"/>
          <w:sz w:val="22"/>
          <w:szCs w:val="22"/>
        </w:rPr>
        <w:t>Bulgaria</w:t>
      </w:r>
      <w:r w:rsidRPr="002D09C4">
        <w:rPr>
          <w:b/>
          <w:color w:val="000000" w:themeColor="text1"/>
          <w:sz w:val="22"/>
          <w:szCs w:val="22"/>
          <w:lang w:val="bg-BG"/>
        </w:rPr>
        <w:t xml:space="preserve">. – </w:t>
      </w:r>
      <w:r w:rsidRPr="002D09C4">
        <w:rPr>
          <w:b/>
          <w:color w:val="000000" w:themeColor="text1"/>
          <w:sz w:val="22"/>
          <w:szCs w:val="22"/>
        </w:rPr>
        <w:t>Comptes</w:t>
      </w:r>
      <w:r w:rsidRPr="002D09C4">
        <w:rPr>
          <w:b/>
          <w:color w:val="000000" w:themeColor="text1"/>
          <w:sz w:val="22"/>
          <w:szCs w:val="22"/>
          <w:lang w:val="bg-BG"/>
        </w:rPr>
        <w:t xml:space="preserve"> </w:t>
      </w:r>
      <w:r w:rsidRPr="002D09C4">
        <w:rPr>
          <w:b/>
          <w:color w:val="000000" w:themeColor="text1"/>
          <w:sz w:val="22"/>
          <w:szCs w:val="22"/>
        </w:rPr>
        <w:t>rendus</w:t>
      </w:r>
      <w:r w:rsidRPr="002D09C4">
        <w:rPr>
          <w:b/>
          <w:color w:val="000000" w:themeColor="text1"/>
          <w:sz w:val="22"/>
          <w:szCs w:val="22"/>
          <w:lang w:val="bg-BG"/>
        </w:rPr>
        <w:t xml:space="preserve"> </w:t>
      </w:r>
      <w:r w:rsidRPr="002D09C4">
        <w:rPr>
          <w:b/>
          <w:color w:val="000000" w:themeColor="text1"/>
          <w:sz w:val="22"/>
          <w:szCs w:val="22"/>
        </w:rPr>
        <w:t>de</w:t>
      </w:r>
      <w:r w:rsidRPr="002D09C4">
        <w:rPr>
          <w:b/>
          <w:color w:val="000000" w:themeColor="text1"/>
          <w:sz w:val="22"/>
          <w:szCs w:val="22"/>
          <w:lang w:val="bg-BG"/>
        </w:rPr>
        <w:t xml:space="preserve"> </w:t>
      </w:r>
      <w:r w:rsidRPr="002D09C4">
        <w:rPr>
          <w:b/>
          <w:color w:val="000000" w:themeColor="text1"/>
          <w:sz w:val="22"/>
          <w:szCs w:val="22"/>
        </w:rPr>
        <w:t>l</w:t>
      </w:r>
      <w:r w:rsidRPr="002D09C4">
        <w:rPr>
          <w:b/>
          <w:color w:val="000000" w:themeColor="text1"/>
          <w:sz w:val="22"/>
          <w:szCs w:val="22"/>
          <w:lang w:val="bg-BG"/>
        </w:rPr>
        <w:t>’</w:t>
      </w:r>
      <w:r w:rsidRPr="002D09C4">
        <w:rPr>
          <w:b/>
          <w:color w:val="000000" w:themeColor="text1"/>
          <w:sz w:val="22"/>
          <w:szCs w:val="22"/>
        </w:rPr>
        <w:t>Acad</w:t>
      </w:r>
      <w:r w:rsidRPr="002D09C4">
        <w:rPr>
          <w:b/>
          <w:color w:val="000000" w:themeColor="text1"/>
          <w:sz w:val="22"/>
          <w:szCs w:val="22"/>
          <w:lang w:val="bg-BG"/>
        </w:rPr>
        <w:t>é</w:t>
      </w:r>
      <w:r w:rsidRPr="002D09C4">
        <w:rPr>
          <w:b/>
          <w:color w:val="000000" w:themeColor="text1"/>
          <w:sz w:val="22"/>
          <w:szCs w:val="22"/>
        </w:rPr>
        <w:t>mie</w:t>
      </w:r>
      <w:r w:rsidRPr="002D09C4">
        <w:rPr>
          <w:b/>
          <w:color w:val="000000" w:themeColor="text1"/>
          <w:sz w:val="22"/>
          <w:szCs w:val="22"/>
          <w:lang w:val="bg-BG"/>
        </w:rPr>
        <w:t xml:space="preserve"> </w:t>
      </w:r>
      <w:r w:rsidRPr="002D09C4">
        <w:rPr>
          <w:b/>
          <w:color w:val="000000" w:themeColor="text1"/>
          <w:sz w:val="22"/>
          <w:szCs w:val="22"/>
        </w:rPr>
        <w:t>bulgare</w:t>
      </w:r>
      <w:r w:rsidRPr="002D09C4">
        <w:rPr>
          <w:b/>
          <w:color w:val="000000" w:themeColor="text1"/>
          <w:sz w:val="22"/>
          <w:szCs w:val="22"/>
          <w:lang w:val="bg-BG"/>
        </w:rPr>
        <w:t xml:space="preserve"> </w:t>
      </w:r>
      <w:r w:rsidRPr="002D09C4">
        <w:rPr>
          <w:b/>
          <w:color w:val="000000" w:themeColor="text1"/>
          <w:sz w:val="22"/>
          <w:szCs w:val="22"/>
        </w:rPr>
        <w:t>des</w:t>
      </w:r>
      <w:r w:rsidRPr="002D09C4">
        <w:rPr>
          <w:b/>
          <w:color w:val="000000" w:themeColor="text1"/>
          <w:sz w:val="22"/>
          <w:szCs w:val="22"/>
          <w:lang w:val="bg-BG"/>
        </w:rPr>
        <w:t xml:space="preserve"> </w:t>
      </w:r>
      <w:r w:rsidRPr="002D09C4">
        <w:rPr>
          <w:b/>
          <w:color w:val="000000" w:themeColor="text1"/>
          <w:sz w:val="22"/>
          <w:szCs w:val="22"/>
        </w:rPr>
        <w:t>Sciences</w:t>
      </w:r>
      <w:r w:rsidRPr="002D09C4">
        <w:rPr>
          <w:b/>
          <w:color w:val="000000" w:themeColor="text1"/>
          <w:sz w:val="22"/>
          <w:szCs w:val="22"/>
          <w:lang w:val="bg-BG"/>
        </w:rPr>
        <w:t>, 66 (7), 1025-1032.</w:t>
      </w:r>
    </w:p>
    <w:p w:rsidR="007A6B3D" w:rsidRPr="002D09C4" w:rsidRDefault="007A6B3D" w:rsidP="00E63502">
      <w:pPr>
        <w:pStyle w:val="ListParagraph"/>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 xml:space="preserve">Csóka, G., A. Hirka, L. Szőcs, A.E. Hajek. 2014. A rovarpatogén </w:t>
      </w:r>
      <w:r w:rsidRPr="002D09C4">
        <w:rPr>
          <w:i/>
          <w:color w:val="000000" w:themeColor="text1"/>
          <w:sz w:val="22"/>
          <w:szCs w:val="22"/>
          <w:lang w:val="sr-Latn-CS"/>
        </w:rPr>
        <w:t>Entomophaga maimaiga</w:t>
      </w:r>
      <w:r w:rsidRPr="002D09C4">
        <w:rPr>
          <w:color w:val="000000" w:themeColor="text1"/>
          <w:sz w:val="22"/>
          <w:szCs w:val="22"/>
          <w:lang w:val="sr-Latn-CS"/>
        </w:rPr>
        <w:t xml:space="preserve"> Humber, Shimazu &amp; Soper, 1988 (Entomophtorales: Entomophtoraceae) gomba megjelenése magyarországi gyapjaslepke (</w:t>
      </w:r>
      <w:r w:rsidRPr="002D09C4">
        <w:rPr>
          <w:i/>
          <w:color w:val="000000" w:themeColor="text1"/>
          <w:sz w:val="22"/>
          <w:szCs w:val="22"/>
          <w:lang w:val="sr-Latn-CS"/>
        </w:rPr>
        <w:t>Lymantria dispar</w:t>
      </w:r>
      <w:r w:rsidRPr="002D09C4">
        <w:rPr>
          <w:color w:val="000000" w:themeColor="text1"/>
          <w:sz w:val="22"/>
          <w:szCs w:val="22"/>
          <w:lang w:val="sr-Latn-CS"/>
        </w:rPr>
        <w:t>) populációkban. – Növényvédelem, 50 (6), 257-262.</w:t>
      </w:r>
    </w:p>
    <w:p w:rsidR="007A6B3D" w:rsidRPr="002D09C4" w:rsidRDefault="007A6B3D" w:rsidP="007A6B3D">
      <w:pPr>
        <w:jc w:val="both"/>
        <w:rPr>
          <w:bCs/>
          <w:color w:val="000000" w:themeColor="text1"/>
          <w:sz w:val="22"/>
          <w:szCs w:val="22"/>
          <w:lang w:val="sr-Latn-C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rPr>
        <w:t>Pilarska</w:t>
      </w:r>
      <w:r w:rsidRPr="002D09C4">
        <w:rPr>
          <w:b/>
          <w:color w:val="000000" w:themeColor="text1"/>
          <w:sz w:val="22"/>
          <w:szCs w:val="22"/>
          <w:lang w:val="bg-BG"/>
        </w:rPr>
        <w:t xml:space="preserve">, </w:t>
      </w:r>
      <w:r w:rsidRPr="002D09C4">
        <w:rPr>
          <w:b/>
          <w:color w:val="000000" w:themeColor="text1"/>
          <w:sz w:val="22"/>
          <w:szCs w:val="22"/>
        </w:rPr>
        <w:t>D</w:t>
      </w:r>
      <w:r w:rsidRPr="002D09C4">
        <w:rPr>
          <w:b/>
          <w:color w:val="000000" w:themeColor="text1"/>
          <w:sz w:val="22"/>
          <w:szCs w:val="22"/>
          <w:lang w:val="bg-BG"/>
        </w:rPr>
        <w:t xml:space="preserve">., </w:t>
      </w:r>
      <w:r w:rsidRPr="002D09C4">
        <w:rPr>
          <w:b/>
          <w:color w:val="000000" w:themeColor="text1"/>
          <w:sz w:val="22"/>
          <w:szCs w:val="22"/>
        </w:rPr>
        <w:t>M</w:t>
      </w:r>
      <w:r w:rsidRPr="002D09C4">
        <w:rPr>
          <w:b/>
          <w:color w:val="000000" w:themeColor="text1"/>
          <w:sz w:val="22"/>
          <w:szCs w:val="22"/>
          <w:lang w:val="bg-BG"/>
        </w:rPr>
        <w:t xml:space="preserve">. </w:t>
      </w:r>
      <w:r w:rsidRPr="002D09C4">
        <w:rPr>
          <w:b/>
          <w:color w:val="000000" w:themeColor="text1"/>
          <w:sz w:val="22"/>
          <w:szCs w:val="22"/>
        </w:rPr>
        <w:t>Todorov</w:t>
      </w:r>
      <w:r w:rsidRPr="002D09C4">
        <w:rPr>
          <w:b/>
          <w:color w:val="000000" w:themeColor="text1"/>
          <w:sz w:val="22"/>
          <w:szCs w:val="22"/>
          <w:lang w:val="bg-BG"/>
        </w:rPr>
        <w:t xml:space="preserve">, </w:t>
      </w:r>
      <w:r w:rsidRPr="002D09C4">
        <w:rPr>
          <w:b/>
          <w:color w:val="000000" w:themeColor="text1"/>
          <w:sz w:val="22"/>
          <w:szCs w:val="22"/>
        </w:rPr>
        <w:t>P</w:t>
      </w:r>
      <w:r w:rsidRPr="002D09C4">
        <w:rPr>
          <w:b/>
          <w:color w:val="000000" w:themeColor="text1"/>
          <w:sz w:val="22"/>
          <w:szCs w:val="22"/>
          <w:lang w:val="bg-BG"/>
        </w:rPr>
        <w:t xml:space="preserve">. </w:t>
      </w:r>
      <w:r w:rsidRPr="002D09C4">
        <w:rPr>
          <w:b/>
          <w:color w:val="000000" w:themeColor="text1"/>
          <w:sz w:val="22"/>
          <w:szCs w:val="22"/>
        </w:rPr>
        <w:t>Pilarski</w:t>
      </w:r>
      <w:r w:rsidRPr="002D09C4">
        <w:rPr>
          <w:b/>
          <w:color w:val="000000" w:themeColor="text1"/>
          <w:sz w:val="22"/>
          <w:szCs w:val="22"/>
          <w:lang w:val="bg-BG"/>
        </w:rPr>
        <w:t xml:space="preserve">, </w:t>
      </w:r>
      <w:r w:rsidRPr="002D09C4">
        <w:rPr>
          <w:b/>
          <w:color w:val="000000" w:themeColor="text1"/>
          <w:sz w:val="22"/>
          <w:szCs w:val="22"/>
        </w:rPr>
        <w:t>V</w:t>
      </w:r>
      <w:r w:rsidRPr="002D09C4">
        <w:rPr>
          <w:b/>
          <w:color w:val="000000" w:themeColor="text1"/>
          <w:sz w:val="22"/>
          <w:szCs w:val="22"/>
          <w:lang w:val="bg-BG"/>
        </w:rPr>
        <w:t xml:space="preserve">. </w:t>
      </w:r>
      <w:r w:rsidRPr="002D09C4">
        <w:rPr>
          <w:b/>
          <w:color w:val="000000" w:themeColor="text1"/>
          <w:sz w:val="22"/>
          <w:szCs w:val="22"/>
        </w:rPr>
        <w:t>Djorova</w:t>
      </w:r>
      <w:r w:rsidRPr="002D09C4">
        <w:rPr>
          <w:b/>
          <w:color w:val="000000" w:themeColor="text1"/>
          <w:sz w:val="22"/>
          <w:szCs w:val="22"/>
          <w:lang w:val="bg-BG"/>
        </w:rPr>
        <w:t xml:space="preserve">, </w:t>
      </w:r>
      <w:r w:rsidRPr="002D09C4">
        <w:rPr>
          <w:b/>
          <w:color w:val="000000" w:themeColor="text1"/>
          <w:sz w:val="22"/>
          <w:szCs w:val="22"/>
        </w:rPr>
        <w:t>L</w:t>
      </w:r>
      <w:r w:rsidRPr="002D09C4">
        <w:rPr>
          <w:b/>
          <w:color w:val="000000" w:themeColor="text1"/>
          <w:sz w:val="22"/>
          <w:szCs w:val="22"/>
          <w:lang w:val="bg-BG"/>
        </w:rPr>
        <w:t xml:space="preserve">. </w:t>
      </w:r>
      <w:r w:rsidRPr="002D09C4">
        <w:rPr>
          <w:b/>
          <w:color w:val="000000" w:themeColor="text1"/>
          <w:sz w:val="22"/>
          <w:szCs w:val="22"/>
        </w:rPr>
        <w:t>Solter</w:t>
      </w:r>
      <w:r w:rsidRPr="002D09C4">
        <w:rPr>
          <w:b/>
          <w:color w:val="000000" w:themeColor="text1"/>
          <w:sz w:val="22"/>
          <w:szCs w:val="22"/>
          <w:lang w:val="bg-BG"/>
        </w:rPr>
        <w:t xml:space="preserve">, </w:t>
      </w:r>
      <w:r w:rsidRPr="002D09C4">
        <w:rPr>
          <w:b/>
          <w:color w:val="000000" w:themeColor="text1"/>
          <w:sz w:val="22"/>
          <w:szCs w:val="22"/>
        </w:rPr>
        <w:t>G</w:t>
      </w:r>
      <w:r w:rsidRPr="002D09C4">
        <w:rPr>
          <w:b/>
          <w:color w:val="000000" w:themeColor="text1"/>
          <w:sz w:val="22"/>
          <w:szCs w:val="22"/>
          <w:lang w:val="bg-BG"/>
        </w:rPr>
        <w:t xml:space="preserve">. </w:t>
      </w:r>
      <w:r w:rsidRPr="002D09C4">
        <w:rPr>
          <w:b/>
          <w:color w:val="000000" w:themeColor="text1"/>
          <w:sz w:val="22"/>
          <w:szCs w:val="22"/>
        </w:rPr>
        <w:t>Georgiev</w:t>
      </w:r>
      <w:r w:rsidRPr="002D09C4">
        <w:rPr>
          <w:b/>
          <w:color w:val="000000" w:themeColor="text1"/>
          <w:sz w:val="22"/>
          <w:szCs w:val="22"/>
          <w:lang w:val="bg-BG"/>
        </w:rPr>
        <w:t xml:space="preserve">. 2013. </w:t>
      </w:r>
      <w:r w:rsidRPr="002D09C4">
        <w:rPr>
          <w:b/>
          <w:color w:val="000000" w:themeColor="text1"/>
          <w:sz w:val="22"/>
          <w:szCs w:val="22"/>
        </w:rPr>
        <w:t>Bioassays</w:t>
      </w:r>
      <w:r w:rsidRPr="002D09C4">
        <w:rPr>
          <w:b/>
          <w:color w:val="000000" w:themeColor="text1"/>
          <w:sz w:val="22"/>
          <w:szCs w:val="22"/>
          <w:lang w:val="bg-BG"/>
        </w:rPr>
        <w:t xml:space="preserve"> </w:t>
      </w:r>
      <w:r w:rsidRPr="002D09C4">
        <w:rPr>
          <w:b/>
          <w:color w:val="000000" w:themeColor="text1"/>
          <w:sz w:val="22"/>
          <w:szCs w:val="22"/>
        </w:rPr>
        <w:t>for</w:t>
      </w:r>
      <w:r w:rsidRPr="002D09C4">
        <w:rPr>
          <w:b/>
          <w:color w:val="000000" w:themeColor="text1"/>
          <w:sz w:val="22"/>
          <w:szCs w:val="22"/>
          <w:lang w:val="bg-BG"/>
        </w:rPr>
        <w:t xml:space="preserve"> </w:t>
      </w:r>
      <w:r w:rsidRPr="002D09C4">
        <w:rPr>
          <w:b/>
          <w:color w:val="000000" w:themeColor="text1"/>
          <w:sz w:val="22"/>
          <w:szCs w:val="22"/>
        </w:rPr>
        <w:t>detection</w:t>
      </w:r>
      <w:r w:rsidRPr="002D09C4">
        <w:rPr>
          <w:b/>
          <w:color w:val="000000" w:themeColor="text1"/>
          <w:sz w:val="22"/>
          <w:szCs w:val="22"/>
          <w:lang w:val="bg-BG"/>
        </w:rPr>
        <w:t xml:space="preserve"> </w:t>
      </w:r>
      <w:r w:rsidRPr="002D09C4">
        <w:rPr>
          <w:b/>
          <w:color w:val="000000" w:themeColor="text1"/>
          <w:sz w:val="22"/>
          <w:szCs w:val="22"/>
        </w:rPr>
        <w:t>of</w:t>
      </w:r>
      <w:r w:rsidRPr="002D09C4">
        <w:rPr>
          <w:b/>
          <w:color w:val="000000" w:themeColor="text1"/>
          <w:sz w:val="22"/>
          <w:szCs w:val="22"/>
          <w:lang w:val="bg-BG"/>
        </w:rPr>
        <w:t xml:space="preserve"> </w:t>
      </w:r>
      <w:r w:rsidRPr="002D09C4">
        <w:rPr>
          <w:b/>
          <w:color w:val="000000" w:themeColor="text1"/>
          <w:sz w:val="22"/>
          <w:szCs w:val="22"/>
        </w:rPr>
        <w:t>the</w:t>
      </w:r>
      <w:r w:rsidRPr="002D09C4">
        <w:rPr>
          <w:b/>
          <w:color w:val="000000" w:themeColor="text1"/>
          <w:sz w:val="22"/>
          <w:szCs w:val="22"/>
          <w:lang w:val="bg-BG"/>
        </w:rPr>
        <w:t xml:space="preserve"> </w:t>
      </w:r>
      <w:r w:rsidRPr="002D09C4">
        <w:rPr>
          <w:b/>
          <w:color w:val="000000" w:themeColor="text1"/>
          <w:sz w:val="22"/>
          <w:szCs w:val="22"/>
        </w:rPr>
        <w:t>entomopathogenic</w:t>
      </w:r>
      <w:r w:rsidRPr="002D09C4">
        <w:rPr>
          <w:b/>
          <w:color w:val="000000" w:themeColor="text1"/>
          <w:sz w:val="22"/>
          <w:szCs w:val="22"/>
          <w:lang w:val="bg-BG"/>
        </w:rPr>
        <w:t xml:space="preserve"> </w:t>
      </w:r>
      <w:r w:rsidRPr="002D09C4">
        <w:rPr>
          <w:b/>
          <w:color w:val="000000" w:themeColor="text1"/>
          <w:sz w:val="22"/>
          <w:szCs w:val="22"/>
        </w:rPr>
        <w:t>fungus</w:t>
      </w:r>
      <w:r w:rsidRPr="002D09C4">
        <w:rPr>
          <w:b/>
          <w:color w:val="000000" w:themeColor="text1"/>
          <w:sz w:val="22"/>
          <w:szCs w:val="22"/>
          <w:lang w:val="bg-BG"/>
        </w:rPr>
        <w:t xml:space="preserve"> </w:t>
      </w:r>
      <w:r w:rsidRPr="002D09C4">
        <w:rPr>
          <w:b/>
          <w:i/>
          <w:color w:val="000000" w:themeColor="text1"/>
          <w:sz w:val="22"/>
          <w:szCs w:val="22"/>
        </w:rPr>
        <w:t>Entomophaga</w:t>
      </w:r>
      <w:r w:rsidRPr="002D09C4">
        <w:rPr>
          <w:b/>
          <w:i/>
          <w:color w:val="000000" w:themeColor="text1"/>
          <w:sz w:val="22"/>
          <w:szCs w:val="22"/>
          <w:lang w:val="bg-BG"/>
        </w:rPr>
        <w:t xml:space="preserve"> </w:t>
      </w:r>
      <w:r w:rsidRPr="002D09C4">
        <w:rPr>
          <w:b/>
          <w:i/>
          <w:color w:val="000000" w:themeColor="text1"/>
          <w:sz w:val="22"/>
          <w:szCs w:val="22"/>
        </w:rPr>
        <w:t>maimaiga</w:t>
      </w:r>
      <w:r w:rsidRPr="002D09C4">
        <w:rPr>
          <w:b/>
          <w:color w:val="000000" w:themeColor="text1"/>
          <w:sz w:val="22"/>
          <w:szCs w:val="22"/>
          <w:lang w:val="bg-BG"/>
        </w:rPr>
        <w:t xml:space="preserve"> (</w:t>
      </w:r>
      <w:r w:rsidRPr="002D09C4">
        <w:rPr>
          <w:b/>
          <w:color w:val="000000" w:themeColor="text1"/>
          <w:sz w:val="22"/>
          <w:szCs w:val="22"/>
        </w:rPr>
        <w:t>Entomophtorales</w:t>
      </w:r>
      <w:r w:rsidRPr="002D09C4">
        <w:rPr>
          <w:b/>
          <w:color w:val="000000" w:themeColor="text1"/>
          <w:sz w:val="22"/>
          <w:szCs w:val="22"/>
          <w:lang w:val="bg-BG"/>
        </w:rPr>
        <w:t xml:space="preserve">: </w:t>
      </w:r>
      <w:r w:rsidRPr="002D09C4">
        <w:rPr>
          <w:b/>
          <w:color w:val="000000" w:themeColor="text1"/>
          <w:sz w:val="22"/>
          <w:szCs w:val="22"/>
        </w:rPr>
        <w:t>Entomophtoraceae</w:t>
      </w:r>
      <w:r w:rsidRPr="002D09C4">
        <w:rPr>
          <w:b/>
          <w:color w:val="000000" w:themeColor="text1"/>
          <w:sz w:val="22"/>
          <w:szCs w:val="22"/>
          <w:lang w:val="bg-BG"/>
        </w:rPr>
        <w:t xml:space="preserve">) </w:t>
      </w:r>
      <w:r w:rsidRPr="002D09C4">
        <w:rPr>
          <w:b/>
          <w:color w:val="000000" w:themeColor="text1"/>
          <w:sz w:val="22"/>
          <w:szCs w:val="22"/>
        </w:rPr>
        <w:t>in</w:t>
      </w:r>
      <w:r w:rsidRPr="002D09C4">
        <w:rPr>
          <w:b/>
          <w:color w:val="000000" w:themeColor="text1"/>
          <w:sz w:val="22"/>
          <w:szCs w:val="22"/>
          <w:lang w:val="bg-BG"/>
        </w:rPr>
        <w:t xml:space="preserve"> </w:t>
      </w:r>
      <w:r w:rsidRPr="002D09C4">
        <w:rPr>
          <w:b/>
          <w:color w:val="000000" w:themeColor="text1"/>
          <w:sz w:val="22"/>
          <w:szCs w:val="22"/>
        </w:rPr>
        <w:t>soil</w:t>
      </w:r>
      <w:r w:rsidRPr="002D09C4">
        <w:rPr>
          <w:b/>
          <w:color w:val="000000" w:themeColor="text1"/>
          <w:sz w:val="22"/>
          <w:szCs w:val="22"/>
          <w:lang w:val="bg-BG"/>
        </w:rPr>
        <w:t xml:space="preserve"> </w:t>
      </w:r>
      <w:r w:rsidRPr="002D09C4">
        <w:rPr>
          <w:b/>
          <w:color w:val="000000" w:themeColor="text1"/>
          <w:sz w:val="22"/>
          <w:szCs w:val="22"/>
        </w:rPr>
        <w:t>from</w:t>
      </w:r>
      <w:r w:rsidRPr="002D09C4">
        <w:rPr>
          <w:b/>
          <w:color w:val="000000" w:themeColor="text1"/>
          <w:sz w:val="22"/>
          <w:szCs w:val="22"/>
          <w:lang w:val="bg-BG"/>
        </w:rPr>
        <w:t xml:space="preserve"> </w:t>
      </w:r>
      <w:r w:rsidRPr="002D09C4">
        <w:rPr>
          <w:b/>
          <w:color w:val="000000" w:themeColor="text1"/>
          <w:sz w:val="22"/>
          <w:szCs w:val="22"/>
        </w:rPr>
        <w:t>different</w:t>
      </w:r>
      <w:r w:rsidRPr="002D09C4">
        <w:rPr>
          <w:b/>
          <w:color w:val="000000" w:themeColor="text1"/>
          <w:sz w:val="22"/>
          <w:szCs w:val="22"/>
          <w:lang w:val="bg-BG"/>
        </w:rPr>
        <w:t xml:space="preserve"> </w:t>
      </w:r>
      <w:r w:rsidRPr="002D09C4">
        <w:rPr>
          <w:b/>
          <w:color w:val="000000" w:themeColor="text1"/>
          <w:sz w:val="22"/>
          <w:szCs w:val="22"/>
        </w:rPr>
        <w:t>sites</w:t>
      </w:r>
      <w:r w:rsidRPr="002D09C4">
        <w:rPr>
          <w:b/>
          <w:color w:val="000000" w:themeColor="text1"/>
          <w:sz w:val="22"/>
          <w:szCs w:val="22"/>
          <w:lang w:val="bg-BG"/>
        </w:rPr>
        <w:t xml:space="preserve"> </w:t>
      </w:r>
      <w:r w:rsidRPr="002D09C4">
        <w:rPr>
          <w:b/>
          <w:color w:val="000000" w:themeColor="text1"/>
          <w:sz w:val="22"/>
          <w:szCs w:val="22"/>
        </w:rPr>
        <w:t>in</w:t>
      </w:r>
      <w:r w:rsidRPr="002D09C4">
        <w:rPr>
          <w:b/>
          <w:color w:val="000000" w:themeColor="text1"/>
          <w:sz w:val="22"/>
          <w:szCs w:val="22"/>
          <w:lang w:val="bg-BG"/>
        </w:rPr>
        <w:t xml:space="preserve"> </w:t>
      </w:r>
      <w:r w:rsidRPr="002D09C4">
        <w:rPr>
          <w:b/>
          <w:color w:val="000000" w:themeColor="text1"/>
          <w:sz w:val="22"/>
          <w:szCs w:val="22"/>
        </w:rPr>
        <w:t>Bulgaria</w:t>
      </w:r>
      <w:r w:rsidRPr="002D09C4">
        <w:rPr>
          <w:b/>
          <w:color w:val="000000" w:themeColor="text1"/>
          <w:sz w:val="22"/>
          <w:szCs w:val="22"/>
          <w:lang w:val="bg-BG"/>
        </w:rPr>
        <w:t xml:space="preserve">. – </w:t>
      </w:r>
      <w:r w:rsidRPr="002D09C4">
        <w:rPr>
          <w:b/>
          <w:color w:val="000000" w:themeColor="text1"/>
          <w:sz w:val="22"/>
          <w:szCs w:val="22"/>
        </w:rPr>
        <w:t>Acta</w:t>
      </w:r>
      <w:r w:rsidRPr="002D09C4">
        <w:rPr>
          <w:b/>
          <w:color w:val="000000" w:themeColor="text1"/>
          <w:sz w:val="22"/>
          <w:szCs w:val="22"/>
          <w:lang w:val="bg-BG"/>
        </w:rPr>
        <w:t xml:space="preserve"> </w:t>
      </w:r>
      <w:r w:rsidRPr="002D09C4">
        <w:rPr>
          <w:b/>
          <w:color w:val="000000" w:themeColor="text1"/>
          <w:sz w:val="22"/>
          <w:szCs w:val="22"/>
        </w:rPr>
        <w:t>zool</w:t>
      </w:r>
      <w:r w:rsidRPr="002D09C4">
        <w:rPr>
          <w:b/>
          <w:color w:val="000000" w:themeColor="text1"/>
          <w:sz w:val="22"/>
          <w:szCs w:val="22"/>
          <w:lang w:val="en-US"/>
        </w:rPr>
        <w:t>ogica</w:t>
      </w:r>
      <w:r w:rsidRPr="002D09C4">
        <w:rPr>
          <w:b/>
          <w:color w:val="000000" w:themeColor="text1"/>
          <w:sz w:val="22"/>
          <w:szCs w:val="22"/>
          <w:lang w:val="bg-BG"/>
        </w:rPr>
        <w:t xml:space="preserve"> </w:t>
      </w:r>
      <w:r w:rsidRPr="002D09C4">
        <w:rPr>
          <w:b/>
          <w:color w:val="000000" w:themeColor="text1"/>
          <w:sz w:val="22"/>
          <w:szCs w:val="22"/>
        </w:rPr>
        <w:t>bulg</w:t>
      </w:r>
      <w:r w:rsidRPr="002D09C4">
        <w:rPr>
          <w:b/>
          <w:color w:val="000000" w:themeColor="text1"/>
          <w:sz w:val="22"/>
          <w:szCs w:val="22"/>
          <w:lang w:val="en-US"/>
        </w:rPr>
        <w:t>arica</w:t>
      </w:r>
      <w:r w:rsidRPr="002D09C4">
        <w:rPr>
          <w:b/>
          <w:color w:val="000000" w:themeColor="text1"/>
          <w:sz w:val="22"/>
          <w:szCs w:val="22"/>
          <w:lang w:val="bg-BG"/>
        </w:rPr>
        <w:t>, 65 (2), 173-177.</w:t>
      </w:r>
    </w:p>
    <w:p w:rsidR="007A6B3D" w:rsidRPr="002D09C4" w:rsidRDefault="007A6B3D" w:rsidP="00E63502">
      <w:pPr>
        <w:pStyle w:val="ListParagraph"/>
        <w:numPr>
          <w:ilvl w:val="0"/>
          <w:numId w:val="3"/>
        </w:numPr>
        <w:ind w:left="993" w:hanging="633"/>
        <w:jc w:val="both"/>
        <w:rPr>
          <w:color w:val="000000" w:themeColor="text1"/>
          <w:sz w:val="22"/>
          <w:szCs w:val="22"/>
          <w:lang w:val="sr-Latn-CS"/>
        </w:rPr>
      </w:pPr>
      <w:r w:rsidRPr="002D09C4">
        <w:rPr>
          <w:color w:val="000000" w:themeColor="text1"/>
          <w:sz w:val="22"/>
          <w:szCs w:val="22"/>
          <w:lang w:val="sr-Latn-CS"/>
        </w:rPr>
        <w:t xml:space="preserve">Csóka, G., A. Hirka, L. Szőcs, A.E. Hajek. 2014. A rovarpatogén </w:t>
      </w:r>
      <w:r w:rsidRPr="002D09C4">
        <w:rPr>
          <w:i/>
          <w:color w:val="000000" w:themeColor="text1"/>
          <w:sz w:val="22"/>
          <w:szCs w:val="22"/>
          <w:lang w:val="sr-Latn-CS"/>
        </w:rPr>
        <w:t>Entomophaga maimaiga</w:t>
      </w:r>
      <w:r w:rsidRPr="002D09C4">
        <w:rPr>
          <w:color w:val="000000" w:themeColor="text1"/>
          <w:sz w:val="22"/>
          <w:szCs w:val="22"/>
          <w:lang w:val="sr-Latn-CS"/>
        </w:rPr>
        <w:t xml:space="preserve"> Humber, Shimazu &amp; Soper, 1988 (Entomophtorales: Entomophtoraceae) gomba megjelenése magyarországi gyapjaslepke (</w:t>
      </w:r>
      <w:r w:rsidRPr="002D09C4">
        <w:rPr>
          <w:i/>
          <w:color w:val="000000" w:themeColor="text1"/>
          <w:sz w:val="22"/>
          <w:szCs w:val="22"/>
          <w:lang w:val="sr-Latn-CS"/>
        </w:rPr>
        <w:t>Lymantria dispar</w:t>
      </w:r>
      <w:r w:rsidRPr="002D09C4">
        <w:rPr>
          <w:color w:val="000000" w:themeColor="text1"/>
          <w:sz w:val="22"/>
          <w:szCs w:val="22"/>
          <w:lang w:val="sr-Latn-CS"/>
        </w:rPr>
        <w:t>) populációkban. – Növényvédelem, 50 (6), 257-262.</w:t>
      </w:r>
    </w:p>
    <w:p w:rsidR="007A6B3D" w:rsidRPr="002D09C4" w:rsidRDefault="007A6B3D" w:rsidP="007A6B3D">
      <w:pPr>
        <w:jc w:val="both"/>
        <w:rPr>
          <w:rStyle w:val="ep8xu"/>
          <w:b/>
          <w:color w:val="000000" w:themeColor="text1"/>
          <w:sz w:val="22"/>
          <w:szCs w:val="22"/>
          <w:lang w:val="it-IT"/>
        </w:rPr>
      </w:pPr>
    </w:p>
    <w:p w:rsidR="007A6B3D" w:rsidRPr="002D09C4" w:rsidRDefault="007A6B3D" w:rsidP="007A6B3D">
      <w:pPr>
        <w:jc w:val="both"/>
        <w:rPr>
          <w:b/>
          <w:bCs/>
          <w:iCs/>
          <w:color w:val="000000" w:themeColor="text1"/>
          <w:sz w:val="22"/>
          <w:szCs w:val="22"/>
          <w:lang w:val="it-IT"/>
        </w:rPr>
      </w:pPr>
      <w:r w:rsidRPr="002D09C4">
        <w:rPr>
          <w:b/>
          <w:bCs/>
          <w:iCs/>
          <w:color w:val="000000" w:themeColor="text1"/>
          <w:sz w:val="22"/>
          <w:szCs w:val="22"/>
          <w:lang w:val="it-IT"/>
        </w:rPr>
        <w:t>Draganova</w:t>
      </w:r>
      <w:r w:rsidRPr="002D09C4">
        <w:rPr>
          <w:b/>
          <w:bCs/>
          <w:iCs/>
          <w:color w:val="000000" w:themeColor="text1"/>
          <w:sz w:val="22"/>
          <w:szCs w:val="22"/>
          <w:lang w:val="bg-BG"/>
        </w:rPr>
        <w:t xml:space="preserve">, </w:t>
      </w:r>
      <w:r w:rsidRPr="002D09C4">
        <w:rPr>
          <w:b/>
          <w:bCs/>
          <w:iCs/>
          <w:color w:val="000000" w:themeColor="text1"/>
          <w:sz w:val="22"/>
          <w:szCs w:val="22"/>
          <w:lang w:val="it-IT"/>
        </w:rPr>
        <w:t>S</w:t>
      </w:r>
      <w:r w:rsidRPr="002D09C4">
        <w:rPr>
          <w:b/>
          <w:bCs/>
          <w:iCs/>
          <w:color w:val="000000" w:themeColor="text1"/>
          <w:sz w:val="22"/>
          <w:szCs w:val="22"/>
          <w:lang w:val="bg-BG"/>
        </w:rPr>
        <w:t xml:space="preserve">., </w:t>
      </w:r>
      <w:r w:rsidRPr="002D09C4">
        <w:rPr>
          <w:b/>
          <w:bCs/>
          <w:iCs/>
          <w:color w:val="000000" w:themeColor="text1"/>
          <w:sz w:val="22"/>
          <w:szCs w:val="22"/>
          <w:lang w:val="it-IT"/>
        </w:rPr>
        <w:t>D</w:t>
      </w:r>
      <w:r w:rsidRPr="002D09C4">
        <w:rPr>
          <w:b/>
          <w:bCs/>
          <w:iCs/>
          <w:color w:val="000000" w:themeColor="text1"/>
          <w:sz w:val="22"/>
          <w:szCs w:val="22"/>
          <w:lang w:val="bg-BG"/>
        </w:rPr>
        <w:t xml:space="preserve">. </w:t>
      </w:r>
      <w:r w:rsidRPr="002D09C4">
        <w:rPr>
          <w:b/>
          <w:bCs/>
          <w:iCs/>
          <w:color w:val="000000" w:themeColor="text1"/>
          <w:sz w:val="22"/>
          <w:szCs w:val="22"/>
          <w:lang w:val="it-IT"/>
        </w:rPr>
        <w:t>Takov</w:t>
      </w:r>
      <w:r w:rsidRPr="002D09C4">
        <w:rPr>
          <w:b/>
          <w:bCs/>
          <w:iCs/>
          <w:color w:val="000000" w:themeColor="text1"/>
          <w:sz w:val="22"/>
          <w:szCs w:val="22"/>
          <w:lang w:val="bg-BG"/>
        </w:rPr>
        <w:t xml:space="preserve">, </w:t>
      </w:r>
      <w:r w:rsidRPr="002D09C4">
        <w:rPr>
          <w:b/>
          <w:bCs/>
          <w:iCs/>
          <w:color w:val="000000" w:themeColor="text1"/>
          <w:sz w:val="22"/>
          <w:szCs w:val="22"/>
          <w:lang w:val="it-IT"/>
        </w:rPr>
        <w:t>D</w:t>
      </w:r>
      <w:r w:rsidRPr="002D09C4">
        <w:rPr>
          <w:b/>
          <w:bCs/>
          <w:iCs/>
          <w:color w:val="000000" w:themeColor="text1"/>
          <w:sz w:val="22"/>
          <w:szCs w:val="22"/>
          <w:lang w:val="bg-BG"/>
        </w:rPr>
        <w:t xml:space="preserve">. </w:t>
      </w:r>
      <w:r w:rsidRPr="002D09C4">
        <w:rPr>
          <w:b/>
          <w:bCs/>
          <w:iCs/>
          <w:color w:val="000000" w:themeColor="text1"/>
          <w:sz w:val="22"/>
          <w:szCs w:val="22"/>
          <w:lang w:val="it-IT"/>
        </w:rPr>
        <w:t>Pilarska</w:t>
      </w:r>
      <w:r w:rsidRPr="002D09C4">
        <w:rPr>
          <w:b/>
          <w:bCs/>
          <w:iCs/>
          <w:color w:val="000000" w:themeColor="text1"/>
          <w:sz w:val="22"/>
          <w:szCs w:val="22"/>
          <w:lang w:val="bg-BG"/>
        </w:rPr>
        <w:t xml:space="preserve">, </w:t>
      </w:r>
      <w:r w:rsidRPr="002D09C4">
        <w:rPr>
          <w:b/>
          <w:bCs/>
          <w:iCs/>
          <w:color w:val="000000" w:themeColor="text1"/>
          <w:sz w:val="22"/>
          <w:szCs w:val="22"/>
          <w:lang w:val="it-IT"/>
        </w:rPr>
        <w:t>D</w:t>
      </w:r>
      <w:r w:rsidRPr="002D09C4">
        <w:rPr>
          <w:b/>
          <w:bCs/>
          <w:iCs/>
          <w:color w:val="000000" w:themeColor="text1"/>
          <w:sz w:val="22"/>
          <w:szCs w:val="22"/>
          <w:lang w:val="bg-BG"/>
        </w:rPr>
        <w:t xml:space="preserve">. </w:t>
      </w:r>
      <w:r w:rsidRPr="002D09C4">
        <w:rPr>
          <w:b/>
          <w:bCs/>
          <w:iCs/>
          <w:color w:val="000000" w:themeColor="text1"/>
          <w:sz w:val="22"/>
          <w:szCs w:val="22"/>
          <w:lang w:val="it-IT"/>
        </w:rPr>
        <w:t>Doychev</w:t>
      </w:r>
      <w:r w:rsidRPr="002D09C4">
        <w:rPr>
          <w:b/>
          <w:bCs/>
          <w:iCs/>
          <w:color w:val="000000" w:themeColor="text1"/>
          <w:sz w:val="22"/>
          <w:szCs w:val="22"/>
          <w:lang w:val="bg-BG"/>
        </w:rPr>
        <w:t xml:space="preserve">, </w:t>
      </w:r>
      <w:r w:rsidRPr="002D09C4">
        <w:rPr>
          <w:b/>
          <w:bCs/>
          <w:iCs/>
          <w:color w:val="000000" w:themeColor="text1"/>
          <w:sz w:val="22"/>
          <w:szCs w:val="22"/>
          <w:lang w:val="it-IT"/>
        </w:rPr>
        <w:t>P</w:t>
      </w:r>
      <w:r w:rsidRPr="002D09C4">
        <w:rPr>
          <w:b/>
          <w:bCs/>
          <w:iCs/>
          <w:color w:val="000000" w:themeColor="text1"/>
          <w:sz w:val="22"/>
          <w:szCs w:val="22"/>
          <w:lang w:val="bg-BG"/>
        </w:rPr>
        <w:t xml:space="preserve">. </w:t>
      </w:r>
      <w:r w:rsidRPr="002D09C4">
        <w:rPr>
          <w:b/>
          <w:bCs/>
          <w:iCs/>
          <w:color w:val="000000" w:themeColor="text1"/>
          <w:sz w:val="22"/>
          <w:szCs w:val="22"/>
          <w:lang w:val="it-IT"/>
        </w:rPr>
        <w:t>Mirchev</w:t>
      </w:r>
      <w:r w:rsidRPr="002D09C4">
        <w:rPr>
          <w:b/>
          <w:bCs/>
          <w:iCs/>
          <w:color w:val="000000" w:themeColor="text1"/>
          <w:sz w:val="22"/>
          <w:szCs w:val="22"/>
          <w:lang w:val="bg-BG"/>
        </w:rPr>
        <w:t xml:space="preserve">, </w:t>
      </w:r>
      <w:r w:rsidRPr="002D09C4">
        <w:rPr>
          <w:b/>
          <w:bCs/>
          <w:iCs/>
          <w:color w:val="000000" w:themeColor="text1"/>
          <w:sz w:val="22"/>
          <w:szCs w:val="22"/>
          <w:lang w:val="it-IT"/>
        </w:rPr>
        <w:t>G</w:t>
      </w:r>
      <w:r w:rsidRPr="002D09C4">
        <w:rPr>
          <w:b/>
          <w:bCs/>
          <w:iCs/>
          <w:color w:val="000000" w:themeColor="text1"/>
          <w:sz w:val="22"/>
          <w:szCs w:val="22"/>
          <w:lang w:val="bg-BG"/>
        </w:rPr>
        <w:t xml:space="preserve">. </w:t>
      </w:r>
      <w:r w:rsidRPr="002D09C4">
        <w:rPr>
          <w:b/>
          <w:bCs/>
          <w:iCs/>
          <w:color w:val="000000" w:themeColor="text1"/>
          <w:sz w:val="22"/>
          <w:szCs w:val="22"/>
          <w:lang w:val="it-IT"/>
        </w:rPr>
        <w:t>Georgiev</w:t>
      </w:r>
      <w:r w:rsidRPr="002D09C4">
        <w:rPr>
          <w:b/>
          <w:bCs/>
          <w:iCs/>
          <w:color w:val="000000" w:themeColor="text1"/>
          <w:sz w:val="22"/>
          <w:szCs w:val="22"/>
          <w:lang w:val="bg-BG"/>
        </w:rPr>
        <w:t xml:space="preserve">. </w:t>
      </w:r>
      <w:r w:rsidRPr="002D09C4">
        <w:rPr>
          <w:b/>
          <w:bCs/>
          <w:iCs/>
          <w:color w:val="000000" w:themeColor="text1"/>
          <w:sz w:val="22"/>
          <w:szCs w:val="22"/>
          <w:lang w:val="it-IT"/>
        </w:rPr>
        <w:t>2013. Fungal entomopathogens on some lepidopteran forest pests in Bulgaria. – Acta zoologica bulgarica, 65 (2), 179-186.</w:t>
      </w:r>
    </w:p>
    <w:p w:rsidR="007A6B3D" w:rsidRPr="002D09C4" w:rsidRDefault="007A6B3D" w:rsidP="00E63502">
      <w:pPr>
        <w:pStyle w:val="ListParagraph"/>
        <w:numPr>
          <w:ilvl w:val="0"/>
          <w:numId w:val="3"/>
        </w:numPr>
        <w:ind w:left="993" w:hanging="567"/>
        <w:jc w:val="both"/>
        <w:rPr>
          <w:bCs/>
          <w:color w:val="000000" w:themeColor="text1"/>
          <w:sz w:val="22"/>
          <w:szCs w:val="22"/>
          <w:lang w:val="bg-BG"/>
        </w:rPr>
      </w:pPr>
      <w:r w:rsidRPr="002D09C4">
        <w:rPr>
          <w:bCs/>
          <w:color w:val="000000" w:themeColor="text1"/>
          <w:sz w:val="22"/>
          <w:szCs w:val="22"/>
          <w:lang w:val="bg-BG"/>
        </w:rPr>
        <w:t xml:space="preserve">Zargaran, M. R., S. R. Mousavi Mirkala, A. Banj Shafiei, E. Ramezani Kakroudi. 2015. Survey on biology of </w:t>
      </w:r>
      <w:r w:rsidRPr="002D09C4">
        <w:rPr>
          <w:bCs/>
          <w:i/>
          <w:color w:val="000000" w:themeColor="text1"/>
          <w:sz w:val="22"/>
          <w:szCs w:val="22"/>
          <w:lang w:val="bg-BG"/>
        </w:rPr>
        <w:t>Tortrix viridana</w:t>
      </w:r>
      <w:r w:rsidRPr="002D09C4">
        <w:rPr>
          <w:bCs/>
          <w:color w:val="000000" w:themeColor="text1"/>
          <w:sz w:val="22"/>
          <w:szCs w:val="22"/>
          <w:lang w:val="bg-BG"/>
        </w:rPr>
        <w:t xml:space="preserve"> L. in laboratory and field conditions and its distribution in West-Azerbaijan. – Forest Research and Development, 1 (1), 31-42 (In Perisan, English abstract).</w:t>
      </w:r>
    </w:p>
    <w:p w:rsidR="007A6B3D" w:rsidRPr="002D09C4" w:rsidRDefault="007A6B3D" w:rsidP="00E63502">
      <w:pPr>
        <w:numPr>
          <w:ilvl w:val="0"/>
          <w:numId w:val="3"/>
        </w:numPr>
        <w:ind w:left="993" w:hanging="633"/>
        <w:jc w:val="both"/>
        <w:rPr>
          <w:color w:val="000000" w:themeColor="text1"/>
          <w:sz w:val="22"/>
          <w:szCs w:val="22"/>
          <w:lang w:val="es-ES"/>
        </w:rPr>
      </w:pPr>
      <w:r w:rsidRPr="002D09C4">
        <w:rPr>
          <w:color w:val="000000" w:themeColor="text1"/>
          <w:sz w:val="22"/>
          <w:szCs w:val="22"/>
          <w:lang w:val="es-ES"/>
        </w:rPr>
        <w:t xml:space="preserve">Álvarez Baz, G. 2016. Manejo de los escarabajos perforadores </w:t>
      </w:r>
      <w:r w:rsidRPr="002D09C4">
        <w:rPr>
          <w:i/>
          <w:color w:val="000000" w:themeColor="text1"/>
          <w:sz w:val="22"/>
          <w:szCs w:val="22"/>
          <w:lang w:val="es-ES"/>
        </w:rPr>
        <w:t>Monochamus galloprovincialis</w:t>
      </w:r>
      <w:r w:rsidRPr="002D09C4">
        <w:rPr>
          <w:color w:val="000000" w:themeColor="text1"/>
          <w:sz w:val="22"/>
          <w:szCs w:val="22"/>
          <w:lang w:val="es-ES"/>
        </w:rPr>
        <w:t xml:space="preserve"> (Olivier) y </w:t>
      </w:r>
      <w:r w:rsidRPr="002D09C4">
        <w:rPr>
          <w:i/>
          <w:color w:val="000000" w:themeColor="text1"/>
          <w:sz w:val="22"/>
          <w:szCs w:val="22"/>
          <w:lang w:val="es-ES"/>
        </w:rPr>
        <w:t>M. sutor</w:t>
      </w:r>
      <w:r w:rsidRPr="002D09C4">
        <w:rPr>
          <w:color w:val="000000" w:themeColor="text1"/>
          <w:sz w:val="22"/>
          <w:szCs w:val="22"/>
          <w:lang w:val="es-ES"/>
        </w:rPr>
        <w:t xml:space="preserve"> (Linnaeus) mediante compuestos semioquímicos. – Cuadernos de la Sociedad Española de Ciencias Forestales, 42, 213-226.</w:t>
      </w:r>
    </w:p>
    <w:p w:rsidR="007A6B3D" w:rsidRPr="002D09C4" w:rsidRDefault="007A6B3D" w:rsidP="00E63502">
      <w:pPr>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 xml:space="preserve">Aker, O., C. Tuncer. 2016. Efficacy of </w:t>
      </w:r>
      <w:r w:rsidRPr="002D09C4">
        <w:rPr>
          <w:bCs/>
          <w:i/>
          <w:iCs/>
          <w:color w:val="000000" w:themeColor="text1"/>
          <w:sz w:val="22"/>
          <w:szCs w:val="22"/>
          <w:lang w:val="en-US"/>
        </w:rPr>
        <w:t>Metarhizium anisopliae</w:t>
      </w:r>
      <w:r w:rsidRPr="002D09C4">
        <w:rPr>
          <w:bCs/>
          <w:iCs/>
          <w:color w:val="000000" w:themeColor="text1"/>
          <w:sz w:val="22"/>
          <w:szCs w:val="22"/>
          <w:lang w:val="en-US"/>
        </w:rPr>
        <w:t xml:space="preserve"> and Some Entomopathogenic Fungi on Larvae of Fall Webworm, </w:t>
      </w:r>
      <w:r w:rsidRPr="002D09C4">
        <w:rPr>
          <w:bCs/>
          <w:i/>
          <w:iCs/>
          <w:color w:val="000000" w:themeColor="text1"/>
          <w:sz w:val="22"/>
          <w:szCs w:val="22"/>
          <w:lang w:val="en-US"/>
        </w:rPr>
        <w:t>Hyphantria cunea</w:t>
      </w:r>
      <w:r w:rsidRPr="002D09C4">
        <w:rPr>
          <w:bCs/>
          <w:iCs/>
          <w:color w:val="000000" w:themeColor="text1"/>
          <w:sz w:val="22"/>
          <w:szCs w:val="22"/>
          <w:lang w:val="en-US"/>
        </w:rPr>
        <w:t xml:space="preserve"> (Drury) (Lepidoptera: Arctiidae). – Journal of Entomology and Zoology Studies, 4 (5), 171-176.</w:t>
      </w:r>
    </w:p>
    <w:p w:rsidR="007A6B3D" w:rsidRPr="002D09C4" w:rsidRDefault="007A6B3D" w:rsidP="00E63502">
      <w:pPr>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 xml:space="preserve">Raidas, S., S. Kumar, S. Pandey. 2016. Biological control of bark eating caterpillar </w:t>
      </w:r>
      <w:r w:rsidRPr="002D09C4">
        <w:rPr>
          <w:bCs/>
          <w:i/>
          <w:iCs/>
          <w:color w:val="000000" w:themeColor="text1"/>
          <w:sz w:val="22"/>
          <w:szCs w:val="22"/>
          <w:lang w:val="en-US"/>
        </w:rPr>
        <w:t>Indarbela quadrinotata</w:t>
      </w:r>
      <w:r w:rsidRPr="002D09C4">
        <w:rPr>
          <w:bCs/>
          <w:iCs/>
          <w:color w:val="000000" w:themeColor="text1"/>
          <w:sz w:val="22"/>
          <w:szCs w:val="22"/>
          <w:lang w:val="en-US"/>
        </w:rPr>
        <w:t xml:space="preserve"> in Indian gooseberry. – International Journal of Scientific Research in Science and Technology, 2 (4), 29-33.</w:t>
      </w:r>
    </w:p>
    <w:p w:rsidR="007A6B3D" w:rsidRPr="002D09C4" w:rsidRDefault="007A6B3D" w:rsidP="00E63502">
      <w:pPr>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Zargaran</w:t>
      </w:r>
      <w:r w:rsidRPr="002D09C4">
        <w:rPr>
          <w:bCs/>
          <w:iCs/>
          <w:color w:val="000000" w:themeColor="text1"/>
          <w:sz w:val="22"/>
          <w:szCs w:val="22"/>
          <w:lang w:val="sr-Latn-CS"/>
        </w:rPr>
        <w:t xml:space="preserve">, </w:t>
      </w:r>
      <w:r w:rsidRPr="002D09C4">
        <w:rPr>
          <w:bCs/>
          <w:iCs/>
          <w:color w:val="000000" w:themeColor="text1"/>
          <w:sz w:val="22"/>
          <w:szCs w:val="22"/>
          <w:lang w:val="en-US"/>
        </w:rPr>
        <w:t>M</w:t>
      </w:r>
      <w:r w:rsidRPr="002D09C4">
        <w:rPr>
          <w:bCs/>
          <w:iCs/>
          <w:color w:val="000000" w:themeColor="text1"/>
          <w:sz w:val="22"/>
          <w:szCs w:val="22"/>
          <w:lang w:val="sr-Latn-CS"/>
        </w:rPr>
        <w:t>.</w:t>
      </w:r>
      <w:r w:rsidRPr="002D09C4">
        <w:rPr>
          <w:bCs/>
          <w:iCs/>
          <w:color w:val="000000" w:themeColor="text1"/>
          <w:sz w:val="22"/>
          <w:szCs w:val="22"/>
          <w:lang w:val="en-US"/>
        </w:rPr>
        <w:t>R</w:t>
      </w:r>
      <w:r w:rsidRPr="002D09C4">
        <w:rPr>
          <w:bCs/>
          <w:iCs/>
          <w:color w:val="000000" w:themeColor="text1"/>
          <w:sz w:val="22"/>
          <w:szCs w:val="22"/>
          <w:lang w:val="sr-Latn-CS"/>
        </w:rPr>
        <w:t xml:space="preserve">., </w:t>
      </w:r>
      <w:r w:rsidRPr="002D09C4">
        <w:rPr>
          <w:bCs/>
          <w:iCs/>
          <w:color w:val="000000" w:themeColor="text1"/>
          <w:sz w:val="22"/>
          <w:szCs w:val="22"/>
          <w:lang w:val="en-US"/>
        </w:rPr>
        <w:t>A</w:t>
      </w:r>
      <w:r w:rsidRPr="002D09C4">
        <w:rPr>
          <w:bCs/>
          <w:iCs/>
          <w:color w:val="000000" w:themeColor="text1"/>
          <w:sz w:val="22"/>
          <w:szCs w:val="22"/>
          <w:lang w:val="sr-Latn-CS"/>
        </w:rPr>
        <w:t>.</w:t>
      </w:r>
      <w:r w:rsidRPr="002D09C4">
        <w:rPr>
          <w:bCs/>
          <w:iCs/>
          <w:color w:val="000000" w:themeColor="text1"/>
          <w:sz w:val="22"/>
          <w:szCs w:val="22"/>
          <w:lang w:val="en-US"/>
        </w:rPr>
        <w:t>B</w:t>
      </w:r>
      <w:r w:rsidRPr="002D09C4">
        <w:rPr>
          <w:bCs/>
          <w:iCs/>
          <w:color w:val="000000" w:themeColor="text1"/>
          <w:sz w:val="22"/>
          <w:szCs w:val="22"/>
          <w:lang w:val="sr-Latn-CS"/>
        </w:rPr>
        <w:t xml:space="preserve">. </w:t>
      </w:r>
      <w:r w:rsidRPr="002D09C4">
        <w:rPr>
          <w:bCs/>
          <w:iCs/>
          <w:color w:val="000000" w:themeColor="text1"/>
          <w:sz w:val="22"/>
          <w:szCs w:val="22"/>
          <w:lang w:val="en-US"/>
        </w:rPr>
        <w:t>Shafiei</w:t>
      </w:r>
      <w:r w:rsidRPr="002D09C4">
        <w:rPr>
          <w:bCs/>
          <w:iCs/>
          <w:color w:val="000000" w:themeColor="text1"/>
          <w:sz w:val="22"/>
          <w:szCs w:val="22"/>
          <w:lang w:val="sr-Latn-CS"/>
        </w:rPr>
        <w:t xml:space="preserve">, </w:t>
      </w:r>
      <w:r w:rsidRPr="002D09C4">
        <w:rPr>
          <w:bCs/>
          <w:iCs/>
          <w:color w:val="000000" w:themeColor="text1"/>
          <w:sz w:val="22"/>
          <w:szCs w:val="22"/>
          <w:lang w:val="en-US"/>
        </w:rPr>
        <w:t>S</w:t>
      </w:r>
      <w:r w:rsidRPr="002D09C4">
        <w:rPr>
          <w:bCs/>
          <w:iCs/>
          <w:color w:val="000000" w:themeColor="text1"/>
          <w:sz w:val="22"/>
          <w:szCs w:val="22"/>
          <w:lang w:val="sr-Latn-CS"/>
        </w:rPr>
        <w:t>.</w:t>
      </w:r>
      <w:r w:rsidRPr="002D09C4">
        <w:rPr>
          <w:bCs/>
          <w:iCs/>
          <w:color w:val="000000" w:themeColor="text1"/>
          <w:sz w:val="22"/>
          <w:szCs w:val="22"/>
          <w:lang w:val="en-US"/>
        </w:rPr>
        <w:t>R</w:t>
      </w:r>
      <w:r w:rsidRPr="002D09C4">
        <w:rPr>
          <w:bCs/>
          <w:iCs/>
          <w:color w:val="000000" w:themeColor="text1"/>
          <w:sz w:val="22"/>
          <w:szCs w:val="22"/>
          <w:lang w:val="sr-Latn-CS"/>
        </w:rPr>
        <w:t>.</w:t>
      </w:r>
      <w:r w:rsidRPr="002D09C4">
        <w:rPr>
          <w:bCs/>
          <w:iCs/>
          <w:color w:val="000000" w:themeColor="text1"/>
          <w:sz w:val="22"/>
          <w:szCs w:val="22"/>
          <w:lang w:val="en-US"/>
        </w:rPr>
        <w:t>M</w:t>
      </w:r>
      <w:r w:rsidRPr="002D09C4">
        <w:rPr>
          <w:bCs/>
          <w:iCs/>
          <w:color w:val="000000" w:themeColor="text1"/>
          <w:sz w:val="22"/>
          <w:szCs w:val="22"/>
          <w:lang w:val="sr-Latn-CS"/>
        </w:rPr>
        <w:t xml:space="preserve">. </w:t>
      </w:r>
      <w:r w:rsidRPr="002D09C4">
        <w:rPr>
          <w:bCs/>
          <w:iCs/>
          <w:color w:val="000000" w:themeColor="text1"/>
          <w:sz w:val="22"/>
          <w:szCs w:val="22"/>
          <w:lang w:val="en-US"/>
        </w:rPr>
        <w:t>Mirkola</w:t>
      </w:r>
      <w:r w:rsidRPr="002D09C4">
        <w:rPr>
          <w:bCs/>
          <w:iCs/>
          <w:color w:val="000000" w:themeColor="text1"/>
          <w:sz w:val="22"/>
          <w:szCs w:val="22"/>
          <w:lang w:val="sr-Latn-CS"/>
        </w:rPr>
        <w:t xml:space="preserve">, </w:t>
      </w:r>
      <w:r w:rsidRPr="002D09C4">
        <w:rPr>
          <w:bCs/>
          <w:iCs/>
          <w:color w:val="000000" w:themeColor="text1"/>
          <w:sz w:val="22"/>
          <w:szCs w:val="22"/>
          <w:lang w:val="en-US"/>
        </w:rPr>
        <w:t>E</w:t>
      </w:r>
      <w:r w:rsidRPr="002D09C4">
        <w:rPr>
          <w:bCs/>
          <w:iCs/>
          <w:color w:val="000000" w:themeColor="text1"/>
          <w:sz w:val="22"/>
          <w:szCs w:val="22"/>
          <w:lang w:val="sr-Latn-CS"/>
        </w:rPr>
        <w:t>.</w:t>
      </w:r>
      <w:r w:rsidRPr="002D09C4">
        <w:rPr>
          <w:bCs/>
          <w:iCs/>
          <w:color w:val="000000" w:themeColor="text1"/>
          <w:sz w:val="22"/>
          <w:szCs w:val="22"/>
          <w:lang w:val="en-US"/>
        </w:rPr>
        <w:t>R</w:t>
      </w:r>
      <w:r w:rsidRPr="002D09C4">
        <w:rPr>
          <w:bCs/>
          <w:iCs/>
          <w:color w:val="000000" w:themeColor="text1"/>
          <w:sz w:val="22"/>
          <w:szCs w:val="22"/>
          <w:lang w:val="sr-Latn-CS"/>
        </w:rPr>
        <w:t xml:space="preserve">. </w:t>
      </w:r>
      <w:r w:rsidRPr="002D09C4">
        <w:rPr>
          <w:bCs/>
          <w:iCs/>
          <w:color w:val="000000" w:themeColor="text1"/>
          <w:sz w:val="22"/>
          <w:szCs w:val="22"/>
          <w:lang w:val="en-US"/>
        </w:rPr>
        <w:t>Kakroudi</w:t>
      </w:r>
      <w:r w:rsidRPr="002D09C4">
        <w:rPr>
          <w:bCs/>
          <w:iCs/>
          <w:color w:val="000000" w:themeColor="text1"/>
          <w:sz w:val="22"/>
          <w:szCs w:val="22"/>
          <w:lang w:val="sr-Latn-CS"/>
        </w:rPr>
        <w:t xml:space="preserve">. </w:t>
      </w:r>
      <w:r w:rsidRPr="002D09C4">
        <w:rPr>
          <w:bCs/>
          <w:iCs/>
          <w:color w:val="000000" w:themeColor="text1"/>
          <w:sz w:val="22"/>
          <w:szCs w:val="22"/>
          <w:lang w:val="en-US"/>
        </w:rPr>
        <w:t xml:space="preserve">2016-2017. Survey on bio-ecology of </w:t>
      </w:r>
      <w:r w:rsidRPr="002D09C4">
        <w:rPr>
          <w:bCs/>
          <w:i/>
          <w:iCs/>
          <w:color w:val="000000" w:themeColor="text1"/>
          <w:sz w:val="22"/>
          <w:szCs w:val="22"/>
          <w:lang w:val="en-US"/>
        </w:rPr>
        <w:t>Tortrix viridana</w:t>
      </w:r>
      <w:r w:rsidRPr="002D09C4">
        <w:rPr>
          <w:bCs/>
          <w:iCs/>
          <w:color w:val="000000" w:themeColor="text1"/>
          <w:sz w:val="22"/>
          <w:szCs w:val="22"/>
          <w:lang w:val="en-US"/>
        </w:rPr>
        <w:t xml:space="preserve"> and its distribution in West-Azerbaijan province. – Iranian Journal of Plant Protection Science, 47 (2), 231-240. DOI: 10.22059/ijpps.2017.202041.1006699.</w:t>
      </w:r>
    </w:p>
    <w:p w:rsidR="007A6B3D" w:rsidRPr="002D09C4" w:rsidRDefault="007A6B3D" w:rsidP="00E63502">
      <w:pPr>
        <w:numPr>
          <w:ilvl w:val="0"/>
          <w:numId w:val="3"/>
        </w:numPr>
        <w:ind w:left="993" w:hanging="633"/>
        <w:jc w:val="both"/>
        <w:rPr>
          <w:bCs/>
          <w:color w:val="000000" w:themeColor="text1"/>
          <w:sz w:val="22"/>
          <w:szCs w:val="22"/>
          <w:lang w:val="sr-Latn-CS"/>
        </w:rPr>
      </w:pPr>
      <w:r w:rsidRPr="002D09C4">
        <w:rPr>
          <w:bCs/>
          <w:color w:val="000000" w:themeColor="text1"/>
          <w:sz w:val="22"/>
          <w:szCs w:val="22"/>
          <w:lang w:val="sr-Latn-CS"/>
        </w:rPr>
        <w:lastRenderedPageBreak/>
        <w:t>Gὄk, S., Ö. Güven, I. Karaca. 2018. Effects of entomopathogenic fungus Beauveria bassiana on different stages of the pine processionary moth (</w:t>
      </w:r>
      <w:r w:rsidRPr="002D09C4">
        <w:rPr>
          <w:bCs/>
          <w:i/>
          <w:color w:val="000000" w:themeColor="text1"/>
          <w:sz w:val="22"/>
          <w:szCs w:val="22"/>
          <w:lang w:val="sr-Latn-CS"/>
        </w:rPr>
        <w:t>Thaumetopoea wilkinsoni</w:t>
      </w:r>
      <w:r w:rsidRPr="002D09C4">
        <w:rPr>
          <w:bCs/>
          <w:color w:val="000000" w:themeColor="text1"/>
          <w:sz w:val="22"/>
          <w:szCs w:val="22"/>
          <w:lang w:val="sr-Latn-CS"/>
        </w:rPr>
        <w:t xml:space="preserve"> Tams). – Turkish Journal of Biological Control, 9 (1), 7-19.</w:t>
      </w:r>
      <w:r w:rsidRPr="002D09C4">
        <w:rPr>
          <w:color w:val="000000" w:themeColor="text1"/>
          <w:sz w:val="22"/>
          <w:szCs w:val="22"/>
        </w:rPr>
        <w:t xml:space="preserve"> </w:t>
      </w:r>
      <w:r w:rsidRPr="002D09C4">
        <w:rPr>
          <w:bCs/>
          <w:color w:val="000000" w:themeColor="text1"/>
          <w:sz w:val="22"/>
          <w:szCs w:val="22"/>
          <w:lang w:val="sr-Latn-CS"/>
        </w:rPr>
        <w:t>DOI: 10.31019/tbmd.436218.</w:t>
      </w:r>
    </w:p>
    <w:p w:rsidR="007A6B3D" w:rsidRPr="002D09C4" w:rsidRDefault="007A6B3D" w:rsidP="00E63502">
      <w:pPr>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 xml:space="preserve">Vatandoost, A., M.R. Damavandian, H. Barimani Varandi, M.R. Babaee. 2018. Study on the effect of </w:t>
      </w:r>
      <w:r w:rsidRPr="002D09C4">
        <w:rPr>
          <w:bCs/>
          <w:i/>
          <w:iCs/>
          <w:color w:val="000000" w:themeColor="text1"/>
          <w:sz w:val="22"/>
          <w:szCs w:val="22"/>
          <w:lang w:val="en-US"/>
        </w:rPr>
        <w:t>Bacillus thuringiensis</w:t>
      </w:r>
      <w:r w:rsidRPr="002D09C4">
        <w:rPr>
          <w:bCs/>
          <w:iCs/>
          <w:color w:val="000000" w:themeColor="text1"/>
          <w:sz w:val="22"/>
          <w:szCs w:val="22"/>
          <w:lang w:val="en-US"/>
        </w:rPr>
        <w:t xml:space="preserve"> on control of </w:t>
      </w:r>
      <w:r w:rsidRPr="002D09C4">
        <w:rPr>
          <w:bCs/>
          <w:i/>
          <w:iCs/>
          <w:color w:val="000000" w:themeColor="text1"/>
          <w:sz w:val="22"/>
          <w:szCs w:val="22"/>
          <w:lang w:val="en-US"/>
        </w:rPr>
        <w:t>Ennomus quercinaria</w:t>
      </w:r>
      <w:r w:rsidRPr="002D09C4">
        <w:rPr>
          <w:bCs/>
          <w:iCs/>
          <w:color w:val="000000" w:themeColor="text1"/>
          <w:sz w:val="22"/>
          <w:szCs w:val="22"/>
          <w:lang w:val="en-US"/>
        </w:rPr>
        <w:t xml:space="preserve"> (Hafngel). – Plant Pest Research, 8 (3), 89-102. (In Farsi, English abstract).</w:t>
      </w:r>
    </w:p>
    <w:p w:rsidR="007A6B3D" w:rsidRPr="002D09C4" w:rsidRDefault="007A6B3D" w:rsidP="00E63502">
      <w:pPr>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 xml:space="preserve">Khureldagvaa, O., B. Enkhsaikhan. 2021. Effectiveness of Beauveria bassiana Bioinsecticide against the </w:t>
      </w:r>
      <w:r w:rsidRPr="002D09C4">
        <w:rPr>
          <w:bCs/>
          <w:i/>
          <w:iCs/>
          <w:color w:val="000000" w:themeColor="text1"/>
          <w:sz w:val="22"/>
          <w:szCs w:val="22"/>
          <w:lang w:val="en-US"/>
        </w:rPr>
        <w:t>Erannis jacobsoni</w:t>
      </w:r>
      <w:r w:rsidRPr="002D09C4">
        <w:rPr>
          <w:bCs/>
          <w:iCs/>
          <w:color w:val="000000" w:themeColor="text1"/>
          <w:sz w:val="22"/>
          <w:szCs w:val="22"/>
          <w:lang w:val="en-US"/>
        </w:rPr>
        <w:t xml:space="preserve"> Diak. – European Journal of Agriculture and Food Sciences, 3 (2), 1-25. DOI: 10.24018/ejfood.2021.3.2.209.</w:t>
      </w:r>
    </w:p>
    <w:p w:rsidR="007A6B3D" w:rsidRPr="002D09C4" w:rsidRDefault="007A6B3D" w:rsidP="007A6B3D">
      <w:pPr>
        <w:jc w:val="both"/>
        <w:rPr>
          <w:b/>
          <w:bCs/>
          <w:iCs/>
          <w:color w:val="000000" w:themeColor="text1"/>
          <w:sz w:val="22"/>
          <w:szCs w:val="22"/>
          <w:lang w:val="en-US"/>
        </w:rPr>
      </w:pPr>
    </w:p>
    <w:p w:rsidR="007A6B3D" w:rsidRPr="002D09C4" w:rsidRDefault="007A6B3D" w:rsidP="007A6B3D">
      <w:pPr>
        <w:jc w:val="both"/>
        <w:rPr>
          <w:b/>
          <w:bCs/>
          <w:iCs/>
          <w:color w:val="000000" w:themeColor="text1"/>
          <w:sz w:val="22"/>
          <w:szCs w:val="22"/>
          <w:lang w:val="en-US"/>
        </w:rPr>
      </w:pPr>
      <w:r w:rsidRPr="002D09C4">
        <w:rPr>
          <w:b/>
          <w:bCs/>
          <w:iCs/>
          <w:color w:val="000000" w:themeColor="text1"/>
          <w:sz w:val="22"/>
          <w:szCs w:val="22"/>
          <w:lang w:val="en-US"/>
        </w:rPr>
        <w:t>Sakalian, V., G. Georgiev. 2013. New data about the diversity of jewel beetles (Coleoptera: Buprestidae) of Kenya. – Acta zoologica bulgarica, 65 (4), 457-460.</w:t>
      </w:r>
    </w:p>
    <w:p w:rsidR="007A6B3D" w:rsidRPr="002D09C4" w:rsidRDefault="007A6B3D" w:rsidP="00E63502">
      <w:pPr>
        <w:pStyle w:val="ListParagraph"/>
        <w:numPr>
          <w:ilvl w:val="0"/>
          <w:numId w:val="3"/>
        </w:numPr>
        <w:ind w:left="993" w:hanging="633"/>
        <w:jc w:val="both"/>
        <w:rPr>
          <w:bCs/>
          <w:iCs/>
          <w:color w:val="000000" w:themeColor="text1"/>
          <w:sz w:val="22"/>
          <w:szCs w:val="22"/>
          <w:lang w:val="en-US"/>
        </w:rPr>
      </w:pPr>
      <w:r w:rsidRPr="002D09C4">
        <w:rPr>
          <w:bCs/>
          <w:iCs/>
          <w:color w:val="000000" w:themeColor="text1"/>
          <w:sz w:val="22"/>
          <w:szCs w:val="22"/>
          <w:lang w:val="en-US"/>
        </w:rPr>
        <w:t xml:space="preserve">Kahuthia-Gathu, R., T. Kirubi Duncan, D. Nangalama. 2018. Abundance and Distribution of Heterostigmatic Mites </w:t>
      </w:r>
      <w:r w:rsidRPr="002D09C4">
        <w:rPr>
          <w:bCs/>
          <w:i/>
          <w:iCs/>
          <w:color w:val="000000" w:themeColor="text1"/>
          <w:sz w:val="22"/>
          <w:szCs w:val="22"/>
          <w:lang w:val="en-US"/>
        </w:rPr>
        <w:t>Tarsonemus</w:t>
      </w:r>
      <w:r w:rsidRPr="002D09C4">
        <w:rPr>
          <w:bCs/>
          <w:iCs/>
          <w:color w:val="000000" w:themeColor="text1"/>
          <w:sz w:val="22"/>
          <w:szCs w:val="22"/>
          <w:lang w:val="en-US"/>
        </w:rPr>
        <w:t xml:space="preserve"> sp., on Wood-Boring Beetles Recovered from </w:t>
      </w:r>
      <w:r w:rsidRPr="002D09C4">
        <w:rPr>
          <w:bCs/>
          <w:i/>
          <w:iCs/>
          <w:color w:val="000000" w:themeColor="text1"/>
          <w:sz w:val="22"/>
          <w:szCs w:val="22"/>
          <w:lang w:val="en-US"/>
        </w:rPr>
        <w:t>Acacia xanthophloea</w:t>
      </w:r>
      <w:r w:rsidRPr="002D09C4">
        <w:rPr>
          <w:bCs/>
          <w:iCs/>
          <w:color w:val="000000" w:themeColor="text1"/>
          <w:sz w:val="22"/>
          <w:szCs w:val="22"/>
          <w:lang w:val="en-US"/>
        </w:rPr>
        <w:t xml:space="preserve"> in Kenya. – Journal of Biodiversity Management &amp; Forestry, 7, 1. DOI: 10.4172/2327-4417.1000192.</w:t>
      </w:r>
    </w:p>
    <w:p w:rsidR="007A6B3D" w:rsidRPr="002D09C4" w:rsidRDefault="007A6B3D" w:rsidP="007A6B3D">
      <w:pPr>
        <w:jc w:val="both"/>
        <w:rPr>
          <w:bCs/>
          <w:iCs/>
          <w:color w:val="000000" w:themeColor="text1"/>
          <w:sz w:val="22"/>
          <w:szCs w:val="22"/>
          <w:lang w:val="en-US"/>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7A6B3D" w:rsidRPr="002D09C4" w:rsidRDefault="007A6B3D" w:rsidP="00E63502">
      <w:pPr>
        <w:pStyle w:val="ListParagraph"/>
        <w:numPr>
          <w:ilvl w:val="0"/>
          <w:numId w:val="3"/>
        </w:numPr>
        <w:ind w:left="993" w:hanging="633"/>
        <w:jc w:val="both"/>
        <w:rPr>
          <w:color w:val="000000" w:themeColor="text1"/>
          <w:sz w:val="22"/>
          <w:szCs w:val="22"/>
          <w:lang w:val="bg-BG"/>
        </w:rPr>
      </w:pPr>
      <w:r w:rsidRPr="002D09C4">
        <w:rPr>
          <w:color w:val="000000" w:themeColor="text1"/>
          <w:sz w:val="22"/>
          <w:szCs w:val="22"/>
          <w:lang w:val="bg-BG"/>
        </w:rPr>
        <w:t>Zhekova, E. 2019. Alfalfa Longhorn Beetle (</w:t>
      </w:r>
      <w:r w:rsidRPr="002D09C4">
        <w:rPr>
          <w:i/>
          <w:color w:val="000000" w:themeColor="text1"/>
          <w:sz w:val="22"/>
          <w:szCs w:val="22"/>
          <w:lang w:val="bg-BG"/>
        </w:rPr>
        <w:t>Plagionotus floralis</w:t>
      </w:r>
      <w:r w:rsidRPr="002D09C4">
        <w:rPr>
          <w:color w:val="000000" w:themeColor="text1"/>
          <w:sz w:val="22"/>
          <w:szCs w:val="22"/>
          <w:lang w:val="bg-BG"/>
        </w:rPr>
        <w:t xml:space="preserve"> Pall.) As a Pest of Alfalfa (</w:t>
      </w:r>
      <w:r w:rsidRPr="002D09C4">
        <w:rPr>
          <w:i/>
          <w:color w:val="000000" w:themeColor="text1"/>
          <w:sz w:val="22"/>
          <w:szCs w:val="22"/>
          <w:lang w:val="bg-BG"/>
        </w:rPr>
        <w:t>Medicago sativa</w:t>
      </w:r>
      <w:r w:rsidRPr="002D09C4">
        <w:rPr>
          <w:color w:val="000000" w:themeColor="text1"/>
          <w:sz w:val="22"/>
          <w:szCs w:val="22"/>
          <w:lang w:val="bg-BG"/>
        </w:rPr>
        <w:t xml:space="preserve"> L.). – Journal of Mountain Agriculture on the Balkans, 22 (4), 103-121. (In Bulgarian, English summary).</w:t>
      </w:r>
    </w:p>
    <w:p w:rsidR="007A6B3D" w:rsidRPr="002D09C4" w:rsidRDefault="007A6B3D" w:rsidP="007A6B3D">
      <w:pPr>
        <w:jc w:val="both"/>
        <w:rPr>
          <w:b/>
          <w:color w:val="000000" w:themeColor="text1"/>
          <w:sz w:val="22"/>
          <w:szCs w:val="22"/>
          <w:lang w:val="bg-BG"/>
        </w:rPr>
      </w:pPr>
    </w:p>
    <w:p w:rsidR="007A6B3D" w:rsidRPr="002D09C4" w:rsidRDefault="007A6B3D" w:rsidP="007A6B3D">
      <w:pPr>
        <w:jc w:val="both"/>
        <w:rPr>
          <w:b/>
          <w:color w:val="000000" w:themeColor="text1"/>
          <w:sz w:val="22"/>
          <w:szCs w:val="22"/>
          <w:lang w:val="bg-BG"/>
        </w:rPr>
      </w:pPr>
      <w:r w:rsidRPr="002D09C4">
        <w:rPr>
          <w:b/>
          <w:color w:val="000000" w:themeColor="text1"/>
          <w:sz w:val="22"/>
          <w:szCs w:val="22"/>
          <w:lang w:val="bg-BG"/>
        </w:rPr>
        <w:t xml:space="preserve">Mirchev, P., M. Dautbašić, O. Mujezinović, G. Georgiev, M. Georgieva, P. Boyadzhiev. 2015. Structure of egg batches, hatching rate and egg parasitoids of </w:t>
      </w:r>
      <w:r w:rsidRPr="002D09C4">
        <w:rPr>
          <w:b/>
          <w:i/>
          <w:color w:val="000000" w:themeColor="text1"/>
          <w:sz w:val="22"/>
          <w:szCs w:val="22"/>
          <w:lang w:val="bg-BG"/>
        </w:rPr>
        <w:t>Thaumetopoea pityocampa</w:t>
      </w:r>
      <w:r w:rsidRPr="002D09C4">
        <w:rPr>
          <w:b/>
          <w:color w:val="000000" w:themeColor="text1"/>
          <w:sz w:val="22"/>
          <w:szCs w:val="22"/>
          <w:lang w:val="bg-BG"/>
        </w:rPr>
        <w:t xml:space="preserve"> in Bosn</w:t>
      </w:r>
      <w:r w:rsidRPr="002D09C4">
        <w:rPr>
          <w:b/>
          <w:color w:val="000000" w:themeColor="text1"/>
          <w:sz w:val="22"/>
          <w:szCs w:val="22"/>
          <w:lang w:val="en-US"/>
        </w:rPr>
        <w:t>i</w:t>
      </w:r>
      <w:r w:rsidRPr="002D09C4">
        <w:rPr>
          <w:b/>
          <w:color w:val="000000" w:themeColor="text1"/>
          <w:sz w:val="22"/>
          <w:szCs w:val="22"/>
          <w:lang w:val="bg-BG"/>
        </w:rPr>
        <w:t>a and Herzegovina. – Acta zoologica bulgarica, 67 (4), 579-586.</w:t>
      </w:r>
    </w:p>
    <w:p w:rsidR="007A6B3D" w:rsidRPr="002D09C4" w:rsidRDefault="007A6B3D" w:rsidP="00E63502">
      <w:pPr>
        <w:pStyle w:val="ListParagraph"/>
        <w:numPr>
          <w:ilvl w:val="0"/>
          <w:numId w:val="3"/>
        </w:numPr>
        <w:ind w:left="993" w:hanging="633"/>
        <w:jc w:val="both"/>
        <w:rPr>
          <w:color w:val="000000" w:themeColor="text1"/>
          <w:sz w:val="22"/>
          <w:szCs w:val="22"/>
          <w:lang w:val="en-US"/>
        </w:rPr>
      </w:pPr>
      <w:r w:rsidRPr="002D09C4">
        <w:rPr>
          <w:color w:val="000000" w:themeColor="text1"/>
          <w:sz w:val="22"/>
          <w:szCs w:val="22"/>
          <w:lang w:val="bg-BG"/>
        </w:rPr>
        <w:t>Ş</w:t>
      </w:r>
      <w:r w:rsidRPr="002D09C4">
        <w:rPr>
          <w:color w:val="000000" w:themeColor="text1"/>
          <w:sz w:val="22"/>
          <w:szCs w:val="22"/>
          <w:lang w:val="en-US"/>
        </w:rPr>
        <w:t>im</w:t>
      </w:r>
      <w:r w:rsidRPr="002D09C4">
        <w:rPr>
          <w:color w:val="000000" w:themeColor="text1"/>
          <w:sz w:val="22"/>
          <w:szCs w:val="22"/>
          <w:lang w:val="bg-BG"/>
        </w:rPr>
        <w:t>ş</w:t>
      </w:r>
      <w:r w:rsidRPr="002D09C4">
        <w:rPr>
          <w:color w:val="000000" w:themeColor="text1"/>
          <w:sz w:val="22"/>
          <w:szCs w:val="22"/>
          <w:lang w:val="en-US"/>
        </w:rPr>
        <w:t>ek</w:t>
      </w:r>
      <w:r w:rsidRPr="002D09C4">
        <w:rPr>
          <w:color w:val="000000" w:themeColor="text1"/>
          <w:sz w:val="22"/>
          <w:szCs w:val="22"/>
          <w:lang w:val="bg-BG"/>
        </w:rPr>
        <w:t xml:space="preserve">, </w:t>
      </w:r>
      <w:r w:rsidRPr="002D09C4">
        <w:rPr>
          <w:color w:val="000000" w:themeColor="text1"/>
          <w:sz w:val="22"/>
          <w:szCs w:val="22"/>
          <w:lang w:val="en-US"/>
        </w:rPr>
        <w:t>Z</w:t>
      </w:r>
      <w:r w:rsidRPr="002D09C4">
        <w:rPr>
          <w:color w:val="000000" w:themeColor="text1"/>
          <w:sz w:val="22"/>
          <w:szCs w:val="22"/>
          <w:lang w:val="bg-BG"/>
        </w:rPr>
        <w:t xml:space="preserve">., </w:t>
      </w:r>
      <w:r w:rsidRPr="002D09C4">
        <w:rPr>
          <w:color w:val="000000" w:themeColor="text1"/>
          <w:sz w:val="22"/>
          <w:szCs w:val="22"/>
          <w:lang w:val="en-US"/>
        </w:rPr>
        <w:t>Y</w:t>
      </w:r>
      <w:r w:rsidRPr="002D09C4">
        <w:rPr>
          <w:color w:val="000000" w:themeColor="text1"/>
          <w:sz w:val="22"/>
          <w:szCs w:val="22"/>
          <w:lang w:val="bg-BG"/>
        </w:rPr>
        <w:t xml:space="preserve">. </w:t>
      </w:r>
      <w:r w:rsidRPr="002D09C4">
        <w:rPr>
          <w:color w:val="000000" w:themeColor="text1"/>
          <w:sz w:val="22"/>
          <w:szCs w:val="22"/>
          <w:lang w:val="en-US"/>
        </w:rPr>
        <w:t>Kondur</w:t>
      </w:r>
      <w:r w:rsidRPr="002D09C4">
        <w:rPr>
          <w:color w:val="000000" w:themeColor="text1"/>
          <w:sz w:val="22"/>
          <w:szCs w:val="22"/>
          <w:lang w:val="bg-BG"/>
        </w:rPr>
        <w:t xml:space="preserve">, </w:t>
      </w:r>
      <w:r w:rsidRPr="002D09C4">
        <w:rPr>
          <w:color w:val="000000" w:themeColor="text1"/>
          <w:sz w:val="22"/>
          <w:szCs w:val="22"/>
          <w:lang w:val="en-US"/>
        </w:rPr>
        <w:t>E</w:t>
      </w:r>
      <w:r w:rsidRPr="002D09C4">
        <w:rPr>
          <w:color w:val="000000" w:themeColor="text1"/>
          <w:sz w:val="22"/>
          <w:szCs w:val="22"/>
          <w:lang w:val="bg-BG"/>
        </w:rPr>
        <w:t xml:space="preserve">. </w:t>
      </w:r>
      <w:r w:rsidRPr="002D09C4">
        <w:rPr>
          <w:color w:val="000000" w:themeColor="text1"/>
          <w:sz w:val="22"/>
          <w:szCs w:val="22"/>
          <w:lang w:val="en-US"/>
        </w:rPr>
        <w:t>Yurt</w:t>
      </w:r>
      <w:r w:rsidRPr="002D09C4">
        <w:rPr>
          <w:color w:val="000000" w:themeColor="text1"/>
          <w:sz w:val="22"/>
          <w:szCs w:val="22"/>
          <w:lang w:val="bg-BG"/>
        </w:rPr>
        <w:t xml:space="preserve">. 2017. </w:t>
      </w:r>
      <w:r w:rsidRPr="002D09C4">
        <w:rPr>
          <w:color w:val="000000" w:themeColor="text1"/>
          <w:sz w:val="22"/>
          <w:szCs w:val="22"/>
          <w:lang w:val="en-US"/>
        </w:rPr>
        <w:t>Researches on Determination of the Egg Parasitoids and Efficiencies of the Pine Prosessionary Moth [</w:t>
      </w:r>
      <w:r w:rsidRPr="002D09C4">
        <w:rPr>
          <w:i/>
          <w:color w:val="000000" w:themeColor="text1"/>
          <w:sz w:val="22"/>
          <w:szCs w:val="22"/>
          <w:lang w:val="en-US"/>
        </w:rPr>
        <w:t>Thaumetopoea pityocampa</w:t>
      </w:r>
      <w:r w:rsidRPr="002D09C4">
        <w:rPr>
          <w:color w:val="000000" w:themeColor="text1"/>
          <w:sz w:val="22"/>
          <w:szCs w:val="22"/>
          <w:lang w:val="en-US"/>
        </w:rPr>
        <w:t xml:space="preserve"> (Den. &amp; Schiff.)] in Black Pine Forest in Çankiri (Eldivan). – Anatolian Journal of Forest Research, 3 (2), 210-218.</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 G., I. Gjonov, V. Sakalian. 2015. New records of longhorn beetles (Coleoptera: Cerambycidae) in Strandzha mountain. – Journal of Entomological Research Society, 17 (2), 73-88.</w:t>
      </w:r>
    </w:p>
    <w:p w:rsidR="007A6B3D" w:rsidRPr="002D09C4" w:rsidRDefault="007A6B3D" w:rsidP="00E63502">
      <w:pPr>
        <w:pStyle w:val="ListParagraph"/>
        <w:numPr>
          <w:ilvl w:val="0"/>
          <w:numId w:val="3"/>
        </w:numPr>
        <w:ind w:left="993" w:hanging="567"/>
        <w:jc w:val="both"/>
        <w:rPr>
          <w:color w:val="000000" w:themeColor="text1"/>
          <w:sz w:val="22"/>
          <w:szCs w:val="22"/>
          <w:lang w:val="en-US"/>
        </w:rPr>
      </w:pPr>
      <w:r w:rsidRPr="002D09C4">
        <w:rPr>
          <w:color w:val="000000" w:themeColor="text1"/>
          <w:sz w:val="22"/>
          <w:szCs w:val="22"/>
          <w:lang w:val="en-US"/>
        </w:rPr>
        <w:t>Tamutis, V., V. Alekseev. 2020. A survey of Lepturinae Latreille, 1802 (Coleoptera: Cerambycidae) of the south-eastern Baltic region (Lithuania and the Kaliningrad Region). – Biologia, 66 (4), 169-235.</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(Thaumetopoea spp.) in Europe, Asia Minor and North Africa. – In: Roques, A. (Ed.). Processionary Moths and Climate Change: An Update. Springer, pp. 81-161.</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en-US"/>
        </w:rPr>
        <w:t xml:space="preserve">Yüksel, H., K. İpekdal, A.T. Kaygin. 2019. Comparison between egg batch and egg characteristics of the two pine processionary moth species, </w:t>
      </w:r>
      <w:r w:rsidRPr="002D09C4">
        <w:rPr>
          <w:i/>
          <w:color w:val="000000" w:themeColor="text1"/>
          <w:sz w:val="22"/>
          <w:szCs w:val="22"/>
          <w:lang w:val="en-US"/>
        </w:rPr>
        <w:t>Thaumetopoea wilkinsoni</w:t>
      </w:r>
      <w:r w:rsidRPr="002D09C4">
        <w:rPr>
          <w:color w:val="000000" w:themeColor="text1"/>
          <w:sz w:val="22"/>
          <w:szCs w:val="22"/>
          <w:lang w:val="en-US"/>
        </w:rPr>
        <w:t xml:space="preserve"> and </w:t>
      </w:r>
      <w:r w:rsidRPr="002D09C4">
        <w:rPr>
          <w:i/>
          <w:color w:val="000000" w:themeColor="text1"/>
          <w:sz w:val="22"/>
          <w:szCs w:val="22"/>
          <w:lang w:val="en-US"/>
        </w:rPr>
        <w:t>T. pityocampa</w:t>
      </w:r>
      <w:r w:rsidRPr="002D09C4">
        <w:rPr>
          <w:color w:val="000000" w:themeColor="text1"/>
          <w:sz w:val="22"/>
          <w:szCs w:val="22"/>
          <w:lang w:val="en-US"/>
        </w:rPr>
        <w:t xml:space="preserve"> in Turkey. – Journal of Bartin Faculty of Forestry, 21 (1), 534-542.</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Volkovitsh, M.G., V. Sakalian, G. Georgiev. 2015. A Checklist and a Key to the Taxa of the Subfamily Polycestinae Lacordaire, 1857 (Coleoptera: Buprestidae) in Bulgaria. – Acta zoologica bulgarica, 67 (4), 471-478.</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en-US"/>
        </w:rPr>
        <w:t>Kırçakcı, A. K. 2020. Ankara İli Buprestidae (Insecta: Coleoptera) Familyası Üzerinde Sistematik Araştırmalar. – Biyoloji Bölümü Tez Koleksiyonu. http://hdl.handle.net/11655/22680.</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en-US"/>
        </w:rPr>
        <w:lastRenderedPageBreak/>
        <w:t>Çağlar, Ü., A. Hasbenli. 2021. Trap Preferences and Seasonal Distribution of Tribus Acmaeoderini (Coleoptera: Buprestidae) of Bolkar Mountains. – Selçuk Üniversitesi Fen Fakültesi Fen Dergisi, 47 (1), 94-101.</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2D09C4">
        <w:rPr>
          <w:b/>
          <w:i/>
          <w:color w:val="000000" w:themeColor="text1"/>
          <w:sz w:val="22"/>
          <w:szCs w:val="22"/>
          <w:lang w:val="en-US"/>
        </w:rPr>
        <w:t>Lymantria dispar</w:t>
      </w:r>
      <w:r w:rsidRPr="002D09C4">
        <w:rPr>
          <w:b/>
          <w:color w:val="000000" w:themeColor="text1"/>
          <w:sz w:val="22"/>
          <w:szCs w:val="22"/>
          <w:lang w:val="en-US"/>
        </w:rPr>
        <w:t xml:space="preserve"> (L.) (Lepidoptera: Erebidae) in Europe. – Journal of Applied Entomology, 140 (8), 565-579.</w:t>
      </w:r>
    </w:p>
    <w:p w:rsidR="007A6B3D" w:rsidRPr="002D09C4" w:rsidRDefault="007A6B3D" w:rsidP="00E63502">
      <w:pPr>
        <w:pStyle w:val="ListParagraph"/>
        <w:numPr>
          <w:ilvl w:val="0"/>
          <w:numId w:val="3"/>
        </w:numPr>
        <w:ind w:left="851" w:hanging="567"/>
        <w:jc w:val="both"/>
        <w:rPr>
          <w:color w:val="000000" w:themeColor="text1"/>
          <w:sz w:val="22"/>
          <w:szCs w:val="22"/>
          <w:lang w:val="es-ES"/>
        </w:rPr>
      </w:pPr>
      <w:r w:rsidRPr="002D09C4">
        <w:rPr>
          <w:color w:val="000000" w:themeColor="text1"/>
          <w:sz w:val="22"/>
          <w:szCs w:val="22"/>
          <w:lang w:val="en-US"/>
        </w:rPr>
        <w:t xml:space="preserve">Stojanović, D., M. Kresoja, M. Drekić, L. Poljaković-Pajnik, N. Krklec-Jerinkić, N. Krejić, S. Orlović. </w:t>
      </w:r>
      <w:r w:rsidRPr="002D09C4">
        <w:rPr>
          <w:color w:val="000000" w:themeColor="text1"/>
          <w:sz w:val="22"/>
          <w:szCs w:val="22"/>
          <w:lang w:val="es-ES"/>
        </w:rPr>
        <w:t>2016. Predviđanje prenamnoženja gubara (</w:t>
      </w:r>
      <w:r w:rsidRPr="002D09C4">
        <w:rPr>
          <w:i/>
          <w:color w:val="000000" w:themeColor="text1"/>
          <w:sz w:val="22"/>
          <w:szCs w:val="22"/>
          <w:lang w:val="es-ES"/>
        </w:rPr>
        <w:t>Lymantria dispar</w:t>
      </w:r>
      <w:r w:rsidRPr="002D09C4">
        <w:rPr>
          <w:color w:val="000000" w:themeColor="text1"/>
          <w:sz w:val="22"/>
          <w:szCs w:val="22"/>
          <w:lang w:val="es-ES"/>
        </w:rPr>
        <w:t>) u svetlu klimatskih promena. – Topola, 197-198, 15-24.</w:t>
      </w:r>
    </w:p>
    <w:p w:rsidR="007A6B3D" w:rsidRPr="002D09C4" w:rsidRDefault="007A6B3D" w:rsidP="00E63502">
      <w:pPr>
        <w:pStyle w:val="ListParagraph"/>
        <w:numPr>
          <w:ilvl w:val="0"/>
          <w:numId w:val="3"/>
        </w:numPr>
        <w:ind w:left="851" w:hanging="567"/>
        <w:jc w:val="both"/>
        <w:rPr>
          <w:color w:val="000000" w:themeColor="text1"/>
          <w:sz w:val="22"/>
          <w:szCs w:val="22"/>
          <w:lang w:val="es-ES"/>
        </w:rPr>
      </w:pPr>
      <w:r w:rsidRPr="002D09C4">
        <w:rPr>
          <w:color w:val="000000" w:themeColor="text1"/>
          <w:sz w:val="22"/>
          <w:szCs w:val="22"/>
          <w:lang w:val="es-ES"/>
        </w:rPr>
        <w:t>Бондарчук, Е.Ю., А.М. Асатурова, Н.С. Томашевич, А.А. Цыгичко, Е.А. Гырнец. 2020. Биологический контроль численности яблонной плодожорки на основе энтомопатогенных микроорганизмов (обзор). – Достижения науки и техники, 34 (11), 53-66. doi: 10.24411/0235-2451-2020-11108.</w:t>
      </w:r>
    </w:p>
    <w:p w:rsidR="007A6B3D" w:rsidRPr="002D09C4" w:rsidRDefault="007A6B3D" w:rsidP="00E63502">
      <w:pPr>
        <w:pStyle w:val="ListParagraph"/>
        <w:numPr>
          <w:ilvl w:val="0"/>
          <w:numId w:val="3"/>
        </w:numPr>
        <w:ind w:left="851" w:hanging="567"/>
        <w:jc w:val="both"/>
        <w:rPr>
          <w:color w:val="000000" w:themeColor="text1"/>
          <w:sz w:val="22"/>
          <w:szCs w:val="22"/>
          <w:lang w:val="es-ES"/>
        </w:rPr>
      </w:pPr>
      <w:r w:rsidRPr="002D09C4">
        <w:rPr>
          <w:color w:val="000000" w:themeColor="text1"/>
          <w:sz w:val="22"/>
          <w:szCs w:val="22"/>
          <w:lang w:val="es-ES"/>
        </w:rPr>
        <w:t xml:space="preserve">Stefanescu, C., A. Soldevila, C. Gutiérrez, I. Torre, A. Ubach, M. Miralles. 2020. Explosions demogràfiques de l’ eruga peluda del suro, </w:t>
      </w:r>
      <w:r w:rsidRPr="002D09C4">
        <w:rPr>
          <w:i/>
          <w:color w:val="000000" w:themeColor="text1"/>
          <w:sz w:val="22"/>
          <w:szCs w:val="22"/>
          <w:lang w:val="es-ES"/>
        </w:rPr>
        <w:t>Lymantria dispar</w:t>
      </w:r>
      <w:r w:rsidRPr="002D09C4">
        <w:rPr>
          <w:color w:val="000000" w:themeColor="text1"/>
          <w:sz w:val="22"/>
          <w:szCs w:val="22"/>
          <w:lang w:val="es-ES"/>
        </w:rPr>
        <w:t xml:space="preserve"> (Linnaeus, 1758), als boscos del Montnegre el 2019 i 2020: possibles causes, impactes i idoneïtat dels tractaments per combatre la plaga. – Butlletí de la Institució Catalana d’ Història Natural, 84, 267-279. DOI: 10.2436/20.1502.01.63.</w:t>
      </w:r>
    </w:p>
    <w:p w:rsidR="007A6B3D" w:rsidRPr="002D09C4" w:rsidRDefault="007A6B3D" w:rsidP="007A6B3D">
      <w:pPr>
        <w:jc w:val="both"/>
        <w:rPr>
          <w:color w:val="000000" w:themeColor="text1"/>
          <w:sz w:val="22"/>
          <w:szCs w:val="22"/>
          <w:lang w:val="es-E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Mirchev, P., G. Georgiev, M. Georgieva, L. Bocheva. 2016. Impact of low temperatures on pine processionary moth (</w:t>
      </w:r>
      <w:r w:rsidRPr="002D09C4">
        <w:rPr>
          <w:b/>
          <w:i/>
          <w:color w:val="000000" w:themeColor="text1"/>
          <w:sz w:val="22"/>
          <w:szCs w:val="22"/>
          <w:lang w:val="en-US"/>
        </w:rPr>
        <w:t>Thaumetopoea pityocampa</w:t>
      </w:r>
      <w:r w:rsidRPr="002D09C4">
        <w:rPr>
          <w:b/>
          <w:color w:val="000000" w:themeColor="text1"/>
          <w:sz w:val="22"/>
          <w:szCs w:val="22"/>
          <w:lang w:val="en-US"/>
        </w:rPr>
        <w:t>) larval survival in Bulgaria. – Silva balcanica, 17 (1), 51-58.</w:t>
      </w:r>
    </w:p>
    <w:p w:rsidR="007A6B3D" w:rsidRPr="002D09C4" w:rsidRDefault="007A6B3D" w:rsidP="00E63502">
      <w:pPr>
        <w:numPr>
          <w:ilvl w:val="0"/>
          <w:numId w:val="3"/>
        </w:numPr>
        <w:ind w:left="851" w:hanging="567"/>
        <w:jc w:val="both"/>
        <w:rPr>
          <w:color w:val="000000" w:themeColor="text1"/>
          <w:sz w:val="22"/>
          <w:szCs w:val="22"/>
          <w:lang w:val="en-US"/>
        </w:rPr>
      </w:pPr>
      <w:r w:rsidRPr="002D09C4">
        <w:rPr>
          <w:color w:val="000000" w:themeColor="text1"/>
          <w:sz w:val="22"/>
          <w:szCs w:val="22"/>
          <w:lang w:val="en-US"/>
        </w:rPr>
        <w:t>György, C., A. Hirka, M. Csepelényi, L. Szőcs, M. Molnár, K. Tuba, R. Hillebrand, F. Lakatos. 2018. Response of forest insects to the climate change (case studies). – Erdészettudományi Közlemények, 8 (1), 149-161. DOI: 10.17164/EK.2018.010.</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 G., M. Georgieva, P. Mirchev, M. Zhiyanski. 2017. Main insect pests and fungal pathogens on tree and shrub vegetation in urban ecosystems. Hlorind Ltd., 54 pp. ISBN:978-619-7228-04-5.</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lang w:val="en-US"/>
        </w:rPr>
        <w:t>Nedelin, T.T., M. M. Gyosheva, M.N. Lacheva. 2017. Hypogeous macrofungi on the territory of the Sofia and Plovdiv city parks, Bulgaria. Annual of Sofia University “St. Kliment Ohridski”, Faculty of Biology, Book 2 – Botany, 101, 32-39.</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7A6B3D" w:rsidRPr="002D09C4" w:rsidRDefault="007A6B3D" w:rsidP="00E63502">
      <w:pPr>
        <w:pStyle w:val="ListParagraph"/>
        <w:numPr>
          <w:ilvl w:val="0"/>
          <w:numId w:val="3"/>
        </w:numPr>
        <w:ind w:left="851" w:hanging="567"/>
        <w:jc w:val="both"/>
        <w:rPr>
          <w:color w:val="000000" w:themeColor="text1"/>
          <w:sz w:val="22"/>
          <w:szCs w:val="22"/>
          <w:lang w:val="es-ES"/>
        </w:rPr>
      </w:pPr>
      <w:r w:rsidRPr="002D09C4">
        <w:rPr>
          <w:color w:val="000000" w:themeColor="text1"/>
          <w:sz w:val="22"/>
          <w:szCs w:val="22"/>
          <w:lang w:val="es-ES"/>
        </w:rPr>
        <w:t xml:space="preserve">Torres-Vila, L.M., E. Echevarría León. 2018. </w:t>
      </w:r>
      <w:r w:rsidRPr="002D09C4">
        <w:rPr>
          <w:i/>
          <w:color w:val="000000" w:themeColor="text1"/>
          <w:sz w:val="22"/>
          <w:szCs w:val="22"/>
          <w:lang w:val="es-ES"/>
        </w:rPr>
        <w:t>Cerambyx scopolii</w:t>
      </w:r>
      <w:r w:rsidRPr="002D09C4">
        <w:rPr>
          <w:color w:val="000000" w:themeColor="text1"/>
          <w:sz w:val="22"/>
          <w:szCs w:val="22"/>
          <w:lang w:val="es-ES"/>
        </w:rPr>
        <w:t xml:space="preserve"> Fuessly, 1775 (Coleoptera: Cerambycidae) en Extremadura (España): primera cita para Badajoz y nuevos registros en Cáceres. – Boletín de la SAE, 28, 175-183.</w:t>
      </w:r>
    </w:p>
    <w:p w:rsidR="007A6B3D" w:rsidRPr="002D09C4" w:rsidRDefault="007A6B3D" w:rsidP="007A6B3D">
      <w:pPr>
        <w:jc w:val="both"/>
        <w:rPr>
          <w:color w:val="000000" w:themeColor="text1"/>
          <w:sz w:val="22"/>
          <w:szCs w:val="22"/>
          <w:lang w:val="es-ES"/>
        </w:rPr>
      </w:pPr>
    </w:p>
    <w:p w:rsidR="007A6B3D" w:rsidRPr="002D09C4" w:rsidRDefault="007A6B3D" w:rsidP="007A6B3D">
      <w:pPr>
        <w:jc w:val="both"/>
        <w:rPr>
          <w:b/>
          <w:color w:val="000000" w:themeColor="text1"/>
          <w:sz w:val="22"/>
          <w:szCs w:val="22"/>
        </w:rPr>
      </w:pPr>
      <w:r w:rsidRPr="002D09C4">
        <w:rPr>
          <w:b/>
          <w:color w:val="000000" w:themeColor="text1"/>
          <w:sz w:val="22"/>
          <w:szCs w:val="22"/>
        </w:rPr>
        <w:t>Boyadzhiev, P., P. Mirchev, G. Georgiev. 2017. Species of the Genus Ooencyrtus Ashmead, 1900 (Hymenoptera: Encyrtidae), Egg Parasitoids of Thaumetopoea solitaria (Lepidoptera: Notodontidae) in Bulgaria. – Acta zoologica bulgarica, Supplement 8, 107-112.</w:t>
      </w:r>
    </w:p>
    <w:p w:rsidR="007A6B3D" w:rsidRPr="002D09C4" w:rsidRDefault="007A6B3D" w:rsidP="00E63502">
      <w:pPr>
        <w:pStyle w:val="ListParagraph"/>
        <w:numPr>
          <w:ilvl w:val="0"/>
          <w:numId w:val="3"/>
        </w:numPr>
        <w:ind w:left="851" w:hanging="567"/>
        <w:jc w:val="both"/>
        <w:rPr>
          <w:color w:val="000000" w:themeColor="text1"/>
          <w:sz w:val="22"/>
          <w:szCs w:val="22"/>
        </w:rPr>
      </w:pPr>
      <w:r w:rsidRPr="002D09C4">
        <w:rPr>
          <w:color w:val="000000" w:themeColor="text1"/>
          <w:sz w:val="22"/>
          <w:szCs w:val="22"/>
        </w:rPr>
        <w:t>Farrar, N., E. Farashiani, A.A. Zamani, M. Haghani, S.R. Golestaneh, S.M. Sadeghi. 2020. Morphology, Biology and Population Dynamism of Anastatus acherontiae, a parasitoid of Streblote siva in Bushehr, Iran. – Iranian Journal of Forest and Range Protection Research, 17 (2), 222-238.</w:t>
      </w:r>
    </w:p>
    <w:p w:rsidR="007A6B3D" w:rsidRPr="002D09C4" w:rsidRDefault="007A6B3D" w:rsidP="007A6B3D">
      <w:pPr>
        <w:jc w:val="both"/>
        <w:rPr>
          <w:b/>
          <w:color w:val="000000" w:themeColor="text1"/>
          <w:sz w:val="22"/>
          <w:szCs w:val="22"/>
        </w:rPr>
      </w:pPr>
    </w:p>
    <w:p w:rsidR="007A6B3D" w:rsidRPr="002D09C4" w:rsidRDefault="007A6B3D" w:rsidP="007A6B3D">
      <w:pPr>
        <w:jc w:val="both"/>
        <w:rPr>
          <w:b/>
          <w:color w:val="000000" w:themeColor="text1"/>
          <w:sz w:val="22"/>
          <w:szCs w:val="22"/>
          <w:lang w:val="de-DE"/>
        </w:rPr>
      </w:pPr>
      <w:r w:rsidRPr="002D09C4">
        <w:rPr>
          <w:b/>
          <w:color w:val="000000" w:themeColor="text1"/>
          <w:sz w:val="22"/>
          <w:szCs w:val="22"/>
        </w:rPr>
        <w:t xml:space="preserve">Georgiev, G., D. Gradinarov, I. Gjonov, V. Sakalian. 2018. A check list and areography of longhorn beetles (Coleoptera: Cerambycidae) in Strandzha Mountain, Bulgaria and Turkey. </w:t>
      </w:r>
      <w:r w:rsidRPr="002D09C4">
        <w:rPr>
          <w:b/>
          <w:color w:val="000000" w:themeColor="text1"/>
          <w:sz w:val="22"/>
          <w:szCs w:val="22"/>
          <w:lang w:val="de-DE"/>
        </w:rPr>
        <w:t>Silva balcanica, 19 (1), 89-116.</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en-US"/>
        </w:rPr>
        <w:t>Zamoroka, A.M., V.M. Hleba. 2019. The first interception of Agapanthiola leucaspis (Coleoptera: Cerambycidae) in Western Ukraine and remarks on its biogeography and bionomy. – Наукові записки Державного природознавчого музею, 35, 111-118.</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de-DE"/>
        </w:rPr>
        <w:lastRenderedPageBreak/>
        <w:t xml:space="preserve">Mirchev, P., G. Georgiev, G. Tsankov. </w:t>
      </w:r>
      <w:r w:rsidRPr="002D09C4">
        <w:rPr>
          <w:b/>
          <w:color w:val="000000" w:themeColor="text1"/>
          <w:sz w:val="22"/>
          <w:szCs w:val="22"/>
          <w:lang w:val="en-US"/>
        </w:rPr>
        <w:t>2017. Long-term studies on egg parasitoids of pine processionary moth (Thaumetopoea pityocampa) in a new locality in Bulgaria. – Journal of the Research Entomological Society, 19 (3), 15-25.</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en-US"/>
        </w:rPr>
        <w:t xml:space="preserve">Yüksel, H., K. İpekdal, A.T. Kaygin. 2019. Comparison between egg batch and egg characteristics of the two pine processionary moth species, </w:t>
      </w:r>
      <w:r w:rsidRPr="002D09C4">
        <w:rPr>
          <w:i/>
          <w:color w:val="000000" w:themeColor="text1"/>
          <w:sz w:val="22"/>
          <w:szCs w:val="22"/>
          <w:lang w:val="en-US"/>
        </w:rPr>
        <w:t>Thaumetopoea wilkinsoni</w:t>
      </w:r>
      <w:r w:rsidRPr="002D09C4">
        <w:rPr>
          <w:color w:val="000000" w:themeColor="text1"/>
          <w:sz w:val="22"/>
          <w:szCs w:val="22"/>
          <w:lang w:val="en-US"/>
        </w:rPr>
        <w:t xml:space="preserve"> and </w:t>
      </w:r>
      <w:r w:rsidRPr="002D09C4">
        <w:rPr>
          <w:i/>
          <w:color w:val="000000" w:themeColor="text1"/>
          <w:sz w:val="22"/>
          <w:szCs w:val="22"/>
          <w:lang w:val="en-US"/>
        </w:rPr>
        <w:t>T. pityocampa</w:t>
      </w:r>
      <w:r w:rsidRPr="002D09C4">
        <w:rPr>
          <w:color w:val="000000" w:themeColor="text1"/>
          <w:sz w:val="22"/>
          <w:szCs w:val="22"/>
          <w:lang w:val="en-US"/>
        </w:rPr>
        <w:t xml:space="preserve"> in Turkey. – Journal of Bartin Faculty of Forestry, 21 (1), 534-542.</w:t>
      </w:r>
    </w:p>
    <w:p w:rsidR="007A6B3D" w:rsidRPr="002D09C4" w:rsidRDefault="007A6B3D" w:rsidP="007A6B3D">
      <w:pPr>
        <w:jc w:val="both"/>
        <w:rPr>
          <w:b/>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Simov, N., S. Grozeva, M. Langourov, M. Georgieva, P. Mirchev, G. Georgiev. 2018. Rapid expansion of the oak lace bug Corythucha arcuata (Say, 1832) (Hemiptera: Tingidae) in Bulgaria. – Historia naturalis bulgarica, 27, 51-55.</w:t>
      </w:r>
    </w:p>
    <w:p w:rsidR="007A6B3D" w:rsidRPr="002D09C4" w:rsidRDefault="007A6B3D" w:rsidP="00E63502">
      <w:pPr>
        <w:pStyle w:val="ListParagraph"/>
        <w:numPr>
          <w:ilvl w:val="0"/>
          <w:numId w:val="3"/>
        </w:numPr>
        <w:ind w:left="851" w:hanging="567"/>
        <w:jc w:val="both"/>
        <w:rPr>
          <w:color w:val="000000" w:themeColor="text1"/>
          <w:sz w:val="22"/>
          <w:szCs w:val="22"/>
          <w:lang w:val="ru-RU"/>
        </w:rPr>
      </w:pPr>
      <w:r w:rsidRPr="002D09C4">
        <w:rPr>
          <w:color w:val="000000" w:themeColor="text1"/>
          <w:sz w:val="22"/>
          <w:szCs w:val="22"/>
          <w:lang w:val="bg-BG"/>
        </w:rPr>
        <w:t xml:space="preserve">Борисов, Б.А., Н.Н. Карпун, А.Р. Бибин, Е.А. Грабенко, Н.В. Ширяева, М.Е. Лянгузов. </w:t>
      </w:r>
      <w:r w:rsidRPr="002D09C4">
        <w:rPr>
          <w:color w:val="000000" w:themeColor="text1"/>
          <w:sz w:val="22"/>
          <w:szCs w:val="22"/>
          <w:lang w:val="ru-RU"/>
        </w:rPr>
        <w:t xml:space="preserve">2018. Новые данные о трофических связях дубовой кружевницы </w:t>
      </w:r>
      <w:r w:rsidRPr="002D09C4">
        <w:rPr>
          <w:i/>
          <w:color w:val="000000" w:themeColor="text1"/>
          <w:sz w:val="22"/>
          <w:szCs w:val="22"/>
          <w:lang w:val="en-US"/>
        </w:rPr>
        <w:t>Corythucha</w:t>
      </w:r>
      <w:r w:rsidRPr="002D09C4">
        <w:rPr>
          <w:i/>
          <w:color w:val="000000" w:themeColor="text1"/>
          <w:sz w:val="22"/>
          <w:szCs w:val="22"/>
          <w:lang w:val="ru-RU"/>
        </w:rPr>
        <w:t xml:space="preserve"> </w:t>
      </w:r>
      <w:r w:rsidRPr="002D09C4">
        <w:rPr>
          <w:i/>
          <w:color w:val="000000" w:themeColor="text1"/>
          <w:sz w:val="22"/>
          <w:szCs w:val="22"/>
          <w:lang w:val="en-US"/>
        </w:rPr>
        <w:t>arcuata</w:t>
      </w:r>
      <w:r w:rsidRPr="002D09C4">
        <w:rPr>
          <w:color w:val="000000" w:themeColor="text1"/>
          <w:sz w:val="22"/>
          <w:szCs w:val="22"/>
          <w:lang w:val="ru-RU"/>
        </w:rPr>
        <w:t xml:space="preserve"> (</w:t>
      </w:r>
      <w:r w:rsidRPr="002D09C4">
        <w:rPr>
          <w:color w:val="000000" w:themeColor="text1"/>
          <w:sz w:val="22"/>
          <w:szCs w:val="22"/>
          <w:lang w:val="en-US"/>
        </w:rPr>
        <w:t>Heteroptera</w:t>
      </w:r>
      <w:r w:rsidRPr="002D09C4">
        <w:rPr>
          <w:color w:val="000000" w:themeColor="text1"/>
          <w:sz w:val="22"/>
          <w:szCs w:val="22"/>
          <w:lang w:val="ru-RU"/>
        </w:rPr>
        <w:t xml:space="preserve">: </w:t>
      </w:r>
      <w:r w:rsidRPr="002D09C4">
        <w:rPr>
          <w:color w:val="000000" w:themeColor="text1"/>
          <w:sz w:val="22"/>
          <w:szCs w:val="22"/>
          <w:lang w:val="en-US"/>
        </w:rPr>
        <w:t>Tingidae</w:t>
      </w:r>
      <w:r w:rsidRPr="002D09C4">
        <w:rPr>
          <w:color w:val="000000" w:themeColor="text1"/>
          <w:sz w:val="22"/>
          <w:szCs w:val="22"/>
          <w:lang w:val="ru-RU"/>
        </w:rPr>
        <w:t xml:space="preserve">) в Краснодарском крае и Республике Адыгея по результатам исследований в 2018 году. – Субтропическое и декоративное садоводство, 67, 188-203. </w:t>
      </w:r>
      <w:r w:rsidRPr="002D09C4">
        <w:rPr>
          <w:color w:val="000000" w:themeColor="text1"/>
          <w:sz w:val="22"/>
          <w:szCs w:val="22"/>
          <w:lang w:val="en-US"/>
        </w:rPr>
        <w:t>doi</w:t>
      </w:r>
      <w:r w:rsidRPr="002D09C4">
        <w:rPr>
          <w:color w:val="000000" w:themeColor="text1"/>
          <w:sz w:val="22"/>
          <w:szCs w:val="22"/>
          <w:lang w:val="ru-RU"/>
        </w:rPr>
        <w:t>: 10.31360/2225-3068-2018-67-188-203.</w:t>
      </w:r>
    </w:p>
    <w:p w:rsidR="007A6B3D" w:rsidRPr="002D09C4" w:rsidRDefault="007A6B3D" w:rsidP="00E63502">
      <w:pPr>
        <w:pStyle w:val="ListParagraph"/>
        <w:numPr>
          <w:ilvl w:val="0"/>
          <w:numId w:val="3"/>
        </w:numPr>
        <w:ind w:left="851" w:hanging="567"/>
        <w:jc w:val="both"/>
        <w:rPr>
          <w:color w:val="000000" w:themeColor="text1"/>
          <w:sz w:val="22"/>
          <w:szCs w:val="22"/>
          <w:lang w:val="ru-RU"/>
        </w:rPr>
      </w:pPr>
      <w:r w:rsidRPr="002D09C4">
        <w:rPr>
          <w:color w:val="000000" w:themeColor="text1"/>
          <w:sz w:val="22"/>
          <w:szCs w:val="22"/>
          <w:lang w:val="ru-RU"/>
        </w:rPr>
        <w:t xml:space="preserve">Faraci, F. 2019. Ritrovamento di </w:t>
      </w:r>
      <w:r w:rsidRPr="002D09C4">
        <w:rPr>
          <w:i/>
          <w:color w:val="000000" w:themeColor="text1"/>
          <w:sz w:val="22"/>
          <w:szCs w:val="22"/>
          <w:lang w:val="ru-RU"/>
        </w:rPr>
        <w:t>Corythucha arcuata</w:t>
      </w:r>
      <w:r w:rsidRPr="002D09C4">
        <w:rPr>
          <w:color w:val="000000" w:themeColor="text1"/>
          <w:sz w:val="22"/>
          <w:szCs w:val="22"/>
          <w:lang w:val="ru-RU"/>
        </w:rPr>
        <w:t xml:space="preserve"> (Say, 1832) (Hemiptera, Tingidae) a Verona con note sulla morfologia e diffusione del genere Corythucha Stål, 1873 nella regione paleartica. </w:t>
      </w:r>
      <w:r w:rsidRPr="002D09C4">
        <w:rPr>
          <w:color w:val="000000" w:themeColor="text1"/>
          <w:sz w:val="22"/>
          <w:szCs w:val="22"/>
          <w:lang w:val="en-US"/>
        </w:rPr>
        <w:t xml:space="preserve">– </w:t>
      </w:r>
      <w:r w:rsidRPr="002D09C4">
        <w:rPr>
          <w:color w:val="000000" w:themeColor="text1"/>
          <w:sz w:val="22"/>
          <w:szCs w:val="22"/>
          <w:lang w:val="ru-RU"/>
        </w:rPr>
        <w:t>Bollettino del Museo Civico di Storia Naturale di Verona, Botanica Zoologia, 43, 19-24.</w:t>
      </w:r>
    </w:p>
    <w:p w:rsidR="007A6B3D" w:rsidRPr="002D09C4" w:rsidRDefault="007A6B3D" w:rsidP="00E63502">
      <w:pPr>
        <w:pStyle w:val="ListParagraph"/>
        <w:numPr>
          <w:ilvl w:val="0"/>
          <w:numId w:val="3"/>
        </w:numPr>
        <w:ind w:left="851" w:hanging="567"/>
        <w:jc w:val="both"/>
        <w:rPr>
          <w:color w:val="000000" w:themeColor="text1"/>
          <w:sz w:val="22"/>
          <w:szCs w:val="22"/>
          <w:lang w:val="ru-RU"/>
        </w:rPr>
      </w:pPr>
      <w:r w:rsidRPr="002D09C4">
        <w:rPr>
          <w:color w:val="000000" w:themeColor="text1"/>
          <w:sz w:val="22"/>
          <w:szCs w:val="22"/>
          <w:lang w:val="ru-RU"/>
        </w:rPr>
        <w:t>Lolić, H., M. Dautbašić, O. Mujezinović, K. Zahirović. 2019. Novi nalazi hrastove mrežaste stjenice (</w:t>
      </w:r>
      <w:r w:rsidRPr="002D09C4">
        <w:rPr>
          <w:i/>
          <w:color w:val="000000" w:themeColor="text1"/>
          <w:sz w:val="22"/>
          <w:szCs w:val="22"/>
          <w:lang w:val="ru-RU"/>
        </w:rPr>
        <w:t>Corythucha arcuata</w:t>
      </w:r>
      <w:r w:rsidRPr="002D09C4">
        <w:rPr>
          <w:color w:val="000000" w:themeColor="text1"/>
          <w:sz w:val="22"/>
          <w:szCs w:val="22"/>
          <w:lang w:val="ru-RU"/>
        </w:rPr>
        <w:t xml:space="preserve"> Say) u Bosni i Hercegovini. – Naše šume, 56-57, 12-21.</w:t>
      </w:r>
    </w:p>
    <w:p w:rsidR="007A6B3D" w:rsidRPr="002D09C4" w:rsidRDefault="007A6B3D" w:rsidP="00E63502">
      <w:pPr>
        <w:pStyle w:val="ListParagraph"/>
        <w:numPr>
          <w:ilvl w:val="0"/>
          <w:numId w:val="3"/>
        </w:numPr>
        <w:ind w:left="851" w:hanging="567"/>
        <w:jc w:val="both"/>
        <w:rPr>
          <w:color w:val="000000" w:themeColor="text1"/>
          <w:sz w:val="22"/>
          <w:szCs w:val="22"/>
          <w:lang w:val="ru-RU"/>
        </w:rPr>
      </w:pPr>
      <w:r w:rsidRPr="002D09C4">
        <w:rPr>
          <w:color w:val="000000" w:themeColor="text1"/>
          <w:sz w:val="22"/>
          <w:szCs w:val="22"/>
          <w:lang w:val="ru-RU"/>
        </w:rPr>
        <w:t xml:space="preserve">Zielińska, A., B. Lis. 2020. Evaluation of the possibilities of potential expansion of the oak lace bug </w:t>
      </w:r>
      <w:r w:rsidRPr="002D09C4">
        <w:rPr>
          <w:i/>
          <w:color w:val="000000" w:themeColor="text1"/>
          <w:sz w:val="22"/>
          <w:szCs w:val="22"/>
          <w:lang w:val="ru-RU"/>
        </w:rPr>
        <w:t>Corythucha arcuata</w:t>
      </w:r>
      <w:r w:rsidRPr="002D09C4">
        <w:rPr>
          <w:color w:val="000000" w:themeColor="text1"/>
          <w:sz w:val="22"/>
          <w:szCs w:val="22"/>
          <w:lang w:val="ru-RU"/>
        </w:rPr>
        <w:t xml:space="preserve"> (Say, 1832), an invasive species of Tingidae (Hemiptera: Heteroptera), into the territory of Poland. – Heteroptera Poloniae – Acta Faunistica, 14, 175-180. http://doi.org/10.5281/zenodo.4038900.</w:t>
      </w:r>
    </w:p>
    <w:p w:rsidR="007A6B3D" w:rsidRPr="002D09C4" w:rsidRDefault="007A6B3D" w:rsidP="007A6B3D">
      <w:pPr>
        <w:jc w:val="both"/>
        <w:rPr>
          <w:color w:val="000000" w:themeColor="text1"/>
          <w:sz w:val="22"/>
          <w:szCs w:val="22"/>
          <w:lang w:val="ru-RU"/>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Rossi, W., B. Guéorguiev, G. Georgiev, D. Stoianova. 2019. Laboulbeniales (Ascomycota) from Bulgaria and other countries. – Plant Biosystems - An International Journal Dealing with all Aspects of Plant Biology, 153 (1), 48-59.</w:t>
      </w:r>
    </w:p>
    <w:p w:rsidR="007A6B3D" w:rsidRPr="002D09C4" w:rsidRDefault="007A6B3D" w:rsidP="00E63502">
      <w:pPr>
        <w:pStyle w:val="ListParagraph"/>
        <w:numPr>
          <w:ilvl w:val="0"/>
          <w:numId w:val="3"/>
        </w:numPr>
        <w:ind w:left="851" w:hanging="567"/>
        <w:jc w:val="both"/>
        <w:rPr>
          <w:color w:val="000000" w:themeColor="text1"/>
          <w:sz w:val="22"/>
          <w:szCs w:val="22"/>
          <w:lang w:val="en-US"/>
        </w:rPr>
      </w:pPr>
      <w:r w:rsidRPr="002D09C4">
        <w:rPr>
          <w:color w:val="000000" w:themeColor="text1"/>
          <w:sz w:val="22"/>
          <w:szCs w:val="22"/>
          <w:lang w:val="de-DE"/>
        </w:rPr>
        <w:t xml:space="preserve">De Kesel, A., D. Haelewaters. </w:t>
      </w:r>
      <w:r w:rsidRPr="002D09C4">
        <w:rPr>
          <w:color w:val="000000" w:themeColor="text1"/>
          <w:sz w:val="22"/>
          <w:szCs w:val="22"/>
          <w:lang w:val="en-US"/>
        </w:rPr>
        <w:t>2019. Laboulbeniales (Fungi, Ascomycota) of cholevinae beetles (Coleoptera, Leiodidae) in Belgium and the Netherlands. – Sterbeeckia, 35, 60-66.</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Заемджикова, Г., П. Мирчев, Г. Георгиев. 2019. Стопански значими насекомни вредители в горите на България през периода 2003-2018 г. – Наука за гората, 2, 105-113.</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lang w:val="en-US"/>
        </w:rPr>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lang w:val="en-US"/>
        </w:rPr>
        <w:t xml:space="preserve">Пиларска, Д., Д. Гаджалова, Д. Таков. 2018–2019. Микроспоридиални и гъбни инфекции в пеперуди и правокрили от България. – Годишник на департамент „Природни науки“, 100-107. </w:t>
      </w:r>
      <w:hyperlink r:id="rId60" w:history="1">
        <w:r w:rsidRPr="002D09C4">
          <w:rPr>
            <w:rStyle w:val="Hyperlink"/>
            <w:color w:val="000000" w:themeColor="text1"/>
            <w:sz w:val="22"/>
            <w:szCs w:val="22"/>
            <w:lang w:val="en-US"/>
          </w:rPr>
          <w:t>https://doi.org/10.33919/ansd.19.1.11</w:t>
        </w:r>
      </w:hyperlink>
      <w:r w:rsidRPr="002D09C4">
        <w:rPr>
          <w:color w:val="000000" w:themeColor="text1"/>
          <w:sz w:val="22"/>
          <w:szCs w:val="22"/>
          <w:lang w:val="en-US"/>
        </w:rPr>
        <w:t>.</w:t>
      </w:r>
    </w:p>
    <w:p w:rsidR="007A6B3D" w:rsidRPr="002D09C4" w:rsidRDefault="007A6B3D" w:rsidP="007A6B3D">
      <w:pPr>
        <w:jc w:val="both"/>
        <w:rPr>
          <w:color w:val="000000" w:themeColor="text1"/>
          <w:sz w:val="22"/>
          <w:szCs w:val="22"/>
          <w:lang w:val="en-US"/>
        </w:rPr>
      </w:pPr>
    </w:p>
    <w:p w:rsidR="007A6B3D" w:rsidRPr="002D09C4" w:rsidRDefault="007A6B3D" w:rsidP="007A6B3D">
      <w:pPr>
        <w:jc w:val="both"/>
        <w:rPr>
          <w:b/>
          <w:color w:val="000000" w:themeColor="text1"/>
          <w:sz w:val="22"/>
          <w:szCs w:val="22"/>
          <w:lang w:val="en-US"/>
        </w:rPr>
      </w:pPr>
      <w:r w:rsidRPr="002D09C4">
        <w:rPr>
          <w:b/>
          <w:color w:val="000000" w:themeColor="text1"/>
          <w:sz w:val="22"/>
          <w:szCs w:val="22"/>
          <w:lang w:val="en-US"/>
        </w:rPr>
        <w:t>Georgieva, M., G. Georgiev, P. Mirchev, E. Filipova. 2019. Monitoring on appearance and spread of harmful invasive pathogens and pests in Belasitsa Mountain. – In: X International Agricultural Symposium “AGROSYM 2019”, Jahorina, 3 - 6 October 2019, Bosnia and Herzegovina, 1890-1895.</w:t>
      </w:r>
    </w:p>
    <w:p w:rsidR="007A6B3D" w:rsidRPr="002D09C4" w:rsidRDefault="007A6B3D" w:rsidP="00E63502">
      <w:pPr>
        <w:pStyle w:val="ListParagraph"/>
        <w:numPr>
          <w:ilvl w:val="0"/>
          <w:numId w:val="3"/>
        </w:numPr>
        <w:ind w:left="851" w:hanging="491"/>
        <w:jc w:val="both"/>
        <w:rPr>
          <w:color w:val="000000" w:themeColor="text1"/>
          <w:sz w:val="22"/>
          <w:szCs w:val="22"/>
          <w:lang w:val="en-US"/>
        </w:rPr>
      </w:pPr>
      <w:r w:rsidRPr="002D09C4">
        <w:rPr>
          <w:color w:val="000000" w:themeColor="text1"/>
          <w:sz w:val="22"/>
          <w:szCs w:val="22"/>
          <w:lang w:val="en-US"/>
        </w:rPr>
        <w:t>Ulhaq, A., P. Adam, T. Cox 3, A. Khan, T. Low, M. Paul 2020. Pest Animal's Detection, and Habitat Identification in Low-resolution Airborne Thermal Imagery. – Preprints, 2020090480. doi: 10.20944/preprints202009.0480.v2.</w:t>
      </w:r>
    </w:p>
    <w:p w:rsidR="007A6B3D" w:rsidRPr="002D09C4" w:rsidRDefault="007A6B3D" w:rsidP="007A6B3D">
      <w:pPr>
        <w:jc w:val="both"/>
        <w:rPr>
          <w:b/>
          <w:color w:val="000000" w:themeColor="text1"/>
          <w:sz w:val="22"/>
          <w:szCs w:val="22"/>
          <w:lang w:val="en-US"/>
        </w:rPr>
      </w:pPr>
    </w:p>
    <w:p w:rsidR="00300C3B" w:rsidRDefault="00300C3B" w:rsidP="00300C3B">
      <w:pPr>
        <w:rPr>
          <w:b/>
          <w:caps/>
          <w:color w:val="000000"/>
          <w:sz w:val="22"/>
          <w:szCs w:val="22"/>
          <w:lang w:val="bg-BG"/>
        </w:rPr>
      </w:pPr>
    </w:p>
    <w:p w:rsidR="00300C3B" w:rsidRPr="00300C3B" w:rsidRDefault="00300C3B" w:rsidP="00300C3B">
      <w:pPr>
        <w:rPr>
          <w:b/>
          <w:caps/>
          <w:color w:val="000000"/>
          <w:sz w:val="22"/>
          <w:szCs w:val="22"/>
          <w:lang w:val="ru-RU"/>
        </w:rPr>
      </w:pPr>
      <w:r w:rsidRPr="00300C3B">
        <w:rPr>
          <w:b/>
          <w:caps/>
          <w:color w:val="000000"/>
          <w:sz w:val="22"/>
          <w:szCs w:val="22"/>
          <w:lang w:val="bg-BG"/>
        </w:rPr>
        <w:t>4. Цитирания в монографични издания и глави от книги</w:t>
      </w:r>
    </w:p>
    <w:p w:rsidR="00300C3B" w:rsidRPr="00300C3B" w:rsidRDefault="00300C3B" w:rsidP="00300C3B">
      <w:pPr>
        <w:jc w:val="both"/>
        <w:rPr>
          <w:b/>
          <w:color w:val="000000"/>
          <w:sz w:val="22"/>
          <w:szCs w:val="22"/>
          <w:lang w:val="ru-RU"/>
        </w:rPr>
      </w:pPr>
    </w:p>
    <w:p w:rsidR="00300C3B" w:rsidRPr="00300C3B" w:rsidRDefault="00300C3B" w:rsidP="00300C3B">
      <w:pPr>
        <w:jc w:val="both"/>
        <w:rPr>
          <w:b/>
          <w:color w:val="000000"/>
          <w:sz w:val="22"/>
          <w:szCs w:val="22"/>
          <w:lang w:val="ru-RU"/>
        </w:rPr>
      </w:pPr>
      <w:r w:rsidRPr="00300C3B">
        <w:rPr>
          <w:b/>
          <w:color w:val="000000"/>
          <w:sz w:val="22"/>
          <w:szCs w:val="22"/>
          <w:lang w:val="ru-RU"/>
        </w:rPr>
        <w:t>Цанков, Г., Г. Георгиев, Н. Бочев. 1989. Новые паразиты осинового дровосека (</w:t>
      </w:r>
      <w:r w:rsidRPr="00300C3B">
        <w:rPr>
          <w:b/>
          <w:i/>
          <w:color w:val="000000"/>
          <w:sz w:val="22"/>
          <w:szCs w:val="22"/>
          <w:lang w:val="ru-RU"/>
        </w:rPr>
        <w:t>Saperda populnea</w:t>
      </w:r>
      <w:r w:rsidRPr="00300C3B">
        <w:rPr>
          <w:b/>
          <w:color w:val="000000"/>
          <w:sz w:val="22"/>
          <w:szCs w:val="22"/>
          <w:lang w:val="ru-RU"/>
        </w:rPr>
        <w:t xml:space="preserve"> L.: Coleoptera, Ceramb</w:t>
      </w:r>
      <w:r w:rsidRPr="00300C3B">
        <w:rPr>
          <w:b/>
          <w:color w:val="000000"/>
          <w:sz w:val="22"/>
          <w:szCs w:val="22"/>
          <w:lang w:val="en-US"/>
        </w:rPr>
        <w:t>y</w:t>
      </w:r>
      <w:r w:rsidRPr="00300C3B">
        <w:rPr>
          <w:b/>
          <w:color w:val="000000"/>
          <w:sz w:val="22"/>
          <w:szCs w:val="22"/>
          <w:lang w:val="ru-RU"/>
        </w:rPr>
        <w:t xml:space="preserve">cidae) в Северной Болгарии. </w:t>
      </w:r>
      <w:r w:rsidRPr="00300C3B">
        <w:rPr>
          <w:color w:val="000000"/>
          <w:sz w:val="22"/>
          <w:szCs w:val="22"/>
          <w:lang w:val="bg-BG"/>
        </w:rPr>
        <w:t>–</w:t>
      </w:r>
      <w:r w:rsidRPr="00300C3B">
        <w:rPr>
          <w:color w:val="000000"/>
          <w:sz w:val="22"/>
          <w:szCs w:val="22"/>
          <w:lang w:val="ru-RU"/>
        </w:rPr>
        <w:t xml:space="preserve"> </w:t>
      </w:r>
      <w:r w:rsidRPr="00300C3B">
        <w:rPr>
          <w:b/>
          <w:color w:val="000000"/>
          <w:sz w:val="22"/>
          <w:szCs w:val="22"/>
          <w:lang w:val="ru-RU"/>
        </w:rPr>
        <w:t>В: Биологическая и интегрированная борьба с вредителями в лесных биоценозах. Научно-координационное совещание и международный симпозиум на ВПС МОББ, 22-27 сентября 1986, Бургас-Крайморие, 163-169.</w:t>
      </w:r>
    </w:p>
    <w:p w:rsidR="00300C3B" w:rsidRPr="00300C3B" w:rsidRDefault="00300C3B" w:rsidP="00E63502">
      <w:pPr>
        <w:numPr>
          <w:ilvl w:val="0"/>
          <w:numId w:val="4"/>
        </w:numPr>
        <w:jc w:val="both"/>
        <w:rPr>
          <w:color w:val="000000"/>
          <w:sz w:val="22"/>
          <w:szCs w:val="22"/>
          <w:lang w:val="bg-BG"/>
        </w:rPr>
      </w:pPr>
      <w:r w:rsidRPr="00300C3B">
        <w:rPr>
          <w:color w:val="000000"/>
          <w:sz w:val="22"/>
          <w:szCs w:val="22"/>
          <w:lang w:val="bg-BG"/>
        </w:rPr>
        <w:lastRenderedPageBreak/>
        <w:t>Коларов, Я. 1997. Фауна на България, т. 25 (Hymenoptera, Ichneumonidae). Част I (Pimplinae, Xoridinae, Cremasinae, Acaenitinae). Академично издателство “Проф. М. Дринов”, Издателство „Пенсофт”, София, 326 стр.</w:t>
      </w:r>
    </w:p>
    <w:p w:rsidR="00300C3B" w:rsidRPr="00300C3B" w:rsidRDefault="00300C3B" w:rsidP="00E63502">
      <w:pPr>
        <w:numPr>
          <w:ilvl w:val="0"/>
          <w:numId w:val="4"/>
        </w:numPr>
        <w:contextualSpacing/>
        <w:rPr>
          <w:color w:val="000000"/>
          <w:sz w:val="22"/>
          <w:szCs w:val="22"/>
          <w:lang w:val="bg-BG"/>
        </w:rPr>
      </w:pPr>
      <w:r w:rsidRPr="00300C3B">
        <w:rPr>
          <w:color w:val="000000"/>
          <w:sz w:val="22"/>
          <w:szCs w:val="22"/>
          <w:lang w:val="bg-BG"/>
        </w:rPr>
        <w:t>Balevski, N. 1999. Catalogue of the Braconid Parasitoids (Hymenoptera: Braconidae) isolated from Various Phytophagous Insect Hosts in Bulgaria. Pensoft, Sofia-Moscow, 128 pp.</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Цанков, Г., Г. Георгиев. 1991. Нови видове паразити по върбовия молец (</w:t>
      </w:r>
      <w:r w:rsidRPr="00300C3B">
        <w:rPr>
          <w:b/>
          <w:i/>
          <w:color w:val="000000"/>
          <w:sz w:val="22"/>
          <w:szCs w:val="22"/>
          <w:lang w:val="bg-BG"/>
        </w:rPr>
        <w:t>Hyponomeuta rorellus</w:t>
      </w:r>
      <w:r w:rsidRPr="00300C3B">
        <w:rPr>
          <w:b/>
          <w:color w:val="000000"/>
          <w:sz w:val="22"/>
          <w:szCs w:val="22"/>
          <w:lang w:val="bg-BG"/>
        </w:rPr>
        <w:t xml:space="preserve"> Hb., Hyponomeutidae, Lepidoptera) в България. </w:t>
      </w:r>
      <w:r w:rsidRPr="00300C3B">
        <w:rPr>
          <w:color w:val="000000"/>
          <w:sz w:val="22"/>
          <w:szCs w:val="22"/>
          <w:lang w:val="bg-BG"/>
        </w:rPr>
        <w:t>–</w:t>
      </w:r>
      <w:r w:rsidRPr="00300C3B">
        <w:rPr>
          <w:b/>
          <w:color w:val="000000"/>
          <w:sz w:val="22"/>
          <w:szCs w:val="22"/>
          <w:lang w:val="bg-BG"/>
        </w:rPr>
        <w:t xml:space="preserve"> Наука за гората, 4, 68-73. </w:t>
      </w:r>
    </w:p>
    <w:p w:rsidR="00300C3B" w:rsidRPr="00300C3B" w:rsidRDefault="00300C3B" w:rsidP="00E63502">
      <w:pPr>
        <w:numPr>
          <w:ilvl w:val="0"/>
          <w:numId w:val="4"/>
        </w:numPr>
        <w:jc w:val="both"/>
        <w:rPr>
          <w:color w:val="000000"/>
          <w:sz w:val="22"/>
          <w:szCs w:val="22"/>
          <w:lang w:val="bg-BG"/>
        </w:rPr>
      </w:pPr>
      <w:r w:rsidRPr="00300C3B">
        <w:rPr>
          <w:color w:val="000000"/>
          <w:sz w:val="22"/>
          <w:szCs w:val="22"/>
          <w:lang w:val="bg-BG"/>
        </w:rPr>
        <w:t>Коларов, Я. 1997. Фауна на България, т. 25 (Hymenoptera, Ichneumonidae). Част I (Pimplinae, Xoridinae, Cremasinae, Acaenitinae). Академично издателство “Проф. М. Дринов”, Издателство „Пенсофт”, София, 326 стр.</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Tsankov, G., G. Georgiev. 1991. Records on parasitoids of smaller poplar borer, </w:t>
      </w:r>
      <w:r w:rsidRPr="00300C3B">
        <w:rPr>
          <w:b/>
          <w:i/>
          <w:color w:val="000000"/>
          <w:sz w:val="22"/>
          <w:szCs w:val="22"/>
          <w:lang w:val="bg-BG"/>
        </w:rPr>
        <w:t>Saperda populnea</w:t>
      </w:r>
      <w:r w:rsidRPr="00300C3B">
        <w:rPr>
          <w:b/>
          <w:color w:val="000000"/>
          <w:sz w:val="22"/>
          <w:szCs w:val="22"/>
          <w:lang w:val="bg-BG"/>
        </w:rPr>
        <w:t xml:space="preserve"> [Coleoptera, Ceramb</w:t>
      </w:r>
      <w:r w:rsidRPr="00300C3B">
        <w:rPr>
          <w:b/>
          <w:color w:val="000000"/>
          <w:sz w:val="22"/>
          <w:szCs w:val="22"/>
          <w:lang w:val="en-US"/>
        </w:rPr>
        <w:t>y</w:t>
      </w:r>
      <w:r w:rsidRPr="00300C3B">
        <w:rPr>
          <w:b/>
          <w:color w:val="000000"/>
          <w:sz w:val="22"/>
          <w:szCs w:val="22"/>
          <w:lang w:val="bg-BG"/>
        </w:rPr>
        <w:t xml:space="preserve">cidae] along the Danube in Bulgaria. </w:t>
      </w:r>
      <w:r w:rsidRPr="00300C3B">
        <w:rPr>
          <w:color w:val="000000"/>
          <w:sz w:val="22"/>
          <w:szCs w:val="22"/>
          <w:lang w:val="bg-BG"/>
        </w:rPr>
        <w:t>–</w:t>
      </w:r>
      <w:r w:rsidRPr="00300C3B">
        <w:rPr>
          <w:b/>
          <w:color w:val="000000"/>
          <w:sz w:val="22"/>
          <w:szCs w:val="22"/>
          <w:lang w:val="bg-BG"/>
        </w:rPr>
        <w:t xml:space="preserve"> Entomophaga, 36 (4), 493-498. </w:t>
      </w:r>
    </w:p>
    <w:p w:rsidR="00300C3B" w:rsidRPr="00300C3B" w:rsidRDefault="00300C3B" w:rsidP="00E63502">
      <w:pPr>
        <w:numPr>
          <w:ilvl w:val="0"/>
          <w:numId w:val="4"/>
        </w:numPr>
        <w:contextualSpacing/>
        <w:jc w:val="both"/>
        <w:rPr>
          <w:color w:val="000000"/>
          <w:sz w:val="22"/>
          <w:szCs w:val="22"/>
          <w:lang w:val="bg-BG"/>
        </w:rPr>
      </w:pPr>
      <w:r w:rsidRPr="00300C3B">
        <w:rPr>
          <w:color w:val="000000"/>
          <w:sz w:val="22"/>
          <w:szCs w:val="22"/>
          <w:lang w:val="bg-BG"/>
        </w:rPr>
        <w:t>Коларов, Я. 1997. Фауна на България, т. 25 (Hymenoptera, Ichneumonidae). Част I (Pimplinae, Xoridinae, Cremasinae, Acaenitinae). Академично издателство “Проф. М. Дринов”, Издателство „Пенсофт”, София, 326 стр.</w:t>
      </w:r>
    </w:p>
    <w:p w:rsidR="00300C3B" w:rsidRPr="00300C3B" w:rsidRDefault="00300C3B" w:rsidP="00E63502">
      <w:pPr>
        <w:numPr>
          <w:ilvl w:val="0"/>
          <w:numId w:val="4"/>
        </w:numPr>
        <w:contextualSpacing/>
        <w:rPr>
          <w:color w:val="000000"/>
          <w:sz w:val="22"/>
          <w:szCs w:val="22"/>
          <w:lang w:val="en-US"/>
        </w:rPr>
      </w:pPr>
      <w:r w:rsidRPr="00300C3B">
        <w:rPr>
          <w:color w:val="000000"/>
          <w:sz w:val="22"/>
          <w:szCs w:val="22"/>
          <w:lang w:val="en-US"/>
        </w:rPr>
        <w:t>Balevski, N. 1999. Catalogue of the Braconid Parasitoids (Hymenoptera: Braconidae) isolated from Various Phytophagous Insect Hosts in Bulgaria. Pensoft, Sofia-Moscow, 128 pp.</w:t>
      </w:r>
    </w:p>
    <w:p w:rsidR="00300C3B" w:rsidRPr="00300C3B" w:rsidRDefault="00300C3B" w:rsidP="00E63502">
      <w:pPr>
        <w:numPr>
          <w:ilvl w:val="0"/>
          <w:numId w:val="4"/>
        </w:numPr>
        <w:jc w:val="both"/>
        <w:rPr>
          <w:color w:val="000000"/>
          <w:kern w:val="16"/>
          <w:sz w:val="22"/>
          <w:szCs w:val="22"/>
        </w:rPr>
      </w:pPr>
      <w:r w:rsidRPr="00300C3B">
        <w:rPr>
          <w:color w:val="000000"/>
          <w:sz w:val="22"/>
          <w:szCs w:val="22"/>
          <w:lang w:val="en-US"/>
        </w:rPr>
        <w:t xml:space="preserve">Kenis, M., J. Hilszczanski. </w:t>
      </w:r>
      <w:r w:rsidRPr="00300C3B">
        <w:rPr>
          <w:color w:val="000000"/>
          <w:sz w:val="22"/>
          <w:szCs w:val="22"/>
        </w:rPr>
        <w:t>2004. Chapter 21. Natural Enemies of Cerambycidae and Buprestidae Infesting Living Trees. – In: Lieutier et al. (Eds.). Bark and Wood Boring Insects in Living Trees in Europe, a Synthesis.</w:t>
      </w:r>
      <w:r w:rsidRPr="00300C3B">
        <w:rPr>
          <w:iCs/>
          <w:color w:val="000000"/>
          <w:sz w:val="22"/>
          <w:szCs w:val="22"/>
        </w:rPr>
        <w:t xml:space="preserve"> Kluwer Academic Publishers, Printed in the Netherlands, </w:t>
      </w:r>
      <w:r w:rsidRPr="00300C3B">
        <w:rPr>
          <w:color w:val="000000"/>
          <w:sz w:val="22"/>
          <w:szCs w:val="22"/>
        </w:rPr>
        <w:t>475-498.</w:t>
      </w:r>
    </w:p>
    <w:p w:rsidR="00300C3B" w:rsidRPr="00300C3B" w:rsidRDefault="00300C3B" w:rsidP="00300C3B">
      <w:pPr>
        <w:jc w:val="both"/>
        <w:rPr>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Beschovski, V., G. Georgiev. 1993. Three species of</w:t>
      </w:r>
      <w:r w:rsidRPr="00300C3B">
        <w:rPr>
          <w:b/>
          <w:i/>
          <w:color w:val="000000"/>
          <w:sz w:val="22"/>
          <w:szCs w:val="22"/>
          <w:lang w:val="en-US"/>
        </w:rPr>
        <w:t xml:space="preserve"> </w:t>
      </w:r>
      <w:r w:rsidRPr="00300C3B">
        <w:rPr>
          <w:b/>
          <w:color w:val="000000"/>
          <w:sz w:val="22"/>
          <w:szCs w:val="22"/>
          <w:lang w:val="en-US"/>
        </w:rPr>
        <w:t>Diptera - Acalyptrata</w:t>
      </w:r>
      <w:r w:rsidRPr="00300C3B">
        <w:rPr>
          <w:b/>
          <w:i/>
          <w:color w:val="000000"/>
          <w:sz w:val="22"/>
          <w:szCs w:val="22"/>
          <w:lang w:val="en-US"/>
        </w:rPr>
        <w:t xml:space="preserve"> </w:t>
      </w:r>
      <w:r w:rsidRPr="00300C3B">
        <w:rPr>
          <w:b/>
          <w:color w:val="000000"/>
          <w:sz w:val="22"/>
          <w:szCs w:val="22"/>
          <w:lang w:val="en-US"/>
        </w:rPr>
        <w:t xml:space="preserve">(Diptera) dwelling galls of </w:t>
      </w:r>
      <w:r w:rsidRPr="00300C3B">
        <w:rPr>
          <w:b/>
          <w:i/>
          <w:color w:val="000000"/>
          <w:sz w:val="22"/>
          <w:szCs w:val="22"/>
          <w:lang w:val="en-US"/>
        </w:rPr>
        <w:t>Paranthrene tabaniformis</w:t>
      </w:r>
      <w:r w:rsidRPr="00300C3B">
        <w:rPr>
          <w:b/>
          <w:color w:val="000000"/>
          <w:sz w:val="22"/>
          <w:szCs w:val="22"/>
          <w:lang w:val="en-US"/>
        </w:rPr>
        <w:t xml:space="preserve"> Rott</w:t>
      </w:r>
      <w:r w:rsidRPr="00300C3B">
        <w:rPr>
          <w:b/>
          <w:i/>
          <w:color w:val="000000"/>
          <w:sz w:val="22"/>
          <w:szCs w:val="22"/>
          <w:lang w:val="en-US"/>
        </w:rPr>
        <w:t>.</w:t>
      </w:r>
      <w:r w:rsidRPr="00300C3B">
        <w:rPr>
          <w:b/>
          <w:color w:val="000000"/>
          <w:sz w:val="22"/>
          <w:szCs w:val="22"/>
          <w:lang w:val="en-US"/>
        </w:rPr>
        <w:t xml:space="preserve"> (Lepidoptera, Aegeriidae).</w:t>
      </w:r>
      <w:r w:rsidRPr="00300C3B">
        <w:rPr>
          <w:b/>
          <w:i/>
          <w:color w:val="000000"/>
          <w:sz w:val="22"/>
          <w:szCs w:val="22"/>
          <w:lang w:val="en-US"/>
        </w:rPr>
        <w:t xml:space="preserve"> </w:t>
      </w:r>
      <w:r w:rsidRPr="00300C3B">
        <w:rPr>
          <w:b/>
          <w:color w:val="000000"/>
          <w:sz w:val="22"/>
          <w:szCs w:val="22"/>
          <w:lang w:val="bg-BG"/>
        </w:rPr>
        <w:t>–</w:t>
      </w:r>
      <w:r w:rsidRPr="00300C3B">
        <w:rPr>
          <w:b/>
          <w:color w:val="000000"/>
          <w:sz w:val="22"/>
          <w:szCs w:val="22"/>
          <w:lang w:val="en-US"/>
        </w:rPr>
        <w:t xml:space="preserve"> Acta zoologica bulgarica, 46, 44-49.</w:t>
      </w:r>
    </w:p>
    <w:p w:rsidR="00300C3B" w:rsidRPr="00300C3B" w:rsidRDefault="00300C3B" w:rsidP="00E63502">
      <w:pPr>
        <w:numPr>
          <w:ilvl w:val="0"/>
          <w:numId w:val="4"/>
        </w:numPr>
        <w:contextualSpacing/>
        <w:jc w:val="both"/>
        <w:rPr>
          <w:bCs/>
          <w:color w:val="000000"/>
          <w:sz w:val="22"/>
          <w:szCs w:val="22"/>
          <w:lang w:val="en-US"/>
        </w:rPr>
      </w:pPr>
      <w:r w:rsidRPr="00300C3B">
        <w:rPr>
          <w:color w:val="000000"/>
          <w:sz w:val="22"/>
          <w:szCs w:val="22"/>
          <w:lang w:val="bg-BG"/>
        </w:rPr>
        <w:t>Gaimari, S.D. 2010. Odiniidae (Odiniid flies). – In: Brown, B.V., A. Borkent, J.M. Cumming, D.M. Wood, N.E. Woodley, M.A. Zumbado (Eds.). Manual of Central American Diptera: Volume 2. ISBN 978-0-660-19958-0. NRC Research Press, Ottawa, K1A 0R6 Canada, 1049-1055.</w:t>
      </w:r>
    </w:p>
    <w:p w:rsidR="00300C3B" w:rsidRPr="00300C3B" w:rsidRDefault="00300C3B" w:rsidP="00E63502">
      <w:pPr>
        <w:numPr>
          <w:ilvl w:val="0"/>
          <w:numId w:val="4"/>
        </w:numPr>
        <w:jc w:val="both"/>
        <w:rPr>
          <w:bCs/>
          <w:color w:val="000000"/>
          <w:sz w:val="22"/>
          <w:szCs w:val="22"/>
          <w:lang w:val="en-US"/>
        </w:rPr>
      </w:pPr>
      <w:r w:rsidRPr="00300C3B">
        <w:rPr>
          <w:color w:val="000000"/>
          <w:sz w:val="22"/>
          <w:szCs w:val="22"/>
          <w:lang w:val="bg-BG"/>
        </w:rPr>
        <w:t>Gaimari</w:t>
      </w:r>
      <w:r w:rsidRPr="00300C3B">
        <w:rPr>
          <w:color w:val="000000"/>
          <w:sz w:val="22"/>
          <w:szCs w:val="22"/>
          <w:lang w:val="en-US"/>
        </w:rPr>
        <w:t>,</w:t>
      </w:r>
      <w:r w:rsidRPr="00300C3B">
        <w:rPr>
          <w:color w:val="000000"/>
          <w:sz w:val="22"/>
          <w:szCs w:val="22"/>
          <w:lang w:val="bg-BG"/>
        </w:rPr>
        <w:t xml:space="preserve"> S.D.</w:t>
      </w:r>
      <w:r w:rsidRPr="00300C3B">
        <w:rPr>
          <w:color w:val="000000"/>
          <w:sz w:val="22"/>
          <w:szCs w:val="22"/>
          <w:lang w:val="en-US"/>
        </w:rPr>
        <w:t>,</w:t>
      </w:r>
      <w:r w:rsidRPr="00300C3B">
        <w:rPr>
          <w:color w:val="000000"/>
          <w:sz w:val="22"/>
          <w:szCs w:val="22"/>
          <w:lang w:val="bg-BG"/>
        </w:rPr>
        <w:t xml:space="preserve"> W.N. Mathis</w:t>
      </w:r>
      <w:r w:rsidRPr="00300C3B">
        <w:rPr>
          <w:color w:val="000000"/>
          <w:sz w:val="22"/>
          <w:szCs w:val="22"/>
          <w:lang w:val="en-US"/>
        </w:rPr>
        <w:t xml:space="preserve">. 2011. </w:t>
      </w:r>
      <w:r w:rsidRPr="00300C3B">
        <w:rPr>
          <w:bCs/>
          <w:color w:val="000000"/>
          <w:sz w:val="22"/>
          <w:szCs w:val="22"/>
          <w:lang w:val="bg-BG"/>
        </w:rPr>
        <w:t>World Catalog and Conspectus on the Family Odiniidae</w:t>
      </w:r>
      <w:r w:rsidRPr="00300C3B">
        <w:rPr>
          <w:bCs/>
          <w:color w:val="000000"/>
          <w:sz w:val="22"/>
          <w:szCs w:val="22"/>
          <w:lang w:val="en-US"/>
        </w:rPr>
        <w:t xml:space="preserve"> </w:t>
      </w:r>
      <w:r w:rsidRPr="00300C3B">
        <w:rPr>
          <w:bCs/>
          <w:color w:val="000000"/>
          <w:sz w:val="22"/>
          <w:szCs w:val="22"/>
          <w:lang w:val="bg-BG"/>
        </w:rPr>
        <w:t>(Diptera: Schizophora)</w:t>
      </w:r>
      <w:r w:rsidRPr="00300C3B">
        <w:rPr>
          <w:bCs/>
          <w:color w:val="000000"/>
          <w:sz w:val="22"/>
          <w:szCs w:val="22"/>
          <w:lang w:val="en-US"/>
        </w:rPr>
        <w:t xml:space="preserve">. – In: </w:t>
      </w:r>
      <w:r w:rsidRPr="00300C3B">
        <w:rPr>
          <w:bCs/>
          <w:color w:val="000000"/>
          <w:sz w:val="22"/>
          <w:szCs w:val="22"/>
          <w:lang w:val="bg-BG"/>
        </w:rPr>
        <w:t>Brake</w:t>
      </w:r>
      <w:r w:rsidRPr="00300C3B">
        <w:rPr>
          <w:bCs/>
          <w:color w:val="000000"/>
          <w:sz w:val="22"/>
          <w:szCs w:val="22"/>
          <w:lang w:val="en-US"/>
        </w:rPr>
        <w:t xml:space="preserve">, </w:t>
      </w:r>
      <w:r w:rsidRPr="00300C3B">
        <w:rPr>
          <w:bCs/>
          <w:color w:val="000000"/>
          <w:sz w:val="22"/>
          <w:szCs w:val="22"/>
          <w:lang w:val="bg-BG"/>
        </w:rPr>
        <w:t>I.</w:t>
      </w:r>
      <w:r w:rsidRPr="00300C3B">
        <w:rPr>
          <w:bCs/>
          <w:color w:val="000000"/>
          <w:sz w:val="22"/>
          <w:szCs w:val="22"/>
          <w:lang w:val="en-US"/>
        </w:rPr>
        <w:t>,</w:t>
      </w:r>
      <w:r w:rsidRPr="00300C3B">
        <w:rPr>
          <w:bCs/>
          <w:color w:val="000000"/>
          <w:sz w:val="22"/>
          <w:szCs w:val="22"/>
          <w:lang w:val="bg-BG"/>
        </w:rPr>
        <w:t xml:space="preserve"> F.C. Thompson</w:t>
      </w:r>
      <w:r w:rsidRPr="00300C3B">
        <w:rPr>
          <w:bCs/>
          <w:color w:val="000000"/>
          <w:sz w:val="22"/>
          <w:szCs w:val="22"/>
          <w:lang w:val="en-US"/>
        </w:rPr>
        <w:t xml:space="preserve"> (Eds.). </w:t>
      </w:r>
      <w:r w:rsidRPr="00300C3B">
        <w:rPr>
          <w:bCs/>
          <w:color w:val="000000"/>
          <w:sz w:val="22"/>
          <w:szCs w:val="22"/>
          <w:lang w:val="bg-BG"/>
        </w:rPr>
        <w:t>Contributions to the</w:t>
      </w:r>
      <w:r w:rsidRPr="00300C3B">
        <w:rPr>
          <w:bCs/>
          <w:color w:val="000000"/>
          <w:sz w:val="22"/>
          <w:szCs w:val="22"/>
          <w:lang w:val="en-US"/>
        </w:rPr>
        <w:t xml:space="preserve"> </w:t>
      </w:r>
      <w:r w:rsidRPr="00300C3B">
        <w:rPr>
          <w:bCs/>
          <w:color w:val="000000"/>
          <w:sz w:val="22"/>
          <w:szCs w:val="22"/>
          <w:lang w:val="bg-BG"/>
        </w:rPr>
        <w:t>Biosystematic</w:t>
      </w:r>
      <w:r w:rsidRPr="00300C3B">
        <w:rPr>
          <w:bCs/>
          <w:color w:val="000000"/>
          <w:sz w:val="22"/>
          <w:szCs w:val="22"/>
          <w:lang w:val="en-US"/>
        </w:rPr>
        <w:t xml:space="preserve"> </w:t>
      </w:r>
      <w:r w:rsidRPr="00300C3B">
        <w:rPr>
          <w:bCs/>
          <w:color w:val="000000"/>
          <w:sz w:val="22"/>
          <w:szCs w:val="22"/>
          <w:lang w:val="bg-BG"/>
        </w:rPr>
        <w:t>Database of World Diptera</w:t>
      </w:r>
      <w:r w:rsidRPr="00300C3B">
        <w:rPr>
          <w:bCs/>
          <w:color w:val="000000"/>
          <w:sz w:val="22"/>
          <w:szCs w:val="22"/>
          <w:lang w:val="en-US"/>
        </w:rPr>
        <w:t>. Pensoft, Sofia-Moscow, pp. 291-339.</w:t>
      </w:r>
    </w:p>
    <w:p w:rsidR="00300C3B" w:rsidRPr="00300C3B" w:rsidRDefault="00300C3B" w:rsidP="00E63502">
      <w:pPr>
        <w:numPr>
          <w:ilvl w:val="0"/>
          <w:numId w:val="4"/>
        </w:numPr>
        <w:contextualSpacing/>
        <w:rPr>
          <w:bCs/>
          <w:color w:val="000000"/>
          <w:sz w:val="22"/>
          <w:szCs w:val="22"/>
          <w:lang w:val="en-US"/>
        </w:rPr>
      </w:pPr>
      <w:r w:rsidRPr="00300C3B">
        <w:rPr>
          <w:bCs/>
          <w:color w:val="000000"/>
          <w:sz w:val="22"/>
          <w:szCs w:val="22"/>
          <w:lang w:val="en-US"/>
        </w:rPr>
        <w:t>Nartshuk, E., H. Andersson. 2013. The Frit Flies (Chloropidae, Diptera) of Fennoscandia and Denmark. Brill, Leiden, the Netherlands, 282 pp.</w:t>
      </w:r>
    </w:p>
    <w:p w:rsidR="00300C3B" w:rsidRPr="00300C3B" w:rsidRDefault="00300C3B" w:rsidP="00300C3B">
      <w:pPr>
        <w:jc w:val="both"/>
        <w:rPr>
          <w:bCs/>
          <w:color w:val="000000"/>
          <w:sz w:val="22"/>
          <w:szCs w:val="22"/>
          <w:lang w:val="en-US"/>
        </w:rPr>
      </w:pPr>
    </w:p>
    <w:p w:rsidR="00300C3B" w:rsidRPr="00300C3B" w:rsidRDefault="00300C3B" w:rsidP="00300C3B">
      <w:pPr>
        <w:jc w:val="both"/>
        <w:rPr>
          <w:b/>
          <w:color w:val="000000"/>
          <w:sz w:val="22"/>
          <w:szCs w:val="22"/>
          <w:lang w:val="bg-BG"/>
        </w:rPr>
      </w:pPr>
      <w:r w:rsidRPr="00300C3B">
        <w:rPr>
          <w:b/>
          <w:color w:val="000000"/>
          <w:sz w:val="22"/>
          <w:szCs w:val="22"/>
          <w:lang w:val="bg-BG"/>
        </w:rPr>
        <w:t>Георгиев, Г., Г. Цанков. 1995. Нови видове паразитоидни насекоми по ларвите на малката тополова стъкленка (</w:t>
      </w:r>
      <w:r w:rsidRPr="00300C3B">
        <w:rPr>
          <w:b/>
          <w:i/>
          <w:color w:val="000000"/>
          <w:sz w:val="22"/>
          <w:szCs w:val="22"/>
          <w:lang w:val="bg-BG"/>
        </w:rPr>
        <w:t>Paranthrene tabaniformis</w:t>
      </w:r>
      <w:r w:rsidRPr="00300C3B">
        <w:rPr>
          <w:b/>
          <w:color w:val="000000"/>
          <w:sz w:val="22"/>
          <w:szCs w:val="22"/>
          <w:lang w:val="bg-BG"/>
        </w:rPr>
        <w:t xml:space="preserve"> Rott., Lepidoptera: Aegeriidae) в България. </w:t>
      </w:r>
      <w:r w:rsidRPr="00300C3B">
        <w:rPr>
          <w:color w:val="000000"/>
          <w:sz w:val="22"/>
          <w:szCs w:val="22"/>
          <w:lang w:val="bg-BG"/>
        </w:rPr>
        <w:t>–</w:t>
      </w:r>
      <w:r w:rsidRPr="00300C3B">
        <w:rPr>
          <w:b/>
          <w:color w:val="000000"/>
          <w:sz w:val="22"/>
          <w:szCs w:val="22"/>
          <w:lang w:val="bg-BG"/>
        </w:rPr>
        <w:t xml:space="preserve"> Наука за гората, 2, 51-58.</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Balevski, N. 1999. Catalogue of the Braconid Parasitoids (Hymenoptera: Braconidae) isolated from Various Phytophagous Insect Hosts in Bulgaria. Pensoft, Sofia-Moscow, 128 pp.</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Георгиев, Г. 1995. Роля на паразитоидите в регулирането на числеността на малката тополова стъкленка</w:t>
      </w:r>
      <w:r w:rsidRPr="00300C3B">
        <w:rPr>
          <w:b/>
          <w:i/>
          <w:color w:val="000000"/>
          <w:sz w:val="22"/>
          <w:szCs w:val="22"/>
          <w:lang w:val="bg-BG"/>
        </w:rPr>
        <w:t xml:space="preserve"> </w:t>
      </w:r>
      <w:r w:rsidRPr="00300C3B">
        <w:rPr>
          <w:b/>
          <w:color w:val="000000"/>
          <w:sz w:val="22"/>
          <w:szCs w:val="22"/>
          <w:lang w:val="bg-BG"/>
        </w:rPr>
        <w:t>(</w:t>
      </w:r>
      <w:r w:rsidRPr="00300C3B">
        <w:rPr>
          <w:b/>
          <w:i/>
          <w:color w:val="000000"/>
          <w:sz w:val="22"/>
          <w:szCs w:val="22"/>
          <w:lang w:val="bg-BG"/>
        </w:rPr>
        <w:t xml:space="preserve">Paranthrene tabaniformis </w:t>
      </w:r>
      <w:r w:rsidRPr="00300C3B">
        <w:rPr>
          <w:b/>
          <w:color w:val="000000"/>
          <w:sz w:val="22"/>
          <w:szCs w:val="22"/>
          <w:lang w:val="bg-BG"/>
        </w:rPr>
        <w:t xml:space="preserve">Rott., Lepidoptera: Sesiidae) в България. </w:t>
      </w:r>
      <w:r w:rsidRPr="00300C3B">
        <w:rPr>
          <w:color w:val="000000"/>
          <w:sz w:val="22"/>
          <w:szCs w:val="22"/>
          <w:lang w:val="bg-BG"/>
        </w:rPr>
        <w:t>–</w:t>
      </w:r>
      <w:r w:rsidRPr="00300C3B">
        <w:rPr>
          <w:b/>
          <w:color w:val="000000"/>
          <w:sz w:val="22"/>
          <w:szCs w:val="22"/>
          <w:lang w:val="bg-BG"/>
        </w:rPr>
        <w:t xml:space="preserve"> В: “70 години лесотехническо образование в България” - Юбилейна научна сесия 7-9.06.1995 г., София, т. III, 383-390.</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Balevski, N. 1999. Catalogue of the Braconid Parasitoids (Hymenoptera: Braconidae) isolated from Various Phytophagous Insect Hosts in Bulgaria. Pensoft</w:t>
      </w:r>
      <w:r w:rsidRPr="00300C3B">
        <w:rPr>
          <w:color w:val="000000"/>
          <w:sz w:val="22"/>
          <w:szCs w:val="22"/>
          <w:lang w:val="ru-RU"/>
        </w:rPr>
        <w:t xml:space="preserve">, </w:t>
      </w:r>
      <w:r w:rsidRPr="00300C3B">
        <w:rPr>
          <w:color w:val="000000"/>
          <w:sz w:val="22"/>
          <w:szCs w:val="22"/>
          <w:lang w:val="en-US"/>
        </w:rPr>
        <w:t>Sofia</w:t>
      </w:r>
      <w:r w:rsidRPr="00300C3B">
        <w:rPr>
          <w:color w:val="000000"/>
          <w:sz w:val="22"/>
          <w:szCs w:val="22"/>
          <w:lang w:val="ru-RU"/>
        </w:rPr>
        <w:t>-</w:t>
      </w:r>
      <w:r w:rsidRPr="00300C3B">
        <w:rPr>
          <w:color w:val="000000"/>
          <w:sz w:val="22"/>
          <w:szCs w:val="22"/>
          <w:lang w:val="en-US"/>
        </w:rPr>
        <w:t>Moscow</w:t>
      </w:r>
      <w:r w:rsidRPr="00300C3B">
        <w:rPr>
          <w:color w:val="000000"/>
          <w:sz w:val="22"/>
          <w:szCs w:val="22"/>
          <w:lang w:val="ru-RU"/>
        </w:rPr>
        <w:t xml:space="preserve">, 128 </w:t>
      </w:r>
      <w:r w:rsidRPr="00300C3B">
        <w:rPr>
          <w:color w:val="000000"/>
          <w:sz w:val="22"/>
          <w:szCs w:val="22"/>
          <w:lang w:val="en-US"/>
        </w:rPr>
        <w:t>pp</w:t>
      </w:r>
      <w:r w:rsidRPr="00300C3B">
        <w:rPr>
          <w:color w:val="000000"/>
          <w:sz w:val="22"/>
          <w:szCs w:val="22"/>
          <w:lang w:val="ru-RU"/>
        </w:rPr>
        <w:t>.</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Георгиев, Г. 1995. Проучвания върху паразитоидите на тополовия пъпкояд (</w:t>
      </w:r>
      <w:r w:rsidRPr="00300C3B">
        <w:rPr>
          <w:b/>
          <w:i/>
          <w:color w:val="000000"/>
          <w:sz w:val="22"/>
          <w:szCs w:val="22"/>
          <w:lang w:val="bg-BG"/>
        </w:rPr>
        <w:t xml:space="preserve">Gypsonoma aceriana </w:t>
      </w:r>
      <w:r w:rsidRPr="00300C3B">
        <w:rPr>
          <w:b/>
          <w:color w:val="000000"/>
          <w:sz w:val="22"/>
          <w:szCs w:val="22"/>
          <w:lang w:val="bg-BG"/>
        </w:rPr>
        <w:t xml:space="preserve">Dup., Lepidoptera: Tortricidae) в България. </w:t>
      </w:r>
      <w:r w:rsidRPr="00300C3B">
        <w:rPr>
          <w:color w:val="000000"/>
          <w:sz w:val="22"/>
          <w:szCs w:val="22"/>
          <w:lang w:val="bg-BG"/>
        </w:rPr>
        <w:t>–</w:t>
      </w:r>
      <w:r w:rsidRPr="00300C3B">
        <w:rPr>
          <w:b/>
          <w:color w:val="000000"/>
          <w:sz w:val="22"/>
          <w:szCs w:val="22"/>
          <w:lang w:val="bg-BG"/>
        </w:rPr>
        <w:t xml:space="preserve"> В: Трета нац. конф. по ентомология, 18-20.09.1995 г., София, 190-197.</w:t>
      </w:r>
    </w:p>
    <w:p w:rsidR="00300C3B" w:rsidRPr="00300C3B" w:rsidRDefault="00300C3B" w:rsidP="00E63502">
      <w:pPr>
        <w:numPr>
          <w:ilvl w:val="0"/>
          <w:numId w:val="4"/>
        </w:numPr>
        <w:contextualSpacing/>
        <w:jc w:val="both"/>
        <w:rPr>
          <w:color w:val="000000"/>
          <w:sz w:val="22"/>
          <w:szCs w:val="22"/>
          <w:lang w:val="bg-BG"/>
        </w:rPr>
      </w:pPr>
      <w:r w:rsidRPr="00300C3B">
        <w:rPr>
          <w:color w:val="000000"/>
          <w:sz w:val="22"/>
          <w:szCs w:val="22"/>
          <w:lang w:val="en-US"/>
        </w:rPr>
        <w:t>Balevski</w:t>
      </w:r>
      <w:r w:rsidRPr="00300C3B">
        <w:rPr>
          <w:color w:val="000000"/>
          <w:sz w:val="22"/>
          <w:szCs w:val="22"/>
          <w:lang w:val="bg-BG"/>
        </w:rPr>
        <w:t xml:space="preserve">, </w:t>
      </w:r>
      <w:r w:rsidRPr="00300C3B">
        <w:rPr>
          <w:color w:val="000000"/>
          <w:sz w:val="22"/>
          <w:szCs w:val="22"/>
          <w:lang w:val="en-US"/>
        </w:rPr>
        <w:t>N</w:t>
      </w:r>
      <w:r w:rsidRPr="00300C3B">
        <w:rPr>
          <w:color w:val="000000"/>
          <w:sz w:val="22"/>
          <w:szCs w:val="22"/>
          <w:lang w:val="bg-BG"/>
        </w:rPr>
        <w:t xml:space="preserve">. 1999. </w:t>
      </w:r>
      <w:r w:rsidRPr="00300C3B">
        <w:rPr>
          <w:color w:val="000000"/>
          <w:sz w:val="22"/>
          <w:szCs w:val="22"/>
          <w:lang w:val="en-US"/>
        </w:rPr>
        <w:t>Catalogue</w:t>
      </w:r>
      <w:r w:rsidRPr="00300C3B">
        <w:rPr>
          <w:color w:val="000000"/>
          <w:sz w:val="22"/>
          <w:szCs w:val="22"/>
          <w:lang w:val="bg-BG"/>
        </w:rPr>
        <w:t xml:space="preserve"> </w:t>
      </w:r>
      <w:r w:rsidRPr="00300C3B">
        <w:rPr>
          <w:color w:val="000000"/>
          <w:sz w:val="22"/>
          <w:szCs w:val="22"/>
          <w:lang w:val="en-US"/>
        </w:rPr>
        <w:t>of</w:t>
      </w:r>
      <w:r w:rsidRPr="00300C3B">
        <w:rPr>
          <w:color w:val="000000"/>
          <w:sz w:val="22"/>
          <w:szCs w:val="22"/>
          <w:lang w:val="bg-BG"/>
        </w:rPr>
        <w:t xml:space="preserve"> </w:t>
      </w:r>
      <w:r w:rsidRPr="00300C3B">
        <w:rPr>
          <w:color w:val="000000"/>
          <w:sz w:val="22"/>
          <w:szCs w:val="22"/>
          <w:lang w:val="en-US"/>
        </w:rPr>
        <w:t>the</w:t>
      </w:r>
      <w:r w:rsidRPr="00300C3B">
        <w:rPr>
          <w:color w:val="000000"/>
          <w:sz w:val="22"/>
          <w:szCs w:val="22"/>
          <w:lang w:val="bg-BG"/>
        </w:rPr>
        <w:t xml:space="preserve"> </w:t>
      </w:r>
      <w:r w:rsidRPr="00300C3B">
        <w:rPr>
          <w:color w:val="000000"/>
          <w:sz w:val="22"/>
          <w:szCs w:val="22"/>
          <w:lang w:val="en-US"/>
        </w:rPr>
        <w:t>Braconid</w:t>
      </w:r>
      <w:r w:rsidRPr="00300C3B">
        <w:rPr>
          <w:color w:val="000000"/>
          <w:sz w:val="22"/>
          <w:szCs w:val="22"/>
          <w:lang w:val="bg-BG"/>
        </w:rPr>
        <w:t xml:space="preserve"> </w:t>
      </w:r>
      <w:r w:rsidRPr="00300C3B">
        <w:rPr>
          <w:color w:val="000000"/>
          <w:sz w:val="22"/>
          <w:szCs w:val="22"/>
          <w:lang w:val="en-US"/>
        </w:rPr>
        <w:t>Parasitoids</w:t>
      </w:r>
      <w:r w:rsidRPr="00300C3B">
        <w:rPr>
          <w:color w:val="000000"/>
          <w:sz w:val="22"/>
          <w:szCs w:val="22"/>
          <w:lang w:val="bg-BG"/>
        </w:rPr>
        <w:t xml:space="preserve"> (</w:t>
      </w:r>
      <w:r w:rsidRPr="00300C3B">
        <w:rPr>
          <w:color w:val="000000"/>
          <w:sz w:val="22"/>
          <w:szCs w:val="22"/>
          <w:lang w:val="en-US"/>
        </w:rPr>
        <w:t>Hymenoptera</w:t>
      </w:r>
      <w:r w:rsidRPr="00300C3B">
        <w:rPr>
          <w:color w:val="000000"/>
          <w:sz w:val="22"/>
          <w:szCs w:val="22"/>
          <w:lang w:val="bg-BG"/>
        </w:rPr>
        <w:t xml:space="preserve">: </w:t>
      </w:r>
      <w:r w:rsidRPr="00300C3B">
        <w:rPr>
          <w:color w:val="000000"/>
          <w:sz w:val="22"/>
          <w:szCs w:val="22"/>
          <w:lang w:val="en-US"/>
        </w:rPr>
        <w:t>Braconidae</w:t>
      </w:r>
      <w:r w:rsidRPr="00300C3B">
        <w:rPr>
          <w:color w:val="000000"/>
          <w:sz w:val="22"/>
          <w:szCs w:val="22"/>
          <w:lang w:val="bg-BG"/>
        </w:rPr>
        <w:t xml:space="preserve">) </w:t>
      </w:r>
      <w:r w:rsidRPr="00300C3B">
        <w:rPr>
          <w:color w:val="000000"/>
          <w:sz w:val="22"/>
          <w:szCs w:val="22"/>
          <w:lang w:val="en-US"/>
        </w:rPr>
        <w:t>isolated</w:t>
      </w:r>
      <w:r w:rsidRPr="00300C3B">
        <w:rPr>
          <w:color w:val="000000"/>
          <w:sz w:val="22"/>
          <w:szCs w:val="22"/>
          <w:lang w:val="bg-BG"/>
        </w:rPr>
        <w:t xml:space="preserve"> </w:t>
      </w:r>
      <w:r w:rsidRPr="00300C3B">
        <w:rPr>
          <w:color w:val="000000"/>
          <w:sz w:val="22"/>
          <w:szCs w:val="22"/>
          <w:lang w:val="en-US"/>
        </w:rPr>
        <w:t>from</w:t>
      </w:r>
      <w:r w:rsidRPr="00300C3B">
        <w:rPr>
          <w:color w:val="000000"/>
          <w:sz w:val="22"/>
          <w:szCs w:val="22"/>
          <w:lang w:val="bg-BG"/>
        </w:rPr>
        <w:t xml:space="preserve"> </w:t>
      </w:r>
      <w:r w:rsidRPr="00300C3B">
        <w:rPr>
          <w:color w:val="000000"/>
          <w:sz w:val="22"/>
          <w:szCs w:val="22"/>
          <w:lang w:val="en-US"/>
        </w:rPr>
        <w:t>Various</w:t>
      </w:r>
      <w:r w:rsidRPr="00300C3B">
        <w:rPr>
          <w:color w:val="000000"/>
          <w:sz w:val="22"/>
          <w:szCs w:val="22"/>
          <w:lang w:val="bg-BG"/>
        </w:rPr>
        <w:t xml:space="preserve"> </w:t>
      </w:r>
      <w:r w:rsidRPr="00300C3B">
        <w:rPr>
          <w:color w:val="000000"/>
          <w:sz w:val="22"/>
          <w:szCs w:val="22"/>
          <w:lang w:val="en-US"/>
        </w:rPr>
        <w:t>Phytophagous</w:t>
      </w:r>
      <w:r w:rsidRPr="00300C3B">
        <w:rPr>
          <w:color w:val="000000"/>
          <w:sz w:val="22"/>
          <w:szCs w:val="22"/>
          <w:lang w:val="bg-BG"/>
        </w:rPr>
        <w:t xml:space="preserve"> </w:t>
      </w:r>
      <w:r w:rsidRPr="00300C3B">
        <w:rPr>
          <w:color w:val="000000"/>
          <w:sz w:val="22"/>
          <w:szCs w:val="22"/>
          <w:lang w:val="en-US"/>
        </w:rPr>
        <w:t>Insect</w:t>
      </w:r>
      <w:r w:rsidRPr="00300C3B">
        <w:rPr>
          <w:color w:val="000000"/>
          <w:sz w:val="22"/>
          <w:szCs w:val="22"/>
          <w:lang w:val="bg-BG"/>
        </w:rPr>
        <w:t xml:space="preserve"> </w:t>
      </w:r>
      <w:r w:rsidRPr="00300C3B">
        <w:rPr>
          <w:color w:val="000000"/>
          <w:sz w:val="22"/>
          <w:szCs w:val="22"/>
          <w:lang w:val="en-US"/>
        </w:rPr>
        <w:t>Hosts</w:t>
      </w:r>
      <w:r w:rsidRPr="00300C3B">
        <w:rPr>
          <w:color w:val="000000"/>
          <w:sz w:val="22"/>
          <w:szCs w:val="22"/>
          <w:lang w:val="bg-BG"/>
        </w:rPr>
        <w:t xml:space="preserve"> </w:t>
      </w:r>
      <w:r w:rsidRPr="00300C3B">
        <w:rPr>
          <w:color w:val="000000"/>
          <w:sz w:val="22"/>
          <w:szCs w:val="22"/>
          <w:lang w:val="en-US"/>
        </w:rPr>
        <w:t>in</w:t>
      </w:r>
      <w:r w:rsidRPr="00300C3B">
        <w:rPr>
          <w:color w:val="000000"/>
          <w:sz w:val="22"/>
          <w:szCs w:val="22"/>
          <w:lang w:val="bg-BG"/>
        </w:rPr>
        <w:t xml:space="preserve"> </w:t>
      </w:r>
      <w:r w:rsidRPr="00300C3B">
        <w:rPr>
          <w:color w:val="000000"/>
          <w:sz w:val="22"/>
          <w:szCs w:val="22"/>
          <w:lang w:val="en-US"/>
        </w:rPr>
        <w:t>Bulgaria</w:t>
      </w:r>
      <w:r w:rsidRPr="00300C3B">
        <w:rPr>
          <w:color w:val="000000"/>
          <w:sz w:val="22"/>
          <w:szCs w:val="22"/>
          <w:lang w:val="bg-BG"/>
        </w:rPr>
        <w:t xml:space="preserve">. </w:t>
      </w:r>
      <w:r w:rsidRPr="00300C3B">
        <w:rPr>
          <w:color w:val="000000"/>
          <w:sz w:val="22"/>
          <w:szCs w:val="22"/>
          <w:lang w:val="en-US"/>
        </w:rPr>
        <w:t>Pensoft</w:t>
      </w:r>
      <w:r w:rsidRPr="00300C3B">
        <w:rPr>
          <w:color w:val="000000"/>
          <w:sz w:val="22"/>
          <w:szCs w:val="22"/>
          <w:lang w:val="bg-BG"/>
        </w:rPr>
        <w:t xml:space="preserve">, </w:t>
      </w:r>
      <w:r w:rsidRPr="00300C3B">
        <w:rPr>
          <w:color w:val="000000"/>
          <w:sz w:val="22"/>
          <w:szCs w:val="22"/>
          <w:lang w:val="en-US"/>
        </w:rPr>
        <w:t>Sofia</w:t>
      </w:r>
      <w:r w:rsidRPr="00300C3B">
        <w:rPr>
          <w:color w:val="000000"/>
          <w:sz w:val="22"/>
          <w:szCs w:val="22"/>
          <w:lang w:val="bg-BG"/>
        </w:rPr>
        <w:t>-</w:t>
      </w:r>
      <w:r w:rsidRPr="00300C3B">
        <w:rPr>
          <w:color w:val="000000"/>
          <w:sz w:val="22"/>
          <w:szCs w:val="22"/>
          <w:lang w:val="en-US"/>
        </w:rPr>
        <w:t>Moscow</w:t>
      </w:r>
      <w:r w:rsidRPr="00300C3B">
        <w:rPr>
          <w:color w:val="000000"/>
          <w:sz w:val="22"/>
          <w:szCs w:val="22"/>
          <w:lang w:val="bg-BG"/>
        </w:rPr>
        <w:t xml:space="preserve">, 128 </w:t>
      </w:r>
      <w:r w:rsidRPr="00300C3B">
        <w:rPr>
          <w:color w:val="000000"/>
          <w:sz w:val="22"/>
          <w:szCs w:val="22"/>
          <w:lang w:val="en-US"/>
        </w:rPr>
        <w:t>pp</w:t>
      </w:r>
      <w:r w:rsidRPr="00300C3B">
        <w:rPr>
          <w:color w:val="000000"/>
          <w:sz w:val="22"/>
          <w:szCs w:val="22"/>
          <w:lang w:val="bg-BG"/>
        </w:rPr>
        <w:t>.</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Георгиев, Г. 1995. Малка тополова стъкленка, </w:t>
      </w:r>
      <w:r w:rsidRPr="00300C3B">
        <w:rPr>
          <w:b/>
          <w:i/>
          <w:color w:val="000000"/>
          <w:sz w:val="22"/>
          <w:szCs w:val="22"/>
          <w:lang w:val="bg-BG"/>
        </w:rPr>
        <w:t xml:space="preserve">Paranthrene tabaniformis </w:t>
      </w:r>
      <w:r w:rsidRPr="00300C3B">
        <w:rPr>
          <w:b/>
          <w:color w:val="000000"/>
          <w:sz w:val="22"/>
          <w:szCs w:val="22"/>
          <w:lang w:val="bg-BG"/>
        </w:rPr>
        <w:t xml:space="preserve">(Rottemburg, 1775), (Lepidoptera: Sesiidae) - биология, екология и възможности за борба с нея в Северна България. </w:t>
      </w:r>
      <w:r w:rsidRPr="00300C3B">
        <w:rPr>
          <w:b/>
          <w:color w:val="000000"/>
          <w:sz w:val="22"/>
          <w:szCs w:val="22"/>
          <w:lang w:val="bg-BG"/>
        </w:rPr>
        <w:lastRenderedPageBreak/>
        <w:t>Дисертация за получаване на научната степен “Кандидат на селскостопанските науки”. София, 150.</w:t>
      </w:r>
    </w:p>
    <w:p w:rsidR="00300C3B" w:rsidRPr="00300C3B" w:rsidRDefault="00300C3B" w:rsidP="00E63502">
      <w:pPr>
        <w:numPr>
          <w:ilvl w:val="0"/>
          <w:numId w:val="4"/>
        </w:numPr>
        <w:contextualSpacing/>
        <w:jc w:val="both"/>
        <w:rPr>
          <w:color w:val="000000"/>
          <w:sz w:val="22"/>
          <w:szCs w:val="22"/>
          <w:lang w:val="ru-RU"/>
        </w:rPr>
      </w:pPr>
      <w:r w:rsidRPr="00300C3B">
        <w:rPr>
          <w:color w:val="000000"/>
          <w:sz w:val="22"/>
          <w:szCs w:val="22"/>
          <w:lang w:val="en-US"/>
        </w:rPr>
        <w:t>Balevski</w:t>
      </w:r>
      <w:r w:rsidRPr="00300C3B">
        <w:rPr>
          <w:color w:val="000000"/>
          <w:sz w:val="22"/>
          <w:szCs w:val="22"/>
          <w:lang w:val="bg-BG"/>
        </w:rPr>
        <w:t xml:space="preserve">, </w:t>
      </w:r>
      <w:r w:rsidRPr="00300C3B">
        <w:rPr>
          <w:color w:val="000000"/>
          <w:sz w:val="22"/>
          <w:szCs w:val="22"/>
          <w:lang w:val="en-US"/>
        </w:rPr>
        <w:t>N</w:t>
      </w:r>
      <w:r w:rsidRPr="00300C3B">
        <w:rPr>
          <w:color w:val="000000"/>
          <w:sz w:val="22"/>
          <w:szCs w:val="22"/>
          <w:lang w:val="bg-BG"/>
        </w:rPr>
        <w:t xml:space="preserve">. 1999. </w:t>
      </w:r>
      <w:r w:rsidRPr="00300C3B">
        <w:rPr>
          <w:color w:val="000000"/>
          <w:sz w:val="22"/>
          <w:szCs w:val="22"/>
          <w:lang w:val="en-US"/>
        </w:rPr>
        <w:t>Catalogue</w:t>
      </w:r>
      <w:r w:rsidRPr="00300C3B">
        <w:rPr>
          <w:color w:val="000000"/>
          <w:sz w:val="22"/>
          <w:szCs w:val="22"/>
          <w:lang w:val="bg-BG"/>
        </w:rPr>
        <w:t xml:space="preserve"> </w:t>
      </w:r>
      <w:r w:rsidRPr="00300C3B">
        <w:rPr>
          <w:color w:val="000000"/>
          <w:sz w:val="22"/>
          <w:szCs w:val="22"/>
          <w:lang w:val="en-US"/>
        </w:rPr>
        <w:t>of</w:t>
      </w:r>
      <w:r w:rsidRPr="00300C3B">
        <w:rPr>
          <w:color w:val="000000"/>
          <w:sz w:val="22"/>
          <w:szCs w:val="22"/>
          <w:lang w:val="bg-BG"/>
        </w:rPr>
        <w:t xml:space="preserve"> </w:t>
      </w:r>
      <w:r w:rsidRPr="00300C3B">
        <w:rPr>
          <w:color w:val="000000"/>
          <w:sz w:val="22"/>
          <w:szCs w:val="22"/>
          <w:lang w:val="en-US"/>
        </w:rPr>
        <w:t>the</w:t>
      </w:r>
      <w:r w:rsidRPr="00300C3B">
        <w:rPr>
          <w:color w:val="000000"/>
          <w:sz w:val="22"/>
          <w:szCs w:val="22"/>
          <w:lang w:val="bg-BG"/>
        </w:rPr>
        <w:t xml:space="preserve"> </w:t>
      </w:r>
      <w:r w:rsidRPr="00300C3B">
        <w:rPr>
          <w:color w:val="000000"/>
          <w:sz w:val="22"/>
          <w:szCs w:val="22"/>
          <w:lang w:val="en-US"/>
        </w:rPr>
        <w:t>Braconid</w:t>
      </w:r>
      <w:r w:rsidRPr="00300C3B">
        <w:rPr>
          <w:color w:val="000000"/>
          <w:sz w:val="22"/>
          <w:szCs w:val="22"/>
          <w:lang w:val="bg-BG"/>
        </w:rPr>
        <w:t xml:space="preserve"> </w:t>
      </w:r>
      <w:r w:rsidRPr="00300C3B">
        <w:rPr>
          <w:color w:val="000000"/>
          <w:sz w:val="22"/>
          <w:szCs w:val="22"/>
          <w:lang w:val="en-US"/>
        </w:rPr>
        <w:t>Parasitoids</w:t>
      </w:r>
      <w:r w:rsidRPr="00300C3B">
        <w:rPr>
          <w:color w:val="000000"/>
          <w:sz w:val="22"/>
          <w:szCs w:val="22"/>
          <w:lang w:val="bg-BG"/>
        </w:rPr>
        <w:t xml:space="preserve"> (</w:t>
      </w:r>
      <w:r w:rsidRPr="00300C3B">
        <w:rPr>
          <w:color w:val="000000"/>
          <w:sz w:val="22"/>
          <w:szCs w:val="22"/>
          <w:lang w:val="en-US"/>
        </w:rPr>
        <w:t>Hymenoptera</w:t>
      </w:r>
      <w:r w:rsidRPr="00300C3B">
        <w:rPr>
          <w:color w:val="000000"/>
          <w:sz w:val="22"/>
          <w:szCs w:val="22"/>
          <w:lang w:val="bg-BG"/>
        </w:rPr>
        <w:t xml:space="preserve">: </w:t>
      </w:r>
      <w:r w:rsidRPr="00300C3B">
        <w:rPr>
          <w:color w:val="000000"/>
          <w:sz w:val="22"/>
          <w:szCs w:val="22"/>
          <w:lang w:val="en-US"/>
        </w:rPr>
        <w:t>Braconidae</w:t>
      </w:r>
      <w:r w:rsidRPr="00300C3B">
        <w:rPr>
          <w:color w:val="000000"/>
          <w:sz w:val="22"/>
          <w:szCs w:val="22"/>
          <w:lang w:val="bg-BG"/>
        </w:rPr>
        <w:t xml:space="preserve">) </w:t>
      </w:r>
      <w:r w:rsidRPr="00300C3B">
        <w:rPr>
          <w:color w:val="000000"/>
          <w:sz w:val="22"/>
          <w:szCs w:val="22"/>
          <w:lang w:val="en-US"/>
        </w:rPr>
        <w:t>isolated</w:t>
      </w:r>
      <w:r w:rsidRPr="00300C3B">
        <w:rPr>
          <w:color w:val="000000"/>
          <w:sz w:val="22"/>
          <w:szCs w:val="22"/>
          <w:lang w:val="bg-BG"/>
        </w:rPr>
        <w:t xml:space="preserve"> </w:t>
      </w:r>
      <w:r w:rsidRPr="00300C3B">
        <w:rPr>
          <w:color w:val="000000"/>
          <w:sz w:val="22"/>
          <w:szCs w:val="22"/>
          <w:lang w:val="en-US"/>
        </w:rPr>
        <w:t>from</w:t>
      </w:r>
      <w:r w:rsidRPr="00300C3B">
        <w:rPr>
          <w:color w:val="000000"/>
          <w:sz w:val="22"/>
          <w:szCs w:val="22"/>
          <w:lang w:val="bg-BG"/>
        </w:rPr>
        <w:t xml:space="preserve"> </w:t>
      </w:r>
      <w:r w:rsidRPr="00300C3B">
        <w:rPr>
          <w:color w:val="000000"/>
          <w:sz w:val="22"/>
          <w:szCs w:val="22"/>
          <w:lang w:val="en-US"/>
        </w:rPr>
        <w:t>Various</w:t>
      </w:r>
      <w:r w:rsidRPr="00300C3B">
        <w:rPr>
          <w:color w:val="000000"/>
          <w:sz w:val="22"/>
          <w:szCs w:val="22"/>
          <w:lang w:val="bg-BG"/>
        </w:rPr>
        <w:t xml:space="preserve"> </w:t>
      </w:r>
      <w:r w:rsidRPr="00300C3B">
        <w:rPr>
          <w:color w:val="000000"/>
          <w:sz w:val="22"/>
          <w:szCs w:val="22"/>
          <w:lang w:val="en-US"/>
        </w:rPr>
        <w:t>Phytophagous</w:t>
      </w:r>
      <w:r w:rsidRPr="00300C3B">
        <w:rPr>
          <w:color w:val="000000"/>
          <w:sz w:val="22"/>
          <w:szCs w:val="22"/>
          <w:lang w:val="bg-BG"/>
        </w:rPr>
        <w:t xml:space="preserve"> </w:t>
      </w:r>
      <w:r w:rsidRPr="00300C3B">
        <w:rPr>
          <w:color w:val="000000"/>
          <w:sz w:val="22"/>
          <w:szCs w:val="22"/>
          <w:lang w:val="en-US"/>
        </w:rPr>
        <w:t>Insect</w:t>
      </w:r>
      <w:r w:rsidRPr="00300C3B">
        <w:rPr>
          <w:color w:val="000000"/>
          <w:sz w:val="22"/>
          <w:szCs w:val="22"/>
          <w:lang w:val="bg-BG"/>
        </w:rPr>
        <w:t xml:space="preserve"> </w:t>
      </w:r>
      <w:r w:rsidRPr="00300C3B">
        <w:rPr>
          <w:color w:val="000000"/>
          <w:sz w:val="22"/>
          <w:szCs w:val="22"/>
          <w:lang w:val="en-US"/>
        </w:rPr>
        <w:t>Hosts</w:t>
      </w:r>
      <w:r w:rsidRPr="00300C3B">
        <w:rPr>
          <w:color w:val="000000"/>
          <w:sz w:val="22"/>
          <w:szCs w:val="22"/>
          <w:lang w:val="bg-BG"/>
        </w:rPr>
        <w:t xml:space="preserve"> </w:t>
      </w:r>
      <w:r w:rsidRPr="00300C3B">
        <w:rPr>
          <w:color w:val="000000"/>
          <w:sz w:val="22"/>
          <w:szCs w:val="22"/>
          <w:lang w:val="en-US"/>
        </w:rPr>
        <w:t>in</w:t>
      </w:r>
      <w:r w:rsidRPr="00300C3B">
        <w:rPr>
          <w:color w:val="000000"/>
          <w:sz w:val="22"/>
          <w:szCs w:val="22"/>
          <w:lang w:val="bg-BG"/>
        </w:rPr>
        <w:t xml:space="preserve"> </w:t>
      </w:r>
      <w:r w:rsidRPr="00300C3B">
        <w:rPr>
          <w:color w:val="000000"/>
          <w:sz w:val="22"/>
          <w:szCs w:val="22"/>
          <w:lang w:val="en-US"/>
        </w:rPr>
        <w:t>Bulgaria</w:t>
      </w:r>
      <w:r w:rsidRPr="00300C3B">
        <w:rPr>
          <w:color w:val="000000"/>
          <w:sz w:val="22"/>
          <w:szCs w:val="22"/>
          <w:lang w:val="bg-BG"/>
        </w:rPr>
        <w:t xml:space="preserve">. </w:t>
      </w:r>
      <w:r w:rsidRPr="00300C3B">
        <w:rPr>
          <w:color w:val="000000"/>
          <w:sz w:val="22"/>
          <w:szCs w:val="22"/>
          <w:lang w:val="en-US"/>
        </w:rPr>
        <w:t>Pensoft</w:t>
      </w:r>
      <w:r w:rsidRPr="00300C3B">
        <w:rPr>
          <w:color w:val="000000"/>
          <w:sz w:val="22"/>
          <w:szCs w:val="22"/>
          <w:lang w:val="ru-RU"/>
        </w:rPr>
        <w:t xml:space="preserve">, </w:t>
      </w:r>
      <w:r w:rsidRPr="00300C3B">
        <w:rPr>
          <w:color w:val="000000"/>
          <w:sz w:val="22"/>
          <w:szCs w:val="22"/>
          <w:lang w:val="en-US"/>
        </w:rPr>
        <w:t>Sofia</w:t>
      </w:r>
      <w:r w:rsidRPr="00300C3B">
        <w:rPr>
          <w:color w:val="000000"/>
          <w:sz w:val="22"/>
          <w:szCs w:val="22"/>
          <w:lang w:val="ru-RU"/>
        </w:rPr>
        <w:t>-</w:t>
      </w:r>
      <w:r w:rsidRPr="00300C3B">
        <w:rPr>
          <w:color w:val="000000"/>
          <w:sz w:val="22"/>
          <w:szCs w:val="22"/>
          <w:lang w:val="en-US"/>
        </w:rPr>
        <w:t>Moscow</w:t>
      </w:r>
      <w:r w:rsidRPr="00300C3B">
        <w:rPr>
          <w:color w:val="000000"/>
          <w:sz w:val="22"/>
          <w:szCs w:val="22"/>
          <w:lang w:val="ru-RU"/>
        </w:rPr>
        <w:t xml:space="preserve">, 128 </w:t>
      </w:r>
      <w:r w:rsidRPr="00300C3B">
        <w:rPr>
          <w:color w:val="000000"/>
          <w:sz w:val="22"/>
          <w:szCs w:val="22"/>
          <w:lang w:val="en-US"/>
        </w:rPr>
        <w:t>pp</w:t>
      </w:r>
      <w:r w:rsidRPr="00300C3B">
        <w:rPr>
          <w:color w:val="000000"/>
          <w:sz w:val="22"/>
          <w:szCs w:val="22"/>
          <w:lang w:val="ru-RU"/>
        </w:rPr>
        <w:t>.</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Цанков, Г., П. Мирчев, Г. Георгиев, Р. Бобев. 1995. Биологическият метод за борба с вредителите и приложението му в лесозащитата. </w:t>
      </w:r>
      <w:r w:rsidRPr="00300C3B">
        <w:rPr>
          <w:color w:val="000000"/>
          <w:sz w:val="22"/>
          <w:szCs w:val="22"/>
          <w:lang w:val="bg-BG"/>
        </w:rPr>
        <w:t>–</w:t>
      </w:r>
      <w:r w:rsidRPr="00300C3B">
        <w:rPr>
          <w:b/>
          <w:color w:val="000000"/>
          <w:sz w:val="22"/>
          <w:szCs w:val="22"/>
          <w:lang w:val="bg-BG"/>
        </w:rPr>
        <w:t xml:space="preserve"> В: Сборник научни доклади “Юбилейна конференция 125 години БАН и 65 години Институт за гората”, 22-23 септември 1994 г. - София, 1995, 160-163.</w:t>
      </w:r>
    </w:p>
    <w:p w:rsidR="00300C3B" w:rsidRPr="00300C3B" w:rsidRDefault="00300C3B" w:rsidP="00E63502">
      <w:pPr>
        <w:numPr>
          <w:ilvl w:val="0"/>
          <w:numId w:val="4"/>
        </w:numPr>
        <w:contextualSpacing/>
        <w:jc w:val="both"/>
        <w:rPr>
          <w:color w:val="000000"/>
          <w:sz w:val="22"/>
          <w:szCs w:val="22"/>
          <w:lang w:val="bg-BG"/>
        </w:rPr>
      </w:pPr>
      <w:r w:rsidRPr="00300C3B">
        <w:rPr>
          <w:color w:val="000000"/>
          <w:sz w:val="22"/>
          <w:szCs w:val="22"/>
          <w:lang w:val="bg-BG"/>
        </w:rPr>
        <w:t>Карбонел, Ж. П., Й. Стаменов. 1997. Високопланинска обсерватория Мусала. ОМ2. Кн. 5. Екомониторинг на горите в Рила (1986–1995). Издание на И-т за ядрени изследвания и ядрена енергетика - БАН, 142 стр.</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Цанков, Г., Г.</w:t>
      </w:r>
      <w:r w:rsidRPr="00300C3B">
        <w:rPr>
          <w:b/>
          <w:color w:val="000000"/>
          <w:sz w:val="22"/>
          <w:szCs w:val="22"/>
          <w:lang w:val="ru-RU"/>
        </w:rPr>
        <w:t xml:space="preserve"> </w:t>
      </w:r>
      <w:r w:rsidRPr="00300C3B">
        <w:rPr>
          <w:b/>
          <w:color w:val="000000"/>
          <w:sz w:val="22"/>
          <w:szCs w:val="22"/>
          <w:lang w:val="bg-BG"/>
        </w:rPr>
        <w:t>Георгиев, Я.</w:t>
      </w:r>
      <w:r w:rsidRPr="00300C3B">
        <w:rPr>
          <w:b/>
          <w:color w:val="000000"/>
          <w:sz w:val="22"/>
          <w:szCs w:val="22"/>
          <w:lang w:val="ru-RU"/>
        </w:rPr>
        <w:t xml:space="preserve"> </w:t>
      </w:r>
      <w:r w:rsidRPr="00300C3B">
        <w:rPr>
          <w:b/>
          <w:color w:val="000000"/>
          <w:sz w:val="22"/>
          <w:szCs w:val="22"/>
          <w:lang w:val="bg-BG"/>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s-ES"/>
        </w:rPr>
        <w:t xml:space="preserve">Naves, P., L. Bonifácio, E. de Sousa. </w:t>
      </w:r>
      <w:r w:rsidRPr="00300C3B">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Zaharieva-Pentcheva, A., G. Georgiev. 1997. Parasitoids on the Satin Moth </w:t>
      </w:r>
      <w:r w:rsidRPr="00300C3B">
        <w:rPr>
          <w:b/>
          <w:i/>
          <w:color w:val="000000"/>
          <w:sz w:val="22"/>
          <w:szCs w:val="22"/>
          <w:lang w:val="bg-BG"/>
        </w:rPr>
        <w:t xml:space="preserve">Stilpnotia salicis </w:t>
      </w:r>
      <w:r w:rsidRPr="00300C3B">
        <w:rPr>
          <w:b/>
          <w:color w:val="000000"/>
          <w:sz w:val="22"/>
          <w:szCs w:val="22"/>
          <w:lang w:val="bg-BG"/>
        </w:rPr>
        <w:t xml:space="preserve">(L.) (Lepidoptera: Lymantridae) in Bulgaria. </w:t>
      </w:r>
      <w:r w:rsidRPr="00300C3B">
        <w:rPr>
          <w:color w:val="000000"/>
          <w:sz w:val="22"/>
          <w:szCs w:val="22"/>
          <w:lang w:val="bg-BG"/>
        </w:rPr>
        <w:t>–</w:t>
      </w:r>
      <w:r w:rsidRPr="00300C3B">
        <w:rPr>
          <w:b/>
          <w:color w:val="000000"/>
          <w:sz w:val="22"/>
          <w:szCs w:val="22"/>
          <w:lang w:val="bg-BG"/>
        </w:rPr>
        <w:t xml:space="preserve"> </w:t>
      </w:r>
      <w:r w:rsidRPr="00300C3B">
        <w:rPr>
          <w:b/>
          <w:color w:val="000000"/>
          <w:sz w:val="22"/>
          <w:szCs w:val="22"/>
          <w:lang w:val="it-IT"/>
        </w:rPr>
        <w:t>Bollettino  di Zoologia agraria e di Bachicoltura</w:t>
      </w:r>
      <w:r w:rsidRPr="00300C3B">
        <w:rPr>
          <w:b/>
          <w:color w:val="000000"/>
          <w:sz w:val="22"/>
          <w:szCs w:val="22"/>
          <w:lang w:val="bg-BG"/>
        </w:rPr>
        <w:t>, Ser. II, 29 (1): 81-90.</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Balevski</w:t>
      </w:r>
      <w:r w:rsidRPr="00300C3B">
        <w:rPr>
          <w:color w:val="000000"/>
          <w:sz w:val="22"/>
          <w:szCs w:val="22"/>
          <w:lang w:val="bg-BG"/>
        </w:rPr>
        <w:t xml:space="preserve">, </w:t>
      </w:r>
      <w:r w:rsidRPr="00300C3B">
        <w:rPr>
          <w:color w:val="000000"/>
          <w:sz w:val="22"/>
          <w:szCs w:val="22"/>
          <w:lang w:val="en-US"/>
        </w:rPr>
        <w:t>N</w:t>
      </w:r>
      <w:r w:rsidRPr="00300C3B">
        <w:rPr>
          <w:color w:val="000000"/>
          <w:sz w:val="22"/>
          <w:szCs w:val="22"/>
          <w:lang w:val="bg-BG"/>
        </w:rPr>
        <w:t xml:space="preserve">. 1999. </w:t>
      </w:r>
      <w:r w:rsidRPr="00300C3B">
        <w:rPr>
          <w:color w:val="000000"/>
          <w:sz w:val="22"/>
          <w:szCs w:val="22"/>
          <w:lang w:val="en-US"/>
        </w:rPr>
        <w:t>Catalogue</w:t>
      </w:r>
      <w:r w:rsidRPr="00300C3B">
        <w:rPr>
          <w:color w:val="000000"/>
          <w:sz w:val="22"/>
          <w:szCs w:val="22"/>
          <w:lang w:val="bg-BG"/>
        </w:rPr>
        <w:t xml:space="preserve"> </w:t>
      </w:r>
      <w:r w:rsidRPr="00300C3B">
        <w:rPr>
          <w:color w:val="000000"/>
          <w:sz w:val="22"/>
          <w:szCs w:val="22"/>
          <w:lang w:val="en-US"/>
        </w:rPr>
        <w:t>of</w:t>
      </w:r>
      <w:r w:rsidRPr="00300C3B">
        <w:rPr>
          <w:color w:val="000000"/>
          <w:sz w:val="22"/>
          <w:szCs w:val="22"/>
          <w:lang w:val="bg-BG"/>
        </w:rPr>
        <w:t xml:space="preserve"> </w:t>
      </w:r>
      <w:r w:rsidRPr="00300C3B">
        <w:rPr>
          <w:color w:val="000000"/>
          <w:sz w:val="22"/>
          <w:szCs w:val="22"/>
          <w:lang w:val="en-US"/>
        </w:rPr>
        <w:t>the</w:t>
      </w:r>
      <w:r w:rsidRPr="00300C3B">
        <w:rPr>
          <w:color w:val="000000"/>
          <w:sz w:val="22"/>
          <w:szCs w:val="22"/>
          <w:lang w:val="bg-BG"/>
        </w:rPr>
        <w:t xml:space="preserve"> </w:t>
      </w:r>
      <w:r w:rsidRPr="00300C3B">
        <w:rPr>
          <w:color w:val="000000"/>
          <w:sz w:val="22"/>
          <w:szCs w:val="22"/>
          <w:lang w:val="en-US"/>
        </w:rPr>
        <w:t>Braconid</w:t>
      </w:r>
      <w:r w:rsidRPr="00300C3B">
        <w:rPr>
          <w:color w:val="000000"/>
          <w:sz w:val="22"/>
          <w:szCs w:val="22"/>
          <w:lang w:val="bg-BG"/>
        </w:rPr>
        <w:t xml:space="preserve"> </w:t>
      </w:r>
      <w:r w:rsidRPr="00300C3B">
        <w:rPr>
          <w:color w:val="000000"/>
          <w:sz w:val="22"/>
          <w:szCs w:val="22"/>
          <w:lang w:val="en-US"/>
        </w:rPr>
        <w:t>Parasitoids</w:t>
      </w:r>
      <w:r w:rsidRPr="00300C3B">
        <w:rPr>
          <w:color w:val="000000"/>
          <w:sz w:val="22"/>
          <w:szCs w:val="22"/>
          <w:lang w:val="bg-BG"/>
        </w:rPr>
        <w:t xml:space="preserve"> (</w:t>
      </w:r>
      <w:r w:rsidRPr="00300C3B">
        <w:rPr>
          <w:color w:val="000000"/>
          <w:sz w:val="22"/>
          <w:szCs w:val="22"/>
          <w:lang w:val="en-US"/>
        </w:rPr>
        <w:t>Hymenoptera</w:t>
      </w:r>
      <w:r w:rsidRPr="00300C3B">
        <w:rPr>
          <w:color w:val="000000"/>
          <w:sz w:val="22"/>
          <w:szCs w:val="22"/>
          <w:lang w:val="bg-BG"/>
        </w:rPr>
        <w:t xml:space="preserve">: </w:t>
      </w:r>
      <w:r w:rsidRPr="00300C3B">
        <w:rPr>
          <w:color w:val="000000"/>
          <w:sz w:val="22"/>
          <w:szCs w:val="22"/>
          <w:lang w:val="en-US"/>
        </w:rPr>
        <w:t>Braconidae</w:t>
      </w:r>
      <w:r w:rsidRPr="00300C3B">
        <w:rPr>
          <w:color w:val="000000"/>
          <w:sz w:val="22"/>
          <w:szCs w:val="22"/>
          <w:lang w:val="bg-BG"/>
        </w:rPr>
        <w:t xml:space="preserve">) </w:t>
      </w:r>
      <w:r w:rsidRPr="00300C3B">
        <w:rPr>
          <w:color w:val="000000"/>
          <w:sz w:val="22"/>
          <w:szCs w:val="22"/>
          <w:lang w:val="en-US"/>
        </w:rPr>
        <w:t>isolated</w:t>
      </w:r>
      <w:r w:rsidRPr="00300C3B">
        <w:rPr>
          <w:color w:val="000000"/>
          <w:sz w:val="22"/>
          <w:szCs w:val="22"/>
          <w:lang w:val="bg-BG"/>
        </w:rPr>
        <w:t xml:space="preserve"> </w:t>
      </w:r>
      <w:r w:rsidRPr="00300C3B">
        <w:rPr>
          <w:color w:val="000000"/>
          <w:sz w:val="22"/>
          <w:szCs w:val="22"/>
          <w:lang w:val="en-US"/>
        </w:rPr>
        <w:t>from</w:t>
      </w:r>
      <w:r w:rsidRPr="00300C3B">
        <w:rPr>
          <w:color w:val="000000"/>
          <w:sz w:val="22"/>
          <w:szCs w:val="22"/>
          <w:lang w:val="bg-BG"/>
        </w:rPr>
        <w:t xml:space="preserve"> </w:t>
      </w:r>
      <w:r w:rsidRPr="00300C3B">
        <w:rPr>
          <w:color w:val="000000"/>
          <w:sz w:val="22"/>
          <w:szCs w:val="22"/>
          <w:lang w:val="en-US"/>
        </w:rPr>
        <w:t>Various</w:t>
      </w:r>
      <w:r w:rsidRPr="00300C3B">
        <w:rPr>
          <w:color w:val="000000"/>
          <w:sz w:val="22"/>
          <w:szCs w:val="22"/>
          <w:lang w:val="bg-BG"/>
        </w:rPr>
        <w:t xml:space="preserve"> </w:t>
      </w:r>
      <w:r w:rsidRPr="00300C3B">
        <w:rPr>
          <w:color w:val="000000"/>
          <w:sz w:val="22"/>
          <w:szCs w:val="22"/>
          <w:lang w:val="en-US"/>
        </w:rPr>
        <w:t>Phytophagous</w:t>
      </w:r>
      <w:r w:rsidRPr="00300C3B">
        <w:rPr>
          <w:color w:val="000000"/>
          <w:sz w:val="22"/>
          <w:szCs w:val="22"/>
          <w:lang w:val="bg-BG"/>
        </w:rPr>
        <w:t xml:space="preserve"> </w:t>
      </w:r>
      <w:r w:rsidRPr="00300C3B">
        <w:rPr>
          <w:color w:val="000000"/>
          <w:sz w:val="22"/>
          <w:szCs w:val="22"/>
          <w:lang w:val="en-US"/>
        </w:rPr>
        <w:t>Insect</w:t>
      </w:r>
      <w:r w:rsidRPr="00300C3B">
        <w:rPr>
          <w:color w:val="000000"/>
          <w:sz w:val="22"/>
          <w:szCs w:val="22"/>
          <w:lang w:val="bg-BG"/>
        </w:rPr>
        <w:t xml:space="preserve"> </w:t>
      </w:r>
      <w:r w:rsidRPr="00300C3B">
        <w:rPr>
          <w:color w:val="000000"/>
          <w:sz w:val="22"/>
          <w:szCs w:val="22"/>
          <w:lang w:val="en-US"/>
        </w:rPr>
        <w:t>Hosts</w:t>
      </w:r>
      <w:r w:rsidRPr="00300C3B">
        <w:rPr>
          <w:color w:val="000000"/>
          <w:sz w:val="22"/>
          <w:szCs w:val="22"/>
          <w:lang w:val="bg-BG"/>
        </w:rPr>
        <w:t xml:space="preserve"> </w:t>
      </w:r>
      <w:r w:rsidRPr="00300C3B">
        <w:rPr>
          <w:color w:val="000000"/>
          <w:sz w:val="22"/>
          <w:szCs w:val="22"/>
          <w:lang w:val="en-US"/>
        </w:rPr>
        <w:t>in</w:t>
      </w:r>
      <w:r w:rsidRPr="00300C3B">
        <w:rPr>
          <w:color w:val="000000"/>
          <w:sz w:val="22"/>
          <w:szCs w:val="22"/>
          <w:lang w:val="bg-BG"/>
        </w:rPr>
        <w:t xml:space="preserve"> </w:t>
      </w:r>
      <w:r w:rsidRPr="00300C3B">
        <w:rPr>
          <w:color w:val="000000"/>
          <w:sz w:val="22"/>
          <w:szCs w:val="22"/>
          <w:lang w:val="en-US"/>
        </w:rPr>
        <w:t>Bulgaria</w:t>
      </w:r>
      <w:r w:rsidRPr="00300C3B">
        <w:rPr>
          <w:color w:val="000000"/>
          <w:sz w:val="22"/>
          <w:szCs w:val="22"/>
          <w:lang w:val="bg-BG"/>
        </w:rPr>
        <w:t xml:space="preserve">. </w:t>
      </w:r>
      <w:r w:rsidRPr="00300C3B">
        <w:rPr>
          <w:color w:val="000000"/>
          <w:sz w:val="22"/>
          <w:szCs w:val="22"/>
          <w:lang w:val="en-US"/>
        </w:rPr>
        <w:t>Pensoft, Sofia-Moscow, 128 pp.</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ru-RU"/>
        </w:rPr>
      </w:pPr>
      <w:r w:rsidRPr="00300C3B">
        <w:rPr>
          <w:b/>
          <w:color w:val="000000"/>
          <w:sz w:val="22"/>
          <w:szCs w:val="22"/>
          <w:lang w:val="bg-BG"/>
        </w:rPr>
        <w:t xml:space="preserve">Георгиев, Г., А. Делков. 1997. Насекоми-фитофаги и паразитоиди по тях по тополите в София. </w:t>
      </w:r>
      <w:r w:rsidRPr="00300C3B">
        <w:rPr>
          <w:color w:val="000000"/>
          <w:sz w:val="22"/>
          <w:szCs w:val="22"/>
          <w:lang w:val="bg-BG"/>
        </w:rPr>
        <w:t>–</w:t>
      </w:r>
      <w:r w:rsidRPr="00300C3B">
        <w:rPr>
          <w:b/>
          <w:color w:val="000000"/>
          <w:sz w:val="22"/>
          <w:szCs w:val="22"/>
          <w:lang w:val="bg-BG"/>
        </w:rPr>
        <w:t xml:space="preserve"> Acta entomologica bulgarica, 1-2, 61-65.</w:t>
      </w:r>
    </w:p>
    <w:p w:rsidR="00300C3B" w:rsidRPr="00300C3B" w:rsidRDefault="00300C3B" w:rsidP="00E63502">
      <w:pPr>
        <w:numPr>
          <w:ilvl w:val="0"/>
          <w:numId w:val="4"/>
        </w:numPr>
        <w:contextualSpacing/>
        <w:jc w:val="both"/>
        <w:rPr>
          <w:color w:val="000000"/>
          <w:sz w:val="22"/>
          <w:szCs w:val="22"/>
          <w:lang w:val="ru-RU"/>
        </w:rPr>
      </w:pPr>
      <w:r w:rsidRPr="00300C3B">
        <w:rPr>
          <w:color w:val="000000"/>
          <w:sz w:val="22"/>
          <w:szCs w:val="22"/>
          <w:lang w:val="en-US"/>
        </w:rPr>
        <w:t>Balevski, N. 1999. Catalogue of the Braconid Parasitoids (Hymenoptera: Braconidae) isolated from Various Phytophagous Insect Hosts in Bulgaria. Pensoft</w:t>
      </w:r>
      <w:r w:rsidRPr="00300C3B">
        <w:rPr>
          <w:color w:val="000000"/>
          <w:sz w:val="22"/>
          <w:szCs w:val="22"/>
          <w:lang w:val="ru-RU"/>
        </w:rPr>
        <w:t xml:space="preserve">, </w:t>
      </w:r>
      <w:r w:rsidRPr="00300C3B">
        <w:rPr>
          <w:color w:val="000000"/>
          <w:sz w:val="22"/>
          <w:szCs w:val="22"/>
          <w:lang w:val="en-US"/>
        </w:rPr>
        <w:t>Sofia</w:t>
      </w:r>
      <w:r w:rsidRPr="00300C3B">
        <w:rPr>
          <w:color w:val="000000"/>
          <w:sz w:val="22"/>
          <w:szCs w:val="22"/>
          <w:lang w:val="ru-RU"/>
        </w:rPr>
        <w:t>-</w:t>
      </w:r>
      <w:r w:rsidRPr="00300C3B">
        <w:rPr>
          <w:color w:val="000000"/>
          <w:sz w:val="22"/>
          <w:szCs w:val="22"/>
          <w:lang w:val="en-US"/>
        </w:rPr>
        <w:t>Moscow</w:t>
      </w:r>
      <w:r w:rsidRPr="00300C3B">
        <w:rPr>
          <w:color w:val="000000"/>
          <w:sz w:val="22"/>
          <w:szCs w:val="22"/>
          <w:lang w:val="ru-RU"/>
        </w:rPr>
        <w:t xml:space="preserve">, 128 </w:t>
      </w:r>
      <w:r w:rsidRPr="00300C3B">
        <w:rPr>
          <w:color w:val="000000"/>
          <w:sz w:val="22"/>
          <w:szCs w:val="22"/>
          <w:lang w:val="en-US"/>
        </w:rPr>
        <w:t>pp</w:t>
      </w:r>
      <w:r w:rsidRPr="00300C3B">
        <w:rPr>
          <w:color w:val="000000"/>
          <w:sz w:val="22"/>
          <w:szCs w:val="22"/>
          <w:lang w:val="ru-RU"/>
        </w:rPr>
        <w:t>.</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it-IT"/>
        </w:rPr>
      </w:pPr>
      <w:r w:rsidRPr="00300C3B">
        <w:rPr>
          <w:b/>
          <w:color w:val="000000"/>
          <w:sz w:val="22"/>
          <w:szCs w:val="22"/>
          <w:lang w:val="en-US"/>
        </w:rPr>
        <w:t>Georgiev</w:t>
      </w:r>
      <w:r w:rsidRPr="00300C3B">
        <w:rPr>
          <w:b/>
          <w:color w:val="000000"/>
          <w:sz w:val="22"/>
          <w:szCs w:val="22"/>
          <w:lang w:val="bg-BG"/>
        </w:rPr>
        <w:t xml:space="preserve">, </w:t>
      </w:r>
      <w:r w:rsidRPr="00300C3B">
        <w:rPr>
          <w:b/>
          <w:color w:val="000000"/>
          <w:sz w:val="22"/>
          <w:szCs w:val="22"/>
          <w:lang w:val="en-US"/>
        </w:rPr>
        <w:t>G</w:t>
      </w:r>
      <w:r w:rsidRPr="00300C3B">
        <w:rPr>
          <w:b/>
          <w:color w:val="000000"/>
          <w:sz w:val="22"/>
          <w:szCs w:val="22"/>
          <w:lang w:val="bg-BG"/>
        </w:rPr>
        <w:t xml:space="preserve">., </w:t>
      </w:r>
      <w:r w:rsidRPr="00300C3B">
        <w:rPr>
          <w:b/>
          <w:color w:val="000000"/>
          <w:sz w:val="22"/>
          <w:szCs w:val="22"/>
          <w:lang w:val="en-US"/>
        </w:rPr>
        <w:t>V</w:t>
      </w:r>
      <w:r w:rsidRPr="00300C3B">
        <w:rPr>
          <w:b/>
          <w:color w:val="000000"/>
          <w:sz w:val="22"/>
          <w:szCs w:val="22"/>
          <w:lang w:val="bg-BG"/>
        </w:rPr>
        <w:t xml:space="preserve">. </w:t>
      </w:r>
      <w:r w:rsidRPr="00300C3B">
        <w:rPr>
          <w:b/>
          <w:color w:val="000000"/>
          <w:sz w:val="22"/>
          <w:szCs w:val="22"/>
          <w:lang w:val="en-US"/>
        </w:rPr>
        <w:t>Luvchiev</w:t>
      </w:r>
      <w:r w:rsidRPr="00300C3B">
        <w:rPr>
          <w:b/>
          <w:color w:val="000000"/>
          <w:sz w:val="22"/>
          <w:szCs w:val="22"/>
          <w:lang w:val="bg-BG"/>
        </w:rPr>
        <w:t xml:space="preserve">, </w:t>
      </w:r>
      <w:r w:rsidRPr="00300C3B">
        <w:rPr>
          <w:b/>
          <w:color w:val="000000"/>
          <w:sz w:val="22"/>
          <w:szCs w:val="22"/>
          <w:lang w:val="en-US"/>
        </w:rPr>
        <w:t>T</w:t>
      </w:r>
      <w:r w:rsidRPr="00300C3B">
        <w:rPr>
          <w:b/>
          <w:color w:val="000000"/>
          <w:sz w:val="22"/>
          <w:szCs w:val="22"/>
          <w:lang w:val="bg-BG"/>
        </w:rPr>
        <w:t xml:space="preserve">. </w:t>
      </w:r>
      <w:r w:rsidRPr="00300C3B">
        <w:rPr>
          <w:b/>
          <w:color w:val="000000"/>
          <w:sz w:val="22"/>
          <w:szCs w:val="22"/>
          <w:lang w:val="en-US"/>
        </w:rPr>
        <w:t>Ljubomirov</w:t>
      </w:r>
      <w:r w:rsidRPr="00300C3B">
        <w:rPr>
          <w:b/>
          <w:color w:val="000000"/>
          <w:sz w:val="22"/>
          <w:szCs w:val="22"/>
          <w:lang w:val="bg-BG"/>
        </w:rPr>
        <w:t xml:space="preserve">, </w:t>
      </w:r>
      <w:r w:rsidRPr="00300C3B">
        <w:rPr>
          <w:b/>
          <w:color w:val="000000"/>
          <w:sz w:val="22"/>
          <w:szCs w:val="22"/>
          <w:lang w:val="en-US"/>
        </w:rPr>
        <w:t>E</w:t>
      </w:r>
      <w:r w:rsidRPr="00300C3B">
        <w:rPr>
          <w:b/>
          <w:color w:val="000000"/>
          <w:sz w:val="22"/>
          <w:szCs w:val="22"/>
          <w:lang w:val="bg-BG"/>
        </w:rPr>
        <w:t xml:space="preserve">. </w:t>
      </w:r>
      <w:r w:rsidRPr="00300C3B">
        <w:rPr>
          <w:b/>
          <w:color w:val="000000"/>
          <w:sz w:val="22"/>
          <w:szCs w:val="22"/>
          <w:lang w:val="en-US"/>
        </w:rPr>
        <w:t>Markova</w:t>
      </w:r>
      <w:r w:rsidRPr="00300C3B">
        <w:rPr>
          <w:b/>
          <w:color w:val="000000"/>
          <w:sz w:val="22"/>
          <w:szCs w:val="22"/>
          <w:lang w:val="bg-BG"/>
        </w:rPr>
        <w:t xml:space="preserve">, </w:t>
      </w:r>
      <w:r w:rsidRPr="00300C3B">
        <w:rPr>
          <w:b/>
          <w:color w:val="000000"/>
          <w:sz w:val="22"/>
          <w:szCs w:val="22"/>
          <w:lang w:val="en-US"/>
        </w:rPr>
        <w:t>N</w:t>
      </w:r>
      <w:r w:rsidRPr="00300C3B">
        <w:rPr>
          <w:b/>
          <w:color w:val="000000"/>
          <w:sz w:val="22"/>
          <w:szCs w:val="22"/>
          <w:lang w:val="bg-BG"/>
        </w:rPr>
        <w:t xml:space="preserve">. </w:t>
      </w:r>
      <w:r w:rsidRPr="00300C3B">
        <w:rPr>
          <w:b/>
          <w:color w:val="000000"/>
          <w:sz w:val="22"/>
          <w:szCs w:val="22"/>
          <w:lang w:val="en-US"/>
        </w:rPr>
        <w:t>Bochev</w:t>
      </w:r>
      <w:r w:rsidRPr="00300C3B">
        <w:rPr>
          <w:b/>
          <w:color w:val="000000"/>
          <w:sz w:val="22"/>
          <w:szCs w:val="22"/>
          <w:lang w:val="bg-BG"/>
        </w:rPr>
        <w:t xml:space="preserve">. 1998. </w:t>
      </w:r>
      <w:r w:rsidRPr="00300C3B">
        <w:rPr>
          <w:b/>
          <w:color w:val="000000"/>
          <w:sz w:val="22"/>
          <w:szCs w:val="22"/>
          <w:lang w:val="en-US"/>
        </w:rPr>
        <w:t>Species</w:t>
      </w:r>
      <w:r w:rsidRPr="00300C3B">
        <w:rPr>
          <w:b/>
          <w:color w:val="000000"/>
          <w:sz w:val="22"/>
          <w:szCs w:val="22"/>
          <w:lang w:val="bg-BG"/>
        </w:rPr>
        <w:t xml:space="preserve"> </w:t>
      </w:r>
      <w:r w:rsidRPr="00300C3B">
        <w:rPr>
          <w:b/>
          <w:color w:val="000000"/>
          <w:sz w:val="22"/>
          <w:szCs w:val="22"/>
          <w:lang w:val="en-US"/>
        </w:rPr>
        <w:t>of</w:t>
      </w:r>
      <w:r w:rsidRPr="00300C3B">
        <w:rPr>
          <w:b/>
          <w:color w:val="000000"/>
          <w:sz w:val="22"/>
          <w:szCs w:val="22"/>
          <w:lang w:val="bg-BG"/>
        </w:rPr>
        <w:t xml:space="preserve"> </w:t>
      </w:r>
      <w:r w:rsidRPr="00300C3B">
        <w:rPr>
          <w:b/>
          <w:color w:val="000000"/>
          <w:sz w:val="22"/>
          <w:szCs w:val="22"/>
          <w:lang w:val="en-US"/>
        </w:rPr>
        <w:t>Specidae</w:t>
      </w:r>
      <w:r w:rsidRPr="00300C3B">
        <w:rPr>
          <w:b/>
          <w:color w:val="000000"/>
          <w:sz w:val="22"/>
          <w:szCs w:val="22"/>
          <w:lang w:val="bg-BG"/>
        </w:rPr>
        <w:t xml:space="preserve">, </w:t>
      </w:r>
      <w:r w:rsidRPr="00300C3B">
        <w:rPr>
          <w:b/>
          <w:color w:val="000000"/>
          <w:sz w:val="22"/>
          <w:szCs w:val="22"/>
          <w:lang w:val="en-US"/>
        </w:rPr>
        <w:t>Syrphidae</w:t>
      </w:r>
      <w:r w:rsidRPr="00300C3B">
        <w:rPr>
          <w:b/>
          <w:color w:val="000000"/>
          <w:sz w:val="22"/>
          <w:szCs w:val="22"/>
          <w:lang w:val="bg-BG"/>
        </w:rPr>
        <w:t xml:space="preserve"> </w:t>
      </w:r>
      <w:r w:rsidRPr="00300C3B">
        <w:rPr>
          <w:b/>
          <w:color w:val="000000"/>
          <w:sz w:val="22"/>
          <w:szCs w:val="22"/>
          <w:lang w:val="en-US"/>
        </w:rPr>
        <w:t>and</w:t>
      </w:r>
      <w:r w:rsidRPr="00300C3B">
        <w:rPr>
          <w:b/>
          <w:color w:val="000000"/>
          <w:sz w:val="22"/>
          <w:szCs w:val="22"/>
          <w:lang w:val="bg-BG"/>
        </w:rPr>
        <w:t xml:space="preserve"> </w:t>
      </w:r>
      <w:r w:rsidRPr="00300C3B">
        <w:rPr>
          <w:b/>
          <w:color w:val="000000"/>
          <w:sz w:val="22"/>
          <w:szCs w:val="22"/>
          <w:lang w:val="en-US"/>
        </w:rPr>
        <w:t>Muscidae</w:t>
      </w:r>
      <w:r w:rsidRPr="00300C3B">
        <w:rPr>
          <w:b/>
          <w:color w:val="000000"/>
          <w:sz w:val="22"/>
          <w:szCs w:val="22"/>
          <w:lang w:val="bg-BG"/>
        </w:rPr>
        <w:t xml:space="preserve"> </w:t>
      </w:r>
      <w:r w:rsidRPr="00300C3B">
        <w:rPr>
          <w:b/>
          <w:color w:val="000000"/>
          <w:sz w:val="22"/>
          <w:szCs w:val="22"/>
          <w:lang w:val="en-US"/>
        </w:rPr>
        <w:t>dwelling</w:t>
      </w:r>
      <w:r w:rsidRPr="00300C3B">
        <w:rPr>
          <w:b/>
          <w:color w:val="000000"/>
          <w:sz w:val="22"/>
          <w:szCs w:val="22"/>
          <w:lang w:val="bg-BG"/>
        </w:rPr>
        <w:t xml:space="preserve"> </w:t>
      </w:r>
      <w:r w:rsidRPr="00300C3B">
        <w:rPr>
          <w:b/>
          <w:color w:val="000000"/>
          <w:sz w:val="22"/>
          <w:szCs w:val="22"/>
          <w:lang w:val="en-US"/>
        </w:rPr>
        <w:t>Galls of Poplar Clearwing Moth (</w:t>
      </w:r>
      <w:r w:rsidRPr="00300C3B">
        <w:rPr>
          <w:b/>
          <w:i/>
          <w:color w:val="000000"/>
          <w:sz w:val="22"/>
          <w:szCs w:val="22"/>
          <w:lang w:val="en-US"/>
        </w:rPr>
        <w:t xml:space="preserve">Paranthrene tabaniformis </w:t>
      </w:r>
      <w:r w:rsidRPr="00300C3B">
        <w:rPr>
          <w:b/>
          <w:color w:val="000000"/>
          <w:sz w:val="22"/>
          <w:szCs w:val="22"/>
          <w:lang w:val="en-US"/>
        </w:rPr>
        <w:t xml:space="preserve">Rott.) </w:t>
      </w:r>
      <w:r w:rsidRPr="00300C3B">
        <w:rPr>
          <w:b/>
          <w:color w:val="000000"/>
          <w:sz w:val="22"/>
          <w:szCs w:val="22"/>
          <w:lang w:val="it-IT"/>
        </w:rPr>
        <w:t xml:space="preserve">(Lepidoptera: Sesiidae) in Bulgaria. </w:t>
      </w:r>
      <w:r w:rsidRPr="00300C3B">
        <w:rPr>
          <w:color w:val="000000"/>
          <w:sz w:val="22"/>
          <w:szCs w:val="22"/>
          <w:lang w:val="bg-BG"/>
        </w:rPr>
        <w:t>–</w:t>
      </w:r>
      <w:r w:rsidRPr="00300C3B">
        <w:rPr>
          <w:b/>
          <w:color w:val="000000"/>
          <w:sz w:val="22"/>
          <w:szCs w:val="22"/>
          <w:lang w:val="it-IT"/>
        </w:rPr>
        <w:t xml:space="preserve"> Acta zoologica bulgarica, 50 (1), 19-22.</w:t>
      </w:r>
    </w:p>
    <w:p w:rsidR="00300C3B" w:rsidRPr="00300C3B" w:rsidRDefault="00300C3B" w:rsidP="00E63502">
      <w:pPr>
        <w:numPr>
          <w:ilvl w:val="0"/>
          <w:numId w:val="4"/>
        </w:numPr>
        <w:contextualSpacing/>
        <w:jc w:val="both"/>
        <w:rPr>
          <w:sz w:val="22"/>
          <w:szCs w:val="22"/>
          <w:lang w:val="bg-BG"/>
        </w:rPr>
      </w:pPr>
      <w:r w:rsidRPr="00300C3B">
        <w:rPr>
          <w:rFonts w:eastAsia="QuarumBook"/>
          <w:sz w:val="22"/>
          <w:szCs w:val="22"/>
          <w:lang w:val="bg-BG" w:eastAsia="bg-BG"/>
        </w:rPr>
        <w:t>Rojo, S., F.</w:t>
      </w:r>
      <w:r w:rsidRPr="00300C3B">
        <w:rPr>
          <w:rFonts w:eastAsia="QuarumBook"/>
          <w:sz w:val="22"/>
          <w:szCs w:val="22"/>
          <w:lang w:val="it-IT" w:eastAsia="bg-BG"/>
        </w:rPr>
        <w:t xml:space="preserve"> </w:t>
      </w:r>
      <w:r w:rsidRPr="00300C3B">
        <w:rPr>
          <w:rFonts w:eastAsia="QuarumBook"/>
          <w:sz w:val="22"/>
          <w:szCs w:val="22"/>
          <w:lang w:val="bg-BG" w:eastAsia="bg-BG"/>
        </w:rPr>
        <w:t>Gilbert, M.A.</w:t>
      </w:r>
      <w:r w:rsidRPr="00300C3B">
        <w:rPr>
          <w:rFonts w:eastAsia="QuarumBook"/>
          <w:sz w:val="22"/>
          <w:szCs w:val="22"/>
          <w:lang w:val="it-IT" w:eastAsia="bg-BG"/>
        </w:rPr>
        <w:t xml:space="preserve"> </w:t>
      </w:r>
      <w:r w:rsidRPr="00300C3B">
        <w:rPr>
          <w:rFonts w:eastAsia="QuarumBook"/>
          <w:sz w:val="22"/>
          <w:szCs w:val="22"/>
          <w:lang w:val="bg-BG" w:eastAsia="bg-BG"/>
        </w:rPr>
        <w:t>Marcos-Garcia, J.M.</w:t>
      </w:r>
      <w:r w:rsidRPr="00300C3B">
        <w:rPr>
          <w:rFonts w:eastAsia="QuarumBook"/>
          <w:sz w:val="22"/>
          <w:szCs w:val="22"/>
          <w:lang w:val="it-IT" w:eastAsia="bg-BG"/>
        </w:rPr>
        <w:t xml:space="preserve"> </w:t>
      </w:r>
      <w:r w:rsidRPr="00300C3B">
        <w:rPr>
          <w:rFonts w:eastAsia="QuarumBook"/>
          <w:sz w:val="22"/>
          <w:szCs w:val="22"/>
          <w:lang w:val="bg-BG" w:eastAsia="bg-BG"/>
        </w:rPr>
        <w:t>Nieto</w:t>
      </w:r>
      <w:r w:rsidRPr="00300C3B">
        <w:rPr>
          <w:rFonts w:eastAsia="QuarumBook"/>
          <w:sz w:val="22"/>
          <w:szCs w:val="22"/>
          <w:lang w:val="it-IT" w:eastAsia="bg-BG"/>
        </w:rPr>
        <w:t xml:space="preserve">, </w:t>
      </w:r>
      <w:r w:rsidRPr="00300C3B">
        <w:rPr>
          <w:rFonts w:eastAsia="QuarumBook"/>
          <w:sz w:val="22"/>
          <w:szCs w:val="22"/>
          <w:lang w:val="bg-BG" w:eastAsia="bg-BG"/>
        </w:rPr>
        <w:t>M.P. Mier</w:t>
      </w:r>
      <w:r w:rsidRPr="00300C3B">
        <w:rPr>
          <w:rFonts w:eastAsia="QuarumBook"/>
          <w:sz w:val="22"/>
          <w:szCs w:val="22"/>
          <w:lang w:val="it-IT" w:eastAsia="bg-BG"/>
        </w:rPr>
        <w:t>.</w:t>
      </w:r>
      <w:r w:rsidRPr="00300C3B">
        <w:rPr>
          <w:rFonts w:eastAsia="QuarumBook"/>
          <w:sz w:val="22"/>
          <w:szCs w:val="22"/>
          <w:lang w:val="bg-BG" w:eastAsia="bg-BG"/>
        </w:rPr>
        <w:t xml:space="preserve"> 2003. A</w:t>
      </w:r>
      <w:r w:rsidRPr="00300C3B">
        <w:rPr>
          <w:rFonts w:eastAsia="QuarumBook"/>
          <w:sz w:val="22"/>
          <w:szCs w:val="22"/>
          <w:lang w:val="en-US" w:eastAsia="bg-BG"/>
        </w:rPr>
        <w:t xml:space="preserve"> </w:t>
      </w:r>
      <w:r w:rsidRPr="00300C3B">
        <w:rPr>
          <w:rFonts w:eastAsia="QuarumBook"/>
          <w:sz w:val="22"/>
          <w:szCs w:val="22"/>
          <w:lang w:val="bg-BG" w:eastAsia="bg-BG"/>
        </w:rPr>
        <w:t>world review of predatory hoverflies</w:t>
      </w:r>
      <w:r w:rsidRPr="00300C3B">
        <w:rPr>
          <w:rFonts w:eastAsia="QuarumBook"/>
          <w:sz w:val="22"/>
          <w:szCs w:val="22"/>
          <w:lang w:val="en-US" w:eastAsia="bg-BG"/>
        </w:rPr>
        <w:t xml:space="preserve"> </w:t>
      </w:r>
      <w:r w:rsidRPr="00300C3B">
        <w:rPr>
          <w:rFonts w:eastAsia="QuarumBook"/>
          <w:sz w:val="22"/>
          <w:szCs w:val="22"/>
          <w:lang w:val="bg-BG" w:eastAsia="bg-BG"/>
        </w:rPr>
        <w:t xml:space="preserve">(Diptera, Syrphidae: Syrphinae) and their prey. </w:t>
      </w:r>
      <w:r w:rsidRPr="00300C3B">
        <w:rPr>
          <w:sz w:val="22"/>
          <w:szCs w:val="22"/>
          <w:lang w:val="bg-BG" w:eastAsia="bg-BG"/>
        </w:rPr>
        <w:t>Centro Iberoamericano de la Biodiversidad (</w:t>
      </w:r>
      <w:r w:rsidRPr="00300C3B">
        <w:rPr>
          <w:rFonts w:eastAsia="QuarumBook"/>
          <w:sz w:val="22"/>
          <w:szCs w:val="22"/>
          <w:lang w:val="bg-BG" w:eastAsia="bg-BG"/>
        </w:rPr>
        <w:t>CIBIO), Alicante, 319 pp.</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Георгиев, Г. 1998. Биоекологични особености на </w:t>
      </w:r>
      <w:r w:rsidRPr="00300C3B">
        <w:rPr>
          <w:b/>
          <w:i/>
          <w:color w:val="000000"/>
          <w:sz w:val="22"/>
          <w:szCs w:val="22"/>
          <w:lang w:val="bg-BG"/>
        </w:rPr>
        <w:t>Billaea irrorata</w:t>
      </w:r>
      <w:r w:rsidRPr="00300C3B">
        <w:rPr>
          <w:b/>
          <w:color w:val="000000"/>
          <w:sz w:val="22"/>
          <w:szCs w:val="22"/>
          <w:lang w:val="bg-BG"/>
        </w:rPr>
        <w:t xml:space="preserve"> (Meig.) (Diptera, Tachinidae) - паразитоид на малкия тополов сечко, </w:t>
      </w:r>
      <w:r w:rsidRPr="00300C3B">
        <w:rPr>
          <w:b/>
          <w:i/>
          <w:color w:val="000000"/>
          <w:sz w:val="22"/>
          <w:szCs w:val="22"/>
          <w:lang w:val="bg-BG"/>
        </w:rPr>
        <w:t>Saperda populnea</w:t>
      </w:r>
      <w:r w:rsidRPr="00300C3B">
        <w:rPr>
          <w:b/>
          <w:color w:val="000000"/>
          <w:sz w:val="22"/>
          <w:szCs w:val="22"/>
          <w:lang w:val="bg-BG"/>
        </w:rPr>
        <w:t xml:space="preserve"> (L.) (Coleoptera, Cerambicidae) в България. </w:t>
      </w:r>
      <w:r w:rsidRPr="00300C3B">
        <w:rPr>
          <w:color w:val="000000"/>
          <w:sz w:val="22"/>
          <w:szCs w:val="22"/>
          <w:lang w:val="bg-BG"/>
        </w:rPr>
        <w:t>–</w:t>
      </w:r>
      <w:r w:rsidRPr="00300C3B">
        <w:rPr>
          <w:b/>
          <w:color w:val="000000"/>
          <w:sz w:val="22"/>
          <w:szCs w:val="22"/>
          <w:lang w:val="bg-BG"/>
        </w:rPr>
        <w:t xml:space="preserve"> Лесовъдска мисъл, 4, 72-81.</w:t>
      </w:r>
    </w:p>
    <w:p w:rsidR="00300C3B" w:rsidRPr="00300C3B" w:rsidRDefault="00300C3B" w:rsidP="00E63502">
      <w:pPr>
        <w:numPr>
          <w:ilvl w:val="0"/>
          <w:numId w:val="4"/>
        </w:numPr>
        <w:jc w:val="both"/>
        <w:rPr>
          <w:color w:val="000000"/>
          <w:sz w:val="22"/>
          <w:szCs w:val="22"/>
          <w:lang w:val="bg-BG"/>
        </w:rPr>
      </w:pPr>
      <w:r w:rsidRPr="00300C3B">
        <w:rPr>
          <w:color w:val="000000"/>
          <w:sz w:val="22"/>
          <w:szCs w:val="22"/>
          <w:lang w:val="en-US"/>
        </w:rPr>
        <w:t>Balevski</w:t>
      </w:r>
      <w:r w:rsidRPr="00300C3B">
        <w:rPr>
          <w:color w:val="000000"/>
          <w:sz w:val="22"/>
          <w:szCs w:val="22"/>
          <w:lang w:val="bg-BG"/>
        </w:rPr>
        <w:t xml:space="preserve">, </w:t>
      </w:r>
      <w:r w:rsidRPr="00300C3B">
        <w:rPr>
          <w:color w:val="000000"/>
          <w:sz w:val="22"/>
          <w:szCs w:val="22"/>
          <w:lang w:val="en-US"/>
        </w:rPr>
        <w:t>N</w:t>
      </w:r>
      <w:r w:rsidRPr="00300C3B">
        <w:rPr>
          <w:color w:val="000000"/>
          <w:sz w:val="22"/>
          <w:szCs w:val="22"/>
          <w:lang w:val="bg-BG"/>
        </w:rPr>
        <w:t xml:space="preserve">. 1999. </w:t>
      </w:r>
      <w:r w:rsidRPr="00300C3B">
        <w:rPr>
          <w:color w:val="000000"/>
          <w:sz w:val="22"/>
          <w:szCs w:val="22"/>
          <w:lang w:val="en-US"/>
        </w:rPr>
        <w:t>Catalogue</w:t>
      </w:r>
      <w:r w:rsidRPr="00300C3B">
        <w:rPr>
          <w:color w:val="000000"/>
          <w:sz w:val="22"/>
          <w:szCs w:val="22"/>
          <w:lang w:val="bg-BG"/>
        </w:rPr>
        <w:t xml:space="preserve"> </w:t>
      </w:r>
      <w:r w:rsidRPr="00300C3B">
        <w:rPr>
          <w:color w:val="000000"/>
          <w:sz w:val="22"/>
          <w:szCs w:val="22"/>
          <w:lang w:val="en-US"/>
        </w:rPr>
        <w:t>of</w:t>
      </w:r>
      <w:r w:rsidRPr="00300C3B">
        <w:rPr>
          <w:color w:val="000000"/>
          <w:sz w:val="22"/>
          <w:szCs w:val="22"/>
          <w:lang w:val="bg-BG"/>
        </w:rPr>
        <w:t xml:space="preserve"> </w:t>
      </w:r>
      <w:r w:rsidRPr="00300C3B">
        <w:rPr>
          <w:color w:val="000000"/>
          <w:sz w:val="22"/>
          <w:szCs w:val="22"/>
          <w:lang w:val="en-US"/>
        </w:rPr>
        <w:t>the</w:t>
      </w:r>
      <w:r w:rsidRPr="00300C3B">
        <w:rPr>
          <w:color w:val="000000"/>
          <w:sz w:val="22"/>
          <w:szCs w:val="22"/>
          <w:lang w:val="bg-BG"/>
        </w:rPr>
        <w:t xml:space="preserve"> </w:t>
      </w:r>
      <w:r w:rsidRPr="00300C3B">
        <w:rPr>
          <w:color w:val="000000"/>
          <w:sz w:val="22"/>
          <w:szCs w:val="22"/>
          <w:lang w:val="en-US"/>
        </w:rPr>
        <w:t>Braconid</w:t>
      </w:r>
      <w:r w:rsidRPr="00300C3B">
        <w:rPr>
          <w:color w:val="000000"/>
          <w:sz w:val="22"/>
          <w:szCs w:val="22"/>
          <w:lang w:val="bg-BG"/>
        </w:rPr>
        <w:t xml:space="preserve"> </w:t>
      </w:r>
      <w:r w:rsidRPr="00300C3B">
        <w:rPr>
          <w:color w:val="000000"/>
          <w:sz w:val="22"/>
          <w:szCs w:val="22"/>
          <w:lang w:val="en-US"/>
        </w:rPr>
        <w:t>Parasitoids</w:t>
      </w:r>
      <w:r w:rsidRPr="00300C3B">
        <w:rPr>
          <w:color w:val="000000"/>
          <w:sz w:val="22"/>
          <w:szCs w:val="22"/>
          <w:lang w:val="bg-BG"/>
        </w:rPr>
        <w:t xml:space="preserve"> (</w:t>
      </w:r>
      <w:r w:rsidRPr="00300C3B">
        <w:rPr>
          <w:color w:val="000000"/>
          <w:sz w:val="22"/>
          <w:szCs w:val="22"/>
          <w:lang w:val="en-US"/>
        </w:rPr>
        <w:t>Hymenoptera</w:t>
      </w:r>
      <w:r w:rsidRPr="00300C3B">
        <w:rPr>
          <w:color w:val="000000"/>
          <w:sz w:val="22"/>
          <w:szCs w:val="22"/>
          <w:lang w:val="bg-BG"/>
        </w:rPr>
        <w:t xml:space="preserve">: </w:t>
      </w:r>
      <w:r w:rsidRPr="00300C3B">
        <w:rPr>
          <w:color w:val="000000"/>
          <w:sz w:val="22"/>
          <w:szCs w:val="22"/>
          <w:lang w:val="en-US"/>
        </w:rPr>
        <w:t>Braconidae</w:t>
      </w:r>
      <w:r w:rsidRPr="00300C3B">
        <w:rPr>
          <w:color w:val="000000"/>
          <w:sz w:val="22"/>
          <w:szCs w:val="22"/>
          <w:lang w:val="bg-BG"/>
        </w:rPr>
        <w:t xml:space="preserve">) </w:t>
      </w:r>
      <w:r w:rsidRPr="00300C3B">
        <w:rPr>
          <w:color w:val="000000"/>
          <w:sz w:val="22"/>
          <w:szCs w:val="22"/>
          <w:lang w:val="en-US"/>
        </w:rPr>
        <w:t>isolated</w:t>
      </w:r>
      <w:r w:rsidRPr="00300C3B">
        <w:rPr>
          <w:color w:val="000000"/>
          <w:sz w:val="22"/>
          <w:szCs w:val="22"/>
          <w:lang w:val="bg-BG"/>
        </w:rPr>
        <w:t xml:space="preserve"> </w:t>
      </w:r>
      <w:r w:rsidRPr="00300C3B">
        <w:rPr>
          <w:color w:val="000000"/>
          <w:sz w:val="22"/>
          <w:szCs w:val="22"/>
          <w:lang w:val="en-US"/>
        </w:rPr>
        <w:t>from</w:t>
      </w:r>
      <w:r w:rsidRPr="00300C3B">
        <w:rPr>
          <w:color w:val="000000"/>
          <w:sz w:val="22"/>
          <w:szCs w:val="22"/>
          <w:lang w:val="bg-BG"/>
        </w:rPr>
        <w:t xml:space="preserve"> </w:t>
      </w:r>
      <w:r w:rsidRPr="00300C3B">
        <w:rPr>
          <w:color w:val="000000"/>
          <w:sz w:val="22"/>
          <w:szCs w:val="22"/>
          <w:lang w:val="en-US"/>
        </w:rPr>
        <w:t>Various</w:t>
      </w:r>
      <w:r w:rsidRPr="00300C3B">
        <w:rPr>
          <w:color w:val="000000"/>
          <w:sz w:val="22"/>
          <w:szCs w:val="22"/>
          <w:lang w:val="bg-BG"/>
        </w:rPr>
        <w:t xml:space="preserve"> </w:t>
      </w:r>
      <w:r w:rsidRPr="00300C3B">
        <w:rPr>
          <w:color w:val="000000"/>
          <w:sz w:val="22"/>
          <w:szCs w:val="22"/>
          <w:lang w:val="en-US"/>
        </w:rPr>
        <w:t>Phytophagous</w:t>
      </w:r>
      <w:r w:rsidRPr="00300C3B">
        <w:rPr>
          <w:color w:val="000000"/>
          <w:sz w:val="22"/>
          <w:szCs w:val="22"/>
          <w:lang w:val="bg-BG"/>
        </w:rPr>
        <w:t xml:space="preserve"> </w:t>
      </w:r>
      <w:r w:rsidRPr="00300C3B">
        <w:rPr>
          <w:color w:val="000000"/>
          <w:sz w:val="22"/>
          <w:szCs w:val="22"/>
          <w:lang w:val="en-US"/>
        </w:rPr>
        <w:t>Insect</w:t>
      </w:r>
      <w:r w:rsidRPr="00300C3B">
        <w:rPr>
          <w:color w:val="000000"/>
          <w:sz w:val="22"/>
          <w:szCs w:val="22"/>
          <w:lang w:val="bg-BG"/>
        </w:rPr>
        <w:t xml:space="preserve"> </w:t>
      </w:r>
      <w:r w:rsidRPr="00300C3B">
        <w:rPr>
          <w:color w:val="000000"/>
          <w:sz w:val="22"/>
          <w:szCs w:val="22"/>
          <w:lang w:val="en-US"/>
        </w:rPr>
        <w:t>Hosts</w:t>
      </w:r>
      <w:r w:rsidRPr="00300C3B">
        <w:rPr>
          <w:color w:val="000000"/>
          <w:sz w:val="22"/>
          <w:szCs w:val="22"/>
          <w:lang w:val="bg-BG"/>
        </w:rPr>
        <w:t xml:space="preserve"> </w:t>
      </w:r>
      <w:r w:rsidRPr="00300C3B">
        <w:rPr>
          <w:color w:val="000000"/>
          <w:sz w:val="22"/>
          <w:szCs w:val="22"/>
          <w:lang w:val="en-US"/>
        </w:rPr>
        <w:t>in</w:t>
      </w:r>
      <w:r w:rsidRPr="00300C3B">
        <w:rPr>
          <w:color w:val="000000"/>
          <w:sz w:val="22"/>
          <w:szCs w:val="22"/>
          <w:lang w:val="bg-BG"/>
        </w:rPr>
        <w:t xml:space="preserve"> </w:t>
      </w:r>
      <w:r w:rsidRPr="00300C3B">
        <w:rPr>
          <w:color w:val="000000"/>
          <w:sz w:val="22"/>
          <w:szCs w:val="22"/>
          <w:lang w:val="en-US"/>
        </w:rPr>
        <w:t>Bulgaria</w:t>
      </w:r>
      <w:r w:rsidRPr="00300C3B">
        <w:rPr>
          <w:color w:val="000000"/>
          <w:sz w:val="22"/>
          <w:szCs w:val="22"/>
          <w:lang w:val="bg-BG"/>
        </w:rPr>
        <w:t xml:space="preserve">. </w:t>
      </w:r>
      <w:r w:rsidRPr="00300C3B">
        <w:rPr>
          <w:color w:val="000000"/>
          <w:sz w:val="22"/>
          <w:szCs w:val="22"/>
          <w:lang w:val="en-US"/>
        </w:rPr>
        <w:t>Pensoft</w:t>
      </w:r>
      <w:r w:rsidRPr="00300C3B">
        <w:rPr>
          <w:color w:val="000000"/>
          <w:sz w:val="22"/>
          <w:szCs w:val="22"/>
          <w:lang w:val="bg-BG"/>
        </w:rPr>
        <w:t xml:space="preserve">, </w:t>
      </w:r>
      <w:r w:rsidRPr="00300C3B">
        <w:rPr>
          <w:color w:val="000000"/>
          <w:sz w:val="22"/>
          <w:szCs w:val="22"/>
          <w:lang w:val="en-US"/>
        </w:rPr>
        <w:t>Sofia</w:t>
      </w:r>
      <w:r w:rsidRPr="00300C3B">
        <w:rPr>
          <w:color w:val="000000"/>
          <w:sz w:val="22"/>
          <w:szCs w:val="22"/>
          <w:lang w:val="bg-BG"/>
        </w:rPr>
        <w:t>-</w:t>
      </w:r>
      <w:r w:rsidRPr="00300C3B">
        <w:rPr>
          <w:color w:val="000000"/>
          <w:sz w:val="22"/>
          <w:szCs w:val="22"/>
          <w:lang w:val="en-US"/>
        </w:rPr>
        <w:t>Moscow</w:t>
      </w:r>
      <w:r w:rsidRPr="00300C3B">
        <w:rPr>
          <w:color w:val="000000"/>
          <w:sz w:val="22"/>
          <w:szCs w:val="22"/>
          <w:lang w:val="bg-BG"/>
        </w:rPr>
        <w:t xml:space="preserve">, 128 </w:t>
      </w:r>
      <w:r w:rsidRPr="00300C3B">
        <w:rPr>
          <w:color w:val="000000"/>
          <w:sz w:val="22"/>
          <w:szCs w:val="22"/>
          <w:lang w:val="en-US"/>
        </w:rPr>
        <w:t>pp</w:t>
      </w:r>
      <w:r w:rsidRPr="00300C3B">
        <w:rPr>
          <w:color w:val="000000"/>
          <w:sz w:val="22"/>
          <w:szCs w:val="22"/>
          <w:lang w:val="bg-BG"/>
        </w:rPr>
        <w:t>.</w:t>
      </w:r>
    </w:p>
    <w:p w:rsidR="00300C3B" w:rsidRPr="00300C3B" w:rsidRDefault="00300C3B" w:rsidP="00300C3B">
      <w:pPr>
        <w:jc w:val="both"/>
        <w:rPr>
          <w:b/>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Georgiev, G., S. Samuelian. 1999. Species composition, structure and impact of larval parasitoids of poplar twig borer, </w:t>
      </w:r>
      <w:r w:rsidRPr="00300C3B">
        <w:rPr>
          <w:b/>
          <w:i/>
          <w:color w:val="000000"/>
          <w:sz w:val="22"/>
          <w:szCs w:val="22"/>
          <w:lang w:val="bg-BG"/>
        </w:rPr>
        <w:t xml:space="preserve">Gypsonoma aceriana </w:t>
      </w:r>
      <w:r w:rsidRPr="00300C3B">
        <w:rPr>
          <w:b/>
          <w:color w:val="000000"/>
          <w:sz w:val="22"/>
          <w:szCs w:val="22"/>
          <w:lang w:val="bg-BG"/>
        </w:rPr>
        <w:t xml:space="preserve">(Dup.) (Lepidoptera, Tortricidae), on poplar ornamental trees in Sofia. </w:t>
      </w:r>
      <w:r w:rsidRPr="00300C3B">
        <w:rPr>
          <w:color w:val="000000"/>
          <w:sz w:val="22"/>
          <w:szCs w:val="22"/>
          <w:lang w:val="bg-BG"/>
        </w:rPr>
        <w:t>–</w:t>
      </w:r>
      <w:r w:rsidRPr="00300C3B">
        <w:rPr>
          <w:b/>
          <w:color w:val="000000"/>
          <w:sz w:val="22"/>
          <w:szCs w:val="22"/>
          <w:lang w:val="bg-BG"/>
        </w:rPr>
        <w:t xml:space="preserve"> </w:t>
      </w:r>
      <w:r w:rsidRPr="00300C3B">
        <w:rPr>
          <w:b/>
          <w:color w:val="000000"/>
          <w:sz w:val="22"/>
          <w:szCs w:val="22"/>
          <w:lang w:val="en-US"/>
        </w:rPr>
        <w:t>Journal of</w:t>
      </w:r>
      <w:r w:rsidRPr="00300C3B">
        <w:rPr>
          <w:b/>
          <w:color w:val="000000"/>
          <w:sz w:val="22"/>
          <w:szCs w:val="22"/>
          <w:lang w:val="bg-BG"/>
        </w:rPr>
        <w:t xml:space="preserve"> </w:t>
      </w:r>
      <w:r w:rsidRPr="00300C3B">
        <w:rPr>
          <w:b/>
          <w:color w:val="000000"/>
          <w:sz w:val="22"/>
          <w:szCs w:val="22"/>
          <w:lang w:val="en-US"/>
        </w:rPr>
        <w:t>Pest Science</w:t>
      </w:r>
      <w:r w:rsidRPr="00300C3B">
        <w:rPr>
          <w:b/>
          <w:color w:val="000000"/>
          <w:sz w:val="22"/>
          <w:szCs w:val="22"/>
          <w:lang w:val="bg-BG"/>
        </w:rPr>
        <w:t>, 72 (1), 1-4.</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rPr>
        <w:t xml:space="preserve">Elzinga, J.A. 2005. Effects of habitat fragmentation on a tri-trophic system: </w:t>
      </w:r>
      <w:r w:rsidRPr="00300C3B">
        <w:rPr>
          <w:i/>
          <w:iCs/>
          <w:color w:val="000000"/>
          <w:sz w:val="22"/>
          <w:szCs w:val="22"/>
        </w:rPr>
        <w:t>Silene latifolia</w:t>
      </w:r>
      <w:r w:rsidRPr="00300C3B">
        <w:rPr>
          <w:color w:val="000000"/>
          <w:sz w:val="22"/>
          <w:szCs w:val="22"/>
        </w:rPr>
        <w:t xml:space="preserve">, </w:t>
      </w:r>
      <w:r w:rsidRPr="00300C3B">
        <w:rPr>
          <w:i/>
          <w:iCs/>
          <w:color w:val="000000"/>
          <w:sz w:val="22"/>
          <w:szCs w:val="22"/>
        </w:rPr>
        <w:t xml:space="preserve">Hadena bicruris </w:t>
      </w:r>
      <w:r w:rsidRPr="00300C3B">
        <w:rPr>
          <w:color w:val="000000"/>
          <w:sz w:val="22"/>
          <w:szCs w:val="22"/>
        </w:rPr>
        <w:t>and its parasitoids. Universiteit Utrecht, Faculteit Biologie, Printed by Ponsen &amp; Looijen BV, Wageningen, ISBN 90-393-3904-X, 184 pp.</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rPr>
        <w:t>Van Driesche, R. 2014. European Pine Tip Moth (</w:t>
      </w:r>
      <w:r w:rsidRPr="00300C3B">
        <w:rPr>
          <w:i/>
          <w:color w:val="000000"/>
          <w:sz w:val="22"/>
          <w:szCs w:val="22"/>
        </w:rPr>
        <w:t>Rhyacionia buoliana</w:t>
      </w:r>
      <w:r w:rsidRPr="00300C3B">
        <w:rPr>
          <w:color w:val="000000"/>
          <w:sz w:val="22"/>
          <w:szCs w:val="22"/>
        </w:rPr>
        <w:t xml:space="preserve"> [Denis and Schiffermüller]) (Lepidoptera: Tortricidae). – In: Van Driesche, R., R. Reardon (Eds.). The Use of Classical Biological Control to Preserve Forests in North America. USDA Forest Service, Publication FHTET–2013–2, pp. 107-113.</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bg-BG"/>
        </w:rPr>
      </w:pPr>
      <w:r w:rsidRPr="00300C3B">
        <w:rPr>
          <w:b/>
          <w:color w:val="000000"/>
          <w:sz w:val="22"/>
          <w:szCs w:val="22"/>
        </w:rPr>
        <w:t>Georgiev</w:t>
      </w:r>
      <w:r w:rsidRPr="00300C3B">
        <w:rPr>
          <w:b/>
          <w:color w:val="000000"/>
          <w:sz w:val="22"/>
          <w:szCs w:val="22"/>
          <w:lang w:val="bg-BG"/>
        </w:rPr>
        <w:t>,</w:t>
      </w:r>
      <w:r w:rsidRPr="00300C3B">
        <w:rPr>
          <w:b/>
          <w:color w:val="000000"/>
          <w:sz w:val="22"/>
          <w:szCs w:val="22"/>
        </w:rPr>
        <w:t xml:space="preserve"> G., S. Beshkov. 2000. New and little-known lepidopteran</w:t>
      </w:r>
      <w:r w:rsidRPr="00300C3B">
        <w:rPr>
          <w:b/>
          <w:color w:val="000000"/>
          <w:sz w:val="22"/>
          <w:szCs w:val="22"/>
          <w:lang w:val="bg-BG"/>
        </w:rPr>
        <w:t xml:space="preserve"> </w:t>
      </w:r>
      <w:r w:rsidRPr="00300C3B">
        <w:rPr>
          <w:b/>
          <w:color w:val="000000"/>
          <w:sz w:val="22"/>
          <w:szCs w:val="22"/>
        </w:rPr>
        <w:t>(Lepidoptera)</w:t>
      </w:r>
      <w:r w:rsidRPr="00300C3B">
        <w:rPr>
          <w:b/>
          <w:color w:val="000000"/>
          <w:sz w:val="22"/>
          <w:szCs w:val="22"/>
          <w:lang w:val="bg-BG"/>
        </w:rPr>
        <w:t xml:space="preserve"> </w:t>
      </w:r>
      <w:r w:rsidRPr="00300C3B">
        <w:rPr>
          <w:b/>
          <w:color w:val="000000"/>
          <w:sz w:val="22"/>
          <w:szCs w:val="22"/>
        </w:rPr>
        <w:t>phytophages on the poplars (</w:t>
      </w:r>
      <w:r w:rsidRPr="00300C3B">
        <w:rPr>
          <w:b/>
          <w:i/>
          <w:color w:val="000000"/>
          <w:sz w:val="22"/>
          <w:szCs w:val="22"/>
        </w:rPr>
        <w:t xml:space="preserve">Populus </w:t>
      </w:r>
      <w:r w:rsidRPr="00300C3B">
        <w:rPr>
          <w:b/>
          <w:color w:val="000000"/>
          <w:sz w:val="22"/>
          <w:szCs w:val="22"/>
        </w:rPr>
        <w:t>spp.) in Bulgaria</w:t>
      </w:r>
      <w:r w:rsidRPr="00300C3B">
        <w:rPr>
          <w:b/>
          <w:color w:val="000000"/>
          <w:sz w:val="22"/>
          <w:szCs w:val="22"/>
          <w:lang w:val="bg-BG"/>
        </w:rPr>
        <w:t xml:space="preserve">. </w:t>
      </w:r>
      <w:r w:rsidRPr="00300C3B">
        <w:rPr>
          <w:color w:val="000000"/>
          <w:sz w:val="22"/>
          <w:szCs w:val="22"/>
          <w:lang w:val="bg-BG"/>
        </w:rPr>
        <w:t>–</w:t>
      </w:r>
      <w:r w:rsidRPr="00300C3B">
        <w:rPr>
          <w:b/>
          <w:color w:val="000000"/>
          <w:sz w:val="22"/>
          <w:szCs w:val="22"/>
          <w:lang w:val="en-US"/>
        </w:rPr>
        <w:t xml:space="preserve"> Journal of</w:t>
      </w:r>
      <w:r w:rsidRPr="00300C3B">
        <w:rPr>
          <w:b/>
          <w:color w:val="000000"/>
          <w:sz w:val="22"/>
          <w:szCs w:val="22"/>
          <w:lang w:val="bg-BG"/>
        </w:rPr>
        <w:t xml:space="preserve"> </w:t>
      </w:r>
      <w:r w:rsidRPr="00300C3B">
        <w:rPr>
          <w:b/>
          <w:color w:val="000000"/>
          <w:sz w:val="22"/>
          <w:szCs w:val="22"/>
          <w:lang w:val="en-US"/>
        </w:rPr>
        <w:t>Pest Science</w:t>
      </w:r>
      <w:r w:rsidRPr="00300C3B">
        <w:rPr>
          <w:b/>
          <w:color w:val="000000"/>
          <w:sz w:val="22"/>
          <w:szCs w:val="22"/>
          <w:lang w:val="bg-BG"/>
        </w:rPr>
        <w:t>, 73 (1) 1-4.</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rPr>
        <w:t>Lastuvka, Z., A. Lastuvka. 2001.</w:t>
      </w:r>
      <w:r w:rsidRPr="00300C3B">
        <w:rPr>
          <w:bCs/>
          <w:color w:val="000000"/>
          <w:sz w:val="22"/>
          <w:szCs w:val="22"/>
        </w:rPr>
        <w:t xml:space="preserve"> The Sesiidae of Europe. </w:t>
      </w:r>
      <w:r w:rsidRPr="00300C3B">
        <w:rPr>
          <w:color w:val="000000"/>
          <w:sz w:val="22"/>
          <w:szCs w:val="22"/>
        </w:rPr>
        <w:t>Apollo Books, 245 pp.</w:t>
      </w:r>
      <w:r w:rsidRPr="00300C3B">
        <w:rPr>
          <w:color w:val="000000"/>
          <w:sz w:val="22"/>
          <w:szCs w:val="22"/>
          <w:lang w:val="en-US"/>
        </w:rPr>
        <w:t xml:space="preserve"> + 9 colour plates.</w:t>
      </w:r>
    </w:p>
    <w:p w:rsidR="00300C3B" w:rsidRPr="00300C3B" w:rsidRDefault="00300C3B" w:rsidP="00E63502">
      <w:pPr>
        <w:numPr>
          <w:ilvl w:val="0"/>
          <w:numId w:val="4"/>
        </w:numPr>
        <w:contextualSpacing/>
        <w:jc w:val="both"/>
        <w:rPr>
          <w:color w:val="000000"/>
          <w:sz w:val="22"/>
          <w:szCs w:val="22"/>
          <w:lang w:val="en-US"/>
        </w:rPr>
      </w:pPr>
      <w:r w:rsidRPr="00300C3B">
        <w:rPr>
          <w:sz w:val="22"/>
          <w:szCs w:val="22"/>
          <w:lang w:val="en-US"/>
        </w:rPr>
        <w:t>Vajgand, D. 2012. Fauna sovica (Noctuidae, Lepidoptera) Vojvodine i parametric prognoze brojnosti. Doctorska disertacija, Novi Sad, 318 pp.</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Lebrun, J. 2015. Les Lépidoptères hétérocères des zones humides du bassin de la Somme: bilan patrimonial et étude des communautés pour la construction d’un indicateur d’état des zones humides. Conservatoire d’espaces naturels de Picardie/ Agence de l’Eau Artois Picardie/Conseil départemental de la Somme, 182 pp. + annexes.</w:t>
      </w:r>
    </w:p>
    <w:p w:rsidR="00300C3B" w:rsidRPr="00300C3B" w:rsidRDefault="00300C3B" w:rsidP="00300C3B">
      <w:pPr>
        <w:jc w:val="both"/>
        <w:rPr>
          <w:b/>
          <w:color w:val="000000"/>
          <w:sz w:val="22"/>
          <w:szCs w:val="22"/>
          <w:lang w:val="en-US"/>
        </w:rPr>
      </w:pPr>
    </w:p>
    <w:p w:rsidR="00300C3B" w:rsidRPr="00300C3B" w:rsidRDefault="00300C3B" w:rsidP="00300C3B">
      <w:pPr>
        <w:jc w:val="both"/>
        <w:rPr>
          <w:color w:val="000000"/>
          <w:sz w:val="22"/>
          <w:szCs w:val="22"/>
          <w:lang w:val="en-US"/>
        </w:rPr>
      </w:pPr>
      <w:r w:rsidRPr="00300C3B">
        <w:rPr>
          <w:b/>
          <w:color w:val="000000"/>
          <w:sz w:val="22"/>
          <w:szCs w:val="22"/>
          <w:lang w:val="en-US"/>
        </w:rPr>
        <w:t xml:space="preserve">Georgiev, G. 2000. Studies on larval parasitoids of </w:t>
      </w:r>
      <w:r w:rsidRPr="00300C3B">
        <w:rPr>
          <w:b/>
          <w:i/>
          <w:color w:val="000000"/>
          <w:sz w:val="22"/>
          <w:szCs w:val="22"/>
          <w:lang w:val="en-US"/>
        </w:rPr>
        <w:t>Paranthrene tabaniformis</w:t>
      </w:r>
      <w:r w:rsidRPr="00300C3B">
        <w:rPr>
          <w:b/>
          <w:color w:val="000000"/>
          <w:sz w:val="22"/>
          <w:szCs w:val="22"/>
          <w:lang w:val="en-US"/>
        </w:rPr>
        <w:t xml:space="preserve"> (Rott.) (Lepidoptera: Sesiidae) on urban poplars (</w:t>
      </w:r>
      <w:r w:rsidRPr="00300C3B">
        <w:rPr>
          <w:b/>
          <w:i/>
          <w:color w:val="000000"/>
          <w:sz w:val="22"/>
          <w:szCs w:val="22"/>
          <w:lang w:val="en-US"/>
        </w:rPr>
        <w:t>Populus</w:t>
      </w:r>
      <w:r w:rsidRPr="00300C3B">
        <w:rPr>
          <w:b/>
          <w:color w:val="000000"/>
          <w:sz w:val="22"/>
          <w:szCs w:val="22"/>
          <w:lang w:val="en-US"/>
        </w:rPr>
        <w:t xml:space="preserve"> spp.) in Sofia, Bulgaria. </w:t>
      </w:r>
      <w:r w:rsidRPr="00300C3B">
        <w:rPr>
          <w:color w:val="000000"/>
          <w:sz w:val="22"/>
          <w:szCs w:val="22"/>
          <w:lang w:val="bg-BG"/>
        </w:rPr>
        <w:t>–</w:t>
      </w:r>
      <w:r w:rsidRPr="00300C3B">
        <w:rPr>
          <w:b/>
          <w:color w:val="000000"/>
          <w:sz w:val="22"/>
          <w:szCs w:val="22"/>
          <w:lang w:val="en-US"/>
        </w:rPr>
        <w:t xml:space="preserve"> Annals of Forest Science, 57 (2), 181-186.</w:t>
      </w:r>
    </w:p>
    <w:p w:rsidR="00300C3B" w:rsidRPr="00300C3B" w:rsidRDefault="00300C3B" w:rsidP="00E63502">
      <w:pPr>
        <w:numPr>
          <w:ilvl w:val="0"/>
          <w:numId w:val="4"/>
        </w:numPr>
        <w:contextualSpacing/>
        <w:jc w:val="both"/>
        <w:rPr>
          <w:color w:val="000000"/>
          <w:sz w:val="22"/>
          <w:szCs w:val="22"/>
          <w:lang w:val="en-US"/>
        </w:rPr>
      </w:pPr>
      <w:r w:rsidRPr="00300C3B">
        <w:rPr>
          <w:bCs/>
          <w:color w:val="000000"/>
          <w:sz w:val="22"/>
          <w:szCs w:val="22"/>
          <w:lang w:val="en-US"/>
        </w:rPr>
        <w:t xml:space="preserve">Charles, J.G., L. Nef, G. Allegro, C.M. Collins, A. Delplanque, R. Gimenez, S. Höglund, H. Jiafu, S. Larsson, Y. Luo, P. Parra, A.P. Singh, W.J.A. Volney, S. Augustin. 2014. Insect and Other Pests of Poplars and Willows. – In: </w:t>
      </w:r>
      <w:r w:rsidRPr="00300C3B">
        <w:rPr>
          <w:color w:val="000000"/>
          <w:sz w:val="22"/>
          <w:szCs w:val="22"/>
          <w:lang w:val="en-US"/>
        </w:rPr>
        <w:t>Isebrands, J. G., J. Richardson (Eds.). Poplars and willows: trees for society and the environment. CAB International &amp; FAO, pp. 459-526. ISBN: 978 1 78064 108 9 (CABI); ISBN: 978 92 5 107185 4 (FAO).</w:t>
      </w:r>
    </w:p>
    <w:p w:rsidR="00300C3B" w:rsidRPr="00300C3B" w:rsidRDefault="00300C3B" w:rsidP="00300C3B">
      <w:pPr>
        <w:jc w:val="both"/>
        <w:rPr>
          <w:b/>
          <w:bCs/>
          <w:color w:val="000000"/>
          <w:sz w:val="22"/>
          <w:szCs w:val="22"/>
          <w:lang w:val="en-US"/>
        </w:rPr>
      </w:pPr>
    </w:p>
    <w:p w:rsidR="00300C3B" w:rsidRPr="00300C3B" w:rsidRDefault="00300C3B" w:rsidP="00300C3B">
      <w:pPr>
        <w:jc w:val="both"/>
        <w:rPr>
          <w:b/>
          <w:bCs/>
          <w:color w:val="000000"/>
          <w:sz w:val="22"/>
          <w:szCs w:val="22"/>
        </w:rPr>
      </w:pPr>
      <w:r w:rsidRPr="00300C3B">
        <w:rPr>
          <w:b/>
          <w:bCs/>
          <w:color w:val="000000"/>
          <w:sz w:val="22"/>
          <w:szCs w:val="22"/>
          <w:lang w:val="de-DE"/>
        </w:rPr>
        <w:t xml:space="preserve">Tsankov, G., P. Mirchev, G. Georgiev. </w:t>
      </w:r>
      <w:r w:rsidRPr="00300C3B">
        <w:rPr>
          <w:b/>
          <w:bCs/>
          <w:color w:val="000000"/>
          <w:sz w:val="22"/>
          <w:szCs w:val="22"/>
        </w:rPr>
        <w:t xml:space="preserve">2000. Testing of insecticides to control </w:t>
      </w:r>
      <w:r w:rsidRPr="00300C3B">
        <w:rPr>
          <w:b/>
          <w:bCs/>
          <w:i/>
          <w:color w:val="000000"/>
          <w:sz w:val="22"/>
          <w:szCs w:val="22"/>
        </w:rPr>
        <w:t xml:space="preserve">Cameraria ohridella </w:t>
      </w:r>
      <w:r w:rsidRPr="00300C3B">
        <w:rPr>
          <w:b/>
          <w:bCs/>
          <w:color w:val="000000"/>
          <w:sz w:val="22"/>
          <w:szCs w:val="22"/>
        </w:rPr>
        <w:t>Deschka et Demic (Lepidoptera: Gracillariidae). – Forest science, 2/3, 63-70.</w:t>
      </w:r>
    </w:p>
    <w:p w:rsidR="00300C3B" w:rsidRPr="00300C3B" w:rsidRDefault="00300C3B" w:rsidP="00E63502">
      <w:pPr>
        <w:numPr>
          <w:ilvl w:val="0"/>
          <w:numId w:val="4"/>
        </w:numPr>
        <w:contextualSpacing/>
        <w:jc w:val="both"/>
        <w:rPr>
          <w:bCs/>
          <w:color w:val="000000"/>
          <w:sz w:val="22"/>
          <w:szCs w:val="22"/>
          <w:lang w:val="en-US"/>
        </w:rPr>
      </w:pPr>
      <w:r w:rsidRPr="00300C3B">
        <w:rPr>
          <w:bCs/>
          <w:color w:val="000000"/>
          <w:sz w:val="22"/>
          <w:szCs w:val="22"/>
          <w:lang w:val="en-US"/>
        </w:rPr>
        <w:t>Grosscurt, A.C. 2004. Dimilin. The chitin deposition inhibitor diflubenzuron (Dimilin) for insect control in forestry and public green. Crompton Europe Limited, Berkshire, 171 pp.</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Georgiev, G., G. Tsankov, P. Mirchev. 2000. Utilization of diflubenzuron to control </w:t>
      </w:r>
      <w:r w:rsidRPr="00300C3B">
        <w:rPr>
          <w:b/>
          <w:i/>
          <w:color w:val="000000"/>
          <w:sz w:val="22"/>
          <w:szCs w:val="22"/>
          <w:lang w:val="en-US"/>
        </w:rPr>
        <w:t>Gelechia senticetella</w:t>
      </w:r>
      <w:r w:rsidRPr="00300C3B">
        <w:rPr>
          <w:b/>
          <w:color w:val="000000"/>
          <w:sz w:val="22"/>
          <w:szCs w:val="22"/>
          <w:lang w:val="en-US"/>
        </w:rPr>
        <w:t xml:space="preserve"> (Stgr.) (Lepidoptera: Gelechiidae), a dangerous pest of </w:t>
      </w:r>
      <w:r w:rsidRPr="00300C3B">
        <w:rPr>
          <w:b/>
          <w:i/>
          <w:color w:val="000000"/>
          <w:sz w:val="22"/>
          <w:szCs w:val="22"/>
          <w:lang w:val="en-US"/>
        </w:rPr>
        <w:t>Juniperus excelsa</w:t>
      </w:r>
      <w:r w:rsidRPr="00300C3B">
        <w:rPr>
          <w:b/>
          <w:color w:val="000000"/>
          <w:sz w:val="22"/>
          <w:szCs w:val="22"/>
          <w:lang w:val="en-US"/>
        </w:rPr>
        <w:t xml:space="preserve"> M. B. (Cupresaceae) in Bulgaria. </w:t>
      </w:r>
      <w:r w:rsidRPr="00300C3B">
        <w:rPr>
          <w:color w:val="000000"/>
          <w:sz w:val="22"/>
          <w:szCs w:val="22"/>
          <w:lang w:val="bg-BG"/>
        </w:rPr>
        <w:t>–</w:t>
      </w:r>
      <w:r w:rsidRPr="00300C3B">
        <w:rPr>
          <w:b/>
          <w:color w:val="000000"/>
          <w:sz w:val="22"/>
          <w:szCs w:val="22"/>
          <w:lang w:val="en-US"/>
        </w:rPr>
        <w:t xml:space="preserve"> Journal of Pest Science, 73 (4), 107-109.</w:t>
      </w:r>
    </w:p>
    <w:p w:rsidR="00300C3B" w:rsidRPr="00300C3B" w:rsidRDefault="00300C3B" w:rsidP="00E63502">
      <w:pPr>
        <w:numPr>
          <w:ilvl w:val="0"/>
          <w:numId w:val="4"/>
        </w:numPr>
        <w:contextualSpacing/>
        <w:jc w:val="both"/>
        <w:rPr>
          <w:bCs/>
          <w:color w:val="000000"/>
          <w:sz w:val="22"/>
          <w:szCs w:val="22"/>
          <w:lang w:val="en-US"/>
        </w:rPr>
      </w:pPr>
      <w:r w:rsidRPr="00300C3B">
        <w:rPr>
          <w:bCs/>
          <w:color w:val="000000"/>
          <w:sz w:val="22"/>
          <w:szCs w:val="22"/>
          <w:lang w:val="en-US"/>
        </w:rPr>
        <w:t>Grosscurt, A.C. 2004. Dimilin. The chitin deposition inhibitor diflubenzuron (Dimilin) for insect control in forestry and public green. Crompton Europe Limited, Berkshire, 171 pp.</w:t>
      </w:r>
    </w:p>
    <w:p w:rsidR="00300C3B" w:rsidRPr="00300C3B" w:rsidRDefault="00300C3B" w:rsidP="00E63502">
      <w:pPr>
        <w:numPr>
          <w:ilvl w:val="0"/>
          <w:numId w:val="4"/>
        </w:numPr>
        <w:jc w:val="both"/>
        <w:rPr>
          <w:bCs/>
          <w:color w:val="000000"/>
          <w:sz w:val="22"/>
          <w:szCs w:val="22"/>
          <w:lang w:val="en-US"/>
        </w:rPr>
      </w:pPr>
      <w:r w:rsidRPr="00300C3B">
        <w:rPr>
          <w:color w:val="000000"/>
          <w:sz w:val="22"/>
          <w:szCs w:val="22"/>
          <w:lang w:val="en-US"/>
        </w:rPr>
        <w:t xml:space="preserve">Knight, S., L. Collins, S. Conyers, A. Crowe, D. Eyre, D. Parrott, S. Roy, K. Somerwill, J. Williams, N. Boatman. 2014. </w:t>
      </w:r>
      <w:r w:rsidRPr="00300C3B">
        <w:rPr>
          <w:bCs/>
          <w:color w:val="000000"/>
          <w:sz w:val="22"/>
          <w:szCs w:val="22"/>
          <w:lang w:val="en-US"/>
        </w:rPr>
        <w:t>Increasing landscape connectivity: evaluating the risks that this will encourage invasive non-native species. Natural England Commissioned Report NECR146, 202 pp. ISBN: 978-1-78354-101-0.</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bg-BG"/>
        </w:rPr>
      </w:pPr>
      <w:r w:rsidRPr="00300C3B">
        <w:rPr>
          <w:b/>
          <w:color w:val="000000"/>
          <w:sz w:val="22"/>
          <w:szCs w:val="22"/>
          <w:lang w:val="en-US"/>
        </w:rPr>
        <w:t xml:space="preserve">Georgiev, G. 2001. Notes on the biology and ecology of the parasitoids of the poplar clearwing moth, </w:t>
      </w:r>
      <w:r w:rsidRPr="00300C3B">
        <w:rPr>
          <w:b/>
          <w:i/>
          <w:color w:val="000000"/>
          <w:sz w:val="22"/>
          <w:szCs w:val="22"/>
          <w:lang w:val="en-US"/>
        </w:rPr>
        <w:t>Paranthrene tabaniformis</w:t>
      </w:r>
      <w:r w:rsidRPr="00300C3B">
        <w:rPr>
          <w:b/>
          <w:color w:val="000000"/>
          <w:sz w:val="22"/>
          <w:szCs w:val="22"/>
          <w:lang w:val="en-US"/>
        </w:rPr>
        <w:t xml:space="preserve"> (Rott.) (Lepidoptera: Sesiidae) in Bulgaria. I. </w:t>
      </w:r>
      <w:r w:rsidRPr="00300C3B">
        <w:rPr>
          <w:b/>
          <w:i/>
          <w:color w:val="000000"/>
          <w:sz w:val="22"/>
          <w:szCs w:val="22"/>
          <w:lang w:val="en-US"/>
        </w:rPr>
        <w:t>Apanteles evonymellae</w:t>
      </w:r>
      <w:r w:rsidRPr="00300C3B">
        <w:rPr>
          <w:b/>
          <w:color w:val="000000"/>
          <w:sz w:val="22"/>
          <w:szCs w:val="22"/>
          <w:lang w:val="en-US"/>
        </w:rPr>
        <w:t xml:space="preserve"> (Bouché, 1834) (Hym., Braconidae). – Journal of Applied Entomology, 125 (3), 141-145.</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lang w:val="fi-FI"/>
        </w:rPr>
        <w:t xml:space="preserve">Långström, B., K. Heliövaara, L.G. Moraal, M. Turčáni, M. Viitasaari, T. Ylioja. </w:t>
      </w:r>
      <w:r w:rsidRPr="00300C3B">
        <w:rPr>
          <w:color w:val="000000"/>
          <w:sz w:val="22"/>
          <w:szCs w:val="22"/>
        </w:rPr>
        <w:t xml:space="preserve">2004. Chapter 22. “Non-coleopteran insects”. – In: Lieutier et al. (eds.). Bark and Wood Boring Insects in Living Trees in Europe, a Synthesis. </w:t>
      </w:r>
      <w:r w:rsidRPr="00300C3B">
        <w:rPr>
          <w:iCs/>
          <w:color w:val="000000"/>
          <w:sz w:val="22"/>
          <w:szCs w:val="22"/>
        </w:rPr>
        <w:t>Kluwer Academic Publishers. Printed in the Netherlands</w:t>
      </w:r>
      <w:r w:rsidRPr="00300C3B">
        <w:rPr>
          <w:color w:val="000000"/>
          <w:sz w:val="22"/>
          <w:szCs w:val="22"/>
        </w:rPr>
        <w:t>, 501-538.</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lang w:val="ru-RU"/>
        </w:rPr>
        <w:t xml:space="preserve">Тобиас, В.И. 2004. Паразитические насекомые-энтомофаги, их биологические особенности и типы паразитизма. – Труды Русского энтомологическое общество, 75 (2), 145 стр. </w:t>
      </w:r>
      <w:r w:rsidRPr="00300C3B">
        <w:rPr>
          <w:color w:val="000000"/>
          <w:sz w:val="22"/>
          <w:szCs w:val="22"/>
        </w:rPr>
        <w:t>ISSN: 1605-7678.</w:t>
      </w:r>
    </w:p>
    <w:p w:rsidR="00300C3B" w:rsidRPr="00300C3B" w:rsidRDefault="00300C3B" w:rsidP="00E63502">
      <w:pPr>
        <w:numPr>
          <w:ilvl w:val="0"/>
          <w:numId w:val="4"/>
        </w:numPr>
        <w:contextualSpacing/>
        <w:jc w:val="both"/>
        <w:rPr>
          <w:color w:val="000000"/>
          <w:kern w:val="16"/>
          <w:sz w:val="22"/>
          <w:szCs w:val="22"/>
          <w:lang w:val="en-US"/>
        </w:rPr>
      </w:pPr>
      <w:r w:rsidRPr="00300C3B">
        <w:rPr>
          <w:color w:val="000000"/>
          <w:kern w:val="16"/>
          <w:sz w:val="22"/>
          <w:szCs w:val="22"/>
          <w:lang w:val="en-US"/>
        </w:rPr>
        <w:t>Quicke</w:t>
      </w:r>
      <w:r w:rsidRPr="00300C3B">
        <w:rPr>
          <w:color w:val="000000"/>
          <w:kern w:val="16"/>
          <w:sz w:val="22"/>
          <w:szCs w:val="22"/>
          <w:lang w:val="bg-BG"/>
        </w:rPr>
        <w:t xml:space="preserve">, </w:t>
      </w:r>
      <w:r w:rsidRPr="00300C3B">
        <w:rPr>
          <w:color w:val="000000"/>
          <w:kern w:val="16"/>
          <w:sz w:val="22"/>
          <w:szCs w:val="22"/>
          <w:lang w:val="en-US"/>
        </w:rPr>
        <w:t>D</w:t>
      </w:r>
      <w:r w:rsidRPr="00300C3B">
        <w:rPr>
          <w:color w:val="000000"/>
          <w:kern w:val="16"/>
          <w:sz w:val="22"/>
          <w:szCs w:val="22"/>
          <w:lang w:val="bg-BG"/>
        </w:rPr>
        <w:t>.</w:t>
      </w:r>
      <w:r w:rsidRPr="00300C3B">
        <w:rPr>
          <w:color w:val="000000"/>
          <w:kern w:val="16"/>
          <w:sz w:val="22"/>
          <w:szCs w:val="22"/>
          <w:lang w:val="en-US"/>
        </w:rPr>
        <w:t>L</w:t>
      </w:r>
      <w:r w:rsidRPr="00300C3B">
        <w:rPr>
          <w:color w:val="000000"/>
          <w:kern w:val="16"/>
          <w:sz w:val="22"/>
          <w:szCs w:val="22"/>
          <w:lang w:val="bg-BG"/>
        </w:rPr>
        <w:t>.</w:t>
      </w:r>
      <w:r w:rsidRPr="00300C3B">
        <w:rPr>
          <w:color w:val="000000"/>
          <w:kern w:val="16"/>
          <w:sz w:val="22"/>
          <w:szCs w:val="22"/>
          <w:lang w:val="en-US"/>
        </w:rPr>
        <w:t>J</w:t>
      </w:r>
      <w:r w:rsidRPr="00300C3B">
        <w:rPr>
          <w:color w:val="000000"/>
          <w:kern w:val="16"/>
          <w:sz w:val="22"/>
          <w:szCs w:val="22"/>
          <w:lang w:val="bg-BG"/>
        </w:rPr>
        <w:t xml:space="preserve">. 2015. </w:t>
      </w:r>
      <w:r w:rsidRPr="00300C3B">
        <w:rPr>
          <w:color w:val="000000"/>
          <w:kern w:val="16"/>
          <w:sz w:val="22"/>
          <w:szCs w:val="22"/>
          <w:lang w:val="en-US"/>
        </w:rPr>
        <w:t>The Braconid and Ichneumonid ParasitoidWasps: Biology, Systematics, Evolution and Ecology. Wiley Blackwell, Oxford, UK, 681 pp., 63 plates.  ISBN: 978-1-118-90705-4.</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bg-BG"/>
        </w:rPr>
      </w:pPr>
      <w:r w:rsidRPr="00300C3B">
        <w:rPr>
          <w:b/>
          <w:color w:val="000000"/>
          <w:sz w:val="22"/>
          <w:szCs w:val="22"/>
        </w:rPr>
        <w:t xml:space="preserve">Georgiev, G. </w:t>
      </w:r>
      <w:r w:rsidRPr="00300C3B">
        <w:rPr>
          <w:b/>
          <w:color w:val="000000"/>
          <w:sz w:val="22"/>
          <w:szCs w:val="22"/>
          <w:lang w:val="en-US"/>
        </w:rPr>
        <w:t xml:space="preserve">2001. </w:t>
      </w:r>
      <w:r w:rsidRPr="00300C3B">
        <w:rPr>
          <w:b/>
          <w:color w:val="000000"/>
          <w:sz w:val="22"/>
          <w:szCs w:val="22"/>
        </w:rPr>
        <w:t xml:space="preserve">Notes on the biology and ecology of the </w:t>
      </w:r>
      <w:r w:rsidRPr="00300C3B">
        <w:rPr>
          <w:b/>
          <w:color w:val="000000"/>
          <w:sz w:val="22"/>
          <w:szCs w:val="22"/>
          <w:lang w:val="en-US"/>
        </w:rPr>
        <w:t>parasitoids</w:t>
      </w:r>
      <w:r w:rsidRPr="00300C3B">
        <w:rPr>
          <w:b/>
          <w:color w:val="000000"/>
          <w:sz w:val="22"/>
          <w:szCs w:val="22"/>
        </w:rPr>
        <w:t xml:space="preserve"> of the poplar clearwing moth, </w:t>
      </w:r>
      <w:r w:rsidRPr="00300C3B">
        <w:rPr>
          <w:b/>
          <w:i/>
          <w:color w:val="000000"/>
          <w:sz w:val="22"/>
          <w:szCs w:val="22"/>
        </w:rPr>
        <w:t>Paranthrene tabaniformis</w:t>
      </w:r>
      <w:r w:rsidRPr="00300C3B">
        <w:rPr>
          <w:b/>
          <w:color w:val="000000"/>
          <w:sz w:val="22"/>
          <w:szCs w:val="22"/>
        </w:rPr>
        <w:t xml:space="preserve"> (Rott.) (Lepidoptera: Sesiidae) in Bulgaria. II.</w:t>
      </w:r>
      <w:r w:rsidRPr="00300C3B">
        <w:rPr>
          <w:b/>
          <w:i/>
          <w:color w:val="000000"/>
          <w:sz w:val="22"/>
          <w:szCs w:val="22"/>
        </w:rPr>
        <w:t xml:space="preserve"> Eriborus terebrans</w:t>
      </w:r>
      <w:r w:rsidRPr="00300C3B">
        <w:rPr>
          <w:b/>
          <w:color w:val="000000"/>
          <w:sz w:val="22"/>
          <w:szCs w:val="22"/>
        </w:rPr>
        <w:t xml:space="preserve"> (Gravenhorst, 1826) (Hym., Ichneumonidae). </w:t>
      </w:r>
      <w:r w:rsidRPr="00300C3B">
        <w:rPr>
          <w:color w:val="000000"/>
          <w:sz w:val="22"/>
          <w:szCs w:val="22"/>
          <w:lang w:val="bg-BG"/>
        </w:rPr>
        <w:t>–</w:t>
      </w:r>
      <w:r w:rsidRPr="00300C3B">
        <w:rPr>
          <w:b/>
          <w:color w:val="000000"/>
          <w:sz w:val="22"/>
          <w:szCs w:val="22"/>
        </w:rPr>
        <w:t xml:space="preserve"> Journal of Applied Entomology, </w:t>
      </w:r>
      <w:r w:rsidRPr="00300C3B">
        <w:rPr>
          <w:b/>
          <w:color w:val="000000"/>
          <w:sz w:val="22"/>
          <w:szCs w:val="22"/>
          <w:lang w:val="en-US"/>
        </w:rPr>
        <w:t xml:space="preserve">125 </w:t>
      </w:r>
      <w:r w:rsidRPr="00300C3B">
        <w:rPr>
          <w:b/>
          <w:color w:val="000000"/>
          <w:sz w:val="22"/>
          <w:szCs w:val="22"/>
        </w:rPr>
        <w:t>(6)</w:t>
      </w:r>
      <w:r w:rsidRPr="00300C3B">
        <w:rPr>
          <w:b/>
          <w:color w:val="000000"/>
          <w:sz w:val="22"/>
          <w:szCs w:val="22"/>
          <w:lang w:val="en-US"/>
        </w:rPr>
        <w:t>, 289-292</w:t>
      </w:r>
      <w:r w:rsidRPr="00300C3B">
        <w:rPr>
          <w:b/>
          <w:color w:val="000000"/>
          <w:sz w:val="22"/>
          <w:szCs w:val="22"/>
        </w:rPr>
        <w:t>.</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lang w:val="fi-FI"/>
        </w:rPr>
        <w:t xml:space="preserve">Långström, B., K. Heliövaara, L.G. Moraal, M. Turčáni, M. Viitasaari, T. Ylioja. </w:t>
      </w:r>
      <w:r w:rsidRPr="00300C3B">
        <w:rPr>
          <w:color w:val="000000"/>
          <w:sz w:val="22"/>
          <w:szCs w:val="22"/>
        </w:rPr>
        <w:t xml:space="preserve">2004. Chapter 22. </w:t>
      </w:r>
      <w:r w:rsidRPr="00300C3B">
        <w:rPr>
          <w:color w:val="000000"/>
          <w:sz w:val="22"/>
          <w:szCs w:val="22"/>
          <w:lang w:val="en-US"/>
        </w:rPr>
        <w:t>“</w:t>
      </w:r>
      <w:r w:rsidRPr="00300C3B">
        <w:rPr>
          <w:color w:val="000000"/>
          <w:sz w:val="22"/>
          <w:szCs w:val="22"/>
        </w:rPr>
        <w:t xml:space="preserve">Non-coleopteran insects”. – In: Lieutier et al. (eds.). Bark and Wood Boring Insects in Living Trees in Europe, a Synthesis. </w:t>
      </w:r>
      <w:r w:rsidRPr="00300C3B">
        <w:rPr>
          <w:iCs/>
          <w:color w:val="000000"/>
          <w:sz w:val="22"/>
          <w:szCs w:val="22"/>
        </w:rPr>
        <w:t>Kluwer Academic Publishers. Printed in the Netherlands</w:t>
      </w:r>
      <w:r w:rsidRPr="00300C3B">
        <w:rPr>
          <w:color w:val="000000"/>
          <w:sz w:val="22"/>
          <w:szCs w:val="22"/>
        </w:rPr>
        <w:t>, 501-538.</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rPr>
        <w:t>Traynor, R.E. 2004. Life history evolution in the parasitoid Hymenoptera. Thesis for the degree of Doctor of Philosophy, University of York, Department of Biology, UK, 287 pp.</w:t>
      </w:r>
    </w:p>
    <w:p w:rsidR="00300C3B" w:rsidRPr="00300C3B" w:rsidRDefault="00300C3B" w:rsidP="00E63502">
      <w:pPr>
        <w:numPr>
          <w:ilvl w:val="0"/>
          <w:numId w:val="4"/>
        </w:numPr>
        <w:jc w:val="both"/>
        <w:rPr>
          <w:color w:val="000000"/>
          <w:sz w:val="22"/>
          <w:szCs w:val="22"/>
          <w:lang w:val="bg-BG"/>
        </w:rPr>
      </w:pPr>
      <w:r w:rsidRPr="00300C3B">
        <w:rPr>
          <w:bCs/>
          <w:color w:val="000000"/>
          <w:sz w:val="22"/>
          <w:szCs w:val="22"/>
          <w:lang w:val="en-US"/>
        </w:rPr>
        <w:lastRenderedPageBreak/>
        <w:t>Charles</w:t>
      </w:r>
      <w:r w:rsidRPr="00300C3B">
        <w:rPr>
          <w:bCs/>
          <w:color w:val="000000"/>
          <w:sz w:val="22"/>
          <w:szCs w:val="22"/>
          <w:lang w:val="bg-BG"/>
        </w:rPr>
        <w:t xml:space="preserve">, </w:t>
      </w:r>
      <w:r w:rsidRPr="00300C3B">
        <w:rPr>
          <w:bCs/>
          <w:color w:val="000000"/>
          <w:sz w:val="22"/>
          <w:szCs w:val="22"/>
          <w:lang w:val="en-US"/>
        </w:rPr>
        <w:t>J</w:t>
      </w:r>
      <w:r w:rsidRPr="00300C3B">
        <w:rPr>
          <w:bCs/>
          <w:color w:val="000000"/>
          <w:sz w:val="22"/>
          <w:szCs w:val="22"/>
          <w:lang w:val="bg-BG"/>
        </w:rPr>
        <w:t>.</w:t>
      </w:r>
      <w:r w:rsidRPr="00300C3B">
        <w:rPr>
          <w:bCs/>
          <w:color w:val="000000"/>
          <w:sz w:val="22"/>
          <w:szCs w:val="22"/>
          <w:lang w:val="en-US"/>
        </w:rPr>
        <w:t>G</w:t>
      </w:r>
      <w:r w:rsidRPr="00300C3B">
        <w:rPr>
          <w:bCs/>
          <w:color w:val="000000"/>
          <w:sz w:val="22"/>
          <w:szCs w:val="22"/>
          <w:lang w:val="bg-BG"/>
        </w:rPr>
        <w:t xml:space="preserve">., </w:t>
      </w:r>
      <w:r w:rsidRPr="00300C3B">
        <w:rPr>
          <w:bCs/>
          <w:color w:val="000000"/>
          <w:sz w:val="22"/>
          <w:szCs w:val="22"/>
          <w:lang w:val="en-US"/>
        </w:rPr>
        <w:t>L</w:t>
      </w:r>
      <w:r w:rsidRPr="00300C3B">
        <w:rPr>
          <w:bCs/>
          <w:color w:val="000000"/>
          <w:sz w:val="22"/>
          <w:szCs w:val="22"/>
          <w:lang w:val="bg-BG"/>
        </w:rPr>
        <w:t xml:space="preserve">. </w:t>
      </w:r>
      <w:r w:rsidRPr="00300C3B">
        <w:rPr>
          <w:bCs/>
          <w:color w:val="000000"/>
          <w:sz w:val="22"/>
          <w:szCs w:val="22"/>
          <w:lang w:val="en-US"/>
        </w:rPr>
        <w:t>Nef</w:t>
      </w:r>
      <w:r w:rsidRPr="00300C3B">
        <w:rPr>
          <w:bCs/>
          <w:color w:val="000000"/>
          <w:sz w:val="22"/>
          <w:szCs w:val="22"/>
          <w:lang w:val="bg-BG"/>
        </w:rPr>
        <w:t xml:space="preserve">, </w:t>
      </w:r>
      <w:r w:rsidRPr="00300C3B">
        <w:rPr>
          <w:bCs/>
          <w:color w:val="000000"/>
          <w:sz w:val="22"/>
          <w:szCs w:val="22"/>
          <w:lang w:val="en-US"/>
        </w:rPr>
        <w:t>G</w:t>
      </w:r>
      <w:r w:rsidRPr="00300C3B">
        <w:rPr>
          <w:bCs/>
          <w:color w:val="000000"/>
          <w:sz w:val="22"/>
          <w:szCs w:val="22"/>
          <w:lang w:val="bg-BG"/>
        </w:rPr>
        <w:t xml:space="preserve">. </w:t>
      </w:r>
      <w:r w:rsidRPr="00300C3B">
        <w:rPr>
          <w:bCs/>
          <w:color w:val="000000"/>
          <w:sz w:val="22"/>
          <w:szCs w:val="22"/>
          <w:lang w:val="en-US"/>
        </w:rPr>
        <w:t>Allegro</w:t>
      </w:r>
      <w:r w:rsidRPr="00300C3B">
        <w:rPr>
          <w:bCs/>
          <w:color w:val="000000"/>
          <w:sz w:val="22"/>
          <w:szCs w:val="22"/>
          <w:lang w:val="bg-BG"/>
        </w:rPr>
        <w:t xml:space="preserve">, </w:t>
      </w:r>
      <w:r w:rsidRPr="00300C3B">
        <w:rPr>
          <w:bCs/>
          <w:color w:val="000000"/>
          <w:sz w:val="22"/>
          <w:szCs w:val="22"/>
          <w:lang w:val="en-US"/>
        </w:rPr>
        <w:t>C</w:t>
      </w:r>
      <w:r w:rsidRPr="00300C3B">
        <w:rPr>
          <w:bCs/>
          <w:color w:val="000000"/>
          <w:sz w:val="22"/>
          <w:szCs w:val="22"/>
          <w:lang w:val="bg-BG"/>
        </w:rPr>
        <w:t>.</w:t>
      </w:r>
      <w:r w:rsidRPr="00300C3B">
        <w:rPr>
          <w:bCs/>
          <w:color w:val="000000"/>
          <w:sz w:val="22"/>
          <w:szCs w:val="22"/>
          <w:lang w:val="en-US"/>
        </w:rPr>
        <w:t>M</w:t>
      </w:r>
      <w:r w:rsidRPr="00300C3B">
        <w:rPr>
          <w:bCs/>
          <w:color w:val="000000"/>
          <w:sz w:val="22"/>
          <w:szCs w:val="22"/>
          <w:lang w:val="bg-BG"/>
        </w:rPr>
        <w:t xml:space="preserve">. </w:t>
      </w:r>
      <w:r w:rsidRPr="00300C3B">
        <w:rPr>
          <w:bCs/>
          <w:color w:val="000000"/>
          <w:sz w:val="22"/>
          <w:szCs w:val="22"/>
          <w:lang w:val="en-US"/>
        </w:rPr>
        <w:t>Collins</w:t>
      </w:r>
      <w:r w:rsidRPr="00300C3B">
        <w:rPr>
          <w:bCs/>
          <w:color w:val="000000"/>
          <w:sz w:val="22"/>
          <w:szCs w:val="22"/>
          <w:lang w:val="bg-BG"/>
        </w:rPr>
        <w:t xml:space="preserve">, </w:t>
      </w:r>
      <w:r w:rsidRPr="00300C3B">
        <w:rPr>
          <w:bCs/>
          <w:color w:val="000000"/>
          <w:sz w:val="22"/>
          <w:szCs w:val="22"/>
          <w:lang w:val="en-US"/>
        </w:rPr>
        <w:t>A</w:t>
      </w:r>
      <w:r w:rsidRPr="00300C3B">
        <w:rPr>
          <w:bCs/>
          <w:color w:val="000000"/>
          <w:sz w:val="22"/>
          <w:szCs w:val="22"/>
          <w:lang w:val="bg-BG"/>
        </w:rPr>
        <w:t xml:space="preserve">. </w:t>
      </w:r>
      <w:r w:rsidRPr="00300C3B">
        <w:rPr>
          <w:bCs/>
          <w:color w:val="000000"/>
          <w:sz w:val="22"/>
          <w:szCs w:val="22"/>
          <w:lang w:val="en-US"/>
        </w:rPr>
        <w:t>Delplanque</w:t>
      </w:r>
      <w:r w:rsidRPr="00300C3B">
        <w:rPr>
          <w:bCs/>
          <w:color w:val="000000"/>
          <w:sz w:val="22"/>
          <w:szCs w:val="22"/>
          <w:lang w:val="bg-BG"/>
        </w:rPr>
        <w:t xml:space="preserve">, </w:t>
      </w:r>
      <w:r w:rsidRPr="00300C3B">
        <w:rPr>
          <w:bCs/>
          <w:color w:val="000000"/>
          <w:sz w:val="22"/>
          <w:szCs w:val="22"/>
          <w:lang w:val="en-US"/>
        </w:rPr>
        <w:t>R</w:t>
      </w:r>
      <w:r w:rsidRPr="00300C3B">
        <w:rPr>
          <w:bCs/>
          <w:color w:val="000000"/>
          <w:sz w:val="22"/>
          <w:szCs w:val="22"/>
          <w:lang w:val="bg-BG"/>
        </w:rPr>
        <w:t xml:space="preserve">. </w:t>
      </w:r>
      <w:r w:rsidRPr="00300C3B">
        <w:rPr>
          <w:bCs/>
          <w:color w:val="000000"/>
          <w:sz w:val="22"/>
          <w:szCs w:val="22"/>
          <w:lang w:val="en-US"/>
        </w:rPr>
        <w:t>Gimenez</w:t>
      </w:r>
      <w:r w:rsidRPr="00300C3B">
        <w:rPr>
          <w:bCs/>
          <w:color w:val="000000"/>
          <w:sz w:val="22"/>
          <w:szCs w:val="22"/>
          <w:lang w:val="bg-BG"/>
        </w:rPr>
        <w:t xml:space="preserve">, </w:t>
      </w:r>
      <w:r w:rsidRPr="00300C3B">
        <w:rPr>
          <w:bCs/>
          <w:color w:val="000000"/>
          <w:sz w:val="22"/>
          <w:szCs w:val="22"/>
          <w:lang w:val="en-US"/>
        </w:rPr>
        <w:t>S</w:t>
      </w:r>
      <w:r w:rsidRPr="00300C3B">
        <w:rPr>
          <w:bCs/>
          <w:color w:val="000000"/>
          <w:sz w:val="22"/>
          <w:szCs w:val="22"/>
          <w:lang w:val="bg-BG"/>
        </w:rPr>
        <w:t xml:space="preserve">. </w:t>
      </w:r>
      <w:r w:rsidRPr="00300C3B">
        <w:rPr>
          <w:bCs/>
          <w:color w:val="000000"/>
          <w:sz w:val="22"/>
          <w:szCs w:val="22"/>
          <w:lang w:val="en-US"/>
        </w:rPr>
        <w:t>H</w:t>
      </w:r>
      <w:r w:rsidRPr="00300C3B">
        <w:rPr>
          <w:bCs/>
          <w:color w:val="000000"/>
          <w:sz w:val="22"/>
          <w:szCs w:val="22"/>
          <w:lang w:val="bg-BG"/>
        </w:rPr>
        <w:t>ö</w:t>
      </w:r>
      <w:r w:rsidRPr="00300C3B">
        <w:rPr>
          <w:bCs/>
          <w:color w:val="000000"/>
          <w:sz w:val="22"/>
          <w:szCs w:val="22"/>
          <w:lang w:val="en-US"/>
        </w:rPr>
        <w:t>glund</w:t>
      </w:r>
      <w:r w:rsidRPr="00300C3B">
        <w:rPr>
          <w:bCs/>
          <w:color w:val="000000"/>
          <w:sz w:val="22"/>
          <w:szCs w:val="22"/>
          <w:lang w:val="bg-BG"/>
        </w:rPr>
        <w:t xml:space="preserve">, </w:t>
      </w:r>
      <w:r w:rsidRPr="00300C3B">
        <w:rPr>
          <w:bCs/>
          <w:color w:val="000000"/>
          <w:sz w:val="22"/>
          <w:szCs w:val="22"/>
          <w:lang w:val="en-US"/>
        </w:rPr>
        <w:t>H</w:t>
      </w:r>
      <w:r w:rsidRPr="00300C3B">
        <w:rPr>
          <w:bCs/>
          <w:color w:val="000000"/>
          <w:sz w:val="22"/>
          <w:szCs w:val="22"/>
          <w:lang w:val="bg-BG"/>
        </w:rPr>
        <w:t xml:space="preserve">. </w:t>
      </w:r>
      <w:r w:rsidRPr="00300C3B">
        <w:rPr>
          <w:bCs/>
          <w:color w:val="000000"/>
          <w:sz w:val="22"/>
          <w:szCs w:val="22"/>
          <w:lang w:val="en-US"/>
        </w:rPr>
        <w:t>Jiafu</w:t>
      </w:r>
      <w:r w:rsidRPr="00300C3B">
        <w:rPr>
          <w:bCs/>
          <w:color w:val="000000"/>
          <w:sz w:val="22"/>
          <w:szCs w:val="22"/>
          <w:lang w:val="bg-BG"/>
        </w:rPr>
        <w:t xml:space="preserve">, </w:t>
      </w:r>
      <w:r w:rsidRPr="00300C3B">
        <w:rPr>
          <w:bCs/>
          <w:color w:val="000000"/>
          <w:sz w:val="22"/>
          <w:szCs w:val="22"/>
          <w:lang w:val="en-US"/>
        </w:rPr>
        <w:t>S</w:t>
      </w:r>
      <w:r w:rsidRPr="00300C3B">
        <w:rPr>
          <w:bCs/>
          <w:color w:val="000000"/>
          <w:sz w:val="22"/>
          <w:szCs w:val="22"/>
          <w:lang w:val="bg-BG"/>
        </w:rPr>
        <w:t xml:space="preserve">. </w:t>
      </w:r>
      <w:r w:rsidRPr="00300C3B">
        <w:rPr>
          <w:bCs/>
          <w:color w:val="000000"/>
          <w:sz w:val="22"/>
          <w:szCs w:val="22"/>
          <w:lang w:val="en-US"/>
        </w:rPr>
        <w:t>Larsson</w:t>
      </w:r>
      <w:r w:rsidRPr="00300C3B">
        <w:rPr>
          <w:bCs/>
          <w:color w:val="000000"/>
          <w:sz w:val="22"/>
          <w:szCs w:val="22"/>
          <w:lang w:val="bg-BG"/>
        </w:rPr>
        <w:t xml:space="preserve">, </w:t>
      </w:r>
      <w:r w:rsidRPr="00300C3B">
        <w:rPr>
          <w:bCs/>
          <w:color w:val="000000"/>
          <w:sz w:val="22"/>
          <w:szCs w:val="22"/>
          <w:lang w:val="en-US"/>
        </w:rPr>
        <w:t>Y</w:t>
      </w:r>
      <w:r w:rsidRPr="00300C3B">
        <w:rPr>
          <w:bCs/>
          <w:color w:val="000000"/>
          <w:sz w:val="22"/>
          <w:szCs w:val="22"/>
          <w:lang w:val="bg-BG"/>
        </w:rPr>
        <w:t xml:space="preserve">. </w:t>
      </w:r>
      <w:r w:rsidRPr="00300C3B">
        <w:rPr>
          <w:bCs/>
          <w:color w:val="000000"/>
          <w:sz w:val="22"/>
          <w:szCs w:val="22"/>
          <w:lang w:val="en-US"/>
        </w:rPr>
        <w:t>Luo</w:t>
      </w:r>
      <w:r w:rsidRPr="00300C3B">
        <w:rPr>
          <w:bCs/>
          <w:color w:val="000000"/>
          <w:sz w:val="22"/>
          <w:szCs w:val="22"/>
          <w:lang w:val="bg-BG"/>
        </w:rPr>
        <w:t xml:space="preserve">, </w:t>
      </w:r>
      <w:r w:rsidRPr="00300C3B">
        <w:rPr>
          <w:bCs/>
          <w:color w:val="000000"/>
          <w:sz w:val="22"/>
          <w:szCs w:val="22"/>
          <w:lang w:val="en-US"/>
        </w:rPr>
        <w:t>P</w:t>
      </w:r>
      <w:r w:rsidRPr="00300C3B">
        <w:rPr>
          <w:bCs/>
          <w:color w:val="000000"/>
          <w:sz w:val="22"/>
          <w:szCs w:val="22"/>
          <w:lang w:val="bg-BG"/>
        </w:rPr>
        <w:t xml:space="preserve">. </w:t>
      </w:r>
      <w:r w:rsidRPr="00300C3B">
        <w:rPr>
          <w:bCs/>
          <w:color w:val="000000"/>
          <w:sz w:val="22"/>
          <w:szCs w:val="22"/>
          <w:lang w:val="en-US"/>
        </w:rPr>
        <w:t>Parra</w:t>
      </w:r>
      <w:r w:rsidRPr="00300C3B">
        <w:rPr>
          <w:bCs/>
          <w:color w:val="000000"/>
          <w:sz w:val="22"/>
          <w:szCs w:val="22"/>
          <w:lang w:val="bg-BG"/>
        </w:rPr>
        <w:t xml:space="preserve">, </w:t>
      </w:r>
      <w:r w:rsidRPr="00300C3B">
        <w:rPr>
          <w:bCs/>
          <w:color w:val="000000"/>
          <w:sz w:val="22"/>
          <w:szCs w:val="22"/>
          <w:lang w:val="en-US"/>
        </w:rPr>
        <w:t>A</w:t>
      </w:r>
      <w:r w:rsidRPr="00300C3B">
        <w:rPr>
          <w:bCs/>
          <w:color w:val="000000"/>
          <w:sz w:val="22"/>
          <w:szCs w:val="22"/>
          <w:lang w:val="bg-BG"/>
        </w:rPr>
        <w:t>.</w:t>
      </w:r>
      <w:r w:rsidRPr="00300C3B">
        <w:rPr>
          <w:bCs/>
          <w:color w:val="000000"/>
          <w:sz w:val="22"/>
          <w:szCs w:val="22"/>
          <w:lang w:val="en-US"/>
        </w:rPr>
        <w:t>P</w:t>
      </w:r>
      <w:r w:rsidRPr="00300C3B">
        <w:rPr>
          <w:bCs/>
          <w:color w:val="000000"/>
          <w:sz w:val="22"/>
          <w:szCs w:val="22"/>
          <w:lang w:val="bg-BG"/>
        </w:rPr>
        <w:t xml:space="preserve">. </w:t>
      </w:r>
      <w:r w:rsidRPr="00300C3B">
        <w:rPr>
          <w:bCs/>
          <w:color w:val="000000"/>
          <w:sz w:val="22"/>
          <w:szCs w:val="22"/>
          <w:lang w:val="en-US"/>
        </w:rPr>
        <w:t>Singh</w:t>
      </w:r>
      <w:r w:rsidRPr="00300C3B">
        <w:rPr>
          <w:bCs/>
          <w:color w:val="000000"/>
          <w:sz w:val="22"/>
          <w:szCs w:val="22"/>
          <w:lang w:val="bg-BG"/>
        </w:rPr>
        <w:t xml:space="preserve">, </w:t>
      </w:r>
      <w:r w:rsidRPr="00300C3B">
        <w:rPr>
          <w:bCs/>
          <w:color w:val="000000"/>
          <w:sz w:val="22"/>
          <w:szCs w:val="22"/>
          <w:lang w:val="en-US"/>
        </w:rPr>
        <w:t>W</w:t>
      </w:r>
      <w:r w:rsidRPr="00300C3B">
        <w:rPr>
          <w:bCs/>
          <w:color w:val="000000"/>
          <w:sz w:val="22"/>
          <w:szCs w:val="22"/>
          <w:lang w:val="bg-BG"/>
        </w:rPr>
        <w:t>.</w:t>
      </w:r>
      <w:r w:rsidRPr="00300C3B">
        <w:rPr>
          <w:bCs/>
          <w:color w:val="000000"/>
          <w:sz w:val="22"/>
          <w:szCs w:val="22"/>
          <w:lang w:val="en-US"/>
        </w:rPr>
        <w:t>J</w:t>
      </w:r>
      <w:r w:rsidRPr="00300C3B">
        <w:rPr>
          <w:bCs/>
          <w:color w:val="000000"/>
          <w:sz w:val="22"/>
          <w:szCs w:val="22"/>
          <w:lang w:val="bg-BG"/>
        </w:rPr>
        <w:t>.</w:t>
      </w:r>
      <w:r w:rsidRPr="00300C3B">
        <w:rPr>
          <w:bCs/>
          <w:color w:val="000000"/>
          <w:sz w:val="22"/>
          <w:szCs w:val="22"/>
          <w:lang w:val="en-US"/>
        </w:rPr>
        <w:t>A</w:t>
      </w:r>
      <w:r w:rsidRPr="00300C3B">
        <w:rPr>
          <w:bCs/>
          <w:color w:val="000000"/>
          <w:sz w:val="22"/>
          <w:szCs w:val="22"/>
          <w:lang w:val="bg-BG"/>
        </w:rPr>
        <w:t xml:space="preserve">. </w:t>
      </w:r>
      <w:r w:rsidRPr="00300C3B">
        <w:rPr>
          <w:bCs/>
          <w:color w:val="000000"/>
          <w:sz w:val="22"/>
          <w:szCs w:val="22"/>
          <w:lang w:val="en-US"/>
        </w:rPr>
        <w:t>Volney</w:t>
      </w:r>
      <w:r w:rsidRPr="00300C3B">
        <w:rPr>
          <w:bCs/>
          <w:color w:val="000000"/>
          <w:sz w:val="22"/>
          <w:szCs w:val="22"/>
          <w:lang w:val="bg-BG"/>
        </w:rPr>
        <w:t xml:space="preserve">, </w:t>
      </w:r>
      <w:r w:rsidRPr="00300C3B">
        <w:rPr>
          <w:bCs/>
          <w:color w:val="000000"/>
          <w:sz w:val="22"/>
          <w:szCs w:val="22"/>
          <w:lang w:val="en-US"/>
        </w:rPr>
        <w:t>S</w:t>
      </w:r>
      <w:r w:rsidRPr="00300C3B">
        <w:rPr>
          <w:bCs/>
          <w:color w:val="000000"/>
          <w:sz w:val="22"/>
          <w:szCs w:val="22"/>
          <w:lang w:val="bg-BG"/>
        </w:rPr>
        <w:t xml:space="preserve">. </w:t>
      </w:r>
      <w:r w:rsidRPr="00300C3B">
        <w:rPr>
          <w:bCs/>
          <w:color w:val="000000"/>
          <w:sz w:val="22"/>
          <w:szCs w:val="22"/>
          <w:lang w:val="en-US"/>
        </w:rPr>
        <w:t>Augustin</w:t>
      </w:r>
      <w:r w:rsidRPr="00300C3B">
        <w:rPr>
          <w:bCs/>
          <w:color w:val="000000"/>
          <w:sz w:val="22"/>
          <w:szCs w:val="22"/>
          <w:lang w:val="bg-BG"/>
        </w:rPr>
        <w:t xml:space="preserve">. </w:t>
      </w:r>
      <w:r w:rsidRPr="00300C3B">
        <w:rPr>
          <w:bCs/>
          <w:color w:val="000000"/>
          <w:sz w:val="22"/>
          <w:szCs w:val="22"/>
          <w:lang w:val="en-US"/>
        </w:rPr>
        <w:t xml:space="preserve">2014. Insect and Other Pests of Poplars and Willows. – In: </w:t>
      </w:r>
      <w:r w:rsidRPr="00300C3B">
        <w:rPr>
          <w:color w:val="000000"/>
          <w:sz w:val="22"/>
          <w:szCs w:val="22"/>
          <w:lang w:val="en-US"/>
        </w:rPr>
        <w:t>Isebrands, J. G., J. Richardson (Eds.). Poplars and willows: trees for society and the environment. CAB International &amp; FAO, pp. 459-526. ISBN: 978 1 78064 108 9 (CABI); ISBN: 978 92 5 107185 4 (FAO).</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bg-BG"/>
        </w:rPr>
      </w:pPr>
      <w:r w:rsidRPr="00300C3B">
        <w:rPr>
          <w:b/>
          <w:color w:val="000000"/>
          <w:sz w:val="22"/>
          <w:szCs w:val="22"/>
        </w:rPr>
        <w:t xml:space="preserve">Georgiev, G. </w:t>
      </w:r>
      <w:r w:rsidRPr="00300C3B">
        <w:rPr>
          <w:b/>
          <w:color w:val="000000"/>
          <w:sz w:val="22"/>
          <w:szCs w:val="22"/>
          <w:lang w:val="en-US"/>
        </w:rPr>
        <w:t xml:space="preserve">2001. </w:t>
      </w:r>
      <w:r w:rsidRPr="00300C3B">
        <w:rPr>
          <w:b/>
          <w:color w:val="000000"/>
          <w:sz w:val="22"/>
          <w:szCs w:val="22"/>
        </w:rPr>
        <w:t xml:space="preserve">Parasitoids of </w:t>
      </w:r>
      <w:r w:rsidRPr="00300C3B">
        <w:rPr>
          <w:b/>
          <w:i/>
          <w:color w:val="000000"/>
          <w:sz w:val="22"/>
          <w:szCs w:val="22"/>
        </w:rPr>
        <w:t>Saperda populnea</w:t>
      </w:r>
      <w:r w:rsidRPr="00300C3B">
        <w:rPr>
          <w:b/>
          <w:color w:val="000000"/>
          <w:sz w:val="22"/>
          <w:szCs w:val="22"/>
        </w:rPr>
        <w:t xml:space="preserve"> (L.) (Coleoptera: Cerambycidae) on aspen (</w:t>
      </w:r>
      <w:r w:rsidRPr="00300C3B">
        <w:rPr>
          <w:b/>
          <w:i/>
          <w:color w:val="000000"/>
          <w:sz w:val="22"/>
          <w:szCs w:val="22"/>
        </w:rPr>
        <w:t>Populus tremula</w:t>
      </w:r>
      <w:r w:rsidRPr="00300C3B">
        <w:rPr>
          <w:b/>
          <w:color w:val="000000"/>
          <w:sz w:val="22"/>
          <w:szCs w:val="22"/>
        </w:rPr>
        <w:t xml:space="preserve"> L.) in Bulgaria. </w:t>
      </w:r>
      <w:r w:rsidRPr="00300C3B">
        <w:rPr>
          <w:color w:val="000000"/>
          <w:sz w:val="22"/>
          <w:szCs w:val="22"/>
          <w:lang w:val="bg-BG"/>
        </w:rPr>
        <w:t>–</w:t>
      </w:r>
      <w:r w:rsidRPr="00300C3B">
        <w:rPr>
          <w:b/>
          <w:color w:val="000000"/>
          <w:sz w:val="22"/>
          <w:szCs w:val="22"/>
        </w:rPr>
        <w:t xml:space="preserve"> Journal of Pest Science, </w:t>
      </w:r>
      <w:r w:rsidRPr="00300C3B">
        <w:rPr>
          <w:b/>
          <w:color w:val="000000"/>
          <w:sz w:val="22"/>
          <w:szCs w:val="22"/>
          <w:lang w:val="bg-BG"/>
        </w:rPr>
        <w:t xml:space="preserve">74 </w:t>
      </w:r>
      <w:r w:rsidRPr="00300C3B">
        <w:rPr>
          <w:b/>
          <w:color w:val="000000"/>
          <w:sz w:val="22"/>
          <w:szCs w:val="22"/>
        </w:rPr>
        <w:t>(</w:t>
      </w:r>
      <w:r w:rsidRPr="00300C3B">
        <w:rPr>
          <w:b/>
          <w:color w:val="000000"/>
          <w:sz w:val="22"/>
          <w:szCs w:val="22"/>
          <w:lang w:val="en-US"/>
        </w:rPr>
        <w:t>6</w:t>
      </w:r>
      <w:r w:rsidRPr="00300C3B">
        <w:rPr>
          <w:b/>
          <w:color w:val="000000"/>
          <w:sz w:val="22"/>
          <w:szCs w:val="22"/>
        </w:rPr>
        <w:t>), 155-158.</w:t>
      </w:r>
    </w:p>
    <w:p w:rsidR="00300C3B" w:rsidRPr="00300C3B" w:rsidRDefault="00300C3B" w:rsidP="00E63502">
      <w:pPr>
        <w:numPr>
          <w:ilvl w:val="0"/>
          <w:numId w:val="4"/>
        </w:numPr>
        <w:contextualSpacing/>
        <w:jc w:val="both"/>
        <w:rPr>
          <w:color w:val="000000"/>
          <w:sz w:val="22"/>
          <w:szCs w:val="22"/>
        </w:rPr>
      </w:pPr>
      <w:r w:rsidRPr="00300C3B">
        <w:rPr>
          <w:color w:val="000000"/>
          <w:sz w:val="22"/>
          <w:szCs w:val="22"/>
          <w:lang w:val="en-US"/>
        </w:rPr>
        <w:t xml:space="preserve">Kenis, M., J. Hilszczanski. 2004. </w:t>
      </w:r>
      <w:r w:rsidRPr="00300C3B">
        <w:rPr>
          <w:color w:val="000000"/>
          <w:sz w:val="22"/>
          <w:szCs w:val="22"/>
        </w:rPr>
        <w:t>Chapter</w:t>
      </w:r>
      <w:r w:rsidRPr="00300C3B">
        <w:rPr>
          <w:color w:val="000000"/>
          <w:sz w:val="22"/>
          <w:szCs w:val="22"/>
          <w:lang w:val="en-US"/>
        </w:rPr>
        <w:t xml:space="preserve"> 21. </w:t>
      </w:r>
      <w:r w:rsidRPr="00300C3B">
        <w:rPr>
          <w:color w:val="000000"/>
          <w:sz w:val="22"/>
          <w:szCs w:val="22"/>
        </w:rPr>
        <w:t>Natural</w:t>
      </w:r>
      <w:r w:rsidRPr="00300C3B">
        <w:rPr>
          <w:color w:val="000000"/>
          <w:sz w:val="22"/>
          <w:szCs w:val="22"/>
          <w:lang w:val="en-US"/>
        </w:rPr>
        <w:t xml:space="preserve"> </w:t>
      </w:r>
      <w:r w:rsidRPr="00300C3B">
        <w:rPr>
          <w:color w:val="000000"/>
          <w:sz w:val="22"/>
          <w:szCs w:val="22"/>
        </w:rPr>
        <w:t>Enemies</w:t>
      </w:r>
      <w:r w:rsidRPr="00300C3B">
        <w:rPr>
          <w:color w:val="000000"/>
          <w:sz w:val="22"/>
          <w:szCs w:val="22"/>
          <w:lang w:val="en-US"/>
        </w:rPr>
        <w:t xml:space="preserve"> </w:t>
      </w:r>
      <w:r w:rsidRPr="00300C3B">
        <w:rPr>
          <w:color w:val="000000"/>
          <w:sz w:val="22"/>
          <w:szCs w:val="22"/>
        </w:rPr>
        <w:t>of</w:t>
      </w:r>
      <w:r w:rsidRPr="00300C3B">
        <w:rPr>
          <w:color w:val="000000"/>
          <w:sz w:val="22"/>
          <w:szCs w:val="22"/>
          <w:lang w:val="en-US"/>
        </w:rPr>
        <w:t xml:space="preserve"> </w:t>
      </w:r>
      <w:r w:rsidRPr="00300C3B">
        <w:rPr>
          <w:color w:val="000000"/>
          <w:sz w:val="22"/>
          <w:szCs w:val="22"/>
        </w:rPr>
        <w:t>Cerambycidae</w:t>
      </w:r>
      <w:r w:rsidRPr="00300C3B">
        <w:rPr>
          <w:color w:val="000000"/>
          <w:sz w:val="22"/>
          <w:szCs w:val="22"/>
          <w:lang w:val="en-US"/>
        </w:rPr>
        <w:t xml:space="preserve"> </w:t>
      </w:r>
      <w:r w:rsidRPr="00300C3B">
        <w:rPr>
          <w:color w:val="000000"/>
          <w:sz w:val="22"/>
          <w:szCs w:val="22"/>
        </w:rPr>
        <w:t>and</w:t>
      </w:r>
      <w:r w:rsidRPr="00300C3B">
        <w:rPr>
          <w:color w:val="000000"/>
          <w:sz w:val="22"/>
          <w:szCs w:val="22"/>
          <w:lang w:val="en-US"/>
        </w:rPr>
        <w:t xml:space="preserve"> </w:t>
      </w:r>
      <w:r w:rsidRPr="00300C3B">
        <w:rPr>
          <w:color w:val="000000"/>
          <w:sz w:val="22"/>
          <w:szCs w:val="22"/>
        </w:rPr>
        <w:t>Buprestidae</w:t>
      </w:r>
      <w:r w:rsidRPr="00300C3B">
        <w:rPr>
          <w:color w:val="000000"/>
          <w:sz w:val="22"/>
          <w:szCs w:val="22"/>
          <w:lang w:val="en-US"/>
        </w:rPr>
        <w:t xml:space="preserve"> </w:t>
      </w:r>
      <w:r w:rsidRPr="00300C3B">
        <w:rPr>
          <w:color w:val="000000"/>
          <w:sz w:val="22"/>
          <w:szCs w:val="22"/>
        </w:rPr>
        <w:t>Infesting</w:t>
      </w:r>
      <w:r w:rsidRPr="00300C3B">
        <w:rPr>
          <w:color w:val="000000"/>
          <w:sz w:val="22"/>
          <w:szCs w:val="22"/>
          <w:lang w:val="en-US"/>
        </w:rPr>
        <w:t xml:space="preserve"> </w:t>
      </w:r>
      <w:r w:rsidRPr="00300C3B">
        <w:rPr>
          <w:color w:val="000000"/>
          <w:sz w:val="22"/>
          <w:szCs w:val="22"/>
        </w:rPr>
        <w:t>Living</w:t>
      </w:r>
      <w:r w:rsidRPr="00300C3B">
        <w:rPr>
          <w:color w:val="000000"/>
          <w:sz w:val="22"/>
          <w:szCs w:val="22"/>
          <w:lang w:val="en-US"/>
        </w:rPr>
        <w:t xml:space="preserve"> </w:t>
      </w:r>
      <w:r w:rsidRPr="00300C3B">
        <w:rPr>
          <w:color w:val="000000"/>
          <w:sz w:val="22"/>
          <w:szCs w:val="22"/>
        </w:rPr>
        <w:t>Trees</w:t>
      </w:r>
      <w:r w:rsidRPr="00300C3B">
        <w:rPr>
          <w:color w:val="000000"/>
          <w:sz w:val="22"/>
          <w:szCs w:val="22"/>
          <w:lang w:val="en-US"/>
        </w:rPr>
        <w:t xml:space="preserve">. – </w:t>
      </w:r>
      <w:r w:rsidRPr="00300C3B">
        <w:rPr>
          <w:color w:val="000000"/>
          <w:sz w:val="22"/>
          <w:szCs w:val="22"/>
        </w:rPr>
        <w:t>In</w:t>
      </w:r>
      <w:r w:rsidRPr="00300C3B">
        <w:rPr>
          <w:color w:val="000000"/>
          <w:sz w:val="22"/>
          <w:szCs w:val="22"/>
          <w:lang w:val="en-US"/>
        </w:rPr>
        <w:t xml:space="preserve">: </w:t>
      </w:r>
      <w:r w:rsidRPr="00300C3B">
        <w:rPr>
          <w:color w:val="000000"/>
          <w:sz w:val="22"/>
          <w:szCs w:val="22"/>
        </w:rPr>
        <w:t>Lieutier</w:t>
      </w:r>
      <w:r w:rsidRPr="00300C3B">
        <w:rPr>
          <w:color w:val="000000"/>
          <w:sz w:val="22"/>
          <w:szCs w:val="22"/>
          <w:lang w:val="en-US"/>
        </w:rPr>
        <w:t xml:space="preserve"> </w:t>
      </w:r>
      <w:r w:rsidRPr="00300C3B">
        <w:rPr>
          <w:color w:val="000000"/>
          <w:sz w:val="22"/>
          <w:szCs w:val="22"/>
        </w:rPr>
        <w:t>et</w:t>
      </w:r>
      <w:r w:rsidRPr="00300C3B">
        <w:rPr>
          <w:color w:val="000000"/>
          <w:sz w:val="22"/>
          <w:szCs w:val="22"/>
          <w:lang w:val="en-US"/>
        </w:rPr>
        <w:t xml:space="preserve"> </w:t>
      </w:r>
      <w:r w:rsidRPr="00300C3B">
        <w:rPr>
          <w:color w:val="000000"/>
          <w:sz w:val="22"/>
          <w:szCs w:val="22"/>
        </w:rPr>
        <w:t>al</w:t>
      </w:r>
      <w:r w:rsidRPr="00300C3B">
        <w:rPr>
          <w:color w:val="000000"/>
          <w:sz w:val="22"/>
          <w:szCs w:val="22"/>
          <w:lang w:val="en-US"/>
        </w:rPr>
        <w:t xml:space="preserve">. </w:t>
      </w:r>
      <w:r w:rsidRPr="00300C3B">
        <w:rPr>
          <w:color w:val="000000"/>
          <w:sz w:val="22"/>
          <w:szCs w:val="22"/>
        </w:rPr>
        <w:t>(eds.). Bark and Wood Boring Insects in Living Trees in Europe, a Synthesis.</w:t>
      </w:r>
      <w:r w:rsidRPr="00300C3B">
        <w:rPr>
          <w:iCs/>
          <w:color w:val="000000"/>
          <w:sz w:val="22"/>
          <w:szCs w:val="22"/>
        </w:rPr>
        <w:t xml:space="preserve"> Kluwer Academic Publishers, Printed in the Netherlands, </w:t>
      </w:r>
      <w:r w:rsidRPr="00300C3B">
        <w:rPr>
          <w:color w:val="000000"/>
          <w:sz w:val="22"/>
          <w:szCs w:val="22"/>
        </w:rPr>
        <w:t>475-498.</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Mirchev, Pl., G. Georgiev, G. Tsankov. 2001. Studies on the parasitoids of </w:t>
      </w:r>
      <w:r w:rsidRPr="00300C3B">
        <w:rPr>
          <w:b/>
          <w:i/>
          <w:color w:val="000000"/>
          <w:sz w:val="22"/>
          <w:szCs w:val="22"/>
          <w:lang w:val="en-US"/>
        </w:rPr>
        <w:t>Gelechia senticetella</w:t>
      </w:r>
      <w:r w:rsidRPr="00300C3B">
        <w:rPr>
          <w:b/>
          <w:color w:val="000000"/>
          <w:sz w:val="22"/>
          <w:szCs w:val="22"/>
          <w:lang w:val="en-US"/>
        </w:rPr>
        <w:t xml:space="preserve"> (Stgr.) (Lepidoptera: Geleciidae) in Bulgaria. </w:t>
      </w:r>
      <w:r w:rsidRPr="00300C3B">
        <w:rPr>
          <w:color w:val="000000"/>
          <w:sz w:val="22"/>
          <w:szCs w:val="22"/>
          <w:lang w:val="bg-BG"/>
        </w:rPr>
        <w:t>–</w:t>
      </w:r>
      <w:r w:rsidRPr="00300C3B">
        <w:rPr>
          <w:b/>
          <w:color w:val="000000"/>
          <w:sz w:val="22"/>
          <w:szCs w:val="22"/>
          <w:lang w:val="en-US"/>
        </w:rPr>
        <w:t xml:space="preserve"> Journal of Pest Science, 74 (4), 94-96.</w:t>
      </w:r>
    </w:p>
    <w:p w:rsidR="00300C3B" w:rsidRPr="00300C3B" w:rsidRDefault="00300C3B" w:rsidP="00E63502">
      <w:pPr>
        <w:numPr>
          <w:ilvl w:val="0"/>
          <w:numId w:val="4"/>
        </w:numPr>
        <w:contextualSpacing/>
        <w:jc w:val="both"/>
        <w:rPr>
          <w:bCs/>
          <w:color w:val="000000"/>
          <w:sz w:val="22"/>
          <w:szCs w:val="22"/>
          <w:lang w:val="en-US"/>
        </w:rPr>
      </w:pPr>
      <w:r w:rsidRPr="00300C3B">
        <w:rPr>
          <w:color w:val="000000"/>
          <w:sz w:val="22"/>
          <w:szCs w:val="22"/>
          <w:lang w:val="en-US"/>
        </w:rPr>
        <w:t xml:space="preserve">Knight, S., L. Collins, S. Conyers, A. Crowe, D. Eyre, D. Parrott, S. Roy, K. Somerwill, J. Williams, N. Boatman. 2014. </w:t>
      </w:r>
      <w:r w:rsidRPr="00300C3B">
        <w:rPr>
          <w:bCs/>
          <w:color w:val="000000"/>
          <w:sz w:val="22"/>
          <w:szCs w:val="22"/>
          <w:lang w:val="en-US"/>
        </w:rPr>
        <w:t>Increasing landscape connectivity: evaluating the risks that this will encourage invasive non-native species. Natural England Commissioned Report NECR146, 202 pp. ISBN: 978-1-78354-101-0.</w:t>
      </w:r>
    </w:p>
    <w:p w:rsidR="00300C3B" w:rsidRPr="00300C3B" w:rsidRDefault="00300C3B" w:rsidP="00E63502">
      <w:pPr>
        <w:numPr>
          <w:ilvl w:val="0"/>
          <w:numId w:val="4"/>
        </w:numPr>
        <w:jc w:val="both"/>
        <w:rPr>
          <w:bCs/>
          <w:color w:val="000000"/>
          <w:sz w:val="22"/>
          <w:szCs w:val="22"/>
          <w:lang w:val="en-US"/>
        </w:rPr>
      </w:pPr>
      <w:r w:rsidRPr="00300C3B">
        <w:rPr>
          <w:bCs/>
          <w:color w:val="000000"/>
          <w:sz w:val="22"/>
          <w:szCs w:val="22"/>
          <w:lang w:val="en-US"/>
        </w:rPr>
        <w:t>Markoff</w:t>
      </w:r>
      <w:r w:rsidRPr="00300C3B">
        <w:rPr>
          <w:bCs/>
          <w:color w:val="000000"/>
          <w:sz w:val="22"/>
          <w:szCs w:val="22"/>
          <w:lang w:val="ru-RU"/>
        </w:rPr>
        <w:t xml:space="preserve">, </w:t>
      </w:r>
      <w:r w:rsidRPr="00300C3B">
        <w:rPr>
          <w:bCs/>
          <w:color w:val="000000"/>
          <w:sz w:val="22"/>
          <w:szCs w:val="22"/>
          <w:lang w:val="en-US"/>
        </w:rPr>
        <w:t>I</w:t>
      </w:r>
      <w:r w:rsidRPr="00300C3B">
        <w:rPr>
          <w:bCs/>
          <w:color w:val="000000"/>
          <w:sz w:val="22"/>
          <w:szCs w:val="22"/>
          <w:lang w:val="ru-RU"/>
        </w:rPr>
        <w:t xml:space="preserve">., </w:t>
      </w:r>
      <w:r w:rsidRPr="00300C3B">
        <w:rPr>
          <w:bCs/>
          <w:color w:val="000000"/>
          <w:sz w:val="22"/>
          <w:szCs w:val="22"/>
          <w:lang w:val="en-US"/>
        </w:rPr>
        <w:t>G</w:t>
      </w:r>
      <w:r w:rsidRPr="00300C3B">
        <w:rPr>
          <w:bCs/>
          <w:color w:val="000000"/>
          <w:sz w:val="22"/>
          <w:szCs w:val="22"/>
          <w:lang w:val="ru-RU"/>
        </w:rPr>
        <w:t xml:space="preserve">. </w:t>
      </w:r>
      <w:r w:rsidRPr="00300C3B">
        <w:rPr>
          <w:bCs/>
          <w:color w:val="000000"/>
          <w:sz w:val="22"/>
          <w:szCs w:val="22"/>
          <w:lang w:val="en-US"/>
        </w:rPr>
        <w:t>Popov</w:t>
      </w:r>
      <w:r w:rsidRPr="00300C3B">
        <w:rPr>
          <w:bCs/>
          <w:color w:val="000000"/>
          <w:sz w:val="22"/>
          <w:szCs w:val="22"/>
          <w:lang w:val="ru-RU"/>
        </w:rPr>
        <w:t xml:space="preserve">, </w:t>
      </w:r>
      <w:r w:rsidRPr="00300C3B">
        <w:rPr>
          <w:bCs/>
          <w:color w:val="000000"/>
          <w:sz w:val="22"/>
          <w:szCs w:val="22"/>
          <w:lang w:val="en-US"/>
        </w:rPr>
        <w:t>P</w:t>
      </w:r>
      <w:r w:rsidRPr="00300C3B">
        <w:rPr>
          <w:bCs/>
          <w:color w:val="000000"/>
          <w:sz w:val="22"/>
          <w:szCs w:val="22"/>
          <w:lang w:val="ru-RU"/>
        </w:rPr>
        <w:t xml:space="preserve">. </w:t>
      </w:r>
      <w:r w:rsidRPr="00300C3B">
        <w:rPr>
          <w:bCs/>
          <w:color w:val="000000"/>
          <w:sz w:val="22"/>
          <w:szCs w:val="22"/>
          <w:lang w:val="en-US"/>
        </w:rPr>
        <w:t>Pyttel</w:t>
      </w:r>
      <w:r w:rsidRPr="00300C3B">
        <w:rPr>
          <w:bCs/>
          <w:color w:val="000000"/>
          <w:sz w:val="22"/>
          <w:szCs w:val="22"/>
          <w:lang w:val="ru-RU"/>
        </w:rPr>
        <w:t xml:space="preserve">. 2018. </w:t>
      </w:r>
      <w:r w:rsidRPr="00300C3B">
        <w:rPr>
          <w:bCs/>
          <w:color w:val="000000"/>
          <w:sz w:val="22"/>
          <w:szCs w:val="22"/>
          <w:lang w:val="en-US"/>
        </w:rPr>
        <w:t>Bulgaria</w:t>
      </w:r>
      <w:r w:rsidRPr="00300C3B">
        <w:rPr>
          <w:bCs/>
          <w:color w:val="000000"/>
          <w:sz w:val="22"/>
          <w:szCs w:val="22"/>
          <w:lang w:val="ru-RU"/>
        </w:rPr>
        <w:t xml:space="preserve">. – </w:t>
      </w:r>
      <w:r w:rsidRPr="00300C3B">
        <w:rPr>
          <w:bCs/>
          <w:color w:val="000000"/>
          <w:sz w:val="22"/>
          <w:szCs w:val="22"/>
          <w:lang w:val="en-US"/>
        </w:rPr>
        <w:t>In</w:t>
      </w:r>
      <w:r w:rsidRPr="00300C3B">
        <w:rPr>
          <w:bCs/>
          <w:color w:val="000000"/>
          <w:sz w:val="22"/>
          <w:szCs w:val="22"/>
          <w:lang w:val="ru-RU"/>
        </w:rPr>
        <w:t xml:space="preserve">: </w:t>
      </w:r>
      <w:r w:rsidRPr="00300C3B">
        <w:rPr>
          <w:bCs/>
          <w:color w:val="000000"/>
          <w:sz w:val="22"/>
          <w:szCs w:val="22"/>
          <w:lang w:val="en-US"/>
        </w:rPr>
        <w:t>Unrau</w:t>
      </w:r>
      <w:r w:rsidRPr="00300C3B">
        <w:rPr>
          <w:bCs/>
          <w:color w:val="000000"/>
          <w:sz w:val="22"/>
          <w:szCs w:val="22"/>
          <w:lang w:val="ru-RU"/>
        </w:rPr>
        <w:t xml:space="preserve">, </w:t>
      </w:r>
      <w:r w:rsidRPr="00300C3B">
        <w:rPr>
          <w:bCs/>
          <w:color w:val="000000"/>
          <w:sz w:val="22"/>
          <w:szCs w:val="22"/>
          <w:lang w:val="en-US"/>
        </w:rPr>
        <w:t>A</w:t>
      </w:r>
      <w:r w:rsidRPr="00300C3B">
        <w:rPr>
          <w:bCs/>
          <w:color w:val="000000"/>
          <w:sz w:val="22"/>
          <w:szCs w:val="22"/>
          <w:lang w:val="ru-RU"/>
        </w:rPr>
        <w:t xml:space="preserve">., </w:t>
      </w:r>
      <w:r w:rsidRPr="00300C3B">
        <w:rPr>
          <w:bCs/>
          <w:color w:val="000000"/>
          <w:sz w:val="22"/>
          <w:szCs w:val="22"/>
          <w:lang w:val="en-US"/>
        </w:rPr>
        <w:t>G</w:t>
      </w:r>
      <w:r w:rsidRPr="00300C3B">
        <w:rPr>
          <w:bCs/>
          <w:color w:val="000000"/>
          <w:sz w:val="22"/>
          <w:szCs w:val="22"/>
          <w:lang w:val="ru-RU"/>
        </w:rPr>
        <w:t xml:space="preserve">. </w:t>
      </w:r>
      <w:r w:rsidRPr="00300C3B">
        <w:rPr>
          <w:bCs/>
          <w:color w:val="000000"/>
          <w:sz w:val="22"/>
          <w:szCs w:val="22"/>
          <w:lang w:val="en-US"/>
        </w:rPr>
        <w:t>Becker</w:t>
      </w:r>
      <w:r w:rsidRPr="00300C3B">
        <w:rPr>
          <w:bCs/>
          <w:color w:val="000000"/>
          <w:sz w:val="22"/>
          <w:szCs w:val="22"/>
          <w:lang w:val="ru-RU"/>
        </w:rPr>
        <w:t xml:space="preserve">, </w:t>
      </w:r>
      <w:r w:rsidRPr="00300C3B">
        <w:rPr>
          <w:bCs/>
          <w:color w:val="000000"/>
          <w:sz w:val="22"/>
          <w:szCs w:val="22"/>
          <w:lang w:val="en-US"/>
        </w:rPr>
        <w:t>R</w:t>
      </w:r>
      <w:r w:rsidRPr="00300C3B">
        <w:rPr>
          <w:bCs/>
          <w:color w:val="000000"/>
          <w:sz w:val="22"/>
          <w:szCs w:val="22"/>
          <w:lang w:val="ru-RU"/>
        </w:rPr>
        <w:t xml:space="preserve">. </w:t>
      </w:r>
      <w:r w:rsidRPr="00300C3B">
        <w:rPr>
          <w:bCs/>
          <w:color w:val="000000"/>
          <w:sz w:val="22"/>
          <w:szCs w:val="22"/>
          <w:lang w:val="en-US"/>
        </w:rPr>
        <w:t>Spinelli</w:t>
      </w:r>
      <w:r w:rsidRPr="00300C3B">
        <w:rPr>
          <w:bCs/>
          <w:color w:val="000000"/>
          <w:sz w:val="22"/>
          <w:szCs w:val="22"/>
          <w:lang w:val="ru-RU"/>
        </w:rPr>
        <w:t xml:space="preserve">, </w:t>
      </w:r>
      <w:r w:rsidRPr="00300C3B">
        <w:rPr>
          <w:bCs/>
          <w:color w:val="000000"/>
          <w:sz w:val="22"/>
          <w:szCs w:val="22"/>
          <w:lang w:val="en-US"/>
        </w:rPr>
        <w:t>D</w:t>
      </w:r>
      <w:r w:rsidRPr="00300C3B">
        <w:rPr>
          <w:bCs/>
          <w:color w:val="000000"/>
          <w:sz w:val="22"/>
          <w:szCs w:val="22"/>
          <w:lang w:val="ru-RU"/>
        </w:rPr>
        <w:t xml:space="preserve">. </w:t>
      </w:r>
      <w:r w:rsidRPr="00300C3B">
        <w:rPr>
          <w:bCs/>
          <w:color w:val="000000"/>
          <w:sz w:val="22"/>
          <w:szCs w:val="22"/>
          <w:lang w:val="en-US"/>
        </w:rPr>
        <w:t>Lazdina</w:t>
      </w:r>
      <w:r w:rsidRPr="00300C3B">
        <w:rPr>
          <w:bCs/>
          <w:color w:val="000000"/>
          <w:sz w:val="22"/>
          <w:szCs w:val="22"/>
          <w:lang w:val="ru-RU"/>
        </w:rPr>
        <w:t xml:space="preserve">, </w:t>
      </w:r>
      <w:r w:rsidRPr="00300C3B">
        <w:rPr>
          <w:bCs/>
          <w:color w:val="000000"/>
          <w:sz w:val="22"/>
          <w:szCs w:val="22"/>
          <w:lang w:val="en-US"/>
        </w:rPr>
        <w:t>N</w:t>
      </w:r>
      <w:r w:rsidRPr="00300C3B">
        <w:rPr>
          <w:bCs/>
          <w:color w:val="000000"/>
          <w:sz w:val="22"/>
          <w:szCs w:val="22"/>
          <w:lang w:val="ru-RU"/>
        </w:rPr>
        <w:t xml:space="preserve">. </w:t>
      </w:r>
      <w:r w:rsidRPr="00300C3B">
        <w:rPr>
          <w:bCs/>
          <w:color w:val="000000"/>
          <w:sz w:val="22"/>
          <w:szCs w:val="22"/>
          <w:lang w:val="en-US"/>
        </w:rPr>
        <w:t>Magagnotti</w:t>
      </w:r>
      <w:r w:rsidRPr="00300C3B">
        <w:rPr>
          <w:bCs/>
          <w:color w:val="000000"/>
          <w:sz w:val="22"/>
          <w:szCs w:val="22"/>
          <w:lang w:val="ru-RU"/>
        </w:rPr>
        <w:t xml:space="preserve">, </w:t>
      </w:r>
      <w:r w:rsidRPr="00300C3B">
        <w:rPr>
          <w:bCs/>
          <w:color w:val="000000"/>
          <w:sz w:val="22"/>
          <w:szCs w:val="22"/>
          <w:lang w:val="en-US"/>
        </w:rPr>
        <w:t>V</w:t>
      </w:r>
      <w:r w:rsidRPr="00300C3B">
        <w:rPr>
          <w:bCs/>
          <w:color w:val="000000"/>
          <w:sz w:val="22"/>
          <w:szCs w:val="22"/>
          <w:lang w:val="ru-RU"/>
        </w:rPr>
        <w:t>.</w:t>
      </w:r>
      <w:r w:rsidRPr="00300C3B">
        <w:rPr>
          <w:bCs/>
          <w:color w:val="000000"/>
          <w:sz w:val="22"/>
          <w:szCs w:val="22"/>
          <w:lang w:val="en-US"/>
        </w:rPr>
        <w:t>N</w:t>
      </w:r>
      <w:r w:rsidRPr="00300C3B">
        <w:rPr>
          <w:bCs/>
          <w:color w:val="000000"/>
          <w:sz w:val="22"/>
          <w:szCs w:val="22"/>
          <w:lang w:val="ru-RU"/>
        </w:rPr>
        <w:t xml:space="preserve">. </w:t>
      </w:r>
      <w:r w:rsidRPr="00300C3B">
        <w:rPr>
          <w:bCs/>
          <w:color w:val="000000"/>
          <w:sz w:val="22"/>
          <w:szCs w:val="22"/>
          <w:lang w:val="en-US"/>
        </w:rPr>
        <w:t>Nicolescu</w:t>
      </w:r>
      <w:r w:rsidRPr="00300C3B">
        <w:rPr>
          <w:bCs/>
          <w:color w:val="000000"/>
          <w:sz w:val="22"/>
          <w:szCs w:val="22"/>
          <w:lang w:val="ru-RU"/>
        </w:rPr>
        <w:t xml:space="preserve">, </w:t>
      </w:r>
      <w:r w:rsidRPr="00300C3B">
        <w:rPr>
          <w:bCs/>
          <w:color w:val="000000"/>
          <w:sz w:val="22"/>
          <w:szCs w:val="22"/>
          <w:lang w:val="en-US"/>
        </w:rPr>
        <w:t>P</w:t>
      </w:r>
      <w:r w:rsidRPr="00300C3B">
        <w:rPr>
          <w:bCs/>
          <w:color w:val="000000"/>
          <w:sz w:val="22"/>
          <w:szCs w:val="22"/>
          <w:lang w:val="ru-RU"/>
        </w:rPr>
        <w:t xml:space="preserve">. </w:t>
      </w:r>
      <w:r w:rsidRPr="00300C3B">
        <w:rPr>
          <w:bCs/>
          <w:color w:val="000000"/>
          <w:sz w:val="22"/>
          <w:szCs w:val="22"/>
          <w:lang w:val="en-US"/>
        </w:rPr>
        <w:t>Buckley</w:t>
      </w:r>
      <w:r w:rsidRPr="00300C3B">
        <w:rPr>
          <w:bCs/>
          <w:color w:val="000000"/>
          <w:sz w:val="22"/>
          <w:szCs w:val="22"/>
          <w:lang w:val="ru-RU"/>
        </w:rPr>
        <w:t xml:space="preserve">, </w:t>
      </w:r>
      <w:r w:rsidRPr="00300C3B">
        <w:rPr>
          <w:bCs/>
          <w:color w:val="000000"/>
          <w:sz w:val="22"/>
          <w:szCs w:val="22"/>
          <w:lang w:val="en-US"/>
        </w:rPr>
        <w:t>D</w:t>
      </w:r>
      <w:r w:rsidRPr="00300C3B">
        <w:rPr>
          <w:bCs/>
          <w:color w:val="000000"/>
          <w:sz w:val="22"/>
          <w:szCs w:val="22"/>
          <w:lang w:val="ru-RU"/>
        </w:rPr>
        <w:t xml:space="preserve">. </w:t>
      </w:r>
      <w:r w:rsidRPr="00300C3B">
        <w:rPr>
          <w:bCs/>
          <w:color w:val="000000"/>
          <w:sz w:val="22"/>
          <w:szCs w:val="22"/>
          <w:lang w:val="en-US"/>
        </w:rPr>
        <w:t>Bartlett</w:t>
      </w:r>
      <w:r w:rsidRPr="00300C3B">
        <w:rPr>
          <w:bCs/>
          <w:color w:val="000000"/>
          <w:sz w:val="22"/>
          <w:szCs w:val="22"/>
          <w:lang w:val="ru-RU"/>
        </w:rPr>
        <w:t xml:space="preserve">, </w:t>
      </w:r>
      <w:r w:rsidRPr="00300C3B">
        <w:rPr>
          <w:bCs/>
          <w:color w:val="000000"/>
          <w:sz w:val="22"/>
          <w:szCs w:val="22"/>
          <w:lang w:val="en-US"/>
        </w:rPr>
        <w:t>P</w:t>
      </w:r>
      <w:r w:rsidRPr="00300C3B">
        <w:rPr>
          <w:bCs/>
          <w:color w:val="000000"/>
          <w:sz w:val="22"/>
          <w:szCs w:val="22"/>
          <w:lang w:val="ru-RU"/>
        </w:rPr>
        <w:t>.</w:t>
      </w:r>
      <w:r w:rsidRPr="00300C3B">
        <w:rPr>
          <w:bCs/>
          <w:color w:val="000000"/>
          <w:sz w:val="22"/>
          <w:szCs w:val="22"/>
          <w:lang w:val="en-US"/>
        </w:rPr>
        <w:t>D</w:t>
      </w:r>
      <w:r w:rsidRPr="00300C3B">
        <w:rPr>
          <w:bCs/>
          <w:color w:val="000000"/>
          <w:sz w:val="22"/>
          <w:szCs w:val="22"/>
          <w:lang w:val="ru-RU"/>
        </w:rPr>
        <w:t xml:space="preserve">. </w:t>
      </w:r>
      <w:r w:rsidRPr="00300C3B">
        <w:rPr>
          <w:bCs/>
          <w:color w:val="000000"/>
          <w:sz w:val="22"/>
          <w:szCs w:val="22"/>
          <w:lang w:val="en-US"/>
        </w:rPr>
        <w:t>Kofman</w:t>
      </w:r>
      <w:r w:rsidRPr="00300C3B">
        <w:rPr>
          <w:bCs/>
          <w:color w:val="000000"/>
          <w:sz w:val="22"/>
          <w:szCs w:val="22"/>
          <w:lang w:val="ru-RU"/>
        </w:rPr>
        <w:t xml:space="preserve"> (</w:t>
      </w:r>
      <w:r w:rsidRPr="00300C3B">
        <w:rPr>
          <w:bCs/>
          <w:color w:val="000000"/>
          <w:sz w:val="22"/>
          <w:szCs w:val="22"/>
          <w:lang w:val="en-US"/>
        </w:rPr>
        <w:t>Eds</w:t>
      </w:r>
      <w:r w:rsidRPr="00300C3B">
        <w:rPr>
          <w:bCs/>
          <w:color w:val="000000"/>
          <w:sz w:val="22"/>
          <w:szCs w:val="22"/>
          <w:lang w:val="ru-RU"/>
        </w:rPr>
        <w:t xml:space="preserve">.). </w:t>
      </w:r>
      <w:r w:rsidRPr="00300C3B">
        <w:rPr>
          <w:bCs/>
          <w:color w:val="000000"/>
          <w:sz w:val="22"/>
          <w:szCs w:val="22"/>
          <w:lang w:val="en-US"/>
        </w:rPr>
        <w:t>Coppice Forests in Europe. Freiburg i. Br., Germany: Albert Ludwig University of Freiburg, 209-213 pp.</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Georgiev, G., P. Boyadzhiev. 2002. New parasitoids of Paraphytomyza populi (Kltb.) (Diptera: Agromyzidae) in Bulgaria. – Journal of Pest Science, 75 (3), 69-71.</w:t>
      </w:r>
    </w:p>
    <w:p w:rsidR="00300C3B" w:rsidRPr="00300C3B" w:rsidRDefault="00300C3B" w:rsidP="00E63502">
      <w:pPr>
        <w:numPr>
          <w:ilvl w:val="0"/>
          <w:numId w:val="4"/>
        </w:numPr>
        <w:contextualSpacing/>
        <w:jc w:val="both"/>
        <w:rPr>
          <w:color w:val="000000"/>
          <w:sz w:val="22"/>
          <w:szCs w:val="22"/>
          <w:lang w:val="de-DE"/>
        </w:rPr>
      </w:pPr>
      <w:r w:rsidRPr="00300C3B">
        <w:rPr>
          <w:color w:val="000000"/>
          <w:sz w:val="22"/>
          <w:szCs w:val="22"/>
          <w:lang w:val="en-US"/>
        </w:rPr>
        <w:t xml:space="preserve">Van Driesche, R., M.J.W. Cock, R.L. Winston, R. Reardon, R.D. Weeks, Jr. 2018. Catalog of Species Introduced into Canada, Mexico, the USA, or the USA Overseas Territories for Classical Biological Control of Arthropods, 1985 to 2018. USDA Forest Service, Forest Health Assessment and Applied Sciences Team, Morgantown, West Virginia. </w:t>
      </w:r>
      <w:r w:rsidRPr="00300C3B">
        <w:rPr>
          <w:color w:val="000000"/>
          <w:sz w:val="22"/>
          <w:szCs w:val="22"/>
          <w:lang w:val="de-DE"/>
        </w:rPr>
        <w:t>FHAAST-2018-09, 190 pp. https://www.fs.fed.us/foresthealth/technology/pdfs/FHAAST-2018-09_Catalog_Bio_Control_Arthropods.pdf.</w:t>
      </w:r>
    </w:p>
    <w:p w:rsidR="00300C3B" w:rsidRPr="00300C3B" w:rsidRDefault="00300C3B" w:rsidP="00300C3B">
      <w:pPr>
        <w:jc w:val="both"/>
        <w:rPr>
          <w:b/>
          <w:color w:val="000000"/>
          <w:sz w:val="22"/>
          <w:szCs w:val="22"/>
          <w:lang w:val="de-DE"/>
        </w:rPr>
      </w:pPr>
    </w:p>
    <w:p w:rsidR="00300C3B" w:rsidRPr="00300C3B" w:rsidRDefault="00300C3B" w:rsidP="00300C3B">
      <w:pPr>
        <w:jc w:val="both"/>
        <w:rPr>
          <w:color w:val="000000"/>
          <w:sz w:val="22"/>
          <w:szCs w:val="22"/>
          <w:lang w:val="en-US"/>
        </w:rPr>
      </w:pPr>
      <w:r w:rsidRPr="00300C3B">
        <w:rPr>
          <w:b/>
          <w:color w:val="000000"/>
          <w:sz w:val="22"/>
          <w:szCs w:val="22"/>
          <w:lang w:val="en-US"/>
        </w:rPr>
        <w:t xml:space="preserve">Georgiev, G., A. Delkov. 2003. Bioecological characteristics of </w:t>
      </w:r>
      <w:r w:rsidRPr="00300C3B">
        <w:rPr>
          <w:b/>
          <w:i/>
          <w:color w:val="000000"/>
          <w:sz w:val="22"/>
          <w:szCs w:val="22"/>
          <w:lang w:val="en-US"/>
        </w:rPr>
        <w:t>Bassus tumidulus</w:t>
      </w:r>
      <w:r w:rsidRPr="00300C3B">
        <w:rPr>
          <w:b/>
          <w:color w:val="000000"/>
          <w:sz w:val="22"/>
          <w:szCs w:val="22"/>
          <w:lang w:val="en-US"/>
        </w:rPr>
        <w:t xml:space="preserve"> (Nees) (Hym., Braconidae), a parasitoid of the poplar twig borer, </w:t>
      </w:r>
      <w:r w:rsidRPr="00300C3B">
        <w:rPr>
          <w:b/>
          <w:i/>
          <w:color w:val="000000"/>
          <w:sz w:val="22"/>
          <w:szCs w:val="22"/>
          <w:lang w:val="en-US"/>
        </w:rPr>
        <w:t>Gypsonoma aceriana</w:t>
      </w:r>
      <w:r w:rsidRPr="00300C3B">
        <w:rPr>
          <w:b/>
          <w:color w:val="000000"/>
          <w:sz w:val="22"/>
          <w:szCs w:val="22"/>
          <w:lang w:val="en-US"/>
        </w:rPr>
        <w:t xml:space="preserve"> (Dup.) (Lep., Tortricidae) in Bulgaria. </w:t>
      </w:r>
      <w:r w:rsidRPr="00300C3B">
        <w:rPr>
          <w:color w:val="000000"/>
          <w:sz w:val="22"/>
          <w:szCs w:val="22"/>
          <w:lang w:val="bg-BG"/>
        </w:rPr>
        <w:t>–</w:t>
      </w:r>
      <w:r w:rsidRPr="00300C3B">
        <w:rPr>
          <w:b/>
          <w:color w:val="000000"/>
          <w:sz w:val="22"/>
          <w:szCs w:val="22"/>
          <w:lang w:val="en-US"/>
        </w:rPr>
        <w:t xml:space="preserve"> Journal of Applied Entomology, 127 (2), 99-102.</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Quicke, D.L.J. 2015. The Braconid and Ichneumonid ParasitoidWasps: Biology, Systematics, Evolution and Ecology. Wiley Blackwell, Oxford, UK, 681 pp., 63 plates.  ISBN: 978-1-118-90705-4.</w:t>
      </w:r>
    </w:p>
    <w:p w:rsidR="00300C3B" w:rsidRPr="00300C3B" w:rsidRDefault="00300C3B" w:rsidP="00300C3B">
      <w:pPr>
        <w:jc w:val="both"/>
        <w:rPr>
          <w:b/>
          <w:color w:val="000000"/>
          <w:sz w:val="22"/>
          <w:szCs w:val="22"/>
          <w:lang w:val="en-US"/>
        </w:rPr>
      </w:pPr>
    </w:p>
    <w:p w:rsidR="00300C3B" w:rsidRPr="00300C3B" w:rsidRDefault="00300C3B" w:rsidP="00300C3B">
      <w:pPr>
        <w:jc w:val="both"/>
        <w:rPr>
          <w:rFonts w:ascii="Courier New" w:hAnsi="Courier New" w:cs="Courier New"/>
          <w:color w:val="000000"/>
          <w:sz w:val="22"/>
          <w:szCs w:val="22"/>
          <w:lang w:val="en-US"/>
        </w:rPr>
      </w:pPr>
      <w:r w:rsidRPr="00300C3B">
        <w:rPr>
          <w:b/>
          <w:color w:val="000000"/>
          <w:sz w:val="22"/>
          <w:szCs w:val="22"/>
          <w:lang w:val="en-US"/>
        </w:rPr>
        <w:t>Georgiev, G., A. Stojanova. 2003. New and rare longhorn beetles (Coleoptera: Cerambycidae) in Strandzha Mountain, Bulgaria. – Acta zoologica bulgarica, 55 (2), 105-109.</w:t>
      </w:r>
    </w:p>
    <w:p w:rsidR="00300C3B" w:rsidRPr="00300C3B" w:rsidRDefault="00300C3B" w:rsidP="00E63502">
      <w:pPr>
        <w:numPr>
          <w:ilvl w:val="0"/>
          <w:numId w:val="4"/>
        </w:numPr>
        <w:autoSpaceDE w:val="0"/>
        <w:autoSpaceDN w:val="0"/>
        <w:adjustRightInd w:val="0"/>
        <w:contextualSpacing/>
        <w:jc w:val="both"/>
        <w:rPr>
          <w:color w:val="000000"/>
          <w:sz w:val="22"/>
          <w:szCs w:val="22"/>
          <w:lang w:val="en-US"/>
        </w:rPr>
      </w:pPr>
      <w:r w:rsidRPr="00300C3B">
        <w:rPr>
          <w:color w:val="000000"/>
          <w:sz w:val="22"/>
          <w:szCs w:val="22"/>
          <w:lang w:val="en-US"/>
        </w:rPr>
        <w:t xml:space="preserve">Miroshnikov, A.I. 2014. A review of the genus </w:t>
      </w:r>
      <w:r w:rsidRPr="00300C3B">
        <w:rPr>
          <w:i/>
          <w:iCs/>
          <w:color w:val="000000"/>
          <w:sz w:val="22"/>
          <w:szCs w:val="22"/>
          <w:lang w:val="en-US"/>
        </w:rPr>
        <w:t xml:space="preserve">Paraclytus </w:t>
      </w:r>
      <w:r w:rsidRPr="00300C3B">
        <w:rPr>
          <w:color w:val="000000"/>
          <w:sz w:val="22"/>
          <w:szCs w:val="22"/>
          <w:lang w:val="en-US"/>
        </w:rPr>
        <w:t xml:space="preserve">Bates, 1884, with the description of a new species from China (Coleoptera: Cerambycidae). – In: Konstantinov, A.S., S.A. Ślipiński, A.Yu. Solodovnikov. (Eds.). </w:t>
      </w:r>
      <w:r w:rsidRPr="00300C3B">
        <w:rPr>
          <w:iCs/>
          <w:color w:val="000000"/>
          <w:sz w:val="22"/>
          <w:szCs w:val="22"/>
          <w:lang w:val="en-US"/>
        </w:rPr>
        <w:t>Advances in studies on Asian cerambycids</w:t>
      </w:r>
      <w:r w:rsidRPr="00300C3B">
        <w:rPr>
          <w:color w:val="000000"/>
          <w:sz w:val="22"/>
          <w:szCs w:val="22"/>
          <w:lang w:val="en-US"/>
        </w:rPr>
        <w:t xml:space="preserve"> </w:t>
      </w:r>
      <w:r w:rsidRPr="00300C3B">
        <w:rPr>
          <w:iCs/>
          <w:color w:val="000000"/>
          <w:sz w:val="22"/>
          <w:szCs w:val="22"/>
          <w:lang w:val="en-US"/>
        </w:rPr>
        <w:t>(Coleoptera: Cerambycidae). Papers by Alexandr I. Miroshnikov, dedicated to the memory of</w:t>
      </w:r>
      <w:r w:rsidRPr="00300C3B">
        <w:rPr>
          <w:color w:val="000000"/>
          <w:sz w:val="22"/>
          <w:szCs w:val="22"/>
          <w:lang w:val="en-US"/>
        </w:rPr>
        <w:t xml:space="preserve"> </w:t>
      </w:r>
      <w:r w:rsidRPr="00300C3B">
        <w:rPr>
          <w:iCs/>
          <w:color w:val="000000"/>
          <w:sz w:val="22"/>
          <w:szCs w:val="22"/>
          <w:lang w:val="en-US"/>
        </w:rPr>
        <w:t>Dr</w:t>
      </w:r>
      <w:r w:rsidRPr="00300C3B">
        <w:rPr>
          <w:color w:val="000000"/>
          <w:sz w:val="22"/>
          <w:szCs w:val="22"/>
          <w:lang w:val="en-US"/>
        </w:rPr>
        <w:t xml:space="preserve">. </w:t>
      </w:r>
      <w:r w:rsidRPr="00300C3B">
        <w:rPr>
          <w:iCs/>
          <w:color w:val="000000"/>
          <w:sz w:val="22"/>
          <w:szCs w:val="22"/>
          <w:lang w:val="en-US"/>
        </w:rPr>
        <w:t>Judson Linsley Gressitt</w:t>
      </w:r>
      <w:r w:rsidRPr="00300C3B">
        <w:rPr>
          <w:color w:val="000000"/>
          <w:sz w:val="22"/>
          <w:szCs w:val="22"/>
          <w:lang w:val="en-US"/>
        </w:rPr>
        <w:t>. Krasnodar – Moscow: KMK Scientific Press Ltd. 237 pp.</w:t>
      </w:r>
    </w:p>
    <w:p w:rsidR="00300C3B" w:rsidRPr="00300C3B" w:rsidRDefault="00300C3B" w:rsidP="00E63502">
      <w:pPr>
        <w:numPr>
          <w:ilvl w:val="0"/>
          <w:numId w:val="4"/>
        </w:numPr>
        <w:autoSpaceDE w:val="0"/>
        <w:autoSpaceDN w:val="0"/>
        <w:adjustRightInd w:val="0"/>
        <w:jc w:val="both"/>
        <w:rPr>
          <w:color w:val="000000"/>
          <w:sz w:val="22"/>
          <w:szCs w:val="22"/>
          <w:lang w:val="en-US"/>
        </w:rPr>
      </w:pPr>
      <w:r w:rsidRPr="00300C3B">
        <w:rPr>
          <w:color w:val="000000"/>
          <w:sz w:val="22"/>
          <w:szCs w:val="22"/>
          <w:lang w:val="ru-RU"/>
        </w:rPr>
        <w:t>Данилевский, М.Л. 2014. Жуки-усачи (</w:t>
      </w:r>
      <w:r w:rsidRPr="00300C3B">
        <w:rPr>
          <w:color w:val="000000"/>
          <w:sz w:val="22"/>
          <w:szCs w:val="22"/>
          <w:lang w:val="en-US"/>
        </w:rPr>
        <w:t>Coleoptera</w:t>
      </w:r>
      <w:r w:rsidRPr="00300C3B">
        <w:rPr>
          <w:color w:val="000000"/>
          <w:sz w:val="22"/>
          <w:szCs w:val="22"/>
          <w:lang w:val="ru-RU"/>
        </w:rPr>
        <w:t xml:space="preserve">, </w:t>
      </w:r>
      <w:r w:rsidRPr="00300C3B">
        <w:rPr>
          <w:color w:val="000000"/>
          <w:sz w:val="22"/>
          <w:szCs w:val="22"/>
          <w:lang w:val="en-US"/>
        </w:rPr>
        <w:t>Cerambycoidea</w:t>
      </w:r>
      <w:r w:rsidRPr="00300C3B">
        <w:rPr>
          <w:color w:val="000000"/>
          <w:sz w:val="22"/>
          <w:szCs w:val="22"/>
          <w:lang w:val="ru-RU"/>
        </w:rPr>
        <w:t xml:space="preserve">) России и соседних стран. </w:t>
      </w:r>
      <w:r w:rsidRPr="00300C3B">
        <w:rPr>
          <w:color w:val="000000"/>
          <w:sz w:val="22"/>
          <w:szCs w:val="22"/>
          <w:lang w:val="en-US"/>
        </w:rPr>
        <w:t>Част 1. Москва, 522 стр. ISBN 978-5-600-00730-7.</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it-IT"/>
        </w:rPr>
      </w:pPr>
      <w:r w:rsidRPr="00300C3B">
        <w:rPr>
          <w:b/>
          <w:color w:val="000000"/>
          <w:sz w:val="22"/>
          <w:szCs w:val="22"/>
          <w:lang w:val="en-US"/>
        </w:rPr>
        <w:t xml:space="preserve">Migliaccio, E., G. Georgiev, P. Mirchev. </w:t>
      </w:r>
      <w:r w:rsidRPr="00300C3B">
        <w:rPr>
          <w:b/>
          <w:color w:val="000000"/>
          <w:sz w:val="22"/>
          <w:szCs w:val="22"/>
          <w:lang w:val="es-ES"/>
        </w:rPr>
        <w:t xml:space="preserve">2004. Studies on cerambycid </w:t>
      </w:r>
      <w:r w:rsidRPr="00300C3B">
        <w:rPr>
          <w:b/>
          <w:color w:val="000000"/>
          <w:sz w:val="22"/>
          <w:szCs w:val="22"/>
          <w:lang w:val="it-IT"/>
        </w:rPr>
        <w:t>fauna (Coleoptera: Cerambycidae)</w:t>
      </w:r>
      <w:r w:rsidRPr="00300C3B">
        <w:rPr>
          <w:b/>
          <w:color w:val="000000"/>
          <w:sz w:val="22"/>
          <w:szCs w:val="22"/>
          <w:lang w:val="bg-BG"/>
        </w:rPr>
        <w:t xml:space="preserve"> </w:t>
      </w:r>
      <w:r w:rsidRPr="00300C3B">
        <w:rPr>
          <w:b/>
          <w:color w:val="000000"/>
          <w:sz w:val="22"/>
          <w:szCs w:val="22"/>
          <w:lang w:val="it-IT"/>
        </w:rPr>
        <w:t>of Vitosha Mountain, Bulgaria. – Acta zoologica bulgarica, 56 (2), 137-144.</w:t>
      </w:r>
    </w:p>
    <w:p w:rsidR="00300C3B" w:rsidRPr="00300C3B" w:rsidRDefault="00300C3B" w:rsidP="00E63502">
      <w:pPr>
        <w:numPr>
          <w:ilvl w:val="0"/>
          <w:numId w:val="4"/>
        </w:numPr>
        <w:contextualSpacing/>
        <w:jc w:val="both"/>
        <w:rPr>
          <w:sz w:val="22"/>
          <w:szCs w:val="22"/>
          <w:lang w:val="en-US"/>
        </w:rPr>
      </w:pPr>
      <w:r w:rsidRPr="00300C3B">
        <w:rPr>
          <w:sz w:val="22"/>
          <w:szCs w:val="22"/>
          <w:lang w:val="ru-RU"/>
        </w:rPr>
        <w:t>Данилевский, М.Л. 2014. Жуки-усачи (</w:t>
      </w:r>
      <w:r w:rsidRPr="00300C3B">
        <w:rPr>
          <w:sz w:val="22"/>
          <w:szCs w:val="22"/>
          <w:lang w:val="it-IT"/>
        </w:rPr>
        <w:t>Coleoptera</w:t>
      </w:r>
      <w:r w:rsidRPr="00300C3B">
        <w:rPr>
          <w:sz w:val="22"/>
          <w:szCs w:val="22"/>
          <w:lang w:val="ru-RU"/>
        </w:rPr>
        <w:t xml:space="preserve">, </w:t>
      </w:r>
      <w:r w:rsidRPr="00300C3B">
        <w:rPr>
          <w:sz w:val="22"/>
          <w:szCs w:val="22"/>
          <w:lang w:val="it-IT"/>
        </w:rPr>
        <w:t>Cerambycoidea</w:t>
      </w:r>
      <w:r w:rsidRPr="00300C3B">
        <w:rPr>
          <w:sz w:val="22"/>
          <w:szCs w:val="22"/>
          <w:lang w:val="ru-RU"/>
        </w:rPr>
        <w:t xml:space="preserve">) России и соседних стран. </w:t>
      </w:r>
      <w:r w:rsidRPr="00300C3B">
        <w:rPr>
          <w:sz w:val="22"/>
          <w:szCs w:val="22"/>
          <w:lang w:val="en-US"/>
        </w:rPr>
        <w:t>Част 1. Москва, 522 стр. ISBN 978-5-600-00730-7.</w:t>
      </w:r>
    </w:p>
    <w:p w:rsidR="00300C3B" w:rsidRPr="00300C3B" w:rsidRDefault="00300C3B" w:rsidP="00E63502">
      <w:pPr>
        <w:numPr>
          <w:ilvl w:val="0"/>
          <w:numId w:val="4"/>
        </w:numPr>
        <w:jc w:val="both"/>
        <w:rPr>
          <w:color w:val="000000"/>
          <w:sz w:val="22"/>
          <w:szCs w:val="22"/>
          <w:lang w:val="en-US"/>
        </w:rPr>
      </w:pPr>
      <w:r w:rsidRPr="00300C3B">
        <w:rPr>
          <w:color w:val="000000"/>
          <w:sz w:val="22"/>
          <w:szCs w:val="22"/>
          <w:lang w:val="es-ES"/>
        </w:rPr>
        <w:t xml:space="preserve">Naves, P., L. Bonifácio, E. de Sousa. </w:t>
      </w:r>
      <w:r w:rsidRPr="00300C3B">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en-US"/>
        </w:rPr>
      </w:pPr>
      <w:r w:rsidRPr="00300C3B">
        <w:rPr>
          <w:b/>
          <w:color w:val="000000"/>
          <w:sz w:val="22"/>
          <w:szCs w:val="22"/>
        </w:rPr>
        <w:t>Doychev</w:t>
      </w:r>
      <w:r w:rsidRPr="00300C3B">
        <w:rPr>
          <w:b/>
          <w:color w:val="000000"/>
          <w:sz w:val="22"/>
          <w:szCs w:val="22"/>
          <w:lang w:val="en-US"/>
        </w:rPr>
        <w:t>, D.,</w:t>
      </w:r>
      <w:r w:rsidRPr="00300C3B">
        <w:rPr>
          <w:b/>
          <w:color w:val="000000"/>
          <w:sz w:val="22"/>
          <w:szCs w:val="22"/>
        </w:rPr>
        <w:t xml:space="preserve"> </w:t>
      </w:r>
      <w:r w:rsidRPr="00300C3B">
        <w:rPr>
          <w:b/>
          <w:color w:val="000000"/>
          <w:sz w:val="22"/>
          <w:szCs w:val="22"/>
          <w:lang w:val="en-US"/>
        </w:rPr>
        <w:t>G. Georgiev. 2004.</w:t>
      </w:r>
      <w:r w:rsidRPr="00300C3B">
        <w:rPr>
          <w:b/>
          <w:color w:val="000000"/>
          <w:sz w:val="22"/>
          <w:szCs w:val="22"/>
        </w:rPr>
        <w:t xml:space="preserve"> New and rare longhorn beetles (Coleoptera: Cerambycidae) in Bulgaria</w:t>
      </w:r>
      <w:r w:rsidRPr="00300C3B">
        <w:rPr>
          <w:b/>
          <w:color w:val="000000"/>
          <w:sz w:val="22"/>
          <w:szCs w:val="22"/>
          <w:lang w:val="en-US"/>
        </w:rPr>
        <w:t>. – Acta zoologica bulgarica, 56 (2), 167-174.</w:t>
      </w:r>
    </w:p>
    <w:p w:rsidR="00300C3B" w:rsidRPr="00300C3B" w:rsidRDefault="00300C3B" w:rsidP="00E63502">
      <w:pPr>
        <w:numPr>
          <w:ilvl w:val="0"/>
          <w:numId w:val="4"/>
        </w:numPr>
        <w:contextualSpacing/>
        <w:jc w:val="both"/>
        <w:rPr>
          <w:bCs/>
          <w:iCs/>
          <w:color w:val="000000"/>
          <w:sz w:val="22"/>
          <w:szCs w:val="22"/>
        </w:rPr>
      </w:pPr>
      <w:r w:rsidRPr="00300C3B">
        <w:rPr>
          <w:bCs/>
          <w:iCs/>
          <w:color w:val="000000"/>
          <w:sz w:val="22"/>
          <w:szCs w:val="22"/>
          <w:lang w:val="it-IT"/>
        </w:rPr>
        <w:t xml:space="preserve">Lobl, I., A. Smetana (Eds.). </w:t>
      </w:r>
      <w:r w:rsidRPr="00300C3B">
        <w:rPr>
          <w:bCs/>
          <w:iCs/>
          <w:color w:val="000000"/>
          <w:sz w:val="22"/>
          <w:szCs w:val="22"/>
          <w:lang w:val="en-US"/>
        </w:rPr>
        <w:t>2010. Catalogue of Palaearctic Coleoptera, Vol. 6. Stenstrup, Denmark, Apollo Books, 924 pp.</w:t>
      </w:r>
    </w:p>
    <w:p w:rsidR="00300C3B" w:rsidRPr="00300C3B" w:rsidRDefault="00300C3B" w:rsidP="00E63502">
      <w:pPr>
        <w:numPr>
          <w:ilvl w:val="0"/>
          <w:numId w:val="4"/>
        </w:numPr>
        <w:contextualSpacing/>
        <w:jc w:val="both"/>
        <w:rPr>
          <w:bCs/>
          <w:iCs/>
          <w:color w:val="000000"/>
          <w:sz w:val="22"/>
          <w:szCs w:val="22"/>
        </w:rPr>
      </w:pPr>
      <w:r w:rsidRPr="00300C3B">
        <w:rPr>
          <w:bCs/>
          <w:iCs/>
          <w:color w:val="000000"/>
          <w:sz w:val="22"/>
          <w:szCs w:val="22"/>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Georgiev, G., </w:t>
      </w:r>
      <w:r w:rsidRPr="00300C3B">
        <w:rPr>
          <w:b/>
          <w:color w:val="000000"/>
          <w:sz w:val="22"/>
          <w:szCs w:val="22"/>
        </w:rPr>
        <w:t>V. Sakalian</w:t>
      </w:r>
      <w:r w:rsidRPr="00300C3B">
        <w:rPr>
          <w:b/>
          <w:color w:val="000000"/>
          <w:sz w:val="22"/>
          <w:szCs w:val="22"/>
          <w:lang w:val="en-US"/>
        </w:rPr>
        <w:t xml:space="preserve">, </w:t>
      </w:r>
      <w:r w:rsidRPr="00300C3B">
        <w:rPr>
          <w:b/>
          <w:color w:val="000000"/>
          <w:sz w:val="22"/>
          <w:szCs w:val="22"/>
        </w:rPr>
        <w:t>K. Ivanov</w:t>
      </w:r>
      <w:r w:rsidRPr="00300C3B">
        <w:rPr>
          <w:b/>
          <w:color w:val="000000"/>
          <w:sz w:val="22"/>
          <w:szCs w:val="22"/>
          <w:lang w:val="en-US"/>
        </w:rPr>
        <w:t>,</w:t>
      </w:r>
      <w:r w:rsidRPr="00300C3B">
        <w:rPr>
          <w:b/>
          <w:color w:val="000000"/>
          <w:sz w:val="22"/>
          <w:szCs w:val="22"/>
        </w:rPr>
        <w:t xml:space="preserve"> P. Boyadzhiev</w:t>
      </w:r>
      <w:r w:rsidRPr="00300C3B">
        <w:rPr>
          <w:b/>
          <w:color w:val="000000"/>
          <w:sz w:val="22"/>
          <w:szCs w:val="22"/>
          <w:lang w:val="en-US"/>
        </w:rPr>
        <w:t xml:space="preserve">. 2004. </w:t>
      </w:r>
      <w:r w:rsidRPr="00300C3B">
        <w:rPr>
          <w:b/>
          <w:color w:val="000000"/>
          <w:sz w:val="22"/>
          <w:szCs w:val="22"/>
        </w:rPr>
        <w:t>Insects reared from stems and branches of goat willow (</w:t>
      </w:r>
      <w:r w:rsidRPr="00300C3B">
        <w:rPr>
          <w:b/>
          <w:i/>
          <w:color w:val="000000"/>
          <w:sz w:val="22"/>
          <w:szCs w:val="22"/>
        </w:rPr>
        <w:t xml:space="preserve">Salix caprea </w:t>
      </w:r>
      <w:r w:rsidRPr="00300C3B">
        <w:rPr>
          <w:b/>
          <w:color w:val="000000"/>
          <w:sz w:val="22"/>
          <w:szCs w:val="22"/>
        </w:rPr>
        <w:t>L.) in Bulgaria</w:t>
      </w:r>
      <w:r w:rsidRPr="00300C3B">
        <w:rPr>
          <w:b/>
          <w:color w:val="000000"/>
          <w:sz w:val="22"/>
          <w:szCs w:val="22"/>
          <w:lang w:val="en-US"/>
        </w:rPr>
        <w:t>. – Journal of Pest Science, 77 (3), 151-153.</w:t>
      </w:r>
    </w:p>
    <w:p w:rsidR="00300C3B" w:rsidRPr="00300C3B" w:rsidRDefault="00300C3B" w:rsidP="00E63502">
      <w:pPr>
        <w:numPr>
          <w:ilvl w:val="0"/>
          <w:numId w:val="4"/>
        </w:numPr>
        <w:contextualSpacing/>
        <w:jc w:val="both"/>
        <w:rPr>
          <w:color w:val="000000"/>
          <w:sz w:val="22"/>
          <w:szCs w:val="22"/>
          <w:lang w:val="en-US"/>
        </w:rPr>
      </w:pPr>
      <w:r w:rsidRPr="00300C3B">
        <w:rPr>
          <w:bCs/>
          <w:color w:val="000000"/>
          <w:sz w:val="22"/>
          <w:szCs w:val="22"/>
          <w:lang w:val="en-US"/>
        </w:rPr>
        <w:t xml:space="preserve">Agular, A.P. 2004. </w:t>
      </w:r>
      <w:r w:rsidRPr="00300C3B">
        <w:rPr>
          <w:bCs/>
          <w:color w:val="000000"/>
          <w:sz w:val="22"/>
          <w:szCs w:val="22"/>
        </w:rPr>
        <w:t xml:space="preserve">World catalog of the Stephanidae (Hymenoptera: Stephanoidea). </w:t>
      </w:r>
      <w:r w:rsidRPr="00300C3B">
        <w:rPr>
          <w:iCs/>
          <w:color w:val="000000"/>
          <w:sz w:val="22"/>
          <w:szCs w:val="22"/>
        </w:rPr>
        <w:t xml:space="preserve">Zootaxa </w:t>
      </w:r>
      <w:r w:rsidRPr="00300C3B">
        <w:rPr>
          <w:color w:val="000000"/>
          <w:sz w:val="22"/>
          <w:szCs w:val="22"/>
        </w:rPr>
        <w:t>753, Magnolia Press, Auckland, New Zealand, 120 pp.</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Georgiev, G., </w:t>
      </w:r>
      <w:r w:rsidRPr="00300C3B">
        <w:rPr>
          <w:b/>
          <w:color w:val="000000"/>
          <w:sz w:val="22"/>
          <w:szCs w:val="22"/>
        </w:rPr>
        <w:t>V. Sakalian</w:t>
      </w:r>
      <w:r w:rsidRPr="00300C3B">
        <w:rPr>
          <w:b/>
          <w:color w:val="000000"/>
          <w:sz w:val="22"/>
          <w:szCs w:val="22"/>
          <w:lang w:val="en-US"/>
        </w:rPr>
        <w:t xml:space="preserve">, </w:t>
      </w:r>
      <w:r w:rsidRPr="00300C3B">
        <w:rPr>
          <w:b/>
          <w:color w:val="000000"/>
          <w:sz w:val="22"/>
          <w:szCs w:val="22"/>
        </w:rPr>
        <w:t>K. Ivanov</w:t>
      </w:r>
      <w:r w:rsidRPr="00300C3B">
        <w:rPr>
          <w:b/>
          <w:color w:val="000000"/>
          <w:sz w:val="22"/>
          <w:szCs w:val="22"/>
          <w:lang w:val="en-US"/>
        </w:rPr>
        <w:t>,</w:t>
      </w:r>
      <w:r w:rsidRPr="00300C3B">
        <w:rPr>
          <w:b/>
          <w:color w:val="000000"/>
          <w:sz w:val="22"/>
          <w:szCs w:val="22"/>
        </w:rPr>
        <w:t xml:space="preserve"> P. Boyadzhiev</w:t>
      </w:r>
      <w:r w:rsidRPr="00300C3B">
        <w:rPr>
          <w:b/>
          <w:color w:val="000000"/>
          <w:sz w:val="22"/>
          <w:szCs w:val="22"/>
          <w:lang w:val="en-US"/>
        </w:rPr>
        <w:t xml:space="preserve">. 2004. </w:t>
      </w:r>
      <w:r w:rsidRPr="00300C3B">
        <w:rPr>
          <w:b/>
          <w:color w:val="000000"/>
          <w:sz w:val="22"/>
          <w:szCs w:val="22"/>
        </w:rPr>
        <w:t>Insects reared from stems and branches of goat willow (</w:t>
      </w:r>
      <w:r w:rsidRPr="00300C3B">
        <w:rPr>
          <w:b/>
          <w:i/>
          <w:color w:val="000000"/>
          <w:sz w:val="22"/>
          <w:szCs w:val="22"/>
        </w:rPr>
        <w:t xml:space="preserve">Salix caprea </w:t>
      </w:r>
      <w:r w:rsidRPr="00300C3B">
        <w:rPr>
          <w:b/>
          <w:color w:val="000000"/>
          <w:sz w:val="22"/>
          <w:szCs w:val="22"/>
        </w:rPr>
        <w:t>L.) in Bulgaria</w:t>
      </w:r>
      <w:r w:rsidRPr="00300C3B">
        <w:rPr>
          <w:b/>
          <w:color w:val="000000"/>
          <w:sz w:val="22"/>
          <w:szCs w:val="22"/>
          <w:lang w:val="en-US"/>
        </w:rPr>
        <w:t>. – Journal of Pest Science, 77 (3), 151-153.</w:t>
      </w:r>
    </w:p>
    <w:p w:rsidR="00300C3B" w:rsidRPr="00300C3B" w:rsidRDefault="00300C3B" w:rsidP="00E63502">
      <w:pPr>
        <w:numPr>
          <w:ilvl w:val="0"/>
          <w:numId w:val="4"/>
        </w:numPr>
        <w:contextualSpacing/>
        <w:jc w:val="both"/>
        <w:rPr>
          <w:sz w:val="22"/>
          <w:szCs w:val="22"/>
        </w:rPr>
      </w:pPr>
      <w:r w:rsidRPr="00300C3B">
        <w:rPr>
          <w:sz w:val="22"/>
          <w:szCs w:val="22"/>
          <w:lang w:val="en-US"/>
        </w:rPr>
        <w:t xml:space="preserve">Bellamy, C.L. 2009. </w:t>
      </w:r>
      <w:r w:rsidRPr="00300C3B">
        <w:rPr>
          <w:sz w:val="22"/>
          <w:szCs w:val="22"/>
        </w:rPr>
        <w:t>A World Catalogue and Bibliography of the Jewel Beetles (Coleoptera: Buprestoidea), Volume 5: Appendices, Bibliography, Indices</w:t>
      </w:r>
      <w:r w:rsidRPr="00300C3B">
        <w:rPr>
          <w:sz w:val="22"/>
          <w:szCs w:val="22"/>
          <w:lang w:val="en-US"/>
        </w:rPr>
        <w:t xml:space="preserve">. </w:t>
      </w:r>
      <w:r w:rsidRPr="00300C3B">
        <w:rPr>
          <w:sz w:val="22"/>
          <w:szCs w:val="22"/>
        </w:rPr>
        <w:t xml:space="preserve">Pensoft Series Faunistica No. 80, pp. 2685-3264. </w:t>
      </w:r>
    </w:p>
    <w:p w:rsidR="00300C3B" w:rsidRPr="00300C3B" w:rsidRDefault="00300C3B" w:rsidP="00E63502">
      <w:pPr>
        <w:numPr>
          <w:ilvl w:val="0"/>
          <w:numId w:val="4"/>
        </w:numPr>
        <w:jc w:val="both"/>
        <w:rPr>
          <w:sz w:val="22"/>
          <w:szCs w:val="22"/>
        </w:rPr>
      </w:pPr>
      <w:r w:rsidRPr="00300C3B">
        <w:rPr>
          <w:color w:val="000000"/>
          <w:sz w:val="22"/>
          <w:szCs w:val="22"/>
          <w:lang w:val="en-US"/>
        </w:rPr>
        <w:t>Bellamy, C.L. 2008-2009. A world catalog and bibliography of the Jewel Beetles (Coleoptera: Buprestoidea). Pensoft, Sofia-Moscow, vol. 1-5, 1-3263 pp.</w:t>
      </w:r>
    </w:p>
    <w:p w:rsidR="00300C3B" w:rsidRPr="00300C3B" w:rsidRDefault="00300C3B" w:rsidP="00E63502">
      <w:pPr>
        <w:numPr>
          <w:ilvl w:val="0"/>
          <w:numId w:val="4"/>
        </w:numPr>
        <w:jc w:val="both"/>
        <w:rPr>
          <w:color w:val="000000"/>
          <w:sz w:val="22"/>
          <w:szCs w:val="22"/>
          <w:lang w:val="bg-BG"/>
        </w:rPr>
      </w:pPr>
      <w:r w:rsidRPr="00300C3B">
        <w:rPr>
          <w:color w:val="000000"/>
          <w:sz w:val="22"/>
          <w:szCs w:val="22"/>
          <w:lang w:val="en-US"/>
        </w:rPr>
        <w:t xml:space="preserve">Jendek, E., J. Poláková. 2014. Host Plants of World </w:t>
      </w:r>
      <w:r w:rsidRPr="00300C3B">
        <w:rPr>
          <w:i/>
          <w:color w:val="000000"/>
          <w:sz w:val="22"/>
          <w:szCs w:val="22"/>
          <w:lang w:val="en-US"/>
        </w:rPr>
        <w:t>Agrilus</w:t>
      </w:r>
      <w:r w:rsidRPr="00300C3B">
        <w:rPr>
          <w:color w:val="000000"/>
          <w:sz w:val="22"/>
          <w:szCs w:val="22"/>
          <w:lang w:val="en-US"/>
        </w:rPr>
        <w:t xml:space="preserve"> (Coleoptera, Buprestidae) – A Critical Review. Springer Cham, Heidelberg-New York-Dordrecht-London, </w:t>
      </w:r>
      <w:r w:rsidRPr="00300C3B">
        <w:rPr>
          <w:color w:val="000000"/>
          <w:sz w:val="22"/>
          <w:szCs w:val="22"/>
          <w:lang w:val="bg-BG"/>
        </w:rPr>
        <w:t>706 pp.</w:t>
      </w:r>
    </w:p>
    <w:p w:rsidR="00300C3B" w:rsidRPr="00300C3B" w:rsidRDefault="00300C3B" w:rsidP="00E63502">
      <w:pPr>
        <w:numPr>
          <w:ilvl w:val="0"/>
          <w:numId w:val="4"/>
        </w:numPr>
        <w:jc w:val="both"/>
        <w:rPr>
          <w:color w:val="000000"/>
          <w:sz w:val="22"/>
          <w:szCs w:val="22"/>
          <w:lang w:val="en-US"/>
        </w:rPr>
      </w:pPr>
      <w:r w:rsidRPr="00300C3B">
        <w:rPr>
          <w:color w:val="000000"/>
          <w:sz w:val="22"/>
          <w:szCs w:val="22"/>
          <w:lang w:val="en-US"/>
        </w:rPr>
        <w:t>Keena, M. 2017. Laboratory Rearing and Handling of Cerambycids. – In: Wang, Q. (Ed.). Cerambycidae of the World: Biology and Pest Management. CRC Press, Taylor &amp;Francis Group, Broken Sound Parkway NW, 253-290.</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en-US"/>
        </w:rPr>
      </w:pPr>
      <w:r w:rsidRPr="00300C3B">
        <w:rPr>
          <w:b/>
          <w:color w:val="000000"/>
          <w:sz w:val="22"/>
          <w:szCs w:val="22"/>
        </w:rPr>
        <w:t>Georgiev</w:t>
      </w:r>
      <w:r w:rsidRPr="00300C3B">
        <w:rPr>
          <w:b/>
          <w:color w:val="000000"/>
          <w:sz w:val="22"/>
          <w:szCs w:val="22"/>
          <w:lang w:val="bg-BG"/>
        </w:rPr>
        <w:t xml:space="preserve">, </w:t>
      </w:r>
      <w:r w:rsidRPr="00300C3B">
        <w:rPr>
          <w:b/>
          <w:color w:val="000000"/>
          <w:sz w:val="22"/>
          <w:szCs w:val="22"/>
        </w:rPr>
        <w:t>G</w:t>
      </w:r>
      <w:r w:rsidRPr="00300C3B">
        <w:rPr>
          <w:b/>
          <w:color w:val="000000"/>
          <w:sz w:val="22"/>
          <w:szCs w:val="22"/>
          <w:lang w:val="bg-BG"/>
        </w:rPr>
        <w:t xml:space="preserve">., </w:t>
      </w:r>
      <w:r w:rsidRPr="00300C3B">
        <w:rPr>
          <w:b/>
          <w:color w:val="000000"/>
          <w:sz w:val="22"/>
          <w:szCs w:val="22"/>
        </w:rPr>
        <w:t>M</w:t>
      </w:r>
      <w:r w:rsidRPr="00300C3B">
        <w:rPr>
          <w:b/>
          <w:color w:val="000000"/>
          <w:sz w:val="22"/>
          <w:szCs w:val="22"/>
          <w:lang w:val="bg-BG"/>
        </w:rPr>
        <w:t xml:space="preserve">. </w:t>
      </w:r>
      <w:r w:rsidRPr="00300C3B">
        <w:rPr>
          <w:b/>
          <w:color w:val="000000"/>
          <w:sz w:val="22"/>
          <w:szCs w:val="22"/>
        </w:rPr>
        <w:t>Raikova</w:t>
      </w:r>
      <w:r w:rsidRPr="00300C3B">
        <w:rPr>
          <w:b/>
          <w:color w:val="000000"/>
          <w:sz w:val="22"/>
          <w:szCs w:val="22"/>
          <w:lang w:val="bg-BG"/>
        </w:rPr>
        <w:t xml:space="preserve">, </w:t>
      </w:r>
      <w:r w:rsidRPr="00300C3B">
        <w:rPr>
          <w:b/>
          <w:color w:val="000000"/>
          <w:sz w:val="22"/>
          <w:szCs w:val="22"/>
        </w:rPr>
        <w:t>T</w:t>
      </w:r>
      <w:r w:rsidRPr="00300C3B">
        <w:rPr>
          <w:b/>
          <w:color w:val="000000"/>
          <w:sz w:val="22"/>
          <w:szCs w:val="22"/>
          <w:lang w:val="bg-BG"/>
        </w:rPr>
        <w:t xml:space="preserve">. </w:t>
      </w:r>
      <w:r w:rsidRPr="00300C3B">
        <w:rPr>
          <w:b/>
          <w:color w:val="000000"/>
          <w:sz w:val="22"/>
          <w:szCs w:val="22"/>
        </w:rPr>
        <w:t>Ljubomirov</w:t>
      </w:r>
      <w:r w:rsidRPr="00300C3B">
        <w:rPr>
          <w:b/>
          <w:color w:val="000000"/>
          <w:sz w:val="22"/>
          <w:szCs w:val="22"/>
          <w:lang w:val="bg-BG"/>
        </w:rPr>
        <w:t xml:space="preserve">, </w:t>
      </w:r>
      <w:r w:rsidRPr="00300C3B">
        <w:rPr>
          <w:b/>
          <w:color w:val="000000"/>
          <w:sz w:val="22"/>
          <w:szCs w:val="22"/>
        </w:rPr>
        <w:t>K</w:t>
      </w:r>
      <w:r w:rsidRPr="00300C3B">
        <w:rPr>
          <w:b/>
          <w:color w:val="000000"/>
          <w:sz w:val="22"/>
          <w:szCs w:val="22"/>
          <w:lang w:val="bg-BG"/>
        </w:rPr>
        <w:t xml:space="preserve">. </w:t>
      </w:r>
      <w:r w:rsidRPr="00300C3B">
        <w:rPr>
          <w:b/>
          <w:color w:val="000000"/>
          <w:sz w:val="22"/>
          <w:szCs w:val="22"/>
        </w:rPr>
        <w:t>Ivanov</w:t>
      </w:r>
      <w:r w:rsidRPr="00300C3B">
        <w:rPr>
          <w:b/>
          <w:color w:val="000000"/>
          <w:sz w:val="22"/>
          <w:szCs w:val="22"/>
          <w:lang w:val="bg-BG"/>
        </w:rPr>
        <w:t>. 2004.</w:t>
      </w:r>
      <w:r w:rsidRPr="00300C3B">
        <w:rPr>
          <w:b/>
          <w:color w:val="000000"/>
          <w:sz w:val="22"/>
          <w:szCs w:val="22"/>
        </w:rPr>
        <w:t xml:space="preserve"> New parasitoids of </w:t>
      </w:r>
      <w:r w:rsidRPr="00300C3B">
        <w:rPr>
          <w:b/>
          <w:i/>
          <w:color w:val="000000"/>
          <w:sz w:val="22"/>
          <w:szCs w:val="22"/>
        </w:rPr>
        <w:t xml:space="preserve">Saperda populnea </w:t>
      </w:r>
      <w:r w:rsidRPr="00300C3B">
        <w:rPr>
          <w:b/>
          <w:color w:val="000000"/>
          <w:sz w:val="22"/>
          <w:szCs w:val="22"/>
        </w:rPr>
        <w:t>(L.) (Coleoptera: Cerambycid</w:t>
      </w:r>
      <w:r w:rsidRPr="00300C3B">
        <w:rPr>
          <w:b/>
          <w:color w:val="000000"/>
          <w:sz w:val="22"/>
          <w:szCs w:val="22"/>
          <w:lang w:val="en-US"/>
        </w:rPr>
        <w:t>ae) in Bulgaria. – Journal of Pest Science, 77 (3), 179-182.</w:t>
      </w:r>
    </w:p>
    <w:p w:rsidR="00300C3B" w:rsidRPr="00300C3B" w:rsidRDefault="00300C3B" w:rsidP="00E63502">
      <w:pPr>
        <w:numPr>
          <w:ilvl w:val="0"/>
          <w:numId w:val="4"/>
        </w:numPr>
        <w:contextualSpacing/>
        <w:jc w:val="both"/>
        <w:rPr>
          <w:color w:val="000000"/>
          <w:sz w:val="22"/>
          <w:szCs w:val="22"/>
          <w:lang w:val="en-US"/>
        </w:rPr>
      </w:pPr>
      <w:r w:rsidRPr="00300C3B">
        <w:rPr>
          <w:bCs/>
          <w:color w:val="000000"/>
          <w:sz w:val="22"/>
          <w:szCs w:val="22"/>
          <w:lang w:val="en-US"/>
        </w:rPr>
        <w:t xml:space="preserve">Charles, J.G., L. Nef, G. Allegro, C.M. Collins, A. Delplanque, R. Gimenez, S. Höglund, H. Jiafu, S. Larsson, Y. Luo, P. Parra, A.P. Singh, W.J.A. Volney, S. Augustin. 2014. Insect and Other Pests of Poplars and Willows. – In: </w:t>
      </w:r>
      <w:r w:rsidRPr="00300C3B">
        <w:rPr>
          <w:color w:val="000000"/>
          <w:sz w:val="22"/>
          <w:szCs w:val="22"/>
          <w:lang w:val="en-US"/>
        </w:rPr>
        <w:t>Isebrands, J. G., J. Richardson (Eds.). Poplars and willows: trees for society and the environment. CAB International &amp; FAO, pp. 459-526. ISBN: 978 1 78064 108 9 (CABI); ISBN: 978 92 5 107185 4 (FAO).</w:t>
      </w:r>
    </w:p>
    <w:p w:rsidR="00300C3B" w:rsidRPr="00300C3B" w:rsidRDefault="00300C3B" w:rsidP="00300C3B">
      <w:pPr>
        <w:jc w:val="both"/>
        <w:rPr>
          <w:b/>
          <w:color w:val="000000"/>
          <w:sz w:val="22"/>
          <w:szCs w:val="22"/>
          <w:lang w:val="fi-FI"/>
        </w:rPr>
      </w:pPr>
    </w:p>
    <w:p w:rsidR="00300C3B" w:rsidRPr="00300C3B" w:rsidRDefault="00300C3B" w:rsidP="00300C3B">
      <w:pPr>
        <w:jc w:val="both"/>
        <w:rPr>
          <w:b/>
          <w:color w:val="000000"/>
          <w:sz w:val="22"/>
          <w:szCs w:val="22"/>
          <w:lang w:val="en-US"/>
        </w:rPr>
      </w:pPr>
      <w:r w:rsidRPr="00300C3B">
        <w:rPr>
          <w:b/>
          <w:color w:val="000000"/>
          <w:sz w:val="22"/>
          <w:szCs w:val="22"/>
          <w:lang w:val="fi-FI"/>
        </w:rPr>
        <w:t>Georgiev, G., T. Ljubomirov, M. Raikova, K. Ivanov</w:t>
      </w:r>
      <w:r w:rsidRPr="00300C3B">
        <w:rPr>
          <w:b/>
          <w:color w:val="000000"/>
          <w:sz w:val="22"/>
          <w:szCs w:val="22"/>
          <w:lang w:val="bg-BG"/>
        </w:rPr>
        <w:t>,</w:t>
      </w:r>
      <w:r w:rsidRPr="00300C3B">
        <w:rPr>
          <w:b/>
          <w:color w:val="000000"/>
          <w:sz w:val="22"/>
          <w:szCs w:val="22"/>
          <w:lang w:val="fi-FI"/>
        </w:rPr>
        <w:t xml:space="preserve"> V. Sakalian.</w:t>
      </w:r>
      <w:r w:rsidRPr="00300C3B">
        <w:rPr>
          <w:b/>
          <w:color w:val="000000"/>
          <w:sz w:val="22"/>
          <w:szCs w:val="22"/>
          <w:lang w:val="bg-BG"/>
        </w:rPr>
        <w:t xml:space="preserve"> 2004.</w:t>
      </w:r>
      <w:r w:rsidRPr="00300C3B">
        <w:rPr>
          <w:b/>
          <w:color w:val="000000"/>
          <w:sz w:val="22"/>
          <w:szCs w:val="22"/>
        </w:rPr>
        <w:t xml:space="preserve"> Insect inhabitants of old larval galleries of </w:t>
      </w:r>
      <w:r w:rsidRPr="00300C3B">
        <w:rPr>
          <w:b/>
          <w:i/>
          <w:color w:val="000000"/>
          <w:sz w:val="22"/>
          <w:szCs w:val="22"/>
        </w:rPr>
        <w:t>Saperda populnea</w:t>
      </w:r>
      <w:r w:rsidRPr="00300C3B">
        <w:rPr>
          <w:b/>
          <w:color w:val="000000"/>
          <w:sz w:val="22"/>
          <w:szCs w:val="22"/>
        </w:rPr>
        <w:t xml:space="preserve"> (L.) (Coleoptera: Cerambycidae) in Bulgaria</w:t>
      </w:r>
      <w:r w:rsidRPr="00300C3B">
        <w:rPr>
          <w:b/>
          <w:color w:val="000000"/>
          <w:sz w:val="22"/>
          <w:szCs w:val="22"/>
          <w:lang w:val="bg-BG"/>
        </w:rPr>
        <w:t>.</w:t>
      </w:r>
      <w:r w:rsidRPr="00300C3B">
        <w:rPr>
          <w:b/>
          <w:color w:val="000000"/>
          <w:sz w:val="22"/>
          <w:szCs w:val="22"/>
          <w:lang w:val="en-US"/>
        </w:rPr>
        <w:t xml:space="preserve"> – Journal of Pest Science, 77 (4), </w:t>
      </w:r>
      <w:r w:rsidRPr="00300C3B">
        <w:rPr>
          <w:b/>
          <w:color w:val="000000"/>
          <w:sz w:val="22"/>
          <w:szCs w:val="22"/>
        </w:rPr>
        <w:t>235-243</w:t>
      </w:r>
      <w:r w:rsidRPr="00300C3B">
        <w:rPr>
          <w:b/>
          <w:color w:val="000000"/>
          <w:sz w:val="22"/>
          <w:szCs w:val="22"/>
          <w:lang w:val="en-US"/>
        </w:rPr>
        <w:t>.</w:t>
      </w:r>
    </w:p>
    <w:p w:rsidR="00300C3B" w:rsidRPr="00300C3B" w:rsidRDefault="00300C3B" w:rsidP="00E63502">
      <w:pPr>
        <w:numPr>
          <w:ilvl w:val="0"/>
          <w:numId w:val="4"/>
        </w:numPr>
        <w:contextualSpacing/>
        <w:jc w:val="both"/>
        <w:rPr>
          <w:sz w:val="22"/>
          <w:szCs w:val="22"/>
          <w:lang w:val="bg-BG"/>
        </w:rPr>
      </w:pPr>
      <w:r w:rsidRPr="00300C3B">
        <w:rPr>
          <w:sz w:val="22"/>
          <w:szCs w:val="22"/>
          <w:lang w:val="en-US"/>
        </w:rPr>
        <w:t xml:space="preserve">Bellamy, C.L. 2009. </w:t>
      </w:r>
      <w:r w:rsidRPr="00300C3B">
        <w:rPr>
          <w:sz w:val="22"/>
          <w:szCs w:val="22"/>
        </w:rPr>
        <w:t>A World Catalogue and Bibliography of the Jewel Beetles (Coleoptera: Buprestoidea), Volume 5: Appendices, Bibliography, Indices</w:t>
      </w:r>
      <w:r w:rsidRPr="00300C3B">
        <w:rPr>
          <w:sz w:val="22"/>
          <w:szCs w:val="22"/>
          <w:lang w:val="en-US"/>
        </w:rPr>
        <w:t xml:space="preserve">. </w:t>
      </w:r>
      <w:r w:rsidRPr="00300C3B">
        <w:rPr>
          <w:sz w:val="22"/>
          <w:szCs w:val="22"/>
        </w:rPr>
        <w:t>Pensoft Series Faunistica No. 80, pp. 2685-3264. (</w:t>
      </w:r>
      <w:r w:rsidRPr="00300C3B">
        <w:rPr>
          <w:color w:val="000000"/>
          <w:sz w:val="22"/>
          <w:szCs w:val="22"/>
          <w:lang w:val="en-US"/>
        </w:rPr>
        <w:t>Bellamy, C.L. 2008-2009. A world catalog and bibliography of the Jewel Beetles (Coleoptera: Buprestoidea). Pensoft, Sofia-Moscow, vol. 1-5, 1-3263 pp.)</w:t>
      </w:r>
      <w:r w:rsidRPr="00300C3B">
        <w:rPr>
          <w:color w:val="000000"/>
          <w:sz w:val="22"/>
          <w:szCs w:val="22"/>
          <w:lang w:val="bg-BG"/>
        </w:rPr>
        <w:t>.</w:t>
      </w:r>
    </w:p>
    <w:p w:rsidR="00300C3B" w:rsidRPr="00300C3B" w:rsidRDefault="00300C3B" w:rsidP="00E63502">
      <w:pPr>
        <w:numPr>
          <w:ilvl w:val="0"/>
          <w:numId w:val="4"/>
        </w:numPr>
        <w:jc w:val="both"/>
        <w:rPr>
          <w:color w:val="000000"/>
          <w:sz w:val="22"/>
          <w:szCs w:val="22"/>
          <w:lang w:val="en-US"/>
        </w:rPr>
      </w:pPr>
      <w:r w:rsidRPr="00300C3B">
        <w:rPr>
          <w:color w:val="000000"/>
          <w:sz w:val="22"/>
          <w:szCs w:val="22"/>
          <w:lang w:val="en-US"/>
        </w:rPr>
        <w:t xml:space="preserve">Jendek, E., J. Poláková. 2014. Host Plants of World </w:t>
      </w:r>
      <w:r w:rsidRPr="00300C3B">
        <w:rPr>
          <w:i/>
          <w:color w:val="000000"/>
          <w:sz w:val="22"/>
          <w:szCs w:val="22"/>
          <w:lang w:val="en-US"/>
        </w:rPr>
        <w:t>Agrilus</w:t>
      </w:r>
      <w:r w:rsidRPr="00300C3B">
        <w:rPr>
          <w:color w:val="000000"/>
          <w:sz w:val="22"/>
          <w:szCs w:val="22"/>
          <w:lang w:val="en-US"/>
        </w:rPr>
        <w:t xml:space="preserve"> (Coleoptera, Buprestidae) – A Critical Review. Springer Cham, Heidelberg-New York-Dordrecht-London, </w:t>
      </w:r>
      <w:r w:rsidRPr="00300C3B">
        <w:rPr>
          <w:color w:val="000000"/>
          <w:sz w:val="22"/>
          <w:szCs w:val="22"/>
          <w:lang w:val="bg-BG"/>
        </w:rPr>
        <w:t>706 pp.</w:t>
      </w:r>
    </w:p>
    <w:p w:rsidR="00300C3B" w:rsidRPr="00300C3B" w:rsidRDefault="00300C3B" w:rsidP="00300C3B">
      <w:pPr>
        <w:jc w:val="both"/>
        <w:rPr>
          <w:b/>
          <w:color w:val="000000"/>
          <w:sz w:val="22"/>
          <w:szCs w:val="22"/>
          <w:lang w:val="ru-RU"/>
        </w:rPr>
      </w:pPr>
    </w:p>
    <w:p w:rsidR="00300C3B" w:rsidRPr="00300C3B" w:rsidRDefault="00300C3B" w:rsidP="00300C3B">
      <w:pPr>
        <w:jc w:val="both"/>
        <w:rPr>
          <w:b/>
          <w:color w:val="000000"/>
          <w:sz w:val="22"/>
          <w:szCs w:val="22"/>
        </w:rPr>
      </w:pPr>
      <w:r w:rsidRPr="00300C3B">
        <w:rPr>
          <w:b/>
          <w:color w:val="000000"/>
          <w:sz w:val="22"/>
          <w:szCs w:val="22"/>
          <w:lang w:val="it-IT"/>
        </w:rPr>
        <w:t>Georgiev</w:t>
      </w:r>
      <w:r w:rsidRPr="00300C3B">
        <w:rPr>
          <w:b/>
          <w:color w:val="000000"/>
          <w:sz w:val="22"/>
          <w:szCs w:val="22"/>
          <w:lang w:val="bg-BG"/>
        </w:rPr>
        <w:t>,</w:t>
      </w:r>
      <w:r w:rsidRPr="00300C3B">
        <w:rPr>
          <w:b/>
          <w:color w:val="000000"/>
          <w:sz w:val="22"/>
          <w:szCs w:val="22"/>
          <w:lang w:val="it-IT"/>
        </w:rPr>
        <w:t xml:space="preserve"> G., D. Doychev, E. Migliaccio</w:t>
      </w:r>
      <w:r w:rsidRPr="00300C3B">
        <w:rPr>
          <w:b/>
          <w:caps/>
          <w:color w:val="000000"/>
          <w:sz w:val="22"/>
          <w:szCs w:val="22"/>
          <w:lang w:val="it-IT"/>
        </w:rPr>
        <w:t>.</w:t>
      </w:r>
      <w:r w:rsidRPr="00300C3B">
        <w:rPr>
          <w:b/>
          <w:color w:val="000000"/>
          <w:sz w:val="22"/>
          <w:szCs w:val="22"/>
          <w:lang w:val="it-IT"/>
        </w:rPr>
        <w:t xml:space="preserve"> </w:t>
      </w:r>
      <w:r w:rsidRPr="00300C3B">
        <w:rPr>
          <w:b/>
          <w:color w:val="000000"/>
          <w:sz w:val="22"/>
          <w:szCs w:val="22"/>
        </w:rPr>
        <w:t>2005. Studies on cerambycid fauna (Coleoptera: Cerambycidae) in Western Rhodopes in Bulgaria. – Forest Science</w:t>
      </w:r>
      <w:r w:rsidRPr="00300C3B">
        <w:rPr>
          <w:b/>
          <w:color w:val="000000"/>
          <w:sz w:val="22"/>
          <w:szCs w:val="22"/>
          <w:lang w:val="bg-BG"/>
        </w:rPr>
        <w:t>, 2</w:t>
      </w:r>
      <w:r w:rsidRPr="00300C3B">
        <w:rPr>
          <w:b/>
          <w:color w:val="000000"/>
          <w:sz w:val="22"/>
          <w:szCs w:val="22"/>
        </w:rPr>
        <w:t>, 81-90.</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s-ES"/>
        </w:rPr>
        <w:t xml:space="preserve">Naves, P., L. Bonifácio, E. de Sousa. </w:t>
      </w:r>
      <w:r w:rsidRPr="00300C3B">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300C3B" w:rsidRPr="00300C3B" w:rsidRDefault="00300C3B" w:rsidP="00300C3B">
      <w:pPr>
        <w:jc w:val="both"/>
        <w:rPr>
          <w:b/>
          <w:sz w:val="22"/>
          <w:szCs w:val="22"/>
          <w:lang w:val="en-US"/>
        </w:rPr>
      </w:pPr>
    </w:p>
    <w:p w:rsidR="00300C3B" w:rsidRPr="00300C3B" w:rsidRDefault="00300C3B" w:rsidP="00300C3B">
      <w:pPr>
        <w:jc w:val="both"/>
        <w:rPr>
          <w:b/>
          <w:color w:val="000000"/>
          <w:sz w:val="22"/>
          <w:szCs w:val="22"/>
          <w:lang w:val="en-US"/>
        </w:rPr>
      </w:pPr>
      <w:r w:rsidRPr="00300C3B">
        <w:rPr>
          <w:b/>
          <w:sz w:val="22"/>
          <w:szCs w:val="22"/>
          <w:lang w:val="en-US"/>
        </w:rPr>
        <w:t xml:space="preserve">Georgiev, G., N. Simov, A. Stojanova, D. Doychev. 2005. </w:t>
      </w:r>
      <w:r w:rsidRPr="00300C3B">
        <w:rPr>
          <w:b/>
          <w:color w:val="000000"/>
          <w:sz w:val="22"/>
          <w:szCs w:val="22"/>
        </w:rPr>
        <w:t xml:space="preserve">New and interesting records of longhorn beetles (Coleoptera: Cerambycidae) in some Bulgarian Mountains. </w:t>
      </w:r>
      <w:r w:rsidRPr="00300C3B">
        <w:rPr>
          <w:b/>
          <w:color w:val="000000"/>
          <w:sz w:val="22"/>
          <w:szCs w:val="22"/>
          <w:lang w:val="bg-BG"/>
        </w:rPr>
        <w:t xml:space="preserve">– </w:t>
      </w:r>
      <w:r w:rsidRPr="00300C3B">
        <w:rPr>
          <w:b/>
          <w:color w:val="000000"/>
          <w:sz w:val="22"/>
          <w:szCs w:val="22"/>
          <w:lang w:val="en-US"/>
        </w:rPr>
        <w:t>Acta zoologica bulgarica</w:t>
      </w:r>
      <w:r w:rsidRPr="00300C3B">
        <w:rPr>
          <w:b/>
          <w:sz w:val="22"/>
          <w:szCs w:val="22"/>
          <w:lang w:val="en-US"/>
        </w:rPr>
        <w:t>, 57 (2), 131-138.</w:t>
      </w:r>
    </w:p>
    <w:p w:rsidR="00300C3B" w:rsidRPr="00300C3B" w:rsidRDefault="00300C3B" w:rsidP="00E63502">
      <w:pPr>
        <w:numPr>
          <w:ilvl w:val="0"/>
          <w:numId w:val="4"/>
        </w:numPr>
        <w:contextualSpacing/>
        <w:jc w:val="both"/>
        <w:rPr>
          <w:color w:val="000000"/>
          <w:sz w:val="22"/>
          <w:szCs w:val="22"/>
          <w:lang w:val="ru-RU"/>
        </w:rPr>
      </w:pPr>
      <w:r w:rsidRPr="00300C3B">
        <w:rPr>
          <w:bCs/>
          <w:iCs/>
          <w:color w:val="000000"/>
          <w:sz w:val="22"/>
          <w:szCs w:val="22"/>
          <w:lang w:val="es-ES"/>
        </w:rPr>
        <w:lastRenderedPageBreak/>
        <w:t xml:space="preserve">Naves, P., L. Bonifácio, E. de Sousa. </w:t>
      </w:r>
      <w:r w:rsidRPr="00300C3B">
        <w:rPr>
          <w:bCs/>
          <w:iCs/>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w:t>
      </w:r>
      <w:r w:rsidRPr="00300C3B">
        <w:rPr>
          <w:bCs/>
          <w:iCs/>
          <w:color w:val="000000"/>
          <w:sz w:val="22"/>
          <w:szCs w:val="22"/>
          <w:lang w:val="ru-RU"/>
        </w:rPr>
        <w:t xml:space="preserve">: 10.1007/978-3-319-24744-1_12, </w:t>
      </w:r>
      <w:r w:rsidRPr="00300C3B">
        <w:rPr>
          <w:bCs/>
          <w:iCs/>
          <w:color w:val="000000"/>
          <w:sz w:val="22"/>
          <w:szCs w:val="22"/>
          <w:lang w:val="en-US"/>
        </w:rPr>
        <w:t>ISBN</w:t>
      </w:r>
      <w:r w:rsidRPr="00300C3B">
        <w:rPr>
          <w:bCs/>
          <w:iCs/>
          <w:color w:val="000000"/>
          <w:sz w:val="22"/>
          <w:szCs w:val="22"/>
          <w:lang w:val="ru-RU"/>
        </w:rPr>
        <w:t>: 978-3-319-24742-7.</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Georgiev, G. 2005. Bioecological characteristics of </w:t>
      </w:r>
      <w:r w:rsidRPr="00300C3B">
        <w:rPr>
          <w:b/>
          <w:i/>
          <w:color w:val="000000"/>
          <w:sz w:val="22"/>
          <w:szCs w:val="22"/>
          <w:lang w:val="bg-BG"/>
        </w:rPr>
        <w:t>Bracon intercessor</w:t>
      </w:r>
      <w:r w:rsidRPr="00300C3B">
        <w:rPr>
          <w:b/>
          <w:color w:val="000000"/>
          <w:sz w:val="22"/>
          <w:szCs w:val="22"/>
          <w:lang w:val="bg-BG"/>
        </w:rPr>
        <w:t xml:space="preserve"> Nees (Hymenoptera: Braconidae) as a parasitoid of the poplar clearwing moth, </w:t>
      </w:r>
      <w:r w:rsidRPr="00300C3B">
        <w:rPr>
          <w:b/>
          <w:i/>
          <w:color w:val="000000"/>
          <w:sz w:val="22"/>
          <w:szCs w:val="22"/>
          <w:lang w:val="bg-BG"/>
        </w:rPr>
        <w:t>Paranthrene tabaniformis</w:t>
      </w:r>
      <w:r w:rsidRPr="00300C3B">
        <w:rPr>
          <w:b/>
          <w:color w:val="000000"/>
          <w:sz w:val="22"/>
          <w:szCs w:val="22"/>
          <w:lang w:val="bg-BG"/>
        </w:rPr>
        <w:t xml:space="preserve"> (Rott.) (Lepidoptera: Sesiidae) in Bulgaria. – Journal of Pest Science, 78, 161-165.</w:t>
      </w:r>
    </w:p>
    <w:p w:rsidR="00300C3B" w:rsidRPr="00300C3B" w:rsidRDefault="00300C3B" w:rsidP="00E63502">
      <w:pPr>
        <w:numPr>
          <w:ilvl w:val="0"/>
          <w:numId w:val="4"/>
        </w:numPr>
        <w:contextualSpacing/>
        <w:jc w:val="both"/>
        <w:rPr>
          <w:color w:val="000000"/>
          <w:sz w:val="22"/>
          <w:szCs w:val="22"/>
          <w:lang w:val="bg-BG"/>
        </w:rPr>
      </w:pPr>
      <w:r w:rsidRPr="00300C3B">
        <w:rPr>
          <w:color w:val="000000"/>
          <w:sz w:val="22"/>
          <w:szCs w:val="22"/>
          <w:lang w:val="bg-BG"/>
        </w:rPr>
        <w:t xml:space="preserve">Попов, С.Я. 2017. Популяционная экология малинно-земляничного долгоносика </w:t>
      </w:r>
      <w:r w:rsidRPr="00300C3B">
        <w:rPr>
          <w:i/>
          <w:color w:val="000000"/>
          <w:sz w:val="22"/>
          <w:szCs w:val="22"/>
          <w:lang w:val="bg-BG"/>
        </w:rPr>
        <w:t>Anthonomus rubi</w:t>
      </w:r>
      <w:r w:rsidRPr="00300C3B">
        <w:rPr>
          <w:color w:val="000000"/>
          <w:sz w:val="22"/>
          <w:szCs w:val="22"/>
          <w:lang w:val="bg-BG"/>
        </w:rPr>
        <w:t xml:space="preserve"> Herbst (Coleoptera: Curculionidae) и подходы по ограничению его вредоносности. Российский научно-исследовательский институт информации и технико-экономических исследований по инженерно-техническому обеспечению агропромышленного комплекса, Москва, 284 стр.</w:t>
      </w:r>
    </w:p>
    <w:p w:rsidR="00300C3B" w:rsidRPr="00300C3B" w:rsidRDefault="00300C3B" w:rsidP="00300C3B">
      <w:pPr>
        <w:jc w:val="both"/>
        <w:rPr>
          <w:b/>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Георгиев, Г. 2005. Насекоми-фитофаги по тополи (</w:t>
      </w:r>
      <w:r w:rsidRPr="00300C3B">
        <w:rPr>
          <w:b/>
          <w:i/>
          <w:color w:val="000000"/>
          <w:sz w:val="22"/>
          <w:szCs w:val="22"/>
          <w:lang w:val="bg-BG"/>
        </w:rPr>
        <w:t>Populus</w:t>
      </w:r>
      <w:r w:rsidRPr="00300C3B">
        <w:rPr>
          <w:b/>
          <w:color w:val="000000"/>
          <w:sz w:val="22"/>
          <w:szCs w:val="22"/>
          <w:lang w:val="bg-BG"/>
        </w:rPr>
        <w:t xml:space="preserve"> spp.) и паразитоиди по тях в България. Дисертация за присъждане на научната степен „Доктор на селскостопанските науки”, Институт за гората – София, 276 стр.</w:t>
      </w:r>
    </w:p>
    <w:p w:rsidR="00300C3B" w:rsidRPr="00300C3B" w:rsidRDefault="00300C3B" w:rsidP="00E63502">
      <w:pPr>
        <w:numPr>
          <w:ilvl w:val="0"/>
          <w:numId w:val="4"/>
        </w:numPr>
        <w:contextualSpacing/>
        <w:jc w:val="both"/>
        <w:rPr>
          <w:bCs/>
          <w:color w:val="000000"/>
          <w:sz w:val="22"/>
          <w:szCs w:val="22"/>
          <w:lang w:val="bg-BG"/>
        </w:rPr>
      </w:pPr>
      <w:r w:rsidRPr="00300C3B">
        <w:rPr>
          <w:bCs/>
          <w:color w:val="000000"/>
          <w:sz w:val="22"/>
          <w:szCs w:val="22"/>
          <w:lang w:val="bg-BG"/>
        </w:rPr>
        <w:t xml:space="preserve">Томов, Р., К. Тренчева, Г. Тренчев. 2010. Насекоми по лечебните растения в България. София, Издателство Авангард Прима, 399 стр. </w:t>
      </w:r>
      <w:r w:rsidRPr="00300C3B">
        <w:rPr>
          <w:bCs/>
          <w:color w:val="000000"/>
          <w:sz w:val="22"/>
          <w:szCs w:val="22"/>
          <w:lang w:val="ru-RU"/>
        </w:rPr>
        <w:t>(</w:t>
      </w:r>
      <w:r w:rsidRPr="00300C3B">
        <w:rPr>
          <w:bCs/>
          <w:color w:val="000000"/>
          <w:sz w:val="22"/>
          <w:szCs w:val="22"/>
          <w:lang w:val="en-US"/>
        </w:rPr>
        <w:t>ISBN</w:t>
      </w:r>
      <w:r w:rsidRPr="00300C3B">
        <w:rPr>
          <w:bCs/>
          <w:color w:val="000000"/>
          <w:sz w:val="22"/>
          <w:szCs w:val="22"/>
          <w:lang w:val="ru-RU"/>
        </w:rPr>
        <w:t xml:space="preserve"> 978-954-323-745-6).</w:t>
      </w:r>
    </w:p>
    <w:p w:rsidR="00300C3B" w:rsidRPr="00300C3B" w:rsidRDefault="00300C3B" w:rsidP="00E63502">
      <w:pPr>
        <w:numPr>
          <w:ilvl w:val="0"/>
          <w:numId w:val="4"/>
        </w:numPr>
        <w:jc w:val="both"/>
        <w:rPr>
          <w:bCs/>
          <w:color w:val="000000"/>
          <w:sz w:val="22"/>
          <w:szCs w:val="22"/>
          <w:lang w:val="en-US"/>
        </w:rPr>
      </w:pPr>
      <w:r w:rsidRPr="00300C3B">
        <w:rPr>
          <w:bCs/>
          <w:color w:val="000000"/>
          <w:sz w:val="22"/>
          <w:szCs w:val="22"/>
          <w:lang w:val="de-DE"/>
        </w:rPr>
        <w:t xml:space="preserve">Hasenauer, H., A. Gazda, M. Konnert, K. Lapin, G.M.J. Mohren, H. Spiecker, M. van Loo, E. Pötzelsberger (Eds.) 2016. </w:t>
      </w:r>
      <w:r w:rsidRPr="00300C3B">
        <w:rPr>
          <w:bCs/>
          <w:color w:val="000000"/>
          <w:sz w:val="22"/>
          <w:szCs w:val="22"/>
          <w:lang w:val="en-US"/>
        </w:rPr>
        <w:t>Non-Native Tree Species for European Forests: Experiences, Risks and Opportunities. COST Action FP1403 NNEXT Country Reports, Joint Volume. 2nd Edition. University of Natural Resources and Life Sciences, Vienna, Austria, 420 pp.</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de-DE"/>
        </w:rPr>
        <w:t xml:space="preserve">Mirchev, P., G. Georgiev, G. Tsankov. </w:t>
      </w:r>
      <w:r w:rsidRPr="00300C3B">
        <w:rPr>
          <w:b/>
          <w:color w:val="000000"/>
          <w:sz w:val="22"/>
          <w:szCs w:val="22"/>
          <w:lang w:val="en-US"/>
        </w:rPr>
        <w:t>2005. Economically important insect pests in the pine (Pinus spp.) forests in Bulgaria. – In: Marincović, P. (Ed.). The Deliblato Sands – Proceedings VII, 2004. Pančevo, AMB Grafika, Novi Sad, 223-228.</w:t>
      </w:r>
    </w:p>
    <w:p w:rsidR="00300C3B" w:rsidRPr="00300C3B" w:rsidRDefault="00300C3B" w:rsidP="00E63502">
      <w:pPr>
        <w:numPr>
          <w:ilvl w:val="0"/>
          <w:numId w:val="4"/>
        </w:numPr>
        <w:contextualSpacing/>
        <w:jc w:val="both"/>
        <w:rPr>
          <w:color w:val="000000"/>
          <w:sz w:val="22"/>
          <w:szCs w:val="22"/>
          <w:lang w:val="ru-RU"/>
        </w:rPr>
      </w:pPr>
      <w:r w:rsidRPr="00300C3B">
        <w:rPr>
          <w:color w:val="000000"/>
          <w:sz w:val="22"/>
          <w:szCs w:val="22"/>
          <w:lang w:val="ru-RU"/>
        </w:rPr>
        <w:t>Панайотов, М., Н. Цветанов, Г. Гогушев, Е. Цавков, Ц. Златанов, С. Анев, А. Иванова, Т. Неделин, Н. Зафиров, Н. Александров, А. Дунчев, П. Василева, В. Шишкова, Б. Стоянов, Н. Сотирова, А. Вътов, П. Беби, С. Юруков. 2016. Планински иглолистни гори на България – структура и природна динамика. Геософт ЕООД, София, 332 стр.</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Panayotov</w:t>
      </w:r>
      <w:r w:rsidRPr="00300C3B">
        <w:rPr>
          <w:color w:val="000000"/>
          <w:sz w:val="22"/>
          <w:szCs w:val="22"/>
          <w:lang w:val="ru-RU"/>
        </w:rPr>
        <w:t xml:space="preserve">, </w:t>
      </w:r>
      <w:r w:rsidRPr="00300C3B">
        <w:rPr>
          <w:color w:val="000000"/>
          <w:sz w:val="22"/>
          <w:szCs w:val="22"/>
          <w:lang w:val="en-US"/>
        </w:rPr>
        <w:t>M</w:t>
      </w:r>
      <w:r w:rsidRPr="00300C3B">
        <w:rPr>
          <w:color w:val="000000"/>
          <w:sz w:val="22"/>
          <w:szCs w:val="22"/>
          <w:lang w:val="ru-RU"/>
        </w:rPr>
        <w:t xml:space="preserve">., </w:t>
      </w:r>
      <w:r w:rsidRPr="00300C3B">
        <w:rPr>
          <w:color w:val="000000"/>
          <w:sz w:val="22"/>
          <w:szCs w:val="22"/>
          <w:lang w:val="en-US"/>
        </w:rPr>
        <w:t>N</w:t>
      </w:r>
      <w:r w:rsidRPr="00300C3B">
        <w:rPr>
          <w:color w:val="000000"/>
          <w:sz w:val="22"/>
          <w:szCs w:val="22"/>
          <w:lang w:val="ru-RU"/>
        </w:rPr>
        <w:t xml:space="preserve">. </w:t>
      </w:r>
      <w:r w:rsidRPr="00300C3B">
        <w:rPr>
          <w:color w:val="000000"/>
          <w:sz w:val="22"/>
          <w:szCs w:val="22"/>
          <w:lang w:val="en-US"/>
        </w:rPr>
        <w:t>Tsvetanov</w:t>
      </w:r>
      <w:r w:rsidRPr="00300C3B">
        <w:rPr>
          <w:color w:val="000000"/>
          <w:sz w:val="22"/>
          <w:szCs w:val="22"/>
          <w:lang w:val="ru-RU"/>
        </w:rPr>
        <w:t xml:space="preserve">, </w:t>
      </w:r>
      <w:r w:rsidRPr="00300C3B">
        <w:rPr>
          <w:color w:val="000000"/>
          <w:sz w:val="22"/>
          <w:szCs w:val="22"/>
          <w:lang w:val="en-US"/>
        </w:rPr>
        <w:t>E</w:t>
      </w:r>
      <w:r w:rsidRPr="00300C3B">
        <w:rPr>
          <w:color w:val="000000"/>
          <w:sz w:val="22"/>
          <w:szCs w:val="22"/>
          <w:lang w:val="ru-RU"/>
        </w:rPr>
        <w:t xml:space="preserve">. </w:t>
      </w:r>
      <w:r w:rsidRPr="00300C3B">
        <w:rPr>
          <w:color w:val="000000"/>
          <w:sz w:val="22"/>
          <w:szCs w:val="22"/>
          <w:lang w:val="en-US"/>
        </w:rPr>
        <w:t>Tsavkov</w:t>
      </w:r>
      <w:r w:rsidRPr="00300C3B">
        <w:rPr>
          <w:color w:val="000000"/>
          <w:sz w:val="22"/>
          <w:szCs w:val="22"/>
          <w:lang w:val="ru-RU"/>
        </w:rPr>
        <w:t xml:space="preserve">, </w:t>
      </w:r>
      <w:r w:rsidRPr="00300C3B">
        <w:rPr>
          <w:color w:val="000000"/>
          <w:sz w:val="22"/>
          <w:szCs w:val="22"/>
          <w:lang w:val="en-US"/>
        </w:rPr>
        <w:t>G</w:t>
      </w:r>
      <w:r w:rsidRPr="00300C3B">
        <w:rPr>
          <w:color w:val="000000"/>
          <w:sz w:val="22"/>
          <w:szCs w:val="22"/>
          <w:lang w:val="ru-RU"/>
        </w:rPr>
        <w:t xml:space="preserve">. </w:t>
      </w:r>
      <w:r w:rsidRPr="00300C3B">
        <w:rPr>
          <w:color w:val="000000"/>
          <w:sz w:val="22"/>
          <w:szCs w:val="22"/>
          <w:lang w:val="en-US"/>
        </w:rPr>
        <w:t>Gogushev</w:t>
      </w:r>
      <w:r w:rsidRPr="00300C3B">
        <w:rPr>
          <w:color w:val="000000"/>
          <w:sz w:val="22"/>
          <w:szCs w:val="22"/>
          <w:lang w:val="ru-RU"/>
        </w:rPr>
        <w:t xml:space="preserve">, </w:t>
      </w:r>
      <w:r w:rsidRPr="00300C3B">
        <w:rPr>
          <w:color w:val="000000"/>
          <w:sz w:val="22"/>
          <w:szCs w:val="22"/>
          <w:lang w:val="en-US"/>
        </w:rPr>
        <w:t>P</w:t>
      </w:r>
      <w:r w:rsidRPr="00300C3B">
        <w:rPr>
          <w:color w:val="000000"/>
          <w:sz w:val="22"/>
          <w:szCs w:val="22"/>
          <w:lang w:val="ru-RU"/>
        </w:rPr>
        <w:t xml:space="preserve">. </w:t>
      </w:r>
      <w:r w:rsidRPr="00300C3B">
        <w:rPr>
          <w:color w:val="000000"/>
          <w:sz w:val="22"/>
          <w:szCs w:val="22"/>
          <w:lang w:val="en-US"/>
        </w:rPr>
        <w:t>Bebi</w:t>
      </w:r>
      <w:r w:rsidRPr="00300C3B">
        <w:rPr>
          <w:color w:val="000000"/>
          <w:sz w:val="22"/>
          <w:szCs w:val="22"/>
          <w:lang w:val="ru-RU"/>
        </w:rPr>
        <w:t xml:space="preserve">, </w:t>
      </w:r>
      <w:r w:rsidRPr="00300C3B">
        <w:rPr>
          <w:color w:val="000000"/>
          <w:sz w:val="22"/>
          <w:szCs w:val="22"/>
          <w:lang w:val="en-US"/>
        </w:rPr>
        <w:t>P</w:t>
      </w:r>
      <w:r w:rsidRPr="00300C3B">
        <w:rPr>
          <w:color w:val="000000"/>
          <w:sz w:val="22"/>
          <w:szCs w:val="22"/>
          <w:lang w:val="ru-RU"/>
        </w:rPr>
        <w:t xml:space="preserve">. </w:t>
      </w:r>
      <w:r w:rsidRPr="00300C3B">
        <w:rPr>
          <w:color w:val="000000"/>
          <w:sz w:val="22"/>
          <w:szCs w:val="22"/>
          <w:lang w:val="en-US"/>
        </w:rPr>
        <w:t>Zhelev</w:t>
      </w:r>
      <w:r w:rsidRPr="00300C3B">
        <w:rPr>
          <w:color w:val="000000"/>
          <w:sz w:val="22"/>
          <w:szCs w:val="22"/>
          <w:lang w:val="ru-RU"/>
        </w:rPr>
        <w:t xml:space="preserve">, </w:t>
      </w:r>
      <w:r w:rsidRPr="00300C3B">
        <w:rPr>
          <w:color w:val="000000"/>
          <w:sz w:val="22"/>
          <w:szCs w:val="22"/>
          <w:lang w:val="en-US"/>
        </w:rPr>
        <w:t>S</w:t>
      </w:r>
      <w:r w:rsidRPr="00300C3B">
        <w:rPr>
          <w:color w:val="000000"/>
          <w:sz w:val="22"/>
          <w:szCs w:val="22"/>
          <w:lang w:val="ru-RU"/>
        </w:rPr>
        <w:t xml:space="preserve">. </w:t>
      </w:r>
      <w:r w:rsidRPr="00300C3B">
        <w:rPr>
          <w:color w:val="000000"/>
          <w:sz w:val="22"/>
          <w:szCs w:val="22"/>
          <w:lang w:val="en-US"/>
        </w:rPr>
        <w:t>Yurukov</w:t>
      </w:r>
      <w:r w:rsidRPr="00300C3B">
        <w:rPr>
          <w:color w:val="000000"/>
          <w:sz w:val="22"/>
          <w:szCs w:val="22"/>
          <w:lang w:val="ru-RU"/>
        </w:rPr>
        <w:t xml:space="preserve">. 2019. </w:t>
      </w:r>
      <w:r w:rsidRPr="00300C3B">
        <w:rPr>
          <w:color w:val="000000"/>
          <w:sz w:val="22"/>
          <w:szCs w:val="22"/>
          <w:lang w:val="en-US"/>
        </w:rPr>
        <w:t>Chapter</w:t>
      </w:r>
      <w:r w:rsidRPr="00300C3B">
        <w:rPr>
          <w:color w:val="000000"/>
          <w:sz w:val="22"/>
          <w:szCs w:val="22"/>
          <w:lang w:val="ru-RU"/>
        </w:rPr>
        <w:t xml:space="preserve"> 35. </w:t>
      </w:r>
      <w:r w:rsidRPr="00300C3B">
        <w:rPr>
          <w:color w:val="000000"/>
          <w:sz w:val="22"/>
          <w:szCs w:val="22"/>
          <w:lang w:val="en-US"/>
        </w:rPr>
        <w:t>Effect of Climate Change on the High-Mountain Tree Species and Their Genetic Resources in Bulgaria. – In: Šijačić-Nikolić, M. et al. (Eds.). Forests of Southeast Europe Under a Changing Climate. Springer Nature Switzerland AG, 429-447 pp. https://doi.org/10.1007/978-3-319-95267-3_35.</w:t>
      </w:r>
    </w:p>
    <w:p w:rsidR="00300C3B" w:rsidRPr="00300C3B" w:rsidRDefault="00300C3B" w:rsidP="00300C3B">
      <w:pPr>
        <w:jc w:val="both"/>
        <w:rPr>
          <w:b/>
          <w:sz w:val="22"/>
          <w:szCs w:val="22"/>
          <w:lang w:val="en-US"/>
        </w:rPr>
      </w:pPr>
    </w:p>
    <w:p w:rsidR="00300C3B" w:rsidRPr="00300C3B" w:rsidRDefault="00300C3B" w:rsidP="00300C3B">
      <w:pPr>
        <w:jc w:val="both"/>
        <w:rPr>
          <w:b/>
          <w:color w:val="000000"/>
          <w:sz w:val="22"/>
          <w:szCs w:val="22"/>
          <w:lang w:val="ru-RU"/>
        </w:rPr>
      </w:pPr>
      <w:r w:rsidRPr="00300C3B">
        <w:rPr>
          <w:b/>
          <w:sz w:val="22"/>
          <w:szCs w:val="22"/>
          <w:lang w:val="ru-RU"/>
        </w:rPr>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300C3B">
        <w:rPr>
          <w:b/>
          <w:i/>
          <w:iCs/>
          <w:sz w:val="22"/>
          <w:szCs w:val="22"/>
          <w:lang w:val="en-US"/>
        </w:rPr>
        <w:t>Ips</w:t>
      </w:r>
      <w:r w:rsidRPr="00300C3B">
        <w:rPr>
          <w:b/>
          <w:i/>
          <w:iCs/>
          <w:sz w:val="22"/>
          <w:szCs w:val="22"/>
          <w:lang w:val="ru-RU"/>
        </w:rPr>
        <w:t xml:space="preserve"> </w:t>
      </w:r>
      <w:r w:rsidRPr="00300C3B">
        <w:rPr>
          <w:b/>
          <w:i/>
          <w:iCs/>
          <w:sz w:val="22"/>
          <w:szCs w:val="22"/>
          <w:lang w:val="en-US"/>
        </w:rPr>
        <w:t>typographus</w:t>
      </w:r>
      <w:r w:rsidRPr="00300C3B">
        <w:rPr>
          <w:b/>
          <w:i/>
          <w:iCs/>
          <w:sz w:val="22"/>
          <w:szCs w:val="22"/>
          <w:lang w:val="ru-RU"/>
        </w:rPr>
        <w:t xml:space="preserve"> </w:t>
      </w:r>
      <w:r w:rsidRPr="00300C3B">
        <w:rPr>
          <w:b/>
          <w:sz w:val="22"/>
          <w:szCs w:val="22"/>
          <w:lang w:val="ru-RU"/>
        </w:rPr>
        <w:t>(</w:t>
      </w:r>
      <w:r w:rsidRPr="00300C3B">
        <w:rPr>
          <w:b/>
          <w:sz w:val="22"/>
          <w:szCs w:val="22"/>
          <w:lang w:val="en-US"/>
        </w:rPr>
        <w:t>L</w:t>
      </w:r>
      <w:r w:rsidRPr="00300C3B">
        <w:rPr>
          <w:b/>
          <w:sz w:val="22"/>
          <w:szCs w:val="22"/>
          <w:lang w:val="ru-RU"/>
        </w:rPr>
        <w:t>.) (</w:t>
      </w:r>
      <w:r w:rsidRPr="00300C3B">
        <w:rPr>
          <w:b/>
          <w:sz w:val="22"/>
          <w:szCs w:val="22"/>
          <w:lang w:val="en-US"/>
        </w:rPr>
        <w:t>Coleoptera</w:t>
      </w:r>
      <w:r w:rsidRPr="00300C3B">
        <w:rPr>
          <w:b/>
          <w:sz w:val="22"/>
          <w:szCs w:val="22"/>
          <w:lang w:val="ru-RU"/>
        </w:rPr>
        <w:t xml:space="preserve">: </w:t>
      </w:r>
      <w:r w:rsidRPr="00300C3B">
        <w:rPr>
          <w:b/>
          <w:sz w:val="22"/>
          <w:szCs w:val="22"/>
          <w:lang w:val="en-US"/>
        </w:rPr>
        <w:t>Scolytidae</w:t>
      </w:r>
      <w:r w:rsidRPr="00300C3B">
        <w:rPr>
          <w:b/>
          <w:sz w:val="22"/>
          <w:szCs w:val="22"/>
          <w:lang w:val="ru-RU"/>
        </w:rPr>
        <w:t>) и състоянието на смърчовите насаждения на Витоша. – Аграрен университет – Пловдив</w:t>
      </w:r>
      <w:r w:rsidRPr="00300C3B">
        <w:rPr>
          <w:b/>
          <w:sz w:val="22"/>
          <w:szCs w:val="22"/>
          <w:lang w:val="bg-BG"/>
        </w:rPr>
        <w:t xml:space="preserve">, Научни трудове, 50 </w:t>
      </w:r>
      <w:r w:rsidRPr="00300C3B">
        <w:rPr>
          <w:b/>
          <w:sz w:val="22"/>
          <w:szCs w:val="22"/>
          <w:lang w:val="ru-RU"/>
        </w:rPr>
        <w:t>(</w:t>
      </w:r>
      <w:r w:rsidRPr="00300C3B">
        <w:rPr>
          <w:b/>
          <w:sz w:val="22"/>
          <w:szCs w:val="22"/>
          <w:lang w:val="bg-BG"/>
        </w:rPr>
        <w:t>6</w:t>
      </w:r>
      <w:r w:rsidRPr="00300C3B">
        <w:rPr>
          <w:b/>
          <w:sz w:val="22"/>
          <w:szCs w:val="22"/>
          <w:lang w:val="ru-RU"/>
        </w:rPr>
        <w:t>)</w:t>
      </w:r>
      <w:r w:rsidRPr="00300C3B">
        <w:rPr>
          <w:b/>
          <w:sz w:val="22"/>
          <w:szCs w:val="22"/>
          <w:lang w:val="bg-BG"/>
        </w:rPr>
        <w:t>, 239-244</w:t>
      </w:r>
      <w:r w:rsidRPr="00300C3B">
        <w:rPr>
          <w:b/>
          <w:sz w:val="22"/>
          <w:szCs w:val="22"/>
          <w:lang w:val="ru-RU"/>
        </w:rPr>
        <w:t xml:space="preserve">. </w:t>
      </w:r>
      <w:r w:rsidRPr="00300C3B">
        <w:rPr>
          <w:b/>
          <w:sz w:val="22"/>
          <w:szCs w:val="22"/>
          <w:lang w:val="en-US"/>
        </w:rPr>
        <w:t>ISBN</w:t>
      </w:r>
      <w:r w:rsidRPr="00300C3B">
        <w:rPr>
          <w:b/>
          <w:sz w:val="22"/>
          <w:szCs w:val="22"/>
          <w:lang w:val="ru-RU"/>
        </w:rPr>
        <w:t xml:space="preserve"> 954-517-002-6.</w:t>
      </w:r>
    </w:p>
    <w:p w:rsidR="00300C3B" w:rsidRPr="00300C3B" w:rsidRDefault="00300C3B" w:rsidP="00E63502">
      <w:pPr>
        <w:numPr>
          <w:ilvl w:val="0"/>
          <w:numId w:val="4"/>
        </w:numPr>
        <w:contextualSpacing/>
        <w:jc w:val="both"/>
        <w:rPr>
          <w:b/>
          <w:color w:val="000000"/>
          <w:sz w:val="22"/>
          <w:szCs w:val="22"/>
          <w:lang w:val="ru-RU"/>
        </w:rPr>
      </w:pPr>
      <w:r w:rsidRPr="00300C3B">
        <w:rPr>
          <w:color w:val="000000"/>
          <w:sz w:val="22"/>
          <w:szCs w:val="22"/>
          <w:lang w:val="bg-BG"/>
        </w:rPr>
        <w:t xml:space="preserve">Павлова, Е., Д. Павлов, М. Генова-Дончева, С. Бенчева, Д. Дойчев, И. Колева-Лизама, Р. Кузманова, Г. Кадинов. 2018. Мониторинг на горските екосистеми, Биологични показатели. 4Б район Южни склонове на Средна Стара планина, Средна гора, Витоша (източни и северни склонове), Рила (северни и източни склонове) и Плана планина. София, „ПублишСайСет – Еко“, 159 стр. </w:t>
      </w:r>
      <w:r w:rsidRPr="00300C3B">
        <w:rPr>
          <w:color w:val="000000"/>
          <w:sz w:val="22"/>
          <w:szCs w:val="22"/>
          <w:lang w:val="en-US"/>
        </w:rPr>
        <w:t>ISBN: 978-954-749-116-8.</w:t>
      </w:r>
    </w:p>
    <w:p w:rsidR="00300C3B" w:rsidRPr="00300C3B" w:rsidRDefault="00300C3B" w:rsidP="00300C3B">
      <w:pPr>
        <w:jc w:val="both"/>
        <w:rPr>
          <w:b/>
          <w:color w:val="000000"/>
          <w:sz w:val="22"/>
          <w:szCs w:val="22"/>
          <w:lang w:val="en-US"/>
        </w:rPr>
      </w:pPr>
    </w:p>
    <w:p w:rsidR="00300C3B" w:rsidRPr="00300C3B" w:rsidRDefault="00300C3B" w:rsidP="00300C3B">
      <w:pPr>
        <w:jc w:val="both"/>
        <w:rPr>
          <w:b/>
          <w:bCs/>
          <w:color w:val="000000"/>
          <w:sz w:val="22"/>
          <w:szCs w:val="22"/>
        </w:rPr>
      </w:pPr>
      <w:r w:rsidRPr="00300C3B">
        <w:rPr>
          <w:b/>
          <w:color w:val="000000"/>
          <w:sz w:val="22"/>
          <w:szCs w:val="22"/>
          <w:lang w:val="en-US"/>
        </w:rPr>
        <w:t>Pilarska</w:t>
      </w:r>
      <w:r w:rsidRPr="00300C3B">
        <w:rPr>
          <w:b/>
          <w:color w:val="000000"/>
          <w:sz w:val="22"/>
          <w:szCs w:val="22"/>
          <w:lang w:val="bg-BG"/>
        </w:rPr>
        <w:t xml:space="preserve">, </w:t>
      </w:r>
      <w:r w:rsidRPr="00300C3B">
        <w:rPr>
          <w:b/>
          <w:color w:val="000000"/>
          <w:sz w:val="22"/>
          <w:szCs w:val="22"/>
          <w:lang w:val="en-US"/>
        </w:rPr>
        <w:t>D</w:t>
      </w:r>
      <w:r w:rsidRPr="00300C3B">
        <w:rPr>
          <w:b/>
          <w:color w:val="000000"/>
          <w:sz w:val="22"/>
          <w:szCs w:val="22"/>
          <w:lang w:val="bg-BG"/>
        </w:rPr>
        <w:t xml:space="preserve">., </w:t>
      </w:r>
      <w:r w:rsidRPr="00300C3B">
        <w:rPr>
          <w:b/>
          <w:color w:val="000000"/>
          <w:sz w:val="22"/>
          <w:szCs w:val="22"/>
          <w:lang w:val="en-US"/>
        </w:rPr>
        <w:t>M</w:t>
      </w:r>
      <w:r w:rsidRPr="00300C3B">
        <w:rPr>
          <w:b/>
          <w:color w:val="000000"/>
          <w:sz w:val="22"/>
          <w:szCs w:val="22"/>
          <w:lang w:val="bg-BG"/>
        </w:rPr>
        <w:t xml:space="preserve">. </w:t>
      </w:r>
      <w:r w:rsidRPr="00300C3B">
        <w:rPr>
          <w:b/>
          <w:color w:val="000000"/>
          <w:sz w:val="22"/>
          <w:szCs w:val="22"/>
          <w:lang w:val="en-US"/>
        </w:rPr>
        <w:t>McManus</w:t>
      </w:r>
      <w:r w:rsidRPr="00300C3B">
        <w:rPr>
          <w:b/>
          <w:color w:val="000000"/>
          <w:sz w:val="22"/>
          <w:szCs w:val="22"/>
          <w:lang w:val="bg-BG"/>
        </w:rPr>
        <w:t xml:space="preserve">, </w:t>
      </w:r>
      <w:r w:rsidRPr="00300C3B">
        <w:rPr>
          <w:b/>
          <w:color w:val="000000"/>
          <w:sz w:val="22"/>
          <w:szCs w:val="22"/>
          <w:lang w:val="en-US"/>
        </w:rPr>
        <w:t>P</w:t>
      </w:r>
      <w:r w:rsidRPr="00300C3B">
        <w:rPr>
          <w:b/>
          <w:color w:val="000000"/>
          <w:sz w:val="22"/>
          <w:szCs w:val="22"/>
          <w:lang w:val="bg-BG"/>
        </w:rPr>
        <w:t xml:space="preserve">. </w:t>
      </w:r>
      <w:r w:rsidRPr="00300C3B">
        <w:rPr>
          <w:b/>
          <w:color w:val="000000"/>
          <w:sz w:val="22"/>
          <w:szCs w:val="22"/>
          <w:lang w:val="en-US"/>
        </w:rPr>
        <w:t>Pilarski</w:t>
      </w:r>
      <w:r w:rsidRPr="00300C3B">
        <w:rPr>
          <w:b/>
          <w:color w:val="000000"/>
          <w:sz w:val="22"/>
          <w:szCs w:val="22"/>
          <w:lang w:val="bg-BG"/>
        </w:rPr>
        <w:t xml:space="preserve">, </w:t>
      </w:r>
      <w:r w:rsidRPr="00300C3B">
        <w:rPr>
          <w:b/>
          <w:color w:val="000000"/>
          <w:sz w:val="22"/>
          <w:szCs w:val="22"/>
          <w:lang w:val="en-US"/>
        </w:rPr>
        <w:t>G</w:t>
      </w:r>
      <w:r w:rsidRPr="00300C3B">
        <w:rPr>
          <w:b/>
          <w:color w:val="000000"/>
          <w:sz w:val="22"/>
          <w:szCs w:val="22"/>
          <w:lang w:val="bg-BG"/>
        </w:rPr>
        <w:t xml:space="preserve">. </w:t>
      </w:r>
      <w:r w:rsidRPr="00300C3B">
        <w:rPr>
          <w:b/>
          <w:color w:val="000000"/>
          <w:sz w:val="22"/>
          <w:szCs w:val="22"/>
          <w:lang w:val="en-US"/>
        </w:rPr>
        <w:t>Georgiev</w:t>
      </w:r>
      <w:r w:rsidRPr="00300C3B">
        <w:rPr>
          <w:b/>
          <w:color w:val="000000"/>
          <w:sz w:val="22"/>
          <w:szCs w:val="22"/>
          <w:lang w:val="bg-BG"/>
        </w:rPr>
        <w:t xml:space="preserve">, </w:t>
      </w:r>
      <w:r w:rsidRPr="00300C3B">
        <w:rPr>
          <w:b/>
          <w:color w:val="000000"/>
          <w:sz w:val="22"/>
          <w:szCs w:val="22"/>
          <w:lang w:val="en-US"/>
        </w:rPr>
        <w:t>P</w:t>
      </w:r>
      <w:r w:rsidRPr="00300C3B">
        <w:rPr>
          <w:b/>
          <w:color w:val="000000"/>
          <w:sz w:val="22"/>
          <w:szCs w:val="22"/>
          <w:lang w:val="bg-BG"/>
        </w:rPr>
        <w:t xml:space="preserve">. </w:t>
      </w:r>
      <w:r w:rsidRPr="00300C3B">
        <w:rPr>
          <w:b/>
          <w:color w:val="000000"/>
          <w:sz w:val="22"/>
          <w:szCs w:val="22"/>
          <w:lang w:val="en-US"/>
        </w:rPr>
        <w:t>Mirchev</w:t>
      </w:r>
      <w:r w:rsidRPr="00300C3B">
        <w:rPr>
          <w:b/>
          <w:color w:val="000000"/>
          <w:sz w:val="22"/>
          <w:szCs w:val="22"/>
          <w:lang w:val="bg-BG"/>
        </w:rPr>
        <w:t xml:space="preserve">, </w:t>
      </w:r>
      <w:r w:rsidRPr="00300C3B">
        <w:rPr>
          <w:b/>
          <w:color w:val="000000"/>
          <w:sz w:val="22"/>
          <w:szCs w:val="22"/>
          <w:lang w:val="en-US"/>
        </w:rPr>
        <w:t>A</w:t>
      </w:r>
      <w:r w:rsidRPr="00300C3B">
        <w:rPr>
          <w:b/>
          <w:color w:val="000000"/>
          <w:sz w:val="22"/>
          <w:szCs w:val="22"/>
          <w:lang w:val="bg-BG"/>
        </w:rPr>
        <w:t xml:space="preserve">. </w:t>
      </w:r>
      <w:r w:rsidRPr="00300C3B">
        <w:rPr>
          <w:b/>
          <w:color w:val="000000"/>
          <w:sz w:val="22"/>
          <w:szCs w:val="22"/>
          <w:lang w:val="en-US"/>
        </w:rPr>
        <w:t>Linde</w:t>
      </w:r>
      <w:r w:rsidRPr="00300C3B">
        <w:rPr>
          <w:b/>
          <w:color w:val="000000"/>
          <w:sz w:val="22"/>
          <w:szCs w:val="22"/>
          <w:lang w:val="bg-BG"/>
        </w:rPr>
        <w:t xml:space="preserve">. </w:t>
      </w:r>
      <w:r w:rsidRPr="00300C3B">
        <w:rPr>
          <w:b/>
          <w:color w:val="000000"/>
          <w:sz w:val="22"/>
          <w:szCs w:val="22"/>
          <w:lang w:val="en-US"/>
        </w:rPr>
        <w:t xml:space="preserve">2006. </w:t>
      </w:r>
      <w:r w:rsidRPr="00300C3B">
        <w:rPr>
          <w:b/>
          <w:bCs/>
          <w:color w:val="000000"/>
          <w:sz w:val="22"/>
          <w:szCs w:val="22"/>
        </w:rPr>
        <w:t xml:space="preserve">Monitoring the establishment and prevalence of the fungal entomopathogen </w:t>
      </w:r>
      <w:r w:rsidRPr="00300C3B">
        <w:rPr>
          <w:b/>
          <w:bCs/>
          <w:i/>
          <w:iCs/>
          <w:color w:val="000000"/>
          <w:sz w:val="22"/>
          <w:szCs w:val="22"/>
        </w:rPr>
        <w:t>Entomophaga maimaiga</w:t>
      </w:r>
      <w:r w:rsidRPr="00300C3B">
        <w:rPr>
          <w:b/>
          <w:bCs/>
          <w:color w:val="000000"/>
          <w:sz w:val="22"/>
          <w:szCs w:val="22"/>
        </w:rPr>
        <w:t xml:space="preserve"> in two </w:t>
      </w:r>
      <w:r w:rsidRPr="00300C3B">
        <w:rPr>
          <w:b/>
          <w:bCs/>
          <w:i/>
          <w:iCs/>
          <w:color w:val="000000"/>
          <w:sz w:val="22"/>
          <w:szCs w:val="22"/>
        </w:rPr>
        <w:t>Lymantria dispar</w:t>
      </w:r>
      <w:r w:rsidRPr="00300C3B">
        <w:rPr>
          <w:b/>
          <w:bCs/>
          <w:color w:val="000000"/>
          <w:sz w:val="22"/>
          <w:szCs w:val="22"/>
        </w:rPr>
        <w:t xml:space="preserve"> L. populations in Bulgaria. – Journal of Pest Science, 79 (2), 63-67.</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bg-BG"/>
        </w:rPr>
        <w:t>Vega, F.</w:t>
      </w:r>
      <w:r w:rsidRPr="00300C3B">
        <w:rPr>
          <w:color w:val="000000"/>
          <w:sz w:val="22"/>
          <w:szCs w:val="22"/>
          <w:lang w:val="es-ES"/>
        </w:rPr>
        <w:t xml:space="preserve"> E., H. K. Kaya. 2012. </w:t>
      </w:r>
      <w:r w:rsidRPr="00300C3B">
        <w:rPr>
          <w:color w:val="000000"/>
          <w:sz w:val="22"/>
          <w:szCs w:val="22"/>
          <w:lang w:val="en-US"/>
        </w:rPr>
        <w:t xml:space="preserve">Insect Pathology. Second Edition, Elsevier, 508 pp. </w:t>
      </w:r>
      <w:r w:rsidRPr="00300C3B">
        <w:rPr>
          <w:color w:val="000000"/>
          <w:sz w:val="22"/>
          <w:szCs w:val="22"/>
          <w:lang w:val="bg-BG"/>
        </w:rPr>
        <w:t>ISBN: 978-0-12-384984-7</w:t>
      </w:r>
      <w:r w:rsidRPr="00300C3B">
        <w:rPr>
          <w:color w:val="000000"/>
          <w:sz w:val="22"/>
          <w:szCs w:val="22"/>
          <w:lang w:val="en-US"/>
        </w:rPr>
        <w:t>.</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ru-RU"/>
        </w:rPr>
      </w:pPr>
      <w:r w:rsidRPr="00300C3B">
        <w:rPr>
          <w:b/>
          <w:color w:val="000000"/>
          <w:sz w:val="22"/>
          <w:szCs w:val="22"/>
          <w:lang w:val="en-US"/>
        </w:rPr>
        <w:t>Georgiev</w:t>
      </w:r>
      <w:r w:rsidRPr="00300C3B">
        <w:rPr>
          <w:b/>
          <w:color w:val="000000"/>
          <w:sz w:val="22"/>
          <w:szCs w:val="22"/>
          <w:lang w:val="ru-RU"/>
        </w:rPr>
        <w:t xml:space="preserve">, </w:t>
      </w:r>
      <w:r w:rsidRPr="00300C3B">
        <w:rPr>
          <w:b/>
          <w:color w:val="000000"/>
          <w:sz w:val="22"/>
          <w:szCs w:val="22"/>
          <w:lang w:val="en-US"/>
        </w:rPr>
        <w:t>G</w:t>
      </w:r>
      <w:r w:rsidRPr="00300C3B">
        <w:rPr>
          <w:b/>
          <w:color w:val="000000"/>
          <w:sz w:val="22"/>
          <w:szCs w:val="22"/>
          <w:lang w:val="ru-RU"/>
        </w:rPr>
        <w:t xml:space="preserve">., </w:t>
      </w:r>
      <w:r w:rsidRPr="00300C3B">
        <w:rPr>
          <w:b/>
          <w:color w:val="000000"/>
          <w:sz w:val="22"/>
          <w:szCs w:val="22"/>
          <w:lang w:val="en-US"/>
        </w:rPr>
        <w:t>Z</w:t>
      </w:r>
      <w:r w:rsidRPr="00300C3B">
        <w:rPr>
          <w:b/>
          <w:color w:val="000000"/>
          <w:sz w:val="22"/>
          <w:szCs w:val="22"/>
          <w:lang w:val="ru-RU"/>
        </w:rPr>
        <w:t xml:space="preserve">. </w:t>
      </w:r>
      <w:r w:rsidRPr="00300C3B">
        <w:rPr>
          <w:b/>
          <w:color w:val="000000"/>
          <w:sz w:val="22"/>
          <w:szCs w:val="22"/>
          <w:lang w:val="en-US"/>
        </w:rPr>
        <w:t>Hubenov</w:t>
      </w:r>
      <w:r w:rsidRPr="00300C3B">
        <w:rPr>
          <w:b/>
          <w:color w:val="000000"/>
          <w:sz w:val="22"/>
          <w:szCs w:val="22"/>
          <w:lang w:val="ru-RU"/>
        </w:rPr>
        <w:t xml:space="preserve">. 2006. </w:t>
      </w:r>
      <w:r w:rsidRPr="00300C3B">
        <w:rPr>
          <w:b/>
          <w:color w:val="000000"/>
          <w:sz w:val="22"/>
          <w:szCs w:val="22"/>
        </w:rPr>
        <w:t>Vertical</w:t>
      </w:r>
      <w:r w:rsidRPr="00300C3B">
        <w:rPr>
          <w:b/>
          <w:color w:val="000000"/>
          <w:sz w:val="22"/>
          <w:szCs w:val="22"/>
          <w:lang w:val="ru-RU"/>
        </w:rPr>
        <w:t xml:space="preserve"> </w:t>
      </w:r>
      <w:r w:rsidRPr="00300C3B">
        <w:rPr>
          <w:b/>
          <w:color w:val="000000"/>
          <w:sz w:val="22"/>
          <w:szCs w:val="22"/>
        </w:rPr>
        <w:t>Distribution</w:t>
      </w:r>
      <w:r w:rsidRPr="00300C3B">
        <w:rPr>
          <w:b/>
          <w:color w:val="000000"/>
          <w:sz w:val="22"/>
          <w:szCs w:val="22"/>
          <w:lang w:val="ru-RU"/>
        </w:rPr>
        <w:t xml:space="preserve"> </w:t>
      </w:r>
      <w:r w:rsidRPr="00300C3B">
        <w:rPr>
          <w:b/>
          <w:color w:val="000000"/>
          <w:sz w:val="22"/>
          <w:szCs w:val="22"/>
        </w:rPr>
        <w:t>and</w:t>
      </w:r>
      <w:r w:rsidRPr="00300C3B">
        <w:rPr>
          <w:b/>
          <w:color w:val="000000"/>
          <w:sz w:val="22"/>
          <w:szCs w:val="22"/>
          <w:lang w:val="ru-RU"/>
        </w:rPr>
        <w:t xml:space="preserve"> </w:t>
      </w:r>
      <w:r w:rsidRPr="00300C3B">
        <w:rPr>
          <w:b/>
          <w:color w:val="000000"/>
          <w:sz w:val="22"/>
          <w:szCs w:val="22"/>
        </w:rPr>
        <w:t>Zoogeographical</w:t>
      </w:r>
      <w:r w:rsidRPr="00300C3B">
        <w:rPr>
          <w:b/>
          <w:color w:val="000000"/>
          <w:sz w:val="22"/>
          <w:szCs w:val="22"/>
          <w:lang w:val="ru-RU"/>
        </w:rPr>
        <w:t xml:space="preserve"> </w:t>
      </w:r>
      <w:r w:rsidRPr="00300C3B">
        <w:rPr>
          <w:b/>
          <w:color w:val="000000"/>
          <w:sz w:val="22"/>
          <w:szCs w:val="22"/>
        </w:rPr>
        <w:t>Characteristics</w:t>
      </w:r>
      <w:r w:rsidRPr="00300C3B">
        <w:rPr>
          <w:b/>
          <w:color w:val="000000"/>
          <w:sz w:val="22"/>
          <w:szCs w:val="22"/>
          <w:lang w:val="ru-RU"/>
        </w:rPr>
        <w:t xml:space="preserve"> </w:t>
      </w:r>
      <w:r w:rsidRPr="00300C3B">
        <w:rPr>
          <w:b/>
          <w:color w:val="000000"/>
          <w:sz w:val="22"/>
          <w:szCs w:val="22"/>
        </w:rPr>
        <w:t>of</w:t>
      </w:r>
      <w:r w:rsidRPr="00300C3B">
        <w:rPr>
          <w:b/>
          <w:color w:val="000000"/>
          <w:sz w:val="22"/>
          <w:szCs w:val="22"/>
          <w:lang w:val="ru-RU"/>
        </w:rPr>
        <w:t xml:space="preserve"> </w:t>
      </w:r>
      <w:r w:rsidRPr="00300C3B">
        <w:rPr>
          <w:b/>
          <w:color w:val="000000"/>
          <w:sz w:val="22"/>
          <w:szCs w:val="22"/>
        </w:rPr>
        <w:t>Cerambycidae</w:t>
      </w:r>
      <w:r w:rsidRPr="00300C3B">
        <w:rPr>
          <w:b/>
          <w:color w:val="000000"/>
          <w:sz w:val="22"/>
          <w:szCs w:val="22"/>
          <w:lang w:val="ru-RU"/>
        </w:rPr>
        <w:t xml:space="preserve"> (</w:t>
      </w:r>
      <w:r w:rsidRPr="00300C3B">
        <w:rPr>
          <w:b/>
          <w:color w:val="000000"/>
          <w:sz w:val="22"/>
          <w:szCs w:val="22"/>
        </w:rPr>
        <w:t>Coleoptera</w:t>
      </w:r>
      <w:r w:rsidRPr="00300C3B">
        <w:rPr>
          <w:b/>
          <w:color w:val="000000"/>
          <w:sz w:val="22"/>
          <w:szCs w:val="22"/>
          <w:lang w:val="ru-RU"/>
        </w:rPr>
        <w:t xml:space="preserve">) </w:t>
      </w:r>
      <w:r w:rsidRPr="00300C3B">
        <w:rPr>
          <w:b/>
          <w:color w:val="000000"/>
          <w:sz w:val="22"/>
          <w:szCs w:val="22"/>
        </w:rPr>
        <w:t>Family</w:t>
      </w:r>
      <w:r w:rsidRPr="00300C3B">
        <w:rPr>
          <w:b/>
          <w:color w:val="000000"/>
          <w:sz w:val="22"/>
          <w:szCs w:val="22"/>
          <w:lang w:val="ru-RU"/>
        </w:rPr>
        <w:t xml:space="preserve"> </w:t>
      </w:r>
      <w:r w:rsidRPr="00300C3B">
        <w:rPr>
          <w:b/>
          <w:color w:val="000000"/>
          <w:sz w:val="22"/>
          <w:szCs w:val="22"/>
        </w:rPr>
        <w:t>in</w:t>
      </w:r>
      <w:r w:rsidRPr="00300C3B">
        <w:rPr>
          <w:b/>
          <w:color w:val="000000"/>
          <w:sz w:val="22"/>
          <w:szCs w:val="22"/>
          <w:lang w:val="ru-RU"/>
        </w:rPr>
        <w:t xml:space="preserve"> </w:t>
      </w:r>
      <w:r w:rsidRPr="00300C3B">
        <w:rPr>
          <w:b/>
          <w:color w:val="000000"/>
          <w:sz w:val="22"/>
          <w:szCs w:val="22"/>
        </w:rPr>
        <w:t>Bulgaria</w:t>
      </w:r>
      <w:r w:rsidRPr="00300C3B">
        <w:rPr>
          <w:b/>
          <w:color w:val="000000"/>
          <w:sz w:val="22"/>
          <w:szCs w:val="22"/>
          <w:lang w:val="ru-RU"/>
        </w:rPr>
        <w:t xml:space="preserve">. </w:t>
      </w:r>
      <w:r w:rsidRPr="00300C3B">
        <w:rPr>
          <w:b/>
          <w:color w:val="000000"/>
          <w:sz w:val="22"/>
          <w:szCs w:val="22"/>
          <w:lang w:val="bg-BG"/>
        </w:rPr>
        <w:t xml:space="preserve">– </w:t>
      </w:r>
      <w:r w:rsidRPr="00300C3B">
        <w:rPr>
          <w:b/>
          <w:color w:val="000000"/>
          <w:sz w:val="22"/>
          <w:szCs w:val="22"/>
          <w:lang w:val="en-US"/>
        </w:rPr>
        <w:t>Acta</w:t>
      </w:r>
      <w:r w:rsidRPr="00300C3B">
        <w:rPr>
          <w:b/>
          <w:color w:val="000000"/>
          <w:sz w:val="22"/>
          <w:szCs w:val="22"/>
          <w:lang w:val="ru-RU"/>
        </w:rPr>
        <w:t xml:space="preserve"> </w:t>
      </w:r>
      <w:r w:rsidRPr="00300C3B">
        <w:rPr>
          <w:b/>
          <w:color w:val="000000"/>
          <w:sz w:val="22"/>
          <w:szCs w:val="22"/>
          <w:lang w:val="en-US"/>
        </w:rPr>
        <w:t>zoologica</w:t>
      </w:r>
      <w:r w:rsidRPr="00300C3B">
        <w:rPr>
          <w:b/>
          <w:color w:val="000000"/>
          <w:sz w:val="22"/>
          <w:szCs w:val="22"/>
          <w:lang w:val="ru-RU"/>
        </w:rPr>
        <w:t xml:space="preserve"> </w:t>
      </w:r>
      <w:r w:rsidRPr="00300C3B">
        <w:rPr>
          <w:b/>
          <w:color w:val="000000"/>
          <w:sz w:val="22"/>
          <w:szCs w:val="22"/>
          <w:lang w:val="en-US"/>
        </w:rPr>
        <w:t>bulgarica</w:t>
      </w:r>
      <w:r w:rsidRPr="00300C3B">
        <w:rPr>
          <w:b/>
          <w:color w:val="000000"/>
          <w:sz w:val="22"/>
          <w:szCs w:val="22"/>
          <w:lang w:val="ru-RU"/>
        </w:rPr>
        <w:t>, 58 (3), 315-343.</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ru-RU"/>
        </w:rPr>
        <w:lastRenderedPageBreak/>
        <w:t>Данилевский, М.Л. 2014. Жуки-усачи (</w:t>
      </w:r>
      <w:r w:rsidRPr="00300C3B">
        <w:rPr>
          <w:color w:val="000000"/>
          <w:sz w:val="22"/>
          <w:szCs w:val="22"/>
          <w:lang w:val="en-US"/>
        </w:rPr>
        <w:t>Coleoptera</w:t>
      </w:r>
      <w:r w:rsidRPr="00300C3B">
        <w:rPr>
          <w:color w:val="000000"/>
          <w:sz w:val="22"/>
          <w:szCs w:val="22"/>
          <w:lang w:val="ru-RU"/>
        </w:rPr>
        <w:t xml:space="preserve">, </w:t>
      </w:r>
      <w:r w:rsidRPr="00300C3B">
        <w:rPr>
          <w:color w:val="000000"/>
          <w:sz w:val="22"/>
          <w:szCs w:val="22"/>
          <w:lang w:val="en-US"/>
        </w:rPr>
        <w:t>Cerambycoidea</w:t>
      </w:r>
      <w:r w:rsidRPr="00300C3B">
        <w:rPr>
          <w:color w:val="000000"/>
          <w:sz w:val="22"/>
          <w:szCs w:val="22"/>
          <w:lang w:val="ru-RU"/>
        </w:rPr>
        <w:t xml:space="preserve">) России и соседних стран. </w:t>
      </w:r>
      <w:r w:rsidRPr="00300C3B">
        <w:rPr>
          <w:color w:val="000000"/>
          <w:sz w:val="22"/>
          <w:szCs w:val="22"/>
          <w:lang w:val="en-US"/>
        </w:rPr>
        <w:t>Част 1. Москва, 522 стр. ISBN 978-5-600-00730-7.</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bg-BG"/>
        </w:rPr>
      </w:pPr>
      <w:r w:rsidRPr="00300C3B">
        <w:rPr>
          <w:b/>
          <w:color w:val="000000"/>
          <w:sz w:val="22"/>
          <w:szCs w:val="22"/>
          <w:lang w:val="en-US"/>
        </w:rPr>
        <w:t>Georgiev</w:t>
      </w:r>
      <w:r w:rsidRPr="00300C3B">
        <w:rPr>
          <w:b/>
          <w:color w:val="000000"/>
          <w:sz w:val="22"/>
          <w:szCs w:val="22"/>
          <w:lang w:val="bg-BG"/>
        </w:rPr>
        <w:t xml:space="preserve">, </w:t>
      </w:r>
      <w:r w:rsidRPr="00300C3B">
        <w:rPr>
          <w:b/>
          <w:color w:val="000000"/>
          <w:sz w:val="22"/>
          <w:szCs w:val="22"/>
          <w:lang w:val="en-US"/>
        </w:rPr>
        <w:t>G</w:t>
      </w:r>
      <w:r w:rsidRPr="00300C3B">
        <w:rPr>
          <w:b/>
          <w:color w:val="000000"/>
          <w:sz w:val="22"/>
          <w:szCs w:val="22"/>
          <w:lang w:val="bg-BG"/>
        </w:rPr>
        <w:t xml:space="preserve">. 2006. </w:t>
      </w:r>
      <w:r w:rsidRPr="00300C3B">
        <w:rPr>
          <w:b/>
          <w:i/>
          <w:color w:val="000000"/>
          <w:sz w:val="22"/>
          <w:szCs w:val="22"/>
        </w:rPr>
        <w:t>Fenusella</w:t>
      </w:r>
      <w:r w:rsidRPr="00300C3B">
        <w:rPr>
          <w:b/>
          <w:i/>
          <w:color w:val="000000"/>
          <w:sz w:val="22"/>
          <w:szCs w:val="22"/>
          <w:lang w:val="bg-BG"/>
        </w:rPr>
        <w:t xml:space="preserve"> </w:t>
      </w:r>
      <w:r w:rsidRPr="00300C3B">
        <w:rPr>
          <w:b/>
          <w:i/>
          <w:color w:val="000000"/>
          <w:sz w:val="22"/>
          <w:szCs w:val="22"/>
        </w:rPr>
        <w:t>hortulana</w:t>
      </w:r>
      <w:r w:rsidRPr="00300C3B">
        <w:rPr>
          <w:b/>
          <w:color w:val="000000"/>
          <w:sz w:val="22"/>
          <w:szCs w:val="22"/>
          <w:lang w:val="bg-BG"/>
        </w:rPr>
        <w:t xml:space="preserve"> (</w:t>
      </w:r>
      <w:r w:rsidRPr="00300C3B">
        <w:rPr>
          <w:b/>
          <w:color w:val="000000"/>
          <w:sz w:val="22"/>
          <w:szCs w:val="22"/>
        </w:rPr>
        <w:t>Hymenoptera</w:t>
      </w:r>
      <w:r w:rsidRPr="00300C3B">
        <w:rPr>
          <w:b/>
          <w:color w:val="000000"/>
          <w:sz w:val="22"/>
          <w:szCs w:val="22"/>
          <w:lang w:val="bg-BG"/>
        </w:rPr>
        <w:t xml:space="preserve">: </w:t>
      </w:r>
      <w:r w:rsidRPr="00300C3B">
        <w:rPr>
          <w:b/>
          <w:color w:val="000000"/>
          <w:sz w:val="22"/>
          <w:szCs w:val="22"/>
        </w:rPr>
        <w:t>Tenthredinidae</w:t>
      </w:r>
      <w:r w:rsidRPr="00300C3B">
        <w:rPr>
          <w:b/>
          <w:color w:val="000000"/>
          <w:sz w:val="22"/>
          <w:szCs w:val="22"/>
          <w:lang w:val="bg-BG"/>
        </w:rPr>
        <w:t xml:space="preserve">) </w:t>
      </w:r>
      <w:r w:rsidRPr="00300C3B">
        <w:rPr>
          <w:b/>
          <w:color w:val="000000"/>
          <w:sz w:val="22"/>
          <w:szCs w:val="22"/>
        </w:rPr>
        <w:t>and</w:t>
      </w:r>
      <w:r w:rsidRPr="00300C3B">
        <w:rPr>
          <w:b/>
          <w:color w:val="000000"/>
          <w:sz w:val="22"/>
          <w:szCs w:val="22"/>
          <w:lang w:val="bg-BG"/>
        </w:rPr>
        <w:t xml:space="preserve"> </w:t>
      </w:r>
      <w:r w:rsidRPr="00300C3B">
        <w:rPr>
          <w:b/>
          <w:i/>
          <w:color w:val="000000"/>
          <w:sz w:val="22"/>
          <w:szCs w:val="22"/>
        </w:rPr>
        <w:t>Shawiana</w:t>
      </w:r>
      <w:r w:rsidRPr="00300C3B">
        <w:rPr>
          <w:b/>
          <w:i/>
          <w:color w:val="000000"/>
          <w:sz w:val="22"/>
          <w:szCs w:val="22"/>
          <w:lang w:val="bg-BG"/>
        </w:rPr>
        <w:t xml:space="preserve"> </w:t>
      </w:r>
      <w:r w:rsidRPr="00300C3B">
        <w:rPr>
          <w:b/>
          <w:i/>
          <w:color w:val="000000"/>
          <w:sz w:val="22"/>
          <w:szCs w:val="22"/>
        </w:rPr>
        <w:t>catenator</w:t>
      </w:r>
      <w:r w:rsidRPr="00300C3B">
        <w:rPr>
          <w:b/>
          <w:color w:val="000000"/>
          <w:sz w:val="22"/>
          <w:szCs w:val="22"/>
          <w:lang w:val="bg-BG"/>
        </w:rPr>
        <w:t xml:space="preserve"> (</w:t>
      </w:r>
      <w:r w:rsidRPr="00300C3B">
        <w:rPr>
          <w:b/>
          <w:color w:val="000000"/>
          <w:sz w:val="22"/>
          <w:szCs w:val="22"/>
        </w:rPr>
        <w:t>Hymenoptera</w:t>
      </w:r>
      <w:r w:rsidRPr="00300C3B">
        <w:rPr>
          <w:b/>
          <w:color w:val="000000"/>
          <w:sz w:val="22"/>
          <w:szCs w:val="22"/>
          <w:lang w:val="bg-BG"/>
        </w:rPr>
        <w:t xml:space="preserve">: </w:t>
      </w:r>
      <w:r w:rsidRPr="00300C3B">
        <w:rPr>
          <w:b/>
          <w:color w:val="000000"/>
          <w:sz w:val="22"/>
          <w:szCs w:val="22"/>
        </w:rPr>
        <w:t>Braconidae</w:t>
      </w:r>
      <w:r w:rsidRPr="00300C3B">
        <w:rPr>
          <w:b/>
          <w:color w:val="000000"/>
          <w:sz w:val="22"/>
          <w:szCs w:val="22"/>
          <w:lang w:val="bg-BG"/>
        </w:rPr>
        <w:t xml:space="preserve">) – </w:t>
      </w:r>
      <w:r w:rsidRPr="00300C3B">
        <w:rPr>
          <w:b/>
          <w:color w:val="000000"/>
          <w:sz w:val="22"/>
          <w:szCs w:val="22"/>
        </w:rPr>
        <w:t>New</w:t>
      </w:r>
      <w:r w:rsidRPr="00300C3B">
        <w:rPr>
          <w:b/>
          <w:color w:val="000000"/>
          <w:sz w:val="22"/>
          <w:szCs w:val="22"/>
          <w:lang w:val="bg-BG"/>
        </w:rPr>
        <w:t xml:space="preserve"> </w:t>
      </w:r>
      <w:r w:rsidRPr="00300C3B">
        <w:rPr>
          <w:b/>
          <w:color w:val="000000"/>
          <w:sz w:val="22"/>
          <w:szCs w:val="22"/>
        </w:rPr>
        <w:t>Species</w:t>
      </w:r>
      <w:r w:rsidRPr="00300C3B">
        <w:rPr>
          <w:b/>
          <w:color w:val="000000"/>
          <w:sz w:val="22"/>
          <w:szCs w:val="22"/>
          <w:lang w:val="bg-BG"/>
        </w:rPr>
        <w:t xml:space="preserve"> </w:t>
      </w:r>
      <w:r w:rsidRPr="00300C3B">
        <w:rPr>
          <w:b/>
          <w:color w:val="000000"/>
          <w:sz w:val="22"/>
          <w:szCs w:val="22"/>
        </w:rPr>
        <w:t>for</w:t>
      </w:r>
      <w:r w:rsidRPr="00300C3B">
        <w:rPr>
          <w:b/>
          <w:color w:val="000000"/>
          <w:sz w:val="22"/>
          <w:szCs w:val="22"/>
          <w:lang w:val="bg-BG"/>
        </w:rPr>
        <w:t xml:space="preserve"> </w:t>
      </w:r>
      <w:r w:rsidRPr="00300C3B">
        <w:rPr>
          <w:b/>
          <w:color w:val="000000"/>
          <w:sz w:val="22"/>
          <w:szCs w:val="22"/>
          <w:lang w:val="en-US"/>
        </w:rPr>
        <w:t>the</w:t>
      </w:r>
      <w:r w:rsidRPr="00300C3B">
        <w:rPr>
          <w:b/>
          <w:color w:val="000000"/>
          <w:sz w:val="22"/>
          <w:szCs w:val="22"/>
          <w:lang w:val="bg-BG"/>
        </w:rPr>
        <w:t xml:space="preserve"> </w:t>
      </w:r>
      <w:r w:rsidRPr="00300C3B">
        <w:rPr>
          <w:b/>
          <w:color w:val="000000"/>
          <w:sz w:val="22"/>
          <w:szCs w:val="22"/>
        </w:rPr>
        <w:t>Fauna</w:t>
      </w:r>
      <w:r w:rsidRPr="00300C3B">
        <w:rPr>
          <w:b/>
          <w:color w:val="000000"/>
          <w:sz w:val="22"/>
          <w:szCs w:val="22"/>
          <w:lang w:val="bg-BG"/>
        </w:rPr>
        <w:t xml:space="preserve"> </w:t>
      </w:r>
      <w:r w:rsidRPr="00300C3B">
        <w:rPr>
          <w:b/>
          <w:color w:val="000000"/>
          <w:sz w:val="22"/>
          <w:szCs w:val="22"/>
        </w:rPr>
        <w:t>of</w:t>
      </w:r>
      <w:r w:rsidRPr="00300C3B">
        <w:rPr>
          <w:b/>
          <w:color w:val="000000"/>
          <w:sz w:val="22"/>
          <w:szCs w:val="22"/>
          <w:lang w:val="bg-BG"/>
        </w:rPr>
        <w:t xml:space="preserve"> </w:t>
      </w:r>
      <w:r w:rsidRPr="00300C3B">
        <w:rPr>
          <w:b/>
          <w:color w:val="000000"/>
          <w:sz w:val="22"/>
          <w:szCs w:val="22"/>
        </w:rPr>
        <w:t>Bulgaria</w:t>
      </w:r>
      <w:r w:rsidRPr="00300C3B">
        <w:rPr>
          <w:b/>
          <w:color w:val="000000"/>
          <w:sz w:val="22"/>
          <w:szCs w:val="22"/>
          <w:lang w:val="bg-BG"/>
        </w:rPr>
        <w:t xml:space="preserve">. – </w:t>
      </w:r>
      <w:r w:rsidRPr="00300C3B">
        <w:rPr>
          <w:b/>
          <w:color w:val="000000"/>
          <w:sz w:val="22"/>
          <w:szCs w:val="22"/>
          <w:lang w:val="en-US"/>
        </w:rPr>
        <w:t>Acta</w:t>
      </w:r>
      <w:r w:rsidRPr="00300C3B">
        <w:rPr>
          <w:b/>
          <w:color w:val="000000"/>
          <w:sz w:val="22"/>
          <w:szCs w:val="22"/>
          <w:lang w:val="bg-BG"/>
        </w:rPr>
        <w:t xml:space="preserve"> </w:t>
      </w:r>
      <w:r w:rsidRPr="00300C3B">
        <w:rPr>
          <w:b/>
          <w:color w:val="000000"/>
          <w:sz w:val="22"/>
          <w:szCs w:val="22"/>
          <w:lang w:val="en-US"/>
        </w:rPr>
        <w:t>zoologica</w:t>
      </w:r>
      <w:r w:rsidRPr="00300C3B">
        <w:rPr>
          <w:b/>
          <w:color w:val="000000"/>
          <w:sz w:val="22"/>
          <w:szCs w:val="22"/>
          <w:lang w:val="bg-BG"/>
        </w:rPr>
        <w:t xml:space="preserve"> </w:t>
      </w:r>
      <w:r w:rsidRPr="00300C3B">
        <w:rPr>
          <w:b/>
          <w:color w:val="000000"/>
          <w:sz w:val="22"/>
          <w:szCs w:val="22"/>
          <w:lang w:val="en-US"/>
        </w:rPr>
        <w:t>bulgarica</w:t>
      </w:r>
      <w:r w:rsidRPr="00300C3B">
        <w:rPr>
          <w:b/>
          <w:color w:val="000000"/>
          <w:sz w:val="22"/>
          <w:szCs w:val="22"/>
          <w:lang w:val="bg-BG"/>
        </w:rPr>
        <w:t>, 58 (2), 275-278.</w:t>
      </w:r>
    </w:p>
    <w:p w:rsidR="00300C3B" w:rsidRPr="00300C3B" w:rsidRDefault="00300C3B" w:rsidP="00E63502">
      <w:pPr>
        <w:numPr>
          <w:ilvl w:val="0"/>
          <w:numId w:val="4"/>
        </w:numPr>
        <w:contextualSpacing/>
        <w:jc w:val="both"/>
        <w:rPr>
          <w:color w:val="1D2626"/>
          <w:sz w:val="22"/>
          <w:szCs w:val="22"/>
          <w:shd w:val="clear" w:color="auto" w:fill="FFFFFF"/>
        </w:rPr>
      </w:pPr>
      <w:r w:rsidRPr="00300C3B">
        <w:rPr>
          <w:bCs/>
          <w:color w:val="000000"/>
          <w:sz w:val="22"/>
          <w:szCs w:val="22"/>
          <w:lang w:val="en-US"/>
        </w:rPr>
        <w:t>Quicke, D. L. J. 2015. The Braconid and Ichneumonid Parasitoid Wasps: Biology, Systematics, Evolution and Ecology.</w:t>
      </w:r>
      <w:r w:rsidRPr="00300C3B">
        <w:rPr>
          <w:sz w:val="22"/>
          <w:szCs w:val="22"/>
        </w:rPr>
        <w:t xml:space="preserve"> </w:t>
      </w:r>
      <w:r w:rsidRPr="00300C3B">
        <w:rPr>
          <w:bCs/>
          <w:color w:val="000000"/>
          <w:sz w:val="22"/>
          <w:szCs w:val="22"/>
          <w:lang w:val="en-US"/>
        </w:rPr>
        <w:t xml:space="preserve">Wiley-Blackwell, Hardcover, 704 pp. </w:t>
      </w:r>
      <w:r w:rsidRPr="00300C3B">
        <w:rPr>
          <w:color w:val="1D2626"/>
          <w:sz w:val="22"/>
          <w:szCs w:val="22"/>
          <w:shd w:val="clear" w:color="auto" w:fill="FFFFFF"/>
        </w:rPr>
        <w:t>ISBN: 978-1-118-90705-4.</w:t>
      </w:r>
    </w:p>
    <w:p w:rsidR="00300C3B" w:rsidRPr="00300C3B" w:rsidRDefault="00300C3B" w:rsidP="00300C3B">
      <w:pPr>
        <w:jc w:val="both"/>
        <w:rPr>
          <w:b/>
          <w:color w:val="000000"/>
          <w:sz w:val="22"/>
          <w:szCs w:val="22"/>
          <w:lang w:val="it-IT"/>
        </w:rPr>
      </w:pPr>
    </w:p>
    <w:p w:rsidR="00300C3B" w:rsidRPr="00300C3B" w:rsidRDefault="00300C3B" w:rsidP="00300C3B">
      <w:pPr>
        <w:jc w:val="both"/>
        <w:rPr>
          <w:b/>
          <w:color w:val="000000"/>
          <w:sz w:val="22"/>
          <w:szCs w:val="22"/>
          <w:lang w:val="en-US"/>
        </w:rPr>
      </w:pPr>
      <w:r w:rsidRPr="00300C3B">
        <w:rPr>
          <w:b/>
          <w:color w:val="000000"/>
          <w:sz w:val="22"/>
          <w:szCs w:val="22"/>
          <w:lang w:val="it-IT"/>
        </w:rPr>
        <w:t xml:space="preserve">Georgiev, G., E. Migliaccio, D. Doychev. </w:t>
      </w:r>
      <w:r w:rsidRPr="00300C3B">
        <w:rPr>
          <w:b/>
          <w:color w:val="000000"/>
          <w:sz w:val="22"/>
          <w:szCs w:val="22"/>
          <w:lang w:val="en-US"/>
        </w:rPr>
        <w:t>2006. Longhorn beetles (Coleoptera: Cerambycidae) in Western Rhodopes (Bulgaria). – In: Beron P. (ed.). Biodiversity of Bulgaria. 3. Biodiversity of Western Rhodopes (Bulgaria and Greece). I. Pensoft &amp; Nat. Mus. Natur. Hist., Sofia, 347-360.</w:t>
      </w:r>
    </w:p>
    <w:p w:rsidR="00300C3B" w:rsidRPr="00300C3B" w:rsidRDefault="00300C3B" w:rsidP="00E63502">
      <w:pPr>
        <w:numPr>
          <w:ilvl w:val="0"/>
          <w:numId w:val="4"/>
        </w:numPr>
        <w:contextualSpacing/>
        <w:jc w:val="both"/>
        <w:rPr>
          <w:bCs/>
          <w:iCs/>
          <w:color w:val="000000"/>
          <w:sz w:val="22"/>
          <w:szCs w:val="22"/>
          <w:lang w:val="en-US"/>
        </w:rPr>
      </w:pPr>
      <w:r w:rsidRPr="00300C3B">
        <w:rPr>
          <w:bCs/>
          <w:iCs/>
          <w:color w:val="000000"/>
          <w:sz w:val="22"/>
          <w:szCs w:val="22"/>
          <w:lang w:val="it-IT"/>
        </w:rPr>
        <w:t xml:space="preserve">Lobl, I., A. Smetana (Eds.). </w:t>
      </w:r>
      <w:r w:rsidRPr="00300C3B">
        <w:rPr>
          <w:bCs/>
          <w:iCs/>
          <w:color w:val="000000"/>
          <w:sz w:val="22"/>
          <w:szCs w:val="22"/>
          <w:lang w:val="en-US"/>
        </w:rPr>
        <w:t>2010. Catalogue of Palaearctic Coleoptera, Vol. 6. Stenstrup, Denmark, Apollo Books, 924 pp.</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s-ES"/>
        </w:rPr>
        <w:t xml:space="preserve">Naves, P., L. Bonifácio, E. de Sousa. </w:t>
      </w:r>
      <w:r w:rsidRPr="00300C3B">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300C3B" w:rsidRPr="00300C3B" w:rsidRDefault="00300C3B" w:rsidP="00300C3B">
      <w:pPr>
        <w:jc w:val="both"/>
        <w:rPr>
          <w:b/>
          <w:color w:val="000000"/>
          <w:sz w:val="22"/>
          <w:szCs w:val="22"/>
          <w:lang w:val="it-IT"/>
        </w:rPr>
      </w:pPr>
    </w:p>
    <w:p w:rsidR="00300C3B" w:rsidRPr="00300C3B" w:rsidRDefault="00300C3B" w:rsidP="00300C3B">
      <w:pPr>
        <w:jc w:val="both"/>
        <w:rPr>
          <w:b/>
          <w:color w:val="000000"/>
          <w:sz w:val="22"/>
          <w:szCs w:val="22"/>
          <w:lang w:val="it-IT"/>
        </w:rPr>
      </w:pPr>
      <w:r w:rsidRPr="00300C3B">
        <w:rPr>
          <w:b/>
          <w:color w:val="000000"/>
          <w:sz w:val="22"/>
          <w:szCs w:val="22"/>
          <w:lang w:val="it-IT"/>
        </w:rPr>
        <w:t xml:space="preserve">Doychev, D., D. Ovcharov, G. Georgiev. 2006. Notes on distribution and ecology of </w:t>
      </w:r>
      <w:r w:rsidRPr="00300C3B">
        <w:rPr>
          <w:b/>
          <w:i/>
          <w:color w:val="000000"/>
          <w:sz w:val="22"/>
          <w:szCs w:val="22"/>
          <w:lang w:val="it-IT"/>
        </w:rPr>
        <w:t>Icosium tomentosum atticum</w:t>
      </w:r>
      <w:r w:rsidRPr="00300C3B">
        <w:rPr>
          <w:b/>
          <w:color w:val="000000"/>
          <w:sz w:val="22"/>
          <w:szCs w:val="22"/>
          <w:lang w:val="it-IT"/>
        </w:rPr>
        <w:t xml:space="preserve"> Ganglbauer (Coleoptera: Cerambycidae) in Bulgaria. – Forest Science, 3, 117-121.</w:t>
      </w:r>
    </w:p>
    <w:p w:rsidR="00300C3B" w:rsidRPr="00300C3B" w:rsidRDefault="00300C3B" w:rsidP="00E63502">
      <w:pPr>
        <w:numPr>
          <w:ilvl w:val="0"/>
          <w:numId w:val="4"/>
        </w:numPr>
        <w:contextualSpacing/>
        <w:jc w:val="both"/>
        <w:rPr>
          <w:color w:val="000000"/>
          <w:sz w:val="22"/>
          <w:szCs w:val="22"/>
          <w:lang w:val="it-IT"/>
        </w:rPr>
      </w:pPr>
      <w:r w:rsidRPr="00300C3B">
        <w:rPr>
          <w:color w:val="000000"/>
          <w:sz w:val="22"/>
          <w:szCs w:val="22"/>
          <w:lang w:val="it-IT"/>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b/>
          <w:color w:val="000000"/>
          <w:sz w:val="22"/>
          <w:szCs w:val="22"/>
          <w:lang w:val="it-IT"/>
        </w:rPr>
      </w:pPr>
    </w:p>
    <w:p w:rsidR="00300C3B" w:rsidRPr="00300C3B" w:rsidRDefault="00300C3B" w:rsidP="00300C3B">
      <w:pPr>
        <w:jc w:val="both"/>
        <w:rPr>
          <w:b/>
          <w:color w:val="000000"/>
          <w:sz w:val="22"/>
          <w:szCs w:val="22"/>
          <w:lang w:val="en-US"/>
        </w:rPr>
      </w:pPr>
      <w:r w:rsidRPr="00300C3B">
        <w:rPr>
          <w:b/>
          <w:color w:val="000000"/>
          <w:sz w:val="22"/>
          <w:szCs w:val="22"/>
          <w:lang w:val="it-IT"/>
        </w:rPr>
        <w:t xml:space="preserve">Migliaccio, E., G. Georgiev, V. Gashtarov. </w:t>
      </w:r>
      <w:r w:rsidRPr="00300C3B">
        <w:rPr>
          <w:b/>
          <w:color w:val="000000"/>
          <w:sz w:val="22"/>
          <w:szCs w:val="22"/>
          <w:lang w:val="en-US"/>
        </w:rPr>
        <w:t xml:space="preserve">2007. </w:t>
      </w:r>
      <w:r w:rsidRPr="00300C3B">
        <w:rPr>
          <w:b/>
          <w:color w:val="000000"/>
          <w:sz w:val="22"/>
          <w:szCs w:val="22"/>
        </w:rPr>
        <w:t xml:space="preserve">An annotated list of Bulgarian Cerambycids with special view on the rarest species and endemics (Coleoptera: Cerambycidae). </w:t>
      </w:r>
      <w:r w:rsidRPr="00300C3B">
        <w:rPr>
          <w:b/>
          <w:color w:val="000000"/>
          <w:sz w:val="22"/>
          <w:szCs w:val="22"/>
          <w:lang w:val="en-US"/>
        </w:rPr>
        <w:t>– Lambillionea</w:t>
      </w:r>
      <w:r w:rsidRPr="00300C3B">
        <w:rPr>
          <w:b/>
          <w:color w:val="000000"/>
          <w:sz w:val="22"/>
          <w:szCs w:val="22"/>
          <w:lang w:val="bg-BG"/>
        </w:rPr>
        <w:t xml:space="preserve">, </w:t>
      </w:r>
      <w:r w:rsidRPr="00300C3B">
        <w:rPr>
          <w:b/>
          <w:color w:val="000000"/>
          <w:sz w:val="22"/>
          <w:szCs w:val="22"/>
        </w:rPr>
        <w:t xml:space="preserve">107 (1), </w:t>
      </w:r>
      <w:r w:rsidRPr="00300C3B">
        <w:rPr>
          <w:b/>
          <w:color w:val="000000"/>
          <w:sz w:val="22"/>
          <w:szCs w:val="22"/>
          <w:lang w:val="en-US"/>
        </w:rPr>
        <w:t>Supplément 1, Bruxelles (Tervuren)</w:t>
      </w:r>
      <w:r w:rsidRPr="00300C3B">
        <w:rPr>
          <w:b/>
          <w:color w:val="000000"/>
          <w:sz w:val="22"/>
          <w:szCs w:val="22"/>
        </w:rPr>
        <w:t>, 78 pp</w:t>
      </w:r>
      <w:r w:rsidRPr="00300C3B">
        <w:rPr>
          <w:b/>
          <w:color w:val="000000"/>
          <w:sz w:val="22"/>
          <w:szCs w:val="22"/>
          <w:lang w:val="en-US"/>
        </w:rPr>
        <w:t>.</w:t>
      </w:r>
    </w:p>
    <w:p w:rsidR="00300C3B" w:rsidRPr="00300C3B" w:rsidRDefault="00300C3B" w:rsidP="00E63502">
      <w:pPr>
        <w:numPr>
          <w:ilvl w:val="0"/>
          <w:numId w:val="4"/>
        </w:numPr>
        <w:contextualSpacing/>
        <w:jc w:val="both"/>
        <w:rPr>
          <w:color w:val="000000"/>
          <w:sz w:val="22"/>
          <w:szCs w:val="22"/>
          <w:lang w:val="sv-SE"/>
        </w:rPr>
      </w:pPr>
      <w:r w:rsidRPr="00300C3B">
        <w:rPr>
          <w:color w:val="000000"/>
          <w:sz w:val="22"/>
          <w:szCs w:val="22"/>
          <w:lang w:val="sv-SE"/>
        </w:rPr>
        <w:t>Данилевский, М.Л. 2014. Жуки-усачи (Coleoptera, Cerambycoidea) России и соседних стран. Част 1. Москва, 522 стр. ISBN 978-5-600-00730-7.</w:t>
      </w:r>
    </w:p>
    <w:p w:rsidR="00300C3B" w:rsidRPr="00300C3B" w:rsidRDefault="00300C3B" w:rsidP="00E63502">
      <w:pPr>
        <w:numPr>
          <w:ilvl w:val="0"/>
          <w:numId w:val="4"/>
        </w:numPr>
        <w:contextualSpacing/>
        <w:jc w:val="both"/>
        <w:rPr>
          <w:color w:val="000000"/>
          <w:sz w:val="22"/>
          <w:szCs w:val="22"/>
          <w:lang w:val="sv-SE"/>
        </w:rPr>
      </w:pPr>
      <w:r w:rsidRPr="00300C3B">
        <w:rPr>
          <w:color w:val="000000"/>
          <w:sz w:val="22"/>
          <w:szCs w:val="22"/>
          <w:lang w:val="sv-SE"/>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Rapuzzi, P., G. Georgiev. 2007. Contribution to the Knowledge of Species Composition and Regional Distribution of Longhorn Beetles (Coleoptera: Cerambycidae) in Bulgaria. – Acta zoologica bulgarica, 59 (3), 253-266.</w:t>
      </w:r>
    </w:p>
    <w:p w:rsidR="00300C3B" w:rsidRPr="00300C3B" w:rsidRDefault="00300C3B" w:rsidP="00E63502">
      <w:pPr>
        <w:numPr>
          <w:ilvl w:val="0"/>
          <w:numId w:val="4"/>
        </w:numPr>
        <w:contextualSpacing/>
        <w:jc w:val="both"/>
        <w:rPr>
          <w:rFonts w:eastAsia="MS Mincho"/>
          <w:sz w:val="22"/>
          <w:szCs w:val="22"/>
          <w:lang w:val="en-US" w:eastAsia="bg-BG"/>
        </w:rPr>
      </w:pPr>
      <w:r w:rsidRPr="00300C3B">
        <w:rPr>
          <w:rFonts w:eastAsia="MS Mincho"/>
          <w:sz w:val="22"/>
          <w:szCs w:val="22"/>
          <w:lang w:val="it-IT" w:eastAsia="bg-BG"/>
        </w:rPr>
        <w:t xml:space="preserve">Lobl, I., A. Smetana (Eds.). </w:t>
      </w:r>
      <w:r w:rsidRPr="00300C3B">
        <w:rPr>
          <w:rFonts w:eastAsia="MS Mincho"/>
          <w:sz w:val="22"/>
          <w:szCs w:val="22"/>
          <w:lang w:val="en-US" w:eastAsia="bg-BG"/>
        </w:rPr>
        <w:t>2010. Catalogue of Palaearctic Coleoptera, Vol. 6. Stenstrup, Denmark, Apollo Books, 924 pp.</w:t>
      </w:r>
    </w:p>
    <w:p w:rsidR="00300C3B" w:rsidRPr="00300C3B" w:rsidRDefault="00300C3B" w:rsidP="00E63502">
      <w:pPr>
        <w:numPr>
          <w:ilvl w:val="0"/>
          <w:numId w:val="4"/>
        </w:numPr>
        <w:jc w:val="both"/>
        <w:rPr>
          <w:color w:val="000000"/>
          <w:sz w:val="22"/>
          <w:szCs w:val="22"/>
          <w:lang w:val="bg-BG"/>
        </w:rPr>
      </w:pPr>
      <w:r w:rsidRPr="00300C3B">
        <w:rPr>
          <w:color w:val="000000"/>
          <w:sz w:val="22"/>
          <w:szCs w:val="22"/>
          <w:lang w:val="bg-BG"/>
        </w:rPr>
        <w:t>Мирошников, А.И. 2011. Жуки-дровосеки (</w:t>
      </w:r>
      <w:r w:rsidRPr="00300C3B">
        <w:rPr>
          <w:color w:val="000000"/>
          <w:sz w:val="22"/>
          <w:szCs w:val="22"/>
          <w:lang w:val="en-US"/>
        </w:rPr>
        <w:t>Cerambycidae</w:t>
      </w:r>
      <w:r w:rsidRPr="00300C3B">
        <w:rPr>
          <w:color w:val="000000"/>
          <w:sz w:val="22"/>
          <w:szCs w:val="22"/>
          <w:lang w:val="bg-BG"/>
        </w:rPr>
        <w:t>) в „</w:t>
      </w:r>
      <w:r w:rsidRPr="00300C3B">
        <w:rPr>
          <w:color w:val="000000"/>
          <w:sz w:val="22"/>
          <w:szCs w:val="22"/>
          <w:lang w:val="en-US"/>
        </w:rPr>
        <w:t>Catalogue</w:t>
      </w:r>
      <w:r w:rsidRPr="00300C3B">
        <w:rPr>
          <w:color w:val="000000"/>
          <w:sz w:val="22"/>
          <w:szCs w:val="22"/>
          <w:lang w:val="bg-BG"/>
        </w:rPr>
        <w:t xml:space="preserve"> </w:t>
      </w:r>
      <w:r w:rsidRPr="00300C3B">
        <w:rPr>
          <w:color w:val="000000"/>
          <w:sz w:val="22"/>
          <w:szCs w:val="22"/>
          <w:lang w:val="en-US"/>
        </w:rPr>
        <w:t>of</w:t>
      </w:r>
      <w:r w:rsidRPr="00300C3B">
        <w:rPr>
          <w:color w:val="000000"/>
          <w:sz w:val="22"/>
          <w:szCs w:val="22"/>
          <w:lang w:val="bg-BG"/>
        </w:rPr>
        <w:t xml:space="preserve"> </w:t>
      </w:r>
      <w:r w:rsidRPr="00300C3B">
        <w:rPr>
          <w:color w:val="000000"/>
          <w:sz w:val="22"/>
          <w:szCs w:val="22"/>
          <w:lang w:val="en-US"/>
        </w:rPr>
        <w:t>Palaearctic</w:t>
      </w:r>
      <w:r w:rsidRPr="00300C3B">
        <w:rPr>
          <w:color w:val="000000"/>
          <w:sz w:val="22"/>
          <w:szCs w:val="22"/>
          <w:lang w:val="bg-BG"/>
        </w:rPr>
        <w:t xml:space="preserve"> </w:t>
      </w:r>
      <w:r w:rsidRPr="00300C3B">
        <w:rPr>
          <w:color w:val="000000"/>
          <w:sz w:val="22"/>
          <w:szCs w:val="22"/>
          <w:lang w:val="en-US"/>
        </w:rPr>
        <w:t>Coleoptera</w:t>
      </w:r>
      <w:r w:rsidRPr="00300C3B">
        <w:rPr>
          <w:color w:val="000000"/>
          <w:sz w:val="22"/>
          <w:szCs w:val="22"/>
          <w:lang w:val="bg-BG"/>
        </w:rPr>
        <w:t xml:space="preserve">. </w:t>
      </w:r>
      <w:r w:rsidRPr="00300C3B">
        <w:rPr>
          <w:color w:val="000000"/>
          <w:sz w:val="22"/>
          <w:szCs w:val="22"/>
          <w:lang w:val="en-US"/>
        </w:rPr>
        <w:t>Stenstrup</w:t>
      </w:r>
      <w:r w:rsidRPr="00300C3B">
        <w:rPr>
          <w:color w:val="000000"/>
          <w:sz w:val="22"/>
          <w:szCs w:val="22"/>
          <w:lang w:val="bg-BG"/>
        </w:rPr>
        <w:t>, 2010”</w:t>
      </w:r>
      <w:r w:rsidRPr="00300C3B">
        <w:rPr>
          <w:color w:val="000000"/>
          <w:sz w:val="22"/>
          <w:szCs w:val="22"/>
          <w:lang w:val="ru-RU"/>
        </w:rPr>
        <w:t>. Замечания и дополнения.</w:t>
      </w:r>
      <w:r w:rsidRPr="00300C3B">
        <w:rPr>
          <w:color w:val="000000"/>
          <w:sz w:val="22"/>
          <w:szCs w:val="22"/>
          <w:lang w:val="bg-BG"/>
        </w:rPr>
        <w:t xml:space="preserve"> Краснодар, </w:t>
      </w:r>
      <w:r w:rsidRPr="00300C3B">
        <w:rPr>
          <w:color w:val="000000"/>
          <w:sz w:val="22"/>
          <w:szCs w:val="22"/>
          <w:lang w:val="ru-RU"/>
        </w:rPr>
        <w:t>113</w:t>
      </w:r>
      <w:r w:rsidRPr="00300C3B">
        <w:rPr>
          <w:color w:val="000000"/>
          <w:sz w:val="22"/>
          <w:szCs w:val="22"/>
          <w:lang w:val="bg-BG"/>
        </w:rPr>
        <w:t xml:space="preserve"> стр. URL: </w:t>
      </w:r>
      <w:hyperlink r:id="rId61" w:history="1">
        <w:r w:rsidRPr="00300C3B">
          <w:rPr>
            <w:color w:val="000000"/>
            <w:sz w:val="22"/>
            <w:szCs w:val="22"/>
          </w:rPr>
          <w:t>http</w:t>
        </w:r>
        <w:r w:rsidRPr="00300C3B">
          <w:rPr>
            <w:color w:val="000000"/>
            <w:sz w:val="22"/>
            <w:szCs w:val="22"/>
            <w:lang w:val="ru-RU"/>
          </w:rPr>
          <w:t>://</w:t>
        </w:r>
        <w:r w:rsidRPr="00300C3B">
          <w:rPr>
            <w:color w:val="000000"/>
            <w:sz w:val="22"/>
            <w:szCs w:val="22"/>
          </w:rPr>
          <w:t>www</w:t>
        </w:r>
        <w:r w:rsidRPr="00300C3B">
          <w:rPr>
            <w:color w:val="000000"/>
            <w:sz w:val="22"/>
            <w:szCs w:val="22"/>
            <w:lang w:val="ru-RU"/>
          </w:rPr>
          <w:t>.</w:t>
        </w:r>
        <w:r w:rsidRPr="00300C3B">
          <w:rPr>
            <w:color w:val="000000"/>
            <w:sz w:val="22"/>
            <w:szCs w:val="22"/>
          </w:rPr>
          <w:t>zin</w:t>
        </w:r>
        <w:r w:rsidRPr="00300C3B">
          <w:rPr>
            <w:color w:val="000000"/>
            <w:sz w:val="22"/>
            <w:szCs w:val="22"/>
            <w:lang w:val="ru-RU"/>
          </w:rPr>
          <w:t>.</w:t>
        </w:r>
        <w:r w:rsidRPr="00300C3B">
          <w:rPr>
            <w:color w:val="000000"/>
            <w:sz w:val="22"/>
            <w:szCs w:val="22"/>
          </w:rPr>
          <w:t>ru</w:t>
        </w:r>
        <w:r w:rsidRPr="00300C3B">
          <w:rPr>
            <w:color w:val="000000"/>
            <w:sz w:val="22"/>
            <w:szCs w:val="22"/>
            <w:lang w:val="ru-RU"/>
          </w:rPr>
          <w:t>/</w:t>
        </w:r>
        <w:r w:rsidRPr="00300C3B">
          <w:rPr>
            <w:color w:val="000000"/>
            <w:sz w:val="22"/>
            <w:szCs w:val="22"/>
          </w:rPr>
          <w:t>animalia</w:t>
        </w:r>
        <w:r w:rsidRPr="00300C3B">
          <w:rPr>
            <w:color w:val="000000"/>
            <w:sz w:val="22"/>
            <w:szCs w:val="22"/>
            <w:lang w:val="ru-RU"/>
          </w:rPr>
          <w:t>/</w:t>
        </w:r>
        <w:r w:rsidRPr="00300C3B">
          <w:rPr>
            <w:color w:val="000000"/>
            <w:sz w:val="22"/>
            <w:szCs w:val="22"/>
          </w:rPr>
          <w:t>coleoptera</w:t>
        </w:r>
        <w:r w:rsidRPr="00300C3B">
          <w:rPr>
            <w:color w:val="000000"/>
            <w:sz w:val="22"/>
            <w:szCs w:val="22"/>
            <w:lang w:val="ru-RU"/>
          </w:rPr>
          <w:t>/</w:t>
        </w:r>
        <w:r w:rsidRPr="00300C3B">
          <w:rPr>
            <w:color w:val="000000"/>
            <w:sz w:val="22"/>
            <w:szCs w:val="22"/>
          </w:rPr>
          <w:t>pdf</w:t>
        </w:r>
        <w:r w:rsidRPr="00300C3B">
          <w:rPr>
            <w:color w:val="000000"/>
            <w:sz w:val="22"/>
            <w:szCs w:val="22"/>
            <w:lang w:val="ru-RU"/>
          </w:rPr>
          <w:t>/</w:t>
        </w:r>
        <w:r w:rsidRPr="00300C3B">
          <w:rPr>
            <w:color w:val="000000"/>
            <w:sz w:val="22"/>
            <w:szCs w:val="22"/>
          </w:rPr>
          <w:t>Miroshnikov</w:t>
        </w:r>
        <w:r w:rsidRPr="00300C3B">
          <w:rPr>
            <w:color w:val="000000"/>
            <w:sz w:val="22"/>
            <w:szCs w:val="22"/>
            <w:lang w:val="ru-RU"/>
          </w:rPr>
          <w:t>-2011_2.</w:t>
        </w:r>
        <w:r w:rsidRPr="00300C3B">
          <w:rPr>
            <w:color w:val="000000"/>
            <w:sz w:val="22"/>
            <w:szCs w:val="22"/>
          </w:rPr>
          <w:t>pdf</w:t>
        </w:r>
      </w:hyperlink>
      <w:r w:rsidRPr="00300C3B">
        <w:rPr>
          <w:color w:val="000000"/>
          <w:sz w:val="22"/>
          <w:szCs w:val="22"/>
          <w:lang w:val="ru-RU"/>
        </w:rPr>
        <w:t>.</w:t>
      </w:r>
    </w:p>
    <w:p w:rsidR="00300C3B" w:rsidRPr="00300C3B" w:rsidRDefault="00300C3B" w:rsidP="00E63502">
      <w:pPr>
        <w:numPr>
          <w:ilvl w:val="0"/>
          <w:numId w:val="4"/>
        </w:numPr>
        <w:jc w:val="both"/>
        <w:rPr>
          <w:color w:val="000000"/>
          <w:sz w:val="22"/>
          <w:szCs w:val="22"/>
          <w:lang w:val="en-US"/>
        </w:rPr>
      </w:pPr>
      <w:r w:rsidRPr="00300C3B">
        <w:rPr>
          <w:color w:val="000000"/>
          <w:sz w:val="22"/>
          <w:szCs w:val="22"/>
          <w:lang w:val="ru-RU"/>
        </w:rPr>
        <w:t>Данилевский, М.Л. 2014. Жуки-усачи (</w:t>
      </w:r>
      <w:r w:rsidRPr="00300C3B">
        <w:rPr>
          <w:color w:val="000000"/>
          <w:sz w:val="22"/>
          <w:szCs w:val="22"/>
          <w:lang w:val="en-US"/>
        </w:rPr>
        <w:t>Coleoptera</w:t>
      </w:r>
      <w:r w:rsidRPr="00300C3B">
        <w:rPr>
          <w:color w:val="000000"/>
          <w:sz w:val="22"/>
          <w:szCs w:val="22"/>
          <w:lang w:val="ru-RU"/>
        </w:rPr>
        <w:t xml:space="preserve">, </w:t>
      </w:r>
      <w:r w:rsidRPr="00300C3B">
        <w:rPr>
          <w:color w:val="000000"/>
          <w:sz w:val="22"/>
          <w:szCs w:val="22"/>
          <w:lang w:val="en-US"/>
        </w:rPr>
        <w:t>Cerambycoidea</w:t>
      </w:r>
      <w:r w:rsidRPr="00300C3B">
        <w:rPr>
          <w:color w:val="000000"/>
          <w:sz w:val="22"/>
          <w:szCs w:val="22"/>
          <w:lang w:val="ru-RU"/>
        </w:rPr>
        <w:t xml:space="preserve">) России и соседних стран. </w:t>
      </w:r>
      <w:r w:rsidRPr="00300C3B">
        <w:rPr>
          <w:color w:val="000000"/>
          <w:sz w:val="22"/>
          <w:szCs w:val="22"/>
          <w:lang w:val="en-US"/>
        </w:rPr>
        <w:t>Част 1. Москва, 522 стр. ISBN 978-5-600-00730-7.</w:t>
      </w:r>
    </w:p>
    <w:p w:rsidR="00300C3B" w:rsidRPr="00300C3B" w:rsidRDefault="00300C3B" w:rsidP="00E63502">
      <w:pPr>
        <w:numPr>
          <w:ilvl w:val="0"/>
          <w:numId w:val="4"/>
        </w:numPr>
        <w:jc w:val="both"/>
        <w:rPr>
          <w:color w:val="000000"/>
          <w:sz w:val="22"/>
          <w:szCs w:val="22"/>
          <w:lang w:val="en-US"/>
        </w:rPr>
      </w:pPr>
      <w:r w:rsidRPr="00300C3B">
        <w:rPr>
          <w:color w:val="000000"/>
          <w:sz w:val="22"/>
          <w:szCs w:val="22"/>
          <w:lang w:val="en-US"/>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b/>
          <w:sz w:val="22"/>
          <w:szCs w:val="22"/>
          <w:lang w:val="en-US"/>
        </w:rPr>
      </w:pPr>
    </w:p>
    <w:p w:rsidR="00300C3B" w:rsidRPr="00300C3B" w:rsidRDefault="00300C3B" w:rsidP="00300C3B">
      <w:pPr>
        <w:jc w:val="both"/>
        <w:rPr>
          <w:b/>
          <w:sz w:val="22"/>
          <w:szCs w:val="22"/>
          <w:lang w:val="bg-BG"/>
        </w:rPr>
      </w:pPr>
      <w:r w:rsidRPr="00300C3B">
        <w:rPr>
          <w:b/>
          <w:sz w:val="22"/>
          <w:szCs w:val="22"/>
          <w:lang w:val="en-US"/>
        </w:rPr>
        <w:t>Pilarska</w:t>
      </w:r>
      <w:r w:rsidRPr="00300C3B">
        <w:rPr>
          <w:b/>
          <w:sz w:val="22"/>
          <w:szCs w:val="22"/>
          <w:lang w:val="bg-BG"/>
        </w:rPr>
        <w:t xml:space="preserve">, </w:t>
      </w:r>
      <w:r w:rsidRPr="00300C3B">
        <w:rPr>
          <w:b/>
          <w:sz w:val="22"/>
          <w:szCs w:val="22"/>
          <w:lang w:val="en-US"/>
        </w:rPr>
        <w:t>D</w:t>
      </w:r>
      <w:r w:rsidRPr="00300C3B">
        <w:rPr>
          <w:b/>
          <w:sz w:val="22"/>
          <w:szCs w:val="22"/>
          <w:lang w:val="bg-BG"/>
        </w:rPr>
        <w:t xml:space="preserve">., </w:t>
      </w:r>
      <w:r w:rsidRPr="00300C3B">
        <w:rPr>
          <w:b/>
          <w:sz w:val="22"/>
          <w:szCs w:val="22"/>
          <w:lang w:val="en-US"/>
        </w:rPr>
        <w:t>G</w:t>
      </w:r>
      <w:r w:rsidRPr="00300C3B">
        <w:rPr>
          <w:b/>
          <w:sz w:val="22"/>
          <w:szCs w:val="22"/>
          <w:lang w:val="bg-BG"/>
        </w:rPr>
        <w:t xml:space="preserve">. </w:t>
      </w:r>
      <w:r w:rsidRPr="00300C3B">
        <w:rPr>
          <w:b/>
          <w:sz w:val="22"/>
          <w:szCs w:val="22"/>
          <w:lang w:val="en-US"/>
        </w:rPr>
        <w:t>Georgiev</w:t>
      </w:r>
      <w:r w:rsidRPr="00300C3B">
        <w:rPr>
          <w:b/>
          <w:sz w:val="22"/>
          <w:szCs w:val="22"/>
          <w:lang w:val="bg-BG"/>
        </w:rPr>
        <w:t xml:space="preserve">, </w:t>
      </w:r>
      <w:r w:rsidRPr="00300C3B">
        <w:rPr>
          <w:b/>
          <w:sz w:val="22"/>
          <w:szCs w:val="22"/>
          <w:lang w:val="en-US"/>
        </w:rPr>
        <w:t>M</w:t>
      </w:r>
      <w:r w:rsidRPr="00300C3B">
        <w:rPr>
          <w:b/>
          <w:sz w:val="22"/>
          <w:szCs w:val="22"/>
          <w:lang w:val="bg-BG"/>
        </w:rPr>
        <w:t xml:space="preserve">. </w:t>
      </w:r>
      <w:r w:rsidRPr="00300C3B">
        <w:rPr>
          <w:b/>
          <w:sz w:val="22"/>
          <w:szCs w:val="22"/>
          <w:lang w:val="en-US"/>
        </w:rPr>
        <w:t>McManus</w:t>
      </w:r>
      <w:r w:rsidRPr="00300C3B">
        <w:rPr>
          <w:b/>
          <w:sz w:val="22"/>
          <w:szCs w:val="22"/>
          <w:lang w:val="bg-BG"/>
        </w:rPr>
        <w:t xml:space="preserve">, </w:t>
      </w:r>
      <w:r w:rsidRPr="00300C3B">
        <w:rPr>
          <w:b/>
          <w:sz w:val="22"/>
          <w:szCs w:val="22"/>
          <w:lang w:val="en-US"/>
        </w:rPr>
        <w:t>P</w:t>
      </w:r>
      <w:r w:rsidRPr="00300C3B">
        <w:rPr>
          <w:b/>
          <w:sz w:val="22"/>
          <w:szCs w:val="22"/>
          <w:lang w:val="bg-BG"/>
        </w:rPr>
        <w:t xml:space="preserve">. </w:t>
      </w:r>
      <w:r w:rsidRPr="00300C3B">
        <w:rPr>
          <w:b/>
          <w:sz w:val="22"/>
          <w:szCs w:val="22"/>
          <w:lang w:val="en-US"/>
        </w:rPr>
        <w:t>Mirchev</w:t>
      </w:r>
      <w:r w:rsidRPr="00300C3B">
        <w:rPr>
          <w:b/>
          <w:sz w:val="22"/>
          <w:szCs w:val="22"/>
          <w:lang w:val="bg-BG"/>
        </w:rPr>
        <w:t xml:space="preserve">, </w:t>
      </w:r>
      <w:r w:rsidRPr="00300C3B">
        <w:rPr>
          <w:b/>
          <w:sz w:val="22"/>
          <w:szCs w:val="22"/>
          <w:lang w:val="en-US"/>
        </w:rPr>
        <w:t>P</w:t>
      </w:r>
      <w:r w:rsidRPr="00300C3B">
        <w:rPr>
          <w:b/>
          <w:sz w:val="22"/>
          <w:szCs w:val="22"/>
          <w:lang w:val="bg-BG"/>
        </w:rPr>
        <w:t xml:space="preserve">. </w:t>
      </w:r>
      <w:r w:rsidRPr="00300C3B">
        <w:rPr>
          <w:b/>
          <w:sz w:val="22"/>
          <w:szCs w:val="22"/>
          <w:lang w:val="en-US"/>
        </w:rPr>
        <w:t>Pilarski</w:t>
      </w:r>
      <w:r w:rsidRPr="00300C3B">
        <w:rPr>
          <w:b/>
          <w:sz w:val="22"/>
          <w:szCs w:val="22"/>
          <w:lang w:val="bg-BG"/>
        </w:rPr>
        <w:t xml:space="preserve">, </w:t>
      </w:r>
      <w:r w:rsidRPr="00300C3B">
        <w:rPr>
          <w:b/>
          <w:sz w:val="22"/>
          <w:szCs w:val="22"/>
          <w:lang w:val="en-US"/>
        </w:rPr>
        <w:t>A</w:t>
      </w:r>
      <w:r w:rsidRPr="00300C3B">
        <w:rPr>
          <w:b/>
          <w:sz w:val="22"/>
          <w:szCs w:val="22"/>
          <w:lang w:val="bg-BG"/>
        </w:rPr>
        <w:t xml:space="preserve">. </w:t>
      </w:r>
      <w:r w:rsidRPr="00300C3B">
        <w:rPr>
          <w:b/>
          <w:sz w:val="22"/>
          <w:szCs w:val="22"/>
          <w:lang w:val="en-US"/>
        </w:rPr>
        <w:t>Linde</w:t>
      </w:r>
      <w:r w:rsidRPr="00300C3B">
        <w:rPr>
          <w:b/>
          <w:sz w:val="22"/>
          <w:szCs w:val="22"/>
          <w:lang w:val="bg-BG"/>
        </w:rPr>
        <w:t xml:space="preserve">. 2007. </w:t>
      </w:r>
      <w:r w:rsidRPr="00300C3B">
        <w:rPr>
          <w:b/>
          <w:bCs/>
          <w:i/>
          <w:iCs/>
          <w:sz w:val="22"/>
          <w:szCs w:val="22"/>
        </w:rPr>
        <w:t>Entomophaga</w:t>
      </w:r>
      <w:r w:rsidRPr="00300C3B">
        <w:rPr>
          <w:b/>
          <w:bCs/>
          <w:i/>
          <w:iCs/>
          <w:sz w:val="22"/>
          <w:szCs w:val="22"/>
          <w:lang w:val="bg-BG"/>
        </w:rPr>
        <w:t xml:space="preserve"> </w:t>
      </w:r>
      <w:r w:rsidRPr="00300C3B">
        <w:rPr>
          <w:b/>
          <w:bCs/>
          <w:i/>
          <w:iCs/>
          <w:sz w:val="22"/>
          <w:szCs w:val="22"/>
        </w:rPr>
        <w:t>maimaiga</w:t>
      </w:r>
      <w:r w:rsidRPr="00300C3B">
        <w:rPr>
          <w:b/>
          <w:bCs/>
          <w:sz w:val="22"/>
          <w:szCs w:val="22"/>
          <w:lang w:val="bg-BG"/>
        </w:rPr>
        <w:t xml:space="preserve"> – </w:t>
      </w:r>
      <w:r w:rsidRPr="00300C3B">
        <w:rPr>
          <w:b/>
          <w:bCs/>
          <w:sz w:val="22"/>
          <w:szCs w:val="22"/>
        </w:rPr>
        <w:t>an</w:t>
      </w:r>
      <w:r w:rsidRPr="00300C3B">
        <w:rPr>
          <w:b/>
          <w:bCs/>
          <w:sz w:val="22"/>
          <w:szCs w:val="22"/>
          <w:lang w:val="bg-BG"/>
        </w:rPr>
        <w:t xml:space="preserve"> </w:t>
      </w:r>
      <w:r w:rsidRPr="00300C3B">
        <w:rPr>
          <w:b/>
          <w:bCs/>
          <w:sz w:val="22"/>
          <w:szCs w:val="22"/>
        </w:rPr>
        <w:t>effective</w:t>
      </w:r>
      <w:r w:rsidRPr="00300C3B">
        <w:rPr>
          <w:b/>
          <w:bCs/>
          <w:sz w:val="22"/>
          <w:szCs w:val="22"/>
          <w:lang w:val="bg-BG"/>
        </w:rPr>
        <w:t xml:space="preserve"> </w:t>
      </w:r>
      <w:r w:rsidRPr="00300C3B">
        <w:rPr>
          <w:b/>
          <w:bCs/>
          <w:sz w:val="22"/>
          <w:szCs w:val="22"/>
        </w:rPr>
        <w:t>introduced pathogen of the gypsy moth (</w:t>
      </w:r>
      <w:r w:rsidRPr="00300C3B">
        <w:rPr>
          <w:b/>
          <w:bCs/>
          <w:i/>
          <w:iCs/>
          <w:sz w:val="22"/>
          <w:szCs w:val="22"/>
        </w:rPr>
        <w:t>Lymantria dispar</w:t>
      </w:r>
      <w:r w:rsidRPr="00300C3B">
        <w:rPr>
          <w:b/>
          <w:bCs/>
          <w:sz w:val="22"/>
          <w:szCs w:val="22"/>
        </w:rPr>
        <w:t xml:space="preserve"> L.) in Bulgaria. – In: Proceedings of the International conference “Alien arthropods in South East Europe – Crossroad of three continents”, 19-21 September 2007, Sofia, Bulgaria, 37-43.</w:t>
      </w:r>
    </w:p>
    <w:p w:rsidR="00300C3B" w:rsidRPr="00300C3B" w:rsidRDefault="00300C3B" w:rsidP="00E63502">
      <w:pPr>
        <w:numPr>
          <w:ilvl w:val="0"/>
          <w:numId w:val="4"/>
        </w:numPr>
        <w:contextualSpacing/>
        <w:jc w:val="both"/>
        <w:rPr>
          <w:sz w:val="22"/>
          <w:szCs w:val="22"/>
          <w:lang w:val="en-US"/>
        </w:rPr>
      </w:pPr>
      <w:r w:rsidRPr="00300C3B">
        <w:rPr>
          <w:sz w:val="22"/>
          <w:szCs w:val="22"/>
          <w:lang w:val="bg-BG"/>
        </w:rPr>
        <w:t>Solter, L.F., J. J.</w:t>
      </w:r>
      <w:r w:rsidRPr="00300C3B">
        <w:rPr>
          <w:sz w:val="22"/>
          <w:szCs w:val="22"/>
          <w:lang w:val="en-US"/>
        </w:rPr>
        <w:t xml:space="preserve"> </w:t>
      </w:r>
      <w:r w:rsidRPr="00300C3B">
        <w:rPr>
          <w:sz w:val="22"/>
          <w:szCs w:val="22"/>
          <w:lang w:val="bg-BG"/>
        </w:rPr>
        <w:t>Becnel, D. H. Oi</w:t>
      </w:r>
      <w:r w:rsidRPr="00300C3B">
        <w:rPr>
          <w:sz w:val="22"/>
          <w:szCs w:val="22"/>
          <w:lang w:val="en-US"/>
        </w:rPr>
        <w:t>. 2011.</w:t>
      </w:r>
      <w:r w:rsidRPr="00300C3B">
        <w:rPr>
          <w:sz w:val="22"/>
          <w:szCs w:val="22"/>
          <w:lang w:val="bg-BG"/>
        </w:rPr>
        <w:t xml:space="preserve"> Microsporidian entomopathogens. </w:t>
      </w:r>
      <w:r w:rsidRPr="00300C3B">
        <w:rPr>
          <w:sz w:val="22"/>
          <w:szCs w:val="22"/>
          <w:lang w:val="en-US"/>
        </w:rPr>
        <w:t xml:space="preserve">– </w:t>
      </w:r>
      <w:r w:rsidRPr="00300C3B">
        <w:rPr>
          <w:sz w:val="22"/>
          <w:szCs w:val="22"/>
          <w:lang w:val="bg-BG"/>
        </w:rPr>
        <w:t>In</w:t>
      </w:r>
      <w:r w:rsidRPr="00300C3B">
        <w:rPr>
          <w:sz w:val="22"/>
          <w:szCs w:val="22"/>
          <w:lang w:val="en-US"/>
        </w:rPr>
        <w:t>:</w:t>
      </w:r>
      <w:r w:rsidRPr="00300C3B">
        <w:rPr>
          <w:sz w:val="22"/>
          <w:szCs w:val="22"/>
          <w:lang w:val="bg-BG"/>
        </w:rPr>
        <w:t xml:space="preserve"> Vega, F. &amp; H.</w:t>
      </w:r>
      <w:r w:rsidRPr="00300C3B">
        <w:rPr>
          <w:sz w:val="22"/>
          <w:szCs w:val="22"/>
          <w:lang w:val="en-US"/>
        </w:rPr>
        <w:t xml:space="preserve"> </w:t>
      </w:r>
      <w:r w:rsidRPr="00300C3B">
        <w:rPr>
          <w:sz w:val="22"/>
          <w:szCs w:val="22"/>
          <w:lang w:val="bg-BG"/>
        </w:rPr>
        <w:t xml:space="preserve">Kaya </w:t>
      </w:r>
      <w:r w:rsidRPr="00300C3B">
        <w:rPr>
          <w:sz w:val="22"/>
          <w:szCs w:val="22"/>
          <w:lang w:val="en-US"/>
        </w:rPr>
        <w:t>(</w:t>
      </w:r>
      <w:r w:rsidRPr="00300C3B">
        <w:rPr>
          <w:sz w:val="22"/>
          <w:szCs w:val="22"/>
          <w:lang w:val="bg-BG"/>
        </w:rPr>
        <w:t>Eds.</w:t>
      </w:r>
      <w:r w:rsidRPr="00300C3B">
        <w:rPr>
          <w:sz w:val="22"/>
          <w:szCs w:val="22"/>
          <w:lang w:val="en-US"/>
        </w:rPr>
        <w:t xml:space="preserve">). </w:t>
      </w:r>
      <w:r w:rsidRPr="00300C3B">
        <w:rPr>
          <w:sz w:val="22"/>
          <w:szCs w:val="22"/>
          <w:lang w:val="bg-BG"/>
        </w:rPr>
        <w:t>Insect Pathology and Microbial Pest Control”. Elsevier, San Diego</w:t>
      </w:r>
      <w:r w:rsidRPr="00300C3B">
        <w:rPr>
          <w:sz w:val="22"/>
          <w:szCs w:val="22"/>
          <w:lang w:val="en-US"/>
        </w:rPr>
        <w:t>,</w:t>
      </w:r>
      <w:r w:rsidRPr="00300C3B">
        <w:rPr>
          <w:sz w:val="22"/>
          <w:szCs w:val="22"/>
          <w:lang w:val="bg-BG"/>
        </w:rPr>
        <w:t xml:space="preserve"> </w:t>
      </w:r>
      <w:r w:rsidRPr="00300C3B">
        <w:rPr>
          <w:sz w:val="22"/>
          <w:szCs w:val="22"/>
          <w:lang w:val="en-US"/>
        </w:rPr>
        <w:t>pp. 221-264.</w:t>
      </w:r>
    </w:p>
    <w:p w:rsidR="00300C3B" w:rsidRPr="00300C3B" w:rsidRDefault="00300C3B" w:rsidP="00300C3B">
      <w:pPr>
        <w:jc w:val="both"/>
        <w:rPr>
          <w:b/>
          <w:bCs/>
          <w:sz w:val="22"/>
          <w:szCs w:val="22"/>
        </w:rPr>
      </w:pPr>
    </w:p>
    <w:p w:rsidR="00300C3B" w:rsidRPr="00300C3B" w:rsidRDefault="00300C3B" w:rsidP="00300C3B">
      <w:pPr>
        <w:jc w:val="both"/>
        <w:rPr>
          <w:b/>
          <w:bCs/>
          <w:sz w:val="22"/>
          <w:szCs w:val="22"/>
        </w:rPr>
      </w:pPr>
      <w:r w:rsidRPr="00300C3B">
        <w:rPr>
          <w:b/>
          <w:bCs/>
          <w:sz w:val="22"/>
          <w:szCs w:val="22"/>
        </w:rPr>
        <w:t>Georgiev, G., G. Tsankov, P. Mirchev, P. Petkov, M. Todorov. 2008. Honeydew producers in oak forests of Strandzha Mountain, Bulgaria. – Silva Balcanica, 9 (1), 85-90.</w:t>
      </w:r>
    </w:p>
    <w:p w:rsidR="00300C3B" w:rsidRPr="00300C3B" w:rsidRDefault="00300C3B" w:rsidP="00E63502">
      <w:pPr>
        <w:numPr>
          <w:ilvl w:val="0"/>
          <w:numId w:val="4"/>
        </w:numPr>
        <w:contextualSpacing/>
        <w:jc w:val="both"/>
        <w:rPr>
          <w:bCs/>
          <w:sz w:val="22"/>
          <w:szCs w:val="22"/>
        </w:rPr>
      </w:pPr>
      <w:r w:rsidRPr="00300C3B">
        <w:rPr>
          <w:bCs/>
          <w:sz w:val="22"/>
          <w:szCs w:val="22"/>
        </w:rPr>
        <w:t>Mikó, Á., G. Csóka. 2016. A hangyák szerepe a magyarországi erdei ökoszisztémákban. – In: Korda, M. (Ed.). Az erdőgazdálkodás hatása az erdők biológiai sokféleségére, Budapest, 109-128. ISBN: 978-615-5241-19-2.</w:t>
      </w:r>
    </w:p>
    <w:p w:rsidR="00300C3B" w:rsidRPr="00300C3B" w:rsidRDefault="00300C3B" w:rsidP="00300C3B">
      <w:pPr>
        <w:jc w:val="both"/>
        <w:rPr>
          <w:b/>
          <w:bCs/>
          <w:sz w:val="22"/>
          <w:szCs w:val="22"/>
        </w:rPr>
      </w:pPr>
    </w:p>
    <w:p w:rsidR="00300C3B" w:rsidRPr="00300C3B" w:rsidRDefault="00300C3B" w:rsidP="00300C3B">
      <w:pPr>
        <w:jc w:val="both"/>
        <w:rPr>
          <w:b/>
          <w:bCs/>
          <w:sz w:val="22"/>
          <w:szCs w:val="22"/>
          <w:lang w:val="en-US"/>
        </w:rPr>
      </w:pPr>
      <w:r w:rsidRPr="00300C3B">
        <w:rPr>
          <w:b/>
          <w:bCs/>
          <w:sz w:val="22"/>
          <w:szCs w:val="22"/>
        </w:rPr>
        <w:t>Georgiev</w:t>
      </w:r>
      <w:r w:rsidRPr="00300C3B">
        <w:rPr>
          <w:b/>
          <w:bCs/>
          <w:sz w:val="22"/>
          <w:szCs w:val="22"/>
          <w:lang w:val="bg-BG"/>
        </w:rPr>
        <w:t xml:space="preserve">, </w:t>
      </w:r>
      <w:r w:rsidRPr="00300C3B">
        <w:rPr>
          <w:b/>
          <w:bCs/>
          <w:sz w:val="22"/>
          <w:szCs w:val="22"/>
        </w:rPr>
        <w:t>G</w:t>
      </w:r>
      <w:r w:rsidRPr="00300C3B">
        <w:rPr>
          <w:b/>
          <w:bCs/>
          <w:sz w:val="22"/>
          <w:szCs w:val="22"/>
          <w:lang w:val="bg-BG"/>
        </w:rPr>
        <w:t xml:space="preserve">. 2008. </w:t>
      </w:r>
      <w:r w:rsidRPr="00300C3B">
        <w:rPr>
          <w:b/>
          <w:bCs/>
          <w:color w:val="000000"/>
          <w:sz w:val="22"/>
          <w:szCs w:val="22"/>
          <w:lang w:val="en-US"/>
        </w:rPr>
        <w:t>Notes</w:t>
      </w:r>
      <w:r w:rsidRPr="00300C3B">
        <w:rPr>
          <w:b/>
          <w:bCs/>
          <w:color w:val="000000"/>
          <w:sz w:val="22"/>
          <w:szCs w:val="22"/>
          <w:lang w:val="bg-BG"/>
        </w:rPr>
        <w:t xml:space="preserve"> </w:t>
      </w:r>
      <w:r w:rsidRPr="00300C3B">
        <w:rPr>
          <w:b/>
          <w:bCs/>
          <w:color w:val="000000"/>
          <w:sz w:val="22"/>
          <w:szCs w:val="22"/>
          <w:lang w:val="en-US"/>
        </w:rPr>
        <w:t>on</w:t>
      </w:r>
      <w:r w:rsidRPr="00300C3B">
        <w:rPr>
          <w:b/>
          <w:bCs/>
          <w:color w:val="000000"/>
          <w:sz w:val="22"/>
          <w:szCs w:val="22"/>
          <w:lang w:val="bg-BG"/>
        </w:rPr>
        <w:t xml:space="preserve"> </w:t>
      </w:r>
      <w:r w:rsidRPr="00300C3B">
        <w:rPr>
          <w:b/>
          <w:bCs/>
          <w:color w:val="000000"/>
          <w:sz w:val="22"/>
          <w:szCs w:val="22"/>
          <w:lang w:val="en-US"/>
        </w:rPr>
        <w:t>distribution</w:t>
      </w:r>
      <w:r w:rsidRPr="00300C3B">
        <w:rPr>
          <w:b/>
          <w:bCs/>
          <w:color w:val="000000"/>
          <w:sz w:val="22"/>
          <w:szCs w:val="22"/>
          <w:lang w:val="bg-BG"/>
        </w:rPr>
        <w:t xml:space="preserve">, </w:t>
      </w:r>
      <w:r w:rsidRPr="00300C3B">
        <w:rPr>
          <w:b/>
          <w:bCs/>
          <w:color w:val="000000"/>
          <w:sz w:val="22"/>
          <w:szCs w:val="22"/>
          <w:lang w:val="en-US"/>
        </w:rPr>
        <w:t>biology</w:t>
      </w:r>
      <w:r w:rsidRPr="00300C3B">
        <w:rPr>
          <w:b/>
          <w:bCs/>
          <w:color w:val="000000"/>
          <w:sz w:val="22"/>
          <w:szCs w:val="22"/>
          <w:lang w:val="bg-BG"/>
        </w:rPr>
        <w:t xml:space="preserve"> </w:t>
      </w:r>
      <w:r w:rsidRPr="00300C3B">
        <w:rPr>
          <w:b/>
          <w:bCs/>
          <w:color w:val="000000"/>
          <w:sz w:val="22"/>
          <w:szCs w:val="22"/>
          <w:lang w:val="en-US"/>
        </w:rPr>
        <w:t>and</w:t>
      </w:r>
      <w:r w:rsidRPr="00300C3B">
        <w:rPr>
          <w:b/>
          <w:bCs/>
          <w:color w:val="000000"/>
          <w:sz w:val="22"/>
          <w:szCs w:val="22"/>
          <w:lang w:val="bg-BG"/>
        </w:rPr>
        <w:t xml:space="preserve"> </w:t>
      </w:r>
      <w:r w:rsidRPr="00300C3B">
        <w:rPr>
          <w:b/>
          <w:bCs/>
          <w:color w:val="000000"/>
          <w:sz w:val="22"/>
          <w:szCs w:val="22"/>
          <w:lang w:val="en-US"/>
        </w:rPr>
        <w:t>ecology</w:t>
      </w:r>
      <w:r w:rsidRPr="00300C3B">
        <w:rPr>
          <w:b/>
          <w:bCs/>
          <w:color w:val="000000"/>
          <w:sz w:val="22"/>
          <w:szCs w:val="22"/>
          <w:lang w:val="bg-BG"/>
        </w:rPr>
        <w:t xml:space="preserve"> </w:t>
      </w:r>
      <w:r w:rsidRPr="00300C3B">
        <w:rPr>
          <w:b/>
          <w:bCs/>
          <w:color w:val="000000"/>
          <w:sz w:val="22"/>
          <w:szCs w:val="22"/>
          <w:lang w:val="en-US"/>
        </w:rPr>
        <w:t>of</w:t>
      </w:r>
      <w:r w:rsidRPr="00300C3B">
        <w:rPr>
          <w:b/>
          <w:bCs/>
          <w:color w:val="000000"/>
          <w:sz w:val="22"/>
          <w:szCs w:val="22"/>
          <w:lang w:val="bg-BG"/>
        </w:rPr>
        <w:t xml:space="preserve"> </w:t>
      </w:r>
      <w:r w:rsidRPr="00300C3B">
        <w:rPr>
          <w:b/>
          <w:bCs/>
          <w:i/>
          <w:color w:val="000000"/>
          <w:sz w:val="22"/>
          <w:szCs w:val="22"/>
          <w:lang w:val="bg-BG"/>
        </w:rPr>
        <w:t>Paraclytus sexguttatus</w:t>
      </w:r>
      <w:r w:rsidRPr="00300C3B">
        <w:rPr>
          <w:b/>
          <w:bCs/>
          <w:color w:val="000000"/>
          <w:sz w:val="22"/>
          <w:szCs w:val="22"/>
          <w:lang w:val="bg-BG"/>
        </w:rPr>
        <w:t xml:space="preserve"> (Adams) (Coleoptera: Cerambycidae)</w:t>
      </w:r>
      <w:r w:rsidRPr="00300C3B">
        <w:rPr>
          <w:b/>
          <w:bCs/>
          <w:sz w:val="22"/>
          <w:szCs w:val="22"/>
          <w:lang w:val="bg-BG"/>
        </w:rPr>
        <w:t xml:space="preserve">. – </w:t>
      </w:r>
      <w:r w:rsidRPr="00300C3B">
        <w:rPr>
          <w:b/>
          <w:bCs/>
          <w:sz w:val="22"/>
          <w:szCs w:val="22"/>
          <w:lang w:val="en-US"/>
        </w:rPr>
        <w:t>Fragmenta entomologica, 40 (1), 115-117.</w:t>
      </w:r>
    </w:p>
    <w:p w:rsidR="00300C3B" w:rsidRPr="00300C3B" w:rsidRDefault="00300C3B" w:rsidP="00E63502">
      <w:pPr>
        <w:numPr>
          <w:ilvl w:val="0"/>
          <w:numId w:val="4"/>
        </w:numPr>
        <w:contextualSpacing/>
        <w:jc w:val="both"/>
        <w:rPr>
          <w:bCs/>
          <w:sz w:val="22"/>
          <w:szCs w:val="22"/>
        </w:rPr>
      </w:pPr>
      <w:r w:rsidRPr="00300C3B">
        <w:rPr>
          <w:color w:val="000000"/>
          <w:sz w:val="22"/>
          <w:szCs w:val="22"/>
          <w:lang w:val="en-US"/>
        </w:rPr>
        <w:t xml:space="preserve">Miroshnikov, A.I. 2014. A review of the genus </w:t>
      </w:r>
      <w:r w:rsidRPr="00300C3B">
        <w:rPr>
          <w:i/>
          <w:iCs/>
          <w:color w:val="000000"/>
          <w:sz w:val="22"/>
          <w:szCs w:val="22"/>
          <w:lang w:val="en-US"/>
        </w:rPr>
        <w:t xml:space="preserve">Paraclytus </w:t>
      </w:r>
      <w:r w:rsidRPr="00300C3B">
        <w:rPr>
          <w:color w:val="000000"/>
          <w:sz w:val="22"/>
          <w:szCs w:val="22"/>
          <w:lang w:val="en-US"/>
        </w:rPr>
        <w:t>Bates, 1884, with the description of a new species from China (Coleoptera: Cerambycidae).</w:t>
      </w:r>
      <w:r w:rsidRPr="00300C3B">
        <w:rPr>
          <w:color w:val="000000"/>
          <w:sz w:val="22"/>
          <w:szCs w:val="22"/>
          <w:lang w:val="bg-BG"/>
        </w:rPr>
        <w:t xml:space="preserve"> </w:t>
      </w:r>
      <w:r w:rsidRPr="00300C3B">
        <w:rPr>
          <w:color w:val="000000"/>
          <w:sz w:val="22"/>
          <w:szCs w:val="22"/>
          <w:lang w:val="en-US"/>
        </w:rPr>
        <w:t xml:space="preserve">– In: Konstantinov, A.S., S.A. Ślipiński, A.Yu. Solodovnikov. (Eds.). </w:t>
      </w:r>
      <w:r w:rsidRPr="00300C3B">
        <w:rPr>
          <w:iCs/>
          <w:color w:val="000000"/>
          <w:sz w:val="22"/>
          <w:szCs w:val="22"/>
          <w:lang w:val="en-US"/>
        </w:rPr>
        <w:t>Advances in studies on Asian cerambycids</w:t>
      </w:r>
      <w:r w:rsidRPr="00300C3B">
        <w:rPr>
          <w:color w:val="000000"/>
          <w:sz w:val="22"/>
          <w:szCs w:val="22"/>
          <w:lang w:val="en-US"/>
        </w:rPr>
        <w:t xml:space="preserve"> </w:t>
      </w:r>
      <w:r w:rsidRPr="00300C3B">
        <w:rPr>
          <w:iCs/>
          <w:color w:val="000000"/>
          <w:sz w:val="22"/>
          <w:szCs w:val="22"/>
          <w:lang w:val="en-US"/>
        </w:rPr>
        <w:t>(Coleoptera: Cerambycidae). Papers by Alexandr I. Miroshnikov, dedicated to the memory of</w:t>
      </w:r>
      <w:r w:rsidRPr="00300C3B">
        <w:rPr>
          <w:color w:val="000000"/>
          <w:sz w:val="22"/>
          <w:szCs w:val="22"/>
          <w:lang w:val="en-US"/>
        </w:rPr>
        <w:t xml:space="preserve"> </w:t>
      </w:r>
      <w:r w:rsidRPr="00300C3B">
        <w:rPr>
          <w:iCs/>
          <w:color w:val="000000"/>
          <w:sz w:val="22"/>
          <w:szCs w:val="22"/>
          <w:lang w:val="en-US"/>
        </w:rPr>
        <w:t>Dr</w:t>
      </w:r>
      <w:r w:rsidRPr="00300C3B">
        <w:rPr>
          <w:color w:val="000000"/>
          <w:sz w:val="22"/>
          <w:szCs w:val="22"/>
          <w:lang w:val="en-US"/>
        </w:rPr>
        <w:t xml:space="preserve">. </w:t>
      </w:r>
      <w:r w:rsidRPr="00300C3B">
        <w:rPr>
          <w:iCs/>
          <w:color w:val="000000"/>
          <w:sz w:val="22"/>
          <w:szCs w:val="22"/>
          <w:lang w:val="en-US"/>
        </w:rPr>
        <w:t>Judson Linsley Gressitt</w:t>
      </w:r>
      <w:r w:rsidRPr="00300C3B">
        <w:rPr>
          <w:color w:val="000000"/>
          <w:sz w:val="22"/>
          <w:szCs w:val="22"/>
          <w:lang w:val="en-US"/>
        </w:rPr>
        <w:t>. Krasnodar – Moscow: KMK Scientific Press Ltd. 237 pp.</w:t>
      </w:r>
    </w:p>
    <w:p w:rsidR="00300C3B" w:rsidRPr="00300C3B" w:rsidRDefault="00300C3B" w:rsidP="00300C3B">
      <w:pPr>
        <w:jc w:val="both"/>
        <w:rPr>
          <w:b/>
          <w:sz w:val="22"/>
          <w:szCs w:val="22"/>
          <w:lang w:val="en-US"/>
        </w:rPr>
      </w:pPr>
    </w:p>
    <w:p w:rsidR="00300C3B" w:rsidRPr="00300C3B" w:rsidRDefault="00300C3B" w:rsidP="00300C3B">
      <w:pPr>
        <w:jc w:val="both"/>
        <w:rPr>
          <w:b/>
          <w:color w:val="000000"/>
          <w:sz w:val="22"/>
          <w:szCs w:val="22"/>
          <w:lang w:val="it-IT"/>
        </w:rPr>
      </w:pPr>
      <w:r w:rsidRPr="00300C3B">
        <w:rPr>
          <w:b/>
          <w:sz w:val="22"/>
          <w:szCs w:val="22"/>
          <w:lang w:val="en-US"/>
        </w:rPr>
        <w:t xml:space="preserve">Tasheva-Terzieva, E., G. Tsankov, </w:t>
      </w:r>
      <w:r w:rsidRPr="00300C3B">
        <w:rPr>
          <w:b/>
          <w:bCs/>
          <w:sz w:val="22"/>
          <w:szCs w:val="22"/>
          <w:lang w:val="en-US"/>
        </w:rPr>
        <w:t>P. Mirchev,</w:t>
      </w:r>
      <w:r w:rsidRPr="00300C3B">
        <w:rPr>
          <w:b/>
          <w:sz w:val="22"/>
          <w:szCs w:val="22"/>
          <w:lang w:val="en-US"/>
        </w:rPr>
        <w:t xml:space="preserve"> G. </w:t>
      </w:r>
      <w:r w:rsidRPr="00300C3B">
        <w:rPr>
          <w:b/>
          <w:sz w:val="22"/>
          <w:szCs w:val="22"/>
        </w:rPr>
        <w:t>Georgiev,</w:t>
      </w:r>
      <w:r w:rsidRPr="00300C3B">
        <w:rPr>
          <w:b/>
          <w:bCs/>
          <w:sz w:val="22"/>
          <w:szCs w:val="22"/>
        </w:rPr>
        <w:t xml:space="preserve"> </w:t>
      </w:r>
      <w:r w:rsidRPr="00300C3B">
        <w:rPr>
          <w:b/>
          <w:sz w:val="22"/>
          <w:szCs w:val="22"/>
        </w:rPr>
        <w:t>P. Petkov. 2008.</w:t>
      </w:r>
      <w:r w:rsidRPr="00300C3B">
        <w:rPr>
          <w:b/>
          <w:sz w:val="22"/>
          <w:szCs w:val="22"/>
          <w:lang w:val="en-US"/>
        </w:rPr>
        <w:t xml:space="preserve"> </w:t>
      </w:r>
      <w:r w:rsidRPr="00300C3B">
        <w:rPr>
          <w:b/>
          <w:i/>
          <w:iCs/>
          <w:sz w:val="22"/>
          <w:szCs w:val="22"/>
        </w:rPr>
        <w:t>Myzocallis walshii</w:t>
      </w:r>
      <w:r w:rsidRPr="00300C3B">
        <w:rPr>
          <w:b/>
          <w:sz w:val="22"/>
          <w:szCs w:val="22"/>
        </w:rPr>
        <w:t xml:space="preserve"> (Monell) (Hemiptera: Ap</w:t>
      </w:r>
      <w:r w:rsidRPr="00300C3B">
        <w:rPr>
          <w:b/>
          <w:bCs/>
          <w:sz w:val="22"/>
          <w:szCs w:val="22"/>
        </w:rPr>
        <w:t>hididae)</w:t>
      </w:r>
      <w:r w:rsidRPr="00300C3B">
        <w:rPr>
          <w:b/>
          <w:sz w:val="22"/>
          <w:szCs w:val="22"/>
        </w:rPr>
        <w:t xml:space="preserve"> – a new invasive insect pest on red oak (</w:t>
      </w:r>
      <w:r w:rsidRPr="00300C3B">
        <w:rPr>
          <w:b/>
          <w:i/>
          <w:sz w:val="22"/>
          <w:szCs w:val="22"/>
        </w:rPr>
        <w:t>Quercus rubra</w:t>
      </w:r>
      <w:r w:rsidRPr="00300C3B">
        <w:rPr>
          <w:b/>
          <w:sz w:val="22"/>
          <w:szCs w:val="22"/>
        </w:rPr>
        <w:t xml:space="preserve"> L.) in Bulgaria. – </w:t>
      </w:r>
      <w:r w:rsidRPr="00300C3B">
        <w:rPr>
          <w:b/>
          <w:color w:val="000000"/>
          <w:sz w:val="22"/>
          <w:szCs w:val="22"/>
          <w:lang w:val="it-IT"/>
        </w:rPr>
        <w:t xml:space="preserve">Silva Balcanica, </w:t>
      </w:r>
      <w:r w:rsidRPr="00300C3B">
        <w:rPr>
          <w:b/>
          <w:sz w:val="22"/>
          <w:szCs w:val="22"/>
        </w:rPr>
        <w:t>9 (1), 91-95</w:t>
      </w:r>
      <w:r w:rsidRPr="00300C3B">
        <w:rPr>
          <w:b/>
          <w:color w:val="000000"/>
          <w:sz w:val="22"/>
          <w:szCs w:val="22"/>
          <w:lang w:val="it-IT"/>
        </w:rPr>
        <w:t>.</w:t>
      </w:r>
    </w:p>
    <w:p w:rsidR="00300C3B" w:rsidRPr="00300C3B" w:rsidRDefault="00300C3B" w:rsidP="00E63502">
      <w:pPr>
        <w:numPr>
          <w:ilvl w:val="0"/>
          <w:numId w:val="4"/>
        </w:numPr>
        <w:contextualSpacing/>
        <w:jc w:val="both"/>
        <w:rPr>
          <w:color w:val="000000"/>
          <w:sz w:val="22"/>
          <w:szCs w:val="22"/>
          <w:lang w:val="ru-RU"/>
        </w:rPr>
      </w:pPr>
      <w:r w:rsidRPr="00300C3B">
        <w:rPr>
          <w:bCs/>
          <w:color w:val="000000"/>
          <w:sz w:val="22"/>
          <w:szCs w:val="22"/>
          <w:lang w:val="it-IT"/>
        </w:rPr>
        <w:t>Tomov</w:t>
      </w:r>
      <w:r w:rsidRPr="00300C3B">
        <w:rPr>
          <w:bCs/>
          <w:color w:val="000000"/>
          <w:sz w:val="22"/>
          <w:szCs w:val="22"/>
          <w:lang w:val="bg-BG"/>
        </w:rPr>
        <w:t xml:space="preserve">, </w:t>
      </w:r>
      <w:r w:rsidRPr="00300C3B">
        <w:rPr>
          <w:bCs/>
          <w:color w:val="000000"/>
          <w:sz w:val="22"/>
          <w:szCs w:val="22"/>
          <w:lang w:val="it-IT"/>
        </w:rPr>
        <w:t>R</w:t>
      </w:r>
      <w:r w:rsidRPr="00300C3B">
        <w:rPr>
          <w:bCs/>
          <w:color w:val="000000"/>
          <w:sz w:val="22"/>
          <w:szCs w:val="22"/>
          <w:lang w:val="bg-BG"/>
        </w:rPr>
        <w:t xml:space="preserve">., </w:t>
      </w:r>
      <w:r w:rsidRPr="00300C3B">
        <w:rPr>
          <w:bCs/>
          <w:color w:val="000000"/>
          <w:sz w:val="22"/>
          <w:szCs w:val="22"/>
          <w:lang w:val="it-IT"/>
        </w:rPr>
        <w:t>K</w:t>
      </w:r>
      <w:r w:rsidRPr="00300C3B">
        <w:rPr>
          <w:bCs/>
          <w:color w:val="000000"/>
          <w:sz w:val="22"/>
          <w:szCs w:val="22"/>
          <w:lang w:val="bg-BG"/>
        </w:rPr>
        <w:t xml:space="preserve">. </w:t>
      </w:r>
      <w:r w:rsidRPr="00300C3B">
        <w:rPr>
          <w:bCs/>
          <w:color w:val="000000"/>
          <w:sz w:val="22"/>
          <w:szCs w:val="22"/>
          <w:lang w:val="it-IT"/>
        </w:rPr>
        <w:t>Trencheva</w:t>
      </w:r>
      <w:r w:rsidRPr="00300C3B">
        <w:rPr>
          <w:bCs/>
          <w:color w:val="000000"/>
          <w:sz w:val="22"/>
          <w:szCs w:val="22"/>
          <w:lang w:val="bg-BG"/>
        </w:rPr>
        <w:t xml:space="preserve">, </w:t>
      </w:r>
      <w:r w:rsidRPr="00300C3B">
        <w:rPr>
          <w:bCs/>
          <w:color w:val="000000"/>
          <w:sz w:val="22"/>
          <w:szCs w:val="22"/>
          <w:lang w:val="it-IT"/>
        </w:rPr>
        <w:t>G</w:t>
      </w:r>
      <w:r w:rsidRPr="00300C3B">
        <w:rPr>
          <w:bCs/>
          <w:color w:val="000000"/>
          <w:sz w:val="22"/>
          <w:szCs w:val="22"/>
          <w:lang w:val="bg-BG"/>
        </w:rPr>
        <w:t xml:space="preserve">. </w:t>
      </w:r>
      <w:r w:rsidRPr="00300C3B">
        <w:rPr>
          <w:bCs/>
          <w:color w:val="000000"/>
          <w:sz w:val="22"/>
          <w:szCs w:val="22"/>
          <w:lang w:val="it-IT"/>
        </w:rPr>
        <w:t>Trenchev</w:t>
      </w:r>
      <w:r w:rsidRPr="00300C3B">
        <w:rPr>
          <w:bCs/>
          <w:color w:val="000000"/>
          <w:sz w:val="22"/>
          <w:szCs w:val="22"/>
          <w:lang w:val="bg-BG"/>
        </w:rPr>
        <w:t xml:space="preserve">, </w:t>
      </w:r>
      <w:r w:rsidRPr="00300C3B">
        <w:rPr>
          <w:bCs/>
          <w:color w:val="000000"/>
          <w:sz w:val="22"/>
          <w:szCs w:val="22"/>
          <w:lang w:val="it-IT"/>
        </w:rPr>
        <w:t>E</w:t>
      </w:r>
      <w:r w:rsidRPr="00300C3B">
        <w:rPr>
          <w:bCs/>
          <w:color w:val="000000"/>
          <w:sz w:val="22"/>
          <w:szCs w:val="22"/>
          <w:lang w:val="bg-BG"/>
        </w:rPr>
        <w:t>. Ç</w:t>
      </w:r>
      <w:r w:rsidRPr="00300C3B">
        <w:rPr>
          <w:bCs/>
          <w:color w:val="000000"/>
          <w:sz w:val="22"/>
          <w:szCs w:val="22"/>
          <w:lang w:val="it-IT"/>
        </w:rPr>
        <w:t>ota</w:t>
      </w:r>
      <w:r w:rsidRPr="00300C3B">
        <w:rPr>
          <w:bCs/>
          <w:color w:val="000000"/>
          <w:sz w:val="22"/>
          <w:szCs w:val="22"/>
          <w:lang w:val="bg-BG"/>
        </w:rPr>
        <w:t xml:space="preserve">, </w:t>
      </w:r>
      <w:r w:rsidRPr="00300C3B">
        <w:rPr>
          <w:bCs/>
          <w:color w:val="000000"/>
          <w:sz w:val="22"/>
          <w:szCs w:val="22"/>
          <w:lang w:val="it-IT"/>
        </w:rPr>
        <w:t>A</w:t>
      </w:r>
      <w:r w:rsidRPr="00300C3B">
        <w:rPr>
          <w:bCs/>
          <w:color w:val="000000"/>
          <w:sz w:val="22"/>
          <w:szCs w:val="22"/>
          <w:lang w:val="bg-BG"/>
        </w:rPr>
        <w:t xml:space="preserve">. </w:t>
      </w:r>
      <w:r w:rsidRPr="00300C3B">
        <w:rPr>
          <w:bCs/>
          <w:color w:val="000000"/>
          <w:sz w:val="22"/>
          <w:szCs w:val="22"/>
          <w:lang w:val="it-IT"/>
        </w:rPr>
        <w:t>Ramafhi</w:t>
      </w:r>
      <w:r w:rsidRPr="00300C3B">
        <w:rPr>
          <w:bCs/>
          <w:color w:val="000000"/>
          <w:sz w:val="22"/>
          <w:szCs w:val="22"/>
          <w:lang w:val="bg-BG"/>
        </w:rPr>
        <w:t xml:space="preserve">, </w:t>
      </w:r>
      <w:r w:rsidRPr="00300C3B">
        <w:rPr>
          <w:bCs/>
          <w:color w:val="000000"/>
          <w:sz w:val="22"/>
          <w:szCs w:val="22"/>
          <w:lang w:val="it-IT"/>
        </w:rPr>
        <w:t>B</w:t>
      </w:r>
      <w:r w:rsidRPr="00300C3B">
        <w:rPr>
          <w:bCs/>
          <w:color w:val="000000"/>
          <w:sz w:val="22"/>
          <w:szCs w:val="22"/>
          <w:lang w:val="bg-BG"/>
        </w:rPr>
        <w:t xml:space="preserve">. </w:t>
      </w:r>
      <w:r w:rsidRPr="00300C3B">
        <w:rPr>
          <w:bCs/>
          <w:color w:val="000000"/>
          <w:sz w:val="22"/>
          <w:szCs w:val="22"/>
          <w:lang w:val="it-IT"/>
        </w:rPr>
        <w:t>Ivanov</w:t>
      </w:r>
      <w:r w:rsidRPr="00300C3B">
        <w:rPr>
          <w:bCs/>
          <w:color w:val="000000"/>
          <w:sz w:val="22"/>
          <w:szCs w:val="22"/>
          <w:lang w:val="bg-BG"/>
        </w:rPr>
        <w:t xml:space="preserve">, </w:t>
      </w:r>
      <w:r w:rsidRPr="00300C3B">
        <w:rPr>
          <w:bCs/>
          <w:color w:val="000000"/>
          <w:sz w:val="22"/>
          <w:szCs w:val="22"/>
          <w:lang w:val="it-IT"/>
        </w:rPr>
        <w:t>S</w:t>
      </w:r>
      <w:r w:rsidRPr="00300C3B">
        <w:rPr>
          <w:bCs/>
          <w:color w:val="000000"/>
          <w:sz w:val="22"/>
          <w:szCs w:val="22"/>
          <w:lang w:val="bg-BG"/>
        </w:rPr>
        <w:t xml:space="preserve">. </w:t>
      </w:r>
      <w:r w:rsidRPr="00300C3B">
        <w:rPr>
          <w:bCs/>
          <w:color w:val="000000"/>
          <w:sz w:val="22"/>
          <w:szCs w:val="22"/>
          <w:lang w:val="it-IT"/>
        </w:rPr>
        <w:t>Naceski</w:t>
      </w:r>
      <w:r w:rsidRPr="00300C3B">
        <w:rPr>
          <w:bCs/>
          <w:color w:val="000000"/>
          <w:sz w:val="22"/>
          <w:szCs w:val="22"/>
          <w:lang w:val="bg-BG"/>
        </w:rPr>
        <w:t xml:space="preserve">, </w:t>
      </w:r>
      <w:r w:rsidRPr="00300C3B">
        <w:rPr>
          <w:bCs/>
          <w:color w:val="000000"/>
          <w:sz w:val="22"/>
          <w:szCs w:val="22"/>
          <w:lang w:val="it-IT"/>
        </w:rPr>
        <w:t>I</w:t>
      </w:r>
      <w:r w:rsidRPr="00300C3B">
        <w:rPr>
          <w:bCs/>
          <w:color w:val="000000"/>
          <w:sz w:val="22"/>
          <w:szCs w:val="22"/>
          <w:lang w:val="bg-BG"/>
        </w:rPr>
        <w:t xml:space="preserve">. </w:t>
      </w:r>
      <w:r w:rsidRPr="00300C3B">
        <w:rPr>
          <w:bCs/>
          <w:color w:val="000000"/>
          <w:sz w:val="22"/>
          <w:szCs w:val="22"/>
          <w:lang w:val="it-IT"/>
        </w:rPr>
        <w:t>Papazova</w:t>
      </w:r>
      <w:r w:rsidRPr="00300C3B">
        <w:rPr>
          <w:bCs/>
          <w:color w:val="000000"/>
          <w:sz w:val="22"/>
          <w:szCs w:val="22"/>
          <w:lang w:val="bg-BG"/>
        </w:rPr>
        <w:t>-</w:t>
      </w:r>
      <w:r w:rsidRPr="00300C3B">
        <w:rPr>
          <w:bCs/>
          <w:color w:val="000000"/>
          <w:sz w:val="22"/>
          <w:szCs w:val="22"/>
          <w:lang w:val="it-IT"/>
        </w:rPr>
        <w:t>Anakieva</w:t>
      </w:r>
      <w:r w:rsidRPr="00300C3B">
        <w:rPr>
          <w:bCs/>
          <w:color w:val="000000"/>
          <w:sz w:val="22"/>
          <w:szCs w:val="22"/>
          <w:lang w:val="bg-BG"/>
        </w:rPr>
        <w:t xml:space="preserve">, </w:t>
      </w:r>
      <w:r w:rsidRPr="00300C3B">
        <w:rPr>
          <w:bCs/>
          <w:color w:val="000000"/>
          <w:sz w:val="22"/>
          <w:szCs w:val="22"/>
          <w:lang w:val="it-IT"/>
        </w:rPr>
        <w:t>M</w:t>
      </w:r>
      <w:r w:rsidRPr="00300C3B">
        <w:rPr>
          <w:bCs/>
          <w:color w:val="000000"/>
          <w:sz w:val="22"/>
          <w:szCs w:val="22"/>
          <w:lang w:val="bg-BG"/>
        </w:rPr>
        <w:t xml:space="preserve">. </w:t>
      </w:r>
      <w:r w:rsidRPr="00300C3B">
        <w:rPr>
          <w:bCs/>
          <w:color w:val="000000"/>
          <w:sz w:val="22"/>
          <w:szCs w:val="22"/>
          <w:lang w:val="it-IT"/>
        </w:rPr>
        <w:t>Kenis</w:t>
      </w:r>
      <w:r w:rsidRPr="00300C3B">
        <w:rPr>
          <w:bCs/>
          <w:color w:val="000000"/>
          <w:sz w:val="22"/>
          <w:szCs w:val="22"/>
          <w:lang w:val="bg-BG"/>
        </w:rPr>
        <w:t xml:space="preserve">. </w:t>
      </w:r>
      <w:r w:rsidRPr="00300C3B">
        <w:rPr>
          <w:bCs/>
          <w:color w:val="000000"/>
          <w:sz w:val="22"/>
          <w:szCs w:val="22"/>
          <w:lang w:val="en-US"/>
        </w:rPr>
        <w:t>2009. Non-Indigenous Insects and their Threat to Biodiversity in Albania, Bulgaria and Republic of Macedonia. Pensoft</w:t>
      </w:r>
      <w:r w:rsidRPr="00300C3B">
        <w:rPr>
          <w:bCs/>
          <w:color w:val="000000"/>
          <w:sz w:val="22"/>
          <w:szCs w:val="22"/>
          <w:lang w:val="ru-RU"/>
        </w:rPr>
        <w:t xml:space="preserve"> </w:t>
      </w:r>
      <w:r w:rsidRPr="00300C3B">
        <w:rPr>
          <w:bCs/>
          <w:color w:val="000000"/>
          <w:sz w:val="22"/>
          <w:szCs w:val="22"/>
          <w:lang w:val="en-US"/>
        </w:rPr>
        <w:t>Publishers</w:t>
      </w:r>
      <w:r w:rsidRPr="00300C3B">
        <w:rPr>
          <w:bCs/>
          <w:color w:val="000000"/>
          <w:sz w:val="22"/>
          <w:szCs w:val="22"/>
          <w:lang w:val="ru-RU"/>
        </w:rPr>
        <w:t xml:space="preserve">, </w:t>
      </w:r>
      <w:r w:rsidRPr="00300C3B">
        <w:rPr>
          <w:bCs/>
          <w:color w:val="000000"/>
          <w:sz w:val="22"/>
          <w:szCs w:val="22"/>
          <w:lang w:val="en-US"/>
        </w:rPr>
        <w:t>Sofia</w:t>
      </w:r>
      <w:r w:rsidRPr="00300C3B">
        <w:rPr>
          <w:bCs/>
          <w:color w:val="000000"/>
          <w:sz w:val="22"/>
          <w:szCs w:val="22"/>
          <w:lang w:val="ru-RU"/>
        </w:rPr>
        <w:t xml:space="preserve">, 112 </w:t>
      </w:r>
      <w:r w:rsidRPr="00300C3B">
        <w:rPr>
          <w:bCs/>
          <w:color w:val="000000"/>
          <w:sz w:val="22"/>
          <w:szCs w:val="22"/>
          <w:lang w:val="en-US"/>
        </w:rPr>
        <w:t>pp</w:t>
      </w:r>
      <w:r w:rsidRPr="00300C3B">
        <w:rPr>
          <w:bCs/>
          <w:color w:val="000000"/>
          <w:sz w:val="22"/>
          <w:szCs w:val="22"/>
          <w:lang w:val="ru-RU"/>
        </w:rPr>
        <w:t>.</w:t>
      </w:r>
    </w:p>
    <w:p w:rsidR="00300C3B" w:rsidRPr="00300C3B" w:rsidRDefault="00300C3B" w:rsidP="00300C3B">
      <w:pPr>
        <w:jc w:val="both"/>
        <w:rPr>
          <w:b/>
          <w:bCs/>
          <w:color w:val="000000"/>
          <w:sz w:val="22"/>
          <w:szCs w:val="22"/>
        </w:rPr>
      </w:pPr>
    </w:p>
    <w:p w:rsidR="00300C3B" w:rsidRPr="00300C3B" w:rsidRDefault="00300C3B" w:rsidP="00300C3B">
      <w:pPr>
        <w:jc w:val="both"/>
        <w:rPr>
          <w:b/>
          <w:color w:val="000000"/>
          <w:sz w:val="22"/>
          <w:szCs w:val="22"/>
          <w:lang w:val="en-US"/>
        </w:rPr>
      </w:pPr>
      <w:r w:rsidRPr="00300C3B">
        <w:rPr>
          <w:b/>
          <w:bCs/>
          <w:color w:val="000000"/>
          <w:sz w:val="22"/>
          <w:szCs w:val="22"/>
        </w:rPr>
        <w:t>Georgiev</w:t>
      </w:r>
      <w:r w:rsidRPr="00300C3B">
        <w:rPr>
          <w:b/>
          <w:bCs/>
          <w:color w:val="000000"/>
          <w:sz w:val="22"/>
          <w:szCs w:val="22"/>
          <w:lang w:val="bg-BG"/>
        </w:rPr>
        <w:t xml:space="preserve">, </w:t>
      </w:r>
      <w:r w:rsidRPr="00300C3B">
        <w:rPr>
          <w:b/>
          <w:bCs/>
          <w:color w:val="000000"/>
          <w:sz w:val="22"/>
          <w:szCs w:val="22"/>
        </w:rPr>
        <w:t>G</w:t>
      </w:r>
      <w:r w:rsidRPr="00300C3B">
        <w:rPr>
          <w:b/>
          <w:bCs/>
          <w:color w:val="000000"/>
          <w:sz w:val="22"/>
          <w:szCs w:val="22"/>
          <w:lang w:val="bg-BG"/>
        </w:rPr>
        <w:t xml:space="preserve">., </w:t>
      </w:r>
      <w:r w:rsidRPr="00300C3B">
        <w:rPr>
          <w:b/>
          <w:bCs/>
          <w:color w:val="000000"/>
          <w:sz w:val="22"/>
          <w:szCs w:val="22"/>
          <w:lang w:val="en-US"/>
        </w:rPr>
        <w:t xml:space="preserve">D. </w:t>
      </w:r>
      <w:r w:rsidRPr="00300C3B">
        <w:rPr>
          <w:b/>
          <w:bCs/>
          <w:color w:val="000000"/>
          <w:sz w:val="22"/>
          <w:szCs w:val="22"/>
          <w:lang w:val="bg-BG"/>
        </w:rPr>
        <w:t>Doychev.</w:t>
      </w:r>
      <w:r w:rsidRPr="00300C3B">
        <w:rPr>
          <w:b/>
          <w:bCs/>
          <w:color w:val="000000"/>
          <w:sz w:val="22"/>
          <w:szCs w:val="22"/>
          <w:lang w:val="en-US"/>
        </w:rPr>
        <w:t xml:space="preserve"> 2010. </w:t>
      </w:r>
      <w:r w:rsidRPr="00300C3B">
        <w:rPr>
          <w:b/>
          <w:bCs/>
          <w:color w:val="000000"/>
          <w:sz w:val="22"/>
          <w:szCs w:val="22"/>
        </w:rPr>
        <w:t xml:space="preserve">New Xylophagous </w:t>
      </w:r>
      <w:r w:rsidRPr="00300C3B">
        <w:rPr>
          <w:b/>
          <w:bCs/>
          <w:color w:val="000000"/>
          <w:sz w:val="22"/>
          <w:szCs w:val="22"/>
          <w:lang w:val="en-US"/>
        </w:rPr>
        <w:t>Beetles</w:t>
      </w:r>
      <w:r w:rsidRPr="00300C3B">
        <w:rPr>
          <w:b/>
          <w:bCs/>
          <w:color w:val="000000"/>
          <w:sz w:val="22"/>
          <w:szCs w:val="22"/>
        </w:rPr>
        <w:t xml:space="preserve"> (Insecta: Coleoptera) on Poplars in Bulgaria. – Acta zoologica bulgarica, 62 (2)</w:t>
      </w:r>
      <w:r w:rsidRPr="00300C3B">
        <w:rPr>
          <w:b/>
          <w:bCs/>
          <w:color w:val="000000"/>
          <w:sz w:val="22"/>
          <w:szCs w:val="22"/>
          <w:lang w:val="bg-BG"/>
        </w:rPr>
        <w:t>, 175-180</w:t>
      </w:r>
      <w:r w:rsidRPr="00300C3B">
        <w:rPr>
          <w:b/>
          <w:bCs/>
          <w:color w:val="000000"/>
          <w:sz w:val="22"/>
          <w:szCs w:val="22"/>
        </w:rPr>
        <w:t>.</w:t>
      </w:r>
    </w:p>
    <w:p w:rsidR="00300C3B" w:rsidRPr="00300C3B" w:rsidRDefault="00300C3B" w:rsidP="00E63502">
      <w:pPr>
        <w:numPr>
          <w:ilvl w:val="0"/>
          <w:numId w:val="4"/>
        </w:numPr>
        <w:contextualSpacing/>
        <w:jc w:val="both"/>
        <w:rPr>
          <w:color w:val="000000"/>
          <w:sz w:val="22"/>
          <w:szCs w:val="22"/>
          <w:lang w:val="en-US"/>
        </w:rPr>
      </w:pPr>
      <w:r w:rsidRPr="00300C3B">
        <w:rPr>
          <w:color w:val="000000"/>
          <w:sz w:val="22"/>
          <w:szCs w:val="22"/>
          <w:lang w:val="en-US"/>
        </w:rPr>
        <w:t xml:space="preserve">Sallé, A. 2016. Native Buprestid and Longhorn Beetles in the Mediterranean Basin. – In: Paine, T.D., F. Lieutier (Eds.). Insects and Diseases of Mediterranean Forest Systems, Springer International Publishing, Switzerland, pp. 329-378. DOI: 10.1007/978-3-319-24744-1_12. URL: </w:t>
      </w:r>
      <w:hyperlink r:id="rId62" w:history="1">
        <w:r w:rsidRPr="00300C3B">
          <w:rPr>
            <w:color w:val="000000" w:themeColor="text1"/>
            <w:sz w:val="22"/>
            <w:szCs w:val="22"/>
            <w:lang w:val="en-US"/>
          </w:rPr>
          <w:t>http://link.springer.com/chapter/10.1007/978-3-319-24744-1_12</w:t>
        </w:r>
      </w:hyperlink>
      <w:r w:rsidRPr="00300C3B">
        <w:rPr>
          <w:color w:val="000000" w:themeColor="text1"/>
          <w:sz w:val="22"/>
          <w:szCs w:val="22"/>
          <w:lang w:val="en-US"/>
        </w:rPr>
        <w:t>.</w:t>
      </w:r>
    </w:p>
    <w:p w:rsidR="00300C3B" w:rsidRPr="00300C3B" w:rsidRDefault="00300C3B" w:rsidP="00300C3B">
      <w:pPr>
        <w:jc w:val="both"/>
        <w:rPr>
          <w:b/>
          <w:sz w:val="22"/>
          <w:szCs w:val="22"/>
        </w:rPr>
      </w:pPr>
    </w:p>
    <w:p w:rsidR="00300C3B" w:rsidRPr="00300C3B" w:rsidRDefault="00300C3B" w:rsidP="00300C3B">
      <w:pPr>
        <w:jc w:val="both"/>
        <w:rPr>
          <w:b/>
          <w:sz w:val="22"/>
          <w:szCs w:val="22"/>
          <w:lang w:val="en-US"/>
        </w:rPr>
      </w:pPr>
      <w:r w:rsidRPr="00300C3B">
        <w:rPr>
          <w:b/>
          <w:sz w:val="22"/>
          <w:szCs w:val="22"/>
        </w:rPr>
        <w:t xml:space="preserve">Mirchev, P., G. Georgiev, S. Balov, M. Kirilova, A. Georgieva. </w:t>
      </w:r>
      <w:r w:rsidRPr="00300C3B">
        <w:rPr>
          <w:b/>
          <w:sz w:val="22"/>
          <w:szCs w:val="22"/>
          <w:lang w:val="en-US"/>
        </w:rPr>
        <w:t xml:space="preserve">2011. Distribution of </w:t>
      </w:r>
      <w:r w:rsidRPr="00300C3B">
        <w:rPr>
          <w:b/>
          <w:i/>
          <w:sz w:val="22"/>
          <w:szCs w:val="22"/>
          <w:lang w:val="en-US"/>
        </w:rPr>
        <w:t>Thaumetopoea processionea</w:t>
      </w:r>
      <w:r w:rsidRPr="00300C3B">
        <w:rPr>
          <w:b/>
          <w:sz w:val="22"/>
          <w:szCs w:val="22"/>
          <w:lang w:val="en-US"/>
        </w:rPr>
        <w:t xml:space="preserve"> (L.) in Bulgaria. – Silva Balcanica, 12 (1), 71-80.</w:t>
      </w:r>
    </w:p>
    <w:p w:rsidR="00300C3B" w:rsidRPr="00300C3B" w:rsidRDefault="00300C3B" w:rsidP="00E63502">
      <w:pPr>
        <w:numPr>
          <w:ilvl w:val="0"/>
          <w:numId w:val="4"/>
        </w:numPr>
        <w:contextualSpacing/>
        <w:jc w:val="both"/>
        <w:rPr>
          <w:sz w:val="22"/>
          <w:szCs w:val="22"/>
          <w:lang w:val="en-US"/>
        </w:rPr>
      </w:pPr>
      <w:r w:rsidRPr="00300C3B">
        <w:rPr>
          <w:sz w:val="22"/>
          <w:szCs w:val="22"/>
          <w:lang w:val="de-DE"/>
        </w:rPr>
        <w:t xml:space="preserve">Sobczyk, T. 2014. Der Eichenprozessionsspinner in Deutschland (Historie – Biologie – Gefahren – Bekämpfung). </w:t>
      </w:r>
      <w:r w:rsidRPr="00300C3B">
        <w:rPr>
          <w:sz w:val="22"/>
          <w:szCs w:val="22"/>
          <w:lang w:val="en-US"/>
        </w:rPr>
        <w:t>Bundesamt für Naturschutz, Bonn - Bad Godesberg, 175 pp. ISBN: 978-3-89624-100-9.</w:t>
      </w:r>
    </w:p>
    <w:p w:rsidR="00300C3B" w:rsidRPr="00300C3B" w:rsidRDefault="00300C3B" w:rsidP="00E63502">
      <w:pPr>
        <w:numPr>
          <w:ilvl w:val="0"/>
          <w:numId w:val="4"/>
        </w:numPr>
        <w:contextualSpacing/>
        <w:jc w:val="both"/>
        <w:rPr>
          <w:sz w:val="22"/>
          <w:szCs w:val="22"/>
          <w:lang w:val="en-US"/>
        </w:rPr>
      </w:pPr>
      <w:r w:rsidRPr="00300C3B">
        <w:rPr>
          <w:color w:val="000000"/>
          <w:sz w:val="22"/>
          <w:szCs w:val="22"/>
          <w:lang w:val="de-DE"/>
        </w:rPr>
        <w:t xml:space="preserve">Brunk, I., T. Sobczyk, J. Lorenz. 2017. Schutz des Naturhaushaltes vor den Auswirkungen der Anwendung von Pflanzenschutzmitteln aus der Luft in Wäldern und im Weinbau. Technische Universität Dresden, Fakultät für Umweltwissenschaften, Institut für Forstbotanik und Forstzoologie, Tharandt, 250 pp. </w:t>
      </w:r>
      <w:r w:rsidRPr="00300C3B">
        <w:rPr>
          <w:color w:val="000000"/>
          <w:sz w:val="22"/>
          <w:szCs w:val="22"/>
          <w:lang w:val="en-US"/>
        </w:rPr>
        <w:t>ISSN 1862-4359.</w:t>
      </w:r>
    </w:p>
    <w:p w:rsidR="00300C3B" w:rsidRPr="00300C3B" w:rsidRDefault="00300C3B" w:rsidP="00E63502">
      <w:pPr>
        <w:numPr>
          <w:ilvl w:val="0"/>
          <w:numId w:val="4"/>
        </w:numPr>
        <w:contextualSpacing/>
        <w:jc w:val="both"/>
        <w:rPr>
          <w:sz w:val="22"/>
          <w:szCs w:val="22"/>
          <w:lang w:val="en-US"/>
        </w:rPr>
      </w:pPr>
      <w:r w:rsidRPr="00300C3B">
        <w:rPr>
          <w:sz w:val="22"/>
          <w:szCs w:val="22"/>
          <w:lang w:val="en-US"/>
        </w:rPr>
        <w:t xml:space="preserve">Zielonka, M. W. 2020. Chapter: Pest case studies - On the oak processionary moth </w:t>
      </w:r>
      <w:r w:rsidRPr="00300C3B">
        <w:rPr>
          <w:i/>
          <w:sz w:val="22"/>
          <w:szCs w:val="22"/>
          <w:lang w:val="en-US"/>
        </w:rPr>
        <w:t>Thaumetopoea processionea</w:t>
      </w:r>
      <w:r w:rsidRPr="00300C3B">
        <w:rPr>
          <w:sz w:val="22"/>
          <w:szCs w:val="22"/>
          <w:lang w:val="en-US"/>
        </w:rPr>
        <w:t xml:space="preserve"> (Lepidoptera: Thaumetopoeidae). Harper Adams University, pp. 1-9.</w:t>
      </w:r>
    </w:p>
    <w:p w:rsidR="00300C3B" w:rsidRPr="00300C3B" w:rsidRDefault="00300C3B" w:rsidP="00300C3B">
      <w:pPr>
        <w:jc w:val="both"/>
        <w:rPr>
          <w:b/>
          <w:sz w:val="22"/>
          <w:szCs w:val="22"/>
          <w:lang w:val="en-US"/>
        </w:rPr>
      </w:pPr>
    </w:p>
    <w:p w:rsidR="00300C3B" w:rsidRPr="00300C3B" w:rsidRDefault="00300C3B" w:rsidP="00300C3B">
      <w:pPr>
        <w:jc w:val="both"/>
        <w:rPr>
          <w:b/>
          <w:sz w:val="22"/>
          <w:szCs w:val="22"/>
          <w:lang w:val="en-US"/>
        </w:rPr>
      </w:pPr>
      <w:r w:rsidRPr="00300C3B">
        <w:rPr>
          <w:b/>
          <w:sz w:val="22"/>
          <w:szCs w:val="22"/>
          <w:lang w:val="en-US"/>
        </w:rPr>
        <w:t xml:space="preserve">Mirchev, P., G. Georgiev, M. Matova. 2011. Prerequisites for expansion of pine processionary moth </w:t>
      </w:r>
      <w:r w:rsidRPr="00300C3B">
        <w:rPr>
          <w:b/>
          <w:i/>
          <w:sz w:val="22"/>
          <w:szCs w:val="22"/>
          <w:lang w:val="en-US"/>
        </w:rPr>
        <w:t>Thaumetopoea pityocampa</w:t>
      </w:r>
      <w:r w:rsidRPr="00300C3B">
        <w:rPr>
          <w:b/>
          <w:sz w:val="22"/>
          <w:szCs w:val="22"/>
          <w:lang w:val="en-US"/>
        </w:rPr>
        <w:t xml:space="preserve"> (Den. &amp; Schiff.) in Bulgaria. – Journal of Balkan Ecology, 14 (2), 117-130.</w:t>
      </w:r>
    </w:p>
    <w:p w:rsidR="00300C3B" w:rsidRPr="00300C3B" w:rsidRDefault="00300C3B" w:rsidP="00E63502">
      <w:pPr>
        <w:numPr>
          <w:ilvl w:val="0"/>
          <w:numId w:val="4"/>
        </w:numPr>
        <w:contextualSpacing/>
        <w:jc w:val="both"/>
        <w:rPr>
          <w:sz w:val="22"/>
          <w:szCs w:val="22"/>
          <w:lang w:val="bg-BG"/>
        </w:rPr>
      </w:pPr>
      <w:r w:rsidRPr="00300C3B">
        <w:rPr>
          <w:sz w:val="22"/>
          <w:szCs w:val="22"/>
          <w:lang w:val="bg-BG"/>
        </w:rPr>
        <w:t>Панайотов, М., Н. Цветанов, Г. Гогушев, Е. Цавков, Ц. Златанов, С. Анев, А. Иванова, Т. Неделин, Н. Зафиров, Н. Александров, А. Дунчев, П. Василева, В. Шишкова, Б. Стоянов, Н. Сотирова, А. Вътов, П. Беби, С. Юруков. 2016. Планински иглолистни гори на България – структура и природна динамика. Геософт ЕООД, София, 332 стр.</w:t>
      </w:r>
    </w:p>
    <w:p w:rsidR="00300C3B" w:rsidRPr="00300C3B" w:rsidRDefault="00300C3B" w:rsidP="00E63502">
      <w:pPr>
        <w:numPr>
          <w:ilvl w:val="0"/>
          <w:numId w:val="4"/>
        </w:numPr>
        <w:contextualSpacing/>
        <w:jc w:val="both"/>
        <w:rPr>
          <w:sz w:val="22"/>
          <w:szCs w:val="22"/>
          <w:lang w:val="bg-BG"/>
        </w:rPr>
      </w:pPr>
      <w:r w:rsidRPr="00300C3B">
        <w:rPr>
          <w:sz w:val="22"/>
          <w:szCs w:val="22"/>
          <w:lang w:val="bg-BG"/>
        </w:rPr>
        <w:t>Panayotov, M., N. Tsvetanov, E. Tsavkov, G. Gogushev, P. Bebi, P. Zhelev, S. Yurukov. 2019. Chapter 35. Effect of Climate Change on the High-Mountain Tree Species and Their Genetic Resources in Bulgaria. – In: Šijačić-Nikolić, M. et al. (Eds.). Forests of Southeast Europe Under a Changing Climate. Springer Nature Switzerland AG, 429-447 pp. https://doi.org/10.1007/978-3-319-95267-3_35.</w:t>
      </w:r>
    </w:p>
    <w:p w:rsidR="00300C3B" w:rsidRPr="00300C3B" w:rsidRDefault="00300C3B" w:rsidP="00300C3B">
      <w:pPr>
        <w:jc w:val="both"/>
        <w:rPr>
          <w:b/>
          <w:iCs/>
          <w:sz w:val="22"/>
          <w:szCs w:val="22"/>
          <w:lang w:val="en-US"/>
        </w:rPr>
      </w:pPr>
    </w:p>
    <w:p w:rsidR="00300C3B" w:rsidRPr="00300C3B" w:rsidRDefault="00300C3B" w:rsidP="00300C3B">
      <w:pPr>
        <w:jc w:val="both"/>
        <w:rPr>
          <w:b/>
          <w:iCs/>
          <w:sz w:val="22"/>
          <w:szCs w:val="22"/>
          <w:lang w:val="ru-RU"/>
        </w:rPr>
      </w:pPr>
      <w:r w:rsidRPr="00300C3B">
        <w:rPr>
          <w:b/>
          <w:iCs/>
          <w:sz w:val="22"/>
          <w:szCs w:val="22"/>
          <w:lang w:val="ru-RU"/>
        </w:rPr>
        <w:t>Георгиев, Г. 2011. Видов състав на церамбицидната фауна (</w:t>
      </w:r>
      <w:r w:rsidRPr="00300C3B">
        <w:rPr>
          <w:b/>
          <w:iCs/>
          <w:sz w:val="22"/>
          <w:szCs w:val="22"/>
        </w:rPr>
        <w:t>Coleoptera</w:t>
      </w:r>
      <w:r w:rsidRPr="00300C3B">
        <w:rPr>
          <w:b/>
          <w:iCs/>
          <w:sz w:val="22"/>
          <w:szCs w:val="22"/>
          <w:lang w:val="ru-RU"/>
        </w:rPr>
        <w:t xml:space="preserve">: </w:t>
      </w:r>
      <w:r w:rsidRPr="00300C3B">
        <w:rPr>
          <w:b/>
          <w:iCs/>
          <w:sz w:val="22"/>
          <w:szCs w:val="22"/>
        </w:rPr>
        <w:t>Cerambycidae</w:t>
      </w:r>
      <w:r w:rsidRPr="00300C3B">
        <w:rPr>
          <w:b/>
          <w:iCs/>
          <w:sz w:val="22"/>
          <w:szCs w:val="22"/>
          <w:lang w:val="ru-RU"/>
        </w:rPr>
        <w:t>) в Западна Стара планина, България. – Наука за гората, 1-2, 69-81.</w:t>
      </w:r>
    </w:p>
    <w:p w:rsidR="00300C3B" w:rsidRPr="00300C3B" w:rsidRDefault="00300C3B" w:rsidP="00E63502">
      <w:pPr>
        <w:numPr>
          <w:ilvl w:val="0"/>
          <w:numId w:val="4"/>
        </w:numPr>
        <w:contextualSpacing/>
        <w:jc w:val="both"/>
        <w:rPr>
          <w:iCs/>
          <w:sz w:val="22"/>
          <w:szCs w:val="22"/>
          <w:lang w:val="en-US"/>
        </w:rPr>
      </w:pPr>
      <w:r w:rsidRPr="00300C3B">
        <w:rPr>
          <w:iCs/>
          <w:sz w:val="22"/>
          <w:szCs w:val="22"/>
          <w:lang w:val="ru-RU"/>
        </w:rPr>
        <w:lastRenderedPageBreak/>
        <w:t xml:space="preserve">Gradinarov, D., Y. Petrova. 2019. Longhorn beetles (Coleoptera: Cerambycidae) from Vrachanska Planina Mountains and Vrachanski Balkan Nature Park. – In: Bechev, D. &amp; Georgiev, D. (Eds.). </w:t>
      </w:r>
      <w:r w:rsidRPr="00300C3B">
        <w:rPr>
          <w:iCs/>
          <w:sz w:val="22"/>
          <w:szCs w:val="22"/>
          <w:lang w:val="en-US"/>
        </w:rPr>
        <w:t>Faunistic diversity of Vrachanski Balkan Nature Park. Part 2. ZooNotes, Supplement 7, Plovdiv University Press, Plovdiv, 2019, 59-79.</w:t>
      </w:r>
    </w:p>
    <w:p w:rsidR="00300C3B" w:rsidRPr="00300C3B" w:rsidRDefault="00300C3B" w:rsidP="00300C3B">
      <w:pPr>
        <w:jc w:val="both"/>
        <w:rPr>
          <w:b/>
          <w:iCs/>
          <w:sz w:val="22"/>
          <w:szCs w:val="22"/>
          <w:lang w:val="en-US"/>
        </w:rPr>
      </w:pPr>
    </w:p>
    <w:p w:rsidR="00300C3B" w:rsidRPr="00300C3B" w:rsidRDefault="00300C3B" w:rsidP="00300C3B">
      <w:pPr>
        <w:jc w:val="both"/>
        <w:rPr>
          <w:b/>
          <w:iCs/>
          <w:sz w:val="22"/>
          <w:szCs w:val="22"/>
        </w:rPr>
      </w:pPr>
      <w:r w:rsidRPr="00300C3B">
        <w:rPr>
          <w:b/>
          <w:iCs/>
          <w:sz w:val="22"/>
          <w:szCs w:val="22"/>
        </w:rPr>
        <w:t xml:space="preserve">Georgiev, G., P. Mirchev, M. Georgieva, B. Rossnev, P. Petkov, M. Matova, S. Kitanova. 2012. First record of entomopathogenic fungus </w:t>
      </w:r>
      <w:r w:rsidRPr="00300C3B">
        <w:rPr>
          <w:b/>
          <w:i/>
          <w:iCs/>
          <w:sz w:val="22"/>
          <w:szCs w:val="22"/>
        </w:rPr>
        <w:t>Entomophaga maimaiga</w:t>
      </w:r>
      <w:r w:rsidRPr="00300C3B">
        <w:rPr>
          <w:b/>
          <w:iCs/>
          <w:sz w:val="22"/>
          <w:szCs w:val="22"/>
        </w:rPr>
        <w:t xml:space="preserve"> Humber, Shimazu and Soper (Entomophthorales: Entomophthoraceae) in </w:t>
      </w:r>
      <w:r w:rsidRPr="00300C3B">
        <w:rPr>
          <w:b/>
          <w:i/>
          <w:iCs/>
          <w:sz w:val="22"/>
          <w:szCs w:val="22"/>
        </w:rPr>
        <w:t>Lymantria dispar</w:t>
      </w:r>
      <w:r w:rsidRPr="00300C3B">
        <w:rPr>
          <w:b/>
          <w:iCs/>
          <w:sz w:val="22"/>
          <w:szCs w:val="22"/>
        </w:rPr>
        <w:t xml:space="preserve"> (L.) (Lepidoptera: Lymantriidae) in Turkey. – Acta zoologica bulgarica, 64 (2), 123-127.</w:t>
      </w:r>
    </w:p>
    <w:p w:rsidR="00300C3B" w:rsidRPr="00300C3B" w:rsidRDefault="00300C3B" w:rsidP="00E63502">
      <w:pPr>
        <w:numPr>
          <w:ilvl w:val="0"/>
          <w:numId w:val="4"/>
        </w:numPr>
        <w:contextualSpacing/>
        <w:jc w:val="both"/>
        <w:rPr>
          <w:iCs/>
          <w:sz w:val="22"/>
          <w:szCs w:val="22"/>
          <w:lang w:val="es-ES"/>
        </w:rPr>
      </w:pPr>
      <w:r w:rsidRPr="00300C3B">
        <w:rPr>
          <w:iCs/>
          <w:sz w:val="22"/>
          <w:szCs w:val="22"/>
          <w:lang w:val="es-ES"/>
        </w:rPr>
        <w:t>Mimar Sinan Güzel Sanatlar Üniversitesi. 2015-2016. PLANLAMA ATÖLYESİ 1, Kiyiköy, 141 pp. (In Turkish).</w:t>
      </w:r>
    </w:p>
    <w:p w:rsidR="00300C3B" w:rsidRPr="00300C3B" w:rsidRDefault="00300C3B" w:rsidP="00300C3B">
      <w:pPr>
        <w:jc w:val="both"/>
        <w:rPr>
          <w:b/>
          <w:iCs/>
          <w:sz w:val="22"/>
          <w:szCs w:val="22"/>
          <w:lang w:val="es-ES"/>
        </w:rPr>
      </w:pPr>
    </w:p>
    <w:p w:rsidR="00300C3B" w:rsidRPr="00300C3B" w:rsidRDefault="00300C3B" w:rsidP="00300C3B">
      <w:pPr>
        <w:jc w:val="both"/>
        <w:rPr>
          <w:b/>
          <w:iCs/>
          <w:sz w:val="22"/>
          <w:szCs w:val="22"/>
          <w:lang w:val="es-ES"/>
        </w:rPr>
      </w:pPr>
      <w:r w:rsidRPr="00300C3B">
        <w:rPr>
          <w:b/>
          <w:iCs/>
          <w:sz w:val="22"/>
          <w:szCs w:val="22"/>
          <w:lang w:val="es-ES"/>
        </w:rPr>
        <w:t>Tabaković-Tošić, M., G. Georgiev, P. Mirchev, D. Tošić, V. Golubović-Ćurguz. 2012. Entomophaga maimaiga - new entomopathogenic fungus in the Republic of Serbia. – African Journal of Biotechnology, 11, 8571-8577.</w:t>
      </w:r>
    </w:p>
    <w:p w:rsidR="00300C3B" w:rsidRPr="00300C3B" w:rsidRDefault="00300C3B" w:rsidP="00E63502">
      <w:pPr>
        <w:numPr>
          <w:ilvl w:val="0"/>
          <w:numId w:val="4"/>
        </w:numPr>
        <w:contextualSpacing/>
        <w:jc w:val="both"/>
        <w:rPr>
          <w:iCs/>
          <w:sz w:val="22"/>
          <w:szCs w:val="22"/>
          <w:lang w:val="es-ES"/>
        </w:rPr>
      </w:pPr>
      <w:r w:rsidRPr="00300C3B">
        <w:rPr>
          <w:iCs/>
          <w:sz w:val="22"/>
          <w:szCs w:val="22"/>
          <w:lang w:val="es-ES"/>
        </w:rPr>
        <w:t>Fuester, R.W., A.E. Hajek, J.S. Elkinton, P.W. Schaefer. 2014. Gypsy Moth (</w:t>
      </w:r>
      <w:r w:rsidRPr="00300C3B">
        <w:rPr>
          <w:i/>
          <w:iCs/>
          <w:sz w:val="22"/>
          <w:szCs w:val="22"/>
          <w:lang w:val="es-ES"/>
        </w:rPr>
        <w:t>Lymantria dispar</w:t>
      </w:r>
      <w:r w:rsidRPr="00300C3B">
        <w:rPr>
          <w:iCs/>
          <w:sz w:val="22"/>
          <w:szCs w:val="22"/>
          <w:lang w:val="es-ES"/>
        </w:rPr>
        <w:t xml:space="preserve"> L.) (Lepidoptera: Erebidae: Lymantriinae). – In: Van Driesche, R., R. Reardon (Eds.). The Use of Classical Biological Control to Preserve Forests in North America. USDA Forest Service, Publication FHTET–2013–2, pp. 49-82.</w:t>
      </w:r>
    </w:p>
    <w:p w:rsidR="00300C3B" w:rsidRPr="00300C3B" w:rsidRDefault="00300C3B" w:rsidP="00300C3B">
      <w:pPr>
        <w:jc w:val="both"/>
        <w:rPr>
          <w:b/>
          <w:iCs/>
          <w:sz w:val="22"/>
          <w:szCs w:val="22"/>
          <w:lang w:val="es-ES"/>
        </w:rPr>
      </w:pPr>
    </w:p>
    <w:p w:rsidR="00300C3B" w:rsidRPr="00300C3B" w:rsidRDefault="00300C3B" w:rsidP="00300C3B">
      <w:pPr>
        <w:jc w:val="both"/>
        <w:rPr>
          <w:b/>
          <w:bCs/>
          <w:iCs/>
          <w:sz w:val="22"/>
          <w:szCs w:val="22"/>
          <w:lang w:val="bg-BG"/>
        </w:rPr>
      </w:pPr>
      <w:r w:rsidRPr="00300C3B">
        <w:rPr>
          <w:b/>
          <w:iCs/>
          <w:sz w:val="22"/>
          <w:szCs w:val="22"/>
          <w:lang w:val="es-ES"/>
        </w:rPr>
        <w:t>Georgiev</w:t>
      </w:r>
      <w:r w:rsidRPr="00300C3B">
        <w:rPr>
          <w:b/>
          <w:iCs/>
          <w:sz w:val="22"/>
          <w:szCs w:val="22"/>
          <w:lang w:val="bg-BG"/>
        </w:rPr>
        <w:t xml:space="preserve">, </w:t>
      </w:r>
      <w:r w:rsidRPr="00300C3B">
        <w:rPr>
          <w:b/>
          <w:iCs/>
          <w:sz w:val="22"/>
          <w:szCs w:val="22"/>
          <w:lang w:val="es-ES"/>
        </w:rPr>
        <w:t>G</w:t>
      </w:r>
      <w:r w:rsidRPr="00300C3B">
        <w:rPr>
          <w:b/>
          <w:iCs/>
          <w:sz w:val="22"/>
          <w:szCs w:val="22"/>
          <w:lang w:val="bg-BG"/>
        </w:rPr>
        <w:t xml:space="preserve">., </w:t>
      </w:r>
      <w:r w:rsidRPr="00300C3B">
        <w:rPr>
          <w:b/>
          <w:iCs/>
          <w:sz w:val="22"/>
          <w:szCs w:val="22"/>
          <w:lang w:val="es-ES"/>
        </w:rPr>
        <w:t>Z</w:t>
      </w:r>
      <w:r w:rsidRPr="00300C3B">
        <w:rPr>
          <w:b/>
          <w:iCs/>
          <w:sz w:val="22"/>
          <w:szCs w:val="22"/>
          <w:lang w:val="bg-BG"/>
        </w:rPr>
        <w:t xml:space="preserve">. </w:t>
      </w:r>
      <w:r w:rsidRPr="00300C3B">
        <w:rPr>
          <w:b/>
          <w:iCs/>
          <w:sz w:val="22"/>
          <w:szCs w:val="22"/>
          <w:lang w:val="es-ES"/>
        </w:rPr>
        <w:t>Hubenov</w:t>
      </w:r>
      <w:r w:rsidRPr="00300C3B">
        <w:rPr>
          <w:b/>
          <w:iCs/>
          <w:sz w:val="22"/>
          <w:szCs w:val="22"/>
          <w:lang w:val="bg-BG"/>
        </w:rPr>
        <w:t xml:space="preserve">, </w:t>
      </w:r>
      <w:r w:rsidRPr="00300C3B">
        <w:rPr>
          <w:b/>
          <w:iCs/>
          <w:sz w:val="22"/>
          <w:szCs w:val="22"/>
          <w:lang w:val="es-ES"/>
        </w:rPr>
        <w:t>M</w:t>
      </w:r>
      <w:r w:rsidRPr="00300C3B">
        <w:rPr>
          <w:b/>
          <w:iCs/>
          <w:sz w:val="22"/>
          <w:szCs w:val="22"/>
          <w:lang w:val="bg-BG"/>
        </w:rPr>
        <w:t xml:space="preserve">. </w:t>
      </w:r>
      <w:r w:rsidRPr="00300C3B">
        <w:rPr>
          <w:b/>
          <w:iCs/>
          <w:sz w:val="22"/>
          <w:szCs w:val="22"/>
          <w:lang w:val="es-ES"/>
        </w:rPr>
        <w:t>Georgieva</w:t>
      </w:r>
      <w:r w:rsidRPr="00300C3B">
        <w:rPr>
          <w:b/>
          <w:iCs/>
          <w:sz w:val="22"/>
          <w:szCs w:val="22"/>
          <w:lang w:val="bg-BG"/>
        </w:rPr>
        <w:t xml:space="preserve">, </w:t>
      </w:r>
      <w:r w:rsidRPr="00300C3B">
        <w:rPr>
          <w:b/>
          <w:iCs/>
          <w:sz w:val="22"/>
          <w:szCs w:val="22"/>
          <w:lang w:val="es-ES"/>
        </w:rPr>
        <w:t>P</w:t>
      </w:r>
      <w:r w:rsidRPr="00300C3B">
        <w:rPr>
          <w:b/>
          <w:iCs/>
          <w:sz w:val="22"/>
          <w:szCs w:val="22"/>
          <w:lang w:val="bg-BG"/>
        </w:rPr>
        <w:t xml:space="preserve">. </w:t>
      </w:r>
      <w:r w:rsidRPr="00300C3B">
        <w:rPr>
          <w:b/>
          <w:iCs/>
          <w:sz w:val="22"/>
          <w:szCs w:val="22"/>
          <w:lang w:val="es-ES"/>
        </w:rPr>
        <w:t>Mirchev</w:t>
      </w:r>
      <w:r w:rsidRPr="00300C3B">
        <w:rPr>
          <w:b/>
          <w:iCs/>
          <w:sz w:val="22"/>
          <w:szCs w:val="22"/>
          <w:lang w:val="bg-BG"/>
        </w:rPr>
        <w:t xml:space="preserve">, </w:t>
      </w:r>
      <w:r w:rsidRPr="00300C3B">
        <w:rPr>
          <w:b/>
          <w:iCs/>
          <w:sz w:val="22"/>
          <w:szCs w:val="22"/>
          <w:lang w:val="es-ES"/>
        </w:rPr>
        <w:t>M</w:t>
      </w:r>
      <w:r w:rsidRPr="00300C3B">
        <w:rPr>
          <w:b/>
          <w:iCs/>
          <w:sz w:val="22"/>
          <w:szCs w:val="22"/>
          <w:lang w:val="bg-BG"/>
        </w:rPr>
        <w:t xml:space="preserve">. </w:t>
      </w:r>
      <w:r w:rsidRPr="00300C3B">
        <w:rPr>
          <w:b/>
          <w:iCs/>
          <w:sz w:val="22"/>
          <w:szCs w:val="22"/>
          <w:lang w:val="es-ES"/>
        </w:rPr>
        <w:t>Matova</w:t>
      </w:r>
      <w:r w:rsidRPr="00300C3B">
        <w:rPr>
          <w:b/>
          <w:iCs/>
          <w:sz w:val="22"/>
          <w:szCs w:val="22"/>
          <w:lang w:val="bg-BG"/>
        </w:rPr>
        <w:t xml:space="preserve">, </w:t>
      </w:r>
      <w:r w:rsidRPr="00300C3B">
        <w:rPr>
          <w:b/>
          <w:iCs/>
          <w:sz w:val="22"/>
          <w:szCs w:val="22"/>
          <w:lang w:val="es-ES"/>
        </w:rPr>
        <w:t>L</w:t>
      </w:r>
      <w:r w:rsidRPr="00300C3B">
        <w:rPr>
          <w:b/>
          <w:iCs/>
          <w:sz w:val="22"/>
          <w:szCs w:val="22"/>
          <w:lang w:val="bg-BG"/>
        </w:rPr>
        <w:t xml:space="preserve">. </w:t>
      </w:r>
      <w:r w:rsidRPr="00300C3B">
        <w:rPr>
          <w:b/>
          <w:iCs/>
          <w:sz w:val="22"/>
          <w:szCs w:val="22"/>
          <w:lang w:val="es-ES"/>
        </w:rPr>
        <w:t>F</w:t>
      </w:r>
      <w:r w:rsidRPr="00300C3B">
        <w:rPr>
          <w:b/>
          <w:iCs/>
          <w:sz w:val="22"/>
          <w:szCs w:val="22"/>
          <w:lang w:val="bg-BG"/>
        </w:rPr>
        <w:t xml:space="preserve">. </w:t>
      </w:r>
      <w:r w:rsidRPr="00300C3B">
        <w:rPr>
          <w:b/>
          <w:iCs/>
          <w:sz w:val="22"/>
          <w:szCs w:val="22"/>
          <w:lang w:val="es-ES"/>
        </w:rPr>
        <w:t>Solter</w:t>
      </w:r>
      <w:r w:rsidRPr="00300C3B">
        <w:rPr>
          <w:b/>
          <w:iCs/>
          <w:sz w:val="22"/>
          <w:szCs w:val="22"/>
          <w:lang w:val="bg-BG"/>
        </w:rPr>
        <w:t xml:space="preserve">, </w:t>
      </w:r>
      <w:r w:rsidRPr="00300C3B">
        <w:rPr>
          <w:b/>
          <w:iCs/>
          <w:sz w:val="22"/>
          <w:szCs w:val="22"/>
          <w:lang w:val="es-ES"/>
        </w:rPr>
        <w:t>D</w:t>
      </w:r>
      <w:r w:rsidRPr="00300C3B">
        <w:rPr>
          <w:b/>
          <w:iCs/>
          <w:sz w:val="22"/>
          <w:szCs w:val="22"/>
          <w:lang w:val="bg-BG"/>
        </w:rPr>
        <w:t xml:space="preserve">. </w:t>
      </w:r>
      <w:r w:rsidRPr="00300C3B">
        <w:rPr>
          <w:b/>
          <w:iCs/>
          <w:sz w:val="22"/>
          <w:szCs w:val="22"/>
          <w:lang w:val="es-ES"/>
        </w:rPr>
        <w:t>Pilarska</w:t>
      </w:r>
      <w:r w:rsidRPr="00300C3B">
        <w:rPr>
          <w:b/>
          <w:iCs/>
          <w:sz w:val="22"/>
          <w:szCs w:val="22"/>
          <w:lang w:val="bg-BG"/>
        </w:rPr>
        <w:t xml:space="preserve">, </w:t>
      </w:r>
      <w:r w:rsidRPr="00300C3B">
        <w:rPr>
          <w:b/>
          <w:iCs/>
          <w:sz w:val="22"/>
          <w:szCs w:val="22"/>
          <w:lang w:val="es-ES"/>
        </w:rPr>
        <w:t>P</w:t>
      </w:r>
      <w:r w:rsidRPr="00300C3B">
        <w:rPr>
          <w:b/>
          <w:iCs/>
          <w:sz w:val="22"/>
          <w:szCs w:val="22"/>
          <w:lang w:val="bg-BG"/>
        </w:rPr>
        <w:t xml:space="preserve">. </w:t>
      </w:r>
      <w:r w:rsidRPr="00300C3B">
        <w:rPr>
          <w:b/>
          <w:iCs/>
          <w:sz w:val="22"/>
          <w:szCs w:val="22"/>
          <w:lang w:val="es-ES"/>
        </w:rPr>
        <w:t>Pilarski</w:t>
      </w:r>
      <w:r w:rsidRPr="00300C3B">
        <w:rPr>
          <w:b/>
          <w:iCs/>
          <w:sz w:val="22"/>
          <w:szCs w:val="22"/>
          <w:lang w:val="bg-BG"/>
        </w:rPr>
        <w:t xml:space="preserve">. 2013. Interactions between the introduced </w:t>
      </w:r>
      <w:r w:rsidRPr="00300C3B">
        <w:rPr>
          <w:b/>
          <w:bCs/>
          <w:iCs/>
          <w:sz w:val="22"/>
          <w:szCs w:val="22"/>
          <w:lang w:val="bg-BG"/>
        </w:rPr>
        <w:t xml:space="preserve">fungal pathogen </w:t>
      </w:r>
      <w:r w:rsidRPr="00300C3B">
        <w:rPr>
          <w:b/>
          <w:bCs/>
          <w:i/>
          <w:iCs/>
          <w:sz w:val="22"/>
          <w:szCs w:val="22"/>
          <w:lang w:val="bg-BG"/>
        </w:rPr>
        <w:t xml:space="preserve">Entomophaga maimaiga </w:t>
      </w:r>
      <w:r w:rsidRPr="00300C3B">
        <w:rPr>
          <w:b/>
          <w:iCs/>
          <w:sz w:val="22"/>
          <w:szCs w:val="22"/>
          <w:lang w:val="bg-BG"/>
        </w:rPr>
        <w:t xml:space="preserve">and indigenous tachnid parasitoids of </w:t>
      </w:r>
      <w:r w:rsidRPr="00300C3B">
        <w:rPr>
          <w:b/>
          <w:bCs/>
          <w:iCs/>
          <w:sz w:val="22"/>
          <w:szCs w:val="22"/>
          <w:lang w:val="bg-BG"/>
        </w:rPr>
        <w:t xml:space="preserve">gypsy moth, </w:t>
      </w:r>
      <w:r w:rsidRPr="00300C3B">
        <w:rPr>
          <w:b/>
          <w:bCs/>
          <w:i/>
          <w:iCs/>
          <w:sz w:val="22"/>
          <w:szCs w:val="22"/>
          <w:lang w:val="bg-BG"/>
        </w:rPr>
        <w:t xml:space="preserve">Lymantria dispar </w:t>
      </w:r>
      <w:r w:rsidRPr="00300C3B">
        <w:rPr>
          <w:b/>
          <w:bCs/>
          <w:iCs/>
          <w:sz w:val="22"/>
          <w:szCs w:val="22"/>
          <w:lang w:val="bg-BG"/>
        </w:rPr>
        <w:t xml:space="preserve">L. (Lepidoptera: </w:t>
      </w:r>
      <w:r w:rsidRPr="00300C3B">
        <w:rPr>
          <w:b/>
          <w:iCs/>
          <w:sz w:val="22"/>
          <w:szCs w:val="22"/>
          <w:lang w:val="en-US"/>
        </w:rPr>
        <w:t>Erebidae</w:t>
      </w:r>
      <w:r w:rsidRPr="00300C3B">
        <w:rPr>
          <w:b/>
          <w:bCs/>
          <w:iCs/>
          <w:sz w:val="22"/>
          <w:szCs w:val="22"/>
          <w:lang w:val="bg-BG"/>
        </w:rPr>
        <w:t xml:space="preserve">) in Bulgaria. </w:t>
      </w:r>
      <w:r w:rsidRPr="00300C3B">
        <w:rPr>
          <w:b/>
          <w:sz w:val="22"/>
          <w:szCs w:val="22"/>
          <w:lang w:val="bg-BG"/>
        </w:rPr>
        <w:t>–</w:t>
      </w:r>
      <w:r w:rsidRPr="00300C3B">
        <w:rPr>
          <w:b/>
          <w:bCs/>
          <w:iCs/>
          <w:sz w:val="22"/>
          <w:szCs w:val="22"/>
          <w:lang w:val="bg-BG"/>
        </w:rPr>
        <w:t xml:space="preserve"> </w:t>
      </w:r>
      <w:r w:rsidRPr="00300C3B">
        <w:rPr>
          <w:b/>
          <w:bCs/>
          <w:iCs/>
          <w:sz w:val="22"/>
          <w:szCs w:val="22"/>
        </w:rPr>
        <w:t>Phytoparasitica</w:t>
      </w:r>
      <w:r w:rsidRPr="00300C3B">
        <w:rPr>
          <w:b/>
          <w:bCs/>
          <w:iCs/>
          <w:sz w:val="22"/>
          <w:szCs w:val="22"/>
          <w:lang w:val="bg-BG"/>
        </w:rPr>
        <w:t>, 41, 125-131.</w:t>
      </w:r>
    </w:p>
    <w:p w:rsidR="00300C3B" w:rsidRPr="00300C3B" w:rsidRDefault="00300C3B" w:rsidP="00E63502">
      <w:pPr>
        <w:numPr>
          <w:ilvl w:val="0"/>
          <w:numId w:val="4"/>
        </w:numPr>
        <w:contextualSpacing/>
        <w:jc w:val="both"/>
        <w:rPr>
          <w:bCs/>
          <w:iCs/>
          <w:sz w:val="22"/>
          <w:szCs w:val="22"/>
          <w:lang w:val="en-US"/>
        </w:rPr>
      </w:pPr>
      <w:r w:rsidRPr="00300C3B">
        <w:rPr>
          <w:color w:val="000000"/>
          <w:sz w:val="22"/>
          <w:szCs w:val="22"/>
          <w:lang w:val="sr-Latn-CS"/>
        </w:rPr>
        <w:t>Whittle, P., I. Sundh, S. Neate. 2015. Microbial biocontrol agents and plant pathogens. – In: Jarrad, F., S. Low-Choy, K. Mengersen (Eds.). Biosecurity Surveillance: Quantitative Approaches. CPI Group, Croydon, UK, pp. 181-202.</w:t>
      </w:r>
    </w:p>
    <w:p w:rsidR="00300C3B" w:rsidRPr="00300C3B" w:rsidRDefault="00300C3B" w:rsidP="00E63502">
      <w:pPr>
        <w:numPr>
          <w:ilvl w:val="0"/>
          <w:numId w:val="4"/>
        </w:numPr>
        <w:contextualSpacing/>
        <w:jc w:val="both"/>
        <w:rPr>
          <w:bCs/>
          <w:iCs/>
          <w:sz w:val="22"/>
          <w:szCs w:val="22"/>
          <w:lang w:val="en-US"/>
        </w:rPr>
      </w:pPr>
      <w:r w:rsidRPr="00300C3B">
        <w:rPr>
          <w:bCs/>
          <w:iCs/>
          <w:sz w:val="22"/>
          <w:szCs w:val="22"/>
          <w:lang w:val="en-US"/>
        </w:rPr>
        <w:t>Fuester, R.W., A.E. Hajek, J.S. Elkinton, P.W. Schaefer. 2014. Gypsy Moth (Lymantria dispar L.) (Lepidoptera: Erebidae: Lymantriinae). – In: Van Driesche, R., R. Reardon (Eds.). The Use of Classical Biological Control to Preserve Forests in North America. USDA Forest Service, Publication FHTET–2013–2, pp. 49-82.</w:t>
      </w:r>
    </w:p>
    <w:p w:rsidR="00300C3B" w:rsidRPr="00300C3B" w:rsidRDefault="00300C3B" w:rsidP="00300C3B">
      <w:pPr>
        <w:jc w:val="both"/>
        <w:rPr>
          <w:b/>
          <w:color w:val="000000"/>
          <w:sz w:val="22"/>
          <w:szCs w:val="22"/>
        </w:rPr>
      </w:pPr>
    </w:p>
    <w:p w:rsidR="00300C3B" w:rsidRPr="00300C3B" w:rsidRDefault="00300C3B" w:rsidP="00300C3B">
      <w:pPr>
        <w:jc w:val="both"/>
        <w:rPr>
          <w:b/>
          <w:color w:val="000000"/>
          <w:sz w:val="22"/>
          <w:szCs w:val="22"/>
          <w:lang w:val="bg-BG"/>
        </w:rPr>
      </w:pPr>
      <w:r w:rsidRPr="00300C3B">
        <w:rPr>
          <w:b/>
          <w:color w:val="000000"/>
          <w:sz w:val="22"/>
          <w:szCs w:val="22"/>
        </w:rPr>
        <w:t>Georgiev</w:t>
      </w:r>
      <w:r w:rsidRPr="00300C3B">
        <w:rPr>
          <w:b/>
          <w:color w:val="000000"/>
          <w:sz w:val="22"/>
          <w:szCs w:val="22"/>
          <w:lang w:val="bg-BG"/>
        </w:rPr>
        <w:t xml:space="preserve">, </w:t>
      </w:r>
      <w:r w:rsidRPr="00300C3B">
        <w:rPr>
          <w:b/>
          <w:color w:val="000000"/>
          <w:sz w:val="22"/>
          <w:szCs w:val="22"/>
        </w:rPr>
        <w:t>G</w:t>
      </w:r>
      <w:r w:rsidRPr="00300C3B">
        <w:rPr>
          <w:b/>
          <w:color w:val="000000"/>
          <w:sz w:val="22"/>
          <w:szCs w:val="22"/>
          <w:lang w:val="bg-BG"/>
        </w:rPr>
        <w:t xml:space="preserve">. </w:t>
      </w:r>
      <w:r w:rsidRPr="00300C3B">
        <w:rPr>
          <w:b/>
          <w:color w:val="000000"/>
          <w:sz w:val="22"/>
          <w:szCs w:val="22"/>
        </w:rPr>
        <w:t>P</w:t>
      </w:r>
      <w:r w:rsidRPr="00300C3B">
        <w:rPr>
          <w:b/>
          <w:color w:val="000000"/>
          <w:sz w:val="22"/>
          <w:szCs w:val="22"/>
          <w:lang w:val="bg-BG"/>
        </w:rPr>
        <w:t xml:space="preserve">. </w:t>
      </w:r>
      <w:r w:rsidRPr="00300C3B">
        <w:rPr>
          <w:b/>
          <w:color w:val="000000"/>
          <w:sz w:val="22"/>
          <w:szCs w:val="22"/>
        </w:rPr>
        <w:t>Mirchev</w:t>
      </w:r>
      <w:r w:rsidRPr="00300C3B">
        <w:rPr>
          <w:b/>
          <w:color w:val="000000"/>
          <w:sz w:val="22"/>
          <w:szCs w:val="22"/>
          <w:lang w:val="bg-BG"/>
        </w:rPr>
        <w:t xml:space="preserve">, </w:t>
      </w:r>
      <w:r w:rsidRPr="00300C3B">
        <w:rPr>
          <w:b/>
          <w:color w:val="000000"/>
          <w:sz w:val="22"/>
          <w:szCs w:val="22"/>
        </w:rPr>
        <w:t>B</w:t>
      </w:r>
      <w:r w:rsidRPr="00300C3B">
        <w:rPr>
          <w:b/>
          <w:color w:val="000000"/>
          <w:sz w:val="22"/>
          <w:szCs w:val="22"/>
          <w:lang w:val="bg-BG"/>
        </w:rPr>
        <w:t xml:space="preserve">. </w:t>
      </w:r>
      <w:r w:rsidRPr="00300C3B">
        <w:rPr>
          <w:b/>
          <w:color w:val="000000"/>
          <w:sz w:val="22"/>
          <w:szCs w:val="22"/>
        </w:rPr>
        <w:t>Rossnev</w:t>
      </w:r>
      <w:r w:rsidRPr="00300C3B">
        <w:rPr>
          <w:b/>
          <w:color w:val="000000"/>
          <w:sz w:val="22"/>
          <w:szCs w:val="22"/>
          <w:lang w:val="bg-BG"/>
        </w:rPr>
        <w:t xml:space="preserve">, </w:t>
      </w:r>
      <w:r w:rsidRPr="00300C3B">
        <w:rPr>
          <w:b/>
          <w:color w:val="000000"/>
          <w:sz w:val="22"/>
          <w:szCs w:val="22"/>
        </w:rPr>
        <w:t>P</w:t>
      </w:r>
      <w:r w:rsidRPr="00300C3B">
        <w:rPr>
          <w:b/>
          <w:color w:val="000000"/>
          <w:sz w:val="22"/>
          <w:szCs w:val="22"/>
          <w:lang w:val="bg-BG"/>
        </w:rPr>
        <w:t xml:space="preserve">. </w:t>
      </w:r>
      <w:r w:rsidRPr="00300C3B">
        <w:rPr>
          <w:b/>
          <w:color w:val="000000"/>
          <w:sz w:val="22"/>
          <w:szCs w:val="22"/>
        </w:rPr>
        <w:t>Petkov</w:t>
      </w:r>
      <w:r w:rsidRPr="00300C3B">
        <w:rPr>
          <w:b/>
          <w:color w:val="000000"/>
          <w:sz w:val="22"/>
          <w:szCs w:val="22"/>
          <w:lang w:val="bg-BG"/>
        </w:rPr>
        <w:t xml:space="preserve">, </w:t>
      </w:r>
      <w:r w:rsidRPr="00300C3B">
        <w:rPr>
          <w:b/>
          <w:color w:val="000000"/>
          <w:sz w:val="22"/>
          <w:szCs w:val="22"/>
        </w:rPr>
        <w:t>M</w:t>
      </w:r>
      <w:r w:rsidRPr="00300C3B">
        <w:rPr>
          <w:b/>
          <w:color w:val="000000"/>
          <w:sz w:val="22"/>
          <w:szCs w:val="22"/>
          <w:lang w:val="bg-BG"/>
        </w:rPr>
        <w:t xml:space="preserve">. </w:t>
      </w:r>
      <w:r w:rsidRPr="00300C3B">
        <w:rPr>
          <w:b/>
          <w:color w:val="000000"/>
          <w:sz w:val="22"/>
          <w:szCs w:val="22"/>
        </w:rPr>
        <w:t>Georgieva</w:t>
      </w:r>
      <w:r w:rsidRPr="00300C3B">
        <w:rPr>
          <w:b/>
          <w:color w:val="000000"/>
          <w:sz w:val="22"/>
          <w:szCs w:val="22"/>
          <w:lang w:val="bg-BG"/>
        </w:rPr>
        <w:t xml:space="preserve">, </w:t>
      </w:r>
      <w:r w:rsidRPr="00300C3B">
        <w:rPr>
          <w:b/>
          <w:color w:val="000000"/>
          <w:sz w:val="22"/>
          <w:szCs w:val="22"/>
        </w:rPr>
        <w:t>D</w:t>
      </w:r>
      <w:r w:rsidRPr="00300C3B">
        <w:rPr>
          <w:b/>
          <w:color w:val="000000"/>
          <w:sz w:val="22"/>
          <w:szCs w:val="22"/>
          <w:lang w:val="bg-BG"/>
        </w:rPr>
        <w:t xml:space="preserve">. </w:t>
      </w:r>
      <w:r w:rsidRPr="00300C3B">
        <w:rPr>
          <w:b/>
          <w:color w:val="000000"/>
          <w:sz w:val="22"/>
          <w:szCs w:val="22"/>
        </w:rPr>
        <w:t>Pilarska</w:t>
      </w:r>
      <w:r w:rsidRPr="00300C3B">
        <w:rPr>
          <w:b/>
          <w:color w:val="000000"/>
          <w:sz w:val="22"/>
          <w:szCs w:val="22"/>
          <w:lang w:val="bg-BG"/>
        </w:rPr>
        <w:t xml:space="preserve">, </w:t>
      </w:r>
      <w:r w:rsidRPr="00300C3B">
        <w:rPr>
          <w:b/>
          <w:color w:val="000000"/>
          <w:sz w:val="22"/>
          <w:szCs w:val="22"/>
        </w:rPr>
        <w:t>V</w:t>
      </w:r>
      <w:r w:rsidRPr="00300C3B">
        <w:rPr>
          <w:b/>
          <w:color w:val="000000"/>
          <w:sz w:val="22"/>
          <w:szCs w:val="22"/>
          <w:lang w:val="bg-BG"/>
        </w:rPr>
        <w:t xml:space="preserve">. </w:t>
      </w:r>
      <w:r w:rsidRPr="00300C3B">
        <w:rPr>
          <w:b/>
          <w:color w:val="000000"/>
          <w:sz w:val="22"/>
          <w:szCs w:val="22"/>
        </w:rPr>
        <w:t>Golemansky</w:t>
      </w:r>
      <w:r w:rsidRPr="00300C3B">
        <w:rPr>
          <w:b/>
          <w:color w:val="000000"/>
          <w:sz w:val="22"/>
          <w:szCs w:val="22"/>
          <w:lang w:val="bg-BG"/>
        </w:rPr>
        <w:t xml:space="preserve">, </w:t>
      </w:r>
      <w:r w:rsidRPr="00300C3B">
        <w:rPr>
          <w:b/>
          <w:color w:val="000000"/>
          <w:sz w:val="22"/>
          <w:szCs w:val="22"/>
        </w:rPr>
        <w:t>P</w:t>
      </w:r>
      <w:r w:rsidRPr="00300C3B">
        <w:rPr>
          <w:b/>
          <w:color w:val="000000"/>
          <w:sz w:val="22"/>
          <w:szCs w:val="22"/>
          <w:lang w:val="bg-BG"/>
        </w:rPr>
        <w:t xml:space="preserve">. </w:t>
      </w:r>
      <w:r w:rsidRPr="00300C3B">
        <w:rPr>
          <w:b/>
          <w:color w:val="000000"/>
          <w:sz w:val="22"/>
          <w:szCs w:val="22"/>
        </w:rPr>
        <w:t>Pilarski</w:t>
      </w:r>
      <w:r w:rsidRPr="00300C3B">
        <w:rPr>
          <w:b/>
          <w:color w:val="000000"/>
          <w:sz w:val="22"/>
          <w:szCs w:val="22"/>
          <w:lang w:val="bg-BG"/>
        </w:rPr>
        <w:t xml:space="preserve">, </w:t>
      </w:r>
      <w:r w:rsidRPr="00300C3B">
        <w:rPr>
          <w:b/>
          <w:color w:val="000000"/>
          <w:sz w:val="22"/>
          <w:szCs w:val="22"/>
        </w:rPr>
        <w:t>Z</w:t>
      </w:r>
      <w:r w:rsidRPr="00300C3B">
        <w:rPr>
          <w:b/>
          <w:color w:val="000000"/>
          <w:sz w:val="22"/>
          <w:szCs w:val="22"/>
          <w:lang w:val="bg-BG"/>
        </w:rPr>
        <w:t xml:space="preserve">. </w:t>
      </w:r>
      <w:r w:rsidRPr="00300C3B">
        <w:rPr>
          <w:b/>
          <w:color w:val="000000"/>
          <w:sz w:val="22"/>
          <w:szCs w:val="22"/>
        </w:rPr>
        <w:t>Hubenov</w:t>
      </w:r>
      <w:r w:rsidRPr="00300C3B">
        <w:rPr>
          <w:b/>
          <w:color w:val="000000"/>
          <w:sz w:val="22"/>
          <w:szCs w:val="22"/>
          <w:lang w:val="bg-BG"/>
        </w:rPr>
        <w:t xml:space="preserve">. 2013. </w:t>
      </w:r>
      <w:r w:rsidRPr="00300C3B">
        <w:rPr>
          <w:b/>
          <w:color w:val="000000"/>
          <w:sz w:val="22"/>
          <w:szCs w:val="22"/>
        </w:rPr>
        <w:t>Potential</w:t>
      </w:r>
      <w:r w:rsidRPr="00300C3B">
        <w:rPr>
          <w:b/>
          <w:color w:val="000000"/>
          <w:sz w:val="22"/>
          <w:szCs w:val="22"/>
          <w:lang w:val="bg-BG"/>
        </w:rPr>
        <w:t xml:space="preserve"> </w:t>
      </w:r>
      <w:r w:rsidRPr="00300C3B">
        <w:rPr>
          <w:b/>
          <w:color w:val="000000"/>
          <w:sz w:val="22"/>
          <w:szCs w:val="22"/>
        </w:rPr>
        <w:t>of</w:t>
      </w:r>
      <w:r w:rsidRPr="00300C3B">
        <w:rPr>
          <w:b/>
          <w:color w:val="000000"/>
          <w:sz w:val="22"/>
          <w:szCs w:val="22"/>
          <w:lang w:val="bg-BG"/>
        </w:rPr>
        <w:t xml:space="preserve"> </w:t>
      </w:r>
      <w:r w:rsidRPr="00300C3B">
        <w:rPr>
          <w:b/>
          <w:i/>
          <w:color w:val="000000"/>
          <w:sz w:val="22"/>
          <w:szCs w:val="22"/>
        </w:rPr>
        <w:t>Entomophaga</w:t>
      </w:r>
      <w:r w:rsidRPr="00300C3B">
        <w:rPr>
          <w:b/>
          <w:i/>
          <w:color w:val="000000"/>
          <w:sz w:val="22"/>
          <w:szCs w:val="22"/>
          <w:lang w:val="bg-BG"/>
        </w:rPr>
        <w:t xml:space="preserve"> </w:t>
      </w:r>
      <w:r w:rsidRPr="00300C3B">
        <w:rPr>
          <w:b/>
          <w:i/>
          <w:color w:val="000000"/>
          <w:sz w:val="22"/>
          <w:szCs w:val="22"/>
        </w:rPr>
        <w:t>maimaiga</w:t>
      </w:r>
      <w:r w:rsidRPr="00300C3B">
        <w:rPr>
          <w:b/>
          <w:color w:val="000000"/>
          <w:sz w:val="22"/>
          <w:szCs w:val="22"/>
          <w:lang w:val="bg-BG"/>
        </w:rPr>
        <w:t xml:space="preserve"> </w:t>
      </w:r>
      <w:r w:rsidRPr="00300C3B">
        <w:rPr>
          <w:b/>
          <w:color w:val="000000"/>
          <w:sz w:val="22"/>
          <w:szCs w:val="22"/>
        </w:rPr>
        <w:t>for</w:t>
      </w:r>
      <w:r w:rsidRPr="00300C3B">
        <w:rPr>
          <w:b/>
          <w:color w:val="000000"/>
          <w:sz w:val="22"/>
          <w:szCs w:val="22"/>
          <w:lang w:val="bg-BG"/>
        </w:rPr>
        <w:t xml:space="preserve"> </w:t>
      </w:r>
      <w:r w:rsidRPr="00300C3B">
        <w:rPr>
          <w:b/>
          <w:color w:val="000000"/>
          <w:sz w:val="22"/>
          <w:szCs w:val="22"/>
        </w:rPr>
        <w:t>suppressing</w:t>
      </w:r>
      <w:r w:rsidRPr="00300C3B">
        <w:rPr>
          <w:b/>
          <w:color w:val="000000"/>
          <w:sz w:val="22"/>
          <w:szCs w:val="22"/>
          <w:lang w:val="bg-BG"/>
        </w:rPr>
        <w:t xml:space="preserve"> </w:t>
      </w:r>
      <w:r w:rsidRPr="00300C3B">
        <w:rPr>
          <w:b/>
          <w:i/>
          <w:color w:val="000000"/>
          <w:sz w:val="22"/>
          <w:szCs w:val="22"/>
        </w:rPr>
        <w:t>Lymantria</w:t>
      </w:r>
      <w:r w:rsidRPr="00300C3B">
        <w:rPr>
          <w:b/>
          <w:i/>
          <w:color w:val="000000"/>
          <w:sz w:val="22"/>
          <w:szCs w:val="22"/>
          <w:lang w:val="bg-BG"/>
        </w:rPr>
        <w:t xml:space="preserve"> </w:t>
      </w:r>
      <w:r w:rsidRPr="00300C3B">
        <w:rPr>
          <w:b/>
          <w:i/>
          <w:color w:val="000000"/>
          <w:sz w:val="22"/>
          <w:szCs w:val="22"/>
        </w:rPr>
        <w:t>dispar</w:t>
      </w:r>
      <w:r w:rsidRPr="00300C3B">
        <w:rPr>
          <w:b/>
          <w:color w:val="000000"/>
          <w:sz w:val="22"/>
          <w:szCs w:val="22"/>
          <w:lang w:val="bg-BG"/>
        </w:rPr>
        <w:t xml:space="preserve"> </w:t>
      </w:r>
      <w:r w:rsidRPr="00300C3B">
        <w:rPr>
          <w:b/>
          <w:color w:val="000000"/>
          <w:sz w:val="22"/>
          <w:szCs w:val="22"/>
          <w:lang w:val="en-US"/>
        </w:rPr>
        <w:t>outbreaks</w:t>
      </w:r>
      <w:r w:rsidRPr="00300C3B" w:rsidDel="006D77A7">
        <w:rPr>
          <w:b/>
          <w:color w:val="000000"/>
          <w:sz w:val="22"/>
          <w:szCs w:val="22"/>
          <w:lang w:val="bg-BG"/>
        </w:rPr>
        <w:t xml:space="preserve"> </w:t>
      </w:r>
      <w:r w:rsidRPr="00300C3B">
        <w:rPr>
          <w:b/>
          <w:color w:val="000000"/>
          <w:sz w:val="22"/>
          <w:szCs w:val="22"/>
        </w:rPr>
        <w:t>in</w:t>
      </w:r>
      <w:r w:rsidRPr="00300C3B">
        <w:rPr>
          <w:b/>
          <w:color w:val="000000"/>
          <w:sz w:val="22"/>
          <w:szCs w:val="22"/>
          <w:lang w:val="bg-BG"/>
        </w:rPr>
        <w:t xml:space="preserve"> </w:t>
      </w:r>
      <w:r w:rsidRPr="00300C3B">
        <w:rPr>
          <w:b/>
          <w:color w:val="000000"/>
          <w:sz w:val="22"/>
          <w:szCs w:val="22"/>
        </w:rPr>
        <w:t>Bulgaria</w:t>
      </w:r>
      <w:r w:rsidRPr="00300C3B">
        <w:rPr>
          <w:b/>
          <w:color w:val="000000"/>
          <w:sz w:val="22"/>
          <w:szCs w:val="22"/>
          <w:lang w:val="bg-BG"/>
        </w:rPr>
        <w:t xml:space="preserve">. – </w:t>
      </w:r>
      <w:r w:rsidRPr="00300C3B">
        <w:rPr>
          <w:b/>
          <w:color w:val="000000"/>
          <w:sz w:val="22"/>
          <w:szCs w:val="22"/>
        </w:rPr>
        <w:t>Comptes</w:t>
      </w:r>
      <w:r w:rsidRPr="00300C3B">
        <w:rPr>
          <w:b/>
          <w:color w:val="000000"/>
          <w:sz w:val="22"/>
          <w:szCs w:val="22"/>
          <w:lang w:val="bg-BG"/>
        </w:rPr>
        <w:t xml:space="preserve"> </w:t>
      </w:r>
      <w:r w:rsidRPr="00300C3B">
        <w:rPr>
          <w:b/>
          <w:color w:val="000000"/>
          <w:sz w:val="22"/>
          <w:szCs w:val="22"/>
        </w:rPr>
        <w:t>rendus</w:t>
      </w:r>
      <w:r w:rsidRPr="00300C3B">
        <w:rPr>
          <w:b/>
          <w:color w:val="000000"/>
          <w:sz w:val="22"/>
          <w:szCs w:val="22"/>
          <w:lang w:val="bg-BG"/>
        </w:rPr>
        <w:t xml:space="preserve"> </w:t>
      </w:r>
      <w:r w:rsidRPr="00300C3B">
        <w:rPr>
          <w:b/>
          <w:color w:val="000000"/>
          <w:sz w:val="22"/>
          <w:szCs w:val="22"/>
        </w:rPr>
        <w:t>de</w:t>
      </w:r>
      <w:r w:rsidRPr="00300C3B">
        <w:rPr>
          <w:b/>
          <w:color w:val="000000"/>
          <w:sz w:val="22"/>
          <w:szCs w:val="22"/>
          <w:lang w:val="bg-BG"/>
        </w:rPr>
        <w:t xml:space="preserve"> </w:t>
      </w:r>
      <w:r w:rsidRPr="00300C3B">
        <w:rPr>
          <w:b/>
          <w:color w:val="000000"/>
          <w:sz w:val="22"/>
          <w:szCs w:val="22"/>
        </w:rPr>
        <w:t>l</w:t>
      </w:r>
      <w:r w:rsidRPr="00300C3B">
        <w:rPr>
          <w:b/>
          <w:color w:val="000000"/>
          <w:sz w:val="22"/>
          <w:szCs w:val="22"/>
          <w:lang w:val="bg-BG"/>
        </w:rPr>
        <w:t>’</w:t>
      </w:r>
      <w:r w:rsidRPr="00300C3B">
        <w:rPr>
          <w:b/>
          <w:color w:val="000000"/>
          <w:sz w:val="22"/>
          <w:szCs w:val="22"/>
        </w:rPr>
        <w:t>Acad</w:t>
      </w:r>
      <w:r w:rsidRPr="00300C3B">
        <w:rPr>
          <w:b/>
          <w:color w:val="000000"/>
          <w:sz w:val="22"/>
          <w:szCs w:val="22"/>
          <w:lang w:val="bg-BG"/>
        </w:rPr>
        <w:t>é</w:t>
      </w:r>
      <w:r w:rsidRPr="00300C3B">
        <w:rPr>
          <w:b/>
          <w:color w:val="000000"/>
          <w:sz w:val="22"/>
          <w:szCs w:val="22"/>
        </w:rPr>
        <w:t>mie</w:t>
      </w:r>
      <w:r w:rsidRPr="00300C3B">
        <w:rPr>
          <w:b/>
          <w:color w:val="000000"/>
          <w:sz w:val="22"/>
          <w:szCs w:val="22"/>
          <w:lang w:val="bg-BG"/>
        </w:rPr>
        <w:t xml:space="preserve"> </w:t>
      </w:r>
      <w:r w:rsidRPr="00300C3B">
        <w:rPr>
          <w:b/>
          <w:color w:val="000000"/>
          <w:sz w:val="22"/>
          <w:szCs w:val="22"/>
        </w:rPr>
        <w:t>bulgare</w:t>
      </w:r>
      <w:r w:rsidRPr="00300C3B">
        <w:rPr>
          <w:b/>
          <w:color w:val="000000"/>
          <w:sz w:val="22"/>
          <w:szCs w:val="22"/>
          <w:lang w:val="bg-BG"/>
        </w:rPr>
        <w:t xml:space="preserve"> </w:t>
      </w:r>
      <w:r w:rsidRPr="00300C3B">
        <w:rPr>
          <w:b/>
          <w:color w:val="000000"/>
          <w:sz w:val="22"/>
          <w:szCs w:val="22"/>
        </w:rPr>
        <w:t>des</w:t>
      </w:r>
      <w:r w:rsidRPr="00300C3B">
        <w:rPr>
          <w:b/>
          <w:color w:val="000000"/>
          <w:sz w:val="22"/>
          <w:szCs w:val="22"/>
          <w:lang w:val="bg-BG"/>
        </w:rPr>
        <w:t xml:space="preserve"> </w:t>
      </w:r>
      <w:r w:rsidRPr="00300C3B">
        <w:rPr>
          <w:b/>
          <w:color w:val="000000"/>
          <w:sz w:val="22"/>
          <w:szCs w:val="22"/>
        </w:rPr>
        <w:t>Sciences</w:t>
      </w:r>
      <w:r w:rsidRPr="00300C3B">
        <w:rPr>
          <w:b/>
          <w:color w:val="000000"/>
          <w:sz w:val="22"/>
          <w:szCs w:val="22"/>
          <w:lang w:val="bg-BG"/>
        </w:rPr>
        <w:t>, 66 (7), 1025-1032.</w:t>
      </w:r>
    </w:p>
    <w:p w:rsidR="00300C3B" w:rsidRPr="00300C3B" w:rsidRDefault="00300C3B" w:rsidP="00E63502">
      <w:pPr>
        <w:numPr>
          <w:ilvl w:val="0"/>
          <w:numId w:val="4"/>
        </w:numPr>
        <w:contextualSpacing/>
        <w:jc w:val="both"/>
        <w:rPr>
          <w:bCs/>
          <w:color w:val="000000"/>
          <w:sz w:val="22"/>
          <w:szCs w:val="22"/>
          <w:lang w:val="en-US"/>
        </w:rPr>
      </w:pPr>
      <w:r w:rsidRPr="00300C3B">
        <w:rPr>
          <w:bCs/>
          <w:color w:val="000000"/>
          <w:sz w:val="22"/>
          <w:szCs w:val="22"/>
          <w:lang w:val="en-US"/>
        </w:rPr>
        <w:t xml:space="preserve">FHTET. 2016. Classical Biological Control of Insects and Mites: A Worldwide Catalogue of Pathogen and Nematode Introductions. United States Department of Agriculture, 56 pp. </w:t>
      </w:r>
      <w:hyperlink r:id="rId63" w:history="1">
        <w:r w:rsidRPr="00300C3B">
          <w:rPr>
            <w:bCs/>
            <w:color w:val="0000FF"/>
            <w:sz w:val="22"/>
            <w:szCs w:val="22"/>
            <w:lang w:val="en-US"/>
          </w:rPr>
          <w:t>http://bugwoodcloud.org/resource/pdf/BiocontrolCatalog.pdf</w:t>
        </w:r>
      </w:hyperlink>
      <w:r w:rsidRPr="00300C3B">
        <w:rPr>
          <w:bCs/>
          <w:color w:val="000000"/>
          <w:sz w:val="22"/>
          <w:szCs w:val="22"/>
          <w:lang w:val="en-US"/>
        </w:rPr>
        <w:t>.</w:t>
      </w:r>
    </w:p>
    <w:p w:rsidR="00300C3B" w:rsidRPr="00300C3B" w:rsidRDefault="00300C3B" w:rsidP="00E63502">
      <w:pPr>
        <w:numPr>
          <w:ilvl w:val="0"/>
          <w:numId w:val="4"/>
        </w:numPr>
        <w:jc w:val="both"/>
        <w:rPr>
          <w:color w:val="000000"/>
          <w:sz w:val="22"/>
          <w:szCs w:val="22"/>
          <w:lang w:val="sr-Latn-CS"/>
        </w:rPr>
      </w:pPr>
      <w:r w:rsidRPr="00300C3B">
        <w:rPr>
          <w:color w:val="000000"/>
          <w:sz w:val="22"/>
          <w:szCs w:val="22"/>
          <w:lang w:val="sr-Latn-CS"/>
        </w:rPr>
        <w:t>Hajek, A.E., N.V. Meyling. 2018. Fungi. – In: Hajek, A.E., D.I. Shapiro-Ilan (Eds.). Ecology of invertebrate diseases. John Wiley &amp; Sons Ltd, 327-377. https://doi.org/10.1002/9781119256106.ch9.</w:t>
      </w:r>
    </w:p>
    <w:p w:rsidR="00300C3B" w:rsidRPr="00300C3B" w:rsidRDefault="00300C3B" w:rsidP="00E63502">
      <w:pPr>
        <w:numPr>
          <w:ilvl w:val="0"/>
          <w:numId w:val="4"/>
        </w:numPr>
        <w:jc w:val="both"/>
        <w:rPr>
          <w:color w:val="000000"/>
          <w:sz w:val="22"/>
          <w:szCs w:val="22"/>
          <w:lang w:val="sr-Latn-CS"/>
        </w:rPr>
      </w:pPr>
      <w:r w:rsidRPr="00300C3B">
        <w:rPr>
          <w:color w:val="000000"/>
          <w:sz w:val="22"/>
          <w:szCs w:val="22"/>
          <w:lang w:val="sr-Latn-CS"/>
        </w:rPr>
        <w:t>Dara, S.K., T.A. Goble, D.I. Shapiro-Ilan. 2018. Leveraging the Ecology of Invertebrate Pathogens in Microbial Control. – In: Hajek, A., D.I. Shapiro-Ilan (Eds.). Ecology of invertebrate diseases. John Wiley &amp; Sons Ltd., 467-491.</w:t>
      </w:r>
      <w:r w:rsidRPr="00300C3B">
        <w:rPr>
          <w:sz w:val="22"/>
          <w:szCs w:val="22"/>
        </w:rPr>
        <w:t xml:space="preserve"> </w:t>
      </w:r>
      <w:hyperlink r:id="rId64" w:history="1">
        <w:r w:rsidRPr="00300C3B">
          <w:rPr>
            <w:color w:val="0000FF"/>
            <w:sz w:val="22"/>
            <w:szCs w:val="22"/>
            <w:u w:val="single"/>
            <w:lang w:val="sr-Latn-CS"/>
          </w:rPr>
          <w:t>https://doi.org/10.1002/9781119256106.ch13</w:t>
        </w:r>
      </w:hyperlink>
      <w:r w:rsidRPr="00300C3B">
        <w:rPr>
          <w:color w:val="000000"/>
          <w:sz w:val="22"/>
          <w:szCs w:val="22"/>
          <w:lang w:val="sr-Latn-CS"/>
        </w:rPr>
        <w:t>.</w:t>
      </w:r>
    </w:p>
    <w:p w:rsidR="00300C3B" w:rsidRPr="00300C3B" w:rsidRDefault="00300C3B" w:rsidP="00E63502">
      <w:pPr>
        <w:numPr>
          <w:ilvl w:val="0"/>
          <w:numId w:val="4"/>
        </w:numPr>
        <w:jc w:val="both"/>
        <w:rPr>
          <w:color w:val="000000"/>
          <w:sz w:val="22"/>
          <w:szCs w:val="22"/>
          <w:lang w:val="sr-Latn-CS"/>
        </w:rPr>
      </w:pPr>
      <w:r w:rsidRPr="00300C3B">
        <w:rPr>
          <w:color w:val="000000"/>
          <w:sz w:val="22"/>
          <w:szCs w:val="22"/>
          <w:lang w:val="sr-Latn-CS"/>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300C3B" w:rsidRPr="00300C3B" w:rsidRDefault="00300C3B" w:rsidP="00300C3B">
      <w:pPr>
        <w:jc w:val="both"/>
        <w:rPr>
          <w:color w:val="000000"/>
          <w:sz w:val="22"/>
          <w:szCs w:val="22"/>
          <w:lang w:val="sr-Latn-CS"/>
        </w:rPr>
      </w:pPr>
    </w:p>
    <w:p w:rsidR="00300C3B" w:rsidRPr="00300C3B" w:rsidRDefault="00300C3B" w:rsidP="00300C3B">
      <w:pPr>
        <w:jc w:val="both"/>
        <w:rPr>
          <w:b/>
          <w:color w:val="000000"/>
          <w:sz w:val="22"/>
          <w:szCs w:val="22"/>
          <w:lang w:val="bg-BG"/>
        </w:rPr>
      </w:pPr>
      <w:r w:rsidRPr="00300C3B">
        <w:rPr>
          <w:b/>
          <w:color w:val="000000"/>
          <w:sz w:val="22"/>
          <w:szCs w:val="22"/>
        </w:rPr>
        <w:t>Tabakovi</w:t>
      </w:r>
      <w:r w:rsidRPr="00300C3B">
        <w:rPr>
          <w:b/>
          <w:color w:val="000000"/>
          <w:sz w:val="22"/>
          <w:szCs w:val="22"/>
          <w:lang w:val="bg-BG"/>
        </w:rPr>
        <w:t>ć-</w:t>
      </w:r>
      <w:r w:rsidRPr="00300C3B">
        <w:rPr>
          <w:b/>
          <w:color w:val="000000"/>
          <w:sz w:val="22"/>
          <w:szCs w:val="22"/>
        </w:rPr>
        <w:t>To</w:t>
      </w:r>
      <w:r w:rsidRPr="00300C3B">
        <w:rPr>
          <w:b/>
          <w:color w:val="000000"/>
          <w:sz w:val="22"/>
          <w:szCs w:val="22"/>
          <w:lang w:val="bg-BG"/>
        </w:rPr>
        <w:t>š</w:t>
      </w:r>
      <w:r w:rsidRPr="00300C3B">
        <w:rPr>
          <w:b/>
          <w:color w:val="000000"/>
          <w:sz w:val="22"/>
          <w:szCs w:val="22"/>
        </w:rPr>
        <w:t>i</w:t>
      </w:r>
      <w:r w:rsidRPr="00300C3B">
        <w:rPr>
          <w:b/>
          <w:color w:val="000000"/>
          <w:sz w:val="22"/>
          <w:szCs w:val="22"/>
          <w:lang w:val="bg-BG"/>
        </w:rPr>
        <w:t xml:space="preserve">ć, </w:t>
      </w:r>
      <w:r w:rsidRPr="00300C3B">
        <w:rPr>
          <w:b/>
          <w:color w:val="000000"/>
          <w:sz w:val="22"/>
          <w:szCs w:val="22"/>
        </w:rPr>
        <w:t>M</w:t>
      </w:r>
      <w:r w:rsidRPr="00300C3B">
        <w:rPr>
          <w:b/>
          <w:color w:val="000000"/>
          <w:sz w:val="22"/>
          <w:szCs w:val="22"/>
          <w:lang w:val="bg-BG"/>
        </w:rPr>
        <w:t xml:space="preserve">., </w:t>
      </w:r>
      <w:r w:rsidRPr="00300C3B">
        <w:rPr>
          <w:b/>
          <w:color w:val="000000"/>
          <w:sz w:val="22"/>
          <w:szCs w:val="22"/>
        </w:rPr>
        <w:t>G</w:t>
      </w:r>
      <w:r w:rsidRPr="00300C3B">
        <w:rPr>
          <w:b/>
          <w:color w:val="000000"/>
          <w:sz w:val="22"/>
          <w:szCs w:val="22"/>
          <w:lang w:val="bg-BG"/>
        </w:rPr>
        <w:t xml:space="preserve">. </w:t>
      </w:r>
      <w:r w:rsidRPr="00300C3B">
        <w:rPr>
          <w:b/>
          <w:color w:val="000000"/>
          <w:sz w:val="22"/>
          <w:szCs w:val="22"/>
        </w:rPr>
        <w:t>Georgiev</w:t>
      </w:r>
      <w:r w:rsidRPr="00300C3B">
        <w:rPr>
          <w:b/>
          <w:color w:val="000000"/>
          <w:sz w:val="22"/>
          <w:szCs w:val="22"/>
          <w:lang w:val="bg-BG"/>
        </w:rPr>
        <w:t xml:space="preserve">, </w:t>
      </w:r>
      <w:r w:rsidRPr="00300C3B">
        <w:rPr>
          <w:b/>
          <w:color w:val="000000"/>
          <w:sz w:val="22"/>
          <w:szCs w:val="22"/>
        </w:rPr>
        <w:t>P</w:t>
      </w:r>
      <w:r w:rsidRPr="00300C3B">
        <w:rPr>
          <w:b/>
          <w:color w:val="000000"/>
          <w:sz w:val="22"/>
          <w:szCs w:val="22"/>
          <w:lang w:val="bg-BG"/>
        </w:rPr>
        <w:t xml:space="preserve">. </w:t>
      </w:r>
      <w:r w:rsidRPr="00300C3B">
        <w:rPr>
          <w:b/>
          <w:color w:val="000000"/>
          <w:sz w:val="22"/>
          <w:szCs w:val="22"/>
        </w:rPr>
        <w:t>Mirchev</w:t>
      </w:r>
      <w:r w:rsidRPr="00300C3B">
        <w:rPr>
          <w:b/>
          <w:color w:val="000000"/>
          <w:sz w:val="22"/>
          <w:szCs w:val="22"/>
          <w:lang w:val="bg-BG"/>
        </w:rPr>
        <w:t xml:space="preserve">, </w:t>
      </w:r>
      <w:r w:rsidRPr="00300C3B">
        <w:rPr>
          <w:b/>
          <w:color w:val="000000"/>
          <w:sz w:val="22"/>
          <w:szCs w:val="22"/>
        </w:rPr>
        <w:t>D</w:t>
      </w:r>
      <w:r w:rsidRPr="00300C3B">
        <w:rPr>
          <w:b/>
          <w:color w:val="000000"/>
          <w:sz w:val="22"/>
          <w:szCs w:val="22"/>
          <w:lang w:val="bg-BG"/>
        </w:rPr>
        <w:t xml:space="preserve">. </w:t>
      </w:r>
      <w:r w:rsidRPr="00300C3B">
        <w:rPr>
          <w:b/>
          <w:color w:val="000000"/>
          <w:sz w:val="22"/>
          <w:szCs w:val="22"/>
        </w:rPr>
        <w:t>To</w:t>
      </w:r>
      <w:r w:rsidRPr="00300C3B">
        <w:rPr>
          <w:b/>
          <w:color w:val="000000"/>
          <w:sz w:val="22"/>
          <w:szCs w:val="22"/>
          <w:lang w:val="bg-BG"/>
        </w:rPr>
        <w:t>š</w:t>
      </w:r>
      <w:r w:rsidRPr="00300C3B">
        <w:rPr>
          <w:b/>
          <w:color w:val="000000"/>
          <w:sz w:val="22"/>
          <w:szCs w:val="22"/>
        </w:rPr>
        <w:t>i</w:t>
      </w:r>
      <w:r w:rsidRPr="00300C3B">
        <w:rPr>
          <w:b/>
          <w:color w:val="000000"/>
          <w:sz w:val="22"/>
          <w:szCs w:val="22"/>
          <w:lang w:val="bg-BG"/>
        </w:rPr>
        <w:t xml:space="preserve">ć, </w:t>
      </w:r>
      <w:r w:rsidRPr="00300C3B">
        <w:rPr>
          <w:b/>
          <w:color w:val="000000"/>
          <w:sz w:val="22"/>
          <w:szCs w:val="22"/>
        </w:rPr>
        <w:t>V</w:t>
      </w:r>
      <w:r w:rsidRPr="00300C3B">
        <w:rPr>
          <w:b/>
          <w:color w:val="000000"/>
          <w:sz w:val="22"/>
          <w:szCs w:val="22"/>
          <w:lang w:val="bg-BG"/>
        </w:rPr>
        <w:t xml:space="preserve">. </w:t>
      </w:r>
      <w:r w:rsidRPr="00300C3B">
        <w:rPr>
          <w:b/>
          <w:color w:val="000000"/>
          <w:sz w:val="22"/>
          <w:szCs w:val="22"/>
        </w:rPr>
        <w:t>Golubovi</w:t>
      </w:r>
      <w:r w:rsidRPr="00300C3B">
        <w:rPr>
          <w:b/>
          <w:color w:val="000000"/>
          <w:sz w:val="22"/>
          <w:szCs w:val="22"/>
          <w:lang w:val="bg-BG"/>
        </w:rPr>
        <w:t>ć-Ć</w:t>
      </w:r>
      <w:r w:rsidRPr="00300C3B">
        <w:rPr>
          <w:b/>
          <w:color w:val="000000"/>
          <w:sz w:val="22"/>
          <w:szCs w:val="22"/>
        </w:rPr>
        <w:t>urguz</w:t>
      </w:r>
      <w:r w:rsidRPr="00300C3B">
        <w:rPr>
          <w:b/>
          <w:color w:val="000000"/>
          <w:sz w:val="22"/>
          <w:szCs w:val="22"/>
          <w:lang w:val="bg-BG"/>
        </w:rPr>
        <w:t xml:space="preserve">. 2013. </w:t>
      </w:r>
      <w:r w:rsidRPr="00300C3B">
        <w:rPr>
          <w:b/>
          <w:color w:val="000000"/>
          <w:sz w:val="22"/>
          <w:szCs w:val="22"/>
        </w:rPr>
        <w:t>Gypsy</w:t>
      </w:r>
      <w:r w:rsidRPr="00300C3B">
        <w:rPr>
          <w:b/>
          <w:color w:val="000000"/>
          <w:sz w:val="22"/>
          <w:szCs w:val="22"/>
          <w:lang w:val="bg-BG"/>
        </w:rPr>
        <w:t xml:space="preserve"> </w:t>
      </w:r>
      <w:r w:rsidRPr="00300C3B">
        <w:rPr>
          <w:b/>
          <w:color w:val="000000"/>
          <w:sz w:val="22"/>
          <w:szCs w:val="22"/>
        </w:rPr>
        <w:t>Moth</w:t>
      </w:r>
      <w:r w:rsidRPr="00300C3B">
        <w:rPr>
          <w:b/>
          <w:color w:val="000000"/>
          <w:sz w:val="22"/>
          <w:szCs w:val="22"/>
          <w:lang w:val="bg-BG"/>
        </w:rPr>
        <w:t xml:space="preserve"> </w:t>
      </w:r>
      <w:r w:rsidRPr="00300C3B">
        <w:rPr>
          <w:b/>
          <w:color w:val="000000"/>
          <w:sz w:val="22"/>
          <w:szCs w:val="22"/>
        </w:rPr>
        <w:t>in</w:t>
      </w:r>
      <w:r w:rsidRPr="00300C3B">
        <w:rPr>
          <w:b/>
          <w:color w:val="000000"/>
          <w:sz w:val="22"/>
          <w:szCs w:val="22"/>
          <w:lang w:val="bg-BG"/>
        </w:rPr>
        <w:t xml:space="preserve"> </w:t>
      </w:r>
      <w:r w:rsidRPr="00300C3B">
        <w:rPr>
          <w:b/>
          <w:color w:val="000000"/>
          <w:sz w:val="22"/>
          <w:szCs w:val="22"/>
        </w:rPr>
        <w:t>Central</w:t>
      </w:r>
      <w:r w:rsidRPr="00300C3B">
        <w:rPr>
          <w:b/>
          <w:color w:val="000000"/>
          <w:sz w:val="22"/>
          <w:szCs w:val="22"/>
          <w:lang w:val="bg-BG"/>
        </w:rPr>
        <w:t xml:space="preserve"> </w:t>
      </w:r>
      <w:r w:rsidRPr="00300C3B">
        <w:rPr>
          <w:b/>
          <w:color w:val="000000"/>
          <w:sz w:val="22"/>
          <w:szCs w:val="22"/>
        </w:rPr>
        <w:t>Serbia</w:t>
      </w:r>
      <w:r w:rsidRPr="00300C3B">
        <w:rPr>
          <w:b/>
          <w:color w:val="000000"/>
          <w:sz w:val="22"/>
          <w:szCs w:val="22"/>
          <w:lang w:val="bg-BG"/>
        </w:rPr>
        <w:t xml:space="preserve"> </w:t>
      </w:r>
      <w:r w:rsidRPr="00300C3B">
        <w:rPr>
          <w:b/>
          <w:color w:val="000000"/>
          <w:sz w:val="22"/>
          <w:szCs w:val="22"/>
        </w:rPr>
        <w:t>Over</w:t>
      </w:r>
      <w:r w:rsidRPr="00300C3B">
        <w:rPr>
          <w:b/>
          <w:color w:val="000000"/>
          <w:sz w:val="22"/>
          <w:szCs w:val="22"/>
          <w:lang w:val="bg-BG"/>
        </w:rPr>
        <w:t xml:space="preserve"> </w:t>
      </w:r>
      <w:r w:rsidRPr="00300C3B">
        <w:rPr>
          <w:b/>
          <w:color w:val="000000"/>
          <w:sz w:val="22"/>
          <w:szCs w:val="22"/>
        </w:rPr>
        <w:t>the</w:t>
      </w:r>
      <w:r w:rsidRPr="00300C3B">
        <w:rPr>
          <w:b/>
          <w:color w:val="000000"/>
          <w:sz w:val="22"/>
          <w:szCs w:val="22"/>
          <w:lang w:val="bg-BG"/>
        </w:rPr>
        <w:t xml:space="preserve"> </w:t>
      </w:r>
      <w:r w:rsidRPr="00300C3B">
        <w:rPr>
          <w:b/>
          <w:color w:val="000000"/>
          <w:sz w:val="22"/>
          <w:szCs w:val="22"/>
        </w:rPr>
        <w:t>Previous</w:t>
      </w:r>
      <w:r w:rsidRPr="00300C3B">
        <w:rPr>
          <w:b/>
          <w:color w:val="000000"/>
          <w:sz w:val="22"/>
          <w:szCs w:val="22"/>
          <w:lang w:val="bg-BG"/>
        </w:rPr>
        <w:t xml:space="preserve"> </w:t>
      </w:r>
      <w:r w:rsidRPr="00300C3B">
        <w:rPr>
          <w:b/>
          <w:color w:val="000000"/>
          <w:sz w:val="22"/>
          <w:szCs w:val="22"/>
        </w:rPr>
        <w:t>Fifty</w:t>
      </w:r>
      <w:r w:rsidRPr="00300C3B">
        <w:rPr>
          <w:b/>
          <w:color w:val="000000"/>
          <w:sz w:val="22"/>
          <w:szCs w:val="22"/>
          <w:lang w:val="bg-BG"/>
        </w:rPr>
        <w:t xml:space="preserve"> </w:t>
      </w:r>
      <w:r w:rsidRPr="00300C3B">
        <w:rPr>
          <w:b/>
          <w:color w:val="000000"/>
          <w:sz w:val="22"/>
          <w:szCs w:val="22"/>
        </w:rPr>
        <w:t>Years</w:t>
      </w:r>
      <w:r w:rsidRPr="00300C3B">
        <w:rPr>
          <w:b/>
          <w:color w:val="000000"/>
          <w:sz w:val="22"/>
          <w:szCs w:val="22"/>
          <w:lang w:val="bg-BG"/>
        </w:rPr>
        <w:t xml:space="preserve">. </w:t>
      </w:r>
      <w:r w:rsidRPr="00300C3B">
        <w:rPr>
          <w:b/>
          <w:color w:val="000000"/>
          <w:sz w:val="22"/>
          <w:szCs w:val="22"/>
          <w:lang w:val="en-US"/>
        </w:rPr>
        <w:t xml:space="preserve">– </w:t>
      </w:r>
      <w:r w:rsidRPr="00300C3B">
        <w:rPr>
          <w:b/>
          <w:color w:val="000000"/>
          <w:sz w:val="22"/>
          <w:szCs w:val="22"/>
        </w:rPr>
        <w:t>Acta</w:t>
      </w:r>
      <w:r w:rsidRPr="00300C3B">
        <w:rPr>
          <w:b/>
          <w:color w:val="000000"/>
          <w:sz w:val="22"/>
          <w:szCs w:val="22"/>
          <w:lang w:val="bg-BG"/>
        </w:rPr>
        <w:t xml:space="preserve"> </w:t>
      </w:r>
      <w:r w:rsidRPr="00300C3B">
        <w:rPr>
          <w:b/>
          <w:color w:val="000000"/>
          <w:sz w:val="22"/>
          <w:szCs w:val="22"/>
        </w:rPr>
        <w:t>zoologica</w:t>
      </w:r>
      <w:r w:rsidRPr="00300C3B">
        <w:rPr>
          <w:b/>
          <w:color w:val="000000"/>
          <w:sz w:val="22"/>
          <w:szCs w:val="22"/>
          <w:lang w:val="bg-BG"/>
        </w:rPr>
        <w:t xml:space="preserve"> </w:t>
      </w:r>
      <w:r w:rsidRPr="00300C3B">
        <w:rPr>
          <w:b/>
          <w:color w:val="000000"/>
          <w:sz w:val="22"/>
          <w:szCs w:val="22"/>
        </w:rPr>
        <w:t>bulgarica</w:t>
      </w:r>
      <w:r w:rsidRPr="00300C3B">
        <w:rPr>
          <w:b/>
          <w:color w:val="000000"/>
          <w:sz w:val="22"/>
          <w:szCs w:val="22"/>
          <w:lang w:val="bg-BG"/>
        </w:rPr>
        <w:t>, 65</w:t>
      </w:r>
      <w:r w:rsidRPr="00300C3B">
        <w:rPr>
          <w:b/>
          <w:color w:val="000000"/>
          <w:sz w:val="22"/>
          <w:szCs w:val="22"/>
          <w:lang w:val="en-US"/>
        </w:rPr>
        <w:t xml:space="preserve"> </w:t>
      </w:r>
      <w:r w:rsidRPr="00300C3B">
        <w:rPr>
          <w:b/>
          <w:color w:val="000000"/>
          <w:sz w:val="22"/>
          <w:szCs w:val="22"/>
          <w:lang w:val="bg-BG"/>
        </w:rPr>
        <w:t>(</w:t>
      </w:r>
      <w:r w:rsidRPr="00300C3B">
        <w:rPr>
          <w:b/>
          <w:color w:val="000000"/>
          <w:sz w:val="22"/>
          <w:szCs w:val="22"/>
          <w:lang w:val="en-US"/>
        </w:rPr>
        <w:t>2</w:t>
      </w:r>
      <w:r w:rsidRPr="00300C3B">
        <w:rPr>
          <w:b/>
          <w:color w:val="000000"/>
          <w:sz w:val="22"/>
          <w:szCs w:val="22"/>
          <w:lang w:val="bg-BG"/>
        </w:rPr>
        <w:t>)</w:t>
      </w:r>
      <w:r w:rsidRPr="00300C3B">
        <w:rPr>
          <w:b/>
          <w:color w:val="000000"/>
          <w:sz w:val="22"/>
          <w:szCs w:val="22"/>
          <w:lang w:val="en-US"/>
        </w:rPr>
        <w:t>,</w:t>
      </w:r>
      <w:r w:rsidRPr="00300C3B">
        <w:rPr>
          <w:b/>
          <w:color w:val="000000"/>
          <w:sz w:val="22"/>
          <w:szCs w:val="22"/>
          <w:lang w:val="bg-BG"/>
        </w:rPr>
        <w:t xml:space="preserve"> </w:t>
      </w:r>
      <w:r w:rsidRPr="00300C3B">
        <w:rPr>
          <w:b/>
          <w:color w:val="000000"/>
          <w:sz w:val="22"/>
          <w:szCs w:val="22"/>
          <w:lang w:val="en-US"/>
        </w:rPr>
        <w:t>165-171</w:t>
      </w:r>
      <w:r w:rsidRPr="00300C3B">
        <w:rPr>
          <w:b/>
          <w:color w:val="000000"/>
          <w:sz w:val="22"/>
          <w:szCs w:val="22"/>
          <w:lang w:val="bg-BG"/>
        </w:rPr>
        <w:t>.</w:t>
      </w:r>
    </w:p>
    <w:p w:rsidR="00300C3B" w:rsidRPr="00300C3B" w:rsidRDefault="00300C3B" w:rsidP="00E63502">
      <w:pPr>
        <w:numPr>
          <w:ilvl w:val="0"/>
          <w:numId w:val="4"/>
        </w:numPr>
        <w:contextualSpacing/>
        <w:jc w:val="both"/>
        <w:rPr>
          <w:bCs/>
          <w:color w:val="000000"/>
          <w:sz w:val="22"/>
          <w:szCs w:val="22"/>
          <w:lang w:val="sr-Latn-CS"/>
        </w:rPr>
      </w:pPr>
      <w:r w:rsidRPr="00300C3B">
        <w:rPr>
          <w:color w:val="000000"/>
          <w:sz w:val="22"/>
          <w:szCs w:val="22"/>
          <w:lang w:val="sr-Latn-CS"/>
        </w:rPr>
        <w:t>Solter, L.F., A.E. Hajek, L.A. Lacey. 2017. Chapter 2 – Exploration for Entomopathogens. – In: Lacey, L.A. (Ed.). Microbial Control of Insect and Mite Pests, Elsevier, 13-23. ISBN: 978-0-12-803527-6.</w:t>
      </w:r>
    </w:p>
    <w:p w:rsidR="00300C3B" w:rsidRPr="00300C3B" w:rsidRDefault="00300C3B" w:rsidP="00300C3B">
      <w:pPr>
        <w:jc w:val="both"/>
        <w:rPr>
          <w:b/>
          <w:bCs/>
          <w:iCs/>
          <w:color w:val="000000"/>
          <w:sz w:val="22"/>
          <w:szCs w:val="22"/>
          <w:lang w:val="bg-BG"/>
        </w:rPr>
      </w:pPr>
    </w:p>
    <w:p w:rsidR="00300C3B" w:rsidRPr="00300C3B" w:rsidRDefault="00300C3B" w:rsidP="00300C3B">
      <w:pPr>
        <w:jc w:val="both"/>
        <w:rPr>
          <w:b/>
          <w:bCs/>
          <w:iCs/>
          <w:color w:val="000000"/>
          <w:sz w:val="22"/>
          <w:szCs w:val="22"/>
          <w:lang w:val="bg-BG"/>
        </w:rPr>
      </w:pPr>
      <w:r w:rsidRPr="00300C3B">
        <w:rPr>
          <w:b/>
          <w:bCs/>
          <w:iCs/>
          <w:color w:val="000000"/>
          <w:sz w:val="22"/>
          <w:szCs w:val="22"/>
          <w:lang w:val="bg-BG"/>
        </w:rPr>
        <w:lastRenderedPageBreak/>
        <w:t>Georgiev, G. D. Doychev, N. Simov, B. Guéorguiev, R. Bekchiev. 2013. Contribution to the knowledge of cerambycid fauna (Coleoptera: Cerambycidae) of Belasitsa Mountain in Bulgaria. – Silva balcanica, 14 (1), 109-116.</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b/>
          <w:bCs/>
          <w:iCs/>
          <w:color w:val="000000"/>
          <w:sz w:val="22"/>
          <w:szCs w:val="22"/>
          <w:lang w:val="bg-BG"/>
        </w:rPr>
      </w:pPr>
    </w:p>
    <w:p w:rsidR="00300C3B" w:rsidRPr="00300C3B" w:rsidRDefault="00300C3B" w:rsidP="00300C3B">
      <w:pPr>
        <w:jc w:val="both"/>
        <w:rPr>
          <w:b/>
          <w:bCs/>
          <w:iCs/>
          <w:color w:val="000000"/>
          <w:sz w:val="22"/>
          <w:szCs w:val="22"/>
          <w:lang w:val="bg-BG"/>
        </w:rPr>
      </w:pPr>
      <w:r w:rsidRPr="00300C3B">
        <w:rPr>
          <w:b/>
          <w:bCs/>
          <w:iCs/>
          <w:color w:val="000000"/>
          <w:sz w:val="22"/>
          <w:szCs w:val="22"/>
          <w:lang w:val="bg-BG"/>
        </w:rPr>
        <w:t>Mirchev, P., A. Linde, D. Pilarska, P. Pilarski, M. Georgieva, G. Georgiev. 2013. Impact of Entomophaga maimaiga on gypsy moth populations in Bulgaria. – IOBC-WPRS Bulletin, 90, 359-363.</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300C3B" w:rsidRPr="00300C3B" w:rsidRDefault="00300C3B" w:rsidP="00300C3B">
      <w:pPr>
        <w:jc w:val="both"/>
        <w:rPr>
          <w:b/>
          <w:bCs/>
          <w:iCs/>
          <w:color w:val="000000"/>
          <w:sz w:val="22"/>
          <w:szCs w:val="22"/>
          <w:lang w:val="bg-BG"/>
        </w:rPr>
      </w:pPr>
    </w:p>
    <w:p w:rsidR="00300C3B" w:rsidRPr="00300C3B" w:rsidRDefault="00300C3B" w:rsidP="00300C3B">
      <w:pPr>
        <w:jc w:val="both"/>
        <w:rPr>
          <w:b/>
          <w:bCs/>
          <w:iCs/>
          <w:color w:val="000000"/>
          <w:sz w:val="22"/>
          <w:szCs w:val="22"/>
          <w:lang w:val="bg-BG"/>
        </w:rPr>
      </w:pPr>
      <w:r w:rsidRPr="00300C3B">
        <w:rPr>
          <w:b/>
          <w:bCs/>
          <w:iCs/>
          <w:color w:val="000000"/>
          <w:sz w:val="22"/>
          <w:szCs w:val="22"/>
          <w:lang w:val="bg-BG"/>
        </w:rPr>
        <w:t>Dobreva, M., N. Simov, G. Georgiev, P. Mirchev, M. Georgieva. 2013. First Record of Corythucha arcuata (Say) (Heteroptera: Tingidae) on Balkan Peninsula. – Acta zoologica bulgarica, 65 (3), 409-412.</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300C3B" w:rsidRPr="00300C3B" w:rsidRDefault="00300C3B" w:rsidP="00300C3B">
      <w:pPr>
        <w:jc w:val="both"/>
        <w:rPr>
          <w:bCs/>
          <w:iCs/>
          <w:color w:val="000000"/>
          <w:sz w:val="22"/>
          <w:szCs w:val="22"/>
          <w:lang w:val="bg-BG"/>
        </w:rPr>
      </w:pPr>
    </w:p>
    <w:p w:rsidR="00300C3B" w:rsidRPr="00300C3B" w:rsidRDefault="00300C3B" w:rsidP="00300C3B">
      <w:pPr>
        <w:jc w:val="both"/>
        <w:rPr>
          <w:b/>
          <w:bCs/>
          <w:iCs/>
          <w:color w:val="000000"/>
          <w:sz w:val="22"/>
          <w:szCs w:val="22"/>
          <w:lang w:val="bg-BG"/>
        </w:rPr>
      </w:pPr>
      <w:r w:rsidRPr="00300C3B">
        <w:rPr>
          <w:b/>
          <w:bCs/>
          <w:iCs/>
          <w:color w:val="000000"/>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300C3B" w:rsidRPr="00300C3B" w:rsidRDefault="00300C3B" w:rsidP="00300C3B">
      <w:pPr>
        <w:jc w:val="both"/>
        <w:rPr>
          <w:b/>
          <w:bCs/>
          <w:iCs/>
          <w:color w:val="000000"/>
          <w:sz w:val="22"/>
          <w:szCs w:val="22"/>
          <w:lang w:val="bg-BG"/>
        </w:rPr>
      </w:pPr>
    </w:p>
    <w:p w:rsidR="00300C3B" w:rsidRPr="00300C3B" w:rsidRDefault="00300C3B" w:rsidP="00300C3B">
      <w:pPr>
        <w:jc w:val="both"/>
        <w:rPr>
          <w:b/>
          <w:bCs/>
          <w:iCs/>
          <w:color w:val="000000"/>
          <w:sz w:val="22"/>
          <w:szCs w:val="22"/>
          <w:lang w:val="bg-BG"/>
        </w:rPr>
      </w:pPr>
      <w:r w:rsidRPr="00300C3B">
        <w:rPr>
          <w:b/>
          <w:bCs/>
          <w:iCs/>
          <w:color w:val="000000"/>
          <w:sz w:val="22"/>
          <w:szCs w:val="22"/>
          <w:lang w:val="bg-BG"/>
        </w:rPr>
        <w:t>Georgiev, G., I. Gjonov, V. Sakalian. 2015. New records of longhorn beetles (Coleoptera: Cerambycidae) in Strandzha Mountain. – Journal of Entomological Research Society, 17 (2), 73-88.</w:t>
      </w:r>
    </w:p>
    <w:p w:rsidR="00300C3B" w:rsidRPr="00300C3B" w:rsidRDefault="00300C3B" w:rsidP="00E63502">
      <w:pPr>
        <w:numPr>
          <w:ilvl w:val="0"/>
          <w:numId w:val="4"/>
        </w:numPr>
        <w:contextualSpacing/>
        <w:jc w:val="both"/>
        <w:rPr>
          <w:bCs/>
          <w:iCs/>
          <w:color w:val="000000"/>
          <w:sz w:val="22"/>
          <w:szCs w:val="22"/>
          <w:lang w:val="bg-BG"/>
        </w:rPr>
      </w:pPr>
      <w:r w:rsidRPr="00300C3B">
        <w:rPr>
          <w:bCs/>
          <w:iCs/>
          <w:color w:val="000000"/>
          <w:sz w:val="22"/>
          <w:szCs w:val="22"/>
          <w:lang w:val="bg-BG"/>
        </w:rPr>
        <w:t>Mimar Sinan Güzel Sanatlar Üniversitesi. 2015-2016. PLANLAMA ATÖLYESİ 1, Kiyiköy, 141 pp. (In Turkish).</w:t>
      </w:r>
    </w:p>
    <w:p w:rsidR="00300C3B" w:rsidRPr="00300C3B" w:rsidRDefault="00300C3B" w:rsidP="00E63502">
      <w:pPr>
        <w:numPr>
          <w:ilvl w:val="0"/>
          <w:numId w:val="4"/>
        </w:numPr>
        <w:ind w:left="709" w:hanging="425"/>
        <w:contextualSpacing/>
        <w:jc w:val="both"/>
        <w:rPr>
          <w:bCs/>
          <w:iCs/>
          <w:color w:val="000000"/>
          <w:sz w:val="22"/>
          <w:szCs w:val="22"/>
          <w:lang w:val="bg-BG"/>
        </w:rPr>
      </w:pPr>
      <w:r w:rsidRPr="00300C3B">
        <w:rPr>
          <w:bCs/>
          <w:iCs/>
          <w:color w:val="000000"/>
          <w:sz w:val="22"/>
          <w:szCs w:val="22"/>
          <w:lang w:val="bg-BG"/>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b/>
          <w:bCs/>
          <w:iCs/>
          <w:color w:val="000000"/>
          <w:sz w:val="22"/>
          <w:szCs w:val="22"/>
          <w:lang w:val="bg-BG"/>
        </w:rPr>
      </w:pPr>
    </w:p>
    <w:p w:rsidR="00300C3B" w:rsidRPr="00300C3B" w:rsidRDefault="00300C3B" w:rsidP="00300C3B">
      <w:pPr>
        <w:jc w:val="both"/>
        <w:rPr>
          <w:b/>
          <w:color w:val="000000"/>
          <w:sz w:val="22"/>
          <w:szCs w:val="22"/>
          <w:lang w:val="bg-BG"/>
        </w:rPr>
      </w:pPr>
      <w:r w:rsidRPr="00300C3B">
        <w:rPr>
          <w:b/>
          <w:bCs/>
          <w:iCs/>
          <w:color w:val="000000"/>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300C3B">
        <w:rPr>
          <w:b/>
          <w:bCs/>
          <w:i/>
          <w:iCs/>
          <w:color w:val="000000"/>
          <w:sz w:val="22"/>
          <w:szCs w:val="22"/>
          <w:lang w:val="bg-BG"/>
        </w:rPr>
        <w:t>Thaumetopoea</w:t>
      </w:r>
      <w:r w:rsidRPr="00300C3B">
        <w:rPr>
          <w:b/>
          <w:bCs/>
          <w:iCs/>
          <w:color w:val="000000"/>
          <w:sz w:val="22"/>
          <w:szCs w:val="22"/>
          <w:lang w:val="bg-BG"/>
        </w:rPr>
        <w:t xml:space="preserve"> spp.) in Europe, Asia Minor and North Africa. – In: Roques, A. (Ed.). Processionary Moths and Climate Change: An Update. Springer, pp. 81-161.</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Thomas</w:t>
      </w:r>
      <w:r w:rsidRPr="00300C3B">
        <w:rPr>
          <w:color w:val="000000"/>
          <w:sz w:val="22"/>
          <w:szCs w:val="22"/>
          <w:lang w:val="bg-BG"/>
        </w:rPr>
        <w:t xml:space="preserve">, </w:t>
      </w:r>
      <w:r w:rsidRPr="00300C3B">
        <w:rPr>
          <w:color w:val="000000"/>
          <w:sz w:val="22"/>
          <w:szCs w:val="22"/>
          <w:lang w:val="en-US"/>
        </w:rPr>
        <w:t>R</w:t>
      </w:r>
      <w:r w:rsidRPr="00300C3B">
        <w:rPr>
          <w:color w:val="000000"/>
          <w:sz w:val="22"/>
          <w:szCs w:val="22"/>
          <w:lang w:val="bg-BG"/>
        </w:rPr>
        <w:t>.</w:t>
      </w:r>
      <w:r w:rsidRPr="00300C3B">
        <w:rPr>
          <w:color w:val="000000"/>
          <w:sz w:val="22"/>
          <w:szCs w:val="22"/>
          <w:lang w:val="en-US"/>
        </w:rPr>
        <w:t>J</w:t>
      </w:r>
      <w:r w:rsidRPr="00300C3B">
        <w:rPr>
          <w:color w:val="000000"/>
          <w:sz w:val="22"/>
          <w:szCs w:val="22"/>
          <w:lang w:val="bg-BG"/>
        </w:rPr>
        <w:t xml:space="preserve">., </w:t>
      </w:r>
      <w:r w:rsidRPr="00300C3B">
        <w:rPr>
          <w:color w:val="000000"/>
          <w:sz w:val="22"/>
          <w:szCs w:val="22"/>
          <w:lang w:val="en-US"/>
        </w:rPr>
        <w:t>J</w:t>
      </w:r>
      <w:r w:rsidRPr="00300C3B">
        <w:rPr>
          <w:color w:val="000000"/>
          <w:sz w:val="22"/>
          <w:szCs w:val="22"/>
          <w:lang w:val="bg-BG"/>
        </w:rPr>
        <w:t>.</w:t>
      </w:r>
      <w:r w:rsidRPr="00300C3B">
        <w:rPr>
          <w:color w:val="000000"/>
          <w:sz w:val="22"/>
          <w:szCs w:val="22"/>
          <w:lang w:val="en-US"/>
        </w:rPr>
        <w:t>O</w:t>
      </w:r>
      <w:r w:rsidRPr="00300C3B">
        <w:rPr>
          <w:color w:val="000000"/>
          <w:sz w:val="22"/>
          <w:szCs w:val="22"/>
          <w:lang w:val="bg-BG"/>
        </w:rPr>
        <w:t xml:space="preserve"> </w:t>
      </w:r>
      <w:r w:rsidRPr="00300C3B">
        <w:rPr>
          <w:color w:val="000000"/>
          <w:sz w:val="22"/>
          <w:szCs w:val="22"/>
          <w:lang w:val="en-US"/>
        </w:rPr>
        <w:t>Vafidis</w:t>
      </w:r>
      <w:r w:rsidRPr="00300C3B">
        <w:rPr>
          <w:color w:val="000000"/>
          <w:sz w:val="22"/>
          <w:szCs w:val="22"/>
          <w:lang w:val="bg-BG"/>
        </w:rPr>
        <w:t xml:space="preserve">, </w:t>
      </w:r>
      <w:r w:rsidRPr="00300C3B">
        <w:rPr>
          <w:color w:val="000000"/>
          <w:sz w:val="22"/>
          <w:szCs w:val="22"/>
          <w:lang w:val="en-US"/>
        </w:rPr>
        <w:t>R</w:t>
      </w:r>
      <w:r w:rsidRPr="00300C3B">
        <w:rPr>
          <w:color w:val="000000"/>
          <w:sz w:val="22"/>
          <w:szCs w:val="22"/>
          <w:lang w:val="bg-BG"/>
        </w:rPr>
        <w:t>.</w:t>
      </w:r>
      <w:r w:rsidRPr="00300C3B">
        <w:rPr>
          <w:color w:val="000000"/>
          <w:sz w:val="22"/>
          <w:szCs w:val="22"/>
          <w:lang w:val="en-US"/>
        </w:rPr>
        <w:t>J</w:t>
      </w:r>
      <w:r w:rsidRPr="00300C3B">
        <w:rPr>
          <w:color w:val="000000"/>
          <w:sz w:val="22"/>
          <w:szCs w:val="22"/>
          <w:lang w:val="bg-BG"/>
        </w:rPr>
        <w:t xml:space="preserve">. </w:t>
      </w:r>
      <w:r w:rsidRPr="00300C3B">
        <w:rPr>
          <w:color w:val="000000"/>
          <w:sz w:val="22"/>
          <w:szCs w:val="22"/>
          <w:lang w:val="en-US"/>
        </w:rPr>
        <w:t>Medeiros</w:t>
      </w:r>
      <w:r w:rsidRPr="00300C3B">
        <w:rPr>
          <w:color w:val="000000"/>
          <w:sz w:val="22"/>
          <w:szCs w:val="22"/>
          <w:lang w:val="bg-BG"/>
        </w:rPr>
        <w:t xml:space="preserve">. </w:t>
      </w:r>
      <w:r w:rsidRPr="00300C3B">
        <w:rPr>
          <w:color w:val="000000"/>
          <w:sz w:val="22"/>
          <w:szCs w:val="22"/>
          <w:lang w:val="en-US"/>
        </w:rPr>
        <w:t xml:space="preserve">2017. Climatic Impacts on Invertebrates as Food for Vertebrates. – In: S.N. Johnson, T.H. Jones (Eds.). Global Climate Change and Terrestrial </w:t>
      </w:r>
      <w:r w:rsidRPr="00300C3B">
        <w:rPr>
          <w:color w:val="000000"/>
          <w:sz w:val="22"/>
          <w:szCs w:val="22"/>
          <w:lang w:val="en-US"/>
        </w:rPr>
        <w:lastRenderedPageBreak/>
        <w:t>Invertebrates, John Wiley &amp; Sons, Ltd, Chichester, UK, 295-316. doi: 10.1002/9781119070894.ch15.</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 xml:space="preserve">Zielonka, M. W. 2020. Chapter: Pest case studies - On the oak processionary moth </w:t>
      </w:r>
      <w:r w:rsidRPr="00300C3B">
        <w:rPr>
          <w:i/>
          <w:color w:val="000000"/>
          <w:sz w:val="22"/>
          <w:szCs w:val="22"/>
          <w:lang w:val="en-US"/>
        </w:rPr>
        <w:t>Thaumetopoea processionea</w:t>
      </w:r>
      <w:r w:rsidRPr="00300C3B">
        <w:rPr>
          <w:color w:val="000000"/>
          <w:sz w:val="22"/>
          <w:szCs w:val="22"/>
          <w:lang w:val="en-US"/>
        </w:rPr>
        <w:t xml:space="preserve"> (Lepidoptera: Thaumetopoeidae). Harper Adams University, pp. 1-9.</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Meybeck, A., V. Gitz, J. Wolf, T. Wong. 2020. Addressing forestry and agroforestry in National Adaptation Plans – Supplementary guidelines. FAO and FTA, Bogor/Rome. https://doi.org/10.4060/cb1203en. ISBN 978-92-5-133367-9 [FAO].</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Balzan, M.V., A.E.R. Hassoun, N. Aroua, V. Baldy, M. Bou Dagher, C. Branquinho, J.-C. Dutay, M. El Bour, F. Médail, M. Mojtahid, A. Morán-Ordóñez, P.P. Roggero, S. Rossi Heras, B. Schatz, I.N. Vogiatzakis, G.N. Zaimes, P. Ziveri. 2020. Ecosystems. – In: Cramer, W., J. Guiot, K. Marini (Eds.). Climate and Environmental Change in the Mediterranean Basin – Current Situation and Risks for the Future. First Mediterranean Assessment Report Union for the Mediterranean, Plan Bleu, UNEP/MAP, Marseille, France, 151 pp.</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Meybeck, A., V. Gitz, J. Wolf, T. Wong. 2021. Cómo abordar la silvicultura y la agroforestería en los Planes Nacionales de Adaptación: directrices complementarias. Bogor/Roma. FAO y FTA. https://doi.org/10.4060/cb1203es. ISBN 978-92-5-134099-8 [FAO].</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300C3B">
        <w:rPr>
          <w:b/>
          <w:i/>
          <w:color w:val="000000"/>
          <w:sz w:val="22"/>
          <w:szCs w:val="22"/>
          <w:lang w:val="en-US"/>
        </w:rPr>
        <w:t>Lymantria dispar</w:t>
      </w:r>
      <w:r w:rsidRPr="00300C3B">
        <w:rPr>
          <w:b/>
          <w:color w:val="000000"/>
          <w:sz w:val="22"/>
          <w:szCs w:val="22"/>
          <w:lang w:val="en-US"/>
        </w:rPr>
        <w:t xml:space="preserve"> (L.) (Lepidoptera: Erebidae) in Europe. – Journal of Applied Entomology, 140 (8), 565-579.</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 xml:space="preserve">FHTET. 2016. Classical Biological Control of Insects and Mites: A Worldwide Catalogue of Pathogen and Nematode Introductions. United States Department of Agriculture, 56 pp. </w:t>
      </w:r>
      <w:hyperlink r:id="rId65" w:history="1">
        <w:r w:rsidRPr="00300C3B">
          <w:rPr>
            <w:color w:val="000000" w:themeColor="text1"/>
            <w:sz w:val="22"/>
            <w:szCs w:val="22"/>
            <w:lang w:val="en-US"/>
          </w:rPr>
          <w:t>http://bugwoodcloud.org/resource/pdf/BiocontrolCatalog.pdf</w:t>
        </w:r>
      </w:hyperlink>
      <w:r w:rsidRPr="00300C3B">
        <w:rPr>
          <w:color w:val="000000" w:themeColor="text1"/>
          <w:sz w:val="22"/>
          <w:szCs w:val="22"/>
          <w:lang w:val="en-US"/>
        </w:rPr>
        <w:t>.</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300C3B">
        <w:rPr>
          <w:b/>
          <w:i/>
          <w:color w:val="000000"/>
          <w:sz w:val="22"/>
          <w:szCs w:val="22"/>
          <w:lang w:val="en-US"/>
        </w:rPr>
        <w:t>Lymantria dispar</w:t>
      </w:r>
      <w:r w:rsidRPr="00300C3B">
        <w:rPr>
          <w:b/>
          <w:color w:val="000000"/>
          <w:sz w:val="22"/>
          <w:szCs w:val="22"/>
          <w:lang w:val="en-US"/>
        </w:rPr>
        <w:t xml:space="preserve"> (L.) (Lepidoptera: Erebidae) in Europe. – Journal of Applied Entomology, 140 (8), 565-579.</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s-ES"/>
        </w:rPr>
        <w:t xml:space="preserve">Dara, S.K., T.A. Goble, D.I. Shapiro-Ilan. </w:t>
      </w:r>
      <w:r w:rsidRPr="00300C3B">
        <w:rPr>
          <w:color w:val="000000"/>
          <w:sz w:val="22"/>
          <w:szCs w:val="22"/>
          <w:lang w:val="en-US"/>
        </w:rPr>
        <w:t>2017. Leveraging the Ecology of Invertebrate Pathogens in Microbial Control. – In: Hajek, A., D.I. Shapiro-Ilan (Eds.). Ecology of invertebrate diseases. Wiley, 467-491.</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300C3B" w:rsidRPr="00300C3B" w:rsidRDefault="00300C3B" w:rsidP="00300C3B">
      <w:pPr>
        <w:jc w:val="both"/>
        <w:rPr>
          <w:color w:val="000000"/>
          <w:sz w:val="22"/>
          <w:szCs w:val="22"/>
          <w:lang w:val="bg-BG"/>
        </w:rPr>
      </w:pPr>
    </w:p>
    <w:p w:rsidR="00300C3B" w:rsidRPr="00300C3B" w:rsidRDefault="00300C3B" w:rsidP="00300C3B">
      <w:pPr>
        <w:jc w:val="both"/>
        <w:rPr>
          <w:b/>
          <w:color w:val="000000"/>
          <w:sz w:val="22"/>
          <w:szCs w:val="22"/>
          <w:lang w:val="bg-BG"/>
        </w:rPr>
      </w:pPr>
      <w:r w:rsidRPr="00300C3B">
        <w:rPr>
          <w:b/>
          <w:color w:val="000000"/>
          <w:sz w:val="22"/>
          <w:szCs w:val="22"/>
          <w:lang w:val="bg-BG"/>
        </w:rPr>
        <w:t xml:space="preserve">Добрева, М., М. Георгиева, П. Дерменджиев, Р. Начев, В. Велинов, П. Терзиев, Г. Георгиев. 2016. Гъбни патогени по видове от род </w:t>
      </w:r>
      <w:r w:rsidRPr="00300C3B">
        <w:rPr>
          <w:b/>
          <w:i/>
          <w:color w:val="000000"/>
          <w:sz w:val="22"/>
          <w:szCs w:val="22"/>
          <w:lang w:val="en-US"/>
        </w:rPr>
        <w:t>Pinus</w:t>
      </w:r>
      <w:r w:rsidRPr="00300C3B">
        <w:rPr>
          <w:b/>
          <w:color w:val="000000"/>
          <w:sz w:val="22"/>
          <w:szCs w:val="22"/>
          <w:lang w:val="ru-RU"/>
        </w:rPr>
        <w:t xml:space="preserve"> </w:t>
      </w:r>
      <w:r w:rsidRPr="00300C3B">
        <w:rPr>
          <w:b/>
          <w:color w:val="000000"/>
          <w:sz w:val="22"/>
          <w:szCs w:val="22"/>
          <w:lang w:val="bg-BG"/>
        </w:rPr>
        <w:t>в района на Лесозащитна станция Пловдив през периода 2013-2016 г. – Наука за гората, 1-2, 103-116.</w:t>
      </w:r>
    </w:p>
    <w:p w:rsidR="00300C3B" w:rsidRPr="00300C3B" w:rsidRDefault="00300C3B" w:rsidP="00E63502">
      <w:pPr>
        <w:numPr>
          <w:ilvl w:val="0"/>
          <w:numId w:val="4"/>
        </w:numPr>
        <w:ind w:left="851" w:hanging="425"/>
        <w:contextualSpacing/>
        <w:jc w:val="both"/>
        <w:rPr>
          <w:color w:val="000000"/>
          <w:sz w:val="22"/>
          <w:szCs w:val="22"/>
          <w:lang w:val="en-US"/>
        </w:rPr>
      </w:pPr>
      <w:r w:rsidRPr="00300C3B">
        <w:rPr>
          <w:color w:val="000000"/>
          <w:sz w:val="22"/>
          <w:szCs w:val="22"/>
          <w:lang w:val="bg-BG"/>
        </w:rPr>
        <w:t xml:space="preserve">Павлова, Е., Д. Павлов, М. Генова-Дончева, С. Бенчева, Д. Дойчев, И. Колева-Лизама, Р. Кузманова, Г. Кадинов. 2018. Мониторинг на горските екосистеми, Биологични показатели. 4Б район Южни склонове на Средна Стара планина, Средна гора, Витоша (източни и северни склонове), Рила (северни и източни склонове) и Плана планина. София, „ПублишСайСет – Еко“, 159 стр. </w:t>
      </w:r>
      <w:r w:rsidRPr="00300C3B">
        <w:rPr>
          <w:color w:val="000000"/>
          <w:sz w:val="22"/>
          <w:szCs w:val="22"/>
          <w:lang w:val="en-US"/>
        </w:rPr>
        <w:t>ISBN: 978-954-749-116-8.</w:t>
      </w:r>
    </w:p>
    <w:p w:rsidR="00300C3B" w:rsidRPr="00300C3B" w:rsidRDefault="00300C3B" w:rsidP="00300C3B">
      <w:pPr>
        <w:jc w:val="both"/>
        <w:rPr>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Ferrer, J., V. Sakalian, G. Georgiev. 2016. Darkling and ironclad beetles (Coleoptera: Tenebrionoidea) of Kenya, with description of two new species. – Acta zoologica bulgarica, 68 (2), 159-170.</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Schoeman, C., D.C. Tousaint, S. Foord, P. Tshililo, M. Hamer. 2019. Darklin beetles of the Bushveld. An annotated checklist of the Tenebrionidae of the Vhembe Biosphere Reserve, South Africa (Coleoptera). University of Venda, Thohoyandou, Limpopo Province South Africa, 52 pp. + 6 Plates.</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lastRenderedPageBreak/>
        <w:t>Doychev, D., P. Topalov, G. Zaemdzhikova, V. Sakalian, G. Georgiev. 2017. Host plants of xylophagous longhorn beetles (Coleoptera: Cerambycidae) in Bulgaria. – Acta zoologica bulgarica, 69 (4), 511-528.</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Zhiyanski, M, S. Nedkov, M. Sokolovska, M. Georgieva, P. Mirchev, G. Georgiev, R. Yaneva. 2017. Assessment and mapping the dynamics of health status and soil properties in forest ecosystems from central Balkan region. – In: Seidling, W., M. Ferretti (Eds.). Abstracts of 6th ICP Forests Scientific Conference ‘Air pollution, climate change and forest ecosystems: evidence for effects, adaptation, and mitigation’, 16-17 May 2017, Bucharest, Romania, 40 p.</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Michel A, W. Seidlling, A.-K. Prescher (Eds.). 2018. Forest Condition in Europe: 2018 Technical Report of ICP Forests. Report under the UNECE Convention on Long-range Transboundary Air Pollution (Air Convention). BFW-Documentation 25/2018. Vienna: BFW Austrian Research Centre Forests, 92 pp.</w:t>
      </w:r>
    </w:p>
    <w:p w:rsidR="00300C3B" w:rsidRPr="00300C3B" w:rsidRDefault="00300C3B" w:rsidP="00300C3B">
      <w:pPr>
        <w:jc w:val="both"/>
        <w:rPr>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Simov, N., S. Grozeva, M. Langourov, M. Georgieva, P. Mirchev, G. Georgiev. 2018. Rapid expansion of the Oak lace bug Corythucha arcuata (Say, 1832) (Hemiptera: Tingidae) in Bulgaria. – Historia naturalis bulgarica, 27, 51-55.</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Michel, A., A.-K. Prescher, K. Schwärzel (Eds.) 2019. Forest Condition in Europe 2019 Technical Report of ICP Forests. Report under the UNECE Convention on Long-Range Transboundary Air Pollution (CLRTAP), BFW-Dokumentation 27/2019, 108 pp. file:///C:/Users/plmir/Downloads/2019%20Gottardini%20etc.pdf.</w:t>
      </w:r>
    </w:p>
    <w:p w:rsidR="00300C3B" w:rsidRPr="00300C3B" w:rsidRDefault="00300C3B" w:rsidP="00300C3B">
      <w:pPr>
        <w:jc w:val="both"/>
        <w:rPr>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Georgiev, G., D. Gradinarov, O. Sivilov, I. Gjonov, D. Doychev, V. Gashtarov, A. Cvetkovska-Gjorgjievska, V. Sakalian. 2019. A check list and areography of longhorn beetles (Coleoptera: Cerambycidae) in Belasitsa Mountain, Bulgaria and North Macedonia. – ZooNotes, Supplement 8, 1-27.</w:t>
      </w:r>
    </w:p>
    <w:p w:rsidR="00300C3B" w:rsidRPr="00300C3B" w:rsidRDefault="00300C3B" w:rsidP="00E63502">
      <w:pPr>
        <w:numPr>
          <w:ilvl w:val="0"/>
          <w:numId w:val="4"/>
        </w:numPr>
        <w:ind w:left="851" w:hanging="502"/>
        <w:contextualSpacing/>
        <w:jc w:val="both"/>
        <w:rPr>
          <w:color w:val="000000"/>
          <w:sz w:val="22"/>
          <w:szCs w:val="22"/>
          <w:lang w:val="en-US"/>
        </w:rPr>
      </w:pPr>
      <w:r w:rsidRPr="00300C3B">
        <w:rPr>
          <w:color w:val="000000"/>
          <w:sz w:val="22"/>
          <w:szCs w:val="22"/>
          <w:lang w:val="en-US"/>
        </w:rPr>
        <w:t>Danilevsky, M. (Ed.). 2020.  Chrysomeloidea I (Vesperidae, Disteniidae, Cerambycidae), Updated and Revised Second Edition. In: Catalogue of Palaearctic Coleoptera, Volume: 6/1, 712 pp. DOI: https://doi.org/10.1163/9789004440333.</w:t>
      </w:r>
    </w:p>
    <w:p w:rsidR="00300C3B" w:rsidRPr="00300C3B" w:rsidRDefault="00300C3B" w:rsidP="00300C3B">
      <w:pPr>
        <w:jc w:val="both"/>
        <w:rPr>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 xml:space="preserve">Georgiev G., M. Tabaković-Tošić, M. Georgieva, P. Mirchev. 2019.  </w:t>
      </w:r>
      <w:r w:rsidRPr="00300C3B">
        <w:rPr>
          <w:b/>
          <w:i/>
          <w:color w:val="000000"/>
          <w:sz w:val="22"/>
          <w:szCs w:val="22"/>
          <w:lang w:val="en-US"/>
        </w:rPr>
        <w:t xml:space="preserve">Lymantria dispar </w:t>
      </w:r>
      <w:r w:rsidRPr="00300C3B">
        <w:rPr>
          <w:b/>
          <w:color w:val="000000"/>
          <w:sz w:val="22"/>
          <w:szCs w:val="22"/>
          <w:lang w:val="en-US"/>
        </w:rPr>
        <w:t>mortality in pupal stage caused by Entomophaga maimaiga in Bulgaria and Serbia. – Poplar, 203, 71-78.</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 xml:space="preserve">Agosto, N. A. E. J. 2019. Análisis de riesgo completo para las subespecies </w:t>
      </w:r>
      <w:r w:rsidRPr="00300C3B">
        <w:rPr>
          <w:i/>
          <w:color w:val="000000"/>
          <w:sz w:val="22"/>
          <w:szCs w:val="22"/>
          <w:lang w:val="en-US"/>
        </w:rPr>
        <w:t>Lymantria dispar dispar</w:t>
      </w:r>
      <w:r w:rsidRPr="00300C3B">
        <w:rPr>
          <w:color w:val="000000"/>
          <w:sz w:val="22"/>
          <w:szCs w:val="22"/>
          <w:lang w:val="en-US"/>
        </w:rPr>
        <w:t xml:space="preserve">, </w:t>
      </w:r>
      <w:r w:rsidRPr="00300C3B">
        <w:rPr>
          <w:i/>
          <w:color w:val="000000"/>
          <w:sz w:val="22"/>
          <w:szCs w:val="22"/>
          <w:lang w:val="en-US"/>
        </w:rPr>
        <w:t>Lymantria dispar asiatica</w:t>
      </w:r>
      <w:r w:rsidRPr="00300C3B">
        <w:rPr>
          <w:color w:val="000000"/>
          <w:sz w:val="22"/>
          <w:szCs w:val="22"/>
          <w:lang w:val="en-US"/>
        </w:rPr>
        <w:t xml:space="preserve"> y </w:t>
      </w:r>
      <w:r w:rsidRPr="00300C3B">
        <w:rPr>
          <w:i/>
          <w:color w:val="000000"/>
          <w:sz w:val="22"/>
          <w:szCs w:val="22"/>
          <w:lang w:val="en-US"/>
        </w:rPr>
        <w:t>Lymantria dispar ja</w:t>
      </w:r>
      <w:r w:rsidRPr="00300C3B">
        <w:rPr>
          <w:color w:val="000000"/>
          <w:sz w:val="22"/>
          <w:szCs w:val="22"/>
          <w:lang w:val="en-US"/>
        </w:rPr>
        <w:t xml:space="preserve">ponica con potencial invasor en México. 5 Análisis de riesgo para </w:t>
      </w:r>
      <w:r w:rsidRPr="00300C3B">
        <w:rPr>
          <w:i/>
          <w:color w:val="000000"/>
          <w:sz w:val="22"/>
          <w:szCs w:val="22"/>
          <w:lang w:val="en-US"/>
        </w:rPr>
        <w:t>Lymantria dispar japonica</w:t>
      </w:r>
      <w:r w:rsidRPr="00300C3B">
        <w:rPr>
          <w:color w:val="000000"/>
          <w:sz w:val="22"/>
          <w:szCs w:val="22"/>
          <w:lang w:val="en-US"/>
        </w:rPr>
        <w:t>. 89 pp. https://www.biodiversidad.gob.mx/media/1/especies/Invasoras/files/comp1/AR_Lymantria_dispar_dispar__asiatica_japonica.pdf.</w:t>
      </w:r>
    </w:p>
    <w:p w:rsidR="00300C3B" w:rsidRPr="00300C3B" w:rsidRDefault="00300C3B" w:rsidP="00300C3B">
      <w:pPr>
        <w:jc w:val="both"/>
        <w:rPr>
          <w:b/>
          <w:color w:val="000000"/>
          <w:sz w:val="22"/>
          <w:szCs w:val="22"/>
          <w:lang w:val="en-US"/>
        </w:rPr>
      </w:pPr>
    </w:p>
    <w:p w:rsidR="00300C3B" w:rsidRPr="00300C3B" w:rsidRDefault="00300C3B" w:rsidP="00300C3B">
      <w:pPr>
        <w:jc w:val="both"/>
        <w:rPr>
          <w:b/>
          <w:color w:val="000000"/>
          <w:sz w:val="22"/>
          <w:szCs w:val="22"/>
          <w:lang w:val="en-US"/>
        </w:rPr>
      </w:pPr>
      <w:r w:rsidRPr="00300C3B">
        <w:rPr>
          <w:b/>
          <w:color w:val="000000"/>
          <w:sz w:val="22"/>
          <w:szCs w:val="22"/>
          <w:lang w:val="en-US"/>
        </w:rPr>
        <w:t>Заемджикова, Г., П. Мирчев, Г. Георгиев. 2019. Стопански значими насекомни вредители в горите на България през периода 2003-2018 г. – Наука за гората, 2, 105-113.</w:t>
      </w:r>
    </w:p>
    <w:p w:rsidR="00300C3B" w:rsidRPr="00300C3B" w:rsidRDefault="00300C3B" w:rsidP="00E63502">
      <w:pPr>
        <w:numPr>
          <w:ilvl w:val="0"/>
          <w:numId w:val="4"/>
        </w:numPr>
        <w:ind w:left="851" w:hanging="491"/>
        <w:contextualSpacing/>
        <w:jc w:val="both"/>
        <w:rPr>
          <w:color w:val="000000"/>
          <w:sz w:val="22"/>
          <w:szCs w:val="22"/>
          <w:lang w:val="en-US"/>
        </w:rPr>
      </w:pPr>
      <w:r w:rsidRPr="00300C3B">
        <w:rPr>
          <w:color w:val="000000"/>
          <w:sz w:val="22"/>
          <w:szCs w:val="22"/>
          <w:lang w:val="en-US"/>
        </w:rPr>
        <w:t>Michel, A., A.-K. Prescher, K. Schwärzel (Eds.) 2019. Forest Condition in Europe 2019 Technical Report of ICP Forests. Report under the UNECE Convention on Long-Range Transboundary Air Pollution (CLRTAP), BFW-Dokumentation 27/2019, 108 pp.</w:t>
      </w:r>
    </w:p>
    <w:p w:rsidR="007A6B3D" w:rsidRDefault="007A6B3D" w:rsidP="0064242C">
      <w:pPr>
        <w:jc w:val="both"/>
        <w:rPr>
          <w:color w:val="000000" w:themeColor="text1"/>
          <w:sz w:val="22"/>
          <w:szCs w:val="22"/>
          <w:lang w:val="en-US"/>
        </w:rPr>
      </w:pPr>
    </w:p>
    <w:p w:rsidR="00300C3B" w:rsidRDefault="00300C3B" w:rsidP="00300C3B">
      <w:pPr>
        <w:jc w:val="center"/>
        <w:rPr>
          <w:caps/>
          <w:color w:val="000000"/>
          <w:sz w:val="22"/>
          <w:szCs w:val="22"/>
          <w:lang w:val="bg-BG"/>
        </w:rPr>
      </w:pPr>
    </w:p>
    <w:p w:rsidR="00494E7A" w:rsidRDefault="00494E7A" w:rsidP="00494E7A">
      <w:pPr>
        <w:rPr>
          <w:b/>
          <w:caps/>
          <w:color w:val="000000"/>
          <w:sz w:val="22"/>
          <w:szCs w:val="22"/>
          <w:lang w:val="bg-BG"/>
        </w:rPr>
      </w:pPr>
    </w:p>
    <w:p w:rsidR="00494E7A" w:rsidRDefault="00494E7A" w:rsidP="00494E7A">
      <w:pPr>
        <w:rPr>
          <w:b/>
          <w:caps/>
          <w:color w:val="000000"/>
          <w:sz w:val="22"/>
          <w:szCs w:val="22"/>
          <w:lang w:val="bg-BG"/>
        </w:rPr>
      </w:pPr>
    </w:p>
    <w:p w:rsidR="00494E7A" w:rsidRDefault="00494E7A" w:rsidP="00494E7A">
      <w:pPr>
        <w:rPr>
          <w:b/>
          <w:caps/>
          <w:color w:val="000000"/>
          <w:sz w:val="22"/>
          <w:szCs w:val="22"/>
          <w:lang w:val="bg-BG"/>
        </w:rPr>
      </w:pPr>
    </w:p>
    <w:p w:rsidR="00300C3B" w:rsidRPr="00494E7A" w:rsidRDefault="00494E7A" w:rsidP="00494E7A">
      <w:pPr>
        <w:rPr>
          <w:b/>
          <w:caps/>
          <w:color w:val="000000"/>
          <w:sz w:val="22"/>
          <w:szCs w:val="22"/>
          <w:lang w:val="bg-BG"/>
        </w:rPr>
      </w:pPr>
      <w:r w:rsidRPr="00494E7A">
        <w:rPr>
          <w:b/>
          <w:caps/>
          <w:color w:val="000000"/>
          <w:sz w:val="22"/>
          <w:szCs w:val="22"/>
          <w:lang w:val="bg-BG"/>
        </w:rPr>
        <w:lastRenderedPageBreak/>
        <w:t xml:space="preserve">5. </w:t>
      </w:r>
      <w:r w:rsidR="00300C3B" w:rsidRPr="00494E7A">
        <w:rPr>
          <w:b/>
          <w:caps/>
          <w:color w:val="000000"/>
          <w:sz w:val="22"/>
          <w:szCs w:val="22"/>
          <w:lang w:val="bg-BG"/>
        </w:rPr>
        <w:t>Цитирания в учебни пособия</w:t>
      </w:r>
    </w:p>
    <w:p w:rsidR="00300C3B" w:rsidRPr="00A15455" w:rsidRDefault="00300C3B" w:rsidP="00300C3B">
      <w:pPr>
        <w:jc w:val="both"/>
        <w:rPr>
          <w:b/>
          <w:color w:val="000000"/>
          <w:sz w:val="22"/>
          <w:szCs w:val="22"/>
          <w:lang w:val="bg-BG"/>
        </w:rPr>
      </w:pPr>
    </w:p>
    <w:p w:rsidR="00300C3B" w:rsidRPr="00A15455" w:rsidRDefault="00300C3B" w:rsidP="00300C3B">
      <w:pPr>
        <w:jc w:val="both"/>
        <w:rPr>
          <w:b/>
          <w:color w:val="000000"/>
          <w:sz w:val="22"/>
          <w:szCs w:val="22"/>
          <w:lang w:val="ru-RU"/>
        </w:rPr>
      </w:pPr>
      <w:r w:rsidRPr="00A15455">
        <w:rPr>
          <w:b/>
          <w:color w:val="000000"/>
          <w:sz w:val="22"/>
          <w:szCs w:val="22"/>
          <w:lang w:val="bg-BG"/>
        </w:rPr>
        <w:t>Георгиев, Г. 1992. Проучвания върху морфологията, биоекологията и вредността на тополовия пъпкояд (</w:t>
      </w:r>
      <w:r w:rsidRPr="00A15455">
        <w:rPr>
          <w:b/>
          <w:i/>
          <w:color w:val="000000"/>
          <w:sz w:val="22"/>
          <w:szCs w:val="22"/>
        </w:rPr>
        <w:t>Gypsonoma</w:t>
      </w:r>
      <w:r w:rsidRPr="00A15455">
        <w:rPr>
          <w:b/>
          <w:i/>
          <w:color w:val="000000"/>
          <w:sz w:val="22"/>
          <w:szCs w:val="22"/>
          <w:lang w:val="bg-BG"/>
        </w:rPr>
        <w:t xml:space="preserve"> </w:t>
      </w:r>
      <w:r w:rsidRPr="00A15455">
        <w:rPr>
          <w:b/>
          <w:i/>
          <w:color w:val="000000"/>
          <w:sz w:val="22"/>
          <w:szCs w:val="22"/>
        </w:rPr>
        <w:t>aceriana</w:t>
      </w:r>
      <w:r w:rsidRPr="00A15455">
        <w:rPr>
          <w:b/>
          <w:color w:val="000000"/>
          <w:sz w:val="22"/>
          <w:szCs w:val="22"/>
          <w:lang w:val="bg-BG"/>
        </w:rPr>
        <w:t xml:space="preserve"> </w:t>
      </w:r>
      <w:r w:rsidRPr="00A15455">
        <w:rPr>
          <w:b/>
          <w:color w:val="000000"/>
          <w:sz w:val="22"/>
          <w:szCs w:val="22"/>
        </w:rPr>
        <w:t>Dup</w:t>
      </w:r>
      <w:r w:rsidRPr="00A15455">
        <w:rPr>
          <w:b/>
          <w:color w:val="000000"/>
          <w:sz w:val="22"/>
          <w:szCs w:val="22"/>
          <w:lang w:val="bg-BG"/>
        </w:rPr>
        <w:t xml:space="preserve">., </w:t>
      </w:r>
      <w:r w:rsidRPr="00A15455">
        <w:rPr>
          <w:b/>
          <w:color w:val="000000"/>
          <w:sz w:val="22"/>
          <w:szCs w:val="22"/>
        </w:rPr>
        <w:t>Lepidoptera</w:t>
      </w:r>
      <w:r w:rsidRPr="00A15455">
        <w:rPr>
          <w:b/>
          <w:color w:val="000000"/>
          <w:sz w:val="22"/>
          <w:szCs w:val="22"/>
          <w:lang w:val="bg-BG"/>
        </w:rPr>
        <w:t xml:space="preserve">, </w:t>
      </w:r>
      <w:r w:rsidRPr="00A15455">
        <w:rPr>
          <w:b/>
          <w:color w:val="000000"/>
          <w:sz w:val="22"/>
          <w:szCs w:val="22"/>
        </w:rPr>
        <w:t>Tortricidae</w:t>
      </w:r>
      <w:r w:rsidRPr="00A15455">
        <w:rPr>
          <w:b/>
          <w:color w:val="000000"/>
          <w:sz w:val="22"/>
          <w:szCs w:val="22"/>
          <w:lang w:val="bg-BG"/>
        </w:rPr>
        <w:t xml:space="preserve">) в България. </w:t>
      </w:r>
      <w:r w:rsidRPr="00A15455">
        <w:rPr>
          <w:color w:val="000000"/>
          <w:sz w:val="22"/>
          <w:szCs w:val="22"/>
          <w:lang w:val="bg-BG"/>
        </w:rPr>
        <w:t>–</w:t>
      </w:r>
      <w:r w:rsidRPr="00A15455">
        <w:rPr>
          <w:b/>
          <w:color w:val="000000"/>
          <w:sz w:val="22"/>
          <w:szCs w:val="22"/>
          <w:lang w:val="bg-BG"/>
        </w:rPr>
        <w:t xml:space="preserve"> В: Национална научно-техническа конференция по лесозащита, 24. </w:t>
      </w:r>
      <w:r w:rsidRPr="00A15455">
        <w:rPr>
          <w:b/>
          <w:color w:val="000000"/>
          <w:sz w:val="22"/>
          <w:szCs w:val="22"/>
          <w:lang w:val="ru-RU"/>
        </w:rPr>
        <w:t>03. 1992, София, 103-110.</w:t>
      </w:r>
    </w:p>
    <w:p w:rsidR="00300C3B" w:rsidRPr="00A15455" w:rsidRDefault="00300C3B" w:rsidP="00E63502">
      <w:pPr>
        <w:numPr>
          <w:ilvl w:val="0"/>
          <w:numId w:val="5"/>
        </w:numPr>
        <w:jc w:val="both"/>
        <w:rPr>
          <w:color w:val="000000"/>
          <w:sz w:val="22"/>
          <w:szCs w:val="22"/>
          <w:lang w:val="bg-BG"/>
        </w:rPr>
      </w:pPr>
      <w:r w:rsidRPr="00A15455">
        <w:rPr>
          <w:color w:val="000000"/>
          <w:sz w:val="22"/>
          <w:szCs w:val="22"/>
          <w:lang w:val="bg-BG"/>
        </w:rPr>
        <w:t xml:space="preserve">Найденов, Я., Н. Стоянов. 2017. Наръчник на тополовъда, София, 164 стр. </w:t>
      </w:r>
    </w:p>
    <w:p w:rsidR="00300C3B" w:rsidRPr="00A15455" w:rsidRDefault="00300C3B" w:rsidP="00300C3B">
      <w:pPr>
        <w:jc w:val="both"/>
        <w:rPr>
          <w:b/>
          <w:color w:val="000000"/>
          <w:sz w:val="22"/>
          <w:szCs w:val="22"/>
          <w:lang w:val="ru-RU"/>
        </w:rPr>
      </w:pPr>
    </w:p>
    <w:p w:rsidR="00300C3B" w:rsidRPr="00A15455" w:rsidRDefault="00300C3B" w:rsidP="00300C3B">
      <w:pPr>
        <w:jc w:val="both"/>
        <w:rPr>
          <w:b/>
          <w:color w:val="000000"/>
          <w:sz w:val="22"/>
          <w:szCs w:val="22"/>
          <w:lang w:val="bg-BG"/>
        </w:rPr>
      </w:pPr>
      <w:r w:rsidRPr="00A15455">
        <w:rPr>
          <w:b/>
          <w:color w:val="000000"/>
          <w:sz w:val="22"/>
          <w:szCs w:val="22"/>
          <w:lang w:val="bg-BG"/>
        </w:rPr>
        <w:t xml:space="preserve">Георгиев, Г. 1995. Малка тополова стъкленка, </w:t>
      </w:r>
      <w:r w:rsidRPr="00A15455">
        <w:rPr>
          <w:b/>
          <w:i/>
          <w:color w:val="000000"/>
          <w:sz w:val="22"/>
          <w:szCs w:val="22"/>
          <w:lang w:val="bg-BG"/>
        </w:rPr>
        <w:t xml:space="preserve">Paranthrene tabaniformis </w:t>
      </w:r>
      <w:r w:rsidRPr="00A15455">
        <w:rPr>
          <w:b/>
          <w:color w:val="000000"/>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300C3B" w:rsidRPr="00A15455" w:rsidRDefault="00300C3B" w:rsidP="00E63502">
      <w:pPr>
        <w:numPr>
          <w:ilvl w:val="0"/>
          <w:numId w:val="5"/>
        </w:numPr>
        <w:jc w:val="both"/>
        <w:rPr>
          <w:color w:val="000000"/>
          <w:sz w:val="22"/>
          <w:szCs w:val="22"/>
          <w:lang w:val="bg-BG"/>
        </w:rPr>
      </w:pPr>
      <w:r w:rsidRPr="00A15455">
        <w:rPr>
          <w:color w:val="000000"/>
          <w:sz w:val="22"/>
          <w:szCs w:val="22"/>
          <w:lang w:val="bg-BG"/>
        </w:rPr>
        <w:t>Найденов, Я., Н. Стоянов. 2017. Наръчник на тополовъда, София, 164 стр.</w:t>
      </w:r>
    </w:p>
    <w:p w:rsidR="00300C3B" w:rsidRPr="00A15455" w:rsidRDefault="00300C3B" w:rsidP="00300C3B">
      <w:pPr>
        <w:jc w:val="both"/>
        <w:rPr>
          <w:b/>
          <w:color w:val="000000"/>
          <w:sz w:val="22"/>
          <w:szCs w:val="22"/>
          <w:lang w:val="bg-BG"/>
        </w:rPr>
      </w:pPr>
    </w:p>
    <w:p w:rsidR="00300C3B" w:rsidRPr="00A15455" w:rsidRDefault="00300C3B" w:rsidP="00300C3B">
      <w:pPr>
        <w:jc w:val="both"/>
        <w:rPr>
          <w:b/>
          <w:color w:val="000000"/>
          <w:sz w:val="22"/>
          <w:szCs w:val="22"/>
          <w:lang w:val="bg-BG"/>
        </w:rPr>
      </w:pPr>
      <w:r w:rsidRPr="00A15455">
        <w:rPr>
          <w:b/>
          <w:color w:val="000000"/>
          <w:sz w:val="22"/>
          <w:szCs w:val="22"/>
          <w:lang w:val="bg-BG"/>
        </w:rPr>
        <w:t>Георгиев, Г. 1996. Биологични и екологични особености на малкия тополов сечко (</w:t>
      </w:r>
      <w:r w:rsidRPr="00A15455">
        <w:rPr>
          <w:b/>
          <w:i/>
          <w:color w:val="000000"/>
          <w:sz w:val="22"/>
          <w:szCs w:val="22"/>
          <w:lang w:val="bg-BG"/>
        </w:rPr>
        <w:t xml:space="preserve">Saperda populnea </w:t>
      </w:r>
      <w:r w:rsidRPr="00A15455">
        <w:rPr>
          <w:b/>
          <w:color w:val="000000"/>
          <w:sz w:val="22"/>
          <w:szCs w:val="22"/>
          <w:lang w:val="bg-BG"/>
        </w:rPr>
        <w:t xml:space="preserve">L., Coleoptera: Cerambycidae) в България. </w:t>
      </w:r>
      <w:r w:rsidRPr="00A15455">
        <w:rPr>
          <w:color w:val="000000"/>
          <w:sz w:val="22"/>
          <w:szCs w:val="22"/>
          <w:lang w:val="bg-BG"/>
        </w:rPr>
        <w:t>–</w:t>
      </w:r>
      <w:r w:rsidRPr="00A15455">
        <w:rPr>
          <w:b/>
          <w:color w:val="000000"/>
          <w:sz w:val="22"/>
          <w:szCs w:val="22"/>
          <w:lang w:val="bg-BG"/>
        </w:rPr>
        <w:t xml:space="preserve"> Наука за гората, 2, 51-58.</w:t>
      </w:r>
    </w:p>
    <w:p w:rsidR="00300C3B" w:rsidRPr="00A15455" w:rsidRDefault="00300C3B" w:rsidP="00E63502">
      <w:pPr>
        <w:numPr>
          <w:ilvl w:val="0"/>
          <w:numId w:val="5"/>
        </w:numPr>
        <w:jc w:val="both"/>
        <w:rPr>
          <w:color w:val="000000"/>
          <w:sz w:val="22"/>
          <w:szCs w:val="22"/>
          <w:lang w:val="bg-BG"/>
        </w:rPr>
      </w:pPr>
      <w:r w:rsidRPr="00A15455">
        <w:rPr>
          <w:color w:val="000000"/>
          <w:sz w:val="22"/>
          <w:szCs w:val="22"/>
          <w:lang w:val="bg-BG"/>
        </w:rPr>
        <w:t>Найденов, Я., Н. Стоянов. 2017. Наръчник на тополовъда, София, 164 стр.</w:t>
      </w:r>
    </w:p>
    <w:p w:rsidR="00300C3B" w:rsidRPr="00A15455" w:rsidRDefault="00300C3B" w:rsidP="00300C3B">
      <w:pPr>
        <w:jc w:val="both"/>
        <w:rPr>
          <w:color w:val="000000"/>
          <w:sz w:val="22"/>
          <w:szCs w:val="22"/>
          <w:lang w:val="bg-BG"/>
        </w:rPr>
      </w:pPr>
    </w:p>
    <w:p w:rsidR="00300C3B" w:rsidRPr="00A15455" w:rsidRDefault="00300C3B" w:rsidP="00300C3B">
      <w:pPr>
        <w:jc w:val="both"/>
        <w:rPr>
          <w:b/>
          <w:color w:val="000000"/>
          <w:sz w:val="22"/>
          <w:szCs w:val="22"/>
          <w:lang w:val="ru-RU"/>
        </w:rPr>
      </w:pPr>
      <w:r w:rsidRPr="00A15455">
        <w:rPr>
          <w:b/>
          <w:color w:val="000000"/>
          <w:sz w:val="22"/>
          <w:szCs w:val="22"/>
          <w:lang w:val="bg-BG"/>
        </w:rPr>
        <w:t xml:space="preserve">Георгиев, Г., А. Делков. 1997. Насекоми-фитофаги и паразитоиди по тях по тополите в София. </w:t>
      </w:r>
      <w:r w:rsidRPr="00A15455">
        <w:rPr>
          <w:color w:val="000000"/>
          <w:sz w:val="22"/>
          <w:szCs w:val="22"/>
          <w:lang w:val="bg-BG"/>
        </w:rPr>
        <w:t>–</w:t>
      </w:r>
      <w:r w:rsidRPr="00A15455">
        <w:rPr>
          <w:b/>
          <w:color w:val="000000"/>
          <w:sz w:val="22"/>
          <w:szCs w:val="22"/>
          <w:lang w:val="bg-BG"/>
        </w:rPr>
        <w:t xml:space="preserve"> Acta entomologica bulgarica, 1-2, 61-65.</w:t>
      </w:r>
    </w:p>
    <w:p w:rsidR="00300C3B" w:rsidRPr="00A15455" w:rsidRDefault="00300C3B" w:rsidP="00E63502">
      <w:pPr>
        <w:pStyle w:val="ListParagraph"/>
        <w:numPr>
          <w:ilvl w:val="0"/>
          <w:numId w:val="5"/>
        </w:numPr>
        <w:jc w:val="both"/>
        <w:rPr>
          <w:color w:val="000000"/>
          <w:sz w:val="22"/>
          <w:szCs w:val="22"/>
          <w:lang w:val="bg-BG"/>
        </w:rPr>
      </w:pPr>
      <w:r w:rsidRPr="00A15455">
        <w:rPr>
          <w:color w:val="000000"/>
          <w:sz w:val="22"/>
          <w:szCs w:val="22"/>
          <w:lang w:val="bg-BG"/>
        </w:rPr>
        <w:t>Найденов, Я., Н. Стоянов. 2017. Наръчник на тополовъда, София, 164 стр.</w:t>
      </w:r>
    </w:p>
    <w:p w:rsidR="00300C3B" w:rsidRPr="00A15455" w:rsidRDefault="00300C3B" w:rsidP="00300C3B">
      <w:pPr>
        <w:jc w:val="both"/>
        <w:rPr>
          <w:b/>
          <w:color w:val="000000"/>
          <w:sz w:val="22"/>
          <w:szCs w:val="22"/>
          <w:lang w:val="ru-RU"/>
        </w:rPr>
      </w:pPr>
    </w:p>
    <w:p w:rsidR="00300C3B" w:rsidRPr="00A15455" w:rsidRDefault="00300C3B" w:rsidP="00300C3B">
      <w:pPr>
        <w:jc w:val="both"/>
        <w:rPr>
          <w:b/>
          <w:sz w:val="22"/>
          <w:szCs w:val="22"/>
          <w:lang w:val="bg-BG"/>
        </w:rPr>
      </w:pPr>
      <w:r w:rsidRPr="00A15455">
        <w:rPr>
          <w:b/>
          <w:sz w:val="22"/>
          <w:szCs w:val="22"/>
          <w:lang w:val="bg-BG"/>
        </w:rPr>
        <w:t>Георгиев, Г., М. Брощилова, С. Бенчева. 1998. Ефект от изкуствена дефолиация върху растежа на тополови фиданки. – Наука за гората, 3-4, 49-54.</w:t>
      </w:r>
    </w:p>
    <w:p w:rsidR="00300C3B" w:rsidRPr="00A15455" w:rsidRDefault="00300C3B" w:rsidP="00E63502">
      <w:pPr>
        <w:pStyle w:val="ListParagraph"/>
        <w:numPr>
          <w:ilvl w:val="0"/>
          <w:numId w:val="5"/>
        </w:numPr>
        <w:jc w:val="both"/>
        <w:rPr>
          <w:sz w:val="22"/>
          <w:szCs w:val="22"/>
          <w:lang w:val="bg-BG"/>
        </w:rPr>
      </w:pPr>
      <w:r w:rsidRPr="00A15455">
        <w:rPr>
          <w:sz w:val="22"/>
          <w:szCs w:val="22"/>
          <w:lang w:val="bg-BG"/>
        </w:rPr>
        <w:t>Найденов, Я., Н. Стоянов. 2017. Наръчник на тополовъда, София, 164 стр.</w:t>
      </w:r>
    </w:p>
    <w:p w:rsidR="00300C3B" w:rsidRPr="00A15455" w:rsidRDefault="00300C3B" w:rsidP="00300C3B">
      <w:pPr>
        <w:jc w:val="both"/>
        <w:rPr>
          <w:b/>
          <w:color w:val="000000"/>
          <w:sz w:val="22"/>
          <w:szCs w:val="22"/>
          <w:lang w:val="bg-BG"/>
        </w:rPr>
      </w:pPr>
    </w:p>
    <w:p w:rsidR="00300C3B" w:rsidRPr="00A15455" w:rsidRDefault="00300C3B" w:rsidP="00300C3B">
      <w:pPr>
        <w:jc w:val="both"/>
        <w:rPr>
          <w:b/>
          <w:color w:val="000000"/>
          <w:sz w:val="22"/>
          <w:szCs w:val="22"/>
          <w:lang w:val="bg-BG"/>
        </w:rPr>
      </w:pPr>
      <w:r w:rsidRPr="00A15455">
        <w:rPr>
          <w:b/>
          <w:color w:val="000000"/>
          <w:sz w:val="22"/>
          <w:szCs w:val="22"/>
          <w:lang w:val="bg-BG"/>
        </w:rPr>
        <w:t xml:space="preserve">Георгиев, Г. 1999. Проучвания върху биологията и екологията на </w:t>
      </w:r>
      <w:r w:rsidRPr="00A15455">
        <w:rPr>
          <w:b/>
          <w:i/>
          <w:color w:val="000000"/>
          <w:sz w:val="22"/>
          <w:szCs w:val="22"/>
          <w:lang w:val="bg-BG"/>
        </w:rPr>
        <w:t>Clostera anastomosis</w:t>
      </w:r>
      <w:r w:rsidRPr="00A15455">
        <w:rPr>
          <w:b/>
          <w:color w:val="000000"/>
          <w:sz w:val="22"/>
          <w:szCs w:val="22"/>
          <w:lang w:val="bg-BG"/>
        </w:rPr>
        <w:t xml:space="preserve"> (L.) (Lepidoptera: Notodontidae) в България. </w:t>
      </w:r>
      <w:r w:rsidRPr="00A15455">
        <w:rPr>
          <w:color w:val="000000"/>
          <w:sz w:val="22"/>
          <w:szCs w:val="22"/>
          <w:lang w:val="bg-BG"/>
        </w:rPr>
        <w:t>–</w:t>
      </w:r>
      <w:r w:rsidRPr="00A15455">
        <w:rPr>
          <w:b/>
          <w:color w:val="000000"/>
          <w:sz w:val="22"/>
          <w:szCs w:val="22"/>
          <w:lang w:val="bg-BG"/>
        </w:rPr>
        <w:t xml:space="preserve"> Наука за гората, 3-4, 39-47.</w:t>
      </w:r>
    </w:p>
    <w:p w:rsidR="00300C3B" w:rsidRPr="00A15455" w:rsidRDefault="00300C3B" w:rsidP="00E63502">
      <w:pPr>
        <w:numPr>
          <w:ilvl w:val="0"/>
          <w:numId w:val="5"/>
        </w:numPr>
        <w:jc w:val="both"/>
        <w:rPr>
          <w:rStyle w:val="HTMLTypewriter"/>
          <w:rFonts w:ascii="Times New Roman" w:hAnsi="Times New Roman"/>
          <w:sz w:val="22"/>
          <w:szCs w:val="22"/>
          <w:lang w:val="ru-RU"/>
        </w:rPr>
      </w:pPr>
      <w:r w:rsidRPr="00A15455">
        <w:rPr>
          <w:color w:val="000000"/>
          <w:sz w:val="22"/>
          <w:szCs w:val="22"/>
          <w:lang w:val="bg-BG"/>
        </w:rPr>
        <w:t xml:space="preserve">Найденов, Я., Н. Стоянов. 2017. Наръчник на тополовъда, София, 164 стр. </w:t>
      </w:r>
    </w:p>
    <w:p w:rsidR="00300C3B" w:rsidRPr="00A15455" w:rsidRDefault="00300C3B" w:rsidP="00300C3B">
      <w:pPr>
        <w:jc w:val="both"/>
        <w:rPr>
          <w:b/>
          <w:color w:val="000000"/>
          <w:sz w:val="22"/>
          <w:szCs w:val="22"/>
          <w:lang w:val="ru-RU"/>
        </w:rPr>
      </w:pPr>
    </w:p>
    <w:p w:rsidR="00300C3B" w:rsidRPr="00A15455" w:rsidRDefault="00300C3B" w:rsidP="00300C3B">
      <w:pPr>
        <w:jc w:val="both"/>
        <w:rPr>
          <w:b/>
          <w:color w:val="000000"/>
          <w:sz w:val="22"/>
          <w:szCs w:val="22"/>
          <w:lang w:val="bg-BG"/>
        </w:rPr>
      </w:pPr>
      <w:r w:rsidRPr="00A15455">
        <w:rPr>
          <w:b/>
          <w:color w:val="000000"/>
          <w:sz w:val="22"/>
          <w:szCs w:val="22"/>
          <w:lang w:val="ru-RU"/>
        </w:rPr>
        <w:t xml:space="preserve">Георгиев, Г.  2000. Видов състав и вредност на насекомите-фитофаги по тополите в България. </w:t>
      </w:r>
      <w:r w:rsidRPr="00A15455">
        <w:rPr>
          <w:color w:val="000000"/>
          <w:sz w:val="22"/>
          <w:szCs w:val="22"/>
          <w:lang w:val="bg-BG"/>
        </w:rPr>
        <w:t>–</w:t>
      </w:r>
      <w:r w:rsidRPr="00A15455">
        <w:rPr>
          <w:color w:val="000000"/>
          <w:sz w:val="22"/>
          <w:szCs w:val="22"/>
          <w:lang w:val="ru-RU"/>
        </w:rPr>
        <w:t xml:space="preserve"> </w:t>
      </w:r>
      <w:r w:rsidRPr="00A15455">
        <w:rPr>
          <w:b/>
          <w:color w:val="000000"/>
          <w:sz w:val="22"/>
          <w:szCs w:val="22"/>
          <w:lang w:val="ru-RU"/>
        </w:rPr>
        <w:t>Наука за гората, 2/3, 45-54.</w:t>
      </w:r>
    </w:p>
    <w:p w:rsidR="00300C3B" w:rsidRPr="00A15455" w:rsidRDefault="00300C3B" w:rsidP="00E63502">
      <w:pPr>
        <w:pStyle w:val="ListParagraph"/>
        <w:numPr>
          <w:ilvl w:val="0"/>
          <w:numId w:val="5"/>
        </w:numPr>
        <w:jc w:val="both"/>
        <w:rPr>
          <w:bCs/>
          <w:iCs/>
          <w:color w:val="000000"/>
          <w:sz w:val="22"/>
          <w:szCs w:val="22"/>
          <w:lang w:val="bg-BG"/>
        </w:rPr>
      </w:pPr>
      <w:r w:rsidRPr="00A15455">
        <w:rPr>
          <w:bCs/>
          <w:color w:val="000000"/>
          <w:sz w:val="22"/>
          <w:szCs w:val="22"/>
          <w:lang w:val="bg-BG"/>
        </w:rPr>
        <w:t>Найденов, Я., Н. Стоянов. 2017. Наръчник на тополовъда, София, 164 стр.</w:t>
      </w:r>
    </w:p>
    <w:p w:rsidR="00300C3B" w:rsidRPr="00A15455" w:rsidRDefault="00300C3B" w:rsidP="00300C3B">
      <w:pPr>
        <w:jc w:val="both"/>
        <w:rPr>
          <w:b/>
          <w:color w:val="000000"/>
          <w:sz w:val="22"/>
          <w:szCs w:val="22"/>
          <w:lang w:val="ru-RU"/>
        </w:rPr>
      </w:pPr>
    </w:p>
    <w:p w:rsidR="00300C3B" w:rsidRDefault="00300C3B" w:rsidP="0064242C">
      <w:pPr>
        <w:jc w:val="both"/>
        <w:rPr>
          <w:color w:val="000000" w:themeColor="text1"/>
          <w:sz w:val="22"/>
          <w:szCs w:val="22"/>
          <w:lang w:val="en-US"/>
        </w:rPr>
      </w:pPr>
    </w:p>
    <w:p w:rsidR="00494E7A" w:rsidRPr="00494E7A" w:rsidRDefault="00494E7A" w:rsidP="00494E7A">
      <w:pPr>
        <w:rPr>
          <w:b/>
          <w:caps/>
          <w:color w:val="000000" w:themeColor="text1"/>
          <w:sz w:val="22"/>
          <w:szCs w:val="22"/>
          <w:lang w:val="bg-BG"/>
        </w:rPr>
      </w:pPr>
      <w:r w:rsidRPr="00494E7A">
        <w:rPr>
          <w:b/>
          <w:caps/>
          <w:color w:val="000000" w:themeColor="text1"/>
          <w:sz w:val="22"/>
          <w:szCs w:val="22"/>
          <w:lang w:val="bg-BG"/>
        </w:rPr>
        <w:t>6. Цитирания в сборници от научни форуми</w:t>
      </w:r>
    </w:p>
    <w:p w:rsidR="00494E7A" w:rsidRPr="00494E7A" w:rsidRDefault="00494E7A" w:rsidP="00494E7A">
      <w:pPr>
        <w:jc w:val="both"/>
        <w:rPr>
          <w:color w:val="000000" w:themeColor="text1"/>
          <w:sz w:val="22"/>
          <w:szCs w:val="22"/>
          <w:lang w:val="ru-RU"/>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Beschovski, V., G. Georgiev. 1993. Three species of</w:t>
      </w:r>
      <w:r w:rsidRPr="005631EB">
        <w:rPr>
          <w:b/>
          <w:i/>
          <w:color w:val="000000" w:themeColor="text1"/>
          <w:sz w:val="22"/>
          <w:szCs w:val="22"/>
          <w:lang w:val="en-US"/>
        </w:rPr>
        <w:t xml:space="preserve"> </w:t>
      </w:r>
      <w:r w:rsidRPr="005631EB">
        <w:rPr>
          <w:b/>
          <w:color w:val="000000" w:themeColor="text1"/>
          <w:sz w:val="22"/>
          <w:szCs w:val="22"/>
          <w:lang w:val="en-US"/>
        </w:rPr>
        <w:t>Diptera - Acalyptrata</w:t>
      </w:r>
      <w:r w:rsidRPr="005631EB">
        <w:rPr>
          <w:b/>
          <w:i/>
          <w:color w:val="000000" w:themeColor="text1"/>
          <w:sz w:val="22"/>
          <w:szCs w:val="22"/>
          <w:lang w:val="en-US"/>
        </w:rPr>
        <w:t xml:space="preserve"> </w:t>
      </w:r>
      <w:r w:rsidRPr="005631EB">
        <w:rPr>
          <w:b/>
          <w:color w:val="000000" w:themeColor="text1"/>
          <w:sz w:val="22"/>
          <w:szCs w:val="22"/>
          <w:lang w:val="en-US"/>
        </w:rPr>
        <w:t xml:space="preserve">(Diptera) dwelling galls of </w:t>
      </w:r>
      <w:r w:rsidRPr="005631EB">
        <w:rPr>
          <w:b/>
          <w:i/>
          <w:color w:val="000000" w:themeColor="text1"/>
          <w:sz w:val="22"/>
          <w:szCs w:val="22"/>
          <w:lang w:val="en-US"/>
        </w:rPr>
        <w:t>Paranthrene tabaniformis</w:t>
      </w:r>
      <w:r w:rsidRPr="005631EB">
        <w:rPr>
          <w:b/>
          <w:color w:val="000000" w:themeColor="text1"/>
          <w:sz w:val="22"/>
          <w:szCs w:val="22"/>
          <w:lang w:val="en-US"/>
        </w:rPr>
        <w:t xml:space="preserve"> Rott</w:t>
      </w:r>
      <w:r w:rsidRPr="005631EB">
        <w:rPr>
          <w:b/>
          <w:i/>
          <w:color w:val="000000" w:themeColor="text1"/>
          <w:sz w:val="22"/>
          <w:szCs w:val="22"/>
          <w:lang w:val="en-US"/>
        </w:rPr>
        <w:t>.</w:t>
      </w:r>
      <w:r w:rsidRPr="005631EB">
        <w:rPr>
          <w:b/>
          <w:color w:val="000000" w:themeColor="text1"/>
          <w:sz w:val="22"/>
          <w:szCs w:val="22"/>
          <w:lang w:val="en-US"/>
        </w:rPr>
        <w:t xml:space="preserve"> (Lepidoptera, Aegeriidae).</w:t>
      </w:r>
      <w:r w:rsidRPr="005631EB">
        <w:rPr>
          <w:b/>
          <w:i/>
          <w:color w:val="000000" w:themeColor="text1"/>
          <w:sz w:val="22"/>
          <w:szCs w:val="22"/>
          <w:lang w:val="en-US"/>
        </w:rPr>
        <w:t xml:space="preserve"> </w:t>
      </w:r>
      <w:r w:rsidRPr="005631EB">
        <w:rPr>
          <w:b/>
          <w:color w:val="000000" w:themeColor="text1"/>
          <w:sz w:val="22"/>
          <w:szCs w:val="22"/>
          <w:lang w:val="bg-BG"/>
        </w:rPr>
        <w:t>–</w:t>
      </w:r>
      <w:r w:rsidRPr="005631EB">
        <w:rPr>
          <w:b/>
          <w:color w:val="000000" w:themeColor="text1"/>
          <w:sz w:val="22"/>
          <w:szCs w:val="22"/>
          <w:lang w:val="en-US"/>
        </w:rPr>
        <w:t xml:space="preserve"> Acta zoologica bulgarica, 46, 44-49.</w:t>
      </w:r>
    </w:p>
    <w:p w:rsidR="00494E7A" w:rsidRPr="005631EB" w:rsidRDefault="00494E7A" w:rsidP="00E63502">
      <w:pPr>
        <w:pStyle w:val="ListParagraph"/>
        <w:numPr>
          <w:ilvl w:val="0"/>
          <w:numId w:val="6"/>
        </w:numPr>
        <w:jc w:val="both"/>
        <w:rPr>
          <w:color w:val="000000" w:themeColor="text1"/>
          <w:sz w:val="22"/>
          <w:szCs w:val="22"/>
          <w:lang w:val="ru-RU"/>
        </w:rPr>
      </w:pPr>
      <w:r w:rsidRPr="005631EB">
        <w:rPr>
          <w:color w:val="000000" w:themeColor="text1"/>
          <w:sz w:val="22"/>
          <w:szCs w:val="22"/>
          <w:lang w:val="en-US"/>
        </w:rPr>
        <w:t xml:space="preserve">Нарчук, Э.П. 2016. Палеарктическая и Ориентальная фауны Chloropidae (Diptera, Acalyptratae): сравнительный анализ. – In: Овчинникова, О.Г. и др. </w:t>
      </w:r>
      <w:r w:rsidRPr="005631EB">
        <w:rPr>
          <w:color w:val="000000" w:themeColor="text1"/>
          <w:sz w:val="22"/>
          <w:szCs w:val="22"/>
          <w:lang w:val="ru-RU"/>
        </w:rPr>
        <w:t xml:space="preserve">(Ред.). Х Всероссийский диптерологический симпозиум (с международным участием). Краснодар, 23-28 августа 2016 г., 213-218. </w:t>
      </w:r>
      <w:r w:rsidRPr="005631EB">
        <w:rPr>
          <w:color w:val="000000" w:themeColor="text1"/>
          <w:sz w:val="22"/>
          <w:szCs w:val="22"/>
          <w:lang w:val="en-US"/>
        </w:rPr>
        <w:t>ISBN</w:t>
      </w:r>
      <w:r w:rsidRPr="005631EB">
        <w:rPr>
          <w:color w:val="000000" w:themeColor="text1"/>
          <w:sz w:val="22"/>
          <w:szCs w:val="22"/>
          <w:lang w:val="ru-RU"/>
        </w:rPr>
        <w:t xml:space="preserve">: 978-5-8209-1214-6. </w:t>
      </w:r>
    </w:p>
    <w:p w:rsidR="00494E7A" w:rsidRPr="005631EB" w:rsidRDefault="00494E7A" w:rsidP="00494E7A">
      <w:pPr>
        <w:jc w:val="both"/>
        <w:rPr>
          <w:b/>
          <w:color w:val="000000" w:themeColor="text1"/>
          <w:sz w:val="22"/>
          <w:szCs w:val="22"/>
          <w:lang w:val="bg-BG"/>
        </w:rPr>
      </w:pPr>
    </w:p>
    <w:p w:rsidR="00494E7A" w:rsidRPr="005631EB" w:rsidRDefault="00494E7A" w:rsidP="00494E7A">
      <w:pPr>
        <w:jc w:val="both"/>
        <w:rPr>
          <w:b/>
          <w:color w:val="000000" w:themeColor="text1"/>
          <w:sz w:val="22"/>
          <w:szCs w:val="22"/>
          <w:lang w:val="ru-RU"/>
        </w:rPr>
      </w:pPr>
      <w:r w:rsidRPr="005631EB">
        <w:rPr>
          <w:b/>
          <w:color w:val="000000" w:themeColor="text1"/>
          <w:sz w:val="22"/>
          <w:szCs w:val="22"/>
          <w:lang w:val="ru-RU"/>
        </w:rPr>
        <w:t>Генов, П., Г. Георгиев. 2007. Численост, разпространение, вредност и борба с вълка (</w:t>
      </w:r>
      <w:r w:rsidRPr="005631EB">
        <w:rPr>
          <w:b/>
          <w:i/>
          <w:color w:val="000000" w:themeColor="text1"/>
          <w:sz w:val="22"/>
          <w:szCs w:val="22"/>
          <w:lang w:val="en-US"/>
        </w:rPr>
        <w:t>Canis</w:t>
      </w:r>
      <w:r w:rsidRPr="005631EB">
        <w:rPr>
          <w:b/>
          <w:i/>
          <w:color w:val="000000" w:themeColor="text1"/>
          <w:sz w:val="22"/>
          <w:szCs w:val="22"/>
          <w:lang w:val="ru-RU"/>
        </w:rPr>
        <w:t xml:space="preserve"> </w:t>
      </w:r>
      <w:r w:rsidRPr="005631EB">
        <w:rPr>
          <w:b/>
          <w:i/>
          <w:color w:val="000000" w:themeColor="text1"/>
          <w:sz w:val="22"/>
          <w:szCs w:val="22"/>
          <w:lang w:val="en-US"/>
        </w:rPr>
        <w:t>lupus</w:t>
      </w:r>
      <w:r w:rsidRPr="005631EB">
        <w:rPr>
          <w:b/>
          <w:color w:val="000000" w:themeColor="text1"/>
          <w:sz w:val="22"/>
          <w:szCs w:val="22"/>
          <w:lang w:val="ru-RU"/>
        </w:rPr>
        <w:t xml:space="preserve"> </w:t>
      </w:r>
      <w:r w:rsidRPr="005631EB">
        <w:rPr>
          <w:b/>
          <w:color w:val="000000" w:themeColor="text1"/>
          <w:sz w:val="22"/>
          <w:szCs w:val="22"/>
          <w:lang w:val="en-US"/>
        </w:rPr>
        <w:t>L</w:t>
      </w:r>
      <w:r w:rsidRPr="005631EB">
        <w:rPr>
          <w:b/>
          <w:color w:val="000000" w:themeColor="text1"/>
          <w:sz w:val="22"/>
          <w:szCs w:val="22"/>
          <w:lang w:val="ru-RU"/>
        </w:rPr>
        <w:t>.) в Родопите. – Наука за гората, 1, 91-101.</w:t>
      </w:r>
    </w:p>
    <w:p w:rsidR="00494E7A" w:rsidRPr="005631EB" w:rsidRDefault="00494E7A" w:rsidP="00E63502">
      <w:pPr>
        <w:pStyle w:val="ListParagraph"/>
        <w:numPr>
          <w:ilvl w:val="0"/>
          <w:numId w:val="6"/>
        </w:numPr>
        <w:jc w:val="both"/>
        <w:rPr>
          <w:color w:val="000000" w:themeColor="text1"/>
          <w:sz w:val="22"/>
          <w:szCs w:val="22"/>
          <w:lang w:val="en-US"/>
        </w:rPr>
      </w:pPr>
      <w:r w:rsidRPr="005631EB">
        <w:rPr>
          <w:color w:val="000000" w:themeColor="text1"/>
          <w:sz w:val="22"/>
          <w:szCs w:val="22"/>
          <w:lang w:val="ru-RU"/>
        </w:rPr>
        <w:t>Койчев, Б. 2019. Биологични и екологични особености на вълка (</w:t>
      </w:r>
      <w:r w:rsidRPr="005631EB">
        <w:rPr>
          <w:color w:val="000000" w:themeColor="text1"/>
          <w:sz w:val="22"/>
          <w:szCs w:val="22"/>
          <w:lang w:val="en-US"/>
        </w:rPr>
        <w:t>Canis</w:t>
      </w:r>
      <w:r w:rsidRPr="005631EB">
        <w:rPr>
          <w:color w:val="000000" w:themeColor="text1"/>
          <w:sz w:val="22"/>
          <w:szCs w:val="22"/>
          <w:lang w:val="ru-RU"/>
        </w:rPr>
        <w:t xml:space="preserve"> </w:t>
      </w:r>
      <w:r w:rsidRPr="005631EB">
        <w:rPr>
          <w:color w:val="000000" w:themeColor="text1"/>
          <w:sz w:val="22"/>
          <w:szCs w:val="22"/>
          <w:lang w:val="en-US"/>
        </w:rPr>
        <w:t>lupus</w:t>
      </w:r>
      <w:r w:rsidRPr="005631EB">
        <w:rPr>
          <w:color w:val="000000" w:themeColor="text1"/>
          <w:sz w:val="22"/>
          <w:szCs w:val="22"/>
          <w:lang w:val="ru-RU"/>
        </w:rPr>
        <w:t xml:space="preserve"> </w:t>
      </w:r>
      <w:r w:rsidRPr="005631EB">
        <w:rPr>
          <w:color w:val="000000" w:themeColor="text1"/>
          <w:sz w:val="22"/>
          <w:szCs w:val="22"/>
          <w:lang w:val="en-US"/>
        </w:rPr>
        <w:t>L</w:t>
      </w:r>
      <w:r w:rsidRPr="005631EB">
        <w:rPr>
          <w:color w:val="000000" w:themeColor="text1"/>
          <w:sz w:val="22"/>
          <w:szCs w:val="22"/>
          <w:lang w:val="ru-RU"/>
        </w:rPr>
        <w:t xml:space="preserve">.). – В: Жиянски, М. и др. (Ред.). Сборник доклади „150 години Българска академия на науките“, Институт за гората, София, Академично издателство „проф. </w:t>
      </w:r>
      <w:r w:rsidRPr="005631EB">
        <w:rPr>
          <w:color w:val="000000" w:themeColor="text1"/>
          <w:sz w:val="22"/>
          <w:szCs w:val="22"/>
          <w:lang w:val="en-US"/>
        </w:rPr>
        <w:t>Марин Дринов“, 139-147.</w:t>
      </w:r>
    </w:p>
    <w:p w:rsidR="00494E7A" w:rsidRPr="005631EB" w:rsidRDefault="00494E7A" w:rsidP="00494E7A">
      <w:pPr>
        <w:jc w:val="both"/>
        <w:rPr>
          <w:b/>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Georgiev, G., G. Tsankov, P. Mirchev, P. Petkov, M. Todorov. 2008. Honeydew producers in oak forests of Strandzha Mountain, Bulgaria. – Silva Balcanica, 9 (1), 85-90.</w:t>
      </w:r>
    </w:p>
    <w:p w:rsidR="00494E7A" w:rsidRPr="005631EB" w:rsidRDefault="00494E7A" w:rsidP="00E63502">
      <w:pPr>
        <w:pStyle w:val="ListParagraph"/>
        <w:numPr>
          <w:ilvl w:val="0"/>
          <w:numId w:val="6"/>
        </w:numPr>
        <w:jc w:val="both"/>
        <w:rPr>
          <w:color w:val="000000" w:themeColor="text1"/>
          <w:sz w:val="22"/>
          <w:szCs w:val="22"/>
          <w:lang w:val="en-US"/>
        </w:rPr>
      </w:pPr>
      <w:r w:rsidRPr="005631EB">
        <w:rPr>
          <w:color w:val="000000" w:themeColor="text1"/>
          <w:sz w:val="22"/>
          <w:szCs w:val="22"/>
          <w:lang w:val="en-US"/>
        </w:rPr>
        <w:t>Глогов, П., М.Л. Георгиева, Г. Попов, М. Божилова, А. Делков. 2019. Медоносните растения в дендрофлората на Лозенска планина. – В: Жиянски, М. и др. (Ред.). Сборник доклади „150 години Българска академия на науките“, Институт за гората, София, Академично издателство „проф. Марин Дринов“, 253-262.</w:t>
      </w:r>
    </w:p>
    <w:p w:rsidR="00494E7A" w:rsidRPr="005631EB" w:rsidRDefault="00494E7A" w:rsidP="00494E7A">
      <w:pPr>
        <w:jc w:val="both"/>
        <w:rPr>
          <w:b/>
          <w:color w:val="000000" w:themeColor="text1"/>
          <w:sz w:val="22"/>
          <w:szCs w:val="22"/>
          <w:lang w:val="en-US"/>
        </w:rPr>
      </w:pPr>
    </w:p>
    <w:p w:rsidR="00494E7A" w:rsidRPr="005631EB" w:rsidRDefault="00494E7A" w:rsidP="00494E7A">
      <w:pPr>
        <w:jc w:val="both"/>
        <w:rPr>
          <w:b/>
          <w:color w:val="000000" w:themeColor="text1"/>
          <w:sz w:val="22"/>
          <w:szCs w:val="22"/>
          <w:lang w:val="ru-RU"/>
        </w:rPr>
      </w:pPr>
      <w:r w:rsidRPr="005631EB">
        <w:rPr>
          <w:b/>
          <w:color w:val="000000" w:themeColor="text1"/>
          <w:sz w:val="22"/>
          <w:szCs w:val="22"/>
          <w:lang w:val="ru-RU"/>
        </w:rPr>
        <w:lastRenderedPageBreak/>
        <w:t>Георгиев, В., Н. Нинов, Г. Георгиев, А. Мирчева, А. Джинджиева, П. Генов. 2009. Проучвания върху храната на вълка (Canis lupus L.) в района на Държавно ловно стопанство „Чепино“, Западни Родопи. – В: Велчева, И., А. Цеков (Ред.). Юбилейна научна конференция по екология, Сборник доклади, 1 ноември 2008 г., Пловдив, Университетско издателство „Паисий Хилендарски”, 216-224.</w:t>
      </w:r>
    </w:p>
    <w:p w:rsidR="00494E7A" w:rsidRPr="005631EB" w:rsidRDefault="00494E7A" w:rsidP="00E63502">
      <w:pPr>
        <w:pStyle w:val="ListParagraph"/>
        <w:numPr>
          <w:ilvl w:val="0"/>
          <w:numId w:val="6"/>
        </w:numPr>
        <w:jc w:val="both"/>
        <w:rPr>
          <w:color w:val="000000" w:themeColor="text1"/>
          <w:sz w:val="22"/>
          <w:szCs w:val="22"/>
          <w:lang w:val="ru-RU"/>
        </w:rPr>
      </w:pPr>
      <w:r w:rsidRPr="005631EB">
        <w:rPr>
          <w:color w:val="000000" w:themeColor="text1"/>
          <w:sz w:val="22"/>
          <w:szCs w:val="22"/>
          <w:lang w:val="ru-RU"/>
        </w:rPr>
        <w:t>Койчев, Б. 2019. Биологични и екологични особености на вълка (Canis lupus L.). – В: Жиянски, М. и др. (Ред.). Сборник доклади „150 години Българска академия на науките“, Институт за гората, София, Академично издателство „проф. Марин Дринов“, 139-147.</w:t>
      </w:r>
    </w:p>
    <w:p w:rsidR="00494E7A" w:rsidRPr="005631EB" w:rsidRDefault="00494E7A" w:rsidP="00494E7A">
      <w:pPr>
        <w:jc w:val="both"/>
        <w:rPr>
          <w:b/>
          <w:color w:val="000000" w:themeColor="text1"/>
          <w:sz w:val="22"/>
          <w:szCs w:val="22"/>
          <w:lang w:val="ru-RU"/>
        </w:rPr>
      </w:pPr>
    </w:p>
    <w:p w:rsidR="00494E7A" w:rsidRPr="005631EB" w:rsidRDefault="00494E7A" w:rsidP="00494E7A">
      <w:pPr>
        <w:jc w:val="both"/>
        <w:rPr>
          <w:b/>
          <w:color w:val="000000" w:themeColor="text1"/>
          <w:sz w:val="22"/>
          <w:szCs w:val="22"/>
          <w:lang w:val="ru-RU"/>
        </w:rPr>
      </w:pPr>
      <w:r w:rsidRPr="005631EB">
        <w:rPr>
          <w:b/>
          <w:color w:val="000000" w:themeColor="text1"/>
          <w:sz w:val="22"/>
          <w:szCs w:val="22"/>
          <w:lang w:val="ru-RU"/>
        </w:rPr>
        <w:t>Георгиев, Г., Пл. Мирчев, Б. Роснев, П. Петков, М. Георгиева, М. Матова, Ст. Китанова, Д. Пиларска, П. Пиларски, В. Големански, М. Тодоров, З. Хубенов, Д. Таков. 2011. Интродукция на Entomophaga maimaiga и потискане на каламитетите на Lymantria dispar в България. – В: Китанова, С. (Ред.). Сборник трудове „Устойчиво стопанисване на горите в дъбовата лесорастителна зона на България”, 29-30 септември 2011 г., Приморско, 2011, 72-79</w:t>
      </w:r>
    </w:p>
    <w:p w:rsidR="00494E7A" w:rsidRPr="005631EB" w:rsidRDefault="00494E7A" w:rsidP="00E63502">
      <w:pPr>
        <w:pStyle w:val="ListParagraph"/>
        <w:numPr>
          <w:ilvl w:val="0"/>
          <w:numId w:val="6"/>
        </w:numPr>
        <w:jc w:val="both"/>
        <w:rPr>
          <w:color w:val="000000" w:themeColor="text1"/>
          <w:sz w:val="22"/>
          <w:szCs w:val="22"/>
          <w:lang w:val="ru-RU"/>
        </w:rPr>
      </w:pPr>
      <w:r w:rsidRPr="005631EB">
        <w:rPr>
          <w:color w:val="000000" w:themeColor="text1"/>
          <w:sz w:val="22"/>
          <w:szCs w:val="22"/>
          <w:lang w:val="ru-RU"/>
        </w:rPr>
        <w:t>Найденов, Я., Н. Стоянов, В. Маринова. 2017. Основи на биологичната борба в лесозащитата. – В: Юбилейна международна научна конференция „България на регионите 2017, Перспективи за устойчиво регионално развитие“, Висше училище по агробизнес и развитие на регионите – Пловдив, 27-28 октомври 2017 г., Пловдив, 565-577.</w:t>
      </w:r>
    </w:p>
    <w:p w:rsidR="00494E7A" w:rsidRPr="005631EB" w:rsidRDefault="00494E7A" w:rsidP="00494E7A">
      <w:pPr>
        <w:jc w:val="both"/>
        <w:rPr>
          <w:b/>
          <w:color w:val="000000" w:themeColor="text1"/>
          <w:sz w:val="22"/>
          <w:szCs w:val="22"/>
          <w:lang w:val="ru-RU"/>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rPr>
        <w:t>Georgiev</w:t>
      </w:r>
      <w:r w:rsidRPr="005631EB">
        <w:rPr>
          <w:b/>
          <w:color w:val="000000" w:themeColor="text1"/>
          <w:sz w:val="22"/>
          <w:szCs w:val="22"/>
          <w:lang w:val="bg-BG"/>
        </w:rPr>
        <w:t xml:space="preserve">, G.,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Mirchev</w:t>
      </w:r>
      <w:r w:rsidRPr="005631EB">
        <w:rPr>
          <w:b/>
          <w:color w:val="000000" w:themeColor="text1"/>
          <w:sz w:val="22"/>
          <w:szCs w:val="22"/>
          <w:lang w:val="bg-BG"/>
        </w:rPr>
        <w:t xml:space="preserve">, </w:t>
      </w:r>
      <w:r w:rsidRPr="005631EB">
        <w:rPr>
          <w:b/>
          <w:color w:val="000000" w:themeColor="text1"/>
          <w:sz w:val="22"/>
          <w:szCs w:val="22"/>
        </w:rPr>
        <w:t>M</w:t>
      </w:r>
      <w:r w:rsidRPr="005631EB">
        <w:rPr>
          <w:b/>
          <w:color w:val="000000" w:themeColor="text1"/>
          <w:sz w:val="22"/>
          <w:szCs w:val="22"/>
          <w:lang w:val="bg-BG"/>
        </w:rPr>
        <w:t xml:space="preserve">. </w:t>
      </w:r>
      <w:r w:rsidRPr="005631EB">
        <w:rPr>
          <w:b/>
          <w:color w:val="000000" w:themeColor="text1"/>
          <w:sz w:val="22"/>
          <w:szCs w:val="22"/>
        </w:rPr>
        <w:t>Georgieva</w:t>
      </w:r>
      <w:r w:rsidRPr="005631EB">
        <w:rPr>
          <w:b/>
          <w:color w:val="000000" w:themeColor="text1"/>
          <w:sz w:val="22"/>
          <w:szCs w:val="22"/>
          <w:lang w:val="bg-BG"/>
        </w:rPr>
        <w:t xml:space="preserve">, </w:t>
      </w:r>
      <w:r w:rsidRPr="005631EB">
        <w:rPr>
          <w:b/>
          <w:color w:val="000000" w:themeColor="text1"/>
          <w:sz w:val="22"/>
          <w:szCs w:val="22"/>
        </w:rPr>
        <w:t>B</w:t>
      </w:r>
      <w:r w:rsidRPr="005631EB">
        <w:rPr>
          <w:b/>
          <w:color w:val="000000" w:themeColor="text1"/>
          <w:sz w:val="22"/>
          <w:szCs w:val="22"/>
          <w:lang w:val="bg-BG"/>
        </w:rPr>
        <w:t xml:space="preserve">. </w:t>
      </w:r>
      <w:r w:rsidRPr="005631EB">
        <w:rPr>
          <w:b/>
          <w:color w:val="000000" w:themeColor="text1"/>
          <w:sz w:val="22"/>
          <w:szCs w:val="22"/>
        </w:rPr>
        <w:t>Rossnev</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Petkov</w:t>
      </w:r>
      <w:r w:rsidRPr="005631EB">
        <w:rPr>
          <w:b/>
          <w:color w:val="000000" w:themeColor="text1"/>
          <w:sz w:val="22"/>
          <w:szCs w:val="22"/>
          <w:lang w:val="bg-BG"/>
        </w:rPr>
        <w:t xml:space="preserve">, </w:t>
      </w:r>
      <w:r w:rsidRPr="005631EB">
        <w:rPr>
          <w:b/>
          <w:color w:val="000000" w:themeColor="text1"/>
          <w:sz w:val="22"/>
          <w:szCs w:val="22"/>
        </w:rPr>
        <w:t>M</w:t>
      </w:r>
      <w:r w:rsidRPr="005631EB">
        <w:rPr>
          <w:b/>
          <w:color w:val="000000" w:themeColor="text1"/>
          <w:sz w:val="22"/>
          <w:szCs w:val="22"/>
          <w:lang w:val="bg-BG"/>
        </w:rPr>
        <w:t xml:space="preserve">. </w:t>
      </w:r>
      <w:r w:rsidRPr="005631EB">
        <w:rPr>
          <w:b/>
          <w:color w:val="000000" w:themeColor="text1"/>
          <w:sz w:val="22"/>
          <w:szCs w:val="22"/>
        </w:rPr>
        <w:t>Matova</w:t>
      </w:r>
      <w:r w:rsidRPr="005631EB">
        <w:rPr>
          <w:b/>
          <w:color w:val="000000" w:themeColor="text1"/>
          <w:sz w:val="22"/>
          <w:szCs w:val="22"/>
          <w:lang w:val="bg-BG"/>
        </w:rPr>
        <w:t xml:space="preserve">, </w:t>
      </w:r>
      <w:r w:rsidRPr="005631EB">
        <w:rPr>
          <w:b/>
          <w:color w:val="000000" w:themeColor="text1"/>
          <w:sz w:val="22"/>
          <w:szCs w:val="22"/>
        </w:rPr>
        <w:t>S</w:t>
      </w:r>
      <w:r w:rsidRPr="005631EB">
        <w:rPr>
          <w:b/>
          <w:color w:val="000000" w:themeColor="text1"/>
          <w:sz w:val="22"/>
          <w:szCs w:val="22"/>
          <w:lang w:val="bg-BG"/>
        </w:rPr>
        <w:t xml:space="preserve">. </w:t>
      </w:r>
      <w:r w:rsidRPr="005631EB">
        <w:rPr>
          <w:b/>
          <w:color w:val="000000" w:themeColor="text1"/>
          <w:sz w:val="22"/>
          <w:szCs w:val="22"/>
        </w:rPr>
        <w:t>Kitanova</w:t>
      </w:r>
      <w:r w:rsidRPr="005631EB">
        <w:rPr>
          <w:b/>
          <w:color w:val="000000" w:themeColor="text1"/>
          <w:sz w:val="22"/>
          <w:szCs w:val="22"/>
          <w:lang w:val="bg-BG"/>
        </w:rPr>
        <w:t xml:space="preserve">. 2012. </w:t>
      </w:r>
      <w:r w:rsidRPr="005631EB">
        <w:rPr>
          <w:b/>
          <w:color w:val="000000" w:themeColor="text1"/>
          <w:sz w:val="22"/>
          <w:szCs w:val="22"/>
        </w:rPr>
        <w:t>First</w:t>
      </w:r>
      <w:r w:rsidRPr="005631EB">
        <w:rPr>
          <w:b/>
          <w:color w:val="000000" w:themeColor="text1"/>
          <w:sz w:val="22"/>
          <w:szCs w:val="22"/>
          <w:lang w:val="bg-BG"/>
        </w:rPr>
        <w:t xml:space="preserve"> </w:t>
      </w:r>
      <w:r w:rsidRPr="005631EB">
        <w:rPr>
          <w:b/>
          <w:color w:val="000000" w:themeColor="text1"/>
          <w:sz w:val="22"/>
          <w:szCs w:val="22"/>
        </w:rPr>
        <w:t>record</w:t>
      </w:r>
      <w:r w:rsidRPr="005631EB">
        <w:rPr>
          <w:b/>
          <w:color w:val="000000" w:themeColor="text1"/>
          <w:sz w:val="22"/>
          <w:szCs w:val="22"/>
          <w:lang w:val="bg-BG"/>
        </w:rPr>
        <w:t xml:space="preserve"> </w:t>
      </w:r>
      <w:r w:rsidRPr="005631EB">
        <w:rPr>
          <w:b/>
          <w:color w:val="000000" w:themeColor="text1"/>
          <w:sz w:val="22"/>
          <w:szCs w:val="22"/>
        </w:rPr>
        <w:t>of</w:t>
      </w:r>
      <w:r w:rsidRPr="005631EB">
        <w:rPr>
          <w:b/>
          <w:color w:val="000000" w:themeColor="text1"/>
          <w:sz w:val="22"/>
          <w:szCs w:val="22"/>
          <w:lang w:val="bg-BG"/>
        </w:rPr>
        <w:t xml:space="preserve"> </w:t>
      </w:r>
      <w:r w:rsidRPr="005631EB">
        <w:rPr>
          <w:b/>
          <w:color w:val="000000" w:themeColor="text1"/>
          <w:sz w:val="22"/>
          <w:szCs w:val="22"/>
        </w:rPr>
        <w:t>entomopathogenic</w:t>
      </w:r>
      <w:r w:rsidRPr="005631EB">
        <w:rPr>
          <w:b/>
          <w:color w:val="000000" w:themeColor="text1"/>
          <w:sz w:val="22"/>
          <w:szCs w:val="22"/>
          <w:lang w:val="bg-BG"/>
        </w:rPr>
        <w:t xml:space="preserve"> </w:t>
      </w:r>
      <w:r w:rsidRPr="005631EB">
        <w:rPr>
          <w:b/>
          <w:color w:val="000000" w:themeColor="text1"/>
          <w:sz w:val="22"/>
          <w:szCs w:val="22"/>
        </w:rPr>
        <w:t>fungus</w:t>
      </w:r>
      <w:r w:rsidRPr="005631EB">
        <w:rPr>
          <w:b/>
          <w:color w:val="000000" w:themeColor="text1"/>
          <w:sz w:val="22"/>
          <w:szCs w:val="22"/>
          <w:lang w:val="bg-BG"/>
        </w:rPr>
        <w:t xml:space="preserve"> </w:t>
      </w:r>
      <w:r w:rsidRPr="005631EB">
        <w:rPr>
          <w:b/>
          <w:i/>
          <w:color w:val="000000" w:themeColor="text1"/>
          <w:sz w:val="22"/>
          <w:szCs w:val="22"/>
        </w:rPr>
        <w:t>Entomophaga</w:t>
      </w:r>
      <w:r w:rsidRPr="005631EB">
        <w:rPr>
          <w:b/>
          <w:i/>
          <w:color w:val="000000" w:themeColor="text1"/>
          <w:sz w:val="22"/>
          <w:szCs w:val="22"/>
          <w:lang w:val="bg-BG"/>
        </w:rPr>
        <w:t xml:space="preserve"> </w:t>
      </w:r>
      <w:r w:rsidRPr="005631EB">
        <w:rPr>
          <w:b/>
          <w:i/>
          <w:color w:val="000000" w:themeColor="text1"/>
          <w:sz w:val="22"/>
          <w:szCs w:val="22"/>
        </w:rPr>
        <w:t>maimaiga</w:t>
      </w:r>
      <w:r w:rsidRPr="005631EB">
        <w:rPr>
          <w:b/>
          <w:i/>
          <w:color w:val="000000" w:themeColor="text1"/>
          <w:sz w:val="22"/>
          <w:szCs w:val="22"/>
          <w:lang w:val="bg-BG"/>
        </w:rPr>
        <w:t xml:space="preserve"> </w:t>
      </w:r>
      <w:r w:rsidRPr="005631EB">
        <w:rPr>
          <w:b/>
          <w:color w:val="000000" w:themeColor="text1"/>
          <w:sz w:val="22"/>
          <w:szCs w:val="22"/>
        </w:rPr>
        <w:t>Humber</w:t>
      </w:r>
      <w:r w:rsidRPr="005631EB">
        <w:rPr>
          <w:b/>
          <w:color w:val="000000" w:themeColor="text1"/>
          <w:sz w:val="22"/>
          <w:szCs w:val="22"/>
          <w:lang w:val="bg-BG"/>
        </w:rPr>
        <w:t xml:space="preserve">, </w:t>
      </w:r>
      <w:r w:rsidRPr="005631EB">
        <w:rPr>
          <w:b/>
          <w:color w:val="000000" w:themeColor="text1"/>
          <w:sz w:val="22"/>
          <w:szCs w:val="22"/>
        </w:rPr>
        <w:t>Shimazu</w:t>
      </w:r>
      <w:r w:rsidRPr="005631EB">
        <w:rPr>
          <w:b/>
          <w:color w:val="000000" w:themeColor="text1"/>
          <w:sz w:val="22"/>
          <w:szCs w:val="22"/>
          <w:lang w:val="bg-BG"/>
        </w:rPr>
        <w:t xml:space="preserve"> </w:t>
      </w:r>
      <w:r w:rsidRPr="005631EB">
        <w:rPr>
          <w:b/>
          <w:color w:val="000000" w:themeColor="text1"/>
          <w:sz w:val="22"/>
          <w:szCs w:val="22"/>
        </w:rPr>
        <w:t>and</w:t>
      </w:r>
      <w:r w:rsidRPr="005631EB">
        <w:rPr>
          <w:b/>
          <w:color w:val="000000" w:themeColor="text1"/>
          <w:sz w:val="22"/>
          <w:szCs w:val="22"/>
          <w:lang w:val="bg-BG"/>
        </w:rPr>
        <w:t xml:space="preserve"> </w:t>
      </w:r>
      <w:r w:rsidRPr="005631EB">
        <w:rPr>
          <w:b/>
          <w:color w:val="000000" w:themeColor="text1"/>
          <w:sz w:val="22"/>
          <w:szCs w:val="22"/>
        </w:rPr>
        <w:t>Soper</w:t>
      </w:r>
      <w:r w:rsidRPr="005631EB">
        <w:rPr>
          <w:b/>
          <w:color w:val="000000" w:themeColor="text1"/>
          <w:sz w:val="22"/>
          <w:szCs w:val="22"/>
          <w:lang w:val="bg-BG"/>
        </w:rPr>
        <w:t xml:space="preserve"> (</w:t>
      </w:r>
      <w:r w:rsidRPr="005631EB">
        <w:rPr>
          <w:b/>
          <w:color w:val="000000" w:themeColor="text1"/>
          <w:sz w:val="22"/>
          <w:szCs w:val="22"/>
        </w:rPr>
        <w:t>Entomopht</w:t>
      </w:r>
      <w:r w:rsidRPr="005631EB">
        <w:rPr>
          <w:b/>
          <w:color w:val="000000" w:themeColor="text1"/>
          <w:sz w:val="22"/>
          <w:szCs w:val="22"/>
          <w:lang w:val="en-US"/>
        </w:rPr>
        <w:t>h</w:t>
      </w:r>
      <w:r w:rsidRPr="005631EB">
        <w:rPr>
          <w:b/>
          <w:color w:val="000000" w:themeColor="text1"/>
          <w:sz w:val="22"/>
          <w:szCs w:val="22"/>
        </w:rPr>
        <w:t>orales</w:t>
      </w:r>
      <w:r w:rsidRPr="005631EB">
        <w:rPr>
          <w:b/>
          <w:color w:val="000000" w:themeColor="text1"/>
          <w:sz w:val="22"/>
          <w:szCs w:val="22"/>
          <w:lang w:val="bg-BG"/>
        </w:rPr>
        <w:t xml:space="preserve">: </w:t>
      </w:r>
      <w:r w:rsidRPr="005631EB">
        <w:rPr>
          <w:b/>
          <w:color w:val="000000" w:themeColor="text1"/>
          <w:sz w:val="22"/>
          <w:szCs w:val="22"/>
        </w:rPr>
        <w:t>Entomophthoraceae</w:t>
      </w:r>
      <w:r w:rsidRPr="005631EB">
        <w:rPr>
          <w:b/>
          <w:color w:val="000000" w:themeColor="text1"/>
          <w:sz w:val="22"/>
          <w:szCs w:val="22"/>
          <w:lang w:val="bg-BG"/>
        </w:rPr>
        <w:t xml:space="preserve">) </w:t>
      </w:r>
      <w:r w:rsidRPr="005631EB">
        <w:rPr>
          <w:b/>
          <w:color w:val="000000" w:themeColor="text1"/>
          <w:sz w:val="22"/>
          <w:szCs w:val="22"/>
        </w:rPr>
        <w:t>in</w:t>
      </w:r>
      <w:r w:rsidRPr="005631EB">
        <w:rPr>
          <w:b/>
          <w:color w:val="000000" w:themeColor="text1"/>
          <w:sz w:val="22"/>
          <w:szCs w:val="22"/>
          <w:lang w:val="bg-BG"/>
        </w:rPr>
        <w:t xml:space="preserve"> </w:t>
      </w:r>
      <w:r w:rsidRPr="005631EB">
        <w:rPr>
          <w:b/>
          <w:i/>
          <w:color w:val="000000" w:themeColor="text1"/>
          <w:sz w:val="22"/>
          <w:szCs w:val="22"/>
        </w:rPr>
        <w:t>Lymantria</w:t>
      </w:r>
      <w:r w:rsidRPr="005631EB">
        <w:rPr>
          <w:b/>
          <w:i/>
          <w:color w:val="000000" w:themeColor="text1"/>
          <w:sz w:val="22"/>
          <w:szCs w:val="22"/>
          <w:lang w:val="bg-BG"/>
        </w:rPr>
        <w:t xml:space="preserve"> </w:t>
      </w:r>
      <w:r w:rsidRPr="005631EB">
        <w:rPr>
          <w:b/>
          <w:i/>
          <w:color w:val="000000" w:themeColor="text1"/>
          <w:sz w:val="22"/>
          <w:szCs w:val="22"/>
        </w:rPr>
        <w:t>dispar</w:t>
      </w:r>
      <w:r w:rsidRPr="005631EB">
        <w:rPr>
          <w:b/>
          <w:color w:val="000000" w:themeColor="text1"/>
          <w:sz w:val="22"/>
          <w:szCs w:val="22"/>
          <w:lang w:val="bg-BG"/>
        </w:rPr>
        <w:t xml:space="preserve"> (</w:t>
      </w:r>
      <w:r w:rsidRPr="005631EB">
        <w:rPr>
          <w:b/>
          <w:bCs/>
          <w:color w:val="000000" w:themeColor="text1"/>
          <w:sz w:val="22"/>
          <w:szCs w:val="22"/>
        </w:rPr>
        <w:t>Linnaeus</w:t>
      </w:r>
      <w:r w:rsidRPr="005631EB">
        <w:rPr>
          <w:b/>
          <w:bCs/>
          <w:color w:val="000000" w:themeColor="text1"/>
          <w:sz w:val="22"/>
          <w:szCs w:val="22"/>
          <w:lang w:val="bg-BG"/>
        </w:rPr>
        <w:t>)</w:t>
      </w:r>
      <w:r w:rsidRPr="005631EB">
        <w:rPr>
          <w:b/>
          <w:color w:val="000000" w:themeColor="text1"/>
          <w:sz w:val="22"/>
          <w:szCs w:val="22"/>
          <w:lang w:val="bg-BG"/>
        </w:rPr>
        <w:t xml:space="preserve"> (</w:t>
      </w:r>
      <w:r w:rsidRPr="005631EB">
        <w:rPr>
          <w:b/>
          <w:color w:val="000000" w:themeColor="text1"/>
          <w:sz w:val="22"/>
          <w:szCs w:val="22"/>
        </w:rPr>
        <w:t>Lepidoptera</w:t>
      </w:r>
      <w:r w:rsidRPr="005631EB">
        <w:rPr>
          <w:b/>
          <w:color w:val="000000" w:themeColor="text1"/>
          <w:sz w:val="22"/>
          <w:szCs w:val="22"/>
          <w:lang w:val="bg-BG"/>
        </w:rPr>
        <w:t xml:space="preserve">: </w:t>
      </w:r>
      <w:r w:rsidRPr="005631EB">
        <w:rPr>
          <w:b/>
          <w:color w:val="000000" w:themeColor="text1"/>
          <w:sz w:val="22"/>
          <w:szCs w:val="22"/>
        </w:rPr>
        <w:t>Lymantriidae</w:t>
      </w:r>
      <w:r w:rsidRPr="005631EB">
        <w:rPr>
          <w:b/>
          <w:color w:val="000000" w:themeColor="text1"/>
          <w:sz w:val="22"/>
          <w:szCs w:val="22"/>
          <w:lang w:val="bg-BG"/>
        </w:rPr>
        <w:t xml:space="preserve">) </w:t>
      </w:r>
      <w:r w:rsidRPr="005631EB">
        <w:rPr>
          <w:b/>
          <w:color w:val="000000" w:themeColor="text1"/>
          <w:sz w:val="22"/>
          <w:szCs w:val="22"/>
        </w:rPr>
        <w:t>in</w:t>
      </w:r>
      <w:r w:rsidRPr="005631EB">
        <w:rPr>
          <w:b/>
          <w:color w:val="000000" w:themeColor="text1"/>
          <w:sz w:val="22"/>
          <w:szCs w:val="22"/>
          <w:lang w:val="bg-BG"/>
        </w:rPr>
        <w:t xml:space="preserve"> </w:t>
      </w:r>
      <w:r w:rsidRPr="005631EB">
        <w:rPr>
          <w:b/>
          <w:color w:val="000000" w:themeColor="text1"/>
          <w:sz w:val="22"/>
          <w:szCs w:val="22"/>
        </w:rPr>
        <w:t>Turkey</w:t>
      </w:r>
      <w:r w:rsidRPr="005631EB">
        <w:rPr>
          <w:b/>
          <w:color w:val="000000" w:themeColor="text1"/>
          <w:sz w:val="22"/>
          <w:szCs w:val="22"/>
          <w:lang w:val="bg-BG"/>
        </w:rPr>
        <w:t xml:space="preserve">. – </w:t>
      </w:r>
      <w:r w:rsidRPr="005631EB">
        <w:rPr>
          <w:b/>
          <w:color w:val="000000" w:themeColor="text1"/>
          <w:sz w:val="22"/>
          <w:szCs w:val="22"/>
          <w:lang w:val="en-US"/>
        </w:rPr>
        <w:t>Acta</w:t>
      </w:r>
      <w:r w:rsidRPr="005631EB">
        <w:rPr>
          <w:b/>
          <w:color w:val="000000" w:themeColor="text1"/>
          <w:sz w:val="22"/>
          <w:szCs w:val="22"/>
          <w:lang w:val="bg-BG"/>
        </w:rPr>
        <w:t xml:space="preserve"> </w:t>
      </w:r>
      <w:r w:rsidRPr="005631EB">
        <w:rPr>
          <w:b/>
          <w:color w:val="000000" w:themeColor="text1"/>
          <w:sz w:val="22"/>
          <w:szCs w:val="22"/>
          <w:lang w:val="en-US"/>
        </w:rPr>
        <w:t>zoologica</w:t>
      </w:r>
      <w:r w:rsidRPr="005631EB">
        <w:rPr>
          <w:b/>
          <w:color w:val="000000" w:themeColor="text1"/>
          <w:sz w:val="22"/>
          <w:szCs w:val="22"/>
          <w:lang w:val="bg-BG"/>
        </w:rPr>
        <w:t xml:space="preserve"> </w:t>
      </w:r>
      <w:r w:rsidRPr="005631EB">
        <w:rPr>
          <w:b/>
          <w:color w:val="000000" w:themeColor="text1"/>
          <w:sz w:val="22"/>
          <w:szCs w:val="22"/>
          <w:lang w:val="en-US"/>
        </w:rPr>
        <w:t>bulgarica</w:t>
      </w:r>
      <w:r w:rsidRPr="005631EB">
        <w:rPr>
          <w:b/>
          <w:color w:val="000000" w:themeColor="text1"/>
          <w:sz w:val="22"/>
          <w:szCs w:val="22"/>
          <w:lang w:val="bg-BG"/>
        </w:rPr>
        <w:t>, 64 (2), 123-127.</w:t>
      </w:r>
    </w:p>
    <w:p w:rsidR="00494E7A" w:rsidRPr="005631EB" w:rsidRDefault="00494E7A" w:rsidP="00E63502">
      <w:pPr>
        <w:numPr>
          <w:ilvl w:val="0"/>
          <w:numId w:val="6"/>
        </w:numPr>
        <w:ind w:left="851" w:hanging="491"/>
        <w:jc w:val="both"/>
        <w:rPr>
          <w:bCs/>
          <w:color w:val="000000" w:themeColor="text1"/>
          <w:sz w:val="22"/>
          <w:szCs w:val="22"/>
          <w:lang w:val="bg-BG"/>
        </w:rPr>
      </w:pPr>
      <w:r w:rsidRPr="005631EB">
        <w:rPr>
          <w:bCs/>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494E7A" w:rsidRPr="005631EB" w:rsidRDefault="00494E7A" w:rsidP="00E63502">
      <w:pPr>
        <w:numPr>
          <w:ilvl w:val="0"/>
          <w:numId w:val="6"/>
        </w:numPr>
        <w:ind w:left="851" w:hanging="491"/>
        <w:jc w:val="both"/>
        <w:rPr>
          <w:bCs/>
          <w:color w:val="000000" w:themeColor="text1"/>
          <w:sz w:val="22"/>
          <w:szCs w:val="22"/>
          <w:lang w:val="bg-BG"/>
        </w:rPr>
      </w:pPr>
      <w:r w:rsidRPr="005631EB">
        <w:rPr>
          <w:bCs/>
          <w:color w:val="000000" w:themeColor="text1"/>
          <w:sz w:val="22"/>
          <w:szCs w:val="22"/>
          <w:lang w:val="bg-BG"/>
        </w:rPr>
        <w:t xml:space="preserve">Tabaković-Tošić, M. Milosavljević. 2018. Studies on Non-target Phyllophagous Lepidoptera in Some Oak Forests in Đerdap National Park as Potential host of </w:t>
      </w:r>
      <w:r w:rsidRPr="005631EB">
        <w:rPr>
          <w:bCs/>
          <w:i/>
          <w:color w:val="000000" w:themeColor="text1"/>
          <w:sz w:val="22"/>
          <w:szCs w:val="22"/>
          <w:lang w:val="bg-BG"/>
        </w:rPr>
        <w:t>Entomophaga maimaiga</w:t>
      </w:r>
      <w:r w:rsidRPr="005631EB">
        <w:rPr>
          <w:bCs/>
          <w:color w:val="000000" w:themeColor="text1"/>
          <w:sz w:val="22"/>
          <w:szCs w:val="22"/>
          <w:lang w:val="bg-BG"/>
        </w:rPr>
        <w:t xml:space="preserve">. – </w:t>
      </w:r>
      <w:r w:rsidRPr="005631EB">
        <w:rPr>
          <w:bCs/>
          <w:color w:val="000000" w:themeColor="text1"/>
          <w:sz w:val="22"/>
          <w:szCs w:val="22"/>
          <w:lang w:val="en-US"/>
        </w:rPr>
        <w:t>In:</w:t>
      </w:r>
      <w:r w:rsidRPr="005631EB">
        <w:rPr>
          <w:sz w:val="22"/>
          <w:szCs w:val="22"/>
        </w:rPr>
        <w:t xml:space="preserve"> </w:t>
      </w:r>
      <w:r w:rsidRPr="005631EB">
        <w:rPr>
          <w:bCs/>
          <w:color w:val="000000" w:themeColor="text1"/>
          <w:sz w:val="22"/>
          <w:szCs w:val="22"/>
          <w:lang w:val="bg-BG"/>
        </w:rPr>
        <w:t>Bağdatli, C., E. Kalipci, S. Şahinkaya (Eds.). International Conference on Agriculture, Forests, Food Sciences and Technologies. Cesme - Izmir / Turkey 2-5 April 2018</w:t>
      </w:r>
      <w:r w:rsidRPr="005631EB">
        <w:rPr>
          <w:bCs/>
          <w:color w:val="000000" w:themeColor="text1"/>
          <w:sz w:val="22"/>
          <w:szCs w:val="22"/>
          <w:lang w:val="en-US"/>
        </w:rPr>
        <w:t xml:space="preserve">. </w:t>
      </w:r>
      <w:r w:rsidRPr="005631EB">
        <w:rPr>
          <w:bCs/>
          <w:color w:val="000000" w:themeColor="text1"/>
          <w:sz w:val="22"/>
          <w:szCs w:val="22"/>
          <w:lang w:val="bg-BG"/>
        </w:rPr>
        <w:t>Proceedings E – Book, 550-557.</w:t>
      </w:r>
    </w:p>
    <w:p w:rsidR="00494E7A" w:rsidRPr="005631EB" w:rsidRDefault="00494E7A" w:rsidP="00494E7A">
      <w:pPr>
        <w:jc w:val="both"/>
        <w:rPr>
          <w:b/>
          <w:bCs/>
          <w:color w:val="000000" w:themeColor="text1"/>
          <w:sz w:val="22"/>
          <w:szCs w:val="22"/>
          <w:lang w:val="hr-HR"/>
        </w:rPr>
      </w:pPr>
    </w:p>
    <w:p w:rsidR="00494E7A" w:rsidRPr="005631EB" w:rsidRDefault="00494E7A" w:rsidP="00494E7A">
      <w:pPr>
        <w:jc w:val="both"/>
        <w:rPr>
          <w:b/>
          <w:bCs/>
          <w:color w:val="000000" w:themeColor="text1"/>
          <w:sz w:val="22"/>
          <w:szCs w:val="22"/>
          <w:lang w:val="sr-Latn-CS"/>
        </w:rPr>
      </w:pPr>
      <w:r w:rsidRPr="005631EB">
        <w:rPr>
          <w:b/>
          <w:bCs/>
          <w:color w:val="000000" w:themeColor="text1"/>
          <w:sz w:val="22"/>
          <w:szCs w:val="22"/>
          <w:lang w:val="hr-HR"/>
        </w:rPr>
        <w:t>Tabaković-Toš</w:t>
      </w:r>
      <w:r w:rsidRPr="005631EB">
        <w:rPr>
          <w:b/>
          <w:bCs/>
          <w:color w:val="000000" w:themeColor="text1"/>
          <w:sz w:val="22"/>
          <w:szCs w:val="22"/>
          <w:lang w:val="sr-Latn-RS"/>
        </w:rPr>
        <w:t xml:space="preserve">ić M., G. </w:t>
      </w:r>
      <w:r w:rsidRPr="005631EB">
        <w:rPr>
          <w:b/>
          <w:bCs/>
          <w:color w:val="000000" w:themeColor="text1"/>
          <w:sz w:val="22"/>
          <w:szCs w:val="22"/>
          <w:lang w:val="sr-Latn-CS"/>
        </w:rPr>
        <w:t xml:space="preserve">Georgiev, P. Mirchev, D. Tošić, V. Golubović-Ćurguz. 2012. </w:t>
      </w:r>
      <w:r w:rsidRPr="005631EB">
        <w:rPr>
          <w:b/>
          <w:bCs/>
          <w:i/>
          <w:color w:val="000000" w:themeColor="text1"/>
          <w:sz w:val="22"/>
          <w:szCs w:val="22"/>
          <w:lang w:val="sr-Latn-CS"/>
        </w:rPr>
        <w:t>Entomophaga</w:t>
      </w:r>
      <w:r w:rsidRPr="005631EB">
        <w:rPr>
          <w:b/>
          <w:bCs/>
          <w:i/>
          <w:color w:val="000000" w:themeColor="text1"/>
          <w:sz w:val="22"/>
          <w:szCs w:val="22"/>
          <w:lang w:val="sr-Cyrl-RS"/>
        </w:rPr>
        <w:t xml:space="preserve"> </w:t>
      </w:r>
      <w:r w:rsidRPr="005631EB">
        <w:rPr>
          <w:b/>
          <w:bCs/>
          <w:i/>
          <w:color w:val="000000" w:themeColor="text1"/>
          <w:sz w:val="22"/>
          <w:szCs w:val="22"/>
          <w:lang w:val="sr-Latn-CS"/>
        </w:rPr>
        <w:t xml:space="preserve">maimaiga </w:t>
      </w:r>
      <w:r w:rsidRPr="005631EB">
        <w:rPr>
          <w:b/>
          <w:bCs/>
          <w:color w:val="000000" w:themeColor="text1"/>
          <w:sz w:val="22"/>
          <w:szCs w:val="22"/>
          <w:lang w:val="sr-Latn-CS"/>
        </w:rPr>
        <w:t>– new entomopathogenic fungus in the Republic of Serbia. – African Journal of Biotechnology</w:t>
      </w:r>
      <w:r w:rsidRPr="005631EB">
        <w:rPr>
          <w:b/>
          <w:bCs/>
          <w:color w:val="000000" w:themeColor="text1"/>
          <w:sz w:val="22"/>
          <w:szCs w:val="22"/>
          <w:lang w:val="en-US"/>
        </w:rPr>
        <w:t>,</w:t>
      </w:r>
      <w:r w:rsidRPr="005631EB">
        <w:rPr>
          <w:b/>
          <w:bCs/>
          <w:color w:val="000000" w:themeColor="text1"/>
          <w:sz w:val="22"/>
          <w:szCs w:val="22"/>
          <w:lang w:val="sr-Latn-CS"/>
        </w:rPr>
        <w:t xml:space="preserve"> 11 (34), 8571-8577.</w:t>
      </w:r>
    </w:p>
    <w:p w:rsidR="00494E7A" w:rsidRPr="005631EB" w:rsidRDefault="00494E7A" w:rsidP="00E63502">
      <w:pPr>
        <w:numPr>
          <w:ilvl w:val="0"/>
          <w:numId w:val="6"/>
        </w:numPr>
        <w:ind w:left="851" w:hanging="491"/>
        <w:jc w:val="both"/>
        <w:rPr>
          <w:bCs/>
          <w:color w:val="000000" w:themeColor="text1"/>
          <w:sz w:val="22"/>
          <w:szCs w:val="22"/>
          <w:lang w:val="bg-BG"/>
        </w:rPr>
      </w:pPr>
      <w:r w:rsidRPr="005631EB">
        <w:rPr>
          <w:bCs/>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494E7A" w:rsidRPr="005631EB" w:rsidRDefault="00494E7A" w:rsidP="00494E7A">
      <w:pPr>
        <w:ind w:left="851" w:hanging="491"/>
        <w:jc w:val="both"/>
        <w:rPr>
          <w:bCs/>
          <w:color w:val="000000" w:themeColor="text1"/>
          <w:sz w:val="22"/>
          <w:szCs w:val="22"/>
          <w:lang w:val="bg-BG"/>
        </w:rPr>
      </w:pPr>
    </w:p>
    <w:p w:rsidR="00494E7A" w:rsidRPr="005631EB" w:rsidRDefault="00494E7A" w:rsidP="00494E7A">
      <w:pPr>
        <w:jc w:val="both"/>
        <w:rPr>
          <w:b/>
          <w:iCs/>
          <w:color w:val="000000" w:themeColor="text1"/>
          <w:sz w:val="22"/>
          <w:szCs w:val="22"/>
        </w:rPr>
      </w:pPr>
      <w:r w:rsidRPr="005631EB">
        <w:rPr>
          <w:b/>
          <w:iCs/>
          <w:color w:val="000000" w:themeColor="text1"/>
          <w:sz w:val="22"/>
          <w:szCs w:val="22"/>
        </w:rPr>
        <w:t>Mirchev, P., G. Georgiev, P. Boyadzhiev, M. Matova. 2012. Impact of entomophages on density of Thaumetopoea pityocampa in egg stage near Ivaivovgrad, Bulgaria. – Acta zoologica bulgarica, Supplement 4, 103-110.</w:t>
      </w:r>
    </w:p>
    <w:p w:rsidR="00494E7A" w:rsidRPr="005631EB" w:rsidRDefault="00494E7A" w:rsidP="00E63502">
      <w:pPr>
        <w:pStyle w:val="ListParagraph"/>
        <w:numPr>
          <w:ilvl w:val="0"/>
          <w:numId w:val="6"/>
        </w:numPr>
        <w:ind w:left="851" w:hanging="491"/>
        <w:jc w:val="both"/>
        <w:rPr>
          <w:iCs/>
          <w:color w:val="000000" w:themeColor="text1"/>
          <w:sz w:val="22"/>
          <w:szCs w:val="22"/>
        </w:rPr>
      </w:pPr>
      <w:r w:rsidRPr="005631EB">
        <w:rPr>
          <w:iCs/>
          <w:color w:val="000000" w:themeColor="text1"/>
          <w:sz w:val="22"/>
          <w:szCs w:val="22"/>
        </w:rPr>
        <w:t>Ribas-Marquès, E. 2018. Parasitism of the egg batches of the Pine Processionary Moth (Thaumetopoea pityocampa, Den. &amp; Schiff.) in Mallorca. – In: VII Jornades de Medi Ambient de les Illes Balears, 28-30.11.2018, Societat d’Història Natural de les Balears (SHNB) – Universitat de les Illes Balears (UIB), Palma, 398-400. ISBN. 978-84-09-06632-2.</w:t>
      </w:r>
    </w:p>
    <w:p w:rsidR="00494E7A" w:rsidRPr="005631EB" w:rsidRDefault="00494E7A" w:rsidP="00494E7A">
      <w:pPr>
        <w:ind w:left="851" w:hanging="491"/>
        <w:jc w:val="both"/>
        <w:rPr>
          <w:b/>
          <w:iCs/>
          <w:color w:val="000000" w:themeColor="text1"/>
          <w:sz w:val="22"/>
          <w:szCs w:val="22"/>
        </w:rPr>
      </w:pPr>
    </w:p>
    <w:p w:rsidR="00494E7A" w:rsidRPr="005631EB" w:rsidRDefault="00494E7A" w:rsidP="00494E7A">
      <w:pPr>
        <w:jc w:val="both"/>
        <w:rPr>
          <w:b/>
          <w:bCs/>
          <w:iCs/>
          <w:color w:val="000000" w:themeColor="text1"/>
          <w:sz w:val="22"/>
          <w:szCs w:val="22"/>
          <w:lang w:val="bg-BG"/>
        </w:rPr>
      </w:pPr>
      <w:r w:rsidRPr="005631EB">
        <w:rPr>
          <w:b/>
          <w:iCs/>
          <w:color w:val="000000" w:themeColor="text1"/>
          <w:sz w:val="22"/>
          <w:szCs w:val="22"/>
        </w:rPr>
        <w:t>Georgiev</w:t>
      </w:r>
      <w:r w:rsidRPr="005631EB">
        <w:rPr>
          <w:b/>
          <w:iCs/>
          <w:color w:val="000000" w:themeColor="text1"/>
          <w:sz w:val="22"/>
          <w:szCs w:val="22"/>
          <w:lang w:val="bg-BG"/>
        </w:rPr>
        <w:t xml:space="preserve">, </w:t>
      </w:r>
      <w:r w:rsidRPr="005631EB">
        <w:rPr>
          <w:b/>
          <w:iCs/>
          <w:color w:val="000000" w:themeColor="text1"/>
          <w:sz w:val="22"/>
          <w:szCs w:val="22"/>
        </w:rPr>
        <w:t>G</w:t>
      </w:r>
      <w:r w:rsidRPr="005631EB">
        <w:rPr>
          <w:b/>
          <w:iCs/>
          <w:color w:val="000000" w:themeColor="text1"/>
          <w:sz w:val="22"/>
          <w:szCs w:val="22"/>
          <w:lang w:val="bg-BG"/>
        </w:rPr>
        <w:t xml:space="preserve">., </w:t>
      </w:r>
      <w:r w:rsidRPr="005631EB">
        <w:rPr>
          <w:b/>
          <w:iCs/>
          <w:color w:val="000000" w:themeColor="text1"/>
          <w:sz w:val="22"/>
          <w:szCs w:val="22"/>
        </w:rPr>
        <w:t>Z</w:t>
      </w:r>
      <w:r w:rsidRPr="005631EB">
        <w:rPr>
          <w:b/>
          <w:iCs/>
          <w:color w:val="000000" w:themeColor="text1"/>
          <w:sz w:val="22"/>
          <w:szCs w:val="22"/>
          <w:lang w:val="bg-BG"/>
        </w:rPr>
        <w:t xml:space="preserve">. </w:t>
      </w:r>
      <w:r w:rsidRPr="005631EB">
        <w:rPr>
          <w:b/>
          <w:iCs/>
          <w:color w:val="000000" w:themeColor="text1"/>
          <w:sz w:val="22"/>
          <w:szCs w:val="22"/>
        </w:rPr>
        <w:t>Hubenov</w:t>
      </w:r>
      <w:r w:rsidRPr="005631EB">
        <w:rPr>
          <w:b/>
          <w:iCs/>
          <w:color w:val="000000" w:themeColor="text1"/>
          <w:sz w:val="22"/>
          <w:szCs w:val="22"/>
          <w:lang w:val="bg-BG"/>
        </w:rPr>
        <w:t xml:space="preserve">, </w:t>
      </w:r>
      <w:r w:rsidRPr="005631EB">
        <w:rPr>
          <w:b/>
          <w:iCs/>
          <w:color w:val="000000" w:themeColor="text1"/>
          <w:sz w:val="22"/>
          <w:szCs w:val="22"/>
        </w:rPr>
        <w:t>M</w:t>
      </w:r>
      <w:r w:rsidRPr="005631EB">
        <w:rPr>
          <w:b/>
          <w:iCs/>
          <w:color w:val="000000" w:themeColor="text1"/>
          <w:sz w:val="22"/>
          <w:szCs w:val="22"/>
          <w:lang w:val="bg-BG"/>
        </w:rPr>
        <w:t xml:space="preserve">. </w:t>
      </w:r>
      <w:r w:rsidRPr="005631EB">
        <w:rPr>
          <w:b/>
          <w:iCs/>
          <w:color w:val="000000" w:themeColor="text1"/>
          <w:sz w:val="22"/>
          <w:szCs w:val="22"/>
        </w:rPr>
        <w:t>Georgieva</w:t>
      </w:r>
      <w:r w:rsidRPr="005631EB">
        <w:rPr>
          <w:b/>
          <w:iCs/>
          <w:color w:val="000000" w:themeColor="text1"/>
          <w:sz w:val="22"/>
          <w:szCs w:val="22"/>
          <w:lang w:val="bg-BG"/>
        </w:rPr>
        <w:t xml:space="preserve">, </w:t>
      </w:r>
      <w:r w:rsidRPr="005631EB">
        <w:rPr>
          <w:b/>
          <w:iCs/>
          <w:color w:val="000000" w:themeColor="text1"/>
          <w:sz w:val="22"/>
          <w:szCs w:val="22"/>
        </w:rPr>
        <w:t>P</w:t>
      </w:r>
      <w:r w:rsidRPr="005631EB">
        <w:rPr>
          <w:b/>
          <w:iCs/>
          <w:color w:val="000000" w:themeColor="text1"/>
          <w:sz w:val="22"/>
          <w:szCs w:val="22"/>
          <w:lang w:val="bg-BG"/>
        </w:rPr>
        <w:t xml:space="preserve">. </w:t>
      </w:r>
      <w:r w:rsidRPr="005631EB">
        <w:rPr>
          <w:b/>
          <w:iCs/>
          <w:color w:val="000000" w:themeColor="text1"/>
          <w:sz w:val="22"/>
          <w:szCs w:val="22"/>
        </w:rPr>
        <w:t>Mirchev</w:t>
      </w:r>
      <w:r w:rsidRPr="005631EB">
        <w:rPr>
          <w:b/>
          <w:iCs/>
          <w:color w:val="000000" w:themeColor="text1"/>
          <w:sz w:val="22"/>
          <w:szCs w:val="22"/>
          <w:lang w:val="bg-BG"/>
        </w:rPr>
        <w:t xml:space="preserve">, </w:t>
      </w:r>
      <w:r w:rsidRPr="005631EB">
        <w:rPr>
          <w:b/>
          <w:iCs/>
          <w:color w:val="000000" w:themeColor="text1"/>
          <w:sz w:val="22"/>
          <w:szCs w:val="22"/>
        </w:rPr>
        <w:t>M</w:t>
      </w:r>
      <w:r w:rsidRPr="005631EB">
        <w:rPr>
          <w:b/>
          <w:iCs/>
          <w:color w:val="000000" w:themeColor="text1"/>
          <w:sz w:val="22"/>
          <w:szCs w:val="22"/>
          <w:lang w:val="bg-BG"/>
        </w:rPr>
        <w:t xml:space="preserve">. </w:t>
      </w:r>
      <w:r w:rsidRPr="005631EB">
        <w:rPr>
          <w:b/>
          <w:iCs/>
          <w:color w:val="000000" w:themeColor="text1"/>
          <w:sz w:val="22"/>
          <w:szCs w:val="22"/>
        </w:rPr>
        <w:t>Matova</w:t>
      </w:r>
      <w:r w:rsidRPr="005631EB">
        <w:rPr>
          <w:b/>
          <w:iCs/>
          <w:color w:val="000000" w:themeColor="text1"/>
          <w:sz w:val="22"/>
          <w:szCs w:val="22"/>
          <w:lang w:val="bg-BG"/>
        </w:rPr>
        <w:t xml:space="preserve">, </w:t>
      </w:r>
      <w:r w:rsidRPr="005631EB">
        <w:rPr>
          <w:b/>
          <w:iCs/>
          <w:color w:val="000000" w:themeColor="text1"/>
          <w:sz w:val="22"/>
          <w:szCs w:val="22"/>
        </w:rPr>
        <w:t>L</w:t>
      </w:r>
      <w:r w:rsidRPr="005631EB">
        <w:rPr>
          <w:b/>
          <w:iCs/>
          <w:color w:val="000000" w:themeColor="text1"/>
          <w:sz w:val="22"/>
          <w:szCs w:val="22"/>
          <w:lang w:val="bg-BG"/>
        </w:rPr>
        <w:t xml:space="preserve">. </w:t>
      </w:r>
      <w:r w:rsidRPr="005631EB">
        <w:rPr>
          <w:b/>
          <w:iCs/>
          <w:color w:val="000000" w:themeColor="text1"/>
          <w:sz w:val="22"/>
          <w:szCs w:val="22"/>
        </w:rPr>
        <w:t>F</w:t>
      </w:r>
      <w:r w:rsidRPr="005631EB">
        <w:rPr>
          <w:b/>
          <w:iCs/>
          <w:color w:val="000000" w:themeColor="text1"/>
          <w:sz w:val="22"/>
          <w:szCs w:val="22"/>
          <w:lang w:val="bg-BG"/>
        </w:rPr>
        <w:t xml:space="preserve">. </w:t>
      </w:r>
      <w:r w:rsidRPr="005631EB">
        <w:rPr>
          <w:b/>
          <w:iCs/>
          <w:color w:val="000000" w:themeColor="text1"/>
          <w:sz w:val="22"/>
          <w:szCs w:val="22"/>
        </w:rPr>
        <w:t>Solter</w:t>
      </w:r>
      <w:r w:rsidRPr="005631EB">
        <w:rPr>
          <w:b/>
          <w:iCs/>
          <w:color w:val="000000" w:themeColor="text1"/>
          <w:sz w:val="22"/>
          <w:szCs w:val="22"/>
          <w:lang w:val="bg-BG"/>
        </w:rPr>
        <w:t xml:space="preserve">, </w:t>
      </w:r>
      <w:r w:rsidRPr="005631EB">
        <w:rPr>
          <w:b/>
          <w:iCs/>
          <w:color w:val="000000" w:themeColor="text1"/>
          <w:sz w:val="22"/>
          <w:szCs w:val="22"/>
        </w:rPr>
        <w:t>D</w:t>
      </w:r>
      <w:r w:rsidRPr="005631EB">
        <w:rPr>
          <w:b/>
          <w:iCs/>
          <w:color w:val="000000" w:themeColor="text1"/>
          <w:sz w:val="22"/>
          <w:szCs w:val="22"/>
          <w:lang w:val="bg-BG"/>
        </w:rPr>
        <w:t xml:space="preserve">. </w:t>
      </w:r>
      <w:r w:rsidRPr="005631EB">
        <w:rPr>
          <w:b/>
          <w:iCs/>
          <w:color w:val="000000" w:themeColor="text1"/>
          <w:sz w:val="22"/>
          <w:szCs w:val="22"/>
        </w:rPr>
        <w:t>Pilarska</w:t>
      </w:r>
      <w:r w:rsidRPr="005631EB">
        <w:rPr>
          <w:b/>
          <w:iCs/>
          <w:color w:val="000000" w:themeColor="text1"/>
          <w:sz w:val="22"/>
          <w:szCs w:val="22"/>
          <w:lang w:val="bg-BG"/>
        </w:rPr>
        <w:t xml:space="preserve">, </w:t>
      </w:r>
      <w:r w:rsidRPr="005631EB">
        <w:rPr>
          <w:b/>
          <w:iCs/>
          <w:color w:val="000000" w:themeColor="text1"/>
          <w:sz w:val="22"/>
          <w:szCs w:val="22"/>
        </w:rPr>
        <w:t>P</w:t>
      </w:r>
      <w:r w:rsidRPr="005631EB">
        <w:rPr>
          <w:b/>
          <w:iCs/>
          <w:color w:val="000000" w:themeColor="text1"/>
          <w:sz w:val="22"/>
          <w:szCs w:val="22"/>
          <w:lang w:val="bg-BG"/>
        </w:rPr>
        <w:t xml:space="preserve">. </w:t>
      </w:r>
      <w:r w:rsidRPr="005631EB">
        <w:rPr>
          <w:b/>
          <w:iCs/>
          <w:color w:val="000000" w:themeColor="text1"/>
          <w:sz w:val="22"/>
          <w:szCs w:val="22"/>
        </w:rPr>
        <w:t>Pilarski</w:t>
      </w:r>
      <w:r w:rsidRPr="005631EB">
        <w:rPr>
          <w:b/>
          <w:iCs/>
          <w:color w:val="000000" w:themeColor="text1"/>
          <w:sz w:val="22"/>
          <w:szCs w:val="22"/>
          <w:lang w:val="bg-BG"/>
        </w:rPr>
        <w:t xml:space="preserve">. 2013. Interactions between the introduced </w:t>
      </w:r>
      <w:r w:rsidRPr="005631EB">
        <w:rPr>
          <w:b/>
          <w:bCs/>
          <w:iCs/>
          <w:color w:val="000000" w:themeColor="text1"/>
          <w:sz w:val="22"/>
          <w:szCs w:val="22"/>
          <w:lang w:val="bg-BG"/>
        </w:rPr>
        <w:t xml:space="preserve">fungal pathogen </w:t>
      </w:r>
      <w:r w:rsidRPr="005631EB">
        <w:rPr>
          <w:b/>
          <w:bCs/>
          <w:i/>
          <w:iCs/>
          <w:color w:val="000000" w:themeColor="text1"/>
          <w:sz w:val="22"/>
          <w:szCs w:val="22"/>
          <w:lang w:val="bg-BG"/>
        </w:rPr>
        <w:t xml:space="preserve">Entomophaga maimaiga </w:t>
      </w:r>
      <w:r w:rsidRPr="005631EB">
        <w:rPr>
          <w:b/>
          <w:iCs/>
          <w:color w:val="000000" w:themeColor="text1"/>
          <w:sz w:val="22"/>
          <w:szCs w:val="22"/>
          <w:lang w:val="bg-BG"/>
        </w:rPr>
        <w:t xml:space="preserve">and indigenous tachnid parasitoids of </w:t>
      </w:r>
      <w:r w:rsidRPr="005631EB">
        <w:rPr>
          <w:b/>
          <w:bCs/>
          <w:iCs/>
          <w:color w:val="000000" w:themeColor="text1"/>
          <w:sz w:val="22"/>
          <w:szCs w:val="22"/>
          <w:lang w:val="bg-BG"/>
        </w:rPr>
        <w:t xml:space="preserve">gypsy moth, </w:t>
      </w:r>
      <w:r w:rsidRPr="005631EB">
        <w:rPr>
          <w:b/>
          <w:bCs/>
          <w:i/>
          <w:iCs/>
          <w:color w:val="000000" w:themeColor="text1"/>
          <w:sz w:val="22"/>
          <w:szCs w:val="22"/>
          <w:lang w:val="bg-BG"/>
        </w:rPr>
        <w:t xml:space="preserve">Lymantria dispar </w:t>
      </w:r>
      <w:r w:rsidRPr="005631EB">
        <w:rPr>
          <w:b/>
          <w:bCs/>
          <w:iCs/>
          <w:color w:val="000000" w:themeColor="text1"/>
          <w:sz w:val="22"/>
          <w:szCs w:val="22"/>
          <w:lang w:val="bg-BG"/>
        </w:rPr>
        <w:t xml:space="preserve">L. (Lepidoptera: </w:t>
      </w:r>
      <w:r w:rsidRPr="005631EB">
        <w:rPr>
          <w:b/>
          <w:iCs/>
          <w:color w:val="000000" w:themeColor="text1"/>
          <w:sz w:val="22"/>
          <w:szCs w:val="22"/>
          <w:lang w:val="en-US"/>
        </w:rPr>
        <w:t>Erebidae</w:t>
      </w:r>
      <w:r w:rsidRPr="005631EB">
        <w:rPr>
          <w:b/>
          <w:bCs/>
          <w:iCs/>
          <w:color w:val="000000" w:themeColor="text1"/>
          <w:sz w:val="22"/>
          <w:szCs w:val="22"/>
          <w:lang w:val="bg-BG"/>
        </w:rPr>
        <w:t xml:space="preserve">) in Bulgaria. </w:t>
      </w:r>
      <w:r w:rsidRPr="005631EB">
        <w:rPr>
          <w:b/>
          <w:color w:val="000000" w:themeColor="text1"/>
          <w:sz w:val="22"/>
          <w:szCs w:val="22"/>
          <w:lang w:val="bg-BG"/>
        </w:rPr>
        <w:t>–</w:t>
      </w:r>
      <w:r w:rsidRPr="005631EB">
        <w:rPr>
          <w:b/>
          <w:bCs/>
          <w:iCs/>
          <w:color w:val="000000" w:themeColor="text1"/>
          <w:sz w:val="22"/>
          <w:szCs w:val="22"/>
          <w:lang w:val="bg-BG"/>
        </w:rPr>
        <w:t xml:space="preserve"> </w:t>
      </w:r>
      <w:r w:rsidRPr="005631EB">
        <w:rPr>
          <w:b/>
          <w:bCs/>
          <w:iCs/>
          <w:color w:val="000000" w:themeColor="text1"/>
          <w:sz w:val="22"/>
          <w:szCs w:val="22"/>
        </w:rPr>
        <w:t>Phytoparasitica</w:t>
      </w:r>
      <w:r w:rsidRPr="005631EB">
        <w:rPr>
          <w:b/>
          <w:bCs/>
          <w:iCs/>
          <w:color w:val="000000" w:themeColor="text1"/>
          <w:sz w:val="22"/>
          <w:szCs w:val="22"/>
          <w:lang w:val="bg-BG"/>
        </w:rPr>
        <w:t>, 41, 125-131.</w:t>
      </w:r>
    </w:p>
    <w:p w:rsidR="00494E7A" w:rsidRPr="005631EB" w:rsidRDefault="00494E7A" w:rsidP="00E63502">
      <w:pPr>
        <w:pStyle w:val="ListParagraph"/>
        <w:numPr>
          <w:ilvl w:val="0"/>
          <w:numId w:val="6"/>
        </w:numPr>
        <w:ind w:left="851" w:hanging="491"/>
        <w:jc w:val="both"/>
        <w:rPr>
          <w:bCs/>
          <w:iCs/>
          <w:color w:val="000000" w:themeColor="text1"/>
          <w:sz w:val="22"/>
          <w:szCs w:val="22"/>
          <w:lang w:val="bg-BG"/>
        </w:rPr>
      </w:pPr>
      <w:r w:rsidRPr="005631EB">
        <w:rPr>
          <w:bCs/>
          <w:iCs/>
          <w:color w:val="000000" w:themeColor="text1"/>
          <w:sz w:val="22"/>
          <w:szCs w:val="22"/>
          <w:lang w:val="bg-BG"/>
        </w:rPr>
        <w:t xml:space="preserve">Glavendekic, M.M. 2016. Interaction of the gypsy moth pathogens and parasitoids in Serbia. – In: Proceedings of international conference ’Monitoring and biological control methods of woody </w:t>
      </w:r>
      <w:r w:rsidRPr="005631EB">
        <w:rPr>
          <w:bCs/>
          <w:iCs/>
          <w:color w:val="000000" w:themeColor="text1"/>
          <w:sz w:val="22"/>
          <w:szCs w:val="22"/>
          <w:lang w:val="bg-BG"/>
        </w:rPr>
        <w:lastRenderedPageBreak/>
        <w:t>plant pests and pathogens: from theory to practice’, Moscow, April 18-22, 2016, Krasnoyarsk, 63-64.</w:t>
      </w:r>
    </w:p>
    <w:p w:rsidR="00494E7A" w:rsidRPr="005631EB" w:rsidRDefault="00494E7A" w:rsidP="00E63502">
      <w:pPr>
        <w:pStyle w:val="ListParagraph"/>
        <w:numPr>
          <w:ilvl w:val="0"/>
          <w:numId w:val="6"/>
        </w:numPr>
        <w:ind w:left="851" w:hanging="491"/>
        <w:jc w:val="both"/>
        <w:rPr>
          <w:bCs/>
          <w:iCs/>
          <w:color w:val="000000" w:themeColor="text1"/>
          <w:sz w:val="22"/>
          <w:szCs w:val="22"/>
          <w:lang w:val="bg-BG"/>
        </w:rPr>
      </w:pPr>
      <w:r w:rsidRPr="005631EB">
        <w:rPr>
          <w:bCs/>
          <w:iCs/>
          <w:color w:val="000000" w:themeColor="text1"/>
          <w:sz w:val="22"/>
          <w:szCs w:val="22"/>
          <w:lang w:val="bg-BG"/>
        </w:rPr>
        <w:t xml:space="preserve">Tabaković-Tošić, M. Milosavljević. 2018. Studies on Non-target Phyllophagous Lepidoptera in Some Oak Forests in Đerdap National Park as Potential host of </w:t>
      </w:r>
      <w:r w:rsidRPr="005631EB">
        <w:rPr>
          <w:bCs/>
          <w:i/>
          <w:iCs/>
          <w:color w:val="000000" w:themeColor="text1"/>
          <w:sz w:val="22"/>
          <w:szCs w:val="22"/>
          <w:lang w:val="bg-BG"/>
        </w:rPr>
        <w:t>Entomophaga maimaiga</w:t>
      </w:r>
      <w:r w:rsidRPr="005631EB">
        <w:rPr>
          <w:bCs/>
          <w:iCs/>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494E7A" w:rsidRPr="005631EB" w:rsidRDefault="00494E7A" w:rsidP="00494E7A">
      <w:pPr>
        <w:ind w:left="851" w:hanging="491"/>
        <w:jc w:val="both"/>
        <w:rPr>
          <w:bCs/>
          <w:iCs/>
          <w:color w:val="000000" w:themeColor="text1"/>
          <w:sz w:val="22"/>
          <w:szCs w:val="22"/>
          <w:lang w:val="bg-BG"/>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rPr>
        <w:t xml:space="preserve">Mirchev, P., A. Linde, D. Pilarska, P. Pilarski, M. Georgieva, G. Georgiev. 2013. Impact of </w:t>
      </w:r>
      <w:r w:rsidRPr="005631EB">
        <w:rPr>
          <w:b/>
          <w:i/>
          <w:color w:val="000000" w:themeColor="text1"/>
          <w:sz w:val="22"/>
          <w:szCs w:val="22"/>
          <w:lang w:val="en-US"/>
        </w:rPr>
        <w:t xml:space="preserve">Entomophaga maimaiga </w:t>
      </w:r>
      <w:r w:rsidRPr="005631EB">
        <w:rPr>
          <w:b/>
          <w:color w:val="000000" w:themeColor="text1"/>
          <w:sz w:val="22"/>
          <w:szCs w:val="22"/>
          <w:lang w:val="en-US"/>
        </w:rPr>
        <w:t>on gypsy moth populations in Bulgaria. – IOBC-WPRS Bulletin, 90, 359-363.</w:t>
      </w:r>
    </w:p>
    <w:p w:rsidR="00494E7A" w:rsidRPr="005631EB" w:rsidRDefault="00494E7A" w:rsidP="00E63502">
      <w:pPr>
        <w:pStyle w:val="ListParagraph"/>
        <w:numPr>
          <w:ilvl w:val="0"/>
          <w:numId w:val="6"/>
        </w:numPr>
        <w:ind w:left="851" w:hanging="491"/>
        <w:jc w:val="both"/>
        <w:rPr>
          <w:bCs/>
          <w:color w:val="000000" w:themeColor="text1"/>
          <w:sz w:val="22"/>
          <w:szCs w:val="22"/>
          <w:lang w:val="bg-BG"/>
        </w:rPr>
      </w:pPr>
      <w:r w:rsidRPr="005631EB">
        <w:rPr>
          <w:bCs/>
          <w:color w:val="000000" w:themeColor="text1"/>
          <w:sz w:val="22"/>
          <w:szCs w:val="22"/>
          <w:lang w:val="bg-BG"/>
        </w:rPr>
        <w:t xml:space="preserve">Tabaković-Tošić, M. Milosavljević. 2018. Studies on Non-target Phyllophagous Lepidoptera in Some Oak Forests in Đerdap National Park as Potential host of </w:t>
      </w:r>
      <w:r w:rsidRPr="005631EB">
        <w:rPr>
          <w:bCs/>
          <w:i/>
          <w:color w:val="000000" w:themeColor="text1"/>
          <w:sz w:val="22"/>
          <w:szCs w:val="22"/>
          <w:lang w:val="bg-BG"/>
        </w:rPr>
        <w:t>Entomophaga maimaiga</w:t>
      </w:r>
      <w:r w:rsidRPr="005631EB">
        <w:rPr>
          <w:bCs/>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494E7A" w:rsidRPr="005631EB" w:rsidRDefault="00494E7A" w:rsidP="00494E7A">
      <w:pPr>
        <w:ind w:left="851" w:hanging="491"/>
        <w:jc w:val="both"/>
        <w:rPr>
          <w:b/>
          <w:color w:val="000000" w:themeColor="text1"/>
          <w:sz w:val="22"/>
          <w:szCs w:val="22"/>
        </w:rPr>
      </w:pPr>
    </w:p>
    <w:p w:rsidR="00494E7A" w:rsidRPr="005631EB" w:rsidRDefault="00494E7A" w:rsidP="00494E7A">
      <w:pPr>
        <w:jc w:val="both"/>
        <w:rPr>
          <w:b/>
          <w:bCs/>
          <w:color w:val="000000" w:themeColor="text1"/>
          <w:sz w:val="22"/>
          <w:szCs w:val="22"/>
          <w:lang w:val="en-US"/>
        </w:rPr>
      </w:pPr>
      <w:r w:rsidRPr="005631EB">
        <w:rPr>
          <w:b/>
          <w:color w:val="000000" w:themeColor="text1"/>
          <w:sz w:val="22"/>
          <w:szCs w:val="22"/>
        </w:rPr>
        <w:t>Georgieva</w:t>
      </w:r>
      <w:r w:rsidRPr="005631EB">
        <w:rPr>
          <w:b/>
          <w:color w:val="000000" w:themeColor="text1"/>
          <w:sz w:val="22"/>
          <w:szCs w:val="22"/>
          <w:lang w:val="bg-BG"/>
        </w:rPr>
        <w:t xml:space="preserve">, </w:t>
      </w:r>
      <w:r w:rsidRPr="005631EB">
        <w:rPr>
          <w:b/>
          <w:color w:val="000000" w:themeColor="text1"/>
          <w:sz w:val="22"/>
          <w:szCs w:val="22"/>
        </w:rPr>
        <w:t>M</w:t>
      </w:r>
      <w:r w:rsidRPr="005631EB">
        <w:rPr>
          <w:b/>
          <w:color w:val="000000" w:themeColor="text1"/>
          <w:sz w:val="22"/>
          <w:szCs w:val="22"/>
          <w:lang w:val="bg-BG"/>
        </w:rPr>
        <w:t xml:space="preserve">., </w:t>
      </w:r>
      <w:r w:rsidRPr="005631EB">
        <w:rPr>
          <w:b/>
          <w:color w:val="000000" w:themeColor="text1"/>
          <w:sz w:val="22"/>
          <w:szCs w:val="22"/>
        </w:rPr>
        <w:t>G</w:t>
      </w:r>
      <w:r w:rsidRPr="005631EB">
        <w:rPr>
          <w:b/>
          <w:color w:val="000000" w:themeColor="text1"/>
          <w:sz w:val="22"/>
          <w:szCs w:val="22"/>
          <w:lang w:val="bg-BG"/>
        </w:rPr>
        <w:t xml:space="preserve">. </w:t>
      </w:r>
      <w:r w:rsidRPr="005631EB">
        <w:rPr>
          <w:b/>
          <w:color w:val="000000" w:themeColor="text1"/>
          <w:sz w:val="22"/>
          <w:szCs w:val="22"/>
        </w:rPr>
        <w:t>Georgiev</w:t>
      </w:r>
      <w:r w:rsidRPr="005631EB">
        <w:rPr>
          <w:b/>
          <w:color w:val="000000" w:themeColor="text1"/>
          <w:sz w:val="22"/>
          <w:szCs w:val="22"/>
          <w:lang w:val="bg-BG"/>
        </w:rPr>
        <w:t xml:space="preserve">, </w:t>
      </w:r>
      <w:r w:rsidRPr="005631EB">
        <w:rPr>
          <w:b/>
          <w:color w:val="000000" w:themeColor="text1"/>
          <w:sz w:val="22"/>
          <w:szCs w:val="22"/>
        </w:rPr>
        <w:t>D</w:t>
      </w:r>
      <w:r w:rsidRPr="005631EB">
        <w:rPr>
          <w:b/>
          <w:color w:val="000000" w:themeColor="text1"/>
          <w:sz w:val="22"/>
          <w:szCs w:val="22"/>
          <w:lang w:val="bg-BG"/>
        </w:rPr>
        <w:t xml:space="preserve">. </w:t>
      </w:r>
      <w:r w:rsidRPr="005631EB">
        <w:rPr>
          <w:b/>
          <w:color w:val="000000" w:themeColor="text1"/>
          <w:sz w:val="22"/>
          <w:szCs w:val="22"/>
        </w:rPr>
        <w:t>Pilarska</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Pilarski</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Mirchev</w:t>
      </w:r>
      <w:r w:rsidRPr="005631EB">
        <w:rPr>
          <w:b/>
          <w:color w:val="000000" w:themeColor="text1"/>
          <w:sz w:val="22"/>
          <w:szCs w:val="22"/>
          <w:lang w:val="bg-BG"/>
        </w:rPr>
        <w:t xml:space="preserve">, </w:t>
      </w:r>
      <w:r w:rsidRPr="005631EB">
        <w:rPr>
          <w:b/>
          <w:color w:val="000000" w:themeColor="text1"/>
          <w:sz w:val="22"/>
          <w:szCs w:val="22"/>
        </w:rPr>
        <w:t>I</w:t>
      </w:r>
      <w:r w:rsidRPr="005631EB">
        <w:rPr>
          <w:b/>
          <w:color w:val="000000" w:themeColor="text1"/>
          <w:sz w:val="22"/>
          <w:szCs w:val="22"/>
          <w:lang w:val="bg-BG"/>
        </w:rPr>
        <w:t xml:space="preserve">. </w:t>
      </w:r>
      <w:r w:rsidRPr="005631EB">
        <w:rPr>
          <w:b/>
          <w:color w:val="000000" w:themeColor="text1"/>
          <w:sz w:val="22"/>
          <w:szCs w:val="22"/>
        </w:rPr>
        <w:t>Papazova</w:t>
      </w:r>
      <w:r w:rsidRPr="005631EB">
        <w:rPr>
          <w:b/>
          <w:color w:val="000000" w:themeColor="text1"/>
          <w:sz w:val="22"/>
          <w:szCs w:val="22"/>
          <w:lang w:val="bg-BG"/>
        </w:rPr>
        <w:t>-</w:t>
      </w:r>
      <w:r w:rsidRPr="005631EB">
        <w:rPr>
          <w:b/>
          <w:color w:val="000000" w:themeColor="text1"/>
          <w:sz w:val="22"/>
          <w:szCs w:val="22"/>
        </w:rPr>
        <w:t>Anakieva</w:t>
      </w:r>
      <w:r w:rsidRPr="005631EB">
        <w:rPr>
          <w:b/>
          <w:color w:val="000000" w:themeColor="text1"/>
          <w:sz w:val="22"/>
          <w:szCs w:val="22"/>
          <w:lang w:val="bg-BG"/>
        </w:rPr>
        <w:t xml:space="preserve">, </w:t>
      </w:r>
      <w:r w:rsidRPr="005631EB">
        <w:rPr>
          <w:b/>
          <w:color w:val="000000" w:themeColor="text1"/>
          <w:sz w:val="22"/>
          <w:szCs w:val="22"/>
        </w:rPr>
        <w:t>S</w:t>
      </w:r>
      <w:r w:rsidRPr="005631EB">
        <w:rPr>
          <w:b/>
          <w:color w:val="000000" w:themeColor="text1"/>
          <w:sz w:val="22"/>
          <w:szCs w:val="22"/>
          <w:lang w:val="bg-BG"/>
        </w:rPr>
        <w:t xml:space="preserve">. </w:t>
      </w:r>
      <w:r w:rsidRPr="005631EB">
        <w:rPr>
          <w:b/>
          <w:color w:val="000000" w:themeColor="text1"/>
          <w:sz w:val="22"/>
          <w:szCs w:val="22"/>
        </w:rPr>
        <w:t>Naceski</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Vafeidis</w:t>
      </w:r>
      <w:r w:rsidRPr="005631EB">
        <w:rPr>
          <w:b/>
          <w:color w:val="000000" w:themeColor="text1"/>
          <w:sz w:val="22"/>
          <w:szCs w:val="22"/>
          <w:lang w:val="bg-BG"/>
        </w:rPr>
        <w:t xml:space="preserve">, </w:t>
      </w:r>
      <w:r w:rsidRPr="005631EB">
        <w:rPr>
          <w:b/>
          <w:color w:val="000000" w:themeColor="text1"/>
          <w:sz w:val="22"/>
          <w:szCs w:val="22"/>
        </w:rPr>
        <w:t>M</w:t>
      </w:r>
      <w:r w:rsidRPr="005631EB">
        <w:rPr>
          <w:b/>
          <w:color w:val="000000" w:themeColor="text1"/>
          <w:sz w:val="22"/>
          <w:szCs w:val="22"/>
          <w:lang w:val="bg-BG"/>
        </w:rPr>
        <w:t xml:space="preserve">. </w:t>
      </w:r>
      <w:r w:rsidRPr="005631EB">
        <w:rPr>
          <w:b/>
          <w:color w:val="000000" w:themeColor="text1"/>
          <w:sz w:val="22"/>
          <w:szCs w:val="22"/>
        </w:rPr>
        <w:t>Matova</w:t>
      </w:r>
      <w:r w:rsidRPr="005631EB">
        <w:rPr>
          <w:b/>
          <w:color w:val="000000" w:themeColor="text1"/>
          <w:sz w:val="22"/>
          <w:szCs w:val="22"/>
          <w:lang w:val="bg-BG"/>
        </w:rPr>
        <w:t xml:space="preserve">. </w:t>
      </w:r>
      <w:r w:rsidRPr="005631EB">
        <w:rPr>
          <w:b/>
          <w:color w:val="000000" w:themeColor="text1"/>
          <w:sz w:val="22"/>
          <w:szCs w:val="22"/>
        </w:rPr>
        <w:t xml:space="preserve">2013. </w:t>
      </w:r>
      <w:r w:rsidRPr="005631EB">
        <w:rPr>
          <w:b/>
          <w:bCs/>
          <w:iCs/>
          <w:color w:val="000000" w:themeColor="text1"/>
          <w:sz w:val="22"/>
          <w:szCs w:val="22"/>
          <w:lang w:val="en-US"/>
        </w:rPr>
        <w:t xml:space="preserve">First record of </w:t>
      </w:r>
      <w:r w:rsidRPr="005631EB">
        <w:rPr>
          <w:b/>
          <w:bCs/>
          <w:i/>
          <w:iCs/>
          <w:color w:val="000000" w:themeColor="text1"/>
          <w:sz w:val="22"/>
          <w:szCs w:val="22"/>
          <w:lang w:val="en-US"/>
        </w:rPr>
        <w:t xml:space="preserve">Entomophaga maimaiga </w:t>
      </w:r>
      <w:r w:rsidRPr="005631EB">
        <w:rPr>
          <w:b/>
          <w:bCs/>
          <w:color w:val="000000" w:themeColor="text1"/>
          <w:sz w:val="22"/>
          <w:szCs w:val="22"/>
          <w:lang w:val="en-US"/>
        </w:rPr>
        <w:t xml:space="preserve">(Entomophthorales: Entomophthoraceae) in </w:t>
      </w:r>
      <w:r w:rsidRPr="005631EB">
        <w:rPr>
          <w:b/>
          <w:bCs/>
          <w:i/>
          <w:color w:val="000000" w:themeColor="text1"/>
          <w:sz w:val="22"/>
          <w:szCs w:val="22"/>
          <w:lang w:val="en-US"/>
        </w:rPr>
        <w:t>Lymantria dispar</w:t>
      </w:r>
      <w:r w:rsidRPr="005631EB">
        <w:rPr>
          <w:b/>
          <w:bCs/>
          <w:color w:val="000000" w:themeColor="text1"/>
          <w:sz w:val="22"/>
          <w:szCs w:val="22"/>
          <w:lang w:val="en-US"/>
        </w:rPr>
        <w:t xml:space="preserve"> populations in Greece and the Former Yugoslavian Republic of Macedonia. – Šumarski list, 5-6, 307-311.</w:t>
      </w:r>
    </w:p>
    <w:p w:rsidR="00494E7A" w:rsidRPr="005631EB" w:rsidRDefault="00494E7A" w:rsidP="00E63502">
      <w:pPr>
        <w:numPr>
          <w:ilvl w:val="0"/>
          <w:numId w:val="6"/>
        </w:numPr>
        <w:ind w:left="851" w:hanging="491"/>
        <w:jc w:val="both"/>
        <w:rPr>
          <w:color w:val="000000" w:themeColor="text1"/>
          <w:sz w:val="22"/>
          <w:szCs w:val="22"/>
          <w:lang w:val="bg-BG"/>
        </w:rPr>
      </w:pPr>
      <w:r w:rsidRPr="005631EB">
        <w:rPr>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494E7A" w:rsidRPr="005631EB" w:rsidRDefault="00494E7A" w:rsidP="00E63502">
      <w:pPr>
        <w:numPr>
          <w:ilvl w:val="0"/>
          <w:numId w:val="6"/>
        </w:numPr>
        <w:ind w:left="851" w:hanging="491"/>
        <w:jc w:val="both"/>
        <w:rPr>
          <w:color w:val="000000" w:themeColor="text1"/>
          <w:sz w:val="22"/>
          <w:szCs w:val="22"/>
          <w:lang w:val="bg-BG"/>
        </w:rPr>
      </w:pPr>
      <w:r w:rsidRPr="005631EB">
        <w:rPr>
          <w:color w:val="000000" w:themeColor="text1"/>
          <w:sz w:val="22"/>
          <w:szCs w:val="22"/>
          <w:lang w:val="bg-BG"/>
        </w:rPr>
        <w:t xml:space="preserve">Tabaković-Tošić, M. Milosavljević. 2018. Studies on Non-target Phyllophagous Lepidoptera in Some Oak Forests in Đerdap National Park as Potential host of </w:t>
      </w:r>
      <w:r w:rsidRPr="005631EB">
        <w:rPr>
          <w:i/>
          <w:color w:val="000000" w:themeColor="text1"/>
          <w:sz w:val="22"/>
          <w:szCs w:val="22"/>
          <w:lang w:val="bg-BG"/>
        </w:rPr>
        <w:t>Entomophaga maimaiga</w:t>
      </w:r>
      <w:r w:rsidRPr="005631EB">
        <w:rPr>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494E7A" w:rsidRPr="005631EB" w:rsidRDefault="00494E7A" w:rsidP="00494E7A">
      <w:pPr>
        <w:ind w:left="851" w:hanging="491"/>
        <w:jc w:val="both"/>
        <w:rPr>
          <w:b/>
          <w:bCs/>
          <w:color w:val="000000" w:themeColor="text1"/>
          <w:sz w:val="22"/>
          <w:szCs w:val="22"/>
          <w:lang w:val="en-US"/>
        </w:rPr>
      </w:pPr>
    </w:p>
    <w:p w:rsidR="00494E7A" w:rsidRPr="005631EB" w:rsidRDefault="00494E7A" w:rsidP="00494E7A">
      <w:pPr>
        <w:jc w:val="both"/>
        <w:rPr>
          <w:b/>
          <w:bCs/>
          <w:color w:val="000000" w:themeColor="text1"/>
          <w:sz w:val="22"/>
          <w:szCs w:val="22"/>
          <w:lang w:val="bg-BG"/>
        </w:rPr>
      </w:pPr>
      <w:r w:rsidRPr="005631EB">
        <w:rPr>
          <w:b/>
          <w:bCs/>
          <w:color w:val="000000" w:themeColor="text1"/>
          <w:sz w:val="22"/>
          <w:szCs w:val="22"/>
          <w:lang w:val="en-US"/>
        </w:rPr>
        <w:t>Dobreva</w:t>
      </w:r>
      <w:r w:rsidRPr="005631EB">
        <w:rPr>
          <w:b/>
          <w:bCs/>
          <w:color w:val="000000" w:themeColor="text1"/>
          <w:sz w:val="22"/>
          <w:szCs w:val="22"/>
          <w:lang w:val="bg-BG"/>
        </w:rPr>
        <w:t xml:space="preserve">, </w:t>
      </w:r>
      <w:r w:rsidRPr="005631EB">
        <w:rPr>
          <w:b/>
          <w:bCs/>
          <w:color w:val="000000" w:themeColor="text1"/>
          <w:sz w:val="22"/>
          <w:szCs w:val="22"/>
          <w:lang w:val="en-US"/>
        </w:rPr>
        <w:t>M</w:t>
      </w:r>
      <w:r w:rsidRPr="005631EB">
        <w:rPr>
          <w:b/>
          <w:bCs/>
          <w:color w:val="000000" w:themeColor="text1"/>
          <w:sz w:val="22"/>
          <w:szCs w:val="22"/>
          <w:lang w:val="bg-BG"/>
        </w:rPr>
        <w:t xml:space="preserve">., </w:t>
      </w:r>
      <w:r w:rsidRPr="005631EB">
        <w:rPr>
          <w:b/>
          <w:bCs/>
          <w:color w:val="000000" w:themeColor="text1"/>
          <w:sz w:val="22"/>
          <w:szCs w:val="22"/>
          <w:lang w:val="en-US"/>
        </w:rPr>
        <w:t>N</w:t>
      </w:r>
      <w:r w:rsidRPr="005631EB">
        <w:rPr>
          <w:b/>
          <w:bCs/>
          <w:color w:val="000000" w:themeColor="text1"/>
          <w:sz w:val="22"/>
          <w:szCs w:val="22"/>
          <w:lang w:val="bg-BG"/>
        </w:rPr>
        <w:t xml:space="preserve">. </w:t>
      </w:r>
      <w:r w:rsidRPr="005631EB">
        <w:rPr>
          <w:b/>
          <w:bCs/>
          <w:color w:val="000000" w:themeColor="text1"/>
          <w:sz w:val="22"/>
          <w:szCs w:val="22"/>
          <w:lang w:val="en-US"/>
        </w:rPr>
        <w:t>Simov</w:t>
      </w:r>
      <w:r w:rsidRPr="005631EB">
        <w:rPr>
          <w:b/>
          <w:bCs/>
          <w:color w:val="000000" w:themeColor="text1"/>
          <w:sz w:val="22"/>
          <w:szCs w:val="22"/>
          <w:lang w:val="bg-BG"/>
        </w:rPr>
        <w:t xml:space="preserve">, </w:t>
      </w:r>
      <w:r w:rsidRPr="005631EB">
        <w:rPr>
          <w:b/>
          <w:bCs/>
          <w:color w:val="000000" w:themeColor="text1"/>
          <w:sz w:val="22"/>
          <w:szCs w:val="22"/>
          <w:lang w:val="en-US"/>
        </w:rPr>
        <w:t>G</w:t>
      </w:r>
      <w:r w:rsidRPr="005631EB">
        <w:rPr>
          <w:b/>
          <w:bCs/>
          <w:color w:val="000000" w:themeColor="text1"/>
          <w:sz w:val="22"/>
          <w:szCs w:val="22"/>
          <w:lang w:val="bg-BG"/>
        </w:rPr>
        <w:t xml:space="preserve">. </w:t>
      </w:r>
      <w:r w:rsidRPr="005631EB">
        <w:rPr>
          <w:b/>
          <w:bCs/>
          <w:color w:val="000000" w:themeColor="text1"/>
          <w:sz w:val="22"/>
          <w:szCs w:val="22"/>
          <w:lang w:val="en-US"/>
        </w:rPr>
        <w:t>Georgiev</w:t>
      </w:r>
      <w:r w:rsidRPr="005631EB">
        <w:rPr>
          <w:b/>
          <w:bCs/>
          <w:color w:val="000000" w:themeColor="text1"/>
          <w:sz w:val="22"/>
          <w:szCs w:val="22"/>
          <w:lang w:val="bg-BG"/>
        </w:rPr>
        <w:t xml:space="preserve">, </w:t>
      </w:r>
      <w:r w:rsidRPr="005631EB">
        <w:rPr>
          <w:b/>
          <w:bCs/>
          <w:color w:val="000000" w:themeColor="text1"/>
          <w:sz w:val="22"/>
          <w:szCs w:val="22"/>
          <w:lang w:val="en-US"/>
        </w:rPr>
        <w:t>P</w:t>
      </w:r>
      <w:r w:rsidRPr="005631EB">
        <w:rPr>
          <w:b/>
          <w:bCs/>
          <w:color w:val="000000" w:themeColor="text1"/>
          <w:sz w:val="22"/>
          <w:szCs w:val="22"/>
          <w:lang w:val="bg-BG"/>
        </w:rPr>
        <w:t xml:space="preserve">. </w:t>
      </w:r>
      <w:r w:rsidRPr="005631EB">
        <w:rPr>
          <w:b/>
          <w:bCs/>
          <w:color w:val="000000" w:themeColor="text1"/>
          <w:sz w:val="22"/>
          <w:szCs w:val="22"/>
          <w:lang w:val="en-US"/>
        </w:rPr>
        <w:t>Mirchev</w:t>
      </w:r>
      <w:r w:rsidRPr="005631EB">
        <w:rPr>
          <w:b/>
          <w:bCs/>
          <w:color w:val="000000" w:themeColor="text1"/>
          <w:sz w:val="22"/>
          <w:szCs w:val="22"/>
          <w:lang w:val="bg-BG"/>
        </w:rPr>
        <w:t xml:space="preserve">, </w:t>
      </w:r>
      <w:r w:rsidRPr="005631EB">
        <w:rPr>
          <w:b/>
          <w:bCs/>
          <w:color w:val="000000" w:themeColor="text1"/>
          <w:sz w:val="22"/>
          <w:szCs w:val="22"/>
          <w:lang w:val="en-US"/>
        </w:rPr>
        <w:t>M</w:t>
      </w:r>
      <w:r w:rsidRPr="005631EB">
        <w:rPr>
          <w:b/>
          <w:bCs/>
          <w:color w:val="000000" w:themeColor="text1"/>
          <w:sz w:val="22"/>
          <w:szCs w:val="22"/>
          <w:lang w:val="bg-BG"/>
        </w:rPr>
        <w:t xml:space="preserve">. </w:t>
      </w:r>
      <w:r w:rsidRPr="005631EB">
        <w:rPr>
          <w:b/>
          <w:bCs/>
          <w:color w:val="000000" w:themeColor="text1"/>
          <w:sz w:val="22"/>
          <w:szCs w:val="22"/>
          <w:lang w:val="en-US"/>
        </w:rPr>
        <w:t>Georgieva</w:t>
      </w:r>
      <w:r w:rsidRPr="005631EB">
        <w:rPr>
          <w:b/>
          <w:bCs/>
          <w:color w:val="000000" w:themeColor="text1"/>
          <w:sz w:val="22"/>
          <w:szCs w:val="22"/>
          <w:lang w:val="bg-BG"/>
        </w:rPr>
        <w:t xml:space="preserve">. 2013. </w:t>
      </w:r>
      <w:r w:rsidRPr="005631EB">
        <w:rPr>
          <w:b/>
          <w:bCs/>
          <w:color w:val="000000" w:themeColor="text1"/>
          <w:sz w:val="22"/>
          <w:szCs w:val="22"/>
          <w:lang w:val="en-US"/>
        </w:rPr>
        <w:t>First</w:t>
      </w:r>
      <w:r w:rsidRPr="005631EB">
        <w:rPr>
          <w:b/>
          <w:bCs/>
          <w:color w:val="000000" w:themeColor="text1"/>
          <w:sz w:val="22"/>
          <w:szCs w:val="22"/>
          <w:lang w:val="bg-BG"/>
        </w:rPr>
        <w:t xml:space="preserve"> </w:t>
      </w:r>
      <w:r w:rsidRPr="005631EB">
        <w:rPr>
          <w:b/>
          <w:bCs/>
          <w:color w:val="000000" w:themeColor="text1"/>
          <w:sz w:val="22"/>
          <w:szCs w:val="22"/>
          <w:lang w:val="en-US"/>
        </w:rPr>
        <w:t>Record</w:t>
      </w:r>
      <w:r w:rsidRPr="005631EB">
        <w:rPr>
          <w:b/>
          <w:bCs/>
          <w:color w:val="000000" w:themeColor="text1"/>
          <w:sz w:val="22"/>
          <w:szCs w:val="22"/>
          <w:lang w:val="bg-BG"/>
        </w:rPr>
        <w:t xml:space="preserve"> </w:t>
      </w:r>
      <w:r w:rsidRPr="005631EB">
        <w:rPr>
          <w:b/>
          <w:bCs/>
          <w:color w:val="000000" w:themeColor="text1"/>
          <w:sz w:val="22"/>
          <w:szCs w:val="22"/>
          <w:lang w:val="en-US"/>
        </w:rPr>
        <w:t>of</w:t>
      </w:r>
      <w:r w:rsidRPr="005631EB">
        <w:rPr>
          <w:b/>
          <w:bCs/>
          <w:color w:val="000000" w:themeColor="text1"/>
          <w:sz w:val="22"/>
          <w:szCs w:val="22"/>
          <w:lang w:val="bg-BG"/>
        </w:rPr>
        <w:t xml:space="preserve"> </w:t>
      </w:r>
      <w:r w:rsidRPr="005631EB">
        <w:rPr>
          <w:b/>
          <w:bCs/>
          <w:i/>
          <w:iCs/>
          <w:color w:val="000000" w:themeColor="text1"/>
          <w:sz w:val="22"/>
          <w:szCs w:val="22"/>
          <w:lang w:val="en-US"/>
        </w:rPr>
        <w:t>Corythucha</w:t>
      </w:r>
      <w:r w:rsidRPr="005631EB">
        <w:rPr>
          <w:b/>
          <w:bCs/>
          <w:i/>
          <w:iCs/>
          <w:color w:val="000000" w:themeColor="text1"/>
          <w:sz w:val="22"/>
          <w:szCs w:val="22"/>
          <w:lang w:val="bg-BG"/>
        </w:rPr>
        <w:t xml:space="preserve"> </w:t>
      </w:r>
      <w:r w:rsidRPr="005631EB">
        <w:rPr>
          <w:b/>
          <w:bCs/>
          <w:i/>
          <w:iCs/>
          <w:color w:val="000000" w:themeColor="text1"/>
          <w:sz w:val="22"/>
          <w:szCs w:val="22"/>
          <w:lang w:val="en-US"/>
        </w:rPr>
        <w:t>arcuata</w:t>
      </w:r>
      <w:r w:rsidRPr="005631EB">
        <w:rPr>
          <w:b/>
          <w:bCs/>
          <w:color w:val="000000" w:themeColor="text1"/>
          <w:sz w:val="22"/>
          <w:szCs w:val="22"/>
          <w:lang w:val="bg-BG"/>
        </w:rPr>
        <w:t xml:space="preserve"> (</w:t>
      </w:r>
      <w:r w:rsidRPr="005631EB">
        <w:rPr>
          <w:b/>
          <w:bCs/>
          <w:color w:val="000000" w:themeColor="text1"/>
          <w:sz w:val="22"/>
          <w:szCs w:val="22"/>
          <w:lang w:val="en-US"/>
        </w:rPr>
        <w:t>Say</w:t>
      </w:r>
      <w:r w:rsidRPr="005631EB">
        <w:rPr>
          <w:b/>
          <w:bCs/>
          <w:color w:val="000000" w:themeColor="text1"/>
          <w:sz w:val="22"/>
          <w:szCs w:val="22"/>
          <w:lang w:val="bg-BG"/>
        </w:rPr>
        <w:t>) (</w:t>
      </w:r>
      <w:r w:rsidRPr="005631EB">
        <w:rPr>
          <w:b/>
          <w:bCs/>
          <w:color w:val="000000" w:themeColor="text1"/>
          <w:sz w:val="22"/>
          <w:szCs w:val="22"/>
          <w:lang w:val="en-US"/>
        </w:rPr>
        <w:t>Heteroptera</w:t>
      </w:r>
      <w:r w:rsidRPr="005631EB">
        <w:rPr>
          <w:b/>
          <w:bCs/>
          <w:color w:val="000000" w:themeColor="text1"/>
          <w:sz w:val="22"/>
          <w:szCs w:val="22"/>
          <w:lang w:val="bg-BG"/>
        </w:rPr>
        <w:t xml:space="preserve">: </w:t>
      </w:r>
      <w:r w:rsidRPr="005631EB">
        <w:rPr>
          <w:b/>
          <w:bCs/>
          <w:color w:val="000000" w:themeColor="text1"/>
          <w:sz w:val="22"/>
          <w:szCs w:val="22"/>
          <w:lang w:val="en-US"/>
        </w:rPr>
        <w:t>Tingidae</w:t>
      </w:r>
      <w:r w:rsidRPr="005631EB">
        <w:rPr>
          <w:b/>
          <w:bCs/>
          <w:color w:val="000000" w:themeColor="text1"/>
          <w:sz w:val="22"/>
          <w:szCs w:val="22"/>
          <w:lang w:val="bg-BG"/>
        </w:rPr>
        <w:t xml:space="preserve">) </w:t>
      </w:r>
      <w:r w:rsidRPr="005631EB">
        <w:rPr>
          <w:b/>
          <w:bCs/>
          <w:color w:val="000000" w:themeColor="text1"/>
          <w:sz w:val="22"/>
          <w:szCs w:val="22"/>
          <w:lang w:val="en-US"/>
        </w:rPr>
        <w:t>on</w:t>
      </w:r>
      <w:r w:rsidRPr="005631EB">
        <w:rPr>
          <w:b/>
          <w:bCs/>
          <w:color w:val="000000" w:themeColor="text1"/>
          <w:sz w:val="22"/>
          <w:szCs w:val="22"/>
          <w:lang w:val="bg-BG"/>
        </w:rPr>
        <w:t xml:space="preserve"> </w:t>
      </w:r>
      <w:r w:rsidRPr="005631EB">
        <w:rPr>
          <w:b/>
          <w:bCs/>
          <w:color w:val="000000" w:themeColor="text1"/>
          <w:sz w:val="22"/>
          <w:szCs w:val="22"/>
          <w:lang w:val="en-US"/>
        </w:rPr>
        <w:t>Balkan</w:t>
      </w:r>
      <w:r w:rsidRPr="005631EB">
        <w:rPr>
          <w:b/>
          <w:bCs/>
          <w:color w:val="000000" w:themeColor="text1"/>
          <w:sz w:val="22"/>
          <w:szCs w:val="22"/>
          <w:lang w:val="bg-BG"/>
        </w:rPr>
        <w:t xml:space="preserve"> </w:t>
      </w:r>
      <w:r w:rsidRPr="005631EB">
        <w:rPr>
          <w:b/>
          <w:bCs/>
          <w:color w:val="000000" w:themeColor="text1"/>
          <w:sz w:val="22"/>
          <w:szCs w:val="22"/>
          <w:lang w:val="en-US"/>
        </w:rPr>
        <w:t>Peninsula</w:t>
      </w:r>
      <w:r w:rsidRPr="005631EB">
        <w:rPr>
          <w:b/>
          <w:bCs/>
          <w:color w:val="000000" w:themeColor="text1"/>
          <w:sz w:val="22"/>
          <w:szCs w:val="22"/>
          <w:lang w:val="bg-BG"/>
        </w:rPr>
        <w:t>. – Acta zoologica bulgarica, 65 (3), 409-412.</w:t>
      </w:r>
    </w:p>
    <w:p w:rsidR="00494E7A" w:rsidRPr="005631EB" w:rsidRDefault="00494E7A" w:rsidP="00E63502">
      <w:pPr>
        <w:numPr>
          <w:ilvl w:val="0"/>
          <w:numId w:val="6"/>
        </w:numPr>
        <w:ind w:left="851" w:hanging="491"/>
        <w:jc w:val="both"/>
        <w:rPr>
          <w:color w:val="000000" w:themeColor="text1"/>
          <w:sz w:val="22"/>
          <w:szCs w:val="22"/>
          <w:lang w:val="sr-Latn-CS"/>
        </w:rPr>
      </w:pPr>
      <w:r w:rsidRPr="005631EB">
        <w:rPr>
          <w:color w:val="000000" w:themeColor="text1"/>
          <w:sz w:val="22"/>
          <w:szCs w:val="22"/>
          <w:lang w:val="sr-Latn-CS"/>
        </w:rPr>
        <w:t xml:space="preserve">Chireceanu, C., A. Teodoru, A. Chiriloaie. 2017. First record of oak lace bug </w:t>
      </w:r>
      <w:r w:rsidRPr="005631EB">
        <w:rPr>
          <w:i/>
          <w:color w:val="000000" w:themeColor="text1"/>
          <w:sz w:val="22"/>
          <w:szCs w:val="22"/>
          <w:lang w:val="sr-Latn-CS"/>
        </w:rPr>
        <w:t>Corythucha arcuata</w:t>
      </w:r>
      <w:r w:rsidRPr="005631EB">
        <w:rPr>
          <w:color w:val="000000" w:themeColor="text1"/>
          <w:sz w:val="22"/>
          <w:szCs w:val="22"/>
          <w:lang w:val="sr-Latn-CS"/>
        </w:rPr>
        <w:t xml:space="preserve"> (Tingidae: Heteroptera) in Romania. –  7th ESENIAS Workshop with Scientific Conference Networking and regional cooperation towards Invasive Alien Species Prevention and Management in Europe, 28-30 March 2017 Sofia, Bulgaria.</w:t>
      </w:r>
    </w:p>
    <w:p w:rsidR="00494E7A" w:rsidRPr="005631EB" w:rsidRDefault="00494E7A" w:rsidP="00E63502">
      <w:pPr>
        <w:numPr>
          <w:ilvl w:val="0"/>
          <w:numId w:val="6"/>
        </w:numPr>
        <w:ind w:left="851" w:hanging="491"/>
        <w:jc w:val="both"/>
        <w:rPr>
          <w:color w:val="000000" w:themeColor="text1"/>
          <w:sz w:val="22"/>
          <w:szCs w:val="22"/>
          <w:lang w:val="sr-Latn-CS"/>
        </w:rPr>
      </w:pPr>
      <w:r w:rsidRPr="005631EB">
        <w:rPr>
          <w:color w:val="000000" w:themeColor="text1"/>
          <w:sz w:val="22"/>
          <w:szCs w:val="22"/>
          <w:lang w:val="sr-Latn-CS"/>
        </w:rPr>
        <w:t xml:space="preserve">Сапрыкин, М.А., М.И. Шаповалов, А.С. Замотайлов. 2017. Инвазионный североамериканский фитофаг </w:t>
      </w:r>
      <w:r w:rsidRPr="005631EB">
        <w:rPr>
          <w:i/>
          <w:color w:val="000000" w:themeColor="text1"/>
          <w:sz w:val="22"/>
          <w:szCs w:val="22"/>
          <w:lang w:val="sr-Latn-CS"/>
        </w:rPr>
        <w:t>Corythucha arcuata</w:t>
      </w:r>
      <w:r w:rsidRPr="005631EB">
        <w:rPr>
          <w:color w:val="000000" w:themeColor="text1"/>
          <w:sz w:val="22"/>
          <w:szCs w:val="22"/>
          <w:lang w:val="sr-Latn-CS"/>
        </w:rPr>
        <w:t xml:space="preserve"> (Say, 1832) (Heteroptera, Tingidae) и энтомокомплекс вредителей дуба на территории республики Адыгея (Северо-Западный Кавказ). – В: Сборник материалов Всероссийской научно-практической конференции, с международным участием „Экология: рациональное природопользование и безопасность жизнедеятельности“. Майкоп, 19-22 октября 2017 г., Адыгейский государственный университет, 68-72.</w:t>
      </w:r>
    </w:p>
    <w:p w:rsidR="00494E7A" w:rsidRPr="005631EB" w:rsidRDefault="00494E7A" w:rsidP="00E63502">
      <w:pPr>
        <w:numPr>
          <w:ilvl w:val="0"/>
          <w:numId w:val="6"/>
        </w:numPr>
        <w:ind w:left="851" w:hanging="491"/>
        <w:jc w:val="both"/>
        <w:rPr>
          <w:color w:val="000000" w:themeColor="text1"/>
          <w:sz w:val="22"/>
          <w:szCs w:val="22"/>
          <w:lang w:val="sr-Latn-CS"/>
        </w:rPr>
      </w:pPr>
      <w:r w:rsidRPr="005631EB">
        <w:rPr>
          <w:color w:val="000000" w:themeColor="text1"/>
          <w:sz w:val="22"/>
          <w:szCs w:val="22"/>
          <w:lang w:val="sr-Latn-CS"/>
        </w:rPr>
        <w:t>Skolka, M., D. Memedemin. 2018. New data on Corythucha species in Romania. – In: Popa, L.O. et al. (Eds.). Book of Abstracts of International Zoological Congress of ‘Grigore Antipa’ Museum, 21-24 November 2018, Bucharest-Romania, 147 p.</w:t>
      </w:r>
    </w:p>
    <w:p w:rsidR="00494E7A" w:rsidRPr="005631EB" w:rsidRDefault="00494E7A" w:rsidP="00E63502">
      <w:pPr>
        <w:numPr>
          <w:ilvl w:val="0"/>
          <w:numId w:val="6"/>
        </w:numPr>
        <w:ind w:left="851" w:hanging="491"/>
        <w:jc w:val="both"/>
        <w:rPr>
          <w:color w:val="000000" w:themeColor="text1"/>
          <w:sz w:val="22"/>
          <w:szCs w:val="22"/>
          <w:lang w:val="sr-Latn-CS"/>
        </w:rPr>
      </w:pPr>
      <w:r w:rsidRPr="005631EB">
        <w:rPr>
          <w:color w:val="000000" w:themeColor="text1"/>
          <w:sz w:val="22"/>
          <w:szCs w:val="22"/>
          <w:lang w:val="sr-Latn-CS"/>
        </w:rPr>
        <w:t>Franjević, M., A. Đuka, A. Kolar, B. Hrašovec. 2019. Integrated Forest Protection In FSC Certified Forests And Precautions In Oak Timber Production – Invasive Oak Lace Bug In Eastern Croatia. – In: E-Poster Site of the 52nd International Symposium on Forestry Mechanization, 6-9 October 2019 – Sopron, Hungary/Forchtenstein, Austria. http://www.formec2019.com/posterview/posterlist/down/A-0074.pdf.</w:t>
      </w:r>
    </w:p>
    <w:p w:rsidR="00494E7A" w:rsidRPr="005631EB" w:rsidRDefault="00494E7A" w:rsidP="00494E7A">
      <w:pPr>
        <w:ind w:left="851" w:hanging="491"/>
        <w:jc w:val="both"/>
        <w:rPr>
          <w:color w:val="000000" w:themeColor="text1"/>
          <w:sz w:val="22"/>
          <w:szCs w:val="22"/>
          <w:lang w:val="sr-Latn-CS"/>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rPr>
        <w:lastRenderedPageBreak/>
        <w:t>Georgiev</w:t>
      </w:r>
      <w:r w:rsidRPr="005631EB">
        <w:rPr>
          <w:b/>
          <w:color w:val="000000" w:themeColor="text1"/>
          <w:sz w:val="22"/>
          <w:szCs w:val="22"/>
          <w:lang w:val="bg-BG"/>
        </w:rPr>
        <w:t xml:space="preserve">, </w:t>
      </w:r>
      <w:r w:rsidRPr="005631EB">
        <w:rPr>
          <w:b/>
          <w:color w:val="000000" w:themeColor="text1"/>
          <w:sz w:val="22"/>
          <w:szCs w:val="22"/>
        </w:rPr>
        <w:t>G</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Mirchev</w:t>
      </w:r>
      <w:r w:rsidRPr="005631EB">
        <w:rPr>
          <w:b/>
          <w:color w:val="000000" w:themeColor="text1"/>
          <w:sz w:val="22"/>
          <w:szCs w:val="22"/>
          <w:lang w:val="bg-BG"/>
        </w:rPr>
        <w:t xml:space="preserve">, </w:t>
      </w:r>
      <w:r w:rsidRPr="005631EB">
        <w:rPr>
          <w:b/>
          <w:color w:val="000000" w:themeColor="text1"/>
          <w:sz w:val="22"/>
          <w:szCs w:val="22"/>
        </w:rPr>
        <w:t>B</w:t>
      </w:r>
      <w:r w:rsidRPr="005631EB">
        <w:rPr>
          <w:b/>
          <w:color w:val="000000" w:themeColor="text1"/>
          <w:sz w:val="22"/>
          <w:szCs w:val="22"/>
          <w:lang w:val="bg-BG"/>
        </w:rPr>
        <w:t xml:space="preserve">. </w:t>
      </w:r>
      <w:r w:rsidRPr="005631EB">
        <w:rPr>
          <w:b/>
          <w:color w:val="000000" w:themeColor="text1"/>
          <w:sz w:val="22"/>
          <w:szCs w:val="22"/>
        </w:rPr>
        <w:t>Rossnev</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Petkov</w:t>
      </w:r>
      <w:r w:rsidRPr="005631EB">
        <w:rPr>
          <w:b/>
          <w:color w:val="000000" w:themeColor="text1"/>
          <w:sz w:val="22"/>
          <w:szCs w:val="22"/>
          <w:lang w:val="bg-BG"/>
        </w:rPr>
        <w:t xml:space="preserve">, </w:t>
      </w:r>
      <w:r w:rsidRPr="005631EB">
        <w:rPr>
          <w:b/>
          <w:color w:val="000000" w:themeColor="text1"/>
          <w:sz w:val="22"/>
          <w:szCs w:val="22"/>
        </w:rPr>
        <w:t>M</w:t>
      </w:r>
      <w:r w:rsidRPr="005631EB">
        <w:rPr>
          <w:b/>
          <w:color w:val="000000" w:themeColor="text1"/>
          <w:sz w:val="22"/>
          <w:szCs w:val="22"/>
          <w:lang w:val="bg-BG"/>
        </w:rPr>
        <w:t xml:space="preserve">. </w:t>
      </w:r>
      <w:r w:rsidRPr="005631EB">
        <w:rPr>
          <w:b/>
          <w:color w:val="000000" w:themeColor="text1"/>
          <w:sz w:val="22"/>
          <w:szCs w:val="22"/>
        </w:rPr>
        <w:t>Georgieva</w:t>
      </w:r>
      <w:r w:rsidRPr="005631EB">
        <w:rPr>
          <w:b/>
          <w:color w:val="000000" w:themeColor="text1"/>
          <w:sz w:val="22"/>
          <w:szCs w:val="22"/>
          <w:lang w:val="bg-BG"/>
        </w:rPr>
        <w:t xml:space="preserve">, </w:t>
      </w:r>
      <w:r w:rsidRPr="005631EB">
        <w:rPr>
          <w:b/>
          <w:color w:val="000000" w:themeColor="text1"/>
          <w:sz w:val="22"/>
          <w:szCs w:val="22"/>
        </w:rPr>
        <w:t>D</w:t>
      </w:r>
      <w:r w:rsidRPr="005631EB">
        <w:rPr>
          <w:b/>
          <w:color w:val="000000" w:themeColor="text1"/>
          <w:sz w:val="22"/>
          <w:szCs w:val="22"/>
          <w:lang w:val="bg-BG"/>
        </w:rPr>
        <w:t xml:space="preserve">. </w:t>
      </w:r>
      <w:r w:rsidRPr="005631EB">
        <w:rPr>
          <w:b/>
          <w:color w:val="000000" w:themeColor="text1"/>
          <w:sz w:val="22"/>
          <w:szCs w:val="22"/>
        </w:rPr>
        <w:t>Pilarska</w:t>
      </w:r>
      <w:r w:rsidRPr="005631EB">
        <w:rPr>
          <w:b/>
          <w:color w:val="000000" w:themeColor="text1"/>
          <w:sz w:val="22"/>
          <w:szCs w:val="22"/>
          <w:lang w:val="bg-BG"/>
        </w:rPr>
        <w:t xml:space="preserve">, </w:t>
      </w:r>
      <w:r w:rsidRPr="005631EB">
        <w:rPr>
          <w:b/>
          <w:color w:val="000000" w:themeColor="text1"/>
          <w:sz w:val="22"/>
          <w:szCs w:val="22"/>
        </w:rPr>
        <w:t>V</w:t>
      </w:r>
      <w:r w:rsidRPr="005631EB">
        <w:rPr>
          <w:b/>
          <w:color w:val="000000" w:themeColor="text1"/>
          <w:sz w:val="22"/>
          <w:szCs w:val="22"/>
          <w:lang w:val="bg-BG"/>
        </w:rPr>
        <w:t xml:space="preserve">. </w:t>
      </w:r>
      <w:r w:rsidRPr="005631EB">
        <w:rPr>
          <w:b/>
          <w:color w:val="000000" w:themeColor="text1"/>
          <w:sz w:val="22"/>
          <w:szCs w:val="22"/>
        </w:rPr>
        <w:t>Golemansky</w:t>
      </w:r>
      <w:r w:rsidRPr="005631EB">
        <w:rPr>
          <w:b/>
          <w:color w:val="000000" w:themeColor="text1"/>
          <w:sz w:val="22"/>
          <w:szCs w:val="22"/>
          <w:lang w:val="bg-BG"/>
        </w:rPr>
        <w:t xml:space="preserve">, </w:t>
      </w:r>
      <w:r w:rsidRPr="005631EB">
        <w:rPr>
          <w:b/>
          <w:color w:val="000000" w:themeColor="text1"/>
          <w:sz w:val="22"/>
          <w:szCs w:val="22"/>
        </w:rPr>
        <w:t>P</w:t>
      </w:r>
      <w:r w:rsidRPr="005631EB">
        <w:rPr>
          <w:b/>
          <w:color w:val="000000" w:themeColor="text1"/>
          <w:sz w:val="22"/>
          <w:szCs w:val="22"/>
          <w:lang w:val="bg-BG"/>
        </w:rPr>
        <w:t xml:space="preserve">. </w:t>
      </w:r>
      <w:r w:rsidRPr="005631EB">
        <w:rPr>
          <w:b/>
          <w:color w:val="000000" w:themeColor="text1"/>
          <w:sz w:val="22"/>
          <w:szCs w:val="22"/>
        </w:rPr>
        <w:t>Pilarski</w:t>
      </w:r>
      <w:r w:rsidRPr="005631EB">
        <w:rPr>
          <w:b/>
          <w:color w:val="000000" w:themeColor="text1"/>
          <w:sz w:val="22"/>
          <w:szCs w:val="22"/>
          <w:lang w:val="bg-BG"/>
        </w:rPr>
        <w:t xml:space="preserve">, </w:t>
      </w:r>
      <w:r w:rsidRPr="005631EB">
        <w:rPr>
          <w:b/>
          <w:color w:val="000000" w:themeColor="text1"/>
          <w:sz w:val="22"/>
          <w:szCs w:val="22"/>
        </w:rPr>
        <w:t>Z</w:t>
      </w:r>
      <w:r w:rsidRPr="005631EB">
        <w:rPr>
          <w:b/>
          <w:color w:val="000000" w:themeColor="text1"/>
          <w:sz w:val="22"/>
          <w:szCs w:val="22"/>
          <w:lang w:val="bg-BG"/>
        </w:rPr>
        <w:t xml:space="preserve">. </w:t>
      </w:r>
      <w:r w:rsidRPr="005631EB">
        <w:rPr>
          <w:b/>
          <w:color w:val="000000" w:themeColor="text1"/>
          <w:sz w:val="22"/>
          <w:szCs w:val="22"/>
        </w:rPr>
        <w:t>Hubenov</w:t>
      </w:r>
      <w:r w:rsidRPr="005631EB">
        <w:rPr>
          <w:b/>
          <w:color w:val="000000" w:themeColor="text1"/>
          <w:sz w:val="22"/>
          <w:szCs w:val="22"/>
          <w:lang w:val="bg-BG"/>
        </w:rPr>
        <w:t xml:space="preserve">. 2013. </w:t>
      </w:r>
      <w:r w:rsidRPr="005631EB">
        <w:rPr>
          <w:b/>
          <w:color w:val="000000" w:themeColor="text1"/>
          <w:sz w:val="22"/>
          <w:szCs w:val="22"/>
        </w:rPr>
        <w:t>Potential</w:t>
      </w:r>
      <w:r w:rsidRPr="005631EB">
        <w:rPr>
          <w:b/>
          <w:color w:val="000000" w:themeColor="text1"/>
          <w:sz w:val="22"/>
          <w:szCs w:val="22"/>
          <w:lang w:val="bg-BG"/>
        </w:rPr>
        <w:t xml:space="preserve"> </w:t>
      </w:r>
      <w:r w:rsidRPr="005631EB">
        <w:rPr>
          <w:b/>
          <w:color w:val="000000" w:themeColor="text1"/>
          <w:sz w:val="22"/>
          <w:szCs w:val="22"/>
        </w:rPr>
        <w:t>of</w:t>
      </w:r>
      <w:r w:rsidRPr="005631EB">
        <w:rPr>
          <w:b/>
          <w:color w:val="000000" w:themeColor="text1"/>
          <w:sz w:val="22"/>
          <w:szCs w:val="22"/>
          <w:lang w:val="bg-BG"/>
        </w:rPr>
        <w:t xml:space="preserve"> </w:t>
      </w:r>
      <w:r w:rsidRPr="005631EB">
        <w:rPr>
          <w:b/>
          <w:i/>
          <w:color w:val="000000" w:themeColor="text1"/>
          <w:sz w:val="22"/>
          <w:szCs w:val="22"/>
        </w:rPr>
        <w:t>Entomophaga</w:t>
      </w:r>
      <w:r w:rsidRPr="005631EB">
        <w:rPr>
          <w:b/>
          <w:i/>
          <w:color w:val="000000" w:themeColor="text1"/>
          <w:sz w:val="22"/>
          <w:szCs w:val="22"/>
          <w:lang w:val="bg-BG"/>
        </w:rPr>
        <w:t xml:space="preserve"> </w:t>
      </w:r>
      <w:r w:rsidRPr="005631EB">
        <w:rPr>
          <w:b/>
          <w:i/>
          <w:color w:val="000000" w:themeColor="text1"/>
          <w:sz w:val="22"/>
          <w:szCs w:val="22"/>
        </w:rPr>
        <w:t>maimaiga</w:t>
      </w:r>
      <w:r w:rsidRPr="005631EB">
        <w:rPr>
          <w:b/>
          <w:color w:val="000000" w:themeColor="text1"/>
          <w:sz w:val="22"/>
          <w:szCs w:val="22"/>
          <w:lang w:val="bg-BG"/>
        </w:rPr>
        <w:t xml:space="preserve"> </w:t>
      </w:r>
      <w:r w:rsidRPr="005631EB">
        <w:rPr>
          <w:b/>
          <w:color w:val="000000" w:themeColor="text1"/>
          <w:sz w:val="22"/>
          <w:szCs w:val="22"/>
        </w:rPr>
        <w:t>for</w:t>
      </w:r>
      <w:r w:rsidRPr="005631EB">
        <w:rPr>
          <w:b/>
          <w:color w:val="000000" w:themeColor="text1"/>
          <w:sz w:val="22"/>
          <w:szCs w:val="22"/>
          <w:lang w:val="bg-BG"/>
        </w:rPr>
        <w:t xml:space="preserve"> </w:t>
      </w:r>
      <w:r w:rsidRPr="005631EB">
        <w:rPr>
          <w:b/>
          <w:color w:val="000000" w:themeColor="text1"/>
          <w:sz w:val="22"/>
          <w:szCs w:val="22"/>
        </w:rPr>
        <w:t>suppressing</w:t>
      </w:r>
      <w:r w:rsidRPr="005631EB">
        <w:rPr>
          <w:b/>
          <w:color w:val="000000" w:themeColor="text1"/>
          <w:sz w:val="22"/>
          <w:szCs w:val="22"/>
          <w:lang w:val="bg-BG"/>
        </w:rPr>
        <w:t xml:space="preserve"> </w:t>
      </w:r>
      <w:r w:rsidRPr="005631EB">
        <w:rPr>
          <w:b/>
          <w:i/>
          <w:color w:val="000000" w:themeColor="text1"/>
          <w:sz w:val="22"/>
          <w:szCs w:val="22"/>
        </w:rPr>
        <w:t>Lymantria</w:t>
      </w:r>
      <w:r w:rsidRPr="005631EB">
        <w:rPr>
          <w:b/>
          <w:i/>
          <w:color w:val="000000" w:themeColor="text1"/>
          <w:sz w:val="22"/>
          <w:szCs w:val="22"/>
          <w:lang w:val="bg-BG"/>
        </w:rPr>
        <w:t xml:space="preserve"> </w:t>
      </w:r>
      <w:r w:rsidRPr="005631EB">
        <w:rPr>
          <w:b/>
          <w:i/>
          <w:color w:val="000000" w:themeColor="text1"/>
          <w:sz w:val="22"/>
          <w:szCs w:val="22"/>
        </w:rPr>
        <w:t>dispar</w:t>
      </w:r>
      <w:r w:rsidRPr="005631EB">
        <w:rPr>
          <w:b/>
          <w:color w:val="000000" w:themeColor="text1"/>
          <w:sz w:val="22"/>
          <w:szCs w:val="22"/>
          <w:lang w:val="bg-BG"/>
        </w:rPr>
        <w:t xml:space="preserve"> </w:t>
      </w:r>
      <w:r w:rsidRPr="005631EB">
        <w:rPr>
          <w:b/>
          <w:color w:val="000000" w:themeColor="text1"/>
          <w:sz w:val="22"/>
          <w:szCs w:val="22"/>
          <w:lang w:val="en-US"/>
        </w:rPr>
        <w:t>outbreaks</w:t>
      </w:r>
      <w:r w:rsidRPr="005631EB" w:rsidDel="006D77A7">
        <w:rPr>
          <w:b/>
          <w:color w:val="000000" w:themeColor="text1"/>
          <w:sz w:val="22"/>
          <w:szCs w:val="22"/>
          <w:lang w:val="bg-BG"/>
        </w:rPr>
        <w:t xml:space="preserve"> </w:t>
      </w:r>
      <w:r w:rsidRPr="005631EB">
        <w:rPr>
          <w:b/>
          <w:color w:val="000000" w:themeColor="text1"/>
          <w:sz w:val="22"/>
          <w:szCs w:val="22"/>
        </w:rPr>
        <w:t>in</w:t>
      </w:r>
      <w:r w:rsidRPr="005631EB">
        <w:rPr>
          <w:b/>
          <w:color w:val="000000" w:themeColor="text1"/>
          <w:sz w:val="22"/>
          <w:szCs w:val="22"/>
          <w:lang w:val="bg-BG"/>
        </w:rPr>
        <w:t xml:space="preserve"> </w:t>
      </w:r>
      <w:r w:rsidRPr="005631EB">
        <w:rPr>
          <w:b/>
          <w:color w:val="000000" w:themeColor="text1"/>
          <w:sz w:val="22"/>
          <w:szCs w:val="22"/>
        </w:rPr>
        <w:t>Bulgaria</w:t>
      </w:r>
      <w:r w:rsidRPr="005631EB">
        <w:rPr>
          <w:b/>
          <w:color w:val="000000" w:themeColor="text1"/>
          <w:sz w:val="22"/>
          <w:szCs w:val="22"/>
          <w:lang w:val="bg-BG"/>
        </w:rPr>
        <w:t xml:space="preserve">. – </w:t>
      </w:r>
      <w:r w:rsidRPr="005631EB">
        <w:rPr>
          <w:b/>
          <w:color w:val="000000" w:themeColor="text1"/>
          <w:sz w:val="22"/>
          <w:szCs w:val="22"/>
          <w:lang w:val="fr-FR"/>
        </w:rPr>
        <w:t>Comptes</w:t>
      </w:r>
      <w:r w:rsidRPr="005631EB">
        <w:rPr>
          <w:b/>
          <w:color w:val="000000" w:themeColor="text1"/>
          <w:sz w:val="22"/>
          <w:szCs w:val="22"/>
          <w:lang w:val="bg-BG"/>
        </w:rPr>
        <w:t xml:space="preserve"> </w:t>
      </w:r>
      <w:r w:rsidRPr="005631EB">
        <w:rPr>
          <w:b/>
          <w:color w:val="000000" w:themeColor="text1"/>
          <w:sz w:val="22"/>
          <w:szCs w:val="22"/>
          <w:lang w:val="fr-FR"/>
        </w:rPr>
        <w:t>rendus</w:t>
      </w:r>
      <w:r w:rsidRPr="005631EB">
        <w:rPr>
          <w:b/>
          <w:color w:val="000000" w:themeColor="text1"/>
          <w:sz w:val="22"/>
          <w:szCs w:val="22"/>
          <w:lang w:val="bg-BG"/>
        </w:rPr>
        <w:t xml:space="preserve"> </w:t>
      </w:r>
      <w:r w:rsidRPr="005631EB">
        <w:rPr>
          <w:b/>
          <w:color w:val="000000" w:themeColor="text1"/>
          <w:sz w:val="22"/>
          <w:szCs w:val="22"/>
          <w:lang w:val="fr-FR"/>
        </w:rPr>
        <w:t>de</w:t>
      </w:r>
      <w:r w:rsidRPr="005631EB">
        <w:rPr>
          <w:b/>
          <w:color w:val="000000" w:themeColor="text1"/>
          <w:sz w:val="22"/>
          <w:szCs w:val="22"/>
          <w:lang w:val="bg-BG"/>
        </w:rPr>
        <w:t xml:space="preserve"> </w:t>
      </w:r>
      <w:r w:rsidRPr="005631EB">
        <w:rPr>
          <w:b/>
          <w:color w:val="000000" w:themeColor="text1"/>
          <w:sz w:val="22"/>
          <w:szCs w:val="22"/>
          <w:lang w:val="fr-FR"/>
        </w:rPr>
        <w:t>l</w:t>
      </w:r>
      <w:r w:rsidRPr="005631EB">
        <w:rPr>
          <w:b/>
          <w:color w:val="000000" w:themeColor="text1"/>
          <w:sz w:val="22"/>
          <w:szCs w:val="22"/>
          <w:lang w:val="bg-BG"/>
        </w:rPr>
        <w:t>’</w:t>
      </w:r>
      <w:r w:rsidRPr="005631EB">
        <w:rPr>
          <w:b/>
          <w:color w:val="000000" w:themeColor="text1"/>
          <w:sz w:val="22"/>
          <w:szCs w:val="22"/>
          <w:lang w:val="fr-FR"/>
        </w:rPr>
        <w:t>Acad</w:t>
      </w:r>
      <w:r w:rsidRPr="005631EB">
        <w:rPr>
          <w:b/>
          <w:color w:val="000000" w:themeColor="text1"/>
          <w:sz w:val="22"/>
          <w:szCs w:val="22"/>
          <w:lang w:val="bg-BG"/>
        </w:rPr>
        <w:t>é</w:t>
      </w:r>
      <w:r w:rsidRPr="005631EB">
        <w:rPr>
          <w:b/>
          <w:color w:val="000000" w:themeColor="text1"/>
          <w:sz w:val="22"/>
          <w:szCs w:val="22"/>
          <w:lang w:val="fr-FR"/>
        </w:rPr>
        <w:t>mie</w:t>
      </w:r>
      <w:r w:rsidRPr="005631EB">
        <w:rPr>
          <w:b/>
          <w:color w:val="000000" w:themeColor="text1"/>
          <w:sz w:val="22"/>
          <w:szCs w:val="22"/>
          <w:lang w:val="bg-BG"/>
        </w:rPr>
        <w:t xml:space="preserve"> </w:t>
      </w:r>
      <w:r w:rsidRPr="005631EB">
        <w:rPr>
          <w:b/>
          <w:color w:val="000000" w:themeColor="text1"/>
          <w:sz w:val="22"/>
          <w:szCs w:val="22"/>
          <w:lang w:val="fr-FR"/>
        </w:rPr>
        <w:t>bulgare</w:t>
      </w:r>
      <w:r w:rsidRPr="005631EB">
        <w:rPr>
          <w:b/>
          <w:color w:val="000000" w:themeColor="text1"/>
          <w:sz w:val="22"/>
          <w:szCs w:val="22"/>
          <w:lang w:val="bg-BG"/>
        </w:rPr>
        <w:t xml:space="preserve"> </w:t>
      </w:r>
      <w:r w:rsidRPr="005631EB">
        <w:rPr>
          <w:b/>
          <w:color w:val="000000" w:themeColor="text1"/>
          <w:sz w:val="22"/>
          <w:szCs w:val="22"/>
          <w:lang w:val="fr-FR"/>
        </w:rPr>
        <w:t>des</w:t>
      </w:r>
      <w:r w:rsidRPr="005631EB">
        <w:rPr>
          <w:b/>
          <w:color w:val="000000" w:themeColor="text1"/>
          <w:sz w:val="22"/>
          <w:szCs w:val="22"/>
          <w:lang w:val="bg-BG"/>
        </w:rPr>
        <w:t xml:space="preserve"> </w:t>
      </w:r>
      <w:r w:rsidRPr="005631EB">
        <w:rPr>
          <w:b/>
          <w:color w:val="000000" w:themeColor="text1"/>
          <w:sz w:val="22"/>
          <w:szCs w:val="22"/>
          <w:lang w:val="fr-FR"/>
        </w:rPr>
        <w:t>Sciences</w:t>
      </w:r>
      <w:r w:rsidRPr="005631EB">
        <w:rPr>
          <w:b/>
          <w:color w:val="000000" w:themeColor="text1"/>
          <w:sz w:val="22"/>
          <w:szCs w:val="22"/>
          <w:lang w:val="bg-BG"/>
        </w:rPr>
        <w:t>, 66 (7), 1025-1032.</w:t>
      </w:r>
    </w:p>
    <w:p w:rsidR="00494E7A" w:rsidRPr="005631EB" w:rsidRDefault="00494E7A" w:rsidP="00E63502">
      <w:pPr>
        <w:pStyle w:val="ListParagraph"/>
        <w:numPr>
          <w:ilvl w:val="0"/>
          <w:numId w:val="6"/>
        </w:numPr>
        <w:ind w:left="851" w:hanging="491"/>
        <w:jc w:val="both"/>
        <w:rPr>
          <w:bCs/>
          <w:color w:val="000000" w:themeColor="text1"/>
          <w:sz w:val="22"/>
          <w:szCs w:val="22"/>
          <w:lang w:val="de-DE"/>
        </w:rPr>
      </w:pPr>
      <w:r w:rsidRPr="005631EB">
        <w:rPr>
          <w:bCs/>
          <w:color w:val="000000" w:themeColor="text1"/>
          <w:sz w:val="22"/>
          <w:szCs w:val="22"/>
          <w:lang w:val="en-US"/>
        </w:rPr>
        <w:t>Trichkova</w:t>
      </w:r>
      <w:r w:rsidRPr="005631EB">
        <w:rPr>
          <w:bCs/>
          <w:color w:val="000000" w:themeColor="text1"/>
          <w:sz w:val="22"/>
          <w:szCs w:val="22"/>
          <w:lang w:val="bg-BG"/>
        </w:rPr>
        <w:t xml:space="preserve">, </w:t>
      </w:r>
      <w:r w:rsidRPr="005631EB">
        <w:rPr>
          <w:bCs/>
          <w:color w:val="000000" w:themeColor="text1"/>
          <w:sz w:val="22"/>
          <w:szCs w:val="22"/>
          <w:lang w:val="en-US"/>
        </w:rPr>
        <w:t>T</w:t>
      </w:r>
      <w:r w:rsidRPr="005631EB">
        <w:rPr>
          <w:bCs/>
          <w:color w:val="000000" w:themeColor="text1"/>
          <w:sz w:val="22"/>
          <w:szCs w:val="22"/>
          <w:lang w:val="bg-BG"/>
        </w:rPr>
        <w:t xml:space="preserve">., </w:t>
      </w:r>
      <w:r w:rsidRPr="005631EB">
        <w:rPr>
          <w:bCs/>
          <w:color w:val="000000" w:themeColor="text1"/>
          <w:sz w:val="22"/>
          <w:szCs w:val="22"/>
          <w:lang w:val="en-US"/>
        </w:rPr>
        <w:t>R</w:t>
      </w:r>
      <w:r w:rsidRPr="005631EB">
        <w:rPr>
          <w:bCs/>
          <w:color w:val="000000" w:themeColor="text1"/>
          <w:sz w:val="22"/>
          <w:szCs w:val="22"/>
          <w:lang w:val="bg-BG"/>
        </w:rPr>
        <w:t xml:space="preserve">. </w:t>
      </w:r>
      <w:r w:rsidRPr="005631EB">
        <w:rPr>
          <w:bCs/>
          <w:color w:val="000000" w:themeColor="text1"/>
          <w:sz w:val="22"/>
          <w:szCs w:val="22"/>
          <w:lang w:val="en-US"/>
        </w:rPr>
        <w:t>Tomov</w:t>
      </w:r>
      <w:r w:rsidRPr="005631EB">
        <w:rPr>
          <w:bCs/>
          <w:color w:val="000000" w:themeColor="text1"/>
          <w:sz w:val="22"/>
          <w:szCs w:val="22"/>
          <w:lang w:val="bg-BG"/>
        </w:rPr>
        <w:t xml:space="preserve">, </w:t>
      </w:r>
      <w:r w:rsidRPr="005631EB">
        <w:rPr>
          <w:bCs/>
          <w:color w:val="000000" w:themeColor="text1"/>
          <w:sz w:val="22"/>
          <w:szCs w:val="22"/>
          <w:lang w:val="en-US"/>
        </w:rPr>
        <w:t>V</w:t>
      </w:r>
      <w:r w:rsidRPr="005631EB">
        <w:rPr>
          <w:bCs/>
          <w:color w:val="000000" w:themeColor="text1"/>
          <w:sz w:val="22"/>
          <w:szCs w:val="22"/>
          <w:lang w:val="bg-BG"/>
        </w:rPr>
        <w:t xml:space="preserve">. </w:t>
      </w:r>
      <w:r w:rsidRPr="005631EB">
        <w:rPr>
          <w:bCs/>
          <w:color w:val="000000" w:themeColor="text1"/>
          <w:sz w:val="22"/>
          <w:szCs w:val="22"/>
          <w:lang w:val="en-US"/>
        </w:rPr>
        <w:t>Vladimirov</w:t>
      </w:r>
      <w:r w:rsidRPr="005631EB">
        <w:rPr>
          <w:bCs/>
          <w:color w:val="000000" w:themeColor="text1"/>
          <w:sz w:val="22"/>
          <w:szCs w:val="22"/>
          <w:lang w:val="bg-BG"/>
        </w:rPr>
        <w:t xml:space="preserve">, </w:t>
      </w:r>
      <w:r w:rsidRPr="005631EB">
        <w:rPr>
          <w:bCs/>
          <w:color w:val="000000" w:themeColor="text1"/>
          <w:sz w:val="22"/>
          <w:szCs w:val="22"/>
          <w:lang w:val="en-US"/>
        </w:rPr>
        <w:t>Z</w:t>
      </w:r>
      <w:r w:rsidRPr="005631EB">
        <w:rPr>
          <w:bCs/>
          <w:color w:val="000000" w:themeColor="text1"/>
          <w:sz w:val="22"/>
          <w:szCs w:val="22"/>
          <w:lang w:val="bg-BG"/>
        </w:rPr>
        <w:t xml:space="preserve">. </w:t>
      </w:r>
      <w:r w:rsidRPr="005631EB">
        <w:rPr>
          <w:bCs/>
          <w:color w:val="000000" w:themeColor="text1"/>
          <w:sz w:val="22"/>
          <w:szCs w:val="22"/>
          <w:lang w:val="en-US"/>
        </w:rPr>
        <w:t>Hubenov</w:t>
      </w:r>
      <w:r w:rsidRPr="005631EB">
        <w:rPr>
          <w:bCs/>
          <w:color w:val="000000" w:themeColor="text1"/>
          <w:sz w:val="22"/>
          <w:szCs w:val="22"/>
          <w:lang w:val="bg-BG"/>
        </w:rPr>
        <w:t xml:space="preserve">, </w:t>
      </w:r>
      <w:r w:rsidRPr="005631EB">
        <w:rPr>
          <w:bCs/>
          <w:color w:val="000000" w:themeColor="text1"/>
          <w:sz w:val="22"/>
          <w:szCs w:val="22"/>
          <w:lang w:val="en-US"/>
        </w:rPr>
        <w:t>Y</w:t>
      </w:r>
      <w:r w:rsidRPr="005631EB">
        <w:rPr>
          <w:bCs/>
          <w:color w:val="000000" w:themeColor="text1"/>
          <w:sz w:val="22"/>
          <w:szCs w:val="22"/>
          <w:lang w:val="bg-BG"/>
        </w:rPr>
        <w:t xml:space="preserve">. </w:t>
      </w:r>
      <w:r w:rsidRPr="005631EB">
        <w:rPr>
          <w:bCs/>
          <w:color w:val="000000" w:themeColor="text1"/>
          <w:sz w:val="22"/>
          <w:szCs w:val="22"/>
          <w:lang w:val="en-US"/>
        </w:rPr>
        <w:t>Koshev</w:t>
      </w:r>
      <w:r w:rsidRPr="005631EB">
        <w:rPr>
          <w:bCs/>
          <w:color w:val="000000" w:themeColor="text1"/>
          <w:sz w:val="22"/>
          <w:szCs w:val="22"/>
          <w:lang w:val="bg-BG"/>
        </w:rPr>
        <w:t xml:space="preserve">, </w:t>
      </w:r>
      <w:r w:rsidRPr="005631EB">
        <w:rPr>
          <w:bCs/>
          <w:color w:val="000000" w:themeColor="text1"/>
          <w:sz w:val="22"/>
          <w:szCs w:val="22"/>
          <w:lang w:val="en-US"/>
        </w:rPr>
        <w:t>B</w:t>
      </w:r>
      <w:r w:rsidRPr="005631EB">
        <w:rPr>
          <w:bCs/>
          <w:color w:val="000000" w:themeColor="text1"/>
          <w:sz w:val="22"/>
          <w:szCs w:val="22"/>
          <w:lang w:val="bg-BG"/>
        </w:rPr>
        <w:t xml:space="preserve">. </w:t>
      </w:r>
      <w:r w:rsidRPr="005631EB">
        <w:rPr>
          <w:bCs/>
          <w:color w:val="000000" w:themeColor="text1"/>
          <w:sz w:val="22"/>
          <w:szCs w:val="22"/>
          <w:lang w:val="en-US"/>
        </w:rPr>
        <w:t>Nikolov</w:t>
      </w:r>
      <w:r w:rsidRPr="005631EB">
        <w:rPr>
          <w:bCs/>
          <w:color w:val="000000" w:themeColor="text1"/>
          <w:sz w:val="22"/>
          <w:szCs w:val="22"/>
          <w:lang w:val="bg-BG"/>
        </w:rPr>
        <w:t xml:space="preserve">, </w:t>
      </w:r>
      <w:r w:rsidRPr="005631EB">
        <w:rPr>
          <w:bCs/>
          <w:color w:val="000000" w:themeColor="text1"/>
          <w:sz w:val="22"/>
          <w:szCs w:val="22"/>
          <w:lang w:val="en-US"/>
        </w:rPr>
        <w:t>N</w:t>
      </w:r>
      <w:r w:rsidRPr="005631EB">
        <w:rPr>
          <w:bCs/>
          <w:color w:val="000000" w:themeColor="text1"/>
          <w:sz w:val="22"/>
          <w:szCs w:val="22"/>
          <w:lang w:val="bg-BG"/>
        </w:rPr>
        <w:t xml:space="preserve">. </w:t>
      </w:r>
      <w:r w:rsidRPr="005631EB">
        <w:rPr>
          <w:bCs/>
          <w:color w:val="000000" w:themeColor="text1"/>
          <w:sz w:val="22"/>
          <w:szCs w:val="22"/>
          <w:lang w:val="en-US"/>
        </w:rPr>
        <w:t>Tzankov</w:t>
      </w:r>
      <w:r w:rsidRPr="005631EB">
        <w:rPr>
          <w:bCs/>
          <w:color w:val="000000" w:themeColor="text1"/>
          <w:sz w:val="22"/>
          <w:szCs w:val="22"/>
          <w:lang w:val="bg-BG"/>
        </w:rPr>
        <w:t xml:space="preserve">, </w:t>
      </w:r>
      <w:r w:rsidRPr="005631EB">
        <w:rPr>
          <w:bCs/>
          <w:color w:val="000000" w:themeColor="text1"/>
          <w:sz w:val="22"/>
          <w:szCs w:val="22"/>
          <w:lang w:val="en-US"/>
        </w:rPr>
        <w:t>R</w:t>
      </w:r>
      <w:r w:rsidRPr="005631EB">
        <w:rPr>
          <w:bCs/>
          <w:color w:val="000000" w:themeColor="text1"/>
          <w:sz w:val="22"/>
          <w:szCs w:val="22"/>
          <w:lang w:val="bg-BG"/>
        </w:rPr>
        <w:t xml:space="preserve">. </w:t>
      </w:r>
      <w:r w:rsidRPr="005631EB">
        <w:rPr>
          <w:bCs/>
          <w:color w:val="000000" w:themeColor="text1"/>
          <w:sz w:val="22"/>
          <w:szCs w:val="22"/>
          <w:lang w:val="en-US"/>
        </w:rPr>
        <w:t>Stanchev</w:t>
      </w:r>
      <w:r w:rsidRPr="005631EB">
        <w:rPr>
          <w:bCs/>
          <w:color w:val="000000" w:themeColor="text1"/>
          <w:sz w:val="22"/>
          <w:szCs w:val="22"/>
          <w:lang w:val="bg-BG"/>
        </w:rPr>
        <w:t xml:space="preserve">, </w:t>
      </w:r>
      <w:r w:rsidRPr="005631EB">
        <w:rPr>
          <w:bCs/>
          <w:color w:val="000000" w:themeColor="text1"/>
          <w:sz w:val="22"/>
          <w:szCs w:val="22"/>
          <w:lang w:val="en-US"/>
        </w:rPr>
        <w:t>R</w:t>
      </w:r>
      <w:r w:rsidRPr="005631EB">
        <w:rPr>
          <w:bCs/>
          <w:color w:val="000000" w:themeColor="text1"/>
          <w:sz w:val="22"/>
          <w:szCs w:val="22"/>
          <w:lang w:val="bg-BG"/>
        </w:rPr>
        <w:t xml:space="preserve">. </w:t>
      </w:r>
      <w:r w:rsidRPr="005631EB">
        <w:rPr>
          <w:bCs/>
          <w:color w:val="000000" w:themeColor="text1"/>
          <w:sz w:val="22"/>
          <w:szCs w:val="22"/>
          <w:lang w:val="en-US"/>
        </w:rPr>
        <w:t>Hardalova</w:t>
      </w:r>
      <w:r w:rsidRPr="005631EB">
        <w:rPr>
          <w:bCs/>
          <w:color w:val="000000" w:themeColor="text1"/>
          <w:sz w:val="22"/>
          <w:szCs w:val="22"/>
          <w:lang w:val="bg-BG"/>
        </w:rPr>
        <w:t xml:space="preserve">. </w:t>
      </w:r>
      <w:r w:rsidRPr="005631EB">
        <w:rPr>
          <w:bCs/>
          <w:color w:val="000000" w:themeColor="text1"/>
          <w:sz w:val="22"/>
          <w:szCs w:val="22"/>
          <w:lang w:val="en-US"/>
        </w:rPr>
        <w:t xml:space="preserve">2016. Alien species in Bulgaria: Policy, projects, research and awareness raising. – In: Rat M., T. Trichkova, R. Scalera, R. Tomov, A. Uludag (Eds.). First ESENIAS Report: State of the Art of Invasive Alien Species in South-Eastern Europe. </w:t>
      </w:r>
      <w:r w:rsidRPr="005631EB">
        <w:rPr>
          <w:bCs/>
          <w:color w:val="000000" w:themeColor="text1"/>
          <w:sz w:val="22"/>
          <w:szCs w:val="22"/>
          <w:lang w:val="de-DE"/>
        </w:rPr>
        <w:t>Publishers: UNS PMF, Novi Sad, Serbia, IBER-BAS, Sofia, Bulgaria, ESENIAS, 2016, 11-31. ISBN: 978-86-7031-3316.</w:t>
      </w:r>
    </w:p>
    <w:p w:rsidR="00494E7A" w:rsidRPr="005631EB" w:rsidRDefault="00494E7A" w:rsidP="00494E7A">
      <w:pPr>
        <w:ind w:left="851" w:hanging="491"/>
        <w:jc w:val="both"/>
        <w:rPr>
          <w:b/>
          <w:color w:val="000000" w:themeColor="text1"/>
          <w:sz w:val="22"/>
          <w:szCs w:val="22"/>
          <w:lang w:val="de-DE"/>
        </w:rPr>
      </w:pPr>
    </w:p>
    <w:p w:rsidR="00494E7A" w:rsidRPr="005631EB" w:rsidRDefault="00494E7A" w:rsidP="00494E7A">
      <w:pPr>
        <w:jc w:val="both"/>
        <w:rPr>
          <w:b/>
          <w:bCs/>
          <w:iCs/>
          <w:color w:val="000000" w:themeColor="text1"/>
          <w:sz w:val="22"/>
          <w:szCs w:val="22"/>
          <w:lang w:val="bg-BG"/>
        </w:rPr>
      </w:pPr>
      <w:r w:rsidRPr="005631EB">
        <w:rPr>
          <w:b/>
          <w:bCs/>
          <w:iCs/>
          <w:color w:val="000000" w:themeColor="text1"/>
          <w:sz w:val="22"/>
          <w:szCs w:val="22"/>
          <w:lang w:val="bg-BG"/>
        </w:rPr>
        <w:t xml:space="preserve">Георгиева, М., Ц. Златанов, П. Петков, Б. Роснев, Г. Георгиев, П. Мирчев. 2013.   Въздействие на патогена </w:t>
      </w:r>
      <w:r w:rsidRPr="005631EB">
        <w:rPr>
          <w:b/>
          <w:bCs/>
          <w:i/>
          <w:iCs/>
          <w:color w:val="000000" w:themeColor="text1"/>
          <w:sz w:val="22"/>
          <w:szCs w:val="22"/>
          <w:lang w:val="bg-BG"/>
        </w:rPr>
        <w:t>Cryphonectria parasitica</w:t>
      </w:r>
      <w:r w:rsidRPr="005631EB">
        <w:rPr>
          <w:b/>
          <w:bCs/>
          <w:iCs/>
          <w:color w:val="000000" w:themeColor="text1"/>
          <w:sz w:val="22"/>
          <w:szCs w:val="22"/>
          <w:lang w:val="bg-BG"/>
        </w:rPr>
        <w:t xml:space="preserve"> (Murrill) Barr върху здравословното състояние на обикновения кестен (Castanea sativa Mill.) по северните склонове на Беласица. – Наука за гората, 1/2, 73-87.</w:t>
      </w:r>
    </w:p>
    <w:p w:rsidR="00494E7A" w:rsidRPr="005631EB" w:rsidRDefault="00494E7A" w:rsidP="00E63502">
      <w:pPr>
        <w:pStyle w:val="ListParagraph"/>
        <w:numPr>
          <w:ilvl w:val="0"/>
          <w:numId w:val="6"/>
        </w:numPr>
        <w:ind w:left="851" w:hanging="491"/>
        <w:jc w:val="both"/>
        <w:rPr>
          <w:bCs/>
          <w:iCs/>
          <w:color w:val="000000" w:themeColor="text1"/>
          <w:sz w:val="22"/>
          <w:szCs w:val="22"/>
          <w:lang w:val="bg-BG"/>
        </w:rPr>
      </w:pPr>
      <w:r w:rsidRPr="005631EB">
        <w:rPr>
          <w:bCs/>
          <w:iCs/>
          <w:color w:val="000000" w:themeColor="text1"/>
          <w:sz w:val="22"/>
          <w:szCs w:val="22"/>
          <w:lang w:val="bg-BG"/>
        </w:rPr>
        <w:t>Filipova, E. 2019. New locality of Cryphonectria parasitica (Murrill) Barr. in Southwestern Bulgaria. – In: Zhiyanski, M. et al. (Eds.). Proceeding papers “150 Years of Bulgarian Academy of Sciences”, Forest Research Institute, Sofia, Professor Marin Drinov Academic Publishing House, 65-68.</w:t>
      </w:r>
    </w:p>
    <w:p w:rsidR="00494E7A" w:rsidRPr="005631EB" w:rsidRDefault="00494E7A" w:rsidP="00494E7A">
      <w:pPr>
        <w:ind w:left="851" w:hanging="491"/>
        <w:jc w:val="both"/>
        <w:rPr>
          <w:bCs/>
          <w:iCs/>
          <w:color w:val="000000" w:themeColor="text1"/>
          <w:sz w:val="22"/>
          <w:szCs w:val="22"/>
          <w:lang w:val="bg-BG"/>
        </w:rPr>
      </w:pPr>
    </w:p>
    <w:p w:rsidR="00494E7A" w:rsidRPr="005631EB" w:rsidRDefault="00494E7A" w:rsidP="00494E7A">
      <w:pPr>
        <w:jc w:val="both"/>
        <w:rPr>
          <w:b/>
          <w:bCs/>
          <w:iCs/>
          <w:color w:val="000000" w:themeColor="text1"/>
          <w:sz w:val="22"/>
          <w:szCs w:val="22"/>
          <w:lang w:val="bg-BG"/>
        </w:rPr>
      </w:pPr>
      <w:r w:rsidRPr="005631EB">
        <w:rPr>
          <w:b/>
          <w:bCs/>
          <w:iCs/>
          <w:color w:val="000000" w:themeColor="text1"/>
          <w:sz w:val="22"/>
          <w:szCs w:val="22"/>
          <w:lang w:val="bg-BG"/>
        </w:rPr>
        <w:t>Sakalian, V., G. Georgiev. 2013. New data about the diversity of jewel beetles (Coleoptera: Buprestidae) of Kenya. – Acta zoologica bulgarica, 65 (4), 457-460.</w:t>
      </w:r>
    </w:p>
    <w:p w:rsidR="00494E7A" w:rsidRPr="005631EB" w:rsidRDefault="00494E7A" w:rsidP="00E63502">
      <w:pPr>
        <w:pStyle w:val="ListParagraph"/>
        <w:numPr>
          <w:ilvl w:val="0"/>
          <w:numId w:val="6"/>
        </w:numPr>
        <w:ind w:left="851" w:hanging="491"/>
        <w:jc w:val="both"/>
        <w:rPr>
          <w:bCs/>
          <w:iCs/>
          <w:color w:val="000000" w:themeColor="text1"/>
          <w:sz w:val="22"/>
          <w:szCs w:val="22"/>
          <w:lang w:val="bg-BG"/>
        </w:rPr>
      </w:pPr>
      <w:r w:rsidRPr="005631EB">
        <w:rPr>
          <w:bCs/>
          <w:iCs/>
          <w:color w:val="000000" w:themeColor="text1"/>
          <w:sz w:val="22"/>
          <w:szCs w:val="22"/>
          <w:lang w:val="bg-BG"/>
        </w:rPr>
        <w:t>Kahuthia-Gathu, R., D. T. Kirubi, L. Wangu, R. Kimani. 2016. Bostrichidae beetles associated with Acacia xanthoploea in Mitaboni and Kenyatta University in Nairobi Counties, Kenya” – In: 2</w:t>
      </w:r>
      <w:r w:rsidRPr="005631EB">
        <w:rPr>
          <w:bCs/>
          <w:iCs/>
          <w:color w:val="000000" w:themeColor="text1"/>
          <w:sz w:val="22"/>
          <w:szCs w:val="22"/>
          <w:vertAlign w:val="superscript"/>
          <w:lang w:val="bg-BG"/>
        </w:rPr>
        <w:t>nd</w:t>
      </w:r>
      <w:r w:rsidRPr="005631EB">
        <w:rPr>
          <w:bCs/>
          <w:iCs/>
          <w:color w:val="000000" w:themeColor="text1"/>
          <w:sz w:val="22"/>
          <w:szCs w:val="22"/>
          <w:lang w:val="bg-BG"/>
        </w:rPr>
        <w:t xml:space="preserve"> Biennial International Conference at Business and Student’s Services Centre (BSC). 29</w:t>
      </w:r>
      <w:r w:rsidRPr="005631EB">
        <w:rPr>
          <w:bCs/>
          <w:iCs/>
          <w:color w:val="000000" w:themeColor="text1"/>
          <w:sz w:val="22"/>
          <w:szCs w:val="22"/>
          <w:vertAlign w:val="superscript"/>
          <w:lang w:val="bg-BG"/>
        </w:rPr>
        <w:t>th</w:t>
      </w:r>
      <w:r w:rsidRPr="005631EB">
        <w:rPr>
          <w:bCs/>
          <w:iCs/>
          <w:color w:val="000000" w:themeColor="text1"/>
          <w:sz w:val="22"/>
          <w:szCs w:val="22"/>
          <w:lang w:val="bg-BG"/>
        </w:rPr>
        <w:t xml:space="preserve"> Nov</w:t>
      </w:r>
      <w:r w:rsidRPr="005631EB">
        <w:rPr>
          <w:bCs/>
          <w:iCs/>
          <w:color w:val="000000" w:themeColor="text1"/>
          <w:sz w:val="22"/>
          <w:szCs w:val="22"/>
          <w:lang w:val="en-US"/>
        </w:rPr>
        <w:t>ember</w:t>
      </w:r>
      <w:r w:rsidRPr="005631EB">
        <w:rPr>
          <w:bCs/>
          <w:iCs/>
          <w:color w:val="000000" w:themeColor="text1"/>
          <w:sz w:val="22"/>
          <w:szCs w:val="22"/>
          <w:lang w:val="bg-BG"/>
        </w:rPr>
        <w:t xml:space="preserve"> - 2</w:t>
      </w:r>
      <w:r w:rsidRPr="005631EB">
        <w:rPr>
          <w:bCs/>
          <w:iCs/>
          <w:color w:val="000000" w:themeColor="text1"/>
          <w:sz w:val="22"/>
          <w:szCs w:val="22"/>
          <w:vertAlign w:val="superscript"/>
          <w:lang w:val="bg-BG"/>
        </w:rPr>
        <w:t>nd</w:t>
      </w:r>
      <w:r w:rsidRPr="005631EB">
        <w:rPr>
          <w:bCs/>
          <w:iCs/>
          <w:color w:val="000000" w:themeColor="text1"/>
          <w:sz w:val="22"/>
          <w:szCs w:val="22"/>
          <w:lang w:val="bg-BG"/>
        </w:rPr>
        <w:t xml:space="preserve"> December 2016, Kenyatta University, 154-171.</w:t>
      </w:r>
    </w:p>
    <w:p w:rsidR="00494E7A" w:rsidRPr="005631EB" w:rsidRDefault="00494E7A" w:rsidP="00494E7A">
      <w:pPr>
        <w:ind w:left="851" w:hanging="491"/>
        <w:jc w:val="both"/>
        <w:rPr>
          <w:b/>
          <w:bCs/>
          <w:iCs/>
          <w:color w:val="000000" w:themeColor="text1"/>
          <w:sz w:val="22"/>
          <w:szCs w:val="22"/>
          <w:lang w:val="bg-BG"/>
        </w:rPr>
      </w:pPr>
    </w:p>
    <w:p w:rsidR="00494E7A" w:rsidRPr="005631EB" w:rsidRDefault="00494E7A" w:rsidP="00494E7A">
      <w:pPr>
        <w:jc w:val="both"/>
        <w:rPr>
          <w:b/>
          <w:color w:val="000000" w:themeColor="text1"/>
          <w:sz w:val="22"/>
          <w:szCs w:val="22"/>
          <w:lang w:val="bg-BG"/>
        </w:rPr>
      </w:pPr>
      <w:r w:rsidRPr="005631EB">
        <w:rPr>
          <w:b/>
          <w:bCs/>
          <w:iCs/>
          <w:color w:val="000000" w:themeColor="text1"/>
          <w:sz w:val="22"/>
          <w:szCs w:val="22"/>
          <w:lang w:val="bg-BG"/>
        </w:rPr>
        <w:t>Tabaković-Tošić, M., M. Georgieva, Z. Hubenov, G. Georgiev. 2014. Impact of Tachinid parasitoids of Gypsy moth (</w:t>
      </w:r>
      <w:r w:rsidRPr="005631EB">
        <w:rPr>
          <w:b/>
          <w:bCs/>
          <w:i/>
          <w:iCs/>
          <w:color w:val="000000" w:themeColor="text1"/>
          <w:sz w:val="22"/>
          <w:szCs w:val="22"/>
          <w:lang w:val="bg-BG"/>
        </w:rPr>
        <w:t>Lymantria dispar</w:t>
      </w:r>
      <w:r w:rsidRPr="005631EB">
        <w:rPr>
          <w:b/>
          <w:bCs/>
          <w:iCs/>
          <w:color w:val="000000" w:themeColor="text1"/>
          <w:sz w:val="22"/>
          <w:szCs w:val="22"/>
          <w:lang w:val="bg-BG"/>
        </w:rPr>
        <w:t xml:space="preserve">) after the natural spreading and introduction of fungal pathogen </w:t>
      </w:r>
      <w:r w:rsidRPr="005631EB">
        <w:rPr>
          <w:b/>
          <w:bCs/>
          <w:i/>
          <w:iCs/>
          <w:color w:val="000000" w:themeColor="text1"/>
          <w:sz w:val="22"/>
          <w:szCs w:val="22"/>
          <w:lang w:val="bg-BG"/>
        </w:rPr>
        <w:t>Entomophaga maimaiga</w:t>
      </w:r>
      <w:r w:rsidRPr="005631EB">
        <w:rPr>
          <w:b/>
          <w:bCs/>
          <w:iCs/>
          <w:color w:val="000000" w:themeColor="text1"/>
          <w:sz w:val="22"/>
          <w:szCs w:val="22"/>
          <w:lang w:val="bg-BG"/>
        </w:rPr>
        <w:t xml:space="preserve"> in Serbia. – Journal of Entomology and Zoology Studies</w:t>
      </w:r>
      <w:r w:rsidRPr="005631EB">
        <w:rPr>
          <w:b/>
          <w:bCs/>
          <w:iCs/>
          <w:color w:val="000000" w:themeColor="text1"/>
          <w:sz w:val="22"/>
          <w:szCs w:val="22"/>
          <w:lang w:val="en-US"/>
        </w:rPr>
        <w:t>, 2 (5), 134-137</w:t>
      </w:r>
      <w:r w:rsidRPr="005631EB">
        <w:rPr>
          <w:b/>
          <w:bCs/>
          <w:iCs/>
          <w:color w:val="000000" w:themeColor="text1"/>
          <w:sz w:val="22"/>
          <w:szCs w:val="22"/>
          <w:lang w:val="bg-BG"/>
        </w:rPr>
        <w:t>.</w:t>
      </w:r>
    </w:p>
    <w:p w:rsidR="00494E7A" w:rsidRPr="005631EB" w:rsidRDefault="00494E7A" w:rsidP="00E63502">
      <w:pPr>
        <w:pStyle w:val="ListParagraph"/>
        <w:numPr>
          <w:ilvl w:val="0"/>
          <w:numId w:val="6"/>
        </w:numPr>
        <w:ind w:left="851" w:hanging="491"/>
        <w:jc w:val="both"/>
        <w:rPr>
          <w:bCs/>
          <w:color w:val="000000" w:themeColor="text1"/>
          <w:sz w:val="22"/>
          <w:szCs w:val="22"/>
          <w:lang w:val="sr-Latn-CS"/>
        </w:rPr>
      </w:pPr>
      <w:r w:rsidRPr="005631EB">
        <w:rPr>
          <w:bCs/>
          <w:color w:val="000000" w:themeColor="text1"/>
          <w:sz w:val="22"/>
          <w:szCs w:val="22"/>
          <w:lang w:val="sr-Latn-CS"/>
        </w:rPr>
        <w:t>Lago-Parra, G., F. Castedo-Dorado, M.F. Álvarez Taboada, M.J. Lombardero. 2018. Estudio de enemigos naturales de Lymantria dispar L. en un brote epidémico sobre masas de Pinus radiata en El Bierzo (León). 7 o Congreso Forestal Español, 26-30 junio 2018, Plasencia, Cáceres, Extremadura, 1-8.</w:t>
      </w:r>
      <w:r w:rsidRPr="005631EB">
        <w:rPr>
          <w:color w:val="000000" w:themeColor="text1"/>
          <w:sz w:val="22"/>
          <w:szCs w:val="22"/>
        </w:rPr>
        <w:t xml:space="preserve"> </w:t>
      </w:r>
      <w:r w:rsidRPr="005631EB">
        <w:rPr>
          <w:bCs/>
          <w:color w:val="000000" w:themeColor="text1"/>
          <w:sz w:val="22"/>
          <w:szCs w:val="22"/>
          <w:lang w:val="sr-Latn-CS"/>
        </w:rPr>
        <w:t>ISBN 978-84-941695-2-6.</w:t>
      </w:r>
    </w:p>
    <w:p w:rsidR="00494E7A" w:rsidRPr="005631EB" w:rsidRDefault="00494E7A" w:rsidP="00494E7A">
      <w:pPr>
        <w:ind w:left="851" w:hanging="491"/>
        <w:jc w:val="both"/>
        <w:rPr>
          <w:b/>
          <w:color w:val="000000" w:themeColor="text1"/>
          <w:sz w:val="22"/>
          <w:szCs w:val="22"/>
          <w:lang w:val="bg-BG"/>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lang w:val="bg-BG"/>
        </w:rPr>
        <w:t>Obretenov, A., G. Georgiev, I. Markoff, V. Georgiev. 2014. Der Wolf (Canis lupus L.) in Bulgarien. – Beiträge zur Jagd- und Wildforschung, 39, 201-214.</w:t>
      </w:r>
    </w:p>
    <w:p w:rsidR="00494E7A" w:rsidRPr="005631EB" w:rsidRDefault="00494E7A" w:rsidP="00E63502">
      <w:pPr>
        <w:pStyle w:val="ListParagraph"/>
        <w:numPr>
          <w:ilvl w:val="0"/>
          <w:numId w:val="6"/>
        </w:numPr>
        <w:ind w:left="851" w:hanging="491"/>
        <w:jc w:val="both"/>
        <w:rPr>
          <w:color w:val="000000" w:themeColor="text1"/>
          <w:sz w:val="22"/>
          <w:szCs w:val="22"/>
          <w:lang w:val="bg-BG"/>
        </w:rPr>
      </w:pPr>
      <w:r w:rsidRPr="005631EB">
        <w:rPr>
          <w:color w:val="000000" w:themeColor="text1"/>
          <w:sz w:val="22"/>
          <w:szCs w:val="22"/>
          <w:lang w:val="bg-BG"/>
        </w:rPr>
        <w:t>Койчев, Б. 2019. Биологични и екологични особености на вълка (Canis lupus L.). – В: Жиянски, М. и др. (Ред.). Сборник доклади „150 години Българска академия на науките“, Институт за гората, София, Академично издателство „проф. Марин Дринов“, 139-147.</w:t>
      </w:r>
    </w:p>
    <w:p w:rsidR="00494E7A" w:rsidRPr="005631EB" w:rsidRDefault="00494E7A" w:rsidP="00494E7A">
      <w:pPr>
        <w:ind w:left="851" w:hanging="491"/>
        <w:jc w:val="both"/>
        <w:rPr>
          <w:b/>
          <w:color w:val="000000" w:themeColor="text1"/>
          <w:sz w:val="22"/>
          <w:szCs w:val="22"/>
          <w:lang w:val="bg-BG"/>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lang w:val="bg-BG"/>
        </w:rPr>
        <w:t>Georgieva, M., D. Takov, G. Georgiev, D. Pilarska, P. Pilarski, P. Mirchev, R. Humber. 2014. Studies on non-target phyllophagous insects in oak forests as potential hosts of Entomophaga maimaiga (Entomophthorales: Entomophthoraceae) in Bulgaria. – Acta zoologica bulgarica, 66 (1), 115-120.</w:t>
      </w:r>
    </w:p>
    <w:p w:rsidR="00494E7A" w:rsidRPr="005631EB" w:rsidRDefault="00494E7A" w:rsidP="00E63502">
      <w:pPr>
        <w:pStyle w:val="ListParagraph"/>
        <w:numPr>
          <w:ilvl w:val="0"/>
          <w:numId w:val="6"/>
        </w:numPr>
        <w:ind w:left="851" w:hanging="491"/>
        <w:jc w:val="both"/>
        <w:rPr>
          <w:color w:val="000000" w:themeColor="text1"/>
          <w:sz w:val="22"/>
          <w:szCs w:val="22"/>
          <w:lang w:val="bg-BG"/>
        </w:rPr>
      </w:pPr>
      <w:r w:rsidRPr="005631EB">
        <w:rPr>
          <w:color w:val="000000" w:themeColor="text1"/>
          <w:sz w:val="22"/>
          <w:szCs w:val="22"/>
          <w:lang w:val="bg-BG"/>
        </w:rPr>
        <w:t xml:space="preserve">Tabaković-Tošić, M. Milosavljević. 2018. Studies on Non-target Phyllophagous Lepidoptera in Some Oak Forests in Đerdap National Park as Potential host of </w:t>
      </w:r>
      <w:r w:rsidRPr="005631EB">
        <w:rPr>
          <w:i/>
          <w:color w:val="000000" w:themeColor="text1"/>
          <w:sz w:val="22"/>
          <w:szCs w:val="22"/>
          <w:lang w:val="bg-BG"/>
        </w:rPr>
        <w:t>Entomophaga maimaiga</w:t>
      </w:r>
      <w:r w:rsidRPr="005631EB">
        <w:rPr>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494E7A" w:rsidRPr="005631EB" w:rsidRDefault="00494E7A" w:rsidP="00494E7A">
      <w:pPr>
        <w:jc w:val="both"/>
        <w:rPr>
          <w:b/>
          <w:color w:val="000000" w:themeColor="text1"/>
          <w:sz w:val="22"/>
          <w:szCs w:val="22"/>
          <w:lang w:val="bg-BG"/>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lang w:val="bg-BG"/>
        </w:rPr>
        <w:t xml:space="preserve">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t>
      </w:r>
      <w:r w:rsidRPr="005631EB">
        <w:rPr>
          <w:b/>
          <w:color w:val="000000" w:themeColor="text1"/>
          <w:sz w:val="22"/>
          <w:szCs w:val="22"/>
          <w:lang w:val="bg-BG"/>
        </w:rPr>
        <w:lastRenderedPageBreak/>
        <w:t>Wagenhoff, A. Yart, R. Zamora, M. Zamoum, C. Robinet. 2015. Climate Warming and Past and Present Distribution of the Processionary Moths (</w:t>
      </w:r>
      <w:r w:rsidRPr="005631EB">
        <w:rPr>
          <w:b/>
          <w:i/>
          <w:color w:val="000000" w:themeColor="text1"/>
          <w:sz w:val="22"/>
          <w:szCs w:val="22"/>
          <w:lang w:val="bg-BG"/>
        </w:rPr>
        <w:t>Thaumetopoea</w:t>
      </w:r>
      <w:r w:rsidRPr="005631EB">
        <w:rPr>
          <w:b/>
          <w:color w:val="000000" w:themeColor="text1"/>
          <w:sz w:val="22"/>
          <w:szCs w:val="22"/>
          <w:lang w:val="bg-BG"/>
        </w:rPr>
        <w:t xml:space="preserve"> spp.) in Europe, Asia Minor and North Africa. – In: Roques, A. (Ed.). Processionary Moths and Climate Change: An Update. Springer, pp. 81-161.</w:t>
      </w:r>
    </w:p>
    <w:p w:rsidR="00494E7A" w:rsidRPr="005631EB" w:rsidRDefault="00494E7A" w:rsidP="00E63502">
      <w:pPr>
        <w:pStyle w:val="ListParagraph"/>
        <w:numPr>
          <w:ilvl w:val="0"/>
          <w:numId w:val="6"/>
        </w:numPr>
        <w:ind w:left="851" w:hanging="491"/>
        <w:jc w:val="both"/>
        <w:rPr>
          <w:color w:val="000000" w:themeColor="text1"/>
          <w:sz w:val="22"/>
          <w:szCs w:val="22"/>
          <w:lang w:val="bg-BG"/>
        </w:rPr>
      </w:pPr>
      <w:r w:rsidRPr="005631EB">
        <w:rPr>
          <w:color w:val="000000" w:themeColor="text1"/>
          <w:sz w:val="22"/>
          <w:szCs w:val="22"/>
          <w:lang w:val="bg-BG"/>
        </w:rPr>
        <w:t>Otsu, K., M. Pla, L. Brotons. 2018. Estimating the Severity of Defoliation Due to Pine Processionary Moth Using a Combination of Landsat and UAV Imagery. – 2018 IEEE International Geoscience and Remote Sensing Symposium</w:t>
      </w:r>
      <w:r w:rsidRPr="005631EB">
        <w:rPr>
          <w:color w:val="000000" w:themeColor="text1"/>
          <w:sz w:val="22"/>
          <w:szCs w:val="22"/>
          <w:lang w:val="en-US"/>
        </w:rPr>
        <w:t xml:space="preserve"> (IGARSS)</w:t>
      </w:r>
      <w:r w:rsidRPr="005631EB">
        <w:rPr>
          <w:color w:val="000000" w:themeColor="text1"/>
          <w:sz w:val="22"/>
          <w:szCs w:val="22"/>
          <w:lang w:val="bg-BG"/>
        </w:rPr>
        <w:t>, 22-27 July 2018, Valencia, Spain. DOI: 10.1109/IGARSS.2018.8517295.</w:t>
      </w:r>
    </w:p>
    <w:p w:rsidR="00494E7A" w:rsidRPr="005631EB" w:rsidRDefault="00494E7A" w:rsidP="00494E7A">
      <w:pPr>
        <w:ind w:left="851" w:hanging="491"/>
        <w:jc w:val="both"/>
        <w:rPr>
          <w:b/>
          <w:color w:val="000000" w:themeColor="text1"/>
          <w:sz w:val="22"/>
          <w:szCs w:val="22"/>
          <w:lang w:val="bg-BG"/>
        </w:rPr>
      </w:pPr>
    </w:p>
    <w:p w:rsidR="00494E7A" w:rsidRPr="005631EB" w:rsidRDefault="00494E7A" w:rsidP="00494E7A">
      <w:pPr>
        <w:jc w:val="both"/>
        <w:rPr>
          <w:b/>
          <w:color w:val="000000" w:themeColor="text1"/>
          <w:sz w:val="22"/>
          <w:szCs w:val="22"/>
          <w:lang w:val="bg-BG"/>
        </w:rPr>
      </w:pPr>
      <w:r w:rsidRPr="005631EB">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Erdo</w:t>
      </w:r>
      <w:r w:rsidRPr="005631EB">
        <w:rPr>
          <w:color w:val="000000" w:themeColor="text1"/>
          <w:sz w:val="22"/>
          <w:szCs w:val="22"/>
          <w:lang w:val="bg-BG"/>
        </w:rPr>
        <w:t>ğ</w:t>
      </w:r>
      <w:r w:rsidRPr="005631EB">
        <w:rPr>
          <w:color w:val="000000" w:themeColor="text1"/>
          <w:sz w:val="22"/>
          <w:szCs w:val="22"/>
          <w:lang w:val="en-US"/>
        </w:rPr>
        <w:t>du</w:t>
      </w:r>
      <w:r w:rsidRPr="005631EB">
        <w:rPr>
          <w:color w:val="000000" w:themeColor="text1"/>
          <w:sz w:val="22"/>
          <w:szCs w:val="22"/>
          <w:lang w:val="bg-BG"/>
        </w:rPr>
        <w:t xml:space="preserve">, </w:t>
      </w:r>
      <w:r w:rsidRPr="005631EB">
        <w:rPr>
          <w:color w:val="000000" w:themeColor="text1"/>
          <w:sz w:val="22"/>
          <w:szCs w:val="22"/>
          <w:lang w:val="en-US"/>
        </w:rPr>
        <w:t>M</w:t>
      </w:r>
      <w:r w:rsidRPr="005631EB">
        <w:rPr>
          <w:color w:val="000000" w:themeColor="text1"/>
          <w:sz w:val="22"/>
          <w:szCs w:val="22"/>
          <w:lang w:val="bg-BG"/>
        </w:rPr>
        <w:t xml:space="preserve">., </w:t>
      </w:r>
      <w:r w:rsidRPr="005631EB">
        <w:rPr>
          <w:color w:val="000000" w:themeColor="text1"/>
          <w:sz w:val="22"/>
          <w:szCs w:val="22"/>
          <w:lang w:val="en-US"/>
        </w:rPr>
        <w:t>H</w:t>
      </w:r>
      <w:r w:rsidRPr="005631EB">
        <w:rPr>
          <w:color w:val="000000" w:themeColor="text1"/>
          <w:sz w:val="22"/>
          <w:szCs w:val="22"/>
          <w:lang w:val="bg-BG"/>
        </w:rPr>
        <w:t>. Öğü</w:t>
      </w:r>
      <w:r w:rsidRPr="005631EB">
        <w:rPr>
          <w:color w:val="000000" w:themeColor="text1"/>
          <w:sz w:val="22"/>
          <w:szCs w:val="22"/>
          <w:lang w:val="en-US"/>
        </w:rPr>
        <w:t>t</w:t>
      </w:r>
      <w:r w:rsidRPr="005631EB">
        <w:rPr>
          <w:color w:val="000000" w:themeColor="text1"/>
          <w:sz w:val="22"/>
          <w:szCs w:val="22"/>
          <w:lang w:val="bg-BG"/>
        </w:rPr>
        <w:t xml:space="preserve">çü, </w:t>
      </w:r>
      <w:r w:rsidRPr="005631EB">
        <w:rPr>
          <w:color w:val="000000" w:themeColor="text1"/>
          <w:sz w:val="22"/>
          <w:szCs w:val="22"/>
          <w:lang w:val="en-US"/>
        </w:rPr>
        <w:t>Y</w:t>
      </w:r>
      <w:r w:rsidRPr="005631EB">
        <w:rPr>
          <w:color w:val="000000" w:themeColor="text1"/>
          <w:sz w:val="22"/>
          <w:szCs w:val="22"/>
          <w:lang w:val="bg-BG"/>
        </w:rPr>
        <w:t xml:space="preserve">. </w:t>
      </w:r>
      <w:r w:rsidRPr="005631EB">
        <w:rPr>
          <w:color w:val="000000" w:themeColor="text1"/>
          <w:sz w:val="22"/>
          <w:szCs w:val="22"/>
          <w:lang w:val="en-US"/>
        </w:rPr>
        <w:t>Ko</w:t>
      </w:r>
      <w:r w:rsidRPr="005631EB">
        <w:rPr>
          <w:color w:val="000000" w:themeColor="text1"/>
          <w:sz w:val="22"/>
          <w:szCs w:val="22"/>
          <w:lang w:val="bg-BG"/>
        </w:rPr>
        <w:t>ç</w:t>
      </w:r>
      <w:r w:rsidRPr="005631EB">
        <w:rPr>
          <w:color w:val="000000" w:themeColor="text1"/>
          <w:sz w:val="22"/>
          <w:szCs w:val="22"/>
          <w:lang w:val="en-US"/>
        </w:rPr>
        <w:t>ak</w:t>
      </w:r>
      <w:r w:rsidRPr="005631EB">
        <w:rPr>
          <w:color w:val="000000" w:themeColor="text1"/>
          <w:sz w:val="22"/>
          <w:szCs w:val="22"/>
          <w:lang w:val="bg-BG"/>
        </w:rPr>
        <w:t>, Ü. Ç</w:t>
      </w:r>
      <w:r w:rsidRPr="005631EB">
        <w:rPr>
          <w:color w:val="000000" w:themeColor="text1"/>
          <w:sz w:val="22"/>
          <w:szCs w:val="22"/>
          <w:lang w:val="en-US"/>
        </w:rPr>
        <w:t>a</w:t>
      </w:r>
      <w:r w:rsidRPr="005631EB">
        <w:rPr>
          <w:color w:val="000000" w:themeColor="text1"/>
          <w:sz w:val="22"/>
          <w:szCs w:val="22"/>
          <w:lang w:val="bg-BG"/>
        </w:rPr>
        <w:t>ğ</w:t>
      </w:r>
      <w:r w:rsidRPr="005631EB">
        <w:rPr>
          <w:color w:val="000000" w:themeColor="text1"/>
          <w:sz w:val="22"/>
          <w:szCs w:val="22"/>
          <w:lang w:val="en-US"/>
        </w:rPr>
        <w:t>lar</w:t>
      </w:r>
      <w:r w:rsidRPr="005631EB">
        <w:rPr>
          <w:color w:val="000000" w:themeColor="text1"/>
          <w:sz w:val="22"/>
          <w:szCs w:val="22"/>
          <w:lang w:val="bg-BG"/>
        </w:rPr>
        <w:t xml:space="preserve">. </w:t>
      </w:r>
      <w:r w:rsidRPr="005631EB">
        <w:rPr>
          <w:color w:val="000000" w:themeColor="text1"/>
          <w:sz w:val="22"/>
          <w:szCs w:val="22"/>
          <w:lang w:val="en-US"/>
        </w:rPr>
        <w:t xml:space="preserve">2016. Isolation of Microfungi Associated with the Gut and the Surface of </w:t>
      </w:r>
      <w:r w:rsidRPr="005631EB">
        <w:rPr>
          <w:i/>
          <w:color w:val="000000" w:themeColor="text1"/>
          <w:sz w:val="22"/>
          <w:szCs w:val="22"/>
          <w:lang w:val="en-US"/>
        </w:rPr>
        <w:t>Acmaeodera flavolineata</w:t>
      </w:r>
      <w:r w:rsidRPr="005631EB">
        <w:rPr>
          <w:color w:val="000000" w:themeColor="text1"/>
          <w:sz w:val="22"/>
          <w:szCs w:val="22"/>
          <w:lang w:val="en-US"/>
        </w:rPr>
        <w:t xml:space="preserve"> (Coleoptera: Buprestidae). – In: Second International Congress on The World of Technology and Advanced Materials, 28 September-02 October 2016, Kırşehir/Turkey, 94 pp. </w:t>
      </w:r>
      <w:hyperlink r:id="rId66" w:history="1">
        <w:r w:rsidRPr="005631EB">
          <w:rPr>
            <w:rStyle w:val="Hyperlink"/>
            <w:color w:val="000000" w:themeColor="text1"/>
            <w:sz w:val="22"/>
            <w:szCs w:val="22"/>
            <w:lang w:val="en-US"/>
          </w:rPr>
          <w:t>http://witam2016.ahievran.edu.tr</w:t>
        </w:r>
      </w:hyperlink>
      <w:r w:rsidRPr="005631EB">
        <w:rPr>
          <w:color w:val="000000" w:themeColor="text1"/>
          <w:sz w:val="22"/>
          <w:szCs w:val="22"/>
          <w:lang w:val="en-US"/>
        </w:rPr>
        <w:t>.</w:t>
      </w:r>
    </w:p>
    <w:p w:rsidR="00494E7A" w:rsidRPr="005631EB" w:rsidRDefault="00494E7A" w:rsidP="00494E7A">
      <w:pPr>
        <w:ind w:left="851" w:hanging="491"/>
        <w:jc w:val="both"/>
        <w:rPr>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Добрева, М., М. Георгиева, П. Дерменджиев, Р. Начев, В. Велинов, П. Терзиев, Г. Георгиев. 2016. Гъбни патогени по видове от род Pinus в района на Лесозащитна станция Пловдив през периода 2013-2016 г. – Наука за гората, 1-2, 103-116.</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Хлебарска, С. 2019. Патогенност на Diplodia sapinea по видове от род Pinus в Южна България. – В: Жиянски, М. и др. (Ред.). Сборник доклади „150 години Българска академия на науките“, Институт за гората, София, Академично издателство „проф. Марин Дринов“, 69-76.</w:t>
      </w:r>
    </w:p>
    <w:p w:rsidR="00494E7A" w:rsidRPr="005631EB" w:rsidRDefault="00494E7A" w:rsidP="00494E7A">
      <w:pPr>
        <w:ind w:left="851" w:hanging="491"/>
        <w:jc w:val="both"/>
        <w:rPr>
          <w:b/>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 xml:space="preserve">Pilarska, D., A. E. Hajekb, M. Keena, A. Linde, M. Kereselidze, G. Georgiev, M. Georgieva, P. Mirchev, D. Takov, S. Draganova. 2016. Susceptibility of nun moth, </w:t>
      </w:r>
      <w:r w:rsidRPr="005631EB">
        <w:rPr>
          <w:b/>
          <w:i/>
          <w:color w:val="000000" w:themeColor="text1"/>
          <w:sz w:val="22"/>
          <w:szCs w:val="22"/>
          <w:lang w:val="en-US"/>
        </w:rPr>
        <w:t>Lymantria monacha</w:t>
      </w:r>
      <w:r w:rsidRPr="005631EB">
        <w:rPr>
          <w:b/>
          <w:color w:val="000000" w:themeColor="text1"/>
          <w:sz w:val="22"/>
          <w:szCs w:val="22"/>
          <w:lang w:val="en-US"/>
        </w:rPr>
        <w:t xml:space="preserve">, larvae to the entomopathogenic fungus </w:t>
      </w:r>
      <w:r w:rsidRPr="005631EB">
        <w:rPr>
          <w:b/>
          <w:i/>
          <w:color w:val="000000" w:themeColor="text1"/>
          <w:sz w:val="22"/>
          <w:szCs w:val="22"/>
          <w:lang w:val="en-US"/>
        </w:rPr>
        <w:t>Entomophaga maimaiga</w:t>
      </w:r>
      <w:r w:rsidRPr="005631EB">
        <w:rPr>
          <w:b/>
          <w:color w:val="000000" w:themeColor="text1"/>
          <w:sz w:val="22"/>
          <w:szCs w:val="22"/>
          <w:lang w:val="en-US"/>
        </w:rPr>
        <w:t xml:space="preserve"> under laboratory and field conditions. – Acta zoologica bulgarica, 68 (1), 117-126.</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 xml:space="preserve">Tabaković-Tošić, M. Milosavljević. 2018. Studies on Non-target Phyllophagous Lepidoptera in Some Oak Forests in Đerdap National Park as Potential host of </w:t>
      </w:r>
      <w:r w:rsidRPr="005631EB">
        <w:rPr>
          <w:i/>
          <w:color w:val="000000" w:themeColor="text1"/>
          <w:sz w:val="22"/>
          <w:szCs w:val="22"/>
          <w:lang w:val="en-US"/>
        </w:rPr>
        <w:t>Entomophaga maimaiga</w:t>
      </w:r>
      <w:r w:rsidRPr="005631EB">
        <w:rPr>
          <w:color w:val="000000" w:themeColor="text1"/>
          <w:sz w:val="22"/>
          <w:szCs w:val="22"/>
          <w:lang w:val="en-US"/>
        </w:rPr>
        <w:t>. – In: Bağdatli, C., E. Kalipci, S. Şahinkaya (Eds.). International Conference on Agriculture, Forests, Food Sciences and Technologies. Cesme - Izmir / Turkey 2-5 April 2018. Proceedings E – Book, 550-557.</w:t>
      </w:r>
    </w:p>
    <w:p w:rsidR="00494E7A" w:rsidRPr="005631EB" w:rsidRDefault="00494E7A" w:rsidP="00494E7A">
      <w:pPr>
        <w:jc w:val="both"/>
        <w:rPr>
          <w:b/>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Mirchev, P., G. Georgiev, G. Tsankov, M. Georgieva, G. Zaemdzhikova, M. Matova. 2018. Assessing pine processionary moth (</w:t>
      </w:r>
      <w:r w:rsidRPr="005631EB">
        <w:rPr>
          <w:b/>
          <w:i/>
          <w:color w:val="000000" w:themeColor="text1"/>
          <w:sz w:val="22"/>
          <w:szCs w:val="22"/>
          <w:lang w:val="en-US"/>
        </w:rPr>
        <w:t>Thaumetopoea pityocampa</w:t>
      </w:r>
      <w:r w:rsidRPr="005631EB">
        <w:rPr>
          <w:b/>
          <w:color w:val="000000" w:themeColor="text1"/>
          <w:sz w:val="22"/>
          <w:szCs w:val="22"/>
          <w:lang w:val="en-US"/>
        </w:rPr>
        <w:t>) unfertilized eggs in different localities in Bulgaria. – Forest science, 1, 69-76.</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 xml:space="preserve">Kachova, V., S. Bogdanov, M. Bozhilova, E. Filipova. 2020. Characteristic localities of the invasive alien species </w:t>
      </w:r>
      <w:r w:rsidRPr="005631EB">
        <w:rPr>
          <w:i/>
          <w:color w:val="000000" w:themeColor="text1"/>
          <w:sz w:val="22"/>
          <w:szCs w:val="22"/>
          <w:lang w:val="en-US"/>
        </w:rPr>
        <w:t>Impatiens glandulifera</w:t>
      </w:r>
      <w:r w:rsidRPr="005631EB">
        <w:rPr>
          <w:color w:val="000000" w:themeColor="text1"/>
          <w:sz w:val="22"/>
          <w:szCs w:val="22"/>
          <w:lang w:val="en-US"/>
        </w:rPr>
        <w:t xml:space="preserve"> Royale in the Iskar River gorge between Plana and Lozen Mountains. – XXXI NSP Conference “Quality – for a better life’ 2020”, November 12 and 13, 2020, Sofia, 248-255.</w:t>
      </w:r>
    </w:p>
    <w:p w:rsidR="00494E7A" w:rsidRPr="005631EB" w:rsidRDefault="00494E7A" w:rsidP="00494E7A">
      <w:pPr>
        <w:jc w:val="both"/>
        <w:rPr>
          <w:b/>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Dimitrov, S., G. Georgiev, M. Georgieva, M. Glushkova, V. Chepisheva, P. Mirchev, M. Zhiyanski. 2018. Integrated assessment of urban green infrastructure condition in Karlovo region by in-situ observations and remote sensing. – One ecosystem 3: e21610. https://doi.org/10.3897/oneeco.3.e21610.</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Янева, Р., Е. Павлова-Трайкова. 2019. Мулти-критериен анализ на ерозионни процеси. Приложение на ГИС инструменти за водосбора на р. Стряма. – В: Жиянски, М. и др. (Ред.). Сборник доклади „150 години Българска академия на науките“, Институт за гората, София, Академично издателство „проф. Марин Дринов“, 119-128.</w:t>
      </w:r>
    </w:p>
    <w:p w:rsidR="00494E7A" w:rsidRPr="005631EB" w:rsidRDefault="00494E7A" w:rsidP="00494E7A">
      <w:pPr>
        <w:ind w:left="851" w:hanging="491"/>
        <w:jc w:val="both"/>
        <w:rPr>
          <w:b/>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 xml:space="preserve">Simov, N., S. Grozeva, M. Langourov, M. Georgieva, P. Mirchev, G. Georgiev. 2018. Rapid expansion of the oak lace bug </w:t>
      </w:r>
      <w:r w:rsidRPr="005631EB">
        <w:rPr>
          <w:b/>
          <w:i/>
          <w:color w:val="000000" w:themeColor="text1"/>
          <w:sz w:val="22"/>
          <w:szCs w:val="22"/>
          <w:lang w:val="en-US"/>
        </w:rPr>
        <w:t>Corythucha arcuata</w:t>
      </w:r>
      <w:r w:rsidRPr="005631EB">
        <w:rPr>
          <w:b/>
          <w:color w:val="000000" w:themeColor="text1"/>
          <w:sz w:val="22"/>
          <w:szCs w:val="22"/>
          <w:lang w:val="en-US"/>
        </w:rPr>
        <w:t xml:space="preserve"> (Say, 1832) (Hemiptera: Tingidae) in Bulgaria. – Historia naturalis bulgarica, 27, 51-55.</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lastRenderedPageBreak/>
        <w:t xml:space="preserve">Skolka, M., D. Memedemin. 2018. New data on </w:t>
      </w:r>
      <w:r w:rsidRPr="005631EB">
        <w:rPr>
          <w:i/>
          <w:color w:val="000000" w:themeColor="text1"/>
          <w:sz w:val="22"/>
          <w:szCs w:val="22"/>
          <w:lang w:val="en-US"/>
        </w:rPr>
        <w:t>Corythucha species</w:t>
      </w:r>
      <w:r w:rsidRPr="005631EB">
        <w:rPr>
          <w:color w:val="000000" w:themeColor="text1"/>
          <w:sz w:val="22"/>
          <w:szCs w:val="22"/>
          <w:lang w:val="en-US"/>
        </w:rPr>
        <w:t xml:space="preserve"> in Romania. – In: Popa, L.O. et al. (Eds.). Book of Abstracts of International Zoological Congress of ‘Grigore Antipa’ Museum, 21-24 November 2018, Bucharest-Romania, 147 p.</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 xml:space="preserve">Мартынов, В.В., Т.В. Никулина. 2019.  Первая находка дубовой кружевницы </w:t>
      </w:r>
      <w:r w:rsidRPr="005631EB">
        <w:rPr>
          <w:i/>
          <w:color w:val="000000" w:themeColor="text1"/>
          <w:sz w:val="22"/>
          <w:szCs w:val="22"/>
          <w:lang w:val="en-US"/>
        </w:rPr>
        <w:t>Corythucha arcuata</w:t>
      </w:r>
      <w:r w:rsidRPr="005631EB">
        <w:rPr>
          <w:color w:val="000000" w:themeColor="text1"/>
          <w:sz w:val="22"/>
          <w:szCs w:val="22"/>
          <w:lang w:val="en-US"/>
        </w:rPr>
        <w:t xml:space="preserve"> (Say, 1832) (Hemiptera: Tingidae) в Ставропольском крае. – В: Сборник статей III Международной научно-практической конференции, посвященной памяти Вадима Анатольевича Цинкевича (1971–2018), 19-21 ноября 2019 г., Минск, 245-247.</w:t>
      </w:r>
    </w:p>
    <w:p w:rsidR="00494E7A" w:rsidRPr="005631EB" w:rsidRDefault="00494E7A" w:rsidP="00494E7A">
      <w:pPr>
        <w:jc w:val="both"/>
        <w:rPr>
          <w:color w:val="000000" w:themeColor="text1"/>
          <w:sz w:val="22"/>
          <w:szCs w:val="22"/>
          <w:lang w:val="en-US"/>
        </w:rPr>
      </w:pPr>
    </w:p>
    <w:p w:rsidR="00494E7A" w:rsidRPr="005631EB" w:rsidRDefault="00494E7A" w:rsidP="00494E7A">
      <w:pPr>
        <w:jc w:val="both"/>
        <w:rPr>
          <w:b/>
          <w:color w:val="000000" w:themeColor="text1"/>
          <w:sz w:val="22"/>
          <w:szCs w:val="22"/>
          <w:lang w:val="en-US"/>
        </w:rPr>
      </w:pPr>
      <w:r w:rsidRPr="005631EB">
        <w:rPr>
          <w:b/>
          <w:color w:val="000000" w:themeColor="text1"/>
          <w:sz w:val="22"/>
          <w:szCs w:val="22"/>
          <w:lang w:val="en-US"/>
        </w:rPr>
        <w:t xml:space="preserve">Mirchev, P., M. Georgieva, G. Zaemdzhikova, M. Matova, S. Hlebarska, E. Filipova, G. Georgiev. 2019. Phenological form diversity of </w:t>
      </w:r>
      <w:r w:rsidRPr="005631EB">
        <w:rPr>
          <w:b/>
          <w:i/>
          <w:color w:val="000000" w:themeColor="text1"/>
          <w:sz w:val="22"/>
          <w:szCs w:val="22"/>
          <w:lang w:val="en-US"/>
        </w:rPr>
        <w:t>Thaumetopoea pityocampa</w:t>
      </w:r>
      <w:r w:rsidRPr="005631EB">
        <w:rPr>
          <w:b/>
          <w:color w:val="000000" w:themeColor="text1"/>
          <w:sz w:val="22"/>
          <w:szCs w:val="22"/>
          <w:lang w:val="en-US"/>
        </w:rPr>
        <w:t xml:space="preserve"> in Bulgaria. – Poplar, 203, 65-69.</w:t>
      </w:r>
    </w:p>
    <w:p w:rsidR="00494E7A" w:rsidRPr="005631EB" w:rsidRDefault="00494E7A" w:rsidP="00E63502">
      <w:pPr>
        <w:pStyle w:val="ListParagraph"/>
        <w:numPr>
          <w:ilvl w:val="0"/>
          <w:numId w:val="6"/>
        </w:numPr>
        <w:ind w:left="851" w:hanging="491"/>
        <w:jc w:val="both"/>
        <w:rPr>
          <w:color w:val="000000" w:themeColor="text1"/>
          <w:sz w:val="22"/>
          <w:szCs w:val="22"/>
          <w:lang w:val="en-US"/>
        </w:rPr>
      </w:pPr>
      <w:r w:rsidRPr="005631EB">
        <w:rPr>
          <w:color w:val="000000" w:themeColor="text1"/>
          <w:sz w:val="22"/>
          <w:szCs w:val="22"/>
          <w:lang w:val="en-US"/>
        </w:rPr>
        <w:t>Гюдорова, С. П. Глогов, М. Л. Георгиева. 2020. Характеристика на флористичния състав на култури от черен бор (</w:t>
      </w:r>
      <w:r w:rsidRPr="005631EB">
        <w:rPr>
          <w:i/>
          <w:color w:val="000000" w:themeColor="text1"/>
          <w:sz w:val="22"/>
          <w:szCs w:val="22"/>
          <w:lang w:val="en-US"/>
        </w:rPr>
        <w:t>Pinus nigra</w:t>
      </w:r>
      <w:r w:rsidRPr="005631EB">
        <w:rPr>
          <w:color w:val="000000" w:themeColor="text1"/>
          <w:sz w:val="22"/>
          <w:szCs w:val="22"/>
          <w:lang w:val="en-US"/>
        </w:rPr>
        <w:t xml:space="preserve"> Arn.) с подлес от мъждрян (</w:t>
      </w:r>
      <w:r w:rsidRPr="005631EB">
        <w:rPr>
          <w:i/>
          <w:color w:val="000000" w:themeColor="text1"/>
          <w:sz w:val="22"/>
          <w:szCs w:val="22"/>
          <w:lang w:val="en-US"/>
        </w:rPr>
        <w:t xml:space="preserve">Fraxinus ornus </w:t>
      </w:r>
      <w:r w:rsidRPr="005631EB">
        <w:rPr>
          <w:color w:val="000000" w:themeColor="text1"/>
          <w:sz w:val="22"/>
          <w:szCs w:val="22"/>
          <w:lang w:val="en-US"/>
        </w:rPr>
        <w:t>L.) в планините около гр. София. – В: Сборник научни трудове „29-та Международна научна конференция за млади учени“, Благоевград, 24-25.09.2020 г., Издателство „Авангард прима“, 409-418.</w:t>
      </w:r>
    </w:p>
    <w:p w:rsidR="00494E7A" w:rsidRDefault="00494E7A" w:rsidP="0064242C">
      <w:pPr>
        <w:jc w:val="both"/>
        <w:rPr>
          <w:color w:val="000000" w:themeColor="text1"/>
          <w:sz w:val="22"/>
          <w:szCs w:val="22"/>
          <w:lang w:val="en-US"/>
        </w:rPr>
      </w:pPr>
    </w:p>
    <w:p w:rsidR="00494E7A" w:rsidRDefault="00494E7A" w:rsidP="00494E7A">
      <w:pPr>
        <w:jc w:val="center"/>
        <w:rPr>
          <w:caps/>
          <w:color w:val="000000" w:themeColor="text1"/>
          <w:sz w:val="22"/>
          <w:szCs w:val="22"/>
          <w:lang w:val="bg-BG"/>
        </w:rPr>
      </w:pPr>
    </w:p>
    <w:p w:rsidR="00494E7A" w:rsidRPr="00494E7A" w:rsidRDefault="00494E7A" w:rsidP="00494E7A">
      <w:pPr>
        <w:rPr>
          <w:b/>
          <w:caps/>
          <w:color w:val="000000" w:themeColor="text1"/>
          <w:sz w:val="22"/>
          <w:szCs w:val="22"/>
          <w:lang w:val="bg-BG"/>
        </w:rPr>
      </w:pPr>
      <w:r w:rsidRPr="00494E7A">
        <w:rPr>
          <w:b/>
          <w:caps/>
          <w:color w:val="000000" w:themeColor="text1"/>
          <w:sz w:val="22"/>
          <w:szCs w:val="22"/>
          <w:lang w:val="bg-BG"/>
        </w:rPr>
        <w:t>7. Цитирания в дисертационни трудове и дипломни работи</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Найденов, Я., Г. Георгиев. 1987. Устойчивост към насекомни вредители и болести на нови за нашата страна клонове тополи. </w:t>
      </w:r>
      <w:r w:rsidRPr="00494E7A">
        <w:rPr>
          <w:color w:val="000000" w:themeColor="text1"/>
          <w:sz w:val="22"/>
          <w:szCs w:val="22"/>
          <w:lang w:val="bg-BG"/>
        </w:rPr>
        <w:t>–</w:t>
      </w:r>
      <w:r w:rsidRPr="00494E7A">
        <w:rPr>
          <w:b/>
          <w:color w:val="000000" w:themeColor="text1"/>
          <w:sz w:val="22"/>
          <w:szCs w:val="22"/>
          <w:lang w:val="bg-BG"/>
        </w:rPr>
        <w:t xml:space="preserve"> В: Трети национален симпозиум по имунитет на растенията. Садово, 16-21 ноември 1987, 14.</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w:t>
      </w:r>
      <w:r w:rsidRPr="00494E7A">
        <w:rPr>
          <w:color w:val="000000" w:themeColor="text1"/>
          <w:sz w:val="22"/>
          <w:szCs w:val="22"/>
          <w:lang w:val="ru-RU"/>
        </w:rPr>
        <w:t xml:space="preserve"> </w:t>
      </w:r>
      <w:r w:rsidRPr="00494E7A">
        <w:rPr>
          <w:color w:val="000000" w:themeColor="text1"/>
          <w:sz w:val="22"/>
          <w:szCs w:val="22"/>
          <w:lang w:val="bg-BG"/>
        </w:rPr>
        <w:t>стр.</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ru-RU"/>
        </w:rPr>
        <w:t>Коларов, Я. 1995. Ихнеумонидите от подсемействата Pimplinae, Xoridinae, Cremasinae и Acaenitinae (Hymenoptera, Ichneumonidae) на Балканския полуостров. Дисертация за получаване на научната степен “Доктор на биологическите науки”. София, 335 стр.</w:t>
      </w:r>
      <w:r w:rsidRPr="00494E7A">
        <w:rPr>
          <w:color w:val="000000" w:themeColor="text1"/>
          <w:sz w:val="22"/>
          <w:szCs w:val="22"/>
          <w:lang w:val="en-US"/>
        </w:rPr>
        <w:t xml:space="preserve"> </w:t>
      </w:r>
    </w:p>
    <w:p w:rsidR="00494E7A" w:rsidRPr="00494E7A" w:rsidRDefault="00494E7A" w:rsidP="00494E7A">
      <w:pPr>
        <w:ind w:left="720"/>
        <w:jc w:val="both"/>
        <w:rPr>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Цанков, Г., Г. Георгиев. 1991. Нови видове паразити по върбовия молец (</w:t>
      </w:r>
      <w:r w:rsidRPr="00494E7A">
        <w:rPr>
          <w:b/>
          <w:i/>
          <w:color w:val="000000" w:themeColor="text1"/>
          <w:sz w:val="22"/>
          <w:szCs w:val="22"/>
          <w:lang w:val="bg-BG"/>
        </w:rPr>
        <w:t>Hyponomeuta rorellus</w:t>
      </w:r>
      <w:r w:rsidRPr="00494E7A">
        <w:rPr>
          <w:b/>
          <w:color w:val="000000" w:themeColor="text1"/>
          <w:sz w:val="22"/>
          <w:szCs w:val="22"/>
          <w:lang w:val="bg-BG"/>
        </w:rPr>
        <w:t xml:space="preserve"> Hb., Hyponomeutidae, Lepidoptera) в България. </w:t>
      </w:r>
      <w:r w:rsidRPr="00494E7A">
        <w:rPr>
          <w:color w:val="000000" w:themeColor="text1"/>
          <w:sz w:val="22"/>
          <w:szCs w:val="22"/>
          <w:lang w:val="bg-BG"/>
        </w:rPr>
        <w:t>–</w:t>
      </w:r>
      <w:r w:rsidRPr="00494E7A">
        <w:rPr>
          <w:b/>
          <w:color w:val="000000" w:themeColor="text1"/>
          <w:sz w:val="22"/>
          <w:szCs w:val="22"/>
          <w:lang w:val="bg-BG"/>
        </w:rPr>
        <w:t xml:space="preserve"> Наука за гората, 4, 68-73. </w:t>
      </w:r>
    </w:p>
    <w:p w:rsidR="00494E7A" w:rsidRPr="00494E7A" w:rsidRDefault="00494E7A" w:rsidP="00E63502">
      <w:pPr>
        <w:numPr>
          <w:ilvl w:val="0"/>
          <w:numId w:val="7"/>
        </w:numPr>
        <w:contextualSpacing/>
        <w:rPr>
          <w:color w:val="000000" w:themeColor="text1"/>
          <w:sz w:val="22"/>
          <w:szCs w:val="22"/>
          <w:lang w:val="en-US"/>
        </w:rPr>
      </w:pPr>
      <w:r w:rsidRPr="00494E7A">
        <w:rPr>
          <w:color w:val="000000" w:themeColor="text1"/>
          <w:sz w:val="22"/>
          <w:szCs w:val="22"/>
          <w:lang w:val="en-US"/>
        </w:rPr>
        <w:t>Коларов, Я. 1995. Ихнеумонидите от подсемействата Pimplinae, Xoridinae, Cremasinae и Acaenitinae (Hymenoptera, Ichneumonidae) на Балканския полуостров. Дисертация за получаване на научната степен “Доктор на биологическите науки”. София, 335 стр.</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Agnihotri, M. 2001. Biodiversity of some parasitic microhymenoptera (Chalcidoidea) with special reference to the mass production of native biocontrol agent. Thesis submitted to the G.B. Pant University of Agriculture &amp; Technology, Pantnagar, India, for the degree Doctor of Philosophy, Entomology, 342 pp.</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Tsankov, G., G. Georgiev. 1991. Records on parasitoids of smaller poplar borer, </w:t>
      </w:r>
      <w:r w:rsidRPr="00494E7A">
        <w:rPr>
          <w:b/>
          <w:i/>
          <w:color w:val="000000" w:themeColor="text1"/>
          <w:sz w:val="22"/>
          <w:szCs w:val="22"/>
          <w:lang w:val="bg-BG"/>
        </w:rPr>
        <w:t>Saperda populnea</w:t>
      </w:r>
      <w:r w:rsidRPr="00494E7A">
        <w:rPr>
          <w:b/>
          <w:color w:val="000000" w:themeColor="text1"/>
          <w:sz w:val="22"/>
          <w:szCs w:val="22"/>
          <w:lang w:val="bg-BG"/>
        </w:rPr>
        <w:t xml:space="preserve"> [Coleoptera, Ceramb</w:t>
      </w:r>
      <w:r w:rsidRPr="00494E7A">
        <w:rPr>
          <w:b/>
          <w:color w:val="000000" w:themeColor="text1"/>
          <w:sz w:val="22"/>
          <w:szCs w:val="22"/>
          <w:lang w:val="en-US"/>
        </w:rPr>
        <w:t>y</w:t>
      </w:r>
      <w:r w:rsidRPr="00494E7A">
        <w:rPr>
          <w:b/>
          <w:color w:val="000000" w:themeColor="text1"/>
          <w:sz w:val="22"/>
          <w:szCs w:val="22"/>
          <w:lang w:val="bg-BG"/>
        </w:rPr>
        <w:t xml:space="preserve">cidae] along the Danube in Bulgaria. </w:t>
      </w:r>
      <w:r w:rsidRPr="00494E7A">
        <w:rPr>
          <w:color w:val="000000" w:themeColor="text1"/>
          <w:sz w:val="22"/>
          <w:szCs w:val="22"/>
          <w:lang w:val="bg-BG"/>
        </w:rPr>
        <w:t>–</w:t>
      </w:r>
      <w:r w:rsidRPr="00494E7A">
        <w:rPr>
          <w:b/>
          <w:color w:val="000000" w:themeColor="text1"/>
          <w:sz w:val="22"/>
          <w:szCs w:val="22"/>
          <w:lang w:val="bg-BG"/>
        </w:rPr>
        <w:t xml:space="preserve"> Entomophaga, 36 (4), 493-498. </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bg-BG"/>
        </w:rPr>
        <w:t>Коларов, Я. 1995. Ихнеумонидите от подсемействата Pimplinae, Xoridinae, Cremasinae и Acaenitinae (Hymenoptera, Ichneumonidae) на Балканския полуостров. Дисертация за получаване на научната степен “Доктор на биологическите науки”. София, 335 стр.</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Neto, H.F.P. 2003. Cerambicideos associados a melastomataceas: biologia e padrão de utilização das plantas hospedeiras, Serra do Japi, Jundiai-SP. Dissertação (mestrado). URL: http://libdigi.unicamp.br/document/?code=vtls000300673.</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Reagel, P. 2009. Effects of Natural Enemies and Host Condition on Populations of Insect Pests of Trees. Ph.D. Thesis, University of Illinois at Urbana-Champaign, 121 pp. http://hdl.handle.net/2142/86470.</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Ojalo, K. 2017. The large poplar longhorn beetle (</w:t>
      </w:r>
      <w:r w:rsidRPr="00494E7A">
        <w:rPr>
          <w:i/>
          <w:color w:val="000000" w:themeColor="text1"/>
          <w:sz w:val="22"/>
          <w:szCs w:val="22"/>
          <w:lang w:val="bg-BG"/>
        </w:rPr>
        <w:t>Saperda carcharias</w:t>
      </w:r>
      <w:r w:rsidRPr="00494E7A">
        <w:rPr>
          <w:color w:val="000000" w:themeColor="text1"/>
          <w:sz w:val="22"/>
          <w:szCs w:val="22"/>
          <w:lang w:val="bg-BG"/>
        </w:rPr>
        <w:t xml:space="preserve"> L.) (Coleoptera: Cerambycidae) damage and influence on trees growth and health in the aspen stands in the Järvselja </w:t>
      </w:r>
      <w:r w:rsidRPr="00494E7A">
        <w:rPr>
          <w:color w:val="000000" w:themeColor="text1"/>
          <w:sz w:val="22"/>
          <w:szCs w:val="22"/>
          <w:lang w:val="bg-BG"/>
        </w:rPr>
        <w:lastRenderedPageBreak/>
        <w:t>Training and Experimental Forest Center. Master´s Thesis, Estonian University of Life Sciences, Tartu, Estonia, 53 pp. (In Estonian, English summary).</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bg-BG"/>
        </w:rPr>
        <w:t>Георгиев, Г. 1992. Проучвания върху морфологията, биоекологията и вредността на тополовия пъпкояд (</w:t>
      </w:r>
      <w:r w:rsidRPr="00494E7A">
        <w:rPr>
          <w:b/>
          <w:i/>
          <w:color w:val="000000" w:themeColor="text1"/>
          <w:sz w:val="22"/>
          <w:szCs w:val="22"/>
        </w:rPr>
        <w:t>Gypsonoma</w:t>
      </w:r>
      <w:r w:rsidRPr="00494E7A">
        <w:rPr>
          <w:b/>
          <w:i/>
          <w:color w:val="000000" w:themeColor="text1"/>
          <w:sz w:val="22"/>
          <w:szCs w:val="22"/>
          <w:lang w:val="bg-BG"/>
        </w:rPr>
        <w:t xml:space="preserve"> </w:t>
      </w:r>
      <w:r w:rsidRPr="00494E7A">
        <w:rPr>
          <w:b/>
          <w:i/>
          <w:color w:val="000000" w:themeColor="text1"/>
          <w:sz w:val="22"/>
          <w:szCs w:val="22"/>
        </w:rPr>
        <w:t>aceriana</w:t>
      </w:r>
      <w:r w:rsidRPr="00494E7A">
        <w:rPr>
          <w:b/>
          <w:color w:val="000000" w:themeColor="text1"/>
          <w:sz w:val="22"/>
          <w:szCs w:val="22"/>
          <w:lang w:val="bg-BG"/>
        </w:rPr>
        <w:t xml:space="preserve"> </w:t>
      </w:r>
      <w:r w:rsidRPr="00494E7A">
        <w:rPr>
          <w:b/>
          <w:color w:val="000000" w:themeColor="text1"/>
          <w:sz w:val="22"/>
          <w:szCs w:val="22"/>
        </w:rPr>
        <w:t>Dup</w:t>
      </w:r>
      <w:r w:rsidRPr="00494E7A">
        <w:rPr>
          <w:b/>
          <w:color w:val="000000" w:themeColor="text1"/>
          <w:sz w:val="22"/>
          <w:szCs w:val="22"/>
          <w:lang w:val="bg-BG"/>
        </w:rPr>
        <w:t xml:space="preserve">., </w:t>
      </w:r>
      <w:r w:rsidRPr="00494E7A">
        <w:rPr>
          <w:b/>
          <w:color w:val="000000" w:themeColor="text1"/>
          <w:sz w:val="22"/>
          <w:szCs w:val="22"/>
        </w:rPr>
        <w:t>Lepidoptera</w:t>
      </w:r>
      <w:r w:rsidRPr="00494E7A">
        <w:rPr>
          <w:b/>
          <w:color w:val="000000" w:themeColor="text1"/>
          <w:sz w:val="22"/>
          <w:szCs w:val="22"/>
          <w:lang w:val="bg-BG"/>
        </w:rPr>
        <w:t xml:space="preserve">, </w:t>
      </w:r>
      <w:r w:rsidRPr="00494E7A">
        <w:rPr>
          <w:b/>
          <w:color w:val="000000" w:themeColor="text1"/>
          <w:sz w:val="22"/>
          <w:szCs w:val="22"/>
        </w:rPr>
        <w:t>Tortricidae</w:t>
      </w:r>
      <w:r w:rsidRPr="00494E7A">
        <w:rPr>
          <w:b/>
          <w:color w:val="000000" w:themeColor="text1"/>
          <w:sz w:val="22"/>
          <w:szCs w:val="22"/>
          <w:lang w:val="bg-BG"/>
        </w:rPr>
        <w:t xml:space="preserve">) в България. </w:t>
      </w:r>
      <w:r w:rsidRPr="00494E7A">
        <w:rPr>
          <w:color w:val="000000" w:themeColor="text1"/>
          <w:sz w:val="22"/>
          <w:szCs w:val="22"/>
          <w:lang w:val="bg-BG"/>
        </w:rPr>
        <w:t>–</w:t>
      </w:r>
      <w:r w:rsidRPr="00494E7A">
        <w:rPr>
          <w:b/>
          <w:color w:val="000000" w:themeColor="text1"/>
          <w:sz w:val="22"/>
          <w:szCs w:val="22"/>
          <w:lang w:val="bg-BG"/>
        </w:rPr>
        <w:t xml:space="preserve"> В: Национална научно-техническа конференция по лесозащита, 24. </w:t>
      </w:r>
      <w:r w:rsidRPr="00494E7A">
        <w:rPr>
          <w:b/>
          <w:color w:val="000000" w:themeColor="text1"/>
          <w:sz w:val="22"/>
          <w:szCs w:val="22"/>
          <w:lang w:val="ru-RU"/>
        </w:rPr>
        <w:t>03. 1992, София, 103-110.</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ru-RU"/>
        </w:rPr>
        <w:t xml:space="preserve">Цанков, Г., Г. Георгиев, П. Мирчев. 1992. Паяжинест молец от род </w:t>
      </w:r>
      <w:r w:rsidRPr="00494E7A">
        <w:rPr>
          <w:b/>
          <w:i/>
          <w:color w:val="000000" w:themeColor="text1"/>
          <w:sz w:val="22"/>
          <w:szCs w:val="22"/>
          <w:lang w:val="ru-RU"/>
        </w:rPr>
        <w:t>Argyresthia</w:t>
      </w:r>
      <w:r w:rsidRPr="00494E7A">
        <w:rPr>
          <w:b/>
          <w:color w:val="000000" w:themeColor="text1"/>
          <w:sz w:val="22"/>
          <w:szCs w:val="22"/>
          <w:lang w:val="ru-RU"/>
        </w:rPr>
        <w:t xml:space="preserve"> (Argyresthiidae, Lepidoptera) по дървовидната хвойна у нас – биология, екология и мерки за борба. – В: Национална научно-техническа конференция по лесозащита, 24.03.1992, София, 83-87.</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ru-RU"/>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ru-RU"/>
        </w:rPr>
        <w:t>Георгиев</w:t>
      </w:r>
      <w:r w:rsidRPr="00494E7A">
        <w:rPr>
          <w:b/>
          <w:color w:val="000000" w:themeColor="text1"/>
          <w:sz w:val="22"/>
          <w:szCs w:val="22"/>
          <w:lang w:val="bg-BG"/>
        </w:rPr>
        <w:t>,</w:t>
      </w:r>
      <w:r w:rsidRPr="00494E7A">
        <w:rPr>
          <w:b/>
          <w:color w:val="000000" w:themeColor="text1"/>
          <w:sz w:val="22"/>
          <w:szCs w:val="22"/>
          <w:lang w:val="ru-RU"/>
        </w:rPr>
        <w:t xml:space="preserve"> Г. 1994. Върху някои особености на биоекологията на </w:t>
      </w:r>
      <w:r w:rsidRPr="00494E7A">
        <w:rPr>
          <w:b/>
          <w:i/>
          <w:color w:val="000000" w:themeColor="text1"/>
          <w:sz w:val="22"/>
          <w:szCs w:val="22"/>
        </w:rPr>
        <w:t>Zeugophora</w:t>
      </w:r>
      <w:r w:rsidRPr="00494E7A">
        <w:rPr>
          <w:b/>
          <w:i/>
          <w:color w:val="000000" w:themeColor="text1"/>
          <w:sz w:val="22"/>
          <w:szCs w:val="22"/>
          <w:lang w:val="ru-RU"/>
        </w:rPr>
        <w:t xml:space="preserve"> </w:t>
      </w:r>
      <w:r w:rsidRPr="00494E7A">
        <w:rPr>
          <w:b/>
          <w:i/>
          <w:color w:val="000000" w:themeColor="text1"/>
          <w:sz w:val="22"/>
          <w:szCs w:val="22"/>
        </w:rPr>
        <w:t>subspinosa</w:t>
      </w:r>
      <w:r w:rsidRPr="00494E7A">
        <w:rPr>
          <w:b/>
          <w:color w:val="000000" w:themeColor="text1"/>
          <w:sz w:val="22"/>
          <w:szCs w:val="22"/>
          <w:lang w:val="ru-RU"/>
        </w:rPr>
        <w:t xml:space="preserve"> </w:t>
      </w:r>
      <w:r w:rsidRPr="00494E7A">
        <w:rPr>
          <w:b/>
          <w:color w:val="000000" w:themeColor="text1"/>
          <w:sz w:val="22"/>
          <w:szCs w:val="22"/>
        </w:rPr>
        <w:t>F</w:t>
      </w:r>
      <w:r w:rsidRPr="00494E7A">
        <w:rPr>
          <w:b/>
          <w:color w:val="000000" w:themeColor="text1"/>
          <w:sz w:val="22"/>
          <w:szCs w:val="22"/>
          <w:lang w:val="ru-RU"/>
        </w:rPr>
        <w:t>. (</w:t>
      </w:r>
      <w:r w:rsidRPr="00494E7A">
        <w:rPr>
          <w:b/>
          <w:color w:val="000000" w:themeColor="text1"/>
          <w:sz w:val="22"/>
          <w:szCs w:val="22"/>
        </w:rPr>
        <w:t>Coleoptera</w:t>
      </w:r>
      <w:r w:rsidRPr="00494E7A">
        <w:rPr>
          <w:b/>
          <w:color w:val="000000" w:themeColor="text1"/>
          <w:sz w:val="22"/>
          <w:szCs w:val="22"/>
          <w:lang w:val="ru-RU"/>
        </w:rPr>
        <w:t xml:space="preserve">, </w:t>
      </w:r>
      <w:r w:rsidRPr="00494E7A">
        <w:rPr>
          <w:b/>
          <w:color w:val="000000" w:themeColor="text1"/>
          <w:sz w:val="22"/>
          <w:szCs w:val="22"/>
        </w:rPr>
        <w:t>Chrysomelidae</w:t>
      </w:r>
      <w:r w:rsidRPr="00494E7A">
        <w:rPr>
          <w:b/>
          <w:color w:val="000000" w:themeColor="text1"/>
          <w:sz w:val="22"/>
          <w:szCs w:val="22"/>
          <w:lang w:val="ru-RU"/>
        </w:rPr>
        <w:t xml:space="preserve">) - листоминиращ вредител по тополите в България. - В: Национална конференция по лесозащита и мониторинг на горските екосистеми, 30-31. 03. 1994, София, с. 11-15. </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Георгиев, Г., В. Пелов. 1995. Паразитоиди по ларвите на </w:t>
      </w:r>
      <w:r w:rsidRPr="00494E7A">
        <w:rPr>
          <w:b/>
          <w:i/>
          <w:color w:val="000000" w:themeColor="text1"/>
          <w:sz w:val="22"/>
          <w:szCs w:val="22"/>
          <w:lang w:val="bg-BG"/>
        </w:rPr>
        <w:t xml:space="preserve">Phyllocnistis suffusella </w:t>
      </w:r>
      <w:r w:rsidRPr="00494E7A">
        <w:rPr>
          <w:b/>
          <w:color w:val="000000" w:themeColor="text1"/>
          <w:sz w:val="22"/>
          <w:szCs w:val="22"/>
          <w:lang w:val="bg-BG"/>
        </w:rPr>
        <w:t>Z</w:t>
      </w:r>
      <w:r w:rsidRPr="00494E7A">
        <w:rPr>
          <w:b/>
          <w:i/>
          <w:color w:val="000000" w:themeColor="text1"/>
          <w:sz w:val="22"/>
          <w:szCs w:val="22"/>
          <w:lang w:val="bg-BG"/>
        </w:rPr>
        <w:t xml:space="preserve">. </w:t>
      </w:r>
      <w:r w:rsidRPr="00494E7A">
        <w:rPr>
          <w:b/>
          <w:color w:val="000000" w:themeColor="text1"/>
          <w:sz w:val="22"/>
          <w:szCs w:val="22"/>
          <w:lang w:val="bg-BG"/>
        </w:rPr>
        <w:t xml:space="preserve">(Lepidoptera: Phyllocnistidae) в България. </w:t>
      </w:r>
      <w:r w:rsidRPr="00494E7A">
        <w:rPr>
          <w:color w:val="000000" w:themeColor="text1"/>
          <w:sz w:val="22"/>
          <w:szCs w:val="22"/>
          <w:lang w:val="bg-BG"/>
        </w:rPr>
        <w:t>–</w:t>
      </w:r>
      <w:r w:rsidRPr="00494E7A">
        <w:rPr>
          <w:b/>
          <w:color w:val="000000" w:themeColor="text1"/>
          <w:sz w:val="22"/>
          <w:szCs w:val="22"/>
          <w:lang w:val="bg-BG"/>
        </w:rPr>
        <w:t xml:space="preserve"> В: Трета нац. конф. по ентомология, 18-20.09.1995 г., София, 210-215.</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Г. Цанков. 1995. Нови видове паразитоидни насекоми по ларвите на малката тополова стъкленка (</w:t>
      </w:r>
      <w:r w:rsidRPr="00494E7A">
        <w:rPr>
          <w:b/>
          <w:i/>
          <w:color w:val="000000" w:themeColor="text1"/>
          <w:sz w:val="22"/>
          <w:szCs w:val="22"/>
          <w:lang w:val="bg-BG"/>
        </w:rPr>
        <w:t>Paranthrene tabaniformis</w:t>
      </w:r>
      <w:r w:rsidRPr="00494E7A">
        <w:rPr>
          <w:b/>
          <w:color w:val="000000" w:themeColor="text1"/>
          <w:sz w:val="22"/>
          <w:szCs w:val="22"/>
          <w:lang w:val="bg-BG"/>
        </w:rPr>
        <w:t xml:space="preserve"> Rott., Lepidoptera: Aegeriidae) в България. </w:t>
      </w:r>
      <w:r w:rsidRPr="00494E7A">
        <w:rPr>
          <w:color w:val="000000" w:themeColor="text1"/>
          <w:sz w:val="22"/>
          <w:szCs w:val="22"/>
          <w:lang w:val="bg-BG"/>
        </w:rPr>
        <w:t>–</w:t>
      </w:r>
      <w:r w:rsidRPr="00494E7A">
        <w:rPr>
          <w:b/>
          <w:color w:val="000000" w:themeColor="text1"/>
          <w:sz w:val="22"/>
          <w:szCs w:val="22"/>
          <w:lang w:val="bg-BG"/>
        </w:rPr>
        <w:t xml:space="preserve"> Наука за гората, 2, 51-58.</w:t>
      </w:r>
    </w:p>
    <w:p w:rsidR="00494E7A" w:rsidRPr="00494E7A" w:rsidRDefault="00494E7A" w:rsidP="00E63502">
      <w:pPr>
        <w:numPr>
          <w:ilvl w:val="0"/>
          <w:numId w:val="7"/>
        </w:numPr>
        <w:contextualSpacing/>
        <w:jc w:val="both"/>
        <w:rPr>
          <w:bCs/>
          <w:color w:val="000000" w:themeColor="text1"/>
          <w:kern w:val="16"/>
          <w:sz w:val="22"/>
          <w:szCs w:val="22"/>
          <w:lang w:val="bg-BG"/>
        </w:rPr>
      </w:pPr>
      <w:r w:rsidRPr="00494E7A">
        <w:rPr>
          <w:bCs/>
          <w:color w:val="000000" w:themeColor="text1"/>
          <w:kern w:val="16"/>
          <w:sz w:val="22"/>
          <w:szCs w:val="22"/>
          <w:lang w:val="en-US"/>
        </w:rPr>
        <w:t xml:space="preserve">Plačková, A. 2013. </w:t>
      </w:r>
      <w:r w:rsidRPr="00494E7A">
        <w:rPr>
          <w:bCs/>
          <w:color w:val="000000" w:themeColor="text1"/>
          <w:kern w:val="16"/>
          <w:sz w:val="22"/>
          <w:szCs w:val="22"/>
        </w:rPr>
        <w:t>European corn borer populations and their natural enemies in central Europe. PhD Thesis, Slovak Agricultural University, 292 pp.</w:t>
      </w:r>
    </w:p>
    <w:p w:rsidR="00494E7A" w:rsidRPr="00494E7A" w:rsidRDefault="00494E7A" w:rsidP="00E63502">
      <w:pPr>
        <w:numPr>
          <w:ilvl w:val="0"/>
          <w:numId w:val="7"/>
        </w:numPr>
        <w:jc w:val="both"/>
        <w:rPr>
          <w:bCs/>
          <w:color w:val="000000" w:themeColor="text1"/>
          <w:kern w:val="16"/>
          <w:sz w:val="22"/>
          <w:szCs w:val="22"/>
          <w:lang w:val="ru-RU"/>
        </w:rPr>
      </w:pPr>
      <w:r w:rsidRPr="00494E7A">
        <w:rPr>
          <w:bCs/>
          <w:color w:val="000000" w:themeColor="text1"/>
          <w:kern w:val="16"/>
          <w:sz w:val="22"/>
          <w:szCs w:val="22"/>
          <w:lang w:val="bg-BG"/>
        </w:rPr>
        <w:t>Заемджикова, Г. 2014. Видов състав и биоекологични особености на листозавивачките (</w:t>
      </w:r>
      <w:r w:rsidRPr="00494E7A">
        <w:rPr>
          <w:bCs/>
          <w:color w:val="000000" w:themeColor="text1"/>
          <w:kern w:val="16"/>
          <w:sz w:val="22"/>
          <w:szCs w:val="22"/>
          <w:lang w:val="en-US"/>
        </w:rPr>
        <w:t>Lepidoptera</w:t>
      </w:r>
      <w:r w:rsidRPr="00494E7A">
        <w:rPr>
          <w:bCs/>
          <w:color w:val="000000" w:themeColor="text1"/>
          <w:kern w:val="16"/>
          <w:sz w:val="22"/>
          <w:szCs w:val="22"/>
          <w:lang w:val="bg-BG"/>
        </w:rPr>
        <w:t xml:space="preserve">: </w:t>
      </w:r>
      <w:r w:rsidRPr="00494E7A">
        <w:rPr>
          <w:bCs/>
          <w:color w:val="000000" w:themeColor="text1"/>
          <w:kern w:val="16"/>
          <w:sz w:val="22"/>
          <w:szCs w:val="22"/>
          <w:lang w:val="en-US"/>
        </w:rPr>
        <w:t>Tortricidae</w:t>
      </w:r>
      <w:r w:rsidRPr="00494E7A">
        <w:rPr>
          <w:bCs/>
          <w:color w:val="000000" w:themeColor="text1"/>
          <w:kern w:val="16"/>
          <w:sz w:val="22"/>
          <w:szCs w:val="22"/>
          <w:lang w:val="bg-BG"/>
        </w:rPr>
        <w:t xml:space="preserve">) по </w:t>
      </w:r>
      <w:r w:rsidRPr="00494E7A">
        <w:rPr>
          <w:bCs/>
          <w:i/>
          <w:color w:val="000000" w:themeColor="text1"/>
          <w:kern w:val="16"/>
          <w:sz w:val="22"/>
          <w:szCs w:val="22"/>
          <w:lang w:val="en-US"/>
        </w:rPr>
        <w:t>Quercus</w:t>
      </w:r>
      <w:r w:rsidRPr="00494E7A">
        <w:rPr>
          <w:bCs/>
          <w:i/>
          <w:color w:val="000000" w:themeColor="text1"/>
          <w:kern w:val="16"/>
          <w:sz w:val="22"/>
          <w:szCs w:val="22"/>
          <w:lang w:val="bg-BG"/>
        </w:rPr>
        <w:t xml:space="preserve"> </w:t>
      </w:r>
      <w:r w:rsidRPr="00494E7A">
        <w:rPr>
          <w:bCs/>
          <w:color w:val="000000" w:themeColor="text1"/>
          <w:kern w:val="16"/>
          <w:sz w:val="22"/>
          <w:szCs w:val="22"/>
          <w:lang w:val="en-US"/>
        </w:rPr>
        <w:t>spp</w:t>
      </w:r>
      <w:r w:rsidRPr="00494E7A">
        <w:rPr>
          <w:bCs/>
          <w:color w:val="000000" w:themeColor="text1"/>
          <w:kern w:val="16"/>
          <w:sz w:val="22"/>
          <w:szCs w:val="22"/>
          <w:lang w:val="bg-BG"/>
        </w:rPr>
        <w:t>. в Софийски район. Дисертация за получаване на образователната и научна степен "</w:t>
      </w:r>
      <w:r w:rsidRPr="00494E7A">
        <w:rPr>
          <w:bCs/>
          <w:color w:val="000000" w:themeColor="text1"/>
          <w:kern w:val="16"/>
          <w:sz w:val="22"/>
          <w:szCs w:val="22"/>
          <w:lang w:val="ru-RU"/>
        </w:rPr>
        <w:t>Д</w:t>
      </w:r>
      <w:r w:rsidRPr="00494E7A">
        <w:rPr>
          <w:bCs/>
          <w:color w:val="000000" w:themeColor="text1"/>
          <w:kern w:val="16"/>
          <w:sz w:val="22"/>
          <w:szCs w:val="22"/>
          <w:lang w:val="bg-BG"/>
        </w:rPr>
        <w:t>октор". Институт за гората, София, 1</w:t>
      </w:r>
      <w:r w:rsidRPr="00494E7A">
        <w:rPr>
          <w:bCs/>
          <w:color w:val="000000" w:themeColor="text1"/>
          <w:kern w:val="16"/>
          <w:sz w:val="22"/>
          <w:szCs w:val="22"/>
          <w:lang w:val="ru-RU"/>
        </w:rPr>
        <w:t>85</w:t>
      </w:r>
      <w:r w:rsidRPr="00494E7A">
        <w:rPr>
          <w:bCs/>
          <w:color w:val="000000" w:themeColor="text1"/>
          <w:kern w:val="16"/>
          <w:sz w:val="22"/>
          <w:szCs w:val="22"/>
          <w:lang w:val="bg-BG"/>
        </w:rPr>
        <w:t xml:space="preserve">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1995. Роля на паразитоидите в регулирането на числеността на малката тополова стъкленка</w:t>
      </w:r>
      <w:r w:rsidRPr="00494E7A">
        <w:rPr>
          <w:b/>
          <w:i/>
          <w:color w:val="000000" w:themeColor="text1"/>
          <w:sz w:val="22"/>
          <w:szCs w:val="22"/>
          <w:lang w:val="bg-BG"/>
        </w:rPr>
        <w:t xml:space="preserve"> </w:t>
      </w:r>
      <w:r w:rsidRPr="00494E7A">
        <w:rPr>
          <w:b/>
          <w:color w:val="000000" w:themeColor="text1"/>
          <w:sz w:val="22"/>
          <w:szCs w:val="22"/>
          <w:lang w:val="bg-BG"/>
        </w:rPr>
        <w:t>(</w:t>
      </w:r>
      <w:r w:rsidRPr="00494E7A">
        <w:rPr>
          <w:b/>
          <w:i/>
          <w:color w:val="000000" w:themeColor="text1"/>
          <w:sz w:val="22"/>
          <w:szCs w:val="22"/>
          <w:lang w:val="bg-BG"/>
        </w:rPr>
        <w:t xml:space="preserve">Paranthrene tabaniformis </w:t>
      </w:r>
      <w:r w:rsidRPr="00494E7A">
        <w:rPr>
          <w:b/>
          <w:color w:val="000000" w:themeColor="text1"/>
          <w:sz w:val="22"/>
          <w:szCs w:val="22"/>
          <w:lang w:val="bg-BG"/>
        </w:rPr>
        <w:t xml:space="preserve">Rott., Lepidoptera: Sesiidae) в България. </w:t>
      </w:r>
      <w:r w:rsidRPr="00494E7A">
        <w:rPr>
          <w:color w:val="000000" w:themeColor="text1"/>
          <w:sz w:val="22"/>
          <w:szCs w:val="22"/>
          <w:lang w:val="bg-BG"/>
        </w:rPr>
        <w:t>–</w:t>
      </w:r>
      <w:r w:rsidRPr="00494E7A">
        <w:rPr>
          <w:b/>
          <w:color w:val="000000" w:themeColor="text1"/>
          <w:sz w:val="22"/>
          <w:szCs w:val="22"/>
          <w:lang w:val="bg-BG"/>
        </w:rPr>
        <w:t xml:space="preserve"> В: “70 години лесотехническо образование в България” - Юбилейна научна сесия 7-9.06.1995 г., София, т. III, 383-390.</w:t>
      </w:r>
    </w:p>
    <w:p w:rsidR="00494E7A" w:rsidRPr="00494E7A" w:rsidRDefault="00494E7A" w:rsidP="00E63502">
      <w:pPr>
        <w:numPr>
          <w:ilvl w:val="0"/>
          <w:numId w:val="7"/>
        </w:numPr>
        <w:contextualSpacing/>
        <w:jc w:val="both"/>
        <w:rPr>
          <w:bCs/>
          <w:color w:val="000000" w:themeColor="text1"/>
          <w:kern w:val="16"/>
          <w:sz w:val="22"/>
          <w:szCs w:val="22"/>
          <w:lang w:val="ru-RU"/>
        </w:rPr>
      </w:pPr>
      <w:r w:rsidRPr="00494E7A">
        <w:rPr>
          <w:color w:val="000000" w:themeColor="text1"/>
          <w:sz w:val="22"/>
          <w:szCs w:val="22"/>
          <w:lang w:val="bg-BG"/>
        </w:rPr>
        <w:t>Коларов, Я. 1995. Ихнеумонидите от подсемействата Pimplinae, Xoridinae, Cremasinae и Acaenitinae (Hymenoptera, Ichneumonidae) на Балканския полуостров. Дисертация за получаване на научната степен “Доктор на биологическите науки”. София, 335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Георгиев, Г. 1995. Малка тополова стъкленка, </w:t>
      </w:r>
      <w:r w:rsidRPr="00494E7A">
        <w:rPr>
          <w:b/>
          <w:i/>
          <w:color w:val="000000" w:themeColor="text1"/>
          <w:sz w:val="22"/>
          <w:szCs w:val="22"/>
          <w:lang w:val="bg-BG"/>
        </w:rPr>
        <w:t xml:space="preserve">Paranthrene tabaniformis </w:t>
      </w:r>
      <w:r w:rsidRPr="00494E7A">
        <w:rPr>
          <w:b/>
          <w:color w:val="000000" w:themeColor="text1"/>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lastRenderedPageBreak/>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1995. Фенология на малката тополова стъкленка (</w:t>
      </w:r>
      <w:r w:rsidRPr="00494E7A">
        <w:rPr>
          <w:b/>
          <w:i/>
          <w:color w:val="000000" w:themeColor="text1"/>
          <w:sz w:val="22"/>
          <w:szCs w:val="22"/>
          <w:lang w:val="bg-BG"/>
        </w:rPr>
        <w:t>Paranthrene tabaniformis</w:t>
      </w:r>
      <w:r w:rsidRPr="00494E7A">
        <w:rPr>
          <w:b/>
          <w:color w:val="000000" w:themeColor="text1"/>
          <w:sz w:val="22"/>
          <w:szCs w:val="22"/>
          <w:lang w:val="bg-BG"/>
        </w:rPr>
        <w:t xml:space="preserve"> Rott., Lepidoptera: Aegeriidae) и оптимални срокове за борба с вредителя в България. </w:t>
      </w:r>
      <w:r w:rsidRPr="00494E7A">
        <w:rPr>
          <w:color w:val="000000" w:themeColor="text1"/>
          <w:sz w:val="22"/>
          <w:szCs w:val="22"/>
          <w:lang w:val="bg-BG"/>
        </w:rPr>
        <w:t>–</w:t>
      </w:r>
      <w:r w:rsidRPr="00494E7A">
        <w:rPr>
          <w:b/>
          <w:color w:val="000000" w:themeColor="text1"/>
          <w:sz w:val="22"/>
          <w:szCs w:val="22"/>
          <w:lang w:val="bg-BG"/>
        </w:rPr>
        <w:t xml:space="preserve"> Наука за гората, 1, 60-67.</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 xml:space="preserve">Şimşek, </w:t>
      </w:r>
      <w:r w:rsidRPr="00494E7A">
        <w:rPr>
          <w:color w:val="000000" w:themeColor="text1"/>
          <w:sz w:val="22"/>
          <w:szCs w:val="22"/>
          <w:lang w:val="en-US"/>
        </w:rPr>
        <w:t>Z</w:t>
      </w:r>
      <w:r w:rsidRPr="00494E7A">
        <w:rPr>
          <w:color w:val="000000" w:themeColor="text1"/>
          <w:sz w:val="22"/>
          <w:szCs w:val="22"/>
          <w:lang w:val="bg-BG"/>
        </w:rPr>
        <w:t xml:space="preserve">. 2002. </w:t>
      </w:r>
      <w:r w:rsidRPr="00494E7A">
        <w:rPr>
          <w:color w:val="000000" w:themeColor="text1"/>
          <w:sz w:val="22"/>
          <w:szCs w:val="22"/>
          <w:lang w:val="it-IT"/>
        </w:rPr>
        <w:t>Kemba</w:t>
      </w:r>
      <w:r w:rsidRPr="00494E7A">
        <w:rPr>
          <w:color w:val="000000" w:themeColor="text1"/>
          <w:sz w:val="22"/>
          <w:szCs w:val="22"/>
          <w:lang w:val="bg-BG"/>
        </w:rPr>
        <w:t>ğ</w:t>
      </w:r>
      <w:r w:rsidRPr="00494E7A">
        <w:rPr>
          <w:color w:val="000000" w:themeColor="text1"/>
          <w:sz w:val="22"/>
          <w:szCs w:val="22"/>
          <w:lang w:val="it-IT"/>
        </w:rPr>
        <w:t>i</w:t>
      </w:r>
      <w:r w:rsidRPr="00494E7A">
        <w:rPr>
          <w:color w:val="000000" w:themeColor="text1"/>
          <w:sz w:val="22"/>
          <w:szCs w:val="22"/>
          <w:lang w:val="bg-BG"/>
        </w:rPr>
        <w:t xml:space="preserve"> </w:t>
      </w:r>
      <w:r w:rsidRPr="00494E7A">
        <w:rPr>
          <w:color w:val="000000" w:themeColor="text1"/>
          <w:sz w:val="22"/>
          <w:szCs w:val="22"/>
          <w:lang w:val="it-IT"/>
        </w:rPr>
        <w:t>orman</w:t>
      </w:r>
      <w:r w:rsidRPr="00494E7A">
        <w:rPr>
          <w:color w:val="000000" w:themeColor="text1"/>
          <w:sz w:val="22"/>
          <w:szCs w:val="22"/>
          <w:lang w:val="bg-BG"/>
        </w:rPr>
        <w:t xml:space="preserve"> </w:t>
      </w:r>
      <w:r w:rsidRPr="00494E7A">
        <w:rPr>
          <w:color w:val="000000" w:themeColor="text1"/>
          <w:sz w:val="22"/>
          <w:szCs w:val="22"/>
          <w:lang w:val="it-IT"/>
        </w:rPr>
        <w:t>findanligi</w:t>
      </w:r>
      <w:r w:rsidRPr="00494E7A">
        <w:rPr>
          <w:color w:val="000000" w:themeColor="text1"/>
          <w:sz w:val="22"/>
          <w:szCs w:val="22"/>
          <w:lang w:val="bg-BG"/>
        </w:rPr>
        <w:t xml:space="preserve"> (</w:t>
      </w:r>
      <w:r w:rsidRPr="00494E7A">
        <w:rPr>
          <w:color w:val="000000" w:themeColor="text1"/>
          <w:sz w:val="22"/>
          <w:szCs w:val="22"/>
          <w:lang w:val="it-IT"/>
        </w:rPr>
        <w:t>Canciri</w:t>
      </w:r>
      <w:r w:rsidRPr="00494E7A">
        <w:rPr>
          <w:color w:val="000000" w:themeColor="text1"/>
          <w:sz w:val="22"/>
          <w:szCs w:val="22"/>
          <w:lang w:val="bg-BG"/>
        </w:rPr>
        <w:t xml:space="preserve">)’ </w:t>
      </w:r>
      <w:r w:rsidRPr="00494E7A">
        <w:rPr>
          <w:color w:val="000000" w:themeColor="text1"/>
          <w:sz w:val="22"/>
          <w:szCs w:val="22"/>
          <w:lang w:val="it-IT"/>
        </w:rPr>
        <w:t>nda</w:t>
      </w:r>
      <w:r w:rsidRPr="00494E7A">
        <w:rPr>
          <w:color w:val="000000" w:themeColor="text1"/>
          <w:sz w:val="22"/>
          <w:szCs w:val="22"/>
          <w:lang w:val="bg-BG"/>
        </w:rPr>
        <w:t xml:space="preserve"> </w:t>
      </w:r>
      <w:r w:rsidRPr="00494E7A">
        <w:rPr>
          <w:color w:val="000000" w:themeColor="text1"/>
          <w:sz w:val="22"/>
          <w:szCs w:val="22"/>
          <w:lang w:val="it-IT"/>
        </w:rPr>
        <w:t>bulunan</w:t>
      </w:r>
      <w:r w:rsidRPr="00494E7A">
        <w:rPr>
          <w:color w:val="000000" w:themeColor="text1"/>
          <w:sz w:val="22"/>
          <w:szCs w:val="22"/>
          <w:lang w:val="bg-BG"/>
        </w:rPr>
        <w:t xml:space="preserve"> </w:t>
      </w:r>
      <w:r w:rsidRPr="00494E7A">
        <w:rPr>
          <w:color w:val="000000" w:themeColor="text1"/>
          <w:sz w:val="22"/>
          <w:szCs w:val="22"/>
          <w:lang w:val="it-IT"/>
        </w:rPr>
        <w:t>Lepidoptera</w:t>
      </w:r>
      <w:r w:rsidRPr="00494E7A">
        <w:rPr>
          <w:color w:val="000000" w:themeColor="text1"/>
          <w:sz w:val="22"/>
          <w:szCs w:val="22"/>
          <w:lang w:val="bg-BG"/>
        </w:rPr>
        <w:t xml:space="preserve"> </w:t>
      </w:r>
      <w:r w:rsidRPr="00494E7A">
        <w:rPr>
          <w:color w:val="000000" w:themeColor="text1"/>
          <w:sz w:val="22"/>
          <w:szCs w:val="22"/>
          <w:lang w:val="it-IT"/>
        </w:rPr>
        <w:t>t</w:t>
      </w:r>
      <w:r w:rsidRPr="00494E7A">
        <w:rPr>
          <w:color w:val="000000" w:themeColor="text1"/>
          <w:sz w:val="22"/>
          <w:szCs w:val="22"/>
          <w:lang w:val="bg-BG"/>
        </w:rPr>
        <w:t>ü</w:t>
      </w:r>
      <w:r w:rsidRPr="00494E7A">
        <w:rPr>
          <w:color w:val="000000" w:themeColor="text1"/>
          <w:sz w:val="22"/>
          <w:szCs w:val="22"/>
          <w:lang w:val="it-IT"/>
        </w:rPr>
        <w:t>rlaerinin</w:t>
      </w:r>
      <w:r w:rsidRPr="00494E7A">
        <w:rPr>
          <w:color w:val="000000" w:themeColor="text1"/>
          <w:sz w:val="22"/>
          <w:szCs w:val="22"/>
          <w:lang w:val="bg-BG"/>
        </w:rPr>
        <w:t xml:space="preserve"> </w:t>
      </w:r>
      <w:r w:rsidRPr="00494E7A">
        <w:rPr>
          <w:color w:val="000000" w:themeColor="text1"/>
          <w:sz w:val="22"/>
          <w:szCs w:val="22"/>
          <w:lang w:val="it-IT"/>
        </w:rPr>
        <w:t>tespiti</w:t>
      </w:r>
      <w:r w:rsidRPr="00494E7A">
        <w:rPr>
          <w:color w:val="000000" w:themeColor="text1"/>
          <w:sz w:val="22"/>
          <w:szCs w:val="22"/>
          <w:lang w:val="bg-BG"/>
        </w:rPr>
        <w:t xml:space="preserve"> </w:t>
      </w:r>
      <w:r w:rsidRPr="00494E7A">
        <w:rPr>
          <w:color w:val="000000" w:themeColor="text1"/>
          <w:sz w:val="22"/>
          <w:szCs w:val="22"/>
          <w:lang w:val="it-IT"/>
        </w:rPr>
        <w:t>ile</w:t>
      </w:r>
      <w:r w:rsidRPr="00494E7A">
        <w:rPr>
          <w:color w:val="000000" w:themeColor="text1"/>
          <w:sz w:val="22"/>
          <w:szCs w:val="22"/>
          <w:lang w:val="bg-BG"/>
        </w:rPr>
        <w:t xml:space="preserve"> </w:t>
      </w:r>
      <w:r w:rsidRPr="00494E7A">
        <w:rPr>
          <w:color w:val="000000" w:themeColor="text1"/>
          <w:sz w:val="22"/>
          <w:szCs w:val="22"/>
          <w:lang w:val="it-IT"/>
        </w:rPr>
        <w:t>kavak</w:t>
      </w:r>
      <w:r w:rsidRPr="00494E7A">
        <w:rPr>
          <w:color w:val="000000" w:themeColor="text1"/>
          <w:sz w:val="22"/>
          <w:szCs w:val="22"/>
          <w:lang w:val="bg-BG"/>
        </w:rPr>
        <w:t xml:space="preserve"> </w:t>
      </w:r>
      <w:r w:rsidRPr="00494E7A">
        <w:rPr>
          <w:color w:val="000000" w:themeColor="text1"/>
          <w:sz w:val="22"/>
          <w:szCs w:val="22"/>
          <w:lang w:val="it-IT"/>
        </w:rPr>
        <w:t>yalanciarisi</w:t>
      </w:r>
      <w:r w:rsidRPr="00494E7A">
        <w:rPr>
          <w:color w:val="000000" w:themeColor="text1"/>
          <w:sz w:val="22"/>
          <w:szCs w:val="22"/>
          <w:lang w:val="bg-BG"/>
        </w:rPr>
        <w:t xml:space="preserve"> [</w:t>
      </w:r>
      <w:r w:rsidRPr="00494E7A">
        <w:rPr>
          <w:i/>
          <w:color w:val="000000" w:themeColor="text1"/>
          <w:sz w:val="22"/>
          <w:szCs w:val="22"/>
          <w:lang w:val="bg-BG"/>
        </w:rPr>
        <w:t>Paranthrene tabaniformis</w:t>
      </w:r>
      <w:r w:rsidRPr="00494E7A">
        <w:rPr>
          <w:color w:val="000000" w:themeColor="text1"/>
          <w:sz w:val="22"/>
          <w:szCs w:val="22"/>
          <w:lang w:val="bg-BG"/>
        </w:rPr>
        <w:t xml:space="preserve"> (Rott.)]’</w:t>
      </w:r>
      <w:r w:rsidRPr="00494E7A">
        <w:rPr>
          <w:color w:val="000000" w:themeColor="text1"/>
          <w:sz w:val="22"/>
          <w:szCs w:val="22"/>
          <w:lang w:val="en-US"/>
        </w:rPr>
        <w:t>nin</w:t>
      </w:r>
      <w:r w:rsidRPr="00494E7A">
        <w:rPr>
          <w:color w:val="000000" w:themeColor="text1"/>
          <w:sz w:val="22"/>
          <w:szCs w:val="22"/>
          <w:lang w:val="bg-BG"/>
        </w:rPr>
        <w:t xml:space="preserve"> </w:t>
      </w:r>
      <w:r w:rsidRPr="00494E7A">
        <w:rPr>
          <w:color w:val="000000" w:themeColor="text1"/>
          <w:sz w:val="22"/>
          <w:szCs w:val="22"/>
          <w:lang w:val="en-US"/>
        </w:rPr>
        <w:t>m</w:t>
      </w:r>
      <w:r w:rsidRPr="00494E7A">
        <w:rPr>
          <w:color w:val="000000" w:themeColor="text1"/>
          <w:sz w:val="22"/>
          <w:szCs w:val="22"/>
          <w:lang w:val="bg-BG"/>
        </w:rPr>
        <w:t>ü</w:t>
      </w:r>
      <w:r w:rsidRPr="00494E7A">
        <w:rPr>
          <w:color w:val="000000" w:themeColor="text1"/>
          <w:sz w:val="22"/>
          <w:szCs w:val="22"/>
          <w:lang w:val="en-US"/>
        </w:rPr>
        <w:t>gadele</w:t>
      </w:r>
      <w:r w:rsidRPr="00494E7A">
        <w:rPr>
          <w:color w:val="000000" w:themeColor="text1"/>
          <w:sz w:val="22"/>
          <w:szCs w:val="22"/>
          <w:lang w:val="bg-BG"/>
        </w:rPr>
        <w:t xml:space="preserve"> </w:t>
      </w:r>
      <w:r w:rsidRPr="00494E7A">
        <w:rPr>
          <w:color w:val="000000" w:themeColor="text1"/>
          <w:sz w:val="22"/>
          <w:szCs w:val="22"/>
          <w:lang w:val="en-US"/>
        </w:rPr>
        <w:t>y</w:t>
      </w:r>
      <w:r w:rsidRPr="00494E7A">
        <w:rPr>
          <w:color w:val="000000" w:themeColor="text1"/>
          <w:sz w:val="22"/>
          <w:szCs w:val="22"/>
          <w:lang w:val="bg-BG"/>
        </w:rPr>
        <w:t>ö</w:t>
      </w:r>
      <w:r w:rsidRPr="00494E7A">
        <w:rPr>
          <w:color w:val="000000" w:themeColor="text1"/>
          <w:sz w:val="22"/>
          <w:szCs w:val="22"/>
          <w:lang w:val="en-US"/>
        </w:rPr>
        <w:t>ntemleri</w:t>
      </w:r>
      <w:r w:rsidRPr="00494E7A">
        <w:rPr>
          <w:color w:val="000000" w:themeColor="text1"/>
          <w:sz w:val="22"/>
          <w:szCs w:val="22"/>
          <w:lang w:val="bg-BG"/>
        </w:rPr>
        <w:t xml:space="preserve"> ü</w:t>
      </w:r>
      <w:r w:rsidRPr="00494E7A">
        <w:rPr>
          <w:color w:val="000000" w:themeColor="text1"/>
          <w:sz w:val="22"/>
          <w:szCs w:val="22"/>
          <w:lang w:val="en-US"/>
        </w:rPr>
        <w:t>zerinde</w:t>
      </w:r>
      <w:r w:rsidRPr="00494E7A">
        <w:rPr>
          <w:color w:val="000000" w:themeColor="text1"/>
          <w:sz w:val="22"/>
          <w:szCs w:val="22"/>
          <w:lang w:val="bg-BG"/>
        </w:rPr>
        <w:t xml:space="preserve"> </w:t>
      </w:r>
      <w:r w:rsidRPr="00494E7A">
        <w:rPr>
          <w:color w:val="000000" w:themeColor="text1"/>
          <w:sz w:val="22"/>
          <w:szCs w:val="22"/>
          <w:lang w:val="en-US"/>
        </w:rPr>
        <w:t>ara</w:t>
      </w:r>
      <w:r w:rsidRPr="00494E7A">
        <w:rPr>
          <w:color w:val="000000" w:themeColor="text1"/>
          <w:sz w:val="22"/>
          <w:szCs w:val="22"/>
          <w:lang w:val="bg-BG"/>
        </w:rPr>
        <w:t>ş</w:t>
      </w:r>
      <w:r w:rsidRPr="00494E7A">
        <w:rPr>
          <w:color w:val="000000" w:themeColor="text1"/>
          <w:sz w:val="22"/>
          <w:szCs w:val="22"/>
          <w:lang w:val="en-US"/>
        </w:rPr>
        <w:t>tirmalar</w:t>
      </w:r>
      <w:r w:rsidRPr="00494E7A">
        <w:rPr>
          <w:color w:val="000000" w:themeColor="text1"/>
          <w:sz w:val="22"/>
          <w:szCs w:val="22"/>
          <w:lang w:val="bg-BG"/>
        </w:rPr>
        <w:t xml:space="preserve">. </w:t>
      </w:r>
      <w:r w:rsidRPr="00494E7A">
        <w:rPr>
          <w:color w:val="000000" w:themeColor="text1"/>
          <w:sz w:val="22"/>
          <w:szCs w:val="22"/>
          <w:lang w:val="it-IT"/>
        </w:rPr>
        <w:t>Ankara</w:t>
      </w:r>
      <w:r w:rsidRPr="00494E7A">
        <w:rPr>
          <w:color w:val="000000" w:themeColor="text1"/>
          <w:sz w:val="22"/>
          <w:szCs w:val="22"/>
          <w:lang w:val="bg-BG"/>
        </w:rPr>
        <w:t xml:space="preserve"> Ü</w:t>
      </w:r>
      <w:r w:rsidRPr="00494E7A">
        <w:rPr>
          <w:color w:val="000000" w:themeColor="text1"/>
          <w:sz w:val="22"/>
          <w:szCs w:val="22"/>
          <w:lang w:val="it-IT"/>
        </w:rPr>
        <w:t>niversitesi</w:t>
      </w:r>
      <w:r w:rsidRPr="00494E7A">
        <w:rPr>
          <w:color w:val="000000" w:themeColor="text1"/>
          <w:sz w:val="22"/>
          <w:szCs w:val="22"/>
          <w:lang w:val="bg-BG"/>
        </w:rPr>
        <w:t xml:space="preserve"> </w:t>
      </w:r>
      <w:r w:rsidRPr="00494E7A">
        <w:rPr>
          <w:color w:val="000000" w:themeColor="text1"/>
          <w:sz w:val="22"/>
          <w:szCs w:val="22"/>
          <w:lang w:val="it-IT"/>
        </w:rPr>
        <w:t>Bilimsel</w:t>
      </w:r>
      <w:r w:rsidRPr="00494E7A">
        <w:rPr>
          <w:color w:val="000000" w:themeColor="text1"/>
          <w:sz w:val="22"/>
          <w:szCs w:val="22"/>
          <w:lang w:val="bg-BG"/>
        </w:rPr>
        <w:t xml:space="preserve"> </w:t>
      </w:r>
      <w:r w:rsidRPr="00494E7A">
        <w:rPr>
          <w:color w:val="000000" w:themeColor="text1"/>
          <w:sz w:val="22"/>
          <w:szCs w:val="22"/>
          <w:lang w:val="it-IT"/>
        </w:rPr>
        <w:t>Ara</w:t>
      </w:r>
      <w:r w:rsidRPr="00494E7A">
        <w:rPr>
          <w:color w:val="000000" w:themeColor="text1"/>
          <w:sz w:val="22"/>
          <w:szCs w:val="22"/>
          <w:lang w:val="bg-BG"/>
        </w:rPr>
        <w:t>ş</w:t>
      </w:r>
      <w:r w:rsidRPr="00494E7A">
        <w:rPr>
          <w:color w:val="000000" w:themeColor="text1"/>
          <w:sz w:val="22"/>
          <w:szCs w:val="22"/>
          <w:lang w:val="it-IT"/>
        </w:rPr>
        <w:t>tirma</w:t>
      </w:r>
      <w:r w:rsidRPr="00494E7A">
        <w:rPr>
          <w:color w:val="000000" w:themeColor="text1"/>
          <w:sz w:val="22"/>
          <w:szCs w:val="22"/>
          <w:lang w:val="bg-BG"/>
        </w:rPr>
        <w:t xml:space="preserve"> </w:t>
      </w:r>
      <w:r w:rsidRPr="00494E7A">
        <w:rPr>
          <w:color w:val="000000" w:themeColor="text1"/>
          <w:sz w:val="22"/>
          <w:szCs w:val="22"/>
          <w:lang w:val="it-IT"/>
        </w:rPr>
        <w:t>Projeleri</w:t>
      </w:r>
      <w:r w:rsidRPr="00494E7A">
        <w:rPr>
          <w:color w:val="000000" w:themeColor="text1"/>
          <w:sz w:val="22"/>
          <w:szCs w:val="22"/>
          <w:lang w:val="bg-BG"/>
        </w:rPr>
        <w:t xml:space="preserve">, 75 </w:t>
      </w:r>
      <w:r w:rsidRPr="00494E7A">
        <w:rPr>
          <w:color w:val="000000" w:themeColor="text1"/>
          <w:sz w:val="22"/>
          <w:szCs w:val="22"/>
          <w:lang w:val="it-IT"/>
        </w:rPr>
        <w:t>pp.</w:t>
      </w:r>
      <w:r w:rsidRPr="00494E7A">
        <w:rPr>
          <w:color w:val="000000" w:themeColor="text1"/>
          <w:sz w:val="22"/>
          <w:szCs w:val="22"/>
          <w:lang w:val="bg-BG"/>
        </w:rPr>
        <w:t xml:space="preserve"> (</w:t>
      </w:r>
      <w:r w:rsidRPr="00494E7A">
        <w:rPr>
          <w:color w:val="000000" w:themeColor="text1"/>
          <w:sz w:val="22"/>
          <w:szCs w:val="22"/>
          <w:lang w:val="it-IT"/>
        </w:rPr>
        <w:t>in</w:t>
      </w:r>
      <w:r w:rsidRPr="00494E7A">
        <w:rPr>
          <w:color w:val="000000" w:themeColor="text1"/>
          <w:sz w:val="22"/>
          <w:szCs w:val="22"/>
          <w:lang w:val="bg-BG"/>
        </w:rPr>
        <w:t xml:space="preserve"> </w:t>
      </w:r>
      <w:r w:rsidRPr="00494E7A">
        <w:rPr>
          <w:color w:val="000000" w:themeColor="text1"/>
          <w:sz w:val="22"/>
          <w:szCs w:val="22"/>
          <w:lang w:val="it-IT"/>
        </w:rPr>
        <w:t>Turkish</w:t>
      </w:r>
      <w:r w:rsidRPr="00494E7A">
        <w:rPr>
          <w:color w:val="000000" w:themeColor="text1"/>
          <w:sz w:val="22"/>
          <w:szCs w:val="22"/>
          <w:lang w:val="bg-BG"/>
        </w:rPr>
        <w:t>).</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П. Мирчев, Г. Цанков. 1995. Биоекологични особености на хвойновия молец (</w:t>
      </w:r>
      <w:r w:rsidRPr="00494E7A">
        <w:rPr>
          <w:b/>
          <w:i/>
          <w:color w:val="000000" w:themeColor="text1"/>
          <w:sz w:val="22"/>
          <w:szCs w:val="22"/>
          <w:lang w:val="bg-BG"/>
        </w:rPr>
        <w:t>Gelechia senticetella</w:t>
      </w:r>
      <w:r w:rsidRPr="00494E7A">
        <w:rPr>
          <w:b/>
          <w:color w:val="000000" w:themeColor="text1"/>
          <w:sz w:val="22"/>
          <w:szCs w:val="22"/>
          <w:lang w:val="bg-BG"/>
        </w:rPr>
        <w:t xml:space="preserve"> Stgr., Lepidoptera: Gelechiidae) и оптимални срокове за борба с него в България. – Наука за гората, 1, 72-77.</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Мирчев, П., Г. Цанков, Г. Георгиев. 1995. Морфологични особености на Gelechia senticetella Stgr. (Lepidoptera: Gelechiidae) – нов насекомен вредител по дървовидната хвойна в България. – В: Трета национална научна конференция по ентомология, 18-20 Септември, 1995, София, 216-221.</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494E7A">
        <w:rPr>
          <w:b/>
          <w:i/>
          <w:color w:val="000000" w:themeColor="text1"/>
          <w:sz w:val="22"/>
          <w:szCs w:val="22"/>
          <w:lang w:val="bg-BG"/>
        </w:rPr>
        <w:t xml:space="preserve">Stilpnotia salicis </w:t>
      </w:r>
      <w:r w:rsidRPr="00494E7A">
        <w:rPr>
          <w:b/>
          <w:color w:val="000000" w:themeColor="text1"/>
          <w:sz w:val="22"/>
          <w:szCs w:val="22"/>
          <w:lang w:val="bg-BG"/>
        </w:rPr>
        <w:t xml:space="preserve">L., Lepidoptera: Lymantriidae)  в България. </w:t>
      </w:r>
      <w:r w:rsidRPr="00494E7A">
        <w:rPr>
          <w:color w:val="000000" w:themeColor="text1"/>
          <w:sz w:val="22"/>
          <w:szCs w:val="22"/>
          <w:lang w:val="bg-BG"/>
        </w:rPr>
        <w:t>–</w:t>
      </w:r>
      <w:r w:rsidRPr="00494E7A">
        <w:rPr>
          <w:b/>
          <w:color w:val="000000" w:themeColor="text1"/>
          <w:sz w:val="22"/>
          <w:szCs w:val="22"/>
          <w:lang w:val="bg-BG"/>
        </w:rPr>
        <w:t xml:space="preserve"> Наука за гората, 3, 57-64.</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E63502">
      <w:pPr>
        <w:numPr>
          <w:ilvl w:val="0"/>
          <w:numId w:val="7"/>
        </w:numPr>
        <w:jc w:val="both"/>
        <w:rPr>
          <w:color w:val="000000" w:themeColor="text1"/>
          <w:sz w:val="22"/>
          <w:szCs w:val="22"/>
          <w:lang w:val="ru-RU"/>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ru-RU"/>
        </w:rPr>
        <w:t>Георгиев Г., В.</w:t>
      </w:r>
      <w:r w:rsidRPr="00494E7A">
        <w:rPr>
          <w:b/>
          <w:color w:val="000000" w:themeColor="text1"/>
          <w:sz w:val="22"/>
          <w:szCs w:val="22"/>
          <w:lang w:val="bg-BG"/>
        </w:rPr>
        <w:t xml:space="preserve"> </w:t>
      </w:r>
      <w:r w:rsidRPr="00494E7A">
        <w:rPr>
          <w:b/>
          <w:color w:val="000000" w:themeColor="text1"/>
          <w:sz w:val="22"/>
          <w:szCs w:val="22"/>
          <w:lang w:val="ru-RU"/>
        </w:rPr>
        <w:t xml:space="preserve">Пелов. 1996. Особености на паразитирането и роля на паразитоидите в регулирането на числеността на </w:t>
      </w:r>
      <w:r w:rsidRPr="00494E7A">
        <w:rPr>
          <w:b/>
          <w:i/>
          <w:color w:val="000000" w:themeColor="text1"/>
          <w:sz w:val="22"/>
          <w:szCs w:val="22"/>
        </w:rPr>
        <w:t>Phyllocnistis</w:t>
      </w:r>
      <w:r w:rsidRPr="00494E7A">
        <w:rPr>
          <w:b/>
          <w:i/>
          <w:color w:val="000000" w:themeColor="text1"/>
          <w:sz w:val="22"/>
          <w:szCs w:val="22"/>
          <w:lang w:val="ru-RU"/>
        </w:rPr>
        <w:t xml:space="preserve"> </w:t>
      </w:r>
      <w:r w:rsidRPr="00494E7A">
        <w:rPr>
          <w:b/>
          <w:i/>
          <w:color w:val="000000" w:themeColor="text1"/>
          <w:sz w:val="22"/>
          <w:szCs w:val="22"/>
        </w:rPr>
        <w:t>suffusella</w:t>
      </w:r>
      <w:r w:rsidRPr="00494E7A">
        <w:rPr>
          <w:b/>
          <w:color w:val="000000" w:themeColor="text1"/>
          <w:sz w:val="22"/>
          <w:szCs w:val="22"/>
          <w:lang w:val="ru-RU"/>
        </w:rPr>
        <w:t xml:space="preserve"> </w:t>
      </w:r>
      <w:r w:rsidRPr="00494E7A">
        <w:rPr>
          <w:b/>
          <w:color w:val="000000" w:themeColor="text1"/>
          <w:sz w:val="22"/>
          <w:szCs w:val="22"/>
        </w:rPr>
        <w:t>Z</w:t>
      </w:r>
      <w:r w:rsidRPr="00494E7A">
        <w:rPr>
          <w:b/>
          <w:color w:val="000000" w:themeColor="text1"/>
          <w:sz w:val="22"/>
          <w:szCs w:val="22"/>
          <w:lang w:val="ru-RU"/>
        </w:rPr>
        <w:t>. (</w:t>
      </w:r>
      <w:r w:rsidRPr="00494E7A">
        <w:rPr>
          <w:b/>
          <w:color w:val="000000" w:themeColor="text1"/>
          <w:sz w:val="22"/>
          <w:szCs w:val="22"/>
        </w:rPr>
        <w:t>Lepidoptera</w:t>
      </w:r>
      <w:r w:rsidRPr="00494E7A">
        <w:rPr>
          <w:b/>
          <w:color w:val="000000" w:themeColor="text1"/>
          <w:sz w:val="22"/>
          <w:szCs w:val="22"/>
          <w:lang w:val="ru-RU"/>
        </w:rPr>
        <w:t xml:space="preserve">, </w:t>
      </w:r>
      <w:r w:rsidRPr="00494E7A">
        <w:rPr>
          <w:b/>
          <w:color w:val="000000" w:themeColor="text1"/>
          <w:sz w:val="22"/>
          <w:szCs w:val="22"/>
        </w:rPr>
        <w:t>Phyllocnistidae</w:t>
      </w:r>
      <w:r w:rsidRPr="00494E7A">
        <w:rPr>
          <w:b/>
          <w:color w:val="000000" w:themeColor="text1"/>
          <w:sz w:val="22"/>
          <w:szCs w:val="22"/>
          <w:lang w:val="ru-RU"/>
        </w:rPr>
        <w:t xml:space="preserve">) в България. </w:t>
      </w:r>
      <w:r w:rsidRPr="00494E7A">
        <w:rPr>
          <w:color w:val="000000" w:themeColor="text1"/>
          <w:sz w:val="22"/>
          <w:szCs w:val="22"/>
          <w:lang w:val="bg-BG"/>
        </w:rPr>
        <w:t>–</w:t>
      </w:r>
      <w:r w:rsidRPr="00494E7A">
        <w:rPr>
          <w:b/>
          <w:color w:val="000000" w:themeColor="text1"/>
          <w:sz w:val="22"/>
          <w:szCs w:val="22"/>
          <w:lang w:val="ru-RU"/>
        </w:rPr>
        <w:t xml:space="preserve"> Наука за гората, 1, 78-83. </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Zaharieva-Pentcheva, A., G. Georgiev. 1997. Parasitoids on the Satin Moth </w:t>
      </w:r>
      <w:r w:rsidRPr="00494E7A">
        <w:rPr>
          <w:b/>
          <w:i/>
          <w:color w:val="000000" w:themeColor="text1"/>
          <w:sz w:val="22"/>
          <w:szCs w:val="22"/>
          <w:lang w:val="bg-BG"/>
        </w:rPr>
        <w:t xml:space="preserve">Stilpnotia salicis </w:t>
      </w:r>
      <w:r w:rsidRPr="00494E7A">
        <w:rPr>
          <w:b/>
          <w:color w:val="000000" w:themeColor="text1"/>
          <w:sz w:val="22"/>
          <w:szCs w:val="22"/>
          <w:lang w:val="bg-BG"/>
        </w:rPr>
        <w:t xml:space="preserve">(L.) (Lepidoptera: Lymantridae) in Bulgaria. </w:t>
      </w:r>
      <w:r w:rsidRPr="00494E7A">
        <w:rPr>
          <w:color w:val="000000" w:themeColor="text1"/>
          <w:sz w:val="22"/>
          <w:szCs w:val="22"/>
          <w:lang w:val="bg-BG"/>
        </w:rPr>
        <w:t>–</w:t>
      </w:r>
      <w:r w:rsidRPr="00494E7A">
        <w:rPr>
          <w:b/>
          <w:color w:val="000000" w:themeColor="text1"/>
          <w:sz w:val="22"/>
          <w:szCs w:val="22"/>
          <w:lang w:val="bg-BG"/>
        </w:rPr>
        <w:t xml:space="preserve"> </w:t>
      </w:r>
      <w:r w:rsidRPr="00494E7A">
        <w:rPr>
          <w:b/>
          <w:color w:val="000000" w:themeColor="text1"/>
          <w:sz w:val="22"/>
          <w:szCs w:val="22"/>
          <w:lang w:val="it-IT"/>
        </w:rPr>
        <w:t>Bollettino  di Zoologia agraria e di Bachicoltura</w:t>
      </w:r>
      <w:r w:rsidRPr="00494E7A">
        <w:rPr>
          <w:b/>
          <w:color w:val="000000" w:themeColor="text1"/>
          <w:sz w:val="22"/>
          <w:szCs w:val="22"/>
          <w:lang w:val="bg-BG"/>
        </w:rPr>
        <w:t>, Ser. II, 29 (1): 81-90.</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 xml:space="preserve">Morewood, W.D. 1999. Temperature/Development Relationships and Life History Strategies of Aretic </w:t>
      </w:r>
      <w:r w:rsidRPr="00494E7A">
        <w:rPr>
          <w:i/>
          <w:color w:val="000000" w:themeColor="text1"/>
          <w:sz w:val="22"/>
          <w:szCs w:val="22"/>
          <w:lang w:val="en-US"/>
        </w:rPr>
        <w:t>Gynaephora</w:t>
      </w:r>
      <w:r w:rsidRPr="00494E7A">
        <w:rPr>
          <w:color w:val="000000" w:themeColor="text1"/>
          <w:sz w:val="22"/>
          <w:szCs w:val="22"/>
          <w:lang w:val="en-US"/>
        </w:rPr>
        <w:t xml:space="preserve"> Species (Lepidoptera: Lymantriidae) and Their Insect Parasitoids (Hymenoptera: Ichneumonidae and Diptera: Tachinidae), With Reference to Predicted Global Warming. A Dissertation Submitted in Partial Fulfillment of the Requirements for the Degree of Doctor of Philosophy. University of Victoria, 217 pp.</w:t>
      </w:r>
    </w:p>
    <w:p w:rsidR="00494E7A" w:rsidRPr="00494E7A" w:rsidRDefault="00494E7A" w:rsidP="00E63502">
      <w:pPr>
        <w:numPr>
          <w:ilvl w:val="0"/>
          <w:numId w:val="7"/>
        </w:numPr>
        <w:jc w:val="both"/>
        <w:rPr>
          <w:color w:val="000000" w:themeColor="text1"/>
          <w:sz w:val="22"/>
          <w:szCs w:val="22"/>
          <w:lang w:val="bg-BG"/>
        </w:rPr>
      </w:pPr>
      <w:r w:rsidRPr="00494E7A">
        <w:rPr>
          <w:color w:val="000000" w:themeColor="text1"/>
          <w:sz w:val="22"/>
          <w:szCs w:val="22"/>
          <w:lang w:val="bg-BG"/>
        </w:rPr>
        <w:lastRenderedPageBreak/>
        <w:t>Мирчев, П. 2004. Паразитоиди по яйцата на боровата процесионка,</w:t>
      </w:r>
      <w:r w:rsidRPr="00494E7A">
        <w:rPr>
          <w:color w:val="000000" w:themeColor="text1"/>
          <w:sz w:val="22"/>
          <w:szCs w:val="22"/>
          <w:lang w:val="ru-RU"/>
        </w:rPr>
        <w:t xml:space="preserve"> </w:t>
      </w:r>
      <w:r w:rsidRPr="00494E7A">
        <w:rPr>
          <w:i/>
          <w:color w:val="000000" w:themeColor="text1"/>
          <w:sz w:val="22"/>
          <w:szCs w:val="22"/>
          <w:lang w:val="en-US"/>
        </w:rPr>
        <w:t>Thaumetopoea</w:t>
      </w:r>
      <w:r w:rsidRPr="00494E7A">
        <w:rPr>
          <w:i/>
          <w:color w:val="000000" w:themeColor="text1"/>
          <w:sz w:val="22"/>
          <w:szCs w:val="22"/>
          <w:lang w:val="ru-RU"/>
        </w:rPr>
        <w:t xml:space="preserve"> </w:t>
      </w:r>
      <w:r w:rsidRPr="00494E7A">
        <w:rPr>
          <w:i/>
          <w:color w:val="000000" w:themeColor="text1"/>
          <w:sz w:val="22"/>
          <w:szCs w:val="22"/>
          <w:lang w:val="en-US"/>
        </w:rPr>
        <w:t>pityocampa</w:t>
      </w:r>
      <w:r w:rsidRPr="00494E7A">
        <w:rPr>
          <w:color w:val="000000" w:themeColor="text1"/>
          <w:sz w:val="22"/>
          <w:szCs w:val="22"/>
          <w:lang w:val="bg-BG"/>
        </w:rPr>
        <w:t xml:space="preserve"> </w:t>
      </w:r>
      <w:r w:rsidRPr="00494E7A">
        <w:rPr>
          <w:color w:val="000000" w:themeColor="text1"/>
          <w:sz w:val="22"/>
          <w:szCs w:val="22"/>
          <w:lang w:val="ru-RU"/>
        </w:rPr>
        <w:t>(</w:t>
      </w:r>
      <w:r w:rsidRPr="00494E7A">
        <w:rPr>
          <w:color w:val="000000" w:themeColor="text1"/>
          <w:sz w:val="22"/>
          <w:szCs w:val="22"/>
          <w:lang w:val="en-US"/>
        </w:rPr>
        <w:t>Den</w:t>
      </w:r>
      <w:r w:rsidRPr="00494E7A">
        <w:rPr>
          <w:color w:val="000000" w:themeColor="text1"/>
          <w:sz w:val="22"/>
          <w:szCs w:val="22"/>
          <w:lang w:val="ru-RU"/>
        </w:rPr>
        <w:t xml:space="preserve">. &amp; </w:t>
      </w:r>
      <w:r w:rsidRPr="00494E7A">
        <w:rPr>
          <w:color w:val="000000" w:themeColor="text1"/>
          <w:sz w:val="22"/>
          <w:szCs w:val="22"/>
          <w:lang w:val="en-US"/>
        </w:rPr>
        <w:t>Schiff</w:t>
      </w:r>
      <w:r w:rsidRPr="00494E7A">
        <w:rPr>
          <w:color w:val="000000" w:themeColor="text1"/>
          <w:sz w:val="22"/>
          <w:szCs w:val="22"/>
          <w:lang w:val="ru-RU"/>
        </w:rPr>
        <w:t>.) (</w:t>
      </w:r>
      <w:r w:rsidRPr="00494E7A">
        <w:rPr>
          <w:color w:val="000000" w:themeColor="text1"/>
          <w:sz w:val="22"/>
          <w:szCs w:val="22"/>
          <w:lang w:val="en-US"/>
        </w:rPr>
        <w:t>Lepidoptera</w:t>
      </w:r>
      <w:r w:rsidRPr="00494E7A">
        <w:rPr>
          <w:color w:val="000000" w:themeColor="text1"/>
          <w:sz w:val="22"/>
          <w:szCs w:val="22"/>
          <w:lang w:val="ru-RU"/>
        </w:rPr>
        <w:t xml:space="preserve">, </w:t>
      </w:r>
      <w:r w:rsidRPr="00494E7A">
        <w:rPr>
          <w:color w:val="000000" w:themeColor="text1"/>
          <w:sz w:val="22"/>
          <w:szCs w:val="22"/>
          <w:lang w:val="en-US"/>
        </w:rPr>
        <w:t>Thaumetopoeidae</w:t>
      </w:r>
      <w:r w:rsidRPr="00494E7A">
        <w:rPr>
          <w:color w:val="000000" w:themeColor="text1"/>
          <w:sz w:val="22"/>
          <w:szCs w:val="22"/>
          <w:lang w:val="ru-RU"/>
        </w:rPr>
        <w:t xml:space="preserve">) </w:t>
      </w:r>
      <w:r w:rsidRPr="00494E7A">
        <w:rPr>
          <w:color w:val="000000" w:themeColor="text1"/>
          <w:sz w:val="22"/>
          <w:szCs w:val="22"/>
          <w:lang w:val="bg-BG"/>
        </w:rPr>
        <w:t>в страни от Балканския полуостров. Дисертация за присъждане на научната степен „Доктор на селскостопанските науки”. София, 276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bg-BG"/>
        </w:rPr>
        <w:t xml:space="preserve">Георгиев, Г., А. Делков. 1997. Насекоми-фитофаги и паразитоиди по тях по тополите в София. </w:t>
      </w:r>
      <w:r w:rsidRPr="00494E7A">
        <w:rPr>
          <w:color w:val="000000" w:themeColor="text1"/>
          <w:sz w:val="22"/>
          <w:szCs w:val="22"/>
          <w:lang w:val="bg-BG"/>
        </w:rPr>
        <w:t>–</w:t>
      </w:r>
      <w:r w:rsidRPr="00494E7A">
        <w:rPr>
          <w:b/>
          <w:color w:val="000000" w:themeColor="text1"/>
          <w:sz w:val="22"/>
          <w:szCs w:val="22"/>
          <w:lang w:val="bg-BG"/>
        </w:rPr>
        <w:t xml:space="preserve"> Acta entomologica bulgarica, 1-2, 61-65.</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Цанков, Г., Пл. Мирчев, Г. Георгиев. 1997. Видов състав и структура на вредната листогризеща ентомофауна в дъбовите гори на България. – Acta entomologica bulgarica, 1-2, 66-69.</w:t>
      </w:r>
    </w:p>
    <w:p w:rsidR="00494E7A" w:rsidRPr="00494E7A" w:rsidRDefault="00494E7A" w:rsidP="00E63502">
      <w:pPr>
        <w:numPr>
          <w:ilvl w:val="0"/>
          <w:numId w:val="7"/>
        </w:numPr>
        <w:contextualSpacing/>
        <w:jc w:val="both"/>
        <w:rPr>
          <w:bCs/>
          <w:color w:val="000000" w:themeColor="text1"/>
          <w:sz w:val="22"/>
          <w:szCs w:val="22"/>
          <w:lang w:val="bg-BG"/>
        </w:rPr>
      </w:pPr>
      <w:r w:rsidRPr="00494E7A">
        <w:rPr>
          <w:bCs/>
          <w:color w:val="000000" w:themeColor="text1"/>
          <w:sz w:val="22"/>
          <w:szCs w:val="22"/>
          <w:lang w:val="bg-BG"/>
        </w:rPr>
        <w:t xml:space="preserve">Пеева, П. 2009. Видово разнообразие на неприятели от разред Lepidioptera в ябълкови градини. </w:t>
      </w:r>
      <w:r w:rsidRPr="00494E7A">
        <w:rPr>
          <w:bCs/>
          <w:color w:val="000000" w:themeColor="text1"/>
          <w:sz w:val="22"/>
          <w:szCs w:val="22"/>
          <w:lang w:val="ru-RU"/>
        </w:rPr>
        <w:t xml:space="preserve">– </w:t>
      </w:r>
      <w:r w:rsidRPr="00494E7A">
        <w:rPr>
          <w:bCs/>
          <w:color w:val="000000" w:themeColor="text1"/>
          <w:sz w:val="22"/>
          <w:szCs w:val="22"/>
          <w:lang w:val="bg-BG"/>
        </w:rPr>
        <w:t>Дисертация за присъждане на образователна и научна степен „Доктор“, специалност 04.01.10 Растителна защита, ИЗР Костинброд, 181</w:t>
      </w:r>
      <w:r w:rsidRPr="00494E7A">
        <w:rPr>
          <w:bCs/>
          <w:color w:val="000000" w:themeColor="text1"/>
          <w:sz w:val="22"/>
          <w:szCs w:val="22"/>
          <w:lang w:val="ru-RU"/>
        </w:rPr>
        <w:t xml:space="preserve"> стр</w:t>
      </w:r>
      <w:r w:rsidRPr="00494E7A">
        <w:rPr>
          <w:bCs/>
          <w:color w:val="000000" w:themeColor="text1"/>
          <w:sz w:val="22"/>
          <w:szCs w:val="22"/>
          <w:lang w:val="bg-BG"/>
        </w:rPr>
        <w:t>.</w:t>
      </w:r>
    </w:p>
    <w:p w:rsidR="00494E7A" w:rsidRPr="00494E7A" w:rsidRDefault="00494E7A" w:rsidP="00E63502">
      <w:pPr>
        <w:numPr>
          <w:ilvl w:val="0"/>
          <w:numId w:val="7"/>
        </w:numPr>
        <w:jc w:val="both"/>
        <w:rPr>
          <w:color w:val="000000" w:themeColor="text1"/>
          <w:sz w:val="22"/>
          <w:szCs w:val="22"/>
          <w:lang w:val="bg-BG"/>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Tsankov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E</w:t>
      </w:r>
      <w:r w:rsidRPr="00494E7A">
        <w:rPr>
          <w:b/>
          <w:color w:val="000000" w:themeColor="text1"/>
          <w:sz w:val="22"/>
          <w:szCs w:val="22"/>
          <w:lang w:val="bg-BG"/>
        </w:rPr>
        <w:t xml:space="preserve">. </w:t>
      </w:r>
      <w:r w:rsidRPr="00494E7A">
        <w:rPr>
          <w:b/>
          <w:color w:val="000000" w:themeColor="text1"/>
          <w:sz w:val="22"/>
          <w:szCs w:val="22"/>
          <w:lang w:val="en-US"/>
        </w:rPr>
        <w:t>Douma</w:t>
      </w:r>
      <w:r w:rsidRPr="00494E7A">
        <w:rPr>
          <w:b/>
          <w:color w:val="000000" w:themeColor="text1"/>
          <w:sz w:val="22"/>
          <w:szCs w:val="22"/>
          <w:lang w:val="bg-BG"/>
        </w:rPr>
        <w:t>-</w:t>
      </w:r>
      <w:r w:rsidRPr="00494E7A">
        <w:rPr>
          <w:b/>
          <w:color w:val="000000" w:themeColor="text1"/>
          <w:sz w:val="22"/>
          <w:szCs w:val="22"/>
          <w:lang w:val="en-US"/>
        </w:rPr>
        <w:t>Petridou</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Mirchev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Koutsaftikis</w:t>
      </w:r>
      <w:r w:rsidRPr="00494E7A">
        <w:rPr>
          <w:b/>
          <w:color w:val="000000" w:themeColor="text1"/>
          <w:sz w:val="22"/>
          <w:szCs w:val="22"/>
          <w:lang w:val="bg-BG"/>
        </w:rPr>
        <w:t xml:space="preserve">. </w:t>
      </w:r>
      <w:r w:rsidRPr="00494E7A">
        <w:rPr>
          <w:b/>
          <w:color w:val="000000" w:themeColor="text1"/>
          <w:sz w:val="22"/>
          <w:szCs w:val="22"/>
          <w:lang w:val="en-US"/>
        </w:rPr>
        <w:t>1997. Comparative studies of populations of the pine processionary moth (</w:t>
      </w:r>
      <w:r w:rsidRPr="00494E7A">
        <w:rPr>
          <w:b/>
          <w:i/>
          <w:color w:val="000000" w:themeColor="text1"/>
          <w:sz w:val="22"/>
          <w:szCs w:val="22"/>
          <w:lang w:val="en-US"/>
        </w:rPr>
        <w:t>Thaumetopoea pityocampa</w:t>
      </w:r>
      <w:r w:rsidRPr="00494E7A">
        <w:rPr>
          <w:b/>
          <w:color w:val="000000" w:themeColor="text1"/>
          <w:sz w:val="22"/>
          <w:szCs w:val="22"/>
          <w:lang w:val="en-US"/>
        </w:rPr>
        <w:t xml:space="preserve"> Den &amp; Schiff., Lepidoptera: Thaumetopoeidae) in Bulgaria and Greece. I. Biometrical and ecological indices of the species at the egg stage from the biotopes in Maricostinovo, Bulgaria and Achaia, Greece. </w:t>
      </w:r>
      <w:r w:rsidRPr="00494E7A">
        <w:rPr>
          <w:color w:val="000000" w:themeColor="text1"/>
          <w:sz w:val="22"/>
          <w:szCs w:val="22"/>
          <w:lang w:val="bg-BG"/>
        </w:rPr>
        <w:t>–</w:t>
      </w:r>
      <w:r w:rsidRPr="00494E7A">
        <w:rPr>
          <w:b/>
          <w:color w:val="000000" w:themeColor="text1"/>
          <w:sz w:val="22"/>
          <w:szCs w:val="22"/>
          <w:lang w:val="en-US"/>
        </w:rPr>
        <w:t xml:space="preserve"> Acta entomologica bulgarica, 1-2, 79-87.</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Коларов, Я., Г. Георгиев. 1997. Нови паразитоиди от подсемейство Pimplinae (Hymenoptera, Ichneumonidae) по малката тополова стъкленка (</w:t>
      </w:r>
      <w:r w:rsidRPr="00494E7A">
        <w:rPr>
          <w:b/>
          <w:i/>
          <w:color w:val="000000" w:themeColor="text1"/>
          <w:sz w:val="22"/>
          <w:szCs w:val="22"/>
          <w:lang w:val="bg-BG"/>
        </w:rPr>
        <w:t>Paranthrene tabaniformis</w:t>
      </w:r>
      <w:r w:rsidRPr="00494E7A">
        <w:rPr>
          <w:b/>
          <w:color w:val="000000" w:themeColor="text1"/>
          <w:sz w:val="22"/>
          <w:szCs w:val="22"/>
          <w:lang w:val="bg-BG"/>
        </w:rPr>
        <w:t xml:space="preserve"> Rott., Lepidoptera: Sesiidae). – Наука за гората, 1/2, 131-135.</w:t>
      </w:r>
    </w:p>
    <w:p w:rsidR="00494E7A" w:rsidRPr="00494E7A" w:rsidRDefault="00494E7A" w:rsidP="00E63502">
      <w:pPr>
        <w:numPr>
          <w:ilvl w:val="0"/>
          <w:numId w:val="7"/>
        </w:numPr>
        <w:contextualSpacing/>
        <w:jc w:val="both"/>
        <w:rPr>
          <w:color w:val="000000" w:themeColor="text1"/>
          <w:sz w:val="22"/>
          <w:szCs w:val="22"/>
          <w:lang w:val="ru-RU"/>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Douma</w:t>
      </w:r>
      <w:r w:rsidRPr="00494E7A">
        <w:rPr>
          <w:b/>
          <w:color w:val="000000" w:themeColor="text1"/>
          <w:sz w:val="22"/>
          <w:szCs w:val="22"/>
          <w:lang w:val="ru-RU"/>
        </w:rPr>
        <w:t>-</w:t>
      </w:r>
      <w:r w:rsidRPr="00494E7A">
        <w:rPr>
          <w:b/>
          <w:color w:val="000000" w:themeColor="text1"/>
          <w:sz w:val="22"/>
          <w:szCs w:val="22"/>
          <w:lang w:val="en-US"/>
        </w:rPr>
        <w:t>Petridou</w:t>
      </w:r>
      <w:r w:rsidRPr="00494E7A">
        <w:rPr>
          <w:b/>
          <w:color w:val="000000" w:themeColor="text1"/>
          <w:sz w:val="22"/>
          <w:szCs w:val="22"/>
          <w:lang w:val="ru-RU"/>
        </w:rPr>
        <w:t xml:space="preserve">, </w:t>
      </w:r>
      <w:r w:rsidRPr="00494E7A">
        <w:rPr>
          <w:b/>
          <w:color w:val="000000" w:themeColor="text1"/>
          <w:sz w:val="22"/>
          <w:szCs w:val="22"/>
          <w:lang w:val="en-US"/>
        </w:rPr>
        <w:t>A</w:t>
      </w:r>
      <w:r w:rsidRPr="00494E7A">
        <w:rPr>
          <w:b/>
          <w:color w:val="000000" w:themeColor="text1"/>
          <w:sz w:val="22"/>
          <w:szCs w:val="22"/>
          <w:lang w:val="ru-RU"/>
        </w:rPr>
        <w:t xml:space="preserve">. </w:t>
      </w:r>
      <w:r w:rsidRPr="00494E7A">
        <w:rPr>
          <w:b/>
          <w:color w:val="000000" w:themeColor="text1"/>
          <w:sz w:val="22"/>
          <w:szCs w:val="22"/>
          <w:lang w:val="en-US"/>
        </w:rPr>
        <w:t>Koutsaftikis</w:t>
      </w:r>
      <w:r w:rsidRPr="00494E7A">
        <w:rPr>
          <w:b/>
          <w:color w:val="000000" w:themeColor="text1"/>
          <w:sz w:val="22"/>
          <w:szCs w:val="22"/>
          <w:lang w:val="ru-RU"/>
        </w:rPr>
        <w:t xml:space="preserve">, </w:t>
      </w:r>
      <w:r w:rsidRPr="00494E7A">
        <w:rPr>
          <w:b/>
          <w:color w:val="000000" w:themeColor="text1"/>
          <w:sz w:val="22"/>
          <w:szCs w:val="22"/>
          <w:lang w:val="en-US"/>
        </w:rPr>
        <w:t>G</w:t>
      </w:r>
      <w:r w:rsidRPr="00494E7A">
        <w:rPr>
          <w:b/>
          <w:color w:val="000000" w:themeColor="text1"/>
          <w:sz w:val="22"/>
          <w:szCs w:val="22"/>
          <w:lang w:val="ru-RU"/>
        </w:rPr>
        <w:t xml:space="preserve">. </w:t>
      </w:r>
      <w:r w:rsidRPr="00494E7A">
        <w:rPr>
          <w:b/>
          <w:color w:val="000000" w:themeColor="text1"/>
          <w:sz w:val="22"/>
          <w:szCs w:val="22"/>
          <w:lang w:val="en-US"/>
        </w:rPr>
        <w:t>Tsankov</w:t>
      </w:r>
      <w:r w:rsidRPr="00494E7A">
        <w:rPr>
          <w:b/>
          <w:color w:val="000000" w:themeColor="text1"/>
          <w:sz w:val="22"/>
          <w:szCs w:val="22"/>
          <w:lang w:val="ru-RU"/>
        </w:rPr>
        <w:t xml:space="preserve">, </w:t>
      </w:r>
      <w:r w:rsidRPr="00494E7A">
        <w:rPr>
          <w:b/>
          <w:color w:val="000000" w:themeColor="text1"/>
          <w:sz w:val="22"/>
          <w:szCs w:val="22"/>
          <w:lang w:val="en-US"/>
        </w:rPr>
        <w:t>P</w:t>
      </w:r>
      <w:r w:rsidRPr="00494E7A">
        <w:rPr>
          <w:b/>
          <w:color w:val="000000" w:themeColor="text1"/>
          <w:sz w:val="22"/>
          <w:szCs w:val="22"/>
          <w:lang w:val="ru-RU"/>
        </w:rPr>
        <w:t xml:space="preserve">. </w:t>
      </w:r>
      <w:r w:rsidRPr="00494E7A">
        <w:rPr>
          <w:b/>
          <w:color w:val="000000" w:themeColor="text1"/>
          <w:sz w:val="22"/>
          <w:szCs w:val="22"/>
          <w:lang w:val="en-US"/>
        </w:rPr>
        <w:t>Mirchev</w:t>
      </w:r>
      <w:r w:rsidRPr="00494E7A">
        <w:rPr>
          <w:b/>
          <w:color w:val="000000" w:themeColor="text1"/>
          <w:sz w:val="22"/>
          <w:szCs w:val="22"/>
          <w:lang w:val="ru-RU"/>
        </w:rPr>
        <w:t xml:space="preserve">, </w:t>
      </w:r>
      <w:r w:rsidRPr="00494E7A">
        <w:rPr>
          <w:b/>
          <w:color w:val="000000" w:themeColor="text1"/>
          <w:sz w:val="22"/>
          <w:szCs w:val="22"/>
          <w:lang w:val="en-US"/>
        </w:rPr>
        <w:t>G</w:t>
      </w:r>
      <w:r w:rsidRPr="00494E7A">
        <w:rPr>
          <w:b/>
          <w:color w:val="000000" w:themeColor="text1"/>
          <w:sz w:val="22"/>
          <w:szCs w:val="22"/>
          <w:lang w:val="ru-RU"/>
        </w:rPr>
        <w:t xml:space="preserve">. </w:t>
      </w:r>
      <w:r w:rsidRPr="00494E7A">
        <w:rPr>
          <w:b/>
          <w:color w:val="000000" w:themeColor="text1"/>
          <w:sz w:val="22"/>
          <w:szCs w:val="22"/>
          <w:lang w:val="en-US"/>
        </w:rPr>
        <w:t>Georgiev</w:t>
      </w:r>
      <w:r w:rsidRPr="00494E7A">
        <w:rPr>
          <w:b/>
          <w:color w:val="000000" w:themeColor="text1"/>
          <w:sz w:val="22"/>
          <w:szCs w:val="22"/>
          <w:lang w:val="ru-RU"/>
        </w:rPr>
        <w:t xml:space="preserve">. </w:t>
      </w:r>
      <w:r w:rsidRPr="00494E7A">
        <w:rPr>
          <w:b/>
          <w:color w:val="000000" w:themeColor="text1"/>
          <w:sz w:val="22"/>
          <w:szCs w:val="22"/>
          <w:lang w:val="en-US"/>
        </w:rPr>
        <w:t xml:space="preserve">1998. Factors Regulating Density of Pine Processionary Moth </w:t>
      </w:r>
      <w:r w:rsidRPr="00494E7A">
        <w:rPr>
          <w:b/>
          <w:i/>
          <w:color w:val="000000" w:themeColor="text1"/>
          <w:sz w:val="22"/>
          <w:szCs w:val="22"/>
          <w:lang w:val="en-US"/>
        </w:rPr>
        <w:t>Thaumetopoea pityocampa</w:t>
      </w:r>
      <w:r w:rsidRPr="00494E7A">
        <w:rPr>
          <w:b/>
          <w:color w:val="000000" w:themeColor="text1"/>
          <w:sz w:val="22"/>
          <w:szCs w:val="22"/>
          <w:lang w:val="en-US"/>
        </w:rPr>
        <w:t xml:space="preserve"> (Den. &amp; Schiff.) at Egg Stage in Greece. – Journal of Balkan Ecology, 1 (3), 66-70.</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bg-BG"/>
        </w:rPr>
        <w:t xml:space="preserve"> (</w:t>
      </w:r>
      <w:r w:rsidRPr="00494E7A">
        <w:rPr>
          <w:color w:val="000000" w:themeColor="text1"/>
          <w:sz w:val="22"/>
          <w:szCs w:val="22"/>
          <w:lang w:val="en-US"/>
        </w:rPr>
        <w:t>Hymenoptera</w:t>
      </w:r>
      <w:r w:rsidRPr="00494E7A">
        <w:rPr>
          <w:color w:val="000000" w:themeColor="text1"/>
          <w:sz w:val="22"/>
          <w:szCs w:val="22"/>
          <w:lang w:val="bg-BG"/>
        </w:rPr>
        <w:t>) в Родопите. Дисертация за получаване на образователната и научна степен “Доктор”, Пловдив, 184 стр.</w:t>
      </w:r>
    </w:p>
    <w:p w:rsidR="00494E7A" w:rsidRPr="00494E7A" w:rsidRDefault="00494E7A" w:rsidP="00494E7A">
      <w:pPr>
        <w:autoSpaceDE w:val="0"/>
        <w:autoSpaceDN w:val="0"/>
        <w:adjustRightInd w:val="0"/>
        <w:jc w:val="both"/>
        <w:rPr>
          <w:b/>
          <w:color w:val="000000" w:themeColor="text1"/>
          <w:sz w:val="22"/>
          <w:szCs w:val="22"/>
          <w:lang w:val="bg-BG"/>
        </w:rPr>
      </w:pPr>
    </w:p>
    <w:p w:rsidR="00494E7A" w:rsidRPr="00494E7A" w:rsidRDefault="00494E7A" w:rsidP="00494E7A">
      <w:pPr>
        <w:autoSpaceDE w:val="0"/>
        <w:autoSpaceDN w:val="0"/>
        <w:adjustRightInd w:val="0"/>
        <w:jc w:val="both"/>
        <w:rPr>
          <w:b/>
          <w:color w:val="000000" w:themeColor="text1"/>
          <w:sz w:val="22"/>
          <w:szCs w:val="22"/>
          <w:lang w:val="bg-BG"/>
        </w:rPr>
      </w:pPr>
      <w:r w:rsidRPr="00494E7A">
        <w:rPr>
          <w:b/>
          <w:color w:val="000000" w:themeColor="text1"/>
          <w:sz w:val="22"/>
          <w:szCs w:val="22"/>
          <w:lang w:val="bg-BG"/>
        </w:rPr>
        <w:t xml:space="preserve">Балевски, Н., Г. Георгиев. 1998. Нови видове от сем. </w:t>
      </w:r>
      <w:r w:rsidRPr="00494E7A">
        <w:rPr>
          <w:b/>
          <w:color w:val="000000" w:themeColor="text1"/>
          <w:sz w:val="22"/>
          <w:szCs w:val="22"/>
          <w:lang w:val="en-US"/>
        </w:rPr>
        <w:t>Braconidae</w:t>
      </w:r>
      <w:r w:rsidRPr="00494E7A">
        <w:rPr>
          <w:b/>
          <w:color w:val="000000" w:themeColor="text1"/>
          <w:sz w:val="22"/>
          <w:szCs w:val="22"/>
          <w:lang w:val="bg-BG"/>
        </w:rPr>
        <w:t xml:space="preserve"> (</w:t>
      </w:r>
      <w:r w:rsidRPr="00494E7A">
        <w:rPr>
          <w:b/>
          <w:color w:val="000000" w:themeColor="text1"/>
          <w:sz w:val="22"/>
          <w:szCs w:val="22"/>
          <w:lang w:val="en-US"/>
        </w:rPr>
        <w:t>Hymenoptera</w:t>
      </w:r>
      <w:r w:rsidRPr="00494E7A">
        <w:rPr>
          <w:b/>
          <w:color w:val="000000" w:themeColor="text1"/>
          <w:sz w:val="22"/>
          <w:szCs w:val="22"/>
          <w:lang w:val="bg-BG"/>
        </w:rPr>
        <w:t xml:space="preserve">) по горски фитофаги от разред </w:t>
      </w:r>
      <w:r w:rsidRPr="00494E7A">
        <w:rPr>
          <w:b/>
          <w:color w:val="000000" w:themeColor="text1"/>
          <w:sz w:val="22"/>
          <w:szCs w:val="22"/>
          <w:lang w:val="en-US"/>
        </w:rPr>
        <w:t>Lepidoptera</w:t>
      </w:r>
      <w:r w:rsidRPr="00494E7A">
        <w:rPr>
          <w:b/>
          <w:color w:val="000000" w:themeColor="text1"/>
          <w:sz w:val="22"/>
          <w:szCs w:val="22"/>
          <w:lang w:val="bg-BG"/>
        </w:rPr>
        <w:t xml:space="preserve"> в България. – </w:t>
      </w:r>
      <w:r w:rsidRPr="00494E7A">
        <w:rPr>
          <w:b/>
          <w:color w:val="000000" w:themeColor="text1"/>
          <w:sz w:val="22"/>
          <w:szCs w:val="22"/>
          <w:lang w:val="en-US"/>
        </w:rPr>
        <w:t>Acta</w:t>
      </w:r>
      <w:r w:rsidRPr="00494E7A">
        <w:rPr>
          <w:b/>
          <w:color w:val="000000" w:themeColor="text1"/>
          <w:sz w:val="22"/>
          <w:szCs w:val="22"/>
          <w:lang w:val="bg-BG"/>
        </w:rPr>
        <w:t xml:space="preserve"> </w:t>
      </w:r>
      <w:r w:rsidRPr="00494E7A">
        <w:rPr>
          <w:b/>
          <w:color w:val="000000" w:themeColor="text1"/>
          <w:sz w:val="22"/>
          <w:szCs w:val="22"/>
          <w:lang w:val="en-US"/>
        </w:rPr>
        <w:t>entomologica</w:t>
      </w:r>
      <w:r w:rsidRPr="00494E7A">
        <w:rPr>
          <w:b/>
          <w:color w:val="000000" w:themeColor="text1"/>
          <w:sz w:val="22"/>
          <w:szCs w:val="22"/>
          <w:lang w:val="bg-BG"/>
        </w:rPr>
        <w:t xml:space="preserve"> </w:t>
      </w:r>
      <w:r w:rsidRPr="00494E7A">
        <w:rPr>
          <w:b/>
          <w:color w:val="000000" w:themeColor="text1"/>
          <w:sz w:val="22"/>
          <w:szCs w:val="22"/>
          <w:lang w:val="en-US"/>
        </w:rPr>
        <w:t>bulgarica</w:t>
      </w:r>
      <w:r w:rsidRPr="00494E7A">
        <w:rPr>
          <w:b/>
          <w:color w:val="000000" w:themeColor="text1"/>
          <w:sz w:val="22"/>
          <w:szCs w:val="22"/>
          <w:lang w:val="bg-BG"/>
        </w:rPr>
        <w:t>, 4 (1), 72-75.</w:t>
      </w:r>
    </w:p>
    <w:p w:rsidR="00494E7A" w:rsidRPr="00494E7A" w:rsidRDefault="00494E7A" w:rsidP="00E63502">
      <w:pPr>
        <w:numPr>
          <w:ilvl w:val="0"/>
          <w:numId w:val="7"/>
        </w:numPr>
        <w:autoSpaceDE w:val="0"/>
        <w:autoSpaceDN w:val="0"/>
        <w:adjustRightInd w:val="0"/>
        <w:contextualSpacing/>
        <w:jc w:val="both"/>
        <w:rPr>
          <w:color w:val="000000" w:themeColor="text1"/>
          <w:sz w:val="22"/>
          <w:szCs w:val="22"/>
          <w:lang w:val="ru-RU"/>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185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Георгиев, Г., Н. Балевски, Пл. Мирчев, Г. Цанков, 1998. Паразитоиди по вредни листогризещи насекоми от разред Lepidoptera в дъбовите гори на България. </w:t>
      </w:r>
      <w:r w:rsidRPr="00494E7A">
        <w:rPr>
          <w:b/>
          <w:color w:val="000000" w:themeColor="text1"/>
          <w:sz w:val="22"/>
          <w:szCs w:val="22"/>
          <w:lang w:val="en-US"/>
        </w:rPr>
        <w:t>I</w:t>
      </w:r>
      <w:r w:rsidRPr="00494E7A">
        <w:rPr>
          <w:b/>
          <w:color w:val="000000" w:themeColor="text1"/>
          <w:sz w:val="22"/>
          <w:szCs w:val="22"/>
          <w:lang w:val="bg-BG"/>
        </w:rPr>
        <w:t xml:space="preserve">. </w:t>
      </w:r>
      <w:r w:rsidRPr="00494E7A">
        <w:rPr>
          <w:b/>
          <w:color w:val="000000" w:themeColor="text1"/>
          <w:sz w:val="22"/>
          <w:szCs w:val="22"/>
          <w:lang w:val="en-US"/>
        </w:rPr>
        <w:t>Braco</w:t>
      </w:r>
      <w:r w:rsidRPr="00494E7A">
        <w:rPr>
          <w:b/>
          <w:color w:val="000000" w:themeColor="text1"/>
          <w:sz w:val="22"/>
          <w:szCs w:val="22"/>
          <w:lang w:val="bg-BG"/>
        </w:rPr>
        <w:t>n</w:t>
      </w:r>
      <w:r w:rsidRPr="00494E7A">
        <w:rPr>
          <w:b/>
          <w:color w:val="000000" w:themeColor="text1"/>
          <w:sz w:val="22"/>
          <w:szCs w:val="22"/>
          <w:lang w:val="en-US"/>
        </w:rPr>
        <w:t>idae</w:t>
      </w:r>
      <w:r w:rsidRPr="00494E7A">
        <w:rPr>
          <w:b/>
          <w:color w:val="000000" w:themeColor="text1"/>
          <w:sz w:val="22"/>
          <w:szCs w:val="22"/>
          <w:lang w:val="bg-BG"/>
        </w:rPr>
        <w:t xml:space="preserve"> (</w:t>
      </w:r>
      <w:r w:rsidRPr="00494E7A">
        <w:rPr>
          <w:b/>
          <w:color w:val="000000" w:themeColor="text1"/>
          <w:sz w:val="22"/>
          <w:szCs w:val="22"/>
          <w:lang w:val="en-US"/>
        </w:rPr>
        <w:t>Hymenoptera</w:t>
      </w:r>
      <w:r w:rsidRPr="00494E7A">
        <w:rPr>
          <w:b/>
          <w:color w:val="000000" w:themeColor="text1"/>
          <w:sz w:val="22"/>
          <w:szCs w:val="22"/>
          <w:lang w:val="bg-BG"/>
        </w:rPr>
        <w:t>). - Лесовъдска мисъл, 2, 77-85.</w:t>
      </w:r>
    </w:p>
    <w:p w:rsidR="00494E7A" w:rsidRPr="00494E7A" w:rsidRDefault="00494E7A" w:rsidP="00E63502">
      <w:pPr>
        <w:numPr>
          <w:ilvl w:val="0"/>
          <w:numId w:val="7"/>
        </w:numPr>
        <w:contextualSpacing/>
        <w:jc w:val="both"/>
        <w:rPr>
          <w:color w:val="000000" w:themeColor="text1"/>
          <w:sz w:val="22"/>
          <w:szCs w:val="22"/>
          <w:lang w:val="ru-RU"/>
        </w:rPr>
      </w:pPr>
      <w:r w:rsidRPr="00494E7A">
        <w:rPr>
          <w:bCs/>
          <w:color w:val="000000" w:themeColor="text1"/>
          <w:sz w:val="22"/>
          <w:szCs w:val="22"/>
          <w:lang w:val="bg-BG"/>
        </w:rPr>
        <w:lastRenderedPageBreak/>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xml:space="preserve">. в Софийски район. </w:t>
      </w:r>
      <w:r w:rsidRPr="00494E7A">
        <w:rPr>
          <w:color w:val="000000" w:themeColor="text1"/>
          <w:sz w:val="22"/>
          <w:szCs w:val="22"/>
          <w:lang w:val="ru-RU"/>
        </w:rPr>
        <w:t>Дисертация за получаване на образователната и научна степен "Доктор". Институт за гората, София, 185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Цанков, Г., Я. Коларов, Г. Георгиев, Пл. Мирчев. 1998. Паразитоиди по вредни листогризещи насекоми от разред Lepidoptera в дъбови гори на България. II. Ichneumonidae (Hymenoptera). – Лесовъдска мисъл 4, 82-90.</w:t>
      </w:r>
    </w:p>
    <w:p w:rsidR="00494E7A" w:rsidRPr="00494E7A" w:rsidRDefault="00494E7A" w:rsidP="00E63502">
      <w:pPr>
        <w:numPr>
          <w:ilvl w:val="0"/>
          <w:numId w:val="7"/>
        </w:numPr>
        <w:jc w:val="both"/>
        <w:rPr>
          <w:color w:val="000000" w:themeColor="text1"/>
          <w:sz w:val="22"/>
          <w:szCs w:val="22"/>
          <w:lang w:val="ru-RU"/>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xml:space="preserve">. в Софийски район. </w:t>
      </w:r>
      <w:r w:rsidRPr="00494E7A">
        <w:rPr>
          <w:color w:val="000000" w:themeColor="text1"/>
          <w:sz w:val="22"/>
          <w:szCs w:val="22"/>
          <w:lang w:val="ru-RU"/>
        </w:rPr>
        <w:t>Дисертация за получаване на образователната и научна степен "Доктор". Институт за гората, София, 185 стр.</w:t>
      </w:r>
    </w:p>
    <w:p w:rsidR="00494E7A" w:rsidRPr="00494E7A" w:rsidRDefault="00494E7A" w:rsidP="00494E7A">
      <w:pPr>
        <w:jc w:val="both"/>
        <w:rPr>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Мирчев, Пл., Г. Георгиев, Г. Цанков. 1999.</w:t>
      </w:r>
      <w:r w:rsidRPr="00494E7A">
        <w:rPr>
          <w:b/>
          <w:caps/>
          <w:color w:val="000000" w:themeColor="text1"/>
          <w:sz w:val="22"/>
          <w:szCs w:val="22"/>
          <w:lang w:val="bg-BG"/>
        </w:rPr>
        <w:t xml:space="preserve"> </w:t>
      </w:r>
      <w:r w:rsidRPr="00494E7A">
        <w:rPr>
          <w:b/>
          <w:color w:val="000000" w:themeColor="text1"/>
          <w:sz w:val="22"/>
          <w:szCs w:val="22"/>
          <w:lang w:val="bg-BG"/>
        </w:rPr>
        <w:t xml:space="preserve">Паразитоиди по вредни листогризещи насекоми от разред Lepidoptera в дъбовите гори на България. III. Tachinidae (Diptera). </w:t>
      </w:r>
      <w:r w:rsidRPr="00494E7A">
        <w:rPr>
          <w:color w:val="000000" w:themeColor="text1"/>
          <w:sz w:val="22"/>
          <w:szCs w:val="22"/>
          <w:lang w:val="bg-BG"/>
        </w:rPr>
        <w:t>–</w:t>
      </w:r>
      <w:r w:rsidRPr="00494E7A">
        <w:rPr>
          <w:b/>
          <w:color w:val="000000" w:themeColor="text1"/>
          <w:sz w:val="22"/>
          <w:szCs w:val="22"/>
          <w:lang w:val="bg-BG"/>
        </w:rPr>
        <w:t xml:space="preserve"> Лесовъдска мисъл, 1, 74-79.</w:t>
      </w:r>
    </w:p>
    <w:p w:rsidR="00494E7A" w:rsidRPr="00494E7A" w:rsidRDefault="00494E7A" w:rsidP="00E63502">
      <w:pPr>
        <w:numPr>
          <w:ilvl w:val="0"/>
          <w:numId w:val="7"/>
        </w:numPr>
        <w:contextualSpacing/>
        <w:jc w:val="both"/>
        <w:rPr>
          <w:color w:val="000000" w:themeColor="text1"/>
          <w:sz w:val="22"/>
          <w:szCs w:val="22"/>
          <w:lang w:val="bg-BG"/>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Georgiev, G., N. Velcheva. 1999. Leaf rollers (Lepidoptera, Tortricidae) found on poplars (</w:t>
      </w:r>
      <w:r w:rsidRPr="00494E7A">
        <w:rPr>
          <w:b/>
          <w:i/>
          <w:color w:val="000000" w:themeColor="text1"/>
          <w:sz w:val="22"/>
          <w:szCs w:val="22"/>
          <w:lang w:val="bg-BG"/>
        </w:rPr>
        <w:t xml:space="preserve">Populus </w:t>
      </w:r>
      <w:r w:rsidRPr="00494E7A">
        <w:rPr>
          <w:b/>
          <w:color w:val="000000" w:themeColor="text1"/>
          <w:sz w:val="22"/>
          <w:szCs w:val="22"/>
          <w:lang w:val="bg-BG"/>
        </w:rPr>
        <w:t xml:space="preserve">spp.) in Sofia Region, Bulgaria. </w:t>
      </w:r>
      <w:r w:rsidRPr="00494E7A">
        <w:rPr>
          <w:color w:val="000000" w:themeColor="text1"/>
          <w:sz w:val="22"/>
          <w:szCs w:val="22"/>
          <w:lang w:val="bg-BG"/>
        </w:rPr>
        <w:t>–</w:t>
      </w:r>
      <w:r w:rsidRPr="00494E7A">
        <w:rPr>
          <w:b/>
          <w:color w:val="000000" w:themeColor="text1"/>
          <w:sz w:val="22"/>
          <w:szCs w:val="22"/>
          <w:lang w:val="bg-BG"/>
        </w:rPr>
        <w:t xml:space="preserve"> </w:t>
      </w:r>
      <w:r w:rsidRPr="00494E7A">
        <w:rPr>
          <w:b/>
          <w:color w:val="000000" w:themeColor="text1"/>
          <w:sz w:val="22"/>
          <w:szCs w:val="22"/>
          <w:lang w:val="it-IT"/>
        </w:rPr>
        <w:t>Bollettino  di Zoologia agraria e di Bachicoltura</w:t>
      </w:r>
      <w:r w:rsidRPr="00494E7A">
        <w:rPr>
          <w:b/>
          <w:color w:val="000000" w:themeColor="text1"/>
          <w:sz w:val="22"/>
          <w:szCs w:val="22"/>
          <w:lang w:val="bg-BG"/>
        </w:rPr>
        <w:t>, Ser. II, 31 (1), 75-83.</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E63502">
      <w:pPr>
        <w:numPr>
          <w:ilvl w:val="0"/>
          <w:numId w:val="7"/>
        </w:numPr>
        <w:autoSpaceDE w:val="0"/>
        <w:autoSpaceDN w:val="0"/>
        <w:adjustRightInd w:val="0"/>
        <w:jc w:val="both"/>
        <w:rPr>
          <w:color w:val="000000" w:themeColor="text1"/>
          <w:sz w:val="22"/>
          <w:szCs w:val="22"/>
          <w:lang w:val="bg-BG"/>
        </w:rPr>
      </w:pPr>
      <w:r w:rsidRPr="00494E7A">
        <w:rPr>
          <w:bCs/>
          <w:color w:val="000000" w:themeColor="text1"/>
          <w:sz w:val="22"/>
          <w:szCs w:val="22"/>
          <w:lang w:val="ru-RU"/>
        </w:rPr>
        <w:t>Тарасова, О. В. 2004. Насекомые - филлофаги зеленых насаждений городов: особенности структуры энтомокомплексов, динамики численности популяций и взаимодействия с кормовыми растениями. Диссертация для получения ученой степени доктора сельскохозяйственных наук. Красноярск, 360 cтр.</w:t>
      </w:r>
    </w:p>
    <w:p w:rsidR="00494E7A" w:rsidRPr="00494E7A" w:rsidRDefault="00494E7A" w:rsidP="00E63502">
      <w:pPr>
        <w:numPr>
          <w:ilvl w:val="0"/>
          <w:numId w:val="7"/>
        </w:numPr>
        <w:autoSpaceDE w:val="0"/>
        <w:autoSpaceDN w:val="0"/>
        <w:adjustRightInd w:val="0"/>
        <w:jc w:val="both"/>
        <w:rPr>
          <w:color w:val="000000" w:themeColor="text1"/>
          <w:sz w:val="22"/>
          <w:szCs w:val="22"/>
          <w:lang w:val="ru-RU"/>
        </w:rPr>
      </w:pPr>
      <w:r w:rsidRPr="00494E7A">
        <w:rPr>
          <w:color w:val="000000" w:themeColor="text1"/>
          <w:sz w:val="22"/>
          <w:szCs w:val="22"/>
          <w:lang w:val="bg-BG"/>
        </w:rPr>
        <w:t xml:space="preserve">Златков, Б. 2011. Пеперудите от семейство </w:t>
      </w:r>
      <w:r w:rsidRPr="00494E7A">
        <w:rPr>
          <w:color w:val="000000" w:themeColor="text1"/>
          <w:sz w:val="22"/>
          <w:szCs w:val="22"/>
          <w:lang w:val="en-US"/>
        </w:rPr>
        <w:t>Tortricidae</w:t>
      </w:r>
      <w:r w:rsidRPr="00494E7A">
        <w:rPr>
          <w:color w:val="000000" w:themeColor="text1"/>
          <w:sz w:val="22"/>
          <w:szCs w:val="22"/>
          <w:lang w:val="bg-BG"/>
        </w:rPr>
        <w:t xml:space="preserve">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Microlepidoptera</w:t>
      </w:r>
      <w:r w:rsidRPr="00494E7A">
        <w:rPr>
          <w:color w:val="000000" w:themeColor="text1"/>
          <w:sz w:val="22"/>
          <w:szCs w:val="22"/>
          <w:lang w:val="bg-BG"/>
        </w:rPr>
        <w:t xml:space="preserve">) на Санданско-Петричката котловина. </w:t>
      </w:r>
      <w:r w:rsidRPr="00494E7A">
        <w:rPr>
          <w:color w:val="000000" w:themeColor="text1"/>
          <w:sz w:val="22"/>
          <w:szCs w:val="22"/>
          <w:lang w:val="ru-RU"/>
        </w:rPr>
        <w:t>Дисертация за получаване на образователната и научна степен “</w:t>
      </w:r>
      <w:r w:rsidRPr="00494E7A">
        <w:rPr>
          <w:color w:val="000000" w:themeColor="text1"/>
          <w:sz w:val="22"/>
          <w:szCs w:val="22"/>
          <w:lang w:val="bg-BG"/>
        </w:rPr>
        <w:t>Доктор”, СУ „Св. Климент Охридски”, Биологически факултет, София, 239 стр.</w:t>
      </w:r>
    </w:p>
    <w:p w:rsidR="00494E7A" w:rsidRPr="00494E7A" w:rsidRDefault="00494E7A" w:rsidP="00E63502">
      <w:pPr>
        <w:numPr>
          <w:ilvl w:val="0"/>
          <w:numId w:val="7"/>
        </w:numPr>
        <w:contextualSpacing/>
        <w:jc w:val="both"/>
        <w:rPr>
          <w:color w:val="000000" w:themeColor="text1"/>
          <w:sz w:val="22"/>
          <w:szCs w:val="22"/>
          <w:lang w:val="ru-RU"/>
        </w:rPr>
      </w:pPr>
      <w:r w:rsidRPr="00494E7A">
        <w:rPr>
          <w:bCs/>
          <w:color w:val="000000" w:themeColor="text1"/>
          <w:sz w:val="22"/>
          <w:szCs w:val="22"/>
          <w:lang w:val="bg-BG"/>
        </w:rPr>
        <w:t>Заемджикова, Г. 201</w:t>
      </w:r>
      <w:r w:rsidRPr="00494E7A">
        <w:rPr>
          <w:bCs/>
          <w:color w:val="000000" w:themeColor="text1"/>
          <w:sz w:val="22"/>
          <w:szCs w:val="22"/>
          <w:lang w:val="ru-RU"/>
        </w:rPr>
        <w:t>4</w:t>
      </w:r>
      <w:r w:rsidRPr="00494E7A">
        <w:rPr>
          <w:bCs/>
          <w:color w:val="000000" w:themeColor="text1"/>
          <w:sz w:val="22"/>
          <w:szCs w:val="22"/>
          <w:lang w:val="bg-BG"/>
        </w:rPr>
        <w:t>.</w:t>
      </w:r>
      <w:r w:rsidRPr="00494E7A">
        <w:rPr>
          <w:bCs/>
          <w:color w:val="000000" w:themeColor="text1"/>
          <w:sz w:val="22"/>
          <w:szCs w:val="22"/>
          <w:lang w:val="ru-RU"/>
        </w:rPr>
        <w:t xml:space="preserve"> </w:t>
      </w:r>
      <w:r w:rsidRPr="00494E7A">
        <w:rPr>
          <w:color w:val="000000" w:themeColor="text1"/>
          <w:sz w:val="22"/>
          <w:szCs w:val="22"/>
          <w:lang w:val="bg-BG"/>
        </w:rPr>
        <w:t>Видов състав и биоекологични особености на</w:t>
      </w:r>
      <w:r w:rsidRPr="00494E7A">
        <w:rPr>
          <w:color w:val="000000" w:themeColor="text1"/>
          <w:sz w:val="22"/>
          <w:szCs w:val="22"/>
          <w:lang w:val="ru-RU"/>
        </w:rPr>
        <w:t xml:space="preserve"> </w:t>
      </w:r>
      <w:r w:rsidRPr="00494E7A">
        <w:rPr>
          <w:color w:val="000000" w:themeColor="text1"/>
          <w:sz w:val="22"/>
          <w:szCs w:val="22"/>
          <w:lang w:val="bg-BG"/>
        </w:rPr>
        <w:t>листозавивачките</w:t>
      </w:r>
      <w:r w:rsidRPr="00494E7A">
        <w:rPr>
          <w:color w:val="000000" w:themeColor="text1"/>
          <w:sz w:val="22"/>
          <w:szCs w:val="22"/>
          <w:lang w:val="ru-RU"/>
        </w:rPr>
        <w:t xml:space="preserve"> </w:t>
      </w:r>
      <w:r w:rsidRPr="00494E7A">
        <w:rPr>
          <w:color w:val="000000" w:themeColor="text1"/>
          <w:sz w:val="22"/>
          <w:szCs w:val="22"/>
          <w:lang w:val="bg-BG"/>
        </w:rPr>
        <w:t>(</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w:t>
      </w:r>
      <w:r w:rsidRPr="00494E7A">
        <w:rPr>
          <w:color w:val="000000" w:themeColor="text1"/>
          <w:sz w:val="22"/>
          <w:szCs w:val="22"/>
          <w:lang w:val="ru-RU"/>
        </w:rPr>
        <w:t xml:space="preserve">. </w:t>
      </w:r>
      <w:r w:rsidRPr="00494E7A">
        <w:rPr>
          <w:color w:val="000000" w:themeColor="text1"/>
          <w:sz w:val="22"/>
          <w:szCs w:val="22"/>
          <w:lang w:val="bg-BG"/>
        </w:rPr>
        <w:t>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Georgiev, G., S. Samuelian. 1999. Species composition, structure and impact of larval parasitoids of poplar twig borer, </w:t>
      </w:r>
      <w:r w:rsidRPr="00494E7A">
        <w:rPr>
          <w:b/>
          <w:i/>
          <w:color w:val="000000" w:themeColor="text1"/>
          <w:sz w:val="22"/>
          <w:szCs w:val="22"/>
          <w:lang w:val="bg-BG"/>
        </w:rPr>
        <w:t xml:space="preserve">Gypsonoma aceriana </w:t>
      </w:r>
      <w:r w:rsidRPr="00494E7A">
        <w:rPr>
          <w:b/>
          <w:color w:val="000000" w:themeColor="text1"/>
          <w:sz w:val="22"/>
          <w:szCs w:val="22"/>
          <w:lang w:val="bg-BG"/>
        </w:rPr>
        <w:t xml:space="preserve">(Dup.) (Lepidoptera, Tortricidae), on poplar ornamental trees in Sofia. </w:t>
      </w:r>
      <w:r w:rsidRPr="00494E7A">
        <w:rPr>
          <w:color w:val="000000" w:themeColor="text1"/>
          <w:sz w:val="22"/>
          <w:szCs w:val="22"/>
          <w:lang w:val="bg-BG"/>
        </w:rPr>
        <w:t>–</w:t>
      </w:r>
      <w:r w:rsidRPr="00494E7A">
        <w:rPr>
          <w:b/>
          <w:color w:val="000000" w:themeColor="text1"/>
          <w:sz w:val="22"/>
          <w:szCs w:val="22"/>
          <w:lang w:val="bg-BG"/>
        </w:rPr>
        <w:t xml:space="preserve"> </w:t>
      </w:r>
      <w:r w:rsidRPr="00494E7A">
        <w:rPr>
          <w:b/>
          <w:color w:val="000000" w:themeColor="text1"/>
          <w:sz w:val="22"/>
          <w:szCs w:val="22"/>
          <w:lang w:val="en-US"/>
        </w:rPr>
        <w:t>Journal of</w:t>
      </w:r>
      <w:r w:rsidRPr="00494E7A">
        <w:rPr>
          <w:b/>
          <w:color w:val="000000" w:themeColor="text1"/>
          <w:sz w:val="22"/>
          <w:szCs w:val="22"/>
          <w:lang w:val="bg-BG"/>
        </w:rPr>
        <w:t xml:space="preserve"> </w:t>
      </w:r>
      <w:r w:rsidRPr="00494E7A">
        <w:rPr>
          <w:b/>
          <w:color w:val="000000" w:themeColor="text1"/>
          <w:sz w:val="22"/>
          <w:szCs w:val="22"/>
          <w:lang w:val="en-US"/>
        </w:rPr>
        <w:t>Pest Science</w:t>
      </w:r>
      <w:r w:rsidRPr="00494E7A">
        <w:rPr>
          <w:b/>
          <w:color w:val="000000" w:themeColor="text1"/>
          <w:sz w:val="22"/>
          <w:szCs w:val="22"/>
          <w:lang w:val="bg-BG"/>
        </w:rPr>
        <w:t>, 72 (1), 1-4.</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Mirchev</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Tsankov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Koutsaftikis</w:t>
      </w:r>
      <w:r w:rsidRPr="00494E7A">
        <w:rPr>
          <w:b/>
          <w:color w:val="000000" w:themeColor="text1"/>
          <w:sz w:val="22"/>
          <w:szCs w:val="22"/>
          <w:lang w:val="bg-BG"/>
        </w:rPr>
        <w:t xml:space="preserve">, </w:t>
      </w:r>
      <w:r w:rsidRPr="00494E7A">
        <w:rPr>
          <w:b/>
          <w:color w:val="000000" w:themeColor="text1"/>
          <w:sz w:val="22"/>
          <w:szCs w:val="22"/>
          <w:lang w:val="en-US"/>
        </w:rPr>
        <w:t>E</w:t>
      </w:r>
      <w:r w:rsidRPr="00494E7A">
        <w:rPr>
          <w:b/>
          <w:color w:val="000000" w:themeColor="text1"/>
          <w:sz w:val="22"/>
          <w:szCs w:val="22"/>
          <w:lang w:val="bg-BG"/>
        </w:rPr>
        <w:t xml:space="preserve">. </w:t>
      </w:r>
      <w:r w:rsidRPr="00494E7A">
        <w:rPr>
          <w:b/>
          <w:color w:val="000000" w:themeColor="text1"/>
          <w:sz w:val="22"/>
          <w:szCs w:val="22"/>
          <w:lang w:val="en-US"/>
        </w:rPr>
        <w:t>Douma</w:t>
      </w:r>
      <w:r w:rsidRPr="00494E7A">
        <w:rPr>
          <w:b/>
          <w:color w:val="000000" w:themeColor="text1"/>
          <w:sz w:val="22"/>
          <w:szCs w:val="22"/>
          <w:lang w:val="bg-BG"/>
        </w:rPr>
        <w:t>-</w:t>
      </w:r>
      <w:r w:rsidRPr="00494E7A">
        <w:rPr>
          <w:b/>
          <w:color w:val="000000" w:themeColor="text1"/>
          <w:sz w:val="22"/>
          <w:szCs w:val="22"/>
          <w:lang w:val="en-US"/>
        </w:rPr>
        <w:t>Petridou</w:t>
      </w:r>
      <w:r w:rsidRPr="00494E7A">
        <w:rPr>
          <w:b/>
          <w:color w:val="000000" w:themeColor="text1"/>
          <w:sz w:val="22"/>
          <w:szCs w:val="22"/>
          <w:lang w:val="bg-BG"/>
        </w:rPr>
        <w:t xml:space="preserve">. </w:t>
      </w:r>
      <w:r w:rsidRPr="00494E7A">
        <w:rPr>
          <w:b/>
          <w:color w:val="000000" w:themeColor="text1"/>
          <w:sz w:val="22"/>
          <w:szCs w:val="22"/>
          <w:lang w:val="en-US"/>
        </w:rPr>
        <w:t xml:space="preserve">1999. Comparative investigation on the hibernation of </w:t>
      </w:r>
      <w:r w:rsidRPr="00494E7A">
        <w:rPr>
          <w:b/>
          <w:i/>
          <w:color w:val="000000" w:themeColor="text1"/>
          <w:sz w:val="22"/>
          <w:szCs w:val="22"/>
          <w:lang w:val="en-US"/>
        </w:rPr>
        <w:t xml:space="preserve">Ooencyrtus pityocampae </w:t>
      </w:r>
      <w:r w:rsidRPr="00494E7A">
        <w:rPr>
          <w:b/>
          <w:color w:val="000000" w:themeColor="text1"/>
          <w:sz w:val="22"/>
          <w:szCs w:val="22"/>
          <w:lang w:val="en-US"/>
        </w:rPr>
        <w:t xml:space="preserve">(Mercet) (Hymenoptera: Chalcidoidea: Encyrtidae) from different biotopes in Bulgaria and Greece. </w:t>
      </w:r>
      <w:r w:rsidRPr="00494E7A">
        <w:rPr>
          <w:color w:val="000000" w:themeColor="text1"/>
          <w:sz w:val="22"/>
          <w:szCs w:val="22"/>
          <w:lang w:val="bg-BG"/>
        </w:rPr>
        <w:t>–</w:t>
      </w:r>
      <w:r w:rsidRPr="00494E7A">
        <w:rPr>
          <w:b/>
          <w:color w:val="000000" w:themeColor="text1"/>
          <w:sz w:val="22"/>
          <w:szCs w:val="22"/>
          <w:lang w:val="en-US"/>
        </w:rPr>
        <w:t xml:space="preserve"> Acta enromologica bulgarica, vol. 5, No 2, 3, 4, 82-88.</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Tsankov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E</w:t>
      </w:r>
      <w:r w:rsidRPr="00494E7A">
        <w:rPr>
          <w:b/>
          <w:color w:val="000000" w:themeColor="text1"/>
          <w:sz w:val="22"/>
          <w:szCs w:val="22"/>
          <w:lang w:val="bg-BG"/>
        </w:rPr>
        <w:t xml:space="preserve">. </w:t>
      </w:r>
      <w:r w:rsidRPr="00494E7A">
        <w:rPr>
          <w:b/>
          <w:color w:val="000000" w:themeColor="text1"/>
          <w:sz w:val="22"/>
          <w:szCs w:val="22"/>
          <w:lang w:val="en-US"/>
        </w:rPr>
        <w:t>Douma</w:t>
      </w:r>
      <w:r w:rsidRPr="00494E7A">
        <w:rPr>
          <w:b/>
          <w:color w:val="000000" w:themeColor="text1"/>
          <w:sz w:val="22"/>
          <w:szCs w:val="22"/>
          <w:lang w:val="bg-BG"/>
        </w:rPr>
        <w:t>-</w:t>
      </w:r>
      <w:r w:rsidRPr="00494E7A">
        <w:rPr>
          <w:b/>
          <w:color w:val="000000" w:themeColor="text1"/>
          <w:sz w:val="22"/>
          <w:szCs w:val="22"/>
          <w:lang w:val="en-US"/>
        </w:rPr>
        <w:t>Petridou</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Mirchev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Koutsaftikis</w:t>
      </w:r>
      <w:r w:rsidRPr="00494E7A">
        <w:rPr>
          <w:b/>
          <w:color w:val="000000" w:themeColor="text1"/>
          <w:sz w:val="22"/>
          <w:szCs w:val="22"/>
          <w:lang w:val="bg-BG"/>
        </w:rPr>
        <w:t xml:space="preserve">. </w:t>
      </w:r>
      <w:r w:rsidRPr="00494E7A">
        <w:rPr>
          <w:b/>
          <w:color w:val="000000" w:themeColor="text1"/>
          <w:sz w:val="22"/>
          <w:szCs w:val="22"/>
          <w:lang w:val="en-US"/>
        </w:rPr>
        <w:t xml:space="preserve">1999. Spectrum of Egg Parasitoids and rate of Parasitism of Egg Batches of the pine processionary Moth </w:t>
      </w:r>
      <w:r w:rsidRPr="00494E7A">
        <w:rPr>
          <w:b/>
          <w:i/>
          <w:color w:val="000000" w:themeColor="text1"/>
          <w:sz w:val="22"/>
          <w:szCs w:val="22"/>
          <w:lang w:val="en-US"/>
        </w:rPr>
        <w:t>Thaumetopoea pityocampa</w:t>
      </w:r>
      <w:r w:rsidRPr="00494E7A">
        <w:rPr>
          <w:b/>
          <w:color w:val="000000" w:themeColor="text1"/>
          <w:sz w:val="22"/>
          <w:szCs w:val="22"/>
          <w:lang w:val="en-US"/>
        </w:rPr>
        <w:t xml:space="preserve"> (Den. &amp; Schiff.) in the Northern Peloponnes/Greece. – Journal of the Entomological Research Society, 1 (2), 1-8.</w:t>
      </w:r>
    </w:p>
    <w:p w:rsidR="00494E7A" w:rsidRPr="00494E7A" w:rsidRDefault="00494E7A" w:rsidP="00E63502">
      <w:pPr>
        <w:numPr>
          <w:ilvl w:val="0"/>
          <w:numId w:val="7"/>
        </w:numPr>
        <w:jc w:val="both"/>
        <w:rPr>
          <w:color w:val="000000" w:themeColor="text1"/>
          <w:sz w:val="22"/>
          <w:szCs w:val="22"/>
          <w:lang w:val="es-ES_tradnl"/>
        </w:rPr>
      </w:pPr>
      <w:r w:rsidRPr="00494E7A">
        <w:rPr>
          <w:bCs/>
          <w:iCs/>
          <w:color w:val="000000" w:themeColor="text1"/>
          <w:sz w:val="22"/>
          <w:szCs w:val="22"/>
          <w:lang w:val="bg-BG"/>
        </w:rPr>
        <w:t>Quiroz</w:t>
      </w:r>
      <w:r w:rsidRPr="00494E7A">
        <w:rPr>
          <w:bCs/>
          <w:iCs/>
          <w:color w:val="000000" w:themeColor="text1"/>
          <w:sz w:val="22"/>
          <w:szCs w:val="22"/>
          <w:lang w:val="es-ES"/>
        </w:rPr>
        <w:t xml:space="preserve">, E. J. 2008. Parasitismo de </w:t>
      </w:r>
      <w:r w:rsidRPr="00494E7A">
        <w:rPr>
          <w:bCs/>
          <w:i/>
          <w:iCs/>
          <w:color w:val="000000" w:themeColor="text1"/>
          <w:sz w:val="22"/>
          <w:szCs w:val="22"/>
          <w:lang w:val="bg-BG"/>
        </w:rPr>
        <w:t xml:space="preserve">Ooencyrtus kuvanae </w:t>
      </w:r>
      <w:r w:rsidRPr="00494E7A">
        <w:rPr>
          <w:bCs/>
          <w:iCs/>
          <w:color w:val="000000" w:themeColor="text1"/>
          <w:sz w:val="22"/>
          <w:szCs w:val="22"/>
          <w:lang w:val="bg-BG"/>
        </w:rPr>
        <w:t>(Howard) (</w:t>
      </w:r>
      <w:r w:rsidRPr="00494E7A">
        <w:rPr>
          <w:bCs/>
          <w:iCs/>
          <w:color w:val="000000" w:themeColor="text1"/>
          <w:sz w:val="22"/>
          <w:szCs w:val="22"/>
          <w:lang w:val="es-ES"/>
        </w:rPr>
        <w:t>Hymenoptera: Encyrtidae</w:t>
      </w:r>
      <w:r w:rsidRPr="00494E7A">
        <w:rPr>
          <w:bCs/>
          <w:iCs/>
          <w:color w:val="000000" w:themeColor="text1"/>
          <w:sz w:val="22"/>
          <w:szCs w:val="22"/>
          <w:lang w:val="bg-BG"/>
        </w:rPr>
        <w:t>)</w:t>
      </w:r>
      <w:r w:rsidRPr="00494E7A">
        <w:rPr>
          <w:bCs/>
          <w:iCs/>
          <w:color w:val="000000" w:themeColor="text1"/>
          <w:sz w:val="22"/>
          <w:szCs w:val="22"/>
          <w:lang w:val="es-ES"/>
        </w:rPr>
        <w:t xml:space="preserve"> de huevos de</w:t>
      </w:r>
      <w:r w:rsidRPr="00494E7A">
        <w:rPr>
          <w:bCs/>
          <w:iCs/>
          <w:color w:val="000000" w:themeColor="text1"/>
          <w:sz w:val="22"/>
          <w:szCs w:val="22"/>
          <w:lang w:val="bg-BG"/>
        </w:rPr>
        <w:t xml:space="preserve"> </w:t>
      </w:r>
      <w:r w:rsidRPr="00494E7A">
        <w:rPr>
          <w:bCs/>
          <w:i/>
          <w:iCs/>
          <w:color w:val="000000" w:themeColor="text1"/>
          <w:sz w:val="22"/>
          <w:szCs w:val="22"/>
          <w:lang w:val="bg-BG"/>
        </w:rPr>
        <w:t xml:space="preserve">Malacosoma incurvum </w:t>
      </w:r>
      <w:r w:rsidRPr="00494E7A">
        <w:rPr>
          <w:bCs/>
          <w:iCs/>
          <w:color w:val="000000" w:themeColor="text1"/>
          <w:sz w:val="22"/>
          <w:szCs w:val="22"/>
          <w:lang w:val="bg-BG"/>
        </w:rPr>
        <w:t>Hy. Edwards (</w:t>
      </w:r>
      <w:r w:rsidRPr="00494E7A">
        <w:rPr>
          <w:bCs/>
          <w:iCs/>
          <w:color w:val="000000" w:themeColor="text1"/>
          <w:sz w:val="22"/>
          <w:szCs w:val="22"/>
          <w:lang w:val="es-ES"/>
        </w:rPr>
        <w:t>Lepidoptera</w:t>
      </w:r>
      <w:r w:rsidRPr="00494E7A">
        <w:rPr>
          <w:bCs/>
          <w:iCs/>
          <w:color w:val="000000" w:themeColor="text1"/>
          <w:sz w:val="22"/>
          <w:szCs w:val="22"/>
          <w:lang w:val="bg-BG"/>
        </w:rPr>
        <w:t xml:space="preserve">: </w:t>
      </w:r>
      <w:r w:rsidRPr="00494E7A">
        <w:rPr>
          <w:bCs/>
          <w:iCs/>
          <w:color w:val="000000" w:themeColor="text1"/>
          <w:sz w:val="22"/>
          <w:szCs w:val="22"/>
          <w:lang w:val="es-ES"/>
        </w:rPr>
        <w:t>Lasiocampidae</w:t>
      </w:r>
      <w:r w:rsidRPr="00494E7A">
        <w:rPr>
          <w:bCs/>
          <w:iCs/>
          <w:color w:val="000000" w:themeColor="text1"/>
          <w:sz w:val="22"/>
          <w:szCs w:val="22"/>
          <w:lang w:val="bg-BG"/>
        </w:rPr>
        <w:t xml:space="preserve">) </w:t>
      </w:r>
      <w:r w:rsidRPr="00494E7A">
        <w:rPr>
          <w:bCs/>
          <w:iCs/>
          <w:color w:val="000000" w:themeColor="text1"/>
          <w:sz w:val="22"/>
          <w:szCs w:val="22"/>
          <w:lang w:val="es-ES"/>
        </w:rPr>
        <w:t>en</w:t>
      </w:r>
      <w:r w:rsidRPr="00494E7A">
        <w:rPr>
          <w:bCs/>
          <w:iCs/>
          <w:color w:val="000000" w:themeColor="text1"/>
          <w:sz w:val="22"/>
          <w:szCs w:val="22"/>
          <w:lang w:val="bg-BG"/>
        </w:rPr>
        <w:t xml:space="preserve"> </w:t>
      </w:r>
      <w:r w:rsidRPr="00494E7A">
        <w:rPr>
          <w:bCs/>
          <w:iCs/>
          <w:color w:val="000000" w:themeColor="text1"/>
          <w:sz w:val="22"/>
          <w:szCs w:val="22"/>
          <w:lang w:val="es-ES"/>
        </w:rPr>
        <w:t>Xochimilco</w:t>
      </w:r>
      <w:r w:rsidRPr="00494E7A">
        <w:rPr>
          <w:bCs/>
          <w:iCs/>
          <w:color w:val="000000" w:themeColor="text1"/>
          <w:sz w:val="22"/>
          <w:szCs w:val="22"/>
          <w:lang w:val="bg-BG"/>
        </w:rPr>
        <w:t xml:space="preserve">, D. </w:t>
      </w:r>
      <w:r w:rsidRPr="00494E7A">
        <w:rPr>
          <w:bCs/>
          <w:iCs/>
          <w:color w:val="000000" w:themeColor="text1"/>
          <w:sz w:val="22"/>
          <w:szCs w:val="22"/>
          <w:lang w:val="bg-BG"/>
        </w:rPr>
        <w:lastRenderedPageBreak/>
        <w:t xml:space="preserve">F. </w:t>
      </w:r>
      <w:r w:rsidRPr="00494E7A">
        <w:rPr>
          <w:bCs/>
          <w:iCs/>
          <w:color w:val="000000" w:themeColor="text1"/>
          <w:sz w:val="22"/>
          <w:szCs w:val="22"/>
          <w:lang w:val="es-ES"/>
        </w:rPr>
        <w:t>Tesis</w:t>
      </w:r>
      <w:r w:rsidRPr="00494E7A">
        <w:rPr>
          <w:bCs/>
          <w:iCs/>
          <w:color w:val="000000" w:themeColor="text1"/>
          <w:sz w:val="22"/>
          <w:szCs w:val="22"/>
          <w:lang w:val="bg-BG"/>
        </w:rPr>
        <w:t xml:space="preserve"> </w:t>
      </w:r>
      <w:r w:rsidRPr="00494E7A">
        <w:rPr>
          <w:bCs/>
          <w:iCs/>
          <w:color w:val="000000" w:themeColor="text1"/>
          <w:sz w:val="22"/>
          <w:szCs w:val="22"/>
          <w:lang w:val="es-ES"/>
        </w:rPr>
        <w:t>presentada</w:t>
      </w:r>
      <w:r w:rsidRPr="00494E7A">
        <w:rPr>
          <w:bCs/>
          <w:iCs/>
          <w:color w:val="000000" w:themeColor="text1"/>
          <w:sz w:val="22"/>
          <w:szCs w:val="22"/>
          <w:lang w:val="bg-BG"/>
        </w:rPr>
        <w:t xml:space="preserve"> </w:t>
      </w:r>
      <w:r w:rsidRPr="00494E7A">
        <w:rPr>
          <w:bCs/>
          <w:iCs/>
          <w:color w:val="000000" w:themeColor="text1"/>
          <w:sz w:val="22"/>
          <w:szCs w:val="22"/>
          <w:lang w:val="es-ES"/>
        </w:rPr>
        <w:t>como</w:t>
      </w:r>
      <w:r w:rsidRPr="00494E7A">
        <w:rPr>
          <w:bCs/>
          <w:iCs/>
          <w:color w:val="000000" w:themeColor="text1"/>
          <w:sz w:val="22"/>
          <w:szCs w:val="22"/>
          <w:lang w:val="bg-BG"/>
        </w:rPr>
        <w:t xml:space="preserve"> </w:t>
      </w:r>
      <w:r w:rsidRPr="00494E7A">
        <w:rPr>
          <w:bCs/>
          <w:iCs/>
          <w:color w:val="000000" w:themeColor="text1"/>
          <w:sz w:val="22"/>
          <w:szCs w:val="22"/>
          <w:lang w:val="es-ES"/>
        </w:rPr>
        <w:t>requisito</w:t>
      </w:r>
      <w:r w:rsidRPr="00494E7A">
        <w:rPr>
          <w:bCs/>
          <w:iCs/>
          <w:color w:val="000000" w:themeColor="text1"/>
          <w:sz w:val="22"/>
          <w:szCs w:val="22"/>
          <w:lang w:val="bg-BG"/>
        </w:rPr>
        <w:t xml:space="preserve"> </w:t>
      </w:r>
      <w:r w:rsidRPr="00494E7A">
        <w:rPr>
          <w:bCs/>
          <w:iCs/>
          <w:color w:val="000000" w:themeColor="text1"/>
          <w:sz w:val="22"/>
          <w:szCs w:val="22"/>
          <w:lang w:val="es-ES"/>
        </w:rPr>
        <w:t>parcial</w:t>
      </w:r>
      <w:r w:rsidRPr="00494E7A">
        <w:rPr>
          <w:bCs/>
          <w:iCs/>
          <w:color w:val="000000" w:themeColor="text1"/>
          <w:sz w:val="22"/>
          <w:szCs w:val="22"/>
          <w:lang w:val="bg-BG"/>
        </w:rPr>
        <w:t xml:space="preserve"> </w:t>
      </w:r>
      <w:r w:rsidRPr="00494E7A">
        <w:rPr>
          <w:bCs/>
          <w:iCs/>
          <w:color w:val="000000" w:themeColor="text1"/>
          <w:sz w:val="22"/>
          <w:szCs w:val="22"/>
          <w:lang w:val="es-ES"/>
        </w:rPr>
        <w:t>para</w:t>
      </w:r>
      <w:r w:rsidRPr="00494E7A">
        <w:rPr>
          <w:bCs/>
          <w:iCs/>
          <w:color w:val="000000" w:themeColor="text1"/>
          <w:sz w:val="22"/>
          <w:szCs w:val="22"/>
          <w:lang w:val="bg-BG"/>
        </w:rPr>
        <w:t xml:space="preserve"> </w:t>
      </w:r>
      <w:r w:rsidRPr="00494E7A">
        <w:rPr>
          <w:bCs/>
          <w:iCs/>
          <w:color w:val="000000" w:themeColor="text1"/>
          <w:sz w:val="22"/>
          <w:szCs w:val="22"/>
          <w:lang w:val="es-ES"/>
        </w:rPr>
        <w:t>obtener</w:t>
      </w:r>
      <w:r w:rsidRPr="00494E7A">
        <w:rPr>
          <w:bCs/>
          <w:iCs/>
          <w:color w:val="000000" w:themeColor="text1"/>
          <w:sz w:val="22"/>
          <w:szCs w:val="22"/>
          <w:lang w:val="bg-BG"/>
        </w:rPr>
        <w:t xml:space="preserve"> </w:t>
      </w:r>
      <w:r w:rsidRPr="00494E7A">
        <w:rPr>
          <w:bCs/>
          <w:iCs/>
          <w:color w:val="000000" w:themeColor="text1"/>
          <w:sz w:val="22"/>
          <w:szCs w:val="22"/>
          <w:lang w:val="es-ES"/>
        </w:rPr>
        <w:t>el</w:t>
      </w:r>
      <w:r w:rsidRPr="00494E7A">
        <w:rPr>
          <w:bCs/>
          <w:iCs/>
          <w:color w:val="000000" w:themeColor="text1"/>
          <w:sz w:val="22"/>
          <w:szCs w:val="22"/>
          <w:lang w:val="bg-BG"/>
        </w:rPr>
        <w:t xml:space="preserve"> </w:t>
      </w:r>
      <w:r w:rsidRPr="00494E7A">
        <w:rPr>
          <w:bCs/>
          <w:iCs/>
          <w:color w:val="000000" w:themeColor="text1"/>
          <w:sz w:val="22"/>
          <w:szCs w:val="22"/>
          <w:lang w:val="es-ES"/>
        </w:rPr>
        <w:t>grado</w:t>
      </w:r>
      <w:r w:rsidRPr="00494E7A">
        <w:rPr>
          <w:bCs/>
          <w:iCs/>
          <w:color w:val="000000" w:themeColor="text1"/>
          <w:sz w:val="22"/>
          <w:szCs w:val="22"/>
          <w:lang w:val="bg-BG"/>
        </w:rPr>
        <w:t xml:space="preserve"> </w:t>
      </w:r>
      <w:r w:rsidRPr="00494E7A">
        <w:rPr>
          <w:bCs/>
          <w:iCs/>
          <w:color w:val="000000" w:themeColor="text1"/>
          <w:sz w:val="22"/>
          <w:szCs w:val="22"/>
          <w:lang w:val="es-ES"/>
        </w:rPr>
        <w:t>de</w:t>
      </w:r>
      <w:r w:rsidRPr="00494E7A">
        <w:rPr>
          <w:bCs/>
          <w:iCs/>
          <w:color w:val="000000" w:themeColor="text1"/>
          <w:sz w:val="22"/>
          <w:szCs w:val="22"/>
          <w:lang w:val="bg-BG"/>
        </w:rPr>
        <w:t xml:space="preserve">: </w:t>
      </w:r>
      <w:r w:rsidRPr="00494E7A">
        <w:rPr>
          <w:bCs/>
          <w:iCs/>
          <w:color w:val="000000" w:themeColor="text1"/>
          <w:sz w:val="22"/>
          <w:szCs w:val="22"/>
          <w:lang w:val="es-ES"/>
        </w:rPr>
        <w:t>Maestro</w:t>
      </w:r>
      <w:r w:rsidRPr="00494E7A">
        <w:rPr>
          <w:bCs/>
          <w:iCs/>
          <w:color w:val="000000" w:themeColor="text1"/>
          <w:sz w:val="22"/>
          <w:szCs w:val="22"/>
          <w:lang w:val="bg-BG"/>
        </w:rPr>
        <w:t xml:space="preserve"> </w:t>
      </w:r>
      <w:r w:rsidRPr="00494E7A">
        <w:rPr>
          <w:bCs/>
          <w:iCs/>
          <w:color w:val="000000" w:themeColor="text1"/>
          <w:sz w:val="22"/>
          <w:szCs w:val="22"/>
          <w:lang w:val="es-ES"/>
        </w:rPr>
        <w:t>en</w:t>
      </w:r>
      <w:r w:rsidRPr="00494E7A">
        <w:rPr>
          <w:bCs/>
          <w:iCs/>
          <w:color w:val="000000" w:themeColor="text1"/>
          <w:sz w:val="22"/>
          <w:szCs w:val="22"/>
          <w:lang w:val="bg-BG"/>
        </w:rPr>
        <w:t xml:space="preserve"> </w:t>
      </w:r>
      <w:r w:rsidRPr="00494E7A">
        <w:rPr>
          <w:bCs/>
          <w:iCs/>
          <w:color w:val="000000" w:themeColor="text1"/>
          <w:sz w:val="22"/>
          <w:szCs w:val="22"/>
          <w:lang w:val="es-ES"/>
        </w:rPr>
        <w:t>ciencias</w:t>
      </w:r>
      <w:r w:rsidRPr="00494E7A">
        <w:rPr>
          <w:bCs/>
          <w:iCs/>
          <w:color w:val="000000" w:themeColor="text1"/>
          <w:sz w:val="22"/>
          <w:szCs w:val="22"/>
          <w:lang w:val="bg-BG"/>
        </w:rPr>
        <w:t xml:space="preserve">. </w:t>
      </w:r>
      <w:r w:rsidRPr="00494E7A">
        <w:rPr>
          <w:bCs/>
          <w:iCs/>
          <w:color w:val="000000" w:themeColor="text1"/>
          <w:sz w:val="22"/>
          <w:szCs w:val="22"/>
          <w:lang w:val="es-ES"/>
        </w:rPr>
        <w:t>Montecillo, Texcoco, Edo. de México, 72 pp.</w:t>
      </w:r>
    </w:p>
    <w:p w:rsidR="00494E7A" w:rsidRPr="00494E7A" w:rsidRDefault="00494E7A" w:rsidP="00E63502">
      <w:pPr>
        <w:numPr>
          <w:ilvl w:val="0"/>
          <w:numId w:val="7"/>
        </w:numPr>
        <w:jc w:val="both"/>
        <w:rPr>
          <w:bCs/>
          <w:iCs/>
          <w:color w:val="000000" w:themeColor="text1"/>
          <w:sz w:val="22"/>
          <w:szCs w:val="22"/>
          <w:lang w:val="it-IT"/>
        </w:rPr>
      </w:pPr>
      <w:r w:rsidRPr="00494E7A">
        <w:rPr>
          <w:bCs/>
          <w:iCs/>
          <w:color w:val="000000" w:themeColor="text1"/>
          <w:sz w:val="22"/>
          <w:szCs w:val="22"/>
          <w:lang w:val="it-IT"/>
        </w:rPr>
        <w:t>Santos, H. M. G. 2012. Divergência ecológica e genética numa população da processionária do pinheiro com desvio na sua fenologia. Tese apresentada para obtenção do grau de Doutor em Engenharia Florestal e dos Recursos Naturais. Universidade Técnica de Lisboa, Instituto Superior de Agronomia. Lisboa, 167 pp.</w:t>
      </w:r>
    </w:p>
    <w:p w:rsidR="00494E7A" w:rsidRPr="00494E7A" w:rsidRDefault="00494E7A" w:rsidP="00E63502">
      <w:pPr>
        <w:numPr>
          <w:ilvl w:val="0"/>
          <w:numId w:val="7"/>
        </w:numPr>
        <w:jc w:val="both"/>
        <w:rPr>
          <w:bCs/>
          <w:iCs/>
          <w:color w:val="000000" w:themeColor="text1"/>
          <w:sz w:val="22"/>
          <w:szCs w:val="22"/>
          <w:lang w:val="fr-FR"/>
        </w:rPr>
      </w:pPr>
      <w:r w:rsidRPr="00494E7A">
        <w:rPr>
          <w:bCs/>
          <w:iCs/>
          <w:color w:val="000000" w:themeColor="text1"/>
          <w:sz w:val="22"/>
          <w:szCs w:val="22"/>
          <w:lang w:val="fr-FR"/>
        </w:rPr>
        <w:t>Imber, C.-E. 2012.  Expansion d’un ravageur forestier sous l’effet du réchauffement climatique: la rocessionnaire du pin affecte-t-elle la biodiversité entomologique dans les zones nouvellement colonisées? Thèse pour obtenir le grade de docteur de l’université d’Orléans, Discipline: Biologie forestière. S</w:t>
      </w:r>
      <w:r w:rsidRPr="00494E7A">
        <w:rPr>
          <w:bCs/>
          <w:iCs/>
          <w:color w:val="000000" w:themeColor="text1"/>
          <w:sz w:val="22"/>
          <w:szCs w:val="22"/>
          <w:lang w:val="bg-BG"/>
        </w:rPr>
        <w:t xml:space="preserve">outenue le: </w:t>
      </w:r>
      <w:r w:rsidRPr="00494E7A">
        <w:rPr>
          <w:bCs/>
          <w:iCs/>
          <w:color w:val="000000" w:themeColor="text1"/>
          <w:sz w:val="22"/>
          <w:szCs w:val="22"/>
          <w:lang w:val="fr-FR"/>
        </w:rPr>
        <w:t>24 Mai 2012, 197 pp.</w:t>
      </w:r>
    </w:p>
    <w:p w:rsidR="00494E7A" w:rsidRPr="00494E7A" w:rsidRDefault="00494E7A" w:rsidP="00E63502">
      <w:pPr>
        <w:numPr>
          <w:ilvl w:val="0"/>
          <w:numId w:val="7"/>
        </w:numPr>
        <w:jc w:val="both"/>
        <w:rPr>
          <w:bCs/>
          <w:iCs/>
          <w:color w:val="000000" w:themeColor="text1"/>
          <w:sz w:val="22"/>
          <w:szCs w:val="22"/>
          <w:lang w:val="fr-FR"/>
        </w:rPr>
      </w:pPr>
      <w:r w:rsidRPr="00494E7A">
        <w:rPr>
          <w:bCs/>
          <w:iCs/>
          <w:color w:val="000000" w:themeColor="text1"/>
          <w:sz w:val="22"/>
          <w:szCs w:val="22"/>
          <w:lang w:val="fr-FR"/>
        </w:rPr>
        <w:t>Yüksel, H. 2019. Thaumetopoea wilkinsoni Tams, 1924 ve Thaumetopoea pityocampa (Den. &amp; Schiff., 1775) (Lepidoptera: Notodontidae) populasyonlarinda yumurta ve yumurta koçani biyolojic ve ecolojik özelliklerinin yükseklik ile ilişkilerinin incelenmesi. Yüksek Lisand Tezi, Bartın Üniversitesi, Bartin, 44 pp.</w:t>
      </w:r>
    </w:p>
    <w:p w:rsidR="00494E7A" w:rsidRPr="00494E7A" w:rsidRDefault="00494E7A" w:rsidP="00494E7A">
      <w:pPr>
        <w:jc w:val="both"/>
        <w:rPr>
          <w:b/>
          <w:color w:val="000000" w:themeColor="text1"/>
          <w:sz w:val="22"/>
          <w:szCs w:val="22"/>
          <w:lang w:val="fi-FI"/>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fi-FI"/>
        </w:rPr>
        <w:t xml:space="preserve">Georgiev, G., J. Kolarov. </w:t>
      </w:r>
      <w:r w:rsidRPr="00494E7A">
        <w:rPr>
          <w:b/>
          <w:color w:val="000000" w:themeColor="text1"/>
          <w:sz w:val="22"/>
          <w:szCs w:val="22"/>
          <w:lang w:val="en-US"/>
        </w:rPr>
        <w:t xml:space="preserve">1999. New Ichneumonidae (Hymenoptera) parasitoids on forest insect pests in Bulgaria. </w:t>
      </w:r>
      <w:r w:rsidRPr="00494E7A">
        <w:rPr>
          <w:b/>
          <w:color w:val="000000" w:themeColor="text1"/>
          <w:sz w:val="22"/>
          <w:szCs w:val="22"/>
          <w:lang w:val="bg-BG"/>
        </w:rPr>
        <w:t>–</w:t>
      </w:r>
      <w:r w:rsidRPr="00494E7A">
        <w:rPr>
          <w:b/>
          <w:color w:val="000000" w:themeColor="text1"/>
          <w:sz w:val="22"/>
          <w:szCs w:val="22"/>
          <w:lang w:val="en-US"/>
        </w:rPr>
        <w:t xml:space="preserve"> Journal of Pest Science, 72 (3), 57-61.</w:t>
      </w:r>
    </w:p>
    <w:p w:rsidR="00494E7A" w:rsidRPr="00494E7A" w:rsidRDefault="00494E7A" w:rsidP="00E63502">
      <w:pPr>
        <w:numPr>
          <w:ilvl w:val="0"/>
          <w:numId w:val="7"/>
        </w:numPr>
        <w:autoSpaceDE w:val="0"/>
        <w:autoSpaceDN w:val="0"/>
        <w:adjustRightInd w:val="0"/>
        <w:contextualSpacing/>
        <w:jc w:val="both"/>
        <w:rPr>
          <w:color w:val="000000" w:themeColor="text1"/>
          <w:sz w:val="22"/>
          <w:szCs w:val="22"/>
          <w:lang w:val="bg-BG"/>
        </w:rPr>
      </w:pPr>
      <w:r w:rsidRPr="00494E7A">
        <w:rPr>
          <w:color w:val="000000" w:themeColor="text1"/>
          <w:sz w:val="22"/>
          <w:szCs w:val="22"/>
          <w:lang w:val="ru-RU"/>
        </w:rPr>
        <w:t xml:space="preserve">Снегирева, М. С. 2010. Фрактальность видовой структуры паразитарных сообществ мелких млекопитающих, рептилий и насекомых. Диссертация по ВАК 03.02.08 за получения ученой степени кандидата биологических наук. </w:t>
      </w:r>
      <w:r w:rsidRPr="00494E7A">
        <w:rPr>
          <w:color w:val="000000" w:themeColor="text1"/>
          <w:sz w:val="22"/>
          <w:szCs w:val="22"/>
          <w:lang w:val="bg-BG"/>
        </w:rPr>
        <w:t>Нижний Новгород, 107 стр.</w:t>
      </w:r>
    </w:p>
    <w:p w:rsidR="00494E7A" w:rsidRPr="00494E7A" w:rsidRDefault="00494E7A" w:rsidP="00E63502">
      <w:pPr>
        <w:numPr>
          <w:ilvl w:val="0"/>
          <w:numId w:val="7"/>
        </w:numPr>
        <w:autoSpaceDE w:val="0"/>
        <w:autoSpaceDN w:val="0"/>
        <w:adjustRightInd w:val="0"/>
        <w:jc w:val="both"/>
        <w:rPr>
          <w:color w:val="000000" w:themeColor="text1"/>
          <w:sz w:val="22"/>
          <w:szCs w:val="22"/>
          <w:lang w:val="bg-BG"/>
        </w:rPr>
      </w:pPr>
      <w:r w:rsidRPr="00494E7A">
        <w:rPr>
          <w:bCs/>
          <w:color w:val="000000" w:themeColor="text1"/>
          <w:sz w:val="22"/>
          <w:szCs w:val="22"/>
          <w:lang w:val="bg-BG"/>
        </w:rPr>
        <w:t xml:space="preserve">Заемджикова, Г. 2014. </w:t>
      </w:r>
      <w:r w:rsidRPr="00494E7A">
        <w:rPr>
          <w:color w:val="000000" w:themeColor="text1"/>
          <w:sz w:val="22"/>
          <w:szCs w:val="22"/>
          <w:lang w:val="bg-BG"/>
        </w:rPr>
        <w:t>Видов състав и биоекологични особености на листозавивачките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 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E63502">
      <w:pPr>
        <w:numPr>
          <w:ilvl w:val="0"/>
          <w:numId w:val="7"/>
        </w:numPr>
        <w:autoSpaceDE w:val="0"/>
        <w:autoSpaceDN w:val="0"/>
        <w:adjustRightInd w:val="0"/>
        <w:jc w:val="both"/>
        <w:rPr>
          <w:color w:val="000000" w:themeColor="text1"/>
          <w:sz w:val="22"/>
          <w:szCs w:val="22"/>
          <w:lang w:val="en-US"/>
        </w:rPr>
      </w:pPr>
      <w:r w:rsidRPr="00494E7A">
        <w:rPr>
          <w:color w:val="000000" w:themeColor="text1"/>
          <w:sz w:val="22"/>
          <w:szCs w:val="22"/>
          <w:lang w:val="en-US"/>
        </w:rPr>
        <w:t>Konca, Ö. 2015. Monthly and Seasonal Changes of Pimplinae (Hymenoptera: Ichneumonidae) Fauna of Two Localities in Edirne. Master Thesis, Trakya University Institute of Natural Sciences, Biology Department, 48 pp.</w:t>
      </w:r>
    </w:p>
    <w:p w:rsidR="00494E7A" w:rsidRPr="00494E7A" w:rsidRDefault="00494E7A" w:rsidP="00494E7A">
      <w:pPr>
        <w:jc w:val="both"/>
        <w:rPr>
          <w:b/>
          <w:color w:val="000000" w:themeColor="text1"/>
          <w:sz w:val="22"/>
          <w:szCs w:val="22"/>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rPr>
        <w:t>Georgiev</w:t>
      </w:r>
      <w:r w:rsidRPr="00494E7A">
        <w:rPr>
          <w:b/>
          <w:color w:val="000000" w:themeColor="text1"/>
          <w:sz w:val="22"/>
          <w:szCs w:val="22"/>
          <w:lang w:val="bg-BG"/>
        </w:rPr>
        <w:t>,</w:t>
      </w:r>
      <w:r w:rsidRPr="00494E7A">
        <w:rPr>
          <w:b/>
          <w:color w:val="000000" w:themeColor="text1"/>
          <w:sz w:val="22"/>
          <w:szCs w:val="22"/>
        </w:rPr>
        <w:t xml:space="preserve"> G., S. Beshkov. 2000. New and little-known lepidopteran</w:t>
      </w:r>
      <w:r w:rsidRPr="00494E7A">
        <w:rPr>
          <w:b/>
          <w:color w:val="000000" w:themeColor="text1"/>
          <w:sz w:val="22"/>
          <w:szCs w:val="22"/>
          <w:lang w:val="bg-BG"/>
        </w:rPr>
        <w:t xml:space="preserve"> </w:t>
      </w:r>
      <w:r w:rsidRPr="00494E7A">
        <w:rPr>
          <w:b/>
          <w:color w:val="000000" w:themeColor="text1"/>
          <w:sz w:val="22"/>
          <w:szCs w:val="22"/>
        </w:rPr>
        <w:t>(Lepidoptera)</w:t>
      </w:r>
      <w:r w:rsidRPr="00494E7A">
        <w:rPr>
          <w:b/>
          <w:color w:val="000000" w:themeColor="text1"/>
          <w:sz w:val="22"/>
          <w:szCs w:val="22"/>
          <w:lang w:val="bg-BG"/>
        </w:rPr>
        <w:t xml:space="preserve"> </w:t>
      </w:r>
      <w:r w:rsidRPr="00494E7A">
        <w:rPr>
          <w:b/>
          <w:color w:val="000000" w:themeColor="text1"/>
          <w:sz w:val="22"/>
          <w:szCs w:val="22"/>
        </w:rPr>
        <w:t>phytophages on the poplars (</w:t>
      </w:r>
      <w:r w:rsidRPr="00494E7A">
        <w:rPr>
          <w:b/>
          <w:i/>
          <w:color w:val="000000" w:themeColor="text1"/>
          <w:sz w:val="22"/>
          <w:szCs w:val="22"/>
        </w:rPr>
        <w:t xml:space="preserve">Populus </w:t>
      </w:r>
      <w:r w:rsidRPr="00494E7A">
        <w:rPr>
          <w:b/>
          <w:color w:val="000000" w:themeColor="text1"/>
          <w:sz w:val="22"/>
          <w:szCs w:val="22"/>
        </w:rPr>
        <w:t>spp.) in Bulgaria</w:t>
      </w:r>
      <w:r w:rsidRPr="00494E7A">
        <w:rPr>
          <w:b/>
          <w:color w:val="000000" w:themeColor="text1"/>
          <w:sz w:val="22"/>
          <w:szCs w:val="22"/>
          <w:lang w:val="bg-BG"/>
        </w:rPr>
        <w:t xml:space="preserve">. </w:t>
      </w:r>
      <w:r w:rsidRPr="00494E7A">
        <w:rPr>
          <w:color w:val="000000" w:themeColor="text1"/>
          <w:sz w:val="22"/>
          <w:szCs w:val="22"/>
          <w:lang w:val="bg-BG"/>
        </w:rPr>
        <w:t>–</w:t>
      </w:r>
      <w:r w:rsidRPr="00494E7A">
        <w:rPr>
          <w:b/>
          <w:color w:val="000000" w:themeColor="text1"/>
          <w:sz w:val="22"/>
          <w:szCs w:val="22"/>
          <w:lang w:val="en-US"/>
        </w:rPr>
        <w:t xml:space="preserve"> Journal of</w:t>
      </w:r>
      <w:r w:rsidRPr="00494E7A">
        <w:rPr>
          <w:b/>
          <w:color w:val="000000" w:themeColor="text1"/>
          <w:sz w:val="22"/>
          <w:szCs w:val="22"/>
          <w:lang w:val="bg-BG"/>
        </w:rPr>
        <w:t xml:space="preserve"> </w:t>
      </w:r>
      <w:r w:rsidRPr="00494E7A">
        <w:rPr>
          <w:b/>
          <w:color w:val="000000" w:themeColor="text1"/>
          <w:sz w:val="22"/>
          <w:szCs w:val="22"/>
          <w:lang w:val="en-US"/>
        </w:rPr>
        <w:t>Pest Science</w:t>
      </w:r>
      <w:r w:rsidRPr="00494E7A">
        <w:rPr>
          <w:b/>
          <w:color w:val="000000" w:themeColor="text1"/>
          <w:sz w:val="22"/>
          <w:szCs w:val="22"/>
          <w:lang w:val="bg-BG"/>
        </w:rPr>
        <w:t>, 73 (1) 1-4.</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Бенчева, С. 2000. Проучвания върху растежа и продуктивността на тополови клонове с оглед възможностите за ранна селекция. Дисертация за получаване на образователна и научна степен “Доктор”, С., 151 стр.</w:t>
      </w:r>
    </w:p>
    <w:p w:rsidR="00494E7A" w:rsidRPr="00494E7A" w:rsidRDefault="00494E7A" w:rsidP="00E63502">
      <w:pPr>
        <w:numPr>
          <w:ilvl w:val="0"/>
          <w:numId w:val="7"/>
        </w:numPr>
        <w:jc w:val="both"/>
        <w:rPr>
          <w:color w:val="000000" w:themeColor="text1"/>
          <w:sz w:val="22"/>
          <w:szCs w:val="22"/>
          <w:lang w:val="bg-BG"/>
        </w:rPr>
      </w:pPr>
      <w:r w:rsidRPr="00494E7A">
        <w:rPr>
          <w:color w:val="000000" w:themeColor="text1"/>
          <w:sz w:val="22"/>
          <w:szCs w:val="22"/>
          <w:lang w:val="bg-BG"/>
        </w:rPr>
        <w:t xml:space="preserve">Тошева, Т. 2001. Биологична активност на нови и необичайни за разред </w:t>
      </w:r>
      <w:r w:rsidRPr="00494E7A">
        <w:rPr>
          <w:color w:val="000000" w:themeColor="text1"/>
          <w:sz w:val="22"/>
          <w:szCs w:val="22"/>
          <w:lang w:val="en-US"/>
        </w:rPr>
        <w:t>Lepidoptera</w:t>
      </w:r>
      <w:r w:rsidRPr="00494E7A">
        <w:rPr>
          <w:color w:val="000000" w:themeColor="text1"/>
          <w:sz w:val="22"/>
          <w:szCs w:val="22"/>
          <w:lang w:val="bg-BG"/>
        </w:rPr>
        <w:t xml:space="preserve"> полови феромони. Дисертация за получаване на образователна и научна степен “Доктор”, С., 147 стр.</w:t>
      </w:r>
    </w:p>
    <w:p w:rsidR="00494E7A" w:rsidRPr="00494E7A" w:rsidRDefault="00494E7A" w:rsidP="00E63502">
      <w:pPr>
        <w:numPr>
          <w:ilvl w:val="0"/>
          <w:numId w:val="7"/>
        </w:numPr>
        <w:jc w:val="both"/>
        <w:rPr>
          <w:color w:val="000000" w:themeColor="text1"/>
          <w:sz w:val="22"/>
          <w:szCs w:val="22"/>
          <w:lang w:val="bg-BG"/>
        </w:rPr>
      </w:pPr>
      <w:r w:rsidRPr="00494E7A">
        <w:rPr>
          <w:bCs/>
          <w:color w:val="000000" w:themeColor="text1"/>
          <w:sz w:val="22"/>
          <w:szCs w:val="22"/>
          <w:lang w:val="ru-RU"/>
        </w:rPr>
        <w:t>Тарасова, О. В. 2004. Насекомые - филлофаги зеленых насаждений городов: особенности структуры энтомокомплексов, динамики численности популяций и взаимодействия с кормовыми растениями. Диссертация для получения ученой степени доктора сельскохозяйственных наук. Красноярск, 360 cтр.</w:t>
      </w:r>
    </w:p>
    <w:p w:rsidR="00494E7A" w:rsidRPr="00494E7A" w:rsidRDefault="00494E7A" w:rsidP="00E63502">
      <w:pPr>
        <w:numPr>
          <w:ilvl w:val="0"/>
          <w:numId w:val="7"/>
        </w:numPr>
        <w:jc w:val="both"/>
        <w:rPr>
          <w:color w:val="000000" w:themeColor="text1"/>
          <w:sz w:val="22"/>
          <w:szCs w:val="22"/>
          <w:lang w:val="bg-BG"/>
        </w:rPr>
      </w:pPr>
      <w:r w:rsidRPr="00494E7A">
        <w:rPr>
          <w:color w:val="000000" w:themeColor="text1"/>
          <w:sz w:val="22"/>
          <w:szCs w:val="22"/>
          <w:lang w:val="en-US"/>
        </w:rPr>
        <w:t>García, J.M. 2016. Sustainable forest management in poplar plantations: forest health and biodiversity criteria. Doctorate programme on ’Conservation and Sustainable Management of Forest Systems’. University of Valladolid, 45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color w:val="000000" w:themeColor="text1"/>
          <w:sz w:val="22"/>
          <w:szCs w:val="22"/>
          <w:lang w:val="en-US"/>
        </w:rPr>
      </w:pPr>
      <w:r w:rsidRPr="00494E7A">
        <w:rPr>
          <w:b/>
          <w:color w:val="000000" w:themeColor="text1"/>
          <w:sz w:val="22"/>
          <w:szCs w:val="22"/>
          <w:lang w:val="en-US"/>
        </w:rPr>
        <w:t xml:space="preserve">Georgiev, G. 2000. Studies on larval parasitoids of </w:t>
      </w:r>
      <w:r w:rsidRPr="00494E7A">
        <w:rPr>
          <w:b/>
          <w:i/>
          <w:color w:val="000000" w:themeColor="text1"/>
          <w:sz w:val="22"/>
          <w:szCs w:val="22"/>
          <w:lang w:val="en-US"/>
        </w:rPr>
        <w:t>Paranthrene tabaniformis</w:t>
      </w:r>
      <w:r w:rsidRPr="00494E7A">
        <w:rPr>
          <w:b/>
          <w:color w:val="000000" w:themeColor="text1"/>
          <w:sz w:val="22"/>
          <w:szCs w:val="22"/>
          <w:lang w:val="en-US"/>
        </w:rPr>
        <w:t xml:space="preserve"> (Rott.) (Lepidoptera: Sesiidae) on urban poplars (</w:t>
      </w:r>
      <w:r w:rsidRPr="00494E7A">
        <w:rPr>
          <w:b/>
          <w:i/>
          <w:color w:val="000000" w:themeColor="text1"/>
          <w:sz w:val="22"/>
          <w:szCs w:val="22"/>
          <w:lang w:val="en-US"/>
        </w:rPr>
        <w:t>Populus</w:t>
      </w:r>
      <w:r w:rsidRPr="00494E7A">
        <w:rPr>
          <w:b/>
          <w:color w:val="000000" w:themeColor="text1"/>
          <w:sz w:val="22"/>
          <w:szCs w:val="22"/>
          <w:lang w:val="en-US"/>
        </w:rPr>
        <w:t xml:space="preserve"> spp.) in Sofia, Bulgaria. </w:t>
      </w:r>
      <w:r w:rsidRPr="00494E7A">
        <w:rPr>
          <w:color w:val="000000" w:themeColor="text1"/>
          <w:sz w:val="22"/>
          <w:szCs w:val="22"/>
          <w:lang w:val="bg-BG"/>
        </w:rPr>
        <w:t>–</w:t>
      </w:r>
      <w:r w:rsidRPr="00494E7A">
        <w:rPr>
          <w:b/>
          <w:color w:val="000000" w:themeColor="text1"/>
          <w:sz w:val="22"/>
          <w:szCs w:val="22"/>
          <w:lang w:val="en-US"/>
        </w:rPr>
        <w:t xml:space="preserve"> Annals of Forest Science, 57 (2), 181-186.</w:t>
      </w:r>
    </w:p>
    <w:p w:rsidR="00494E7A" w:rsidRPr="00494E7A" w:rsidRDefault="00494E7A" w:rsidP="00E63502">
      <w:pPr>
        <w:numPr>
          <w:ilvl w:val="0"/>
          <w:numId w:val="7"/>
        </w:numPr>
        <w:contextualSpacing/>
        <w:jc w:val="both"/>
        <w:rPr>
          <w:bCs/>
          <w:color w:val="000000" w:themeColor="text1"/>
          <w:sz w:val="22"/>
          <w:szCs w:val="22"/>
          <w:lang w:val="en-US"/>
        </w:rPr>
      </w:pPr>
      <w:r w:rsidRPr="00494E7A">
        <w:rPr>
          <w:color w:val="000000" w:themeColor="text1"/>
          <w:sz w:val="22"/>
          <w:szCs w:val="22"/>
          <w:lang w:val="en-US"/>
        </w:rPr>
        <w:t xml:space="preserve">Muller, </w:t>
      </w:r>
      <w:r w:rsidRPr="00494E7A">
        <w:rPr>
          <w:color w:val="000000" w:themeColor="text1"/>
          <w:sz w:val="22"/>
          <w:szCs w:val="22"/>
        </w:rPr>
        <w:t>F.J., P.</w:t>
      </w:r>
      <w:r w:rsidRPr="00494E7A">
        <w:rPr>
          <w:color w:val="000000" w:themeColor="text1"/>
          <w:sz w:val="22"/>
          <w:szCs w:val="22"/>
          <w:lang w:val="en-US"/>
        </w:rPr>
        <w:t>G. Maso</w:t>
      </w:r>
      <w:r w:rsidRPr="00494E7A">
        <w:rPr>
          <w:color w:val="000000" w:themeColor="text1"/>
          <w:sz w:val="22"/>
          <w:szCs w:val="22"/>
        </w:rPr>
        <w:t>n, L.</w:t>
      </w:r>
      <w:r w:rsidRPr="00494E7A">
        <w:rPr>
          <w:color w:val="000000" w:themeColor="text1"/>
          <w:sz w:val="22"/>
          <w:szCs w:val="22"/>
          <w:lang w:val="en-US"/>
        </w:rPr>
        <w:t>M. Dosdal</w:t>
      </w:r>
      <w:r w:rsidRPr="00494E7A">
        <w:rPr>
          <w:color w:val="000000" w:themeColor="text1"/>
          <w:sz w:val="22"/>
          <w:szCs w:val="22"/>
        </w:rPr>
        <w:t>l, U.</w:t>
      </w:r>
      <w:r w:rsidRPr="00494E7A">
        <w:rPr>
          <w:color w:val="000000" w:themeColor="text1"/>
          <w:sz w:val="22"/>
          <w:szCs w:val="22"/>
          <w:lang w:val="en-US"/>
        </w:rPr>
        <w:t xml:space="preserve"> Kuhlman</w:t>
      </w:r>
      <w:r w:rsidRPr="00494E7A">
        <w:rPr>
          <w:color w:val="000000" w:themeColor="text1"/>
          <w:sz w:val="22"/>
          <w:szCs w:val="22"/>
        </w:rPr>
        <w:t>n.</w:t>
      </w:r>
      <w:r w:rsidRPr="00494E7A">
        <w:rPr>
          <w:bCs/>
          <w:color w:val="000000" w:themeColor="text1"/>
          <w:sz w:val="22"/>
          <w:szCs w:val="22"/>
        </w:rPr>
        <w:t xml:space="preserve"> 2006. European Ectoparasitoid Assemblages of Two Classical Weed Biological Control Agents Released in North America: Ensuring the Safety of Biological Control Agents for Cabbage Seedpod Weevil. </w:t>
      </w:r>
      <w:r w:rsidRPr="00494E7A">
        <w:rPr>
          <w:color w:val="000000" w:themeColor="text1"/>
          <w:sz w:val="22"/>
          <w:szCs w:val="22"/>
        </w:rPr>
        <w:t>– In: Muller, F.J. Ensuring the Safety of Classical Biological Control for Cabbage Seedpod Weevil in Canada: Assessment of the Ecological Host Range of Candidate Ectoparasitoids in Europe and Clarification of their Taxonomic Status. Dissertation to obtain the Ph. D. degree in the Faculty of Agricultural Sciences, Georg-August-University Göttingen, Germany. Göttingen, July 2006</w:t>
      </w:r>
      <w:r w:rsidRPr="00494E7A">
        <w:rPr>
          <w:bCs/>
          <w:color w:val="000000" w:themeColor="text1"/>
          <w:sz w:val="22"/>
          <w:szCs w:val="22"/>
        </w:rPr>
        <w:t xml:space="preserve">, </w:t>
      </w:r>
      <w:r w:rsidRPr="00494E7A">
        <w:rPr>
          <w:color w:val="000000" w:themeColor="text1"/>
          <w:sz w:val="22"/>
          <w:szCs w:val="22"/>
        </w:rPr>
        <w:t>pp. 68-95.</w:t>
      </w:r>
    </w:p>
    <w:p w:rsidR="00494E7A" w:rsidRPr="00494E7A" w:rsidRDefault="00494E7A" w:rsidP="00E63502">
      <w:pPr>
        <w:numPr>
          <w:ilvl w:val="0"/>
          <w:numId w:val="7"/>
        </w:numPr>
        <w:jc w:val="both"/>
        <w:rPr>
          <w:color w:val="000000" w:themeColor="text1"/>
          <w:sz w:val="22"/>
          <w:szCs w:val="22"/>
          <w:lang w:val="de-DE"/>
        </w:rPr>
      </w:pPr>
      <w:r w:rsidRPr="00494E7A">
        <w:rPr>
          <w:color w:val="000000" w:themeColor="text1"/>
          <w:sz w:val="22"/>
          <w:szCs w:val="22"/>
          <w:lang w:val="en-US"/>
        </w:rPr>
        <w:t xml:space="preserve">Ali, W. 2009. Modelling of Biomass Production Potential of Poplar in Short Rotation Plantations on Agricultural Lands of Saxony, Germany. A thesis submitted in partial fulfilment of the </w:t>
      </w:r>
      <w:r w:rsidRPr="00494E7A">
        <w:rPr>
          <w:color w:val="000000" w:themeColor="text1"/>
          <w:sz w:val="22"/>
          <w:szCs w:val="22"/>
          <w:lang w:val="en-US"/>
        </w:rPr>
        <w:lastRenderedPageBreak/>
        <w:t xml:space="preserve">examination requirements to obtain the academic degree of Doctor rerum silvaticarum (Dr. rer. silv.). </w:t>
      </w:r>
      <w:r w:rsidRPr="00494E7A">
        <w:rPr>
          <w:color w:val="000000" w:themeColor="text1"/>
          <w:sz w:val="22"/>
          <w:szCs w:val="22"/>
          <w:lang w:val="de-DE"/>
        </w:rPr>
        <w:t>Technische Universität Dresden, Dresden, 130 pp.</w:t>
      </w:r>
    </w:p>
    <w:p w:rsidR="00494E7A" w:rsidRPr="00494E7A" w:rsidRDefault="00494E7A" w:rsidP="00E63502">
      <w:pPr>
        <w:numPr>
          <w:ilvl w:val="0"/>
          <w:numId w:val="7"/>
        </w:numPr>
        <w:jc w:val="both"/>
        <w:rPr>
          <w:color w:val="000000" w:themeColor="text1"/>
          <w:sz w:val="22"/>
          <w:szCs w:val="22"/>
          <w:lang w:val="bg-BG"/>
        </w:rPr>
      </w:pPr>
      <w:r w:rsidRPr="00494E7A">
        <w:rPr>
          <w:bCs/>
          <w:color w:val="000000" w:themeColor="text1"/>
          <w:sz w:val="22"/>
          <w:szCs w:val="22"/>
          <w:lang w:val="bg-BG"/>
        </w:rPr>
        <w:t>Заемджикова, Г. 201</w:t>
      </w:r>
      <w:r w:rsidRPr="00494E7A">
        <w:rPr>
          <w:bCs/>
          <w:color w:val="000000" w:themeColor="text1"/>
          <w:sz w:val="22"/>
          <w:szCs w:val="22"/>
          <w:lang w:val="de-DE"/>
        </w:rPr>
        <w:t>4</w:t>
      </w:r>
      <w:r w:rsidRPr="00494E7A">
        <w:rPr>
          <w:bCs/>
          <w:color w:val="000000" w:themeColor="text1"/>
          <w:sz w:val="22"/>
          <w:szCs w:val="22"/>
          <w:lang w:val="bg-BG"/>
        </w:rPr>
        <w:t>.</w:t>
      </w:r>
      <w:r w:rsidRPr="00494E7A">
        <w:rPr>
          <w:bCs/>
          <w:color w:val="000000" w:themeColor="text1"/>
          <w:sz w:val="22"/>
          <w:szCs w:val="22"/>
          <w:lang w:val="de-DE"/>
        </w:rPr>
        <w:t xml:space="preserve"> </w:t>
      </w:r>
      <w:r w:rsidRPr="00494E7A">
        <w:rPr>
          <w:color w:val="000000" w:themeColor="text1"/>
          <w:sz w:val="22"/>
          <w:szCs w:val="22"/>
          <w:lang w:val="bg-BG"/>
        </w:rPr>
        <w:t>Видов състав и биоекологични особености на</w:t>
      </w:r>
      <w:r w:rsidRPr="00494E7A">
        <w:rPr>
          <w:color w:val="000000" w:themeColor="text1"/>
          <w:sz w:val="22"/>
          <w:szCs w:val="22"/>
          <w:lang w:val="de-DE"/>
        </w:rPr>
        <w:t xml:space="preserve"> </w:t>
      </w:r>
      <w:r w:rsidRPr="00494E7A">
        <w:rPr>
          <w:color w:val="000000" w:themeColor="text1"/>
          <w:sz w:val="22"/>
          <w:szCs w:val="22"/>
          <w:lang w:val="bg-BG"/>
        </w:rPr>
        <w:t>листозавивачките</w:t>
      </w:r>
      <w:r w:rsidRPr="00494E7A">
        <w:rPr>
          <w:color w:val="000000" w:themeColor="text1"/>
          <w:sz w:val="22"/>
          <w:szCs w:val="22"/>
          <w:lang w:val="de-DE"/>
        </w:rPr>
        <w:t xml:space="preserve"> </w:t>
      </w:r>
      <w:r w:rsidRPr="00494E7A">
        <w:rPr>
          <w:color w:val="000000" w:themeColor="text1"/>
          <w:sz w:val="22"/>
          <w:szCs w:val="22"/>
          <w:lang w:val="bg-BG"/>
        </w:rPr>
        <w:t>(</w:t>
      </w:r>
      <w:r w:rsidRPr="00494E7A">
        <w:rPr>
          <w:color w:val="000000" w:themeColor="text1"/>
          <w:sz w:val="22"/>
          <w:szCs w:val="22"/>
          <w:lang w:val="de-DE"/>
        </w:rPr>
        <w:t>Lepidoptera</w:t>
      </w:r>
      <w:r w:rsidRPr="00494E7A">
        <w:rPr>
          <w:color w:val="000000" w:themeColor="text1"/>
          <w:sz w:val="22"/>
          <w:szCs w:val="22"/>
          <w:lang w:val="bg-BG"/>
        </w:rPr>
        <w:t xml:space="preserve">: </w:t>
      </w:r>
      <w:r w:rsidRPr="00494E7A">
        <w:rPr>
          <w:color w:val="000000" w:themeColor="text1"/>
          <w:sz w:val="22"/>
          <w:szCs w:val="22"/>
          <w:lang w:val="de-DE"/>
        </w:rPr>
        <w:t>Tortricidae</w:t>
      </w:r>
      <w:r w:rsidRPr="00494E7A">
        <w:rPr>
          <w:color w:val="000000" w:themeColor="text1"/>
          <w:sz w:val="22"/>
          <w:szCs w:val="22"/>
          <w:lang w:val="bg-BG"/>
        </w:rPr>
        <w:t xml:space="preserve">) по </w:t>
      </w:r>
      <w:r w:rsidRPr="00494E7A">
        <w:rPr>
          <w:i/>
          <w:color w:val="000000" w:themeColor="text1"/>
          <w:sz w:val="22"/>
          <w:szCs w:val="22"/>
          <w:lang w:val="de-DE"/>
        </w:rPr>
        <w:t>Quercus</w:t>
      </w:r>
      <w:r w:rsidRPr="00494E7A">
        <w:rPr>
          <w:i/>
          <w:color w:val="000000" w:themeColor="text1"/>
          <w:sz w:val="22"/>
          <w:szCs w:val="22"/>
          <w:lang w:val="bg-BG"/>
        </w:rPr>
        <w:t xml:space="preserve"> </w:t>
      </w:r>
      <w:r w:rsidRPr="00494E7A">
        <w:rPr>
          <w:color w:val="000000" w:themeColor="text1"/>
          <w:sz w:val="22"/>
          <w:szCs w:val="22"/>
          <w:lang w:val="de-DE"/>
        </w:rPr>
        <w:t>spp</w:t>
      </w:r>
      <w:r w:rsidRPr="00494E7A">
        <w:rPr>
          <w:color w:val="000000" w:themeColor="text1"/>
          <w:sz w:val="22"/>
          <w:szCs w:val="22"/>
          <w:lang w:val="bg-BG"/>
        </w:rPr>
        <w:t>. в Софийски район</w:t>
      </w:r>
      <w:r w:rsidRPr="00494E7A">
        <w:rPr>
          <w:color w:val="000000" w:themeColor="text1"/>
          <w:sz w:val="22"/>
          <w:szCs w:val="22"/>
          <w:lang w:val="de-DE"/>
        </w:rPr>
        <w:t xml:space="preserve">. </w:t>
      </w:r>
      <w:r w:rsidRPr="00494E7A">
        <w:rPr>
          <w:color w:val="000000" w:themeColor="text1"/>
          <w:sz w:val="22"/>
          <w:szCs w:val="22"/>
          <w:lang w:val="bg-BG"/>
        </w:rPr>
        <w:t>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E63502">
      <w:pPr>
        <w:numPr>
          <w:ilvl w:val="0"/>
          <w:numId w:val="7"/>
        </w:numPr>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Cs/>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bg-BG"/>
        </w:rPr>
        <w:t>Георгиев, Г. 2000. Нови и редки паразитоиди от Tachinidae (Diptera) по насекомни вредители по тополите (</w:t>
      </w:r>
      <w:r w:rsidRPr="00494E7A">
        <w:rPr>
          <w:b/>
          <w:i/>
          <w:color w:val="000000" w:themeColor="text1"/>
          <w:sz w:val="22"/>
          <w:szCs w:val="22"/>
          <w:lang w:val="bg-BG"/>
        </w:rPr>
        <w:t xml:space="preserve">Populus </w:t>
      </w:r>
      <w:r w:rsidRPr="00494E7A">
        <w:rPr>
          <w:b/>
          <w:color w:val="000000" w:themeColor="text1"/>
          <w:sz w:val="22"/>
          <w:szCs w:val="22"/>
          <w:lang w:val="bg-BG"/>
        </w:rPr>
        <w:t xml:space="preserve">spp.) в България. </w:t>
      </w:r>
      <w:r w:rsidRPr="00494E7A">
        <w:rPr>
          <w:color w:val="000000" w:themeColor="text1"/>
          <w:sz w:val="22"/>
          <w:szCs w:val="22"/>
          <w:lang w:val="bg-BG"/>
        </w:rPr>
        <w:t>–</w:t>
      </w:r>
      <w:r w:rsidRPr="00494E7A">
        <w:rPr>
          <w:b/>
          <w:color w:val="000000" w:themeColor="text1"/>
          <w:sz w:val="22"/>
          <w:szCs w:val="22"/>
          <w:lang w:val="bg-BG"/>
        </w:rPr>
        <w:t xml:space="preserve"> Наука за гората, 1, 49-56.</w:t>
      </w:r>
    </w:p>
    <w:p w:rsidR="00494E7A" w:rsidRPr="00494E7A" w:rsidRDefault="00494E7A" w:rsidP="00E63502">
      <w:pPr>
        <w:numPr>
          <w:ilvl w:val="0"/>
          <w:numId w:val="7"/>
        </w:numPr>
        <w:contextualSpacing/>
        <w:jc w:val="both"/>
        <w:rPr>
          <w:color w:val="000000" w:themeColor="text1"/>
          <w:sz w:val="22"/>
          <w:szCs w:val="22"/>
          <w:lang w:val="bg-BG"/>
        </w:rPr>
      </w:pPr>
      <w:r w:rsidRPr="00494E7A">
        <w:rPr>
          <w:bCs/>
          <w:iCs/>
          <w:color w:val="000000" w:themeColor="text1"/>
          <w:sz w:val="22"/>
          <w:szCs w:val="22"/>
          <w:lang w:val="bg-BG"/>
        </w:rPr>
        <w:t xml:space="preserve">Заемджикова, Г. 2014. </w:t>
      </w:r>
      <w:r w:rsidRPr="00494E7A">
        <w:rPr>
          <w:iCs/>
          <w:color w:val="000000" w:themeColor="text1"/>
          <w:sz w:val="22"/>
          <w:szCs w:val="22"/>
          <w:lang w:val="bg-BG"/>
        </w:rPr>
        <w:t>Видов състав и биоекологични особености на листозавивачките (</w:t>
      </w:r>
      <w:r w:rsidRPr="00494E7A">
        <w:rPr>
          <w:iCs/>
          <w:color w:val="000000" w:themeColor="text1"/>
          <w:sz w:val="22"/>
          <w:szCs w:val="22"/>
          <w:lang w:val="en-US"/>
        </w:rPr>
        <w:t>Lepidoptera</w:t>
      </w:r>
      <w:r w:rsidRPr="00494E7A">
        <w:rPr>
          <w:iCs/>
          <w:color w:val="000000" w:themeColor="text1"/>
          <w:sz w:val="22"/>
          <w:szCs w:val="22"/>
          <w:lang w:val="bg-BG"/>
        </w:rPr>
        <w:t xml:space="preserve">: </w:t>
      </w:r>
      <w:r w:rsidRPr="00494E7A">
        <w:rPr>
          <w:iCs/>
          <w:color w:val="000000" w:themeColor="text1"/>
          <w:sz w:val="22"/>
          <w:szCs w:val="22"/>
          <w:lang w:val="en-US"/>
        </w:rPr>
        <w:t>Tortricidae</w:t>
      </w:r>
      <w:r w:rsidRPr="00494E7A">
        <w:rPr>
          <w:iCs/>
          <w:color w:val="000000" w:themeColor="text1"/>
          <w:sz w:val="22"/>
          <w:szCs w:val="22"/>
          <w:lang w:val="bg-BG"/>
        </w:rPr>
        <w:t xml:space="preserve">) по </w:t>
      </w:r>
      <w:r w:rsidRPr="00494E7A">
        <w:rPr>
          <w:i/>
          <w:iCs/>
          <w:color w:val="000000" w:themeColor="text1"/>
          <w:sz w:val="22"/>
          <w:szCs w:val="22"/>
          <w:lang w:val="en-US"/>
        </w:rPr>
        <w:t>Quercus</w:t>
      </w:r>
      <w:r w:rsidRPr="00494E7A">
        <w:rPr>
          <w:i/>
          <w:iCs/>
          <w:color w:val="000000" w:themeColor="text1"/>
          <w:sz w:val="22"/>
          <w:szCs w:val="22"/>
          <w:lang w:val="bg-BG"/>
        </w:rPr>
        <w:t xml:space="preserve"> </w:t>
      </w:r>
      <w:r w:rsidRPr="00494E7A">
        <w:rPr>
          <w:iCs/>
          <w:color w:val="000000" w:themeColor="text1"/>
          <w:sz w:val="22"/>
          <w:szCs w:val="22"/>
          <w:lang w:val="en-US"/>
        </w:rPr>
        <w:t>spp</w:t>
      </w:r>
      <w:r w:rsidRPr="00494E7A">
        <w:rPr>
          <w:iCs/>
          <w:color w:val="000000" w:themeColor="text1"/>
          <w:sz w:val="22"/>
          <w:szCs w:val="22"/>
          <w:lang w:val="bg-BG"/>
        </w:rPr>
        <w:t>. в Софийски район. Дисертация за получаване на образователната и научна степен "</w:t>
      </w:r>
      <w:r w:rsidRPr="00494E7A">
        <w:rPr>
          <w:iCs/>
          <w:color w:val="000000" w:themeColor="text1"/>
          <w:sz w:val="22"/>
          <w:szCs w:val="22"/>
          <w:lang w:val="ru-RU"/>
        </w:rPr>
        <w:t>Д</w:t>
      </w:r>
      <w:r w:rsidRPr="00494E7A">
        <w:rPr>
          <w:iCs/>
          <w:color w:val="000000" w:themeColor="text1"/>
          <w:sz w:val="22"/>
          <w:szCs w:val="22"/>
          <w:lang w:val="bg-BG"/>
        </w:rPr>
        <w:t>октор". Институт за гората, София, 1</w:t>
      </w:r>
      <w:r w:rsidRPr="00494E7A">
        <w:rPr>
          <w:iCs/>
          <w:color w:val="000000" w:themeColor="text1"/>
          <w:sz w:val="22"/>
          <w:szCs w:val="22"/>
          <w:lang w:val="ru-RU"/>
        </w:rPr>
        <w:t>85</w:t>
      </w:r>
      <w:r w:rsidRPr="00494E7A">
        <w:rPr>
          <w:iCs/>
          <w:color w:val="000000" w:themeColor="text1"/>
          <w:sz w:val="22"/>
          <w:szCs w:val="22"/>
          <w:lang w:val="bg-BG"/>
        </w:rPr>
        <w:t xml:space="preserve">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rPr>
      </w:pPr>
      <w:r w:rsidRPr="00494E7A">
        <w:rPr>
          <w:b/>
          <w:color w:val="000000" w:themeColor="text1"/>
          <w:sz w:val="22"/>
          <w:szCs w:val="22"/>
          <w:lang w:val="en-US"/>
        </w:rPr>
        <w:t xml:space="preserve">Georgiev, G. 2000. </w:t>
      </w:r>
      <w:r w:rsidRPr="00494E7A">
        <w:rPr>
          <w:b/>
          <w:i/>
          <w:color w:val="000000" w:themeColor="text1"/>
          <w:sz w:val="22"/>
          <w:szCs w:val="22"/>
          <w:lang w:val="en-US"/>
        </w:rPr>
        <w:t>Cydia corollana</w:t>
      </w:r>
      <w:r w:rsidRPr="00494E7A">
        <w:rPr>
          <w:b/>
          <w:color w:val="000000" w:themeColor="text1"/>
          <w:sz w:val="22"/>
          <w:szCs w:val="22"/>
          <w:lang w:val="en-US"/>
        </w:rPr>
        <w:t xml:space="preserve"> (Hbn.) </w:t>
      </w:r>
      <w:r w:rsidRPr="00494E7A">
        <w:rPr>
          <w:b/>
          <w:color w:val="000000" w:themeColor="text1"/>
          <w:sz w:val="22"/>
          <w:szCs w:val="22"/>
        </w:rPr>
        <w:t>(Lepidoptera: Tortricidae) – a new species for the fauna of Bulgaria. – Forest Science, 4, 87-88.</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ru-RU"/>
        </w:rPr>
        <w:t>Златков</w:t>
      </w:r>
      <w:r w:rsidRPr="00494E7A">
        <w:rPr>
          <w:color w:val="000000" w:themeColor="text1"/>
          <w:sz w:val="22"/>
          <w:szCs w:val="22"/>
        </w:rPr>
        <w:t xml:space="preserve">, </w:t>
      </w:r>
      <w:r w:rsidRPr="00494E7A">
        <w:rPr>
          <w:color w:val="000000" w:themeColor="text1"/>
          <w:sz w:val="22"/>
          <w:szCs w:val="22"/>
          <w:lang w:val="ru-RU"/>
        </w:rPr>
        <w:t>Б</w:t>
      </w:r>
      <w:r w:rsidRPr="00494E7A">
        <w:rPr>
          <w:color w:val="000000" w:themeColor="text1"/>
          <w:sz w:val="22"/>
          <w:szCs w:val="22"/>
        </w:rPr>
        <w:t xml:space="preserve">. 2011. </w:t>
      </w:r>
      <w:r w:rsidRPr="00494E7A">
        <w:rPr>
          <w:color w:val="000000" w:themeColor="text1"/>
          <w:sz w:val="22"/>
          <w:szCs w:val="22"/>
          <w:lang w:val="ru-RU"/>
        </w:rPr>
        <w:t>Пеперудите</w:t>
      </w:r>
      <w:r w:rsidRPr="00494E7A">
        <w:rPr>
          <w:color w:val="000000" w:themeColor="text1"/>
          <w:sz w:val="22"/>
          <w:szCs w:val="22"/>
        </w:rPr>
        <w:t xml:space="preserve"> </w:t>
      </w:r>
      <w:r w:rsidRPr="00494E7A">
        <w:rPr>
          <w:color w:val="000000" w:themeColor="text1"/>
          <w:sz w:val="22"/>
          <w:szCs w:val="22"/>
          <w:lang w:val="ru-RU"/>
        </w:rPr>
        <w:t>от</w:t>
      </w:r>
      <w:r w:rsidRPr="00494E7A">
        <w:rPr>
          <w:color w:val="000000" w:themeColor="text1"/>
          <w:sz w:val="22"/>
          <w:szCs w:val="22"/>
        </w:rPr>
        <w:t xml:space="preserve"> </w:t>
      </w:r>
      <w:r w:rsidRPr="00494E7A">
        <w:rPr>
          <w:color w:val="000000" w:themeColor="text1"/>
          <w:sz w:val="22"/>
          <w:szCs w:val="22"/>
          <w:lang w:val="ru-RU"/>
        </w:rPr>
        <w:t>семейство</w:t>
      </w:r>
      <w:r w:rsidRPr="00494E7A">
        <w:rPr>
          <w:color w:val="000000" w:themeColor="text1"/>
          <w:sz w:val="22"/>
          <w:szCs w:val="22"/>
        </w:rPr>
        <w:t xml:space="preserve"> </w:t>
      </w:r>
      <w:r w:rsidRPr="00494E7A">
        <w:rPr>
          <w:color w:val="000000" w:themeColor="text1"/>
          <w:sz w:val="22"/>
          <w:szCs w:val="22"/>
          <w:lang w:val="en-US"/>
        </w:rPr>
        <w:t>Tortricidae</w:t>
      </w:r>
      <w:r w:rsidRPr="00494E7A">
        <w:rPr>
          <w:color w:val="000000" w:themeColor="text1"/>
          <w:sz w:val="22"/>
          <w:szCs w:val="22"/>
        </w:rPr>
        <w:t xml:space="preserve"> (</w:t>
      </w:r>
      <w:r w:rsidRPr="00494E7A">
        <w:rPr>
          <w:color w:val="000000" w:themeColor="text1"/>
          <w:sz w:val="22"/>
          <w:szCs w:val="22"/>
          <w:lang w:val="en-US"/>
        </w:rPr>
        <w:t>Lepidoptera</w:t>
      </w:r>
      <w:r w:rsidRPr="00494E7A">
        <w:rPr>
          <w:color w:val="000000" w:themeColor="text1"/>
          <w:sz w:val="22"/>
          <w:szCs w:val="22"/>
        </w:rPr>
        <w:t xml:space="preserve">: </w:t>
      </w:r>
      <w:r w:rsidRPr="00494E7A">
        <w:rPr>
          <w:color w:val="000000" w:themeColor="text1"/>
          <w:sz w:val="22"/>
          <w:szCs w:val="22"/>
          <w:lang w:val="en-US"/>
        </w:rPr>
        <w:t>Microlepidoptera</w:t>
      </w:r>
      <w:r w:rsidRPr="00494E7A">
        <w:rPr>
          <w:color w:val="000000" w:themeColor="text1"/>
          <w:sz w:val="22"/>
          <w:szCs w:val="22"/>
        </w:rPr>
        <w:t xml:space="preserve">) </w:t>
      </w:r>
      <w:r w:rsidRPr="00494E7A">
        <w:rPr>
          <w:color w:val="000000" w:themeColor="text1"/>
          <w:sz w:val="22"/>
          <w:szCs w:val="22"/>
          <w:lang w:val="ru-RU"/>
        </w:rPr>
        <w:t>на</w:t>
      </w:r>
      <w:r w:rsidRPr="00494E7A">
        <w:rPr>
          <w:color w:val="000000" w:themeColor="text1"/>
          <w:sz w:val="22"/>
          <w:szCs w:val="22"/>
        </w:rPr>
        <w:t xml:space="preserve"> </w:t>
      </w:r>
      <w:r w:rsidRPr="00494E7A">
        <w:rPr>
          <w:color w:val="000000" w:themeColor="text1"/>
          <w:sz w:val="22"/>
          <w:szCs w:val="22"/>
          <w:lang w:val="ru-RU"/>
        </w:rPr>
        <w:t>Санданско</w:t>
      </w:r>
      <w:r w:rsidRPr="00494E7A">
        <w:rPr>
          <w:color w:val="000000" w:themeColor="text1"/>
          <w:sz w:val="22"/>
          <w:szCs w:val="22"/>
        </w:rPr>
        <w:t>-</w:t>
      </w:r>
      <w:r w:rsidRPr="00494E7A">
        <w:rPr>
          <w:color w:val="000000" w:themeColor="text1"/>
          <w:sz w:val="22"/>
          <w:szCs w:val="22"/>
          <w:lang w:val="ru-RU"/>
        </w:rPr>
        <w:t>Петричката</w:t>
      </w:r>
      <w:r w:rsidRPr="00494E7A">
        <w:rPr>
          <w:color w:val="000000" w:themeColor="text1"/>
          <w:sz w:val="22"/>
          <w:szCs w:val="22"/>
        </w:rPr>
        <w:t xml:space="preserve"> </w:t>
      </w:r>
      <w:r w:rsidRPr="00494E7A">
        <w:rPr>
          <w:color w:val="000000" w:themeColor="text1"/>
          <w:sz w:val="22"/>
          <w:szCs w:val="22"/>
          <w:lang w:val="ru-RU"/>
        </w:rPr>
        <w:t>котловина</w:t>
      </w:r>
      <w:r w:rsidRPr="00494E7A">
        <w:rPr>
          <w:color w:val="000000" w:themeColor="text1"/>
          <w:sz w:val="22"/>
          <w:szCs w:val="22"/>
        </w:rPr>
        <w:t xml:space="preserve">. </w:t>
      </w:r>
      <w:r w:rsidRPr="00494E7A">
        <w:rPr>
          <w:color w:val="000000" w:themeColor="text1"/>
          <w:sz w:val="22"/>
          <w:szCs w:val="22"/>
          <w:lang w:val="ru-RU"/>
        </w:rPr>
        <w:t>Дисертация за получаване на образователната и научна степен “</w:t>
      </w:r>
      <w:r w:rsidRPr="00494E7A">
        <w:rPr>
          <w:color w:val="000000" w:themeColor="text1"/>
          <w:sz w:val="22"/>
          <w:szCs w:val="22"/>
          <w:lang w:val="bg-BG"/>
        </w:rPr>
        <w:t>Доктор”, СУ „Св. Климент Охридски”, Биологически факултет, София, 239 стр.</w:t>
      </w:r>
    </w:p>
    <w:p w:rsidR="00494E7A" w:rsidRPr="00494E7A" w:rsidRDefault="00494E7A" w:rsidP="00E63502">
      <w:pPr>
        <w:numPr>
          <w:ilvl w:val="0"/>
          <w:numId w:val="7"/>
        </w:numPr>
        <w:jc w:val="both"/>
        <w:rPr>
          <w:color w:val="000000" w:themeColor="text1"/>
          <w:sz w:val="22"/>
          <w:szCs w:val="22"/>
          <w:lang w:val="ru-RU"/>
        </w:rPr>
      </w:pPr>
      <w:r w:rsidRPr="00494E7A">
        <w:rPr>
          <w:bCs/>
          <w:color w:val="000000" w:themeColor="text1"/>
          <w:sz w:val="22"/>
          <w:szCs w:val="22"/>
          <w:lang w:val="bg-BG"/>
        </w:rPr>
        <w:t>Заемджикова, Г. 201</w:t>
      </w:r>
      <w:r w:rsidRPr="00494E7A">
        <w:rPr>
          <w:bCs/>
          <w:color w:val="000000" w:themeColor="text1"/>
          <w:sz w:val="22"/>
          <w:szCs w:val="22"/>
          <w:lang w:val="ru-RU"/>
        </w:rPr>
        <w:t>4</w:t>
      </w:r>
      <w:r w:rsidRPr="00494E7A">
        <w:rPr>
          <w:bCs/>
          <w:color w:val="000000" w:themeColor="text1"/>
          <w:sz w:val="22"/>
          <w:szCs w:val="22"/>
          <w:lang w:val="bg-BG"/>
        </w:rPr>
        <w:t>.</w:t>
      </w:r>
      <w:r w:rsidRPr="00494E7A">
        <w:rPr>
          <w:bCs/>
          <w:color w:val="000000" w:themeColor="text1"/>
          <w:sz w:val="22"/>
          <w:szCs w:val="22"/>
          <w:lang w:val="ru-RU"/>
        </w:rPr>
        <w:t xml:space="preserve"> </w:t>
      </w:r>
      <w:r w:rsidRPr="00494E7A">
        <w:rPr>
          <w:color w:val="000000" w:themeColor="text1"/>
          <w:sz w:val="22"/>
          <w:szCs w:val="22"/>
          <w:lang w:val="bg-BG"/>
        </w:rPr>
        <w:t>Видов състав и биоекологични особености на</w:t>
      </w:r>
      <w:r w:rsidRPr="00494E7A">
        <w:rPr>
          <w:color w:val="000000" w:themeColor="text1"/>
          <w:sz w:val="22"/>
          <w:szCs w:val="22"/>
          <w:lang w:val="ru-RU"/>
        </w:rPr>
        <w:t xml:space="preserve"> </w:t>
      </w:r>
      <w:r w:rsidRPr="00494E7A">
        <w:rPr>
          <w:color w:val="000000" w:themeColor="text1"/>
          <w:sz w:val="22"/>
          <w:szCs w:val="22"/>
          <w:lang w:val="bg-BG"/>
        </w:rPr>
        <w:t>листозавивачките</w:t>
      </w:r>
      <w:r w:rsidRPr="00494E7A">
        <w:rPr>
          <w:color w:val="000000" w:themeColor="text1"/>
          <w:sz w:val="22"/>
          <w:szCs w:val="22"/>
          <w:lang w:val="ru-RU"/>
        </w:rPr>
        <w:t xml:space="preserve"> </w:t>
      </w:r>
      <w:r w:rsidRPr="00494E7A">
        <w:rPr>
          <w:color w:val="000000" w:themeColor="text1"/>
          <w:sz w:val="22"/>
          <w:szCs w:val="22"/>
          <w:lang w:val="bg-BG"/>
        </w:rPr>
        <w:t>(</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w:t>
      </w:r>
      <w:r w:rsidRPr="00494E7A">
        <w:rPr>
          <w:color w:val="000000" w:themeColor="text1"/>
          <w:sz w:val="22"/>
          <w:szCs w:val="22"/>
          <w:lang w:val="ru-RU"/>
        </w:rPr>
        <w:t xml:space="preserve">. </w:t>
      </w:r>
      <w:r w:rsidRPr="00494E7A">
        <w:rPr>
          <w:color w:val="000000" w:themeColor="text1"/>
          <w:sz w:val="22"/>
          <w:szCs w:val="22"/>
          <w:lang w:val="bg-BG"/>
        </w:rPr>
        <w:t>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494E7A">
      <w:pPr>
        <w:jc w:val="both"/>
        <w:rPr>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en-US"/>
        </w:rPr>
        <w:t xml:space="preserve">Georgiev, G. 2001. Notes on the biology and ecology of the parasitoids of the poplar clearwing moth, </w:t>
      </w:r>
      <w:r w:rsidRPr="00494E7A">
        <w:rPr>
          <w:b/>
          <w:i/>
          <w:color w:val="000000" w:themeColor="text1"/>
          <w:sz w:val="22"/>
          <w:szCs w:val="22"/>
          <w:lang w:val="en-US"/>
        </w:rPr>
        <w:t>Paranthrene tabaniformis</w:t>
      </w:r>
      <w:r w:rsidRPr="00494E7A">
        <w:rPr>
          <w:b/>
          <w:color w:val="000000" w:themeColor="text1"/>
          <w:sz w:val="22"/>
          <w:szCs w:val="22"/>
          <w:lang w:val="en-US"/>
        </w:rPr>
        <w:t xml:space="preserve"> (Rott.) (Lepidoptera: Sesiidae) in Bulgaria. I. </w:t>
      </w:r>
      <w:r w:rsidRPr="00494E7A">
        <w:rPr>
          <w:b/>
          <w:i/>
          <w:color w:val="000000" w:themeColor="text1"/>
          <w:sz w:val="22"/>
          <w:szCs w:val="22"/>
          <w:lang w:val="en-US"/>
        </w:rPr>
        <w:t>Apanteles evonymellae</w:t>
      </w:r>
      <w:r w:rsidRPr="00494E7A">
        <w:rPr>
          <w:b/>
          <w:color w:val="000000" w:themeColor="text1"/>
          <w:sz w:val="22"/>
          <w:szCs w:val="22"/>
          <w:lang w:val="en-US"/>
        </w:rPr>
        <w:t xml:space="preserve"> (Bouché, 1834) (Hym., Braconidae). – Journal of Applied Entomology, 125 (3), 141-145.</w:t>
      </w:r>
    </w:p>
    <w:p w:rsidR="00494E7A" w:rsidRPr="00494E7A" w:rsidRDefault="00494E7A" w:rsidP="00E63502">
      <w:pPr>
        <w:numPr>
          <w:ilvl w:val="0"/>
          <w:numId w:val="7"/>
        </w:numPr>
        <w:contextualSpacing/>
        <w:jc w:val="both"/>
        <w:rPr>
          <w:color w:val="000000" w:themeColor="text1"/>
          <w:sz w:val="22"/>
          <w:szCs w:val="22"/>
        </w:rPr>
      </w:pPr>
      <w:r w:rsidRPr="00494E7A">
        <w:rPr>
          <w:color w:val="000000" w:themeColor="text1"/>
          <w:sz w:val="22"/>
          <w:szCs w:val="22"/>
        </w:rPr>
        <w:t>Traynor, R.E. 2004. Life history evolution in the parasitoid Hymenoptera. Thesis for the degree of Doctor of Philosophy, University of York, Department of Biology, UK, 287 pp.</w:t>
      </w:r>
    </w:p>
    <w:p w:rsidR="00494E7A" w:rsidRPr="00494E7A" w:rsidRDefault="00494E7A" w:rsidP="00E63502">
      <w:pPr>
        <w:numPr>
          <w:ilvl w:val="0"/>
          <w:numId w:val="7"/>
        </w:numPr>
        <w:contextualSpacing/>
        <w:jc w:val="both"/>
        <w:rPr>
          <w:color w:val="000000" w:themeColor="text1"/>
          <w:sz w:val="22"/>
          <w:szCs w:val="22"/>
        </w:rPr>
      </w:pPr>
      <w:r w:rsidRPr="00494E7A">
        <w:rPr>
          <w:color w:val="000000" w:themeColor="text1"/>
          <w:sz w:val="22"/>
          <w:szCs w:val="22"/>
        </w:rPr>
        <w:t xml:space="preserve">Kittelson, N. T. 2006. Biology and </w:t>
      </w:r>
      <w:r w:rsidRPr="00494E7A">
        <w:rPr>
          <w:color w:val="000000" w:themeColor="text1"/>
          <w:sz w:val="22"/>
          <w:szCs w:val="22"/>
          <w:lang w:val="en-US"/>
        </w:rPr>
        <w:t>c</w:t>
      </w:r>
      <w:r w:rsidRPr="00494E7A">
        <w:rPr>
          <w:color w:val="000000" w:themeColor="text1"/>
          <w:sz w:val="22"/>
          <w:szCs w:val="22"/>
        </w:rPr>
        <w:t xml:space="preserve">ontrol of the </w:t>
      </w:r>
      <w:r w:rsidRPr="00494E7A">
        <w:rPr>
          <w:color w:val="000000" w:themeColor="text1"/>
          <w:sz w:val="22"/>
          <w:szCs w:val="22"/>
          <w:lang w:val="en-US"/>
        </w:rPr>
        <w:t xml:space="preserve">Western poplar clerwing moth, </w:t>
      </w:r>
      <w:r w:rsidRPr="00494E7A">
        <w:rPr>
          <w:i/>
          <w:iCs/>
          <w:color w:val="000000" w:themeColor="text1"/>
          <w:sz w:val="22"/>
          <w:szCs w:val="22"/>
        </w:rPr>
        <w:t xml:space="preserve">Paranthrene robiniae </w:t>
      </w:r>
      <w:r w:rsidRPr="00494E7A">
        <w:rPr>
          <w:color w:val="000000" w:themeColor="text1"/>
          <w:sz w:val="22"/>
          <w:szCs w:val="22"/>
        </w:rPr>
        <w:t>(Hy. Edwards)</w:t>
      </w:r>
      <w:r w:rsidRPr="00494E7A">
        <w:rPr>
          <w:color w:val="000000" w:themeColor="text1"/>
          <w:sz w:val="22"/>
          <w:szCs w:val="22"/>
          <w:lang w:val="en-US"/>
        </w:rPr>
        <w:t xml:space="preserve"> in hybrid poplars. D</w:t>
      </w:r>
      <w:r w:rsidRPr="00494E7A">
        <w:rPr>
          <w:color w:val="000000" w:themeColor="text1"/>
          <w:sz w:val="22"/>
          <w:szCs w:val="22"/>
        </w:rPr>
        <w:t>issertation for the degree of</w:t>
      </w:r>
      <w:r w:rsidRPr="00494E7A">
        <w:rPr>
          <w:color w:val="000000" w:themeColor="text1"/>
          <w:sz w:val="22"/>
          <w:szCs w:val="22"/>
          <w:lang w:val="en-US"/>
        </w:rPr>
        <w:t xml:space="preserve"> </w:t>
      </w:r>
      <w:r w:rsidRPr="00494E7A">
        <w:rPr>
          <w:color w:val="000000" w:themeColor="text1"/>
          <w:sz w:val="22"/>
          <w:szCs w:val="22"/>
        </w:rPr>
        <w:t>Doctor of Philosophy</w:t>
      </w:r>
      <w:r w:rsidRPr="00494E7A">
        <w:rPr>
          <w:color w:val="000000" w:themeColor="text1"/>
          <w:sz w:val="22"/>
          <w:szCs w:val="22"/>
          <w:lang w:val="en-US"/>
        </w:rPr>
        <w:t xml:space="preserve">, Washington State University, </w:t>
      </w:r>
      <w:r w:rsidRPr="00494E7A">
        <w:rPr>
          <w:color w:val="000000" w:themeColor="text1"/>
          <w:sz w:val="22"/>
          <w:szCs w:val="22"/>
        </w:rPr>
        <w:t>Department of Entomology</w:t>
      </w:r>
      <w:r w:rsidRPr="00494E7A">
        <w:rPr>
          <w:color w:val="000000" w:themeColor="text1"/>
          <w:sz w:val="22"/>
          <w:szCs w:val="22"/>
          <w:lang w:val="en-US"/>
        </w:rPr>
        <w:t>, 204 pp.</w:t>
      </w:r>
    </w:p>
    <w:p w:rsidR="00494E7A" w:rsidRPr="00494E7A" w:rsidRDefault="00494E7A" w:rsidP="00E63502">
      <w:pPr>
        <w:numPr>
          <w:ilvl w:val="0"/>
          <w:numId w:val="7"/>
        </w:numPr>
        <w:jc w:val="both"/>
        <w:rPr>
          <w:color w:val="000000" w:themeColor="text1"/>
          <w:sz w:val="22"/>
          <w:szCs w:val="22"/>
          <w:lang w:val="it-IT"/>
        </w:rPr>
      </w:pPr>
      <w:r w:rsidRPr="00494E7A">
        <w:rPr>
          <w:color w:val="000000" w:themeColor="text1"/>
          <w:sz w:val="22"/>
          <w:szCs w:val="22"/>
          <w:lang w:val="bg-BG"/>
        </w:rPr>
        <w:t>Nomura, E</w:t>
      </w:r>
      <w:r w:rsidRPr="00494E7A">
        <w:rPr>
          <w:color w:val="000000" w:themeColor="text1"/>
          <w:sz w:val="22"/>
          <w:szCs w:val="22"/>
          <w:lang w:val="it-IT"/>
        </w:rPr>
        <w:t xml:space="preserve">. 2009. </w:t>
      </w:r>
      <w:r w:rsidRPr="00494E7A">
        <w:rPr>
          <w:color w:val="000000" w:themeColor="text1"/>
          <w:sz w:val="22"/>
          <w:szCs w:val="22"/>
          <w:lang w:val="bg-BG"/>
        </w:rPr>
        <w:t>Valor adaptativo do parasitóide Apanteles galleriae</w:t>
      </w:r>
      <w:r w:rsidRPr="00494E7A">
        <w:rPr>
          <w:color w:val="000000" w:themeColor="text1"/>
          <w:sz w:val="22"/>
          <w:szCs w:val="22"/>
          <w:lang w:val="it-IT"/>
        </w:rPr>
        <w:t xml:space="preserve"> </w:t>
      </w:r>
      <w:r w:rsidRPr="00494E7A">
        <w:rPr>
          <w:color w:val="000000" w:themeColor="text1"/>
          <w:sz w:val="22"/>
          <w:szCs w:val="22"/>
          <w:lang w:val="bg-BG"/>
        </w:rPr>
        <w:t>(Hymenoptera: Braconidae) de população natural e da</w:t>
      </w:r>
      <w:r w:rsidRPr="00494E7A">
        <w:rPr>
          <w:color w:val="000000" w:themeColor="text1"/>
          <w:sz w:val="22"/>
          <w:szCs w:val="22"/>
          <w:lang w:val="it-IT"/>
        </w:rPr>
        <w:t xml:space="preserve"> </w:t>
      </w:r>
      <w:r w:rsidRPr="00494E7A">
        <w:rPr>
          <w:color w:val="000000" w:themeColor="text1"/>
          <w:sz w:val="22"/>
          <w:szCs w:val="22"/>
          <w:lang w:val="bg-BG"/>
        </w:rPr>
        <w:t>mantida em laboratório</w:t>
      </w:r>
      <w:r w:rsidRPr="00494E7A">
        <w:rPr>
          <w:color w:val="000000" w:themeColor="text1"/>
          <w:sz w:val="22"/>
          <w:szCs w:val="22"/>
          <w:lang w:val="it-IT"/>
        </w:rPr>
        <w:t xml:space="preserve">. </w:t>
      </w:r>
      <w:r w:rsidRPr="00494E7A">
        <w:rPr>
          <w:color w:val="000000" w:themeColor="text1"/>
          <w:sz w:val="22"/>
          <w:szCs w:val="22"/>
          <w:lang w:val="bg-BG"/>
        </w:rPr>
        <w:t>Tese (doutorado) - Universidade Estadual Paulista,</w:t>
      </w:r>
      <w:r w:rsidRPr="00494E7A">
        <w:rPr>
          <w:color w:val="000000" w:themeColor="text1"/>
          <w:sz w:val="22"/>
          <w:szCs w:val="22"/>
          <w:lang w:val="it-IT"/>
        </w:rPr>
        <w:t xml:space="preserve"> </w:t>
      </w:r>
      <w:r w:rsidRPr="00494E7A">
        <w:rPr>
          <w:color w:val="000000" w:themeColor="text1"/>
          <w:sz w:val="22"/>
          <w:szCs w:val="22"/>
          <w:lang w:val="bg-BG"/>
        </w:rPr>
        <w:t>Instituto de Biociências de Rio Claro</w:t>
      </w:r>
      <w:r w:rsidRPr="00494E7A">
        <w:rPr>
          <w:color w:val="000000" w:themeColor="text1"/>
          <w:sz w:val="22"/>
          <w:szCs w:val="22"/>
          <w:lang w:val="it-IT"/>
        </w:rPr>
        <w:t xml:space="preserve">, </w:t>
      </w:r>
      <w:r w:rsidRPr="00494E7A">
        <w:rPr>
          <w:color w:val="000000" w:themeColor="text1"/>
          <w:sz w:val="22"/>
          <w:szCs w:val="22"/>
          <w:lang w:val="bg-BG"/>
        </w:rPr>
        <w:t>Rio Claro</w:t>
      </w:r>
      <w:r w:rsidRPr="00494E7A">
        <w:rPr>
          <w:color w:val="000000" w:themeColor="text1"/>
          <w:sz w:val="22"/>
          <w:szCs w:val="22"/>
          <w:lang w:val="it-IT"/>
        </w:rPr>
        <w:t>, 168 pp.</w:t>
      </w:r>
    </w:p>
    <w:p w:rsidR="00494E7A" w:rsidRPr="00494E7A" w:rsidRDefault="00494E7A" w:rsidP="00E63502">
      <w:pPr>
        <w:numPr>
          <w:ilvl w:val="0"/>
          <w:numId w:val="7"/>
        </w:numPr>
        <w:jc w:val="both"/>
        <w:rPr>
          <w:color w:val="000000" w:themeColor="text1"/>
          <w:sz w:val="22"/>
          <w:szCs w:val="22"/>
          <w:lang w:val="it-IT"/>
        </w:rPr>
      </w:pPr>
      <w:r w:rsidRPr="00494E7A">
        <w:rPr>
          <w:color w:val="000000" w:themeColor="text1"/>
          <w:sz w:val="22"/>
          <w:szCs w:val="22"/>
          <w:lang w:val="bg-BG"/>
        </w:rPr>
        <w:t xml:space="preserve">Franziska, B. 2014. Untersuchungen zur Eignung von Raupen des Goldafters Euproctis chrysorrhoea (Lepidoptera: Erebidae) als Überwinterungswirt für die Brackwespe Glyptapanteles liparidis (Hymenoptera: Braconidae). Masterarbeit, Universität für Bodenkultur, Wien, 67 </w:t>
      </w:r>
      <w:r w:rsidRPr="00494E7A">
        <w:rPr>
          <w:color w:val="000000" w:themeColor="text1"/>
          <w:sz w:val="22"/>
          <w:szCs w:val="22"/>
          <w:lang w:val="de-DE"/>
        </w:rPr>
        <w:t>pp.</w:t>
      </w:r>
    </w:p>
    <w:p w:rsidR="00494E7A" w:rsidRPr="00494E7A" w:rsidRDefault="00494E7A" w:rsidP="00494E7A">
      <w:pPr>
        <w:jc w:val="both"/>
        <w:rPr>
          <w:b/>
          <w:color w:val="000000" w:themeColor="text1"/>
          <w:sz w:val="22"/>
          <w:szCs w:val="22"/>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rPr>
        <w:t xml:space="preserve">Georgiev, G. </w:t>
      </w:r>
      <w:r w:rsidRPr="00494E7A">
        <w:rPr>
          <w:b/>
          <w:color w:val="000000" w:themeColor="text1"/>
          <w:sz w:val="22"/>
          <w:szCs w:val="22"/>
          <w:lang w:val="en-US"/>
        </w:rPr>
        <w:t xml:space="preserve">2001. </w:t>
      </w:r>
      <w:r w:rsidRPr="00494E7A">
        <w:rPr>
          <w:b/>
          <w:color w:val="000000" w:themeColor="text1"/>
          <w:sz w:val="22"/>
          <w:szCs w:val="22"/>
        </w:rPr>
        <w:t xml:space="preserve">Notes on the biology and ecology of the </w:t>
      </w:r>
      <w:r w:rsidRPr="00494E7A">
        <w:rPr>
          <w:b/>
          <w:color w:val="000000" w:themeColor="text1"/>
          <w:sz w:val="22"/>
          <w:szCs w:val="22"/>
          <w:lang w:val="en-US"/>
        </w:rPr>
        <w:t>parasitoids</w:t>
      </w:r>
      <w:r w:rsidRPr="00494E7A">
        <w:rPr>
          <w:b/>
          <w:color w:val="000000" w:themeColor="text1"/>
          <w:sz w:val="22"/>
          <w:szCs w:val="22"/>
        </w:rPr>
        <w:t xml:space="preserve"> of the poplar clearwing moth, </w:t>
      </w:r>
      <w:r w:rsidRPr="00494E7A">
        <w:rPr>
          <w:b/>
          <w:i/>
          <w:color w:val="000000" w:themeColor="text1"/>
          <w:sz w:val="22"/>
          <w:szCs w:val="22"/>
        </w:rPr>
        <w:t>Paranthrene tabaniformis</w:t>
      </w:r>
      <w:r w:rsidRPr="00494E7A">
        <w:rPr>
          <w:b/>
          <w:color w:val="000000" w:themeColor="text1"/>
          <w:sz w:val="22"/>
          <w:szCs w:val="22"/>
        </w:rPr>
        <w:t xml:space="preserve"> (Rott.) (Lepidoptera: Sesiidae) in Bulgaria. II.</w:t>
      </w:r>
      <w:r w:rsidRPr="00494E7A">
        <w:rPr>
          <w:b/>
          <w:i/>
          <w:color w:val="000000" w:themeColor="text1"/>
          <w:sz w:val="22"/>
          <w:szCs w:val="22"/>
        </w:rPr>
        <w:t xml:space="preserve"> Eriborus terebrans</w:t>
      </w:r>
      <w:r w:rsidRPr="00494E7A">
        <w:rPr>
          <w:b/>
          <w:color w:val="000000" w:themeColor="text1"/>
          <w:sz w:val="22"/>
          <w:szCs w:val="22"/>
        </w:rPr>
        <w:t xml:space="preserve"> (Gravenhorst, 1826) (Hym., Ichneumonidae). </w:t>
      </w:r>
      <w:r w:rsidRPr="00494E7A">
        <w:rPr>
          <w:color w:val="000000" w:themeColor="text1"/>
          <w:sz w:val="22"/>
          <w:szCs w:val="22"/>
          <w:lang w:val="bg-BG"/>
        </w:rPr>
        <w:t>–</w:t>
      </w:r>
      <w:r w:rsidRPr="00494E7A">
        <w:rPr>
          <w:b/>
          <w:color w:val="000000" w:themeColor="text1"/>
          <w:sz w:val="22"/>
          <w:szCs w:val="22"/>
        </w:rPr>
        <w:t xml:space="preserve"> Journal of Applied Entomology, </w:t>
      </w:r>
      <w:r w:rsidRPr="00494E7A">
        <w:rPr>
          <w:b/>
          <w:color w:val="000000" w:themeColor="text1"/>
          <w:sz w:val="22"/>
          <w:szCs w:val="22"/>
          <w:lang w:val="en-US"/>
        </w:rPr>
        <w:t xml:space="preserve">125 </w:t>
      </w:r>
      <w:r w:rsidRPr="00494E7A">
        <w:rPr>
          <w:b/>
          <w:color w:val="000000" w:themeColor="text1"/>
          <w:sz w:val="22"/>
          <w:szCs w:val="22"/>
        </w:rPr>
        <w:t>(6)</w:t>
      </w:r>
      <w:r w:rsidRPr="00494E7A">
        <w:rPr>
          <w:b/>
          <w:color w:val="000000" w:themeColor="text1"/>
          <w:sz w:val="22"/>
          <w:szCs w:val="22"/>
          <w:lang w:val="en-US"/>
        </w:rPr>
        <w:t>, 289-292</w:t>
      </w:r>
      <w:r w:rsidRPr="00494E7A">
        <w:rPr>
          <w:b/>
          <w:color w:val="000000" w:themeColor="text1"/>
          <w:sz w:val="22"/>
          <w:szCs w:val="22"/>
        </w:rPr>
        <w:t>.</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rPr>
        <w:t xml:space="preserve">Kittelson, N. T. 2006. Biology and </w:t>
      </w:r>
      <w:r w:rsidRPr="00494E7A">
        <w:rPr>
          <w:color w:val="000000" w:themeColor="text1"/>
          <w:sz w:val="22"/>
          <w:szCs w:val="22"/>
          <w:lang w:val="en-US"/>
        </w:rPr>
        <w:t>c</w:t>
      </w:r>
      <w:r w:rsidRPr="00494E7A">
        <w:rPr>
          <w:color w:val="000000" w:themeColor="text1"/>
          <w:sz w:val="22"/>
          <w:szCs w:val="22"/>
        </w:rPr>
        <w:t xml:space="preserve">ontrol of the </w:t>
      </w:r>
      <w:r w:rsidRPr="00494E7A">
        <w:rPr>
          <w:color w:val="000000" w:themeColor="text1"/>
          <w:sz w:val="22"/>
          <w:szCs w:val="22"/>
          <w:lang w:val="en-US"/>
        </w:rPr>
        <w:t xml:space="preserve">Western poplar clerwing moth, </w:t>
      </w:r>
      <w:r w:rsidRPr="00494E7A">
        <w:rPr>
          <w:i/>
          <w:iCs/>
          <w:color w:val="000000" w:themeColor="text1"/>
          <w:sz w:val="22"/>
          <w:szCs w:val="22"/>
        </w:rPr>
        <w:t xml:space="preserve">Paranthrene robiniae </w:t>
      </w:r>
      <w:r w:rsidRPr="00494E7A">
        <w:rPr>
          <w:color w:val="000000" w:themeColor="text1"/>
          <w:sz w:val="22"/>
          <w:szCs w:val="22"/>
        </w:rPr>
        <w:t>(Hy. Edwards)</w:t>
      </w:r>
      <w:r w:rsidRPr="00494E7A">
        <w:rPr>
          <w:color w:val="000000" w:themeColor="text1"/>
          <w:sz w:val="22"/>
          <w:szCs w:val="22"/>
          <w:lang w:val="en-US"/>
        </w:rPr>
        <w:t xml:space="preserve"> in hybrid poplars. D</w:t>
      </w:r>
      <w:r w:rsidRPr="00494E7A">
        <w:rPr>
          <w:color w:val="000000" w:themeColor="text1"/>
          <w:sz w:val="22"/>
          <w:szCs w:val="22"/>
        </w:rPr>
        <w:t>issertation for the degree of</w:t>
      </w:r>
      <w:r w:rsidRPr="00494E7A">
        <w:rPr>
          <w:color w:val="000000" w:themeColor="text1"/>
          <w:sz w:val="22"/>
          <w:szCs w:val="22"/>
          <w:lang w:val="en-US"/>
        </w:rPr>
        <w:t xml:space="preserve"> </w:t>
      </w:r>
      <w:r w:rsidRPr="00494E7A">
        <w:rPr>
          <w:color w:val="000000" w:themeColor="text1"/>
          <w:sz w:val="22"/>
          <w:szCs w:val="22"/>
        </w:rPr>
        <w:t>Doctor of Philosophy</w:t>
      </w:r>
      <w:r w:rsidRPr="00494E7A">
        <w:rPr>
          <w:color w:val="000000" w:themeColor="text1"/>
          <w:sz w:val="22"/>
          <w:szCs w:val="22"/>
          <w:lang w:val="en-US"/>
        </w:rPr>
        <w:t xml:space="preserve">, Washington State University, </w:t>
      </w:r>
      <w:r w:rsidRPr="00494E7A">
        <w:rPr>
          <w:color w:val="000000" w:themeColor="text1"/>
          <w:sz w:val="22"/>
          <w:szCs w:val="22"/>
        </w:rPr>
        <w:t>Department of Entomology</w:t>
      </w:r>
      <w:r w:rsidRPr="00494E7A">
        <w:rPr>
          <w:color w:val="000000" w:themeColor="text1"/>
          <w:sz w:val="22"/>
          <w:szCs w:val="22"/>
          <w:lang w:val="en-US"/>
        </w:rPr>
        <w:t>, 204 pp.</w:t>
      </w:r>
    </w:p>
    <w:p w:rsidR="00494E7A" w:rsidRPr="00494E7A" w:rsidRDefault="00494E7A" w:rsidP="00E63502">
      <w:pPr>
        <w:numPr>
          <w:ilvl w:val="0"/>
          <w:numId w:val="7"/>
        </w:numPr>
        <w:jc w:val="both"/>
        <w:rPr>
          <w:bCs/>
          <w:color w:val="000000" w:themeColor="text1"/>
          <w:kern w:val="16"/>
          <w:sz w:val="22"/>
          <w:szCs w:val="22"/>
        </w:rPr>
      </w:pPr>
      <w:r w:rsidRPr="00494E7A">
        <w:rPr>
          <w:bCs/>
          <w:color w:val="000000" w:themeColor="text1"/>
          <w:kern w:val="16"/>
          <w:sz w:val="22"/>
          <w:szCs w:val="22"/>
          <w:lang w:val="en-US"/>
        </w:rPr>
        <w:t xml:space="preserve">Plačková, A. 2013. </w:t>
      </w:r>
      <w:r w:rsidRPr="00494E7A">
        <w:rPr>
          <w:bCs/>
          <w:color w:val="000000" w:themeColor="text1"/>
          <w:kern w:val="16"/>
          <w:sz w:val="22"/>
          <w:szCs w:val="22"/>
        </w:rPr>
        <w:t>European corn borer populations and their natural enemies in central Europe. PhD Thesis, Slovak Agricultural University, 292 pp.</w:t>
      </w:r>
    </w:p>
    <w:p w:rsidR="00494E7A" w:rsidRPr="00494E7A" w:rsidRDefault="00494E7A" w:rsidP="00494E7A">
      <w:pPr>
        <w:jc w:val="both"/>
        <w:rPr>
          <w:b/>
          <w:color w:val="000000" w:themeColor="text1"/>
          <w:sz w:val="22"/>
          <w:szCs w:val="22"/>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rPr>
        <w:t xml:space="preserve">Georgiev, G. </w:t>
      </w:r>
      <w:r w:rsidRPr="00494E7A">
        <w:rPr>
          <w:b/>
          <w:color w:val="000000" w:themeColor="text1"/>
          <w:sz w:val="22"/>
          <w:szCs w:val="22"/>
          <w:lang w:val="en-US"/>
        </w:rPr>
        <w:t xml:space="preserve">2001. </w:t>
      </w:r>
      <w:r w:rsidRPr="00494E7A">
        <w:rPr>
          <w:b/>
          <w:color w:val="000000" w:themeColor="text1"/>
          <w:sz w:val="22"/>
          <w:szCs w:val="22"/>
        </w:rPr>
        <w:t xml:space="preserve">Parasitoids of </w:t>
      </w:r>
      <w:r w:rsidRPr="00494E7A">
        <w:rPr>
          <w:b/>
          <w:i/>
          <w:color w:val="000000" w:themeColor="text1"/>
          <w:sz w:val="22"/>
          <w:szCs w:val="22"/>
        </w:rPr>
        <w:t>Saperda populnea</w:t>
      </w:r>
      <w:r w:rsidRPr="00494E7A">
        <w:rPr>
          <w:b/>
          <w:color w:val="000000" w:themeColor="text1"/>
          <w:sz w:val="22"/>
          <w:szCs w:val="22"/>
        </w:rPr>
        <w:t xml:space="preserve"> (L.) (Coleoptera: Cerambycidae) on aspen (</w:t>
      </w:r>
      <w:r w:rsidRPr="00494E7A">
        <w:rPr>
          <w:b/>
          <w:i/>
          <w:color w:val="000000" w:themeColor="text1"/>
          <w:sz w:val="22"/>
          <w:szCs w:val="22"/>
        </w:rPr>
        <w:t>Populus tremula</w:t>
      </w:r>
      <w:r w:rsidRPr="00494E7A">
        <w:rPr>
          <w:b/>
          <w:color w:val="000000" w:themeColor="text1"/>
          <w:sz w:val="22"/>
          <w:szCs w:val="22"/>
        </w:rPr>
        <w:t xml:space="preserve"> L.) in Bulgaria. </w:t>
      </w:r>
      <w:r w:rsidRPr="00494E7A">
        <w:rPr>
          <w:color w:val="000000" w:themeColor="text1"/>
          <w:sz w:val="22"/>
          <w:szCs w:val="22"/>
          <w:lang w:val="bg-BG"/>
        </w:rPr>
        <w:t>–</w:t>
      </w:r>
      <w:r w:rsidRPr="00494E7A">
        <w:rPr>
          <w:b/>
          <w:color w:val="000000" w:themeColor="text1"/>
          <w:sz w:val="22"/>
          <w:szCs w:val="22"/>
        </w:rPr>
        <w:t xml:space="preserve"> Journal of Pest Science, </w:t>
      </w:r>
      <w:r w:rsidRPr="00494E7A">
        <w:rPr>
          <w:b/>
          <w:color w:val="000000" w:themeColor="text1"/>
          <w:sz w:val="22"/>
          <w:szCs w:val="22"/>
          <w:lang w:val="bg-BG"/>
        </w:rPr>
        <w:t xml:space="preserve">74 </w:t>
      </w:r>
      <w:r w:rsidRPr="00494E7A">
        <w:rPr>
          <w:b/>
          <w:color w:val="000000" w:themeColor="text1"/>
          <w:sz w:val="22"/>
          <w:szCs w:val="22"/>
        </w:rPr>
        <w:t>(</w:t>
      </w:r>
      <w:r w:rsidRPr="00494E7A">
        <w:rPr>
          <w:b/>
          <w:color w:val="000000" w:themeColor="text1"/>
          <w:sz w:val="22"/>
          <w:szCs w:val="22"/>
          <w:lang w:val="en-US"/>
        </w:rPr>
        <w:t>6</w:t>
      </w:r>
      <w:r w:rsidRPr="00494E7A">
        <w:rPr>
          <w:b/>
          <w:color w:val="000000" w:themeColor="text1"/>
          <w:sz w:val="22"/>
          <w:szCs w:val="22"/>
        </w:rPr>
        <w:t>), 155-158.</w:t>
      </w:r>
    </w:p>
    <w:p w:rsidR="00494E7A" w:rsidRPr="00494E7A" w:rsidRDefault="00494E7A" w:rsidP="00E63502">
      <w:pPr>
        <w:numPr>
          <w:ilvl w:val="0"/>
          <w:numId w:val="7"/>
        </w:numPr>
        <w:shd w:val="clear" w:color="auto" w:fill="FFFFFF"/>
        <w:jc w:val="both"/>
        <w:rPr>
          <w:color w:val="000000" w:themeColor="text1"/>
          <w:sz w:val="22"/>
          <w:szCs w:val="22"/>
          <w:lang w:val="en-US"/>
        </w:rPr>
      </w:pPr>
      <w:r w:rsidRPr="00494E7A">
        <w:rPr>
          <w:color w:val="000000" w:themeColor="text1"/>
          <w:sz w:val="22"/>
          <w:szCs w:val="22"/>
          <w:lang w:val="en-US"/>
        </w:rPr>
        <w:t xml:space="preserve">Reagel, P. 2009. Effects of Natural Enemies and Host Condition on Populations of Insect Pests of Trees. Ph.D. Thesis, University of Illinois at Urbana-Champaign, 121 pp. </w:t>
      </w:r>
      <w:hyperlink r:id="rId67" w:history="1">
        <w:r w:rsidRPr="00494E7A">
          <w:rPr>
            <w:color w:val="000000" w:themeColor="text1"/>
            <w:sz w:val="22"/>
            <w:szCs w:val="22"/>
            <w:lang w:val="en-US"/>
          </w:rPr>
          <w:t>http://hdl.handle.net/2142/86470</w:t>
        </w:r>
      </w:hyperlink>
      <w:r w:rsidRPr="00494E7A">
        <w:rPr>
          <w:color w:val="000000" w:themeColor="text1"/>
          <w:sz w:val="22"/>
          <w:szCs w:val="22"/>
          <w:lang w:val="en-US"/>
        </w:rPr>
        <w:t>.</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 xml:space="preserve">Georgiev, G. 2001. New egg parasitoids of the pine sawfly, </w:t>
      </w:r>
      <w:r w:rsidRPr="00494E7A">
        <w:rPr>
          <w:b/>
          <w:i/>
          <w:color w:val="000000" w:themeColor="text1"/>
          <w:sz w:val="22"/>
          <w:szCs w:val="22"/>
          <w:lang w:val="en-US"/>
        </w:rPr>
        <w:t xml:space="preserve">Neodiprion sertifer </w:t>
      </w:r>
      <w:r w:rsidRPr="00494E7A">
        <w:rPr>
          <w:b/>
          <w:color w:val="000000" w:themeColor="text1"/>
          <w:sz w:val="22"/>
          <w:szCs w:val="22"/>
          <w:lang w:val="en-US"/>
        </w:rPr>
        <w:t xml:space="preserve">(Geoffr.) (Hymenoptera: Diprionidae), in Bulgaria. </w:t>
      </w:r>
      <w:r w:rsidRPr="00494E7A">
        <w:rPr>
          <w:color w:val="000000" w:themeColor="text1"/>
          <w:sz w:val="22"/>
          <w:szCs w:val="22"/>
          <w:lang w:val="bg-BG"/>
        </w:rPr>
        <w:t>–</w:t>
      </w:r>
      <w:r w:rsidRPr="00494E7A">
        <w:rPr>
          <w:b/>
          <w:color w:val="000000" w:themeColor="text1"/>
          <w:sz w:val="22"/>
          <w:szCs w:val="22"/>
          <w:lang w:val="en-US"/>
        </w:rPr>
        <w:t xml:space="preserve"> Forest Science, 3/4, 87-90.</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lastRenderedPageBreak/>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 xml:space="preserve">Mirchev, Pl., G. Georgiev, G. Tsankov. 2001. Studies on the parasitoids of </w:t>
      </w:r>
      <w:r w:rsidRPr="00494E7A">
        <w:rPr>
          <w:b/>
          <w:i/>
          <w:color w:val="000000" w:themeColor="text1"/>
          <w:sz w:val="22"/>
          <w:szCs w:val="22"/>
          <w:lang w:val="en-US"/>
        </w:rPr>
        <w:t>Gelechia senticetella</w:t>
      </w:r>
      <w:r w:rsidRPr="00494E7A">
        <w:rPr>
          <w:b/>
          <w:color w:val="000000" w:themeColor="text1"/>
          <w:sz w:val="22"/>
          <w:szCs w:val="22"/>
          <w:lang w:val="en-US"/>
        </w:rPr>
        <w:t xml:space="preserve"> (Stgr.) (Lepidoptera: Geleciidae) in Bulgaria. </w:t>
      </w:r>
      <w:r w:rsidRPr="00494E7A">
        <w:rPr>
          <w:color w:val="000000" w:themeColor="text1"/>
          <w:sz w:val="22"/>
          <w:szCs w:val="22"/>
          <w:lang w:val="bg-BG"/>
        </w:rPr>
        <w:t>–</w:t>
      </w:r>
      <w:r w:rsidRPr="00494E7A">
        <w:rPr>
          <w:b/>
          <w:color w:val="000000" w:themeColor="text1"/>
          <w:sz w:val="22"/>
          <w:szCs w:val="22"/>
          <w:lang w:val="en-US"/>
        </w:rPr>
        <w:t xml:space="preserve"> Journal of Pest Science, 74 (4), 94-96.</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 xml:space="preserve">Бояджиев, П. 2004. Фаунистични, екологични и фенологични проучвания върху семейство </w:t>
      </w:r>
      <w:r w:rsidRPr="00494E7A">
        <w:rPr>
          <w:color w:val="000000" w:themeColor="text1"/>
          <w:sz w:val="22"/>
          <w:szCs w:val="22"/>
          <w:lang w:val="en-US"/>
        </w:rPr>
        <w:t>Eulophidae</w:t>
      </w:r>
      <w:r w:rsidRPr="00494E7A">
        <w:rPr>
          <w:color w:val="000000" w:themeColor="text1"/>
          <w:sz w:val="22"/>
          <w:szCs w:val="22"/>
          <w:lang w:val="ru-RU"/>
        </w:rPr>
        <w:t xml:space="preserve"> (</w:t>
      </w:r>
      <w:r w:rsidRPr="00494E7A">
        <w:rPr>
          <w:color w:val="000000" w:themeColor="text1"/>
          <w:sz w:val="22"/>
          <w:szCs w:val="22"/>
          <w:lang w:val="en-US"/>
        </w:rPr>
        <w:t>Hymenoptera</w:t>
      </w:r>
      <w:r w:rsidRPr="00494E7A">
        <w:rPr>
          <w:color w:val="000000" w:themeColor="text1"/>
          <w:sz w:val="22"/>
          <w:szCs w:val="22"/>
          <w:lang w:val="ru-RU"/>
        </w:rPr>
        <w:t xml:space="preserve">) </w:t>
      </w:r>
      <w:r w:rsidRPr="00494E7A">
        <w:rPr>
          <w:color w:val="000000" w:themeColor="text1"/>
          <w:sz w:val="22"/>
          <w:szCs w:val="22"/>
          <w:lang w:val="bg-BG"/>
        </w:rPr>
        <w:t>в Родопите. Дисертация за получаване на образователната и научна степен “Доктор”, Пловдив, 184 стр.</w:t>
      </w:r>
    </w:p>
    <w:p w:rsidR="00494E7A" w:rsidRPr="00494E7A" w:rsidRDefault="00494E7A" w:rsidP="00E63502">
      <w:pPr>
        <w:numPr>
          <w:ilvl w:val="0"/>
          <w:numId w:val="7"/>
        </w:numPr>
        <w:jc w:val="both"/>
        <w:rPr>
          <w:color w:val="000000" w:themeColor="text1"/>
          <w:sz w:val="22"/>
          <w:szCs w:val="22"/>
          <w:lang w:val="en-US"/>
        </w:rPr>
      </w:pPr>
      <w:r w:rsidRPr="00494E7A">
        <w:rPr>
          <w:color w:val="000000" w:themeColor="text1"/>
          <w:sz w:val="22"/>
          <w:szCs w:val="22"/>
          <w:lang w:val="en-US"/>
        </w:rPr>
        <w:t>Traynor, R.E. 2004. Life history evolution in the parasitoid Hymenoptera. Thesis for the degree of Doctor of Philosophy, University of York, Department of Biology, UK, 287 pp.</w:t>
      </w:r>
    </w:p>
    <w:p w:rsidR="00494E7A" w:rsidRPr="00494E7A" w:rsidRDefault="00494E7A" w:rsidP="00E63502">
      <w:pPr>
        <w:numPr>
          <w:ilvl w:val="0"/>
          <w:numId w:val="7"/>
        </w:numPr>
        <w:jc w:val="both"/>
        <w:rPr>
          <w:color w:val="000000" w:themeColor="text1"/>
          <w:sz w:val="22"/>
          <w:szCs w:val="22"/>
          <w:lang w:val="es-ES"/>
        </w:rPr>
      </w:pPr>
      <w:r w:rsidRPr="00494E7A">
        <w:rPr>
          <w:color w:val="000000" w:themeColor="text1"/>
          <w:sz w:val="22"/>
          <w:szCs w:val="22"/>
          <w:lang w:val="es-ES"/>
        </w:rPr>
        <w:t xml:space="preserve">Perez, A. L. 2012. Bioecologia de </w:t>
      </w:r>
      <w:r w:rsidRPr="00494E7A">
        <w:rPr>
          <w:i/>
          <w:color w:val="000000" w:themeColor="text1"/>
          <w:sz w:val="22"/>
          <w:szCs w:val="22"/>
          <w:lang w:val="es-ES"/>
        </w:rPr>
        <w:t>Simmetrischema dulce</w:t>
      </w:r>
      <w:r w:rsidRPr="00494E7A">
        <w:rPr>
          <w:color w:val="000000" w:themeColor="text1"/>
          <w:sz w:val="22"/>
          <w:szCs w:val="22"/>
          <w:lang w:val="es-ES"/>
        </w:rPr>
        <w:t xml:space="preserve"> (Lepidoptera: Gelechiidae) em Pimenta. PhD thesis, Viçosa, Minas Gerais – Brazil, 42 pp.</w:t>
      </w:r>
    </w:p>
    <w:p w:rsidR="00494E7A" w:rsidRPr="00494E7A" w:rsidRDefault="00494E7A" w:rsidP="00E63502">
      <w:pPr>
        <w:numPr>
          <w:ilvl w:val="0"/>
          <w:numId w:val="7"/>
        </w:numPr>
        <w:jc w:val="both"/>
        <w:rPr>
          <w:color w:val="000000" w:themeColor="text1"/>
          <w:sz w:val="22"/>
          <w:szCs w:val="22"/>
          <w:lang w:val="bg-BG"/>
        </w:rPr>
      </w:pPr>
      <w:r w:rsidRPr="00494E7A">
        <w:rPr>
          <w:color w:val="000000" w:themeColor="text1"/>
          <w:sz w:val="22"/>
          <w:szCs w:val="22"/>
          <w:lang w:val="bg-BG"/>
        </w:rPr>
        <w:t>Карпун, Н.Н. 2018. Структура комплексов вредных организмов древесных растений во влажных субтропиках России и биологическое обоснование мер защиты.   Диссертация на соискание ученой степени доктора биологических наук. Сочи, 399 стр.</w:t>
      </w:r>
    </w:p>
    <w:p w:rsidR="00494E7A" w:rsidRPr="00494E7A" w:rsidRDefault="00494E7A" w:rsidP="00494E7A">
      <w:pPr>
        <w:jc w:val="both"/>
        <w:rPr>
          <w:b/>
          <w:bCs/>
          <w:color w:val="000000" w:themeColor="text1"/>
          <w:sz w:val="22"/>
          <w:szCs w:val="22"/>
          <w:lang w:val="ru-RU"/>
        </w:rPr>
      </w:pPr>
    </w:p>
    <w:p w:rsidR="00494E7A" w:rsidRPr="00494E7A" w:rsidRDefault="00494E7A" w:rsidP="00494E7A">
      <w:pPr>
        <w:jc w:val="both"/>
        <w:rPr>
          <w:b/>
          <w:bCs/>
          <w:color w:val="000000" w:themeColor="text1"/>
          <w:sz w:val="22"/>
          <w:szCs w:val="22"/>
          <w:lang w:val="en-US"/>
        </w:rPr>
      </w:pPr>
      <w:r w:rsidRPr="00494E7A">
        <w:rPr>
          <w:b/>
          <w:bCs/>
          <w:color w:val="000000" w:themeColor="text1"/>
          <w:sz w:val="22"/>
          <w:szCs w:val="22"/>
          <w:lang w:val="en-US"/>
        </w:rPr>
        <w:t>Georgiev, G., Pl. Mirchev, T. Ljubomirov. 2001.</w:t>
      </w:r>
      <w:r w:rsidRPr="00494E7A">
        <w:rPr>
          <w:b/>
          <w:bCs/>
          <w:i/>
          <w:color w:val="000000" w:themeColor="text1"/>
          <w:sz w:val="22"/>
          <w:szCs w:val="22"/>
          <w:lang w:val="en-US"/>
        </w:rPr>
        <w:t xml:space="preserve"> Odontepyris</w:t>
      </w:r>
      <w:r w:rsidRPr="00494E7A">
        <w:rPr>
          <w:b/>
          <w:bCs/>
          <w:color w:val="000000" w:themeColor="text1"/>
          <w:sz w:val="22"/>
          <w:szCs w:val="22"/>
          <w:lang w:val="en-US"/>
        </w:rPr>
        <w:t xml:space="preserve"> </w:t>
      </w:r>
      <w:r w:rsidRPr="00494E7A">
        <w:rPr>
          <w:b/>
          <w:bCs/>
          <w:i/>
          <w:color w:val="000000" w:themeColor="text1"/>
          <w:sz w:val="22"/>
          <w:szCs w:val="22"/>
          <w:lang w:val="en-US"/>
        </w:rPr>
        <w:t>erucarus</w:t>
      </w:r>
      <w:r w:rsidRPr="00494E7A">
        <w:rPr>
          <w:b/>
          <w:bCs/>
          <w:color w:val="000000" w:themeColor="text1"/>
          <w:sz w:val="22"/>
          <w:szCs w:val="22"/>
          <w:lang w:val="en-US"/>
        </w:rPr>
        <w:t xml:space="preserve"> (Szelényi) (Hymenoptera: Bethylidae) – a new species for the fauna of Bulgaria and the Balkans. </w:t>
      </w:r>
      <w:r w:rsidRPr="00494E7A">
        <w:rPr>
          <w:b/>
          <w:bCs/>
          <w:color w:val="000000" w:themeColor="text1"/>
          <w:sz w:val="22"/>
          <w:szCs w:val="22"/>
        </w:rPr>
        <w:t>–</w:t>
      </w:r>
      <w:r w:rsidRPr="00494E7A">
        <w:rPr>
          <w:b/>
          <w:bCs/>
          <w:color w:val="000000" w:themeColor="text1"/>
          <w:sz w:val="22"/>
          <w:szCs w:val="22"/>
          <w:lang w:val="en-US"/>
        </w:rPr>
        <w:t xml:space="preserve"> Acta zoologica bulgarica, 53 (3), 41-43.</w:t>
      </w:r>
    </w:p>
    <w:p w:rsidR="00494E7A" w:rsidRPr="00494E7A" w:rsidRDefault="00494E7A" w:rsidP="00E63502">
      <w:pPr>
        <w:numPr>
          <w:ilvl w:val="0"/>
          <w:numId w:val="7"/>
        </w:numPr>
        <w:jc w:val="both"/>
        <w:rPr>
          <w:bCs/>
          <w:color w:val="000000" w:themeColor="text1"/>
          <w:sz w:val="22"/>
          <w:szCs w:val="22"/>
          <w:lang w:val="es-ES"/>
        </w:rPr>
      </w:pPr>
      <w:r w:rsidRPr="00494E7A">
        <w:rPr>
          <w:color w:val="000000" w:themeColor="text1"/>
          <w:sz w:val="22"/>
          <w:szCs w:val="22"/>
          <w:lang w:val="es-ES"/>
        </w:rPr>
        <w:t>Ramos, M.S. 2017. Sistemática de Bethylinae (Hymenoptera, Bethylidae). Tese submetida ao Programa de Pós-Graduação em Ciências Biológicas (Biologia Animal) da Universidade Federal do Espírito Santo como requisito parcial para a obtenção do grau de Doutor em Biologia Animal. Universidade Federal do Espírito Santo, Vitória, ES, 191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 xml:space="preserve">Georgiev, G. 2001. </w:t>
      </w:r>
      <w:r w:rsidRPr="00494E7A">
        <w:rPr>
          <w:b/>
          <w:color w:val="000000" w:themeColor="text1"/>
          <w:sz w:val="22"/>
          <w:szCs w:val="22"/>
        </w:rPr>
        <w:t xml:space="preserve">Bioecological characteristics of two </w:t>
      </w:r>
      <w:r w:rsidRPr="00494E7A">
        <w:rPr>
          <w:b/>
          <w:i/>
          <w:color w:val="000000" w:themeColor="text1"/>
          <w:sz w:val="22"/>
          <w:szCs w:val="22"/>
        </w:rPr>
        <w:t>Pristomerus</w:t>
      </w:r>
      <w:r w:rsidRPr="00494E7A">
        <w:rPr>
          <w:b/>
          <w:color w:val="000000" w:themeColor="text1"/>
          <w:sz w:val="22"/>
          <w:szCs w:val="22"/>
        </w:rPr>
        <w:t xml:space="preserve"> (Hymenoptera: Ichneumonidae) species as parasitoids of poplar borer insects in Bulgaria. – In: Naydenova, T. (Ed.). Proceedings of the Third Balkan Scientific Conference “Study, Conservation and Utilization of Forest Resources”, 2-6 October 2001, Sofia, Bulgaria, Vol. III, 101-110.</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Traynor, R.E. 2004. Life history evolution in the parasitoid Hymenoptera. Thesis for the degree of Doctor of Philosophy, University of York, Department of Biology, UK, 287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color w:val="000000" w:themeColor="text1"/>
          <w:sz w:val="22"/>
          <w:szCs w:val="22"/>
          <w:lang w:val="en-US"/>
        </w:rPr>
      </w:pP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Boyadzhiev</w:t>
      </w:r>
      <w:r w:rsidRPr="00494E7A">
        <w:rPr>
          <w:b/>
          <w:color w:val="000000" w:themeColor="text1"/>
          <w:sz w:val="22"/>
          <w:szCs w:val="22"/>
          <w:lang w:val="bg-BG"/>
        </w:rPr>
        <w:t xml:space="preserve">. </w:t>
      </w:r>
      <w:r w:rsidRPr="00494E7A">
        <w:rPr>
          <w:b/>
          <w:color w:val="000000" w:themeColor="text1"/>
          <w:sz w:val="22"/>
          <w:szCs w:val="22"/>
          <w:lang w:val="en-US"/>
        </w:rPr>
        <w:t xml:space="preserve">2002. New parasitoids of </w:t>
      </w:r>
      <w:r w:rsidRPr="00494E7A">
        <w:rPr>
          <w:b/>
          <w:i/>
          <w:color w:val="000000" w:themeColor="text1"/>
          <w:sz w:val="22"/>
          <w:szCs w:val="22"/>
          <w:lang w:val="en-US"/>
        </w:rPr>
        <w:t>Paraphytomyza populi</w:t>
      </w:r>
      <w:r w:rsidRPr="00494E7A">
        <w:rPr>
          <w:b/>
          <w:color w:val="000000" w:themeColor="text1"/>
          <w:sz w:val="22"/>
          <w:szCs w:val="22"/>
          <w:lang w:val="en-US"/>
        </w:rPr>
        <w:t xml:space="preserve"> (Kltb.) (Diptera: Agromyzidae) in Bulgaria. </w:t>
      </w:r>
      <w:r w:rsidRPr="00494E7A">
        <w:rPr>
          <w:color w:val="000000" w:themeColor="text1"/>
          <w:sz w:val="22"/>
          <w:szCs w:val="22"/>
          <w:lang w:val="bg-BG"/>
        </w:rPr>
        <w:t>–</w:t>
      </w:r>
      <w:r w:rsidRPr="00494E7A">
        <w:rPr>
          <w:b/>
          <w:color w:val="000000" w:themeColor="text1"/>
          <w:sz w:val="22"/>
          <w:szCs w:val="22"/>
          <w:lang w:val="en-US"/>
        </w:rPr>
        <w:t xml:space="preserve"> Journal of Pest Science, 75 (3), 69-71.</w:t>
      </w:r>
    </w:p>
    <w:p w:rsidR="00494E7A" w:rsidRPr="00494E7A" w:rsidRDefault="00494E7A" w:rsidP="00E63502">
      <w:pPr>
        <w:numPr>
          <w:ilvl w:val="0"/>
          <w:numId w:val="7"/>
        </w:numPr>
        <w:autoSpaceDE w:val="0"/>
        <w:autoSpaceDN w:val="0"/>
        <w:adjustRightInd w:val="0"/>
        <w:contextualSpacing/>
        <w:jc w:val="both"/>
        <w:rPr>
          <w:color w:val="000000" w:themeColor="text1"/>
          <w:sz w:val="22"/>
          <w:szCs w:val="22"/>
        </w:rPr>
      </w:pPr>
      <w:r w:rsidRPr="00494E7A">
        <w:rPr>
          <w:color w:val="000000" w:themeColor="text1"/>
          <w:sz w:val="22"/>
          <w:szCs w:val="22"/>
          <w:lang w:val="en-US"/>
        </w:rPr>
        <w:t>Gustavo,</w:t>
      </w:r>
      <w:r w:rsidRPr="00494E7A">
        <w:rPr>
          <w:color w:val="000000" w:themeColor="text1"/>
          <w:sz w:val="22"/>
          <w:szCs w:val="22"/>
          <w:lang w:val="it-IT"/>
        </w:rPr>
        <w:t xml:space="preserve"> L.B.L. 2007. </w:t>
      </w:r>
      <w:r w:rsidRPr="00494E7A">
        <w:rPr>
          <w:color w:val="000000" w:themeColor="text1"/>
          <w:sz w:val="22"/>
          <w:szCs w:val="22"/>
        </w:rPr>
        <w:t xml:space="preserve">Assessment of ecological features of </w:t>
      </w:r>
      <w:r w:rsidRPr="00494E7A">
        <w:rPr>
          <w:i/>
          <w:iCs/>
          <w:color w:val="000000" w:themeColor="text1"/>
          <w:sz w:val="22"/>
          <w:szCs w:val="22"/>
        </w:rPr>
        <w:t xml:space="preserve">Chrysocharis pubicornis </w:t>
      </w:r>
      <w:r w:rsidRPr="00494E7A">
        <w:rPr>
          <w:color w:val="000000" w:themeColor="text1"/>
          <w:sz w:val="22"/>
          <w:szCs w:val="22"/>
        </w:rPr>
        <w:t xml:space="preserve">(Hymenoptera: Eulophydae) as biological control agent of </w:t>
      </w:r>
      <w:r w:rsidRPr="00494E7A">
        <w:rPr>
          <w:i/>
          <w:iCs/>
          <w:color w:val="000000" w:themeColor="text1"/>
          <w:sz w:val="22"/>
          <w:szCs w:val="22"/>
        </w:rPr>
        <w:t xml:space="preserve">Liriomyza </w:t>
      </w:r>
      <w:r w:rsidRPr="00494E7A">
        <w:rPr>
          <w:iCs/>
          <w:color w:val="000000" w:themeColor="text1"/>
          <w:sz w:val="22"/>
          <w:szCs w:val="22"/>
        </w:rPr>
        <w:t xml:space="preserve">leafminers </w:t>
      </w:r>
      <w:r w:rsidRPr="00494E7A">
        <w:rPr>
          <w:color w:val="000000" w:themeColor="text1"/>
          <w:sz w:val="22"/>
          <w:szCs w:val="22"/>
        </w:rPr>
        <w:t>(Diptera: Agromyzidae). A Dissertation submitted to The United Graduate School of Agricultural Sciences, Kagoshima University, Japan, in partial fulfillment of the requirements for the Degree of Doctor of Physiology. University of Miyazaki, 125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Stojanova</w:t>
      </w:r>
      <w:r w:rsidRPr="00494E7A">
        <w:rPr>
          <w:b/>
          <w:color w:val="000000" w:themeColor="text1"/>
          <w:sz w:val="22"/>
          <w:szCs w:val="22"/>
          <w:lang w:val="bg-BG"/>
        </w:rPr>
        <w:t xml:space="preserve">. 2003. </w:t>
      </w:r>
      <w:r w:rsidRPr="00494E7A">
        <w:rPr>
          <w:b/>
          <w:color w:val="000000" w:themeColor="text1"/>
          <w:sz w:val="22"/>
          <w:szCs w:val="22"/>
          <w:lang w:val="en-US"/>
        </w:rPr>
        <w:t>New</w:t>
      </w:r>
      <w:r w:rsidRPr="00494E7A">
        <w:rPr>
          <w:b/>
          <w:color w:val="000000" w:themeColor="text1"/>
          <w:sz w:val="22"/>
          <w:szCs w:val="22"/>
          <w:lang w:val="bg-BG"/>
        </w:rPr>
        <w:t xml:space="preserve"> </w:t>
      </w:r>
      <w:r w:rsidRPr="00494E7A">
        <w:rPr>
          <w:b/>
          <w:color w:val="000000" w:themeColor="text1"/>
          <w:sz w:val="22"/>
          <w:szCs w:val="22"/>
          <w:lang w:val="en-US"/>
        </w:rPr>
        <w:t>Chalcidoidea</w:t>
      </w:r>
      <w:r w:rsidRPr="00494E7A">
        <w:rPr>
          <w:b/>
          <w:color w:val="000000" w:themeColor="text1"/>
          <w:sz w:val="22"/>
          <w:szCs w:val="22"/>
          <w:lang w:val="bg-BG"/>
        </w:rPr>
        <w:t xml:space="preserve"> (</w:t>
      </w:r>
      <w:r w:rsidRPr="00494E7A">
        <w:rPr>
          <w:b/>
          <w:color w:val="000000" w:themeColor="text1"/>
          <w:sz w:val="22"/>
          <w:szCs w:val="22"/>
          <w:lang w:val="en-US"/>
        </w:rPr>
        <w:t>Hymenoptera</w:t>
      </w:r>
      <w:r w:rsidRPr="00494E7A">
        <w:rPr>
          <w:b/>
          <w:color w:val="000000" w:themeColor="text1"/>
          <w:sz w:val="22"/>
          <w:szCs w:val="22"/>
          <w:lang w:val="bg-BG"/>
        </w:rPr>
        <w:t xml:space="preserve">) </w:t>
      </w:r>
      <w:r w:rsidRPr="00494E7A">
        <w:rPr>
          <w:b/>
          <w:color w:val="000000" w:themeColor="text1"/>
          <w:sz w:val="22"/>
          <w:szCs w:val="22"/>
          <w:lang w:val="en-US"/>
        </w:rPr>
        <w:t>parasitoids</w:t>
      </w:r>
      <w:r w:rsidRPr="00494E7A">
        <w:rPr>
          <w:b/>
          <w:color w:val="000000" w:themeColor="text1"/>
          <w:sz w:val="22"/>
          <w:szCs w:val="22"/>
          <w:lang w:val="bg-BG"/>
        </w:rPr>
        <w:t xml:space="preserve"> </w:t>
      </w:r>
      <w:r w:rsidRPr="00494E7A">
        <w:rPr>
          <w:b/>
          <w:color w:val="000000" w:themeColor="text1"/>
          <w:sz w:val="22"/>
          <w:szCs w:val="22"/>
          <w:lang w:val="en-US"/>
        </w:rPr>
        <w:t>of</w:t>
      </w:r>
      <w:r w:rsidRPr="00494E7A">
        <w:rPr>
          <w:b/>
          <w:color w:val="000000" w:themeColor="text1"/>
          <w:sz w:val="22"/>
          <w:szCs w:val="22"/>
          <w:lang w:val="bg-BG"/>
        </w:rPr>
        <w:t xml:space="preserve"> </w:t>
      </w:r>
      <w:r w:rsidRPr="00494E7A">
        <w:rPr>
          <w:b/>
          <w:i/>
          <w:color w:val="000000" w:themeColor="text1"/>
          <w:sz w:val="22"/>
          <w:szCs w:val="22"/>
          <w:lang w:val="en-US"/>
        </w:rPr>
        <w:t>Dasineura</w:t>
      </w:r>
      <w:r w:rsidRPr="00494E7A">
        <w:rPr>
          <w:b/>
          <w:i/>
          <w:color w:val="000000" w:themeColor="text1"/>
          <w:sz w:val="22"/>
          <w:szCs w:val="22"/>
          <w:lang w:val="bg-BG"/>
        </w:rPr>
        <w:t xml:space="preserve"> </w:t>
      </w:r>
      <w:r w:rsidRPr="00494E7A">
        <w:rPr>
          <w:b/>
          <w:i/>
          <w:color w:val="000000" w:themeColor="text1"/>
          <w:sz w:val="22"/>
          <w:szCs w:val="22"/>
          <w:lang w:val="en-US"/>
        </w:rPr>
        <w:t>saliciperda</w:t>
      </w:r>
      <w:r w:rsidRPr="00494E7A">
        <w:rPr>
          <w:b/>
          <w:color w:val="000000" w:themeColor="text1"/>
          <w:sz w:val="22"/>
          <w:szCs w:val="22"/>
          <w:lang w:val="bg-BG"/>
        </w:rPr>
        <w:t xml:space="preserve"> (</w:t>
      </w:r>
      <w:r w:rsidRPr="00494E7A">
        <w:rPr>
          <w:b/>
          <w:color w:val="000000" w:themeColor="text1"/>
          <w:sz w:val="22"/>
          <w:szCs w:val="22"/>
          <w:lang w:val="en-US"/>
        </w:rPr>
        <w:t>Dufour</w:t>
      </w:r>
      <w:r w:rsidRPr="00494E7A">
        <w:rPr>
          <w:b/>
          <w:color w:val="000000" w:themeColor="text1"/>
          <w:sz w:val="22"/>
          <w:szCs w:val="22"/>
          <w:lang w:val="bg-BG"/>
        </w:rPr>
        <w:t>) (</w:t>
      </w:r>
      <w:r w:rsidRPr="00494E7A">
        <w:rPr>
          <w:b/>
          <w:color w:val="000000" w:themeColor="text1"/>
          <w:sz w:val="22"/>
          <w:szCs w:val="22"/>
          <w:lang w:val="en-US"/>
        </w:rPr>
        <w:t>Diptera</w:t>
      </w:r>
      <w:r w:rsidRPr="00494E7A">
        <w:rPr>
          <w:b/>
          <w:color w:val="000000" w:themeColor="text1"/>
          <w:sz w:val="22"/>
          <w:szCs w:val="22"/>
          <w:lang w:val="bg-BG"/>
        </w:rPr>
        <w:t xml:space="preserve">: </w:t>
      </w:r>
      <w:r w:rsidRPr="00494E7A">
        <w:rPr>
          <w:b/>
          <w:color w:val="000000" w:themeColor="text1"/>
          <w:sz w:val="22"/>
          <w:szCs w:val="22"/>
          <w:lang w:val="en-US"/>
        </w:rPr>
        <w:t>Cecidomyiidae</w:t>
      </w:r>
      <w:r w:rsidRPr="00494E7A">
        <w:rPr>
          <w:b/>
          <w:color w:val="000000" w:themeColor="text1"/>
          <w:sz w:val="22"/>
          <w:szCs w:val="22"/>
          <w:lang w:val="bg-BG"/>
        </w:rPr>
        <w:t xml:space="preserve">) </w:t>
      </w:r>
      <w:r w:rsidRPr="00494E7A">
        <w:rPr>
          <w:b/>
          <w:color w:val="000000" w:themeColor="text1"/>
          <w:sz w:val="22"/>
          <w:szCs w:val="22"/>
          <w:lang w:val="en-US"/>
        </w:rPr>
        <w:t>in</w:t>
      </w:r>
      <w:r w:rsidRPr="00494E7A">
        <w:rPr>
          <w:b/>
          <w:color w:val="000000" w:themeColor="text1"/>
          <w:sz w:val="22"/>
          <w:szCs w:val="22"/>
          <w:lang w:val="bg-BG"/>
        </w:rPr>
        <w:t xml:space="preserve"> </w:t>
      </w:r>
      <w:r w:rsidRPr="00494E7A">
        <w:rPr>
          <w:b/>
          <w:color w:val="000000" w:themeColor="text1"/>
          <w:sz w:val="22"/>
          <w:szCs w:val="22"/>
          <w:lang w:val="en-US"/>
        </w:rPr>
        <w:t>Bulgaria</w:t>
      </w:r>
      <w:r w:rsidRPr="00494E7A">
        <w:rPr>
          <w:b/>
          <w:color w:val="000000" w:themeColor="text1"/>
          <w:sz w:val="22"/>
          <w:szCs w:val="22"/>
          <w:lang w:val="bg-BG"/>
        </w:rPr>
        <w:t xml:space="preserve">. – </w:t>
      </w:r>
      <w:r w:rsidRPr="00494E7A">
        <w:rPr>
          <w:b/>
          <w:color w:val="000000" w:themeColor="text1"/>
          <w:sz w:val="22"/>
          <w:szCs w:val="22"/>
          <w:lang w:val="en-US"/>
        </w:rPr>
        <w:t>Journal</w:t>
      </w:r>
      <w:r w:rsidRPr="00494E7A">
        <w:rPr>
          <w:b/>
          <w:color w:val="000000" w:themeColor="text1"/>
          <w:sz w:val="22"/>
          <w:szCs w:val="22"/>
          <w:lang w:val="bg-BG"/>
        </w:rPr>
        <w:t xml:space="preserve"> </w:t>
      </w:r>
      <w:r w:rsidRPr="00494E7A">
        <w:rPr>
          <w:b/>
          <w:color w:val="000000" w:themeColor="text1"/>
          <w:sz w:val="22"/>
          <w:szCs w:val="22"/>
          <w:lang w:val="en-US"/>
        </w:rPr>
        <w:t>of</w:t>
      </w:r>
      <w:r w:rsidRPr="00494E7A">
        <w:rPr>
          <w:b/>
          <w:color w:val="000000" w:themeColor="text1"/>
          <w:sz w:val="22"/>
          <w:szCs w:val="22"/>
          <w:lang w:val="bg-BG"/>
        </w:rPr>
        <w:t xml:space="preserve"> </w:t>
      </w:r>
      <w:r w:rsidRPr="00494E7A">
        <w:rPr>
          <w:b/>
          <w:color w:val="000000" w:themeColor="text1"/>
          <w:sz w:val="22"/>
          <w:szCs w:val="22"/>
          <w:lang w:val="en-US"/>
        </w:rPr>
        <w:t>Pest</w:t>
      </w:r>
      <w:r w:rsidRPr="00494E7A">
        <w:rPr>
          <w:b/>
          <w:color w:val="000000" w:themeColor="text1"/>
          <w:sz w:val="22"/>
          <w:szCs w:val="22"/>
          <w:lang w:val="bg-BG"/>
        </w:rPr>
        <w:t xml:space="preserve"> </w:t>
      </w:r>
      <w:r w:rsidRPr="00494E7A">
        <w:rPr>
          <w:b/>
          <w:color w:val="000000" w:themeColor="text1"/>
          <w:sz w:val="22"/>
          <w:szCs w:val="22"/>
          <w:lang w:val="en-US"/>
        </w:rPr>
        <w:t>Science</w:t>
      </w:r>
      <w:r w:rsidRPr="00494E7A">
        <w:rPr>
          <w:b/>
          <w:color w:val="000000" w:themeColor="text1"/>
          <w:sz w:val="22"/>
          <w:szCs w:val="22"/>
          <w:lang w:val="bg-BG"/>
        </w:rPr>
        <w:t>, 76 (6), 161-162.</w:t>
      </w:r>
    </w:p>
    <w:p w:rsidR="00494E7A" w:rsidRPr="00494E7A" w:rsidRDefault="00494E7A" w:rsidP="00E63502">
      <w:pPr>
        <w:numPr>
          <w:ilvl w:val="0"/>
          <w:numId w:val="7"/>
        </w:numPr>
        <w:contextualSpacing/>
        <w:jc w:val="both"/>
        <w:rPr>
          <w:color w:val="000000" w:themeColor="text1"/>
          <w:sz w:val="22"/>
          <w:szCs w:val="22"/>
          <w:lang w:val="de-DE"/>
        </w:rPr>
      </w:pPr>
      <w:r w:rsidRPr="00494E7A">
        <w:rPr>
          <w:bCs/>
          <w:color w:val="000000" w:themeColor="text1"/>
          <w:sz w:val="22"/>
          <w:szCs w:val="22"/>
          <w:lang w:val="de-DE"/>
        </w:rPr>
        <w:t xml:space="preserve">Peters, R. 2006. Interaktionen zwischen Wirten und Parasitoiden: Nahrungsnetzstruktur, Wirtsspektren und Wirtsfindung am Beispiel der Arten aus Vogelnestern </w:t>
      </w:r>
      <w:r w:rsidRPr="00494E7A">
        <w:rPr>
          <w:color w:val="000000" w:themeColor="text1"/>
          <w:sz w:val="22"/>
          <w:szCs w:val="22"/>
          <w:lang w:val="de-DE"/>
        </w:rPr>
        <w:t>(Insecta: Diptera: Cyclorrhapha und</w:t>
      </w:r>
      <w:r w:rsidRPr="00494E7A">
        <w:rPr>
          <w:bCs/>
          <w:color w:val="000000" w:themeColor="text1"/>
          <w:sz w:val="22"/>
          <w:szCs w:val="22"/>
          <w:lang w:val="de-DE"/>
        </w:rPr>
        <w:t xml:space="preserve"> </w:t>
      </w:r>
      <w:r w:rsidRPr="00494E7A">
        <w:rPr>
          <w:color w:val="000000" w:themeColor="text1"/>
          <w:sz w:val="22"/>
          <w:szCs w:val="22"/>
          <w:lang w:val="de-DE"/>
        </w:rPr>
        <w:t xml:space="preserve">Hymenoptera: Chalcidoidea). </w:t>
      </w:r>
      <w:r w:rsidRPr="00494E7A">
        <w:rPr>
          <w:bCs/>
          <w:color w:val="000000" w:themeColor="text1"/>
          <w:sz w:val="22"/>
          <w:szCs w:val="22"/>
          <w:lang w:val="de-DE"/>
        </w:rPr>
        <w:t xml:space="preserve">Dissertation </w:t>
      </w:r>
      <w:r w:rsidRPr="00494E7A">
        <w:rPr>
          <w:color w:val="000000" w:themeColor="text1"/>
          <w:sz w:val="22"/>
          <w:szCs w:val="22"/>
          <w:lang w:val="de-DE"/>
        </w:rPr>
        <w:t>zur Erlangung des Doktorgrades</w:t>
      </w:r>
      <w:r w:rsidRPr="00494E7A">
        <w:rPr>
          <w:bCs/>
          <w:color w:val="000000" w:themeColor="text1"/>
          <w:sz w:val="22"/>
          <w:szCs w:val="22"/>
          <w:lang w:val="de-DE"/>
        </w:rPr>
        <w:t xml:space="preserve"> </w:t>
      </w:r>
      <w:r w:rsidRPr="00494E7A">
        <w:rPr>
          <w:color w:val="000000" w:themeColor="text1"/>
          <w:sz w:val="22"/>
          <w:szCs w:val="22"/>
          <w:lang w:val="de-DE"/>
        </w:rPr>
        <w:t>des Departments Biologie</w:t>
      </w:r>
      <w:r w:rsidRPr="00494E7A">
        <w:rPr>
          <w:bCs/>
          <w:color w:val="000000" w:themeColor="text1"/>
          <w:sz w:val="22"/>
          <w:szCs w:val="22"/>
          <w:lang w:val="de-DE"/>
        </w:rPr>
        <w:t xml:space="preserve"> </w:t>
      </w:r>
      <w:r w:rsidRPr="00494E7A">
        <w:rPr>
          <w:color w:val="000000" w:themeColor="text1"/>
          <w:sz w:val="22"/>
          <w:szCs w:val="22"/>
          <w:lang w:val="de-DE"/>
        </w:rPr>
        <w:t>der Fakultät für Mathematik, Informatik</w:t>
      </w:r>
      <w:r w:rsidRPr="00494E7A">
        <w:rPr>
          <w:bCs/>
          <w:color w:val="000000" w:themeColor="text1"/>
          <w:sz w:val="22"/>
          <w:szCs w:val="22"/>
          <w:lang w:val="de-DE"/>
        </w:rPr>
        <w:t xml:space="preserve"> </w:t>
      </w:r>
      <w:r w:rsidRPr="00494E7A">
        <w:rPr>
          <w:color w:val="000000" w:themeColor="text1"/>
          <w:sz w:val="22"/>
          <w:szCs w:val="22"/>
          <w:lang w:val="de-DE"/>
        </w:rPr>
        <w:t>und Naturwissenschaften</w:t>
      </w:r>
      <w:r w:rsidRPr="00494E7A">
        <w:rPr>
          <w:bCs/>
          <w:color w:val="000000" w:themeColor="text1"/>
          <w:sz w:val="22"/>
          <w:szCs w:val="22"/>
          <w:lang w:val="de-DE"/>
        </w:rPr>
        <w:t xml:space="preserve"> </w:t>
      </w:r>
      <w:r w:rsidRPr="00494E7A">
        <w:rPr>
          <w:color w:val="000000" w:themeColor="text1"/>
          <w:sz w:val="22"/>
          <w:szCs w:val="22"/>
          <w:lang w:val="de-DE"/>
        </w:rPr>
        <w:t>an der Universität Hamburg, 163 pp.</w:t>
      </w:r>
    </w:p>
    <w:p w:rsidR="00494E7A" w:rsidRPr="00494E7A" w:rsidRDefault="00494E7A" w:rsidP="00494E7A">
      <w:pPr>
        <w:jc w:val="both"/>
        <w:rPr>
          <w:b/>
          <w:color w:val="000000" w:themeColor="text1"/>
          <w:sz w:val="22"/>
          <w:szCs w:val="22"/>
          <w:lang w:val="de-DE"/>
        </w:rPr>
      </w:pPr>
    </w:p>
    <w:p w:rsidR="00494E7A" w:rsidRPr="00494E7A" w:rsidRDefault="00494E7A" w:rsidP="00494E7A">
      <w:pPr>
        <w:jc w:val="both"/>
        <w:rPr>
          <w:color w:val="000000" w:themeColor="text1"/>
          <w:sz w:val="22"/>
          <w:szCs w:val="22"/>
          <w:lang w:val="en-US"/>
        </w:rPr>
      </w:pPr>
      <w:r w:rsidRPr="00494E7A">
        <w:rPr>
          <w:b/>
          <w:color w:val="000000" w:themeColor="text1"/>
          <w:sz w:val="22"/>
          <w:szCs w:val="22"/>
          <w:lang w:val="en-US"/>
        </w:rPr>
        <w:t>Guéorguiev, B., G. Georgiev, Pl. Mirchev, G. Tsankov. 2003. Four new coleopteran species (Insecta: Coleoptera) for Bistrishko branishte biosphere reserve in Vitosha Mountain, Bulgaria. – Acta zoologica bulgarica, 55 (1), 107-112.</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en-US"/>
        </w:rPr>
        <w:t>Pinus</w:t>
      </w:r>
      <w:r w:rsidRPr="00494E7A">
        <w:rPr>
          <w:i/>
          <w:color w:val="000000" w:themeColor="text1"/>
          <w:sz w:val="22"/>
          <w:szCs w:val="22"/>
          <w:lang w:val="bg-BG"/>
        </w:rPr>
        <w:t xml:space="preserve"> </w:t>
      </w:r>
      <w:r w:rsidRPr="00494E7A">
        <w:rPr>
          <w:i/>
          <w:color w:val="000000" w:themeColor="text1"/>
          <w:sz w:val="22"/>
          <w:szCs w:val="22"/>
          <w:lang w:val="en-US"/>
        </w:rPr>
        <w:t>sylvestris</w:t>
      </w:r>
      <w:r w:rsidRPr="00494E7A">
        <w:rPr>
          <w:i/>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lastRenderedPageBreak/>
        <w:t>Georgiev</w:t>
      </w:r>
      <w:r w:rsidRPr="00494E7A">
        <w:rPr>
          <w:b/>
          <w:color w:val="000000" w:themeColor="text1"/>
          <w:sz w:val="22"/>
          <w:szCs w:val="22"/>
          <w:lang w:val="bg-BG"/>
        </w:rPr>
        <w:t>,</w:t>
      </w:r>
      <w:r w:rsidRPr="00494E7A">
        <w:rPr>
          <w:b/>
          <w:color w:val="000000" w:themeColor="text1"/>
          <w:sz w:val="22"/>
          <w:szCs w:val="22"/>
          <w:lang w:val="en-US"/>
        </w:rPr>
        <w:t xml:space="preserve"> G. 2003. Annotated list of the parasitoids of poplar clearwing moth Paranthrene tabaniformis (Rott.) (Lepidoptera: Sesiidae). – In: Proceedings “75 years of the Forest Research Institute of the Bulgarian Academy of Science”, 1-5 October 2003, Sofia, 2, 217-222.</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 xml:space="preserve">Georgiev, G., </w:t>
      </w:r>
      <w:r w:rsidRPr="00494E7A">
        <w:rPr>
          <w:b/>
          <w:color w:val="000000" w:themeColor="text1"/>
          <w:sz w:val="22"/>
          <w:szCs w:val="22"/>
        </w:rPr>
        <w:t>V. Sakalian</w:t>
      </w:r>
      <w:r w:rsidRPr="00494E7A">
        <w:rPr>
          <w:b/>
          <w:color w:val="000000" w:themeColor="text1"/>
          <w:sz w:val="22"/>
          <w:szCs w:val="22"/>
          <w:lang w:val="en-US"/>
        </w:rPr>
        <w:t xml:space="preserve">, </w:t>
      </w:r>
      <w:r w:rsidRPr="00494E7A">
        <w:rPr>
          <w:b/>
          <w:color w:val="000000" w:themeColor="text1"/>
          <w:sz w:val="22"/>
          <w:szCs w:val="22"/>
        </w:rPr>
        <w:t>K. Ivanov</w:t>
      </w:r>
      <w:r w:rsidRPr="00494E7A">
        <w:rPr>
          <w:b/>
          <w:color w:val="000000" w:themeColor="text1"/>
          <w:sz w:val="22"/>
          <w:szCs w:val="22"/>
          <w:lang w:val="en-US"/>
        </w:rPr>
        <w:t>,</w:t>
      </w:r>
      <w:r w:rsidRPr="00494E7A">
        <w:rPr>
          <w:b/>
          <w:color w:val="000000" w:themeColor="text1"/>
          <w:sz w:val="22"/>
          <w:szCs w:val="22"/>
        </w:rPr>
        <w:t xml:space="preserve"> P. Boyadzhiev</w:t>
      </w:r>
      <w:r w:rsidRPr="00494E7A">
        <w:rPr>
          <w:b/>
          <w:color w:val="000000" w:themeColor="text1"/>
          <w:sz w:val="22"/>
          <w:szCs w:val="22"/>
          <w:lang w:val="en-US"/>
        </w:rPr>
        <w:t xml:space="preserve">. 2004. </w:t>
      </w:r>
      <w:r w:rsidRPr="00494E7A">
        <w:rPr>
          <w:b/>
          <w:color w:val="000000" w:themeColor="text1"/>
          <w:sz w:val="22"/>
          <w:szCs w:val="22"/>
        </w:rPr>
        <w:t>Insects reared from stems and branches of goat willow (</w:t>
      </w:r>
      <w:r w:rsidRPr="00494E7A">
        <w:rPr>
          <w:b/>
          <w:i/>
          <w:color w:val="000000" w:themeColor="text1"/>
          <w:sz w:val="22"/>
          <w:szCs w:val="22"/>
        </w:rPr>
        <w:t xml:space="preserve">Salix caprea </w:t>
      </w:r>
      <w:r w:rsidRPr="00494E7A">
        <w:rPr>
          <w:b/>
          <w:color w:val="000000" w:themeColor="text1"/>
          <w:sz w:val="22"/>
          <w:szCs w:val="22"/>
        </w:rPr>
        <w:t>L.) in Bulgaria</w:t>
      </w:r>
      <w:r w:rsidRPr="00494E7A">
        <w:rPr>
          <w:b/>
          <w:color w:val="000000" w:themeColor="text1"/>
          <w:sz w:val="22"/>
          <w:szCs w:val="22"/>
          <w:lang w:val="en-US"/>
        </w:rPr>
        <w:t>. – Journal of Pest Science, 77 (3), 151-153.</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Reagel, P. 2009. Effects of Natural Enemies and Host Condition on Populations of Insect Pests of Trees. Ph.D. Thesis, University of Illinois at Urbana-Champaign, 121 pp. http://hdl.handle.net/2142/86470.</w:t>
      </w:r>
    </w:p>
    <w:p w:rsidR="00494E7A" w:rsidRPr="00494E7A" w:rsidRDefault="00494E7A" w:rsidP="00E63502">
      <w:pPr>
        <w:numPr>
          <w:ilvl w:val="0"/>
          <w:numId w:val="7"/>
        </w:numPr>
        <w:jc w:val="both"/>
        <w:rPr>
          <w:color w:val="000000" w:themeColor="text1"/>
          <w:sz w:val="22"/>
          <w:szCs w:val="22"/>
          <w:lang w:val="fr-FR"/>
        </w:rPr>
      </w:pPr>
      <w:r w:rsidRPr="00494E7A">
        <w:rPr>
          <w:color w:val="000000" w:themeColor="text1"/>
          <w:sz w:val="22"/>
          <w:szCs w:val="22"/>
          <w:lang w:val="en-US"/>
        </w:rPr>
        <w:t xml:space="preserve">Loomis, J.L. 2010. Impact of the invasive shrub </w:t>
      </w:r>
      <w:r w:rsidRPr="00494E7A">
        <w:rPr>
          <w:i/>
          <w:iCs/>
          <w:color w:val="000000" w:themeColor="text1"/>
          <w:sz w:val="22"/>
          <w:szCs w:val="22"/>
          <w:lang w:val="en-US"/>
        </w:rPr>
        <w:t xml:space="preserve">Lonicera maackii </w:t>
      </w:r>
      <w:r w:rsidRPr="00494E7A">
        <w:rPr>
          <w:color w:val="000000" w:themeColor="text1"/>
          <w:sz w:val="22"/>
          <w:szCs w:val="22"/>
          <w:lang w:val="en-US"/>
        </w:rPr>
        <w:t xml:space="preserve">on shrub-dwelling arthropods in an eastern deciduous forest. A thesis submitted to the Graduate School of the University of Cincinnati in partial fulfillment of the requirements of the degree of Master of Science in the Department of Biological Sciences of the College of Arts and Sciences. </w:t>
      </w:r>
      <w:r w:rsidRPr="00494E7A">
        <w:rPr>
          <w:color w:val="000000" w:themeColor="text1"/>
          <w:sz w:val="22"/>
          <w:szCs w:val="22"/>
          <w:lang w:val="fr-FR"/>
        </w:rPr>
        <w:t>B.S. University of Cincinnati, 56 pp.</w:t>
      </w:r>
    </w:p>
    <w:p w:rsidR="00494E7A" w:rsidRPr="00494E7A" w:rsidRDefault="00494E7A" w:rsidP="00E63502">
      <w:pPr>
        <w:numPr>
          <w:ilvl w:val="0"/>
          <w:numId w:val="7"/>
        </w:numPr>
        <w:jc w:val="both"/>
        <w:rPr>
          <w:color w:val="000000" w:themeColor="text1"/>
          <w:sz w:val="22"/>
          <w:szCs w:val="22"/>
          <w:lang w:val="fr-FR"/>
        </w:rPr>
      </w:pPr>
      <w:r w:rsidRPr="00494E7A">
        <w:rPr>
          <w:color w:val="000000" w:themeColor="text1"/>
          <w:sz w:val="22"/>
          <w:szCs w:val="22"/>
          <w:lang w:val="fr-FR"/>
        </w:rPr>
        <w:t>Berghami, R. 2010. Contribution a l’étude des insectes associés au dépérissement du cèdre de l’Atlas (</w:t>
      </w:r>
      <w:r w:rsidRPr="00494E7A">
        <w:rPr>
          <w:i/>
          <w:color w:val="000000" w:themeColor="text1"/>
          <w:sz w:val="22"/>
          <w:szCs w:val="22"/>
          <w:lang w:val="fr-FR"/>
        </w:rPr>
        <w:t>Cedrus atlantica</w:t>
      </w:r>
      <w:r w:rsidRPr="00494E7A">
        <w:rPr>
          <w:color w:val="000000" w:themeColor="text1"/>
          <w:sz w:val="22"/>
          <w:szCs w:val="22"/>
          <w:lang w:val="fr-FR"/>
        </w:rPr>
        <w:t>) dans la région des Aurès : case de la cédraie de Chelia. Mémoire pur obtenir du Diplôme de Master en Sciences Agronomiques. Université El-Hadj Lakhdar, Batna, 174 pp.</w:t>
      </w:r>
    </w:p>
    <w:p w:rsidR="00494E7A" w:rsidRPr="00494E7A" w:rsidRDefault="00494E7A" w:rsidP="00494E7A">
      <w:pPr>
        <w:jc w:val="both"/>
        <w:rPr>
          <w:b/>
          <w:color w:val="000000" w:themeColor="text1"/>
          <w:sz w:val="22"/>
          <w:szCs w:val="22"/>
          <w:lang w:val="fi-FI"/>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fi-FI"/>
        </w:rPr>
        <w:t>Georgiev, G., T. Ljubomirov, M. Raikova, K. Ivanov</w:t>
      </w:r>
      <w:r w:rsidRPr="00494E7A">
        <w:rPr>
          <w:b/>
          <w:color w:val="000000" w:themeColor="text1"/>
          <w:sz w:val="22"/>
          <w:szCs w:val="22"/>
          <w:lang w:val="bg-BG"/>
        </w:rPr>
        <w:t>,</w:t>
      </w:r>
      <w:r w:rsidRPr="00494E7A">
        <w:rPr>
          <w:b/>
          <w:color w:val="000000" w:themeColor="text1"/>
          <w:sz w:val="22"/>
          <w:szCs w:val="22"/>
          <w:lang w:val="fi-FI"/>
        </w:rPr>
        <w:t xml:space="preserve"> V. Sakalian.</w:t>
      </w:r>
      <w:r w:rsidRPr="00494E7A">
        <w:rPr>
          <w:b/>
          <w:color w:val="000000" w:themeColor="text1"/>
          <w:sz w:val="22"/>
          <w:szCs w:val="22"/>
          <w:lang w:val="bg-BG"/>
        </w:rPr>
        <w:t xml:space="preserve"> 2004.</w:t>
      </w:r>
      <w:r w:rsidRPr="00494E7A">
        <w:rPr>
          <w:b/>
          <w:color w:val="000000" w:themeColor="text1"/>
          <w:sz w:val="22"/>
          <w:szCs w:val="22"/>
        </w:rPr>
        <w:t xml:space="preserve"> Insect inhabitants of old larval galleries of </w:t>
      </w:r>
      <w:r w:rsidRPr="00494E7A">
        <w:rPr>
          <w:b/>
          <w:i/>
          <w:color w:val="000000" w:themeColor="text1"/>
          <w:sz w:val="22"/>
          <w:szCs w:val="22"/>
        </w:rPr>
        <w:t>Saperda populnea</w:t>
      </w:r>
      <w:r w:rsidRPr="00494E7A">
        <w:rPr>
          <w:b/>
          <w:color w:val="000000" w:themeColor="text1"/>
          <w:sz w:val="22"/>
          <w:szCs w:val="22"/>
        </w:rPr>
        <w:t xml:space="preserve"> (L.) (Coleoptera: Cerambycidae) in Bulgaria</w:t>
      </w:r>
      <w:r w:rsidRPr="00494E7A">
        <w:rPr>
          <w:b/>
          <w:color w:val="000000" w:themeColor="text1"/>
          <w:sz w:val="22"/>
          <w:szCs w:val="22"/>
          <w:lang w:val="bg-BG"/>
        </w:rPr>
        <w:t>.</w:t>
      </w:r>
      <w:r w:rsidRPr="00494E7A">
        <w:rPr>
          <w:b/>
          <w:color w:val="000000" w:themeColor="text1"/>
          <w:sz w:val="22"/>
          <w:szCs w:val="22"/>
          <w:lang w:val="en-US"/>
        </w:rPr>
        <w:t xml:space="preserve"> – Journal of Pest Science, 77 (4), </w:t>
      </w:r>
      <w:r w:rsidRPr="00494E7A">
        <w:rPr>
          <w:b/>
          <w:color w:val="000000" w:themeColor="text1"/>
          <w:sz w:val="22"/>
          <w:szCs w:val="22"/>
        </w:rPr>
        <w:t>235-243</w:t>
      </w:r>
      <w:r w:rsidRPr="00494E7A">
        <w:rPr>
          <w:b/>
          <w:color w:val="000000" w:themeColor="text1"/>
          <w:sz w:val="22"/>
          <w:szCs w:val="22"/>
          <w:lang w:val="en-US"/>
        </w:rPr>
        <w:t>.</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rPr>
        <w:t>Johansson</w:t>
      </w:r>
      <w:r w:rsidRPr="00494E7A">
        <w:rPr>
          <w:color w:val="000000" w:themeColor="text1"/>
          <w:sz w:val="22"/>
          <w:szCs w:val="22"/>
          <w:lang w:val="en-US"/>
        </w:rPr>
        <w:t>,</w:t>
      </w:r>
      <w:r w:rsidRPr="00494E7A">
        <w:rPr>
          <w:color w:val="000000" w:themeColor="text1"/>
          <w:sz w:val="22"/>
          <w:szCs w:val="22"/>
        </w:rPr>
        <w:t xml:space="preserve"> H</w:t>
      </w:r>
      <w:r w:rsidRPr="00494E7A">
        <w:rPr>
          <w:color w:val="000000" w:themeColor="text1"/>
          <w:sz w:val="22"/>
          <w:szCs w:val="22"/>
          <w:lang w:val="en-US"/>
        </w:rPr>
        <w:t xml:space="preserve">. 2009. </w:t>
      </w:r>
      <w:r w:rsidRPr="00494E7A">
        <w:rPr>
          <w:color w:val="000000" w:themeColor="text1"/>
          <w:sz w:val="22"/>
          <w:szCs w:val="22"/>
        </w:rPr>
        <w:t>Abundance of syrphid larvae in willow</w:t>
      </w:r>
      <w:r w:rsidRPr="00494E7A">
        <w:rPr>
          <w:color w:val="000000" w:themeColor="text1"/>
          <w:sz w:val="22"/>
          <w:szCs w:val="22"/>
          <w:lang w:val="en-US"/>
        </w:rPr>
        <w:t xml:space="preserve"> </w:t>
      </w:r>
      <w:r w:rsidRPr="00494E7A">
        <w:rPr>
          <w:color w:val="000000" w:themeColor="text1"/>
          <w:sz w:val="22"/>
          <w:szCs w:val="22"/>
        </w:rPr>
        <w:t>plantations:</w:t>
      </w:r>
      <w:r w:rsidRPr="00494E7A">
        <w:rPr>
          <w:color w:val="000000" w:themeColor="text1"/>
          <w:sz w:val="22"/>
          <w:szCs w:val="22"/>
          <w:lang w:val="en-US"/>
        </w:rPr>
        <w:t xml:space="preserve"> </w:t>
      </w:r>
      <w:r w:rsidRPr="00494E7A">
        <w:rPr>
          <w:color w:val="000000" w:themeColor="text1"/>
          <w:sz w:val="22"/>
          <w:szCs w:val="22"/>
        </w:rPr>
        <w:t>- Role of habitat type, prey (</w:t>
      </w:r>
      <w:r w:rsidRPr="00494E7A">
        <w:rPr>
          <w:i/>
          <w:iCs/>
          <w:color w:val="000000" w:themeColor="text1"/>
          <w:sz w:val="22"/>
          <w:szCs w:val="22"/>
        </w:rPr>
        <w:t>Phratora vulgatissima</w:t>
      </w:r>
      <w:r w:rsidRPr="00494E7A">
        <w:rPr>
          <w:color w:val="000000" w:themeColor="text1"/>
          <w:sz w:val="22"/>
          <w:szCs w:val="22"/>
        </w:rPr>
        <w:t>)</w:t>
      </w:r>
      <w:r w:rsidRPr="00494E7A">
        <w:rPr>
          <w:color w:val="000000" w:themeColor="text1"/>
          <w:sz w:val="22"/>
          <w:szCs w:val="22"/>
          <w:lang w:val="en-US"/>
        </w:rPr>
        <w:t xml:space="preserve"> </w:t>
      </w:r>
      <w:r w:rsidRPr="00494E7A">
        <w:rPr>
          <w:color w:val="000000" w:themeColor="text1"/>
          <w:sz w:val="22"/>
          <w:szCs w:val="22"/>
        </w:rPr>
        <w:t>availability and interactions with other natural</w:t>
      </w:r>
      <w:r w:rsidRPr="00494E7A">
        <w:rPr>
          <w:color w:val="000000" w:themeColor="text1"/>
          <w:sz w:val="22"/>
          <w:szCs w:val="22"/>
          <w:lang w:val="en-US"/>
        </w:rPr>
        <w:t xml:space="preserve"> </w:t>
      </w:r>
      <w:r w:rsidRPr="00494E7A">
        <w:rPr>
          <w:color w:val="000000" w:themeColor="text1"/>
          <w:sz w:val="22"/>
          <w:szCs w:val="22"/>
        </w:rPr>
        <w:t>enemies</w:t>
      </w:r>
      <w:r w:rsidRPr="00494E7A">
        <w:rPr>
          <w:color w:val="000000" w:themeColor="text1"/>
          <w:sz w:val="22"/>
          <w:szCs w:val="22"/>
          <w:lang w:val="en-US"/>
        </w:rPr>
        <w:t xml:space="preserve">. </w:t>
      </w:r>
      <w:r w:rsidRPr="00494E7A">
        <w:rPr>
          <w:color w:val="000000" w:themeColor="text1"/>
          <w:sz w:val="22"/>
          <w:szCs w:val="22"/>
        </w:rPr>
        <w:t>Uppsala</w:t>
      </w:r>
      <w:r w:rsidRPr="00494E7A">
        <w:rPr>
          <w:color w:val="000000" w:themeColor="text1"/>
          <w:sz w:val="22"/>
          <w:szCs w:val="22"/>
          <w:lang w:val="en-US"/>
        </w:rPr>
        <w:t xml:space="preserve">, </w:t>
      </w:r>
      <w:r w:rsidRPr="00494E7A">
        <w:rPr>
          <w:color w:val="000000" w:themeColor="text1"/>
          <w:sz w:val="22"/>
          <w:szCs w:val="22"/>
        </w:rPr>
        <w:t>SLU, Institutionen för ekologi</w:t>
      </w:r>
      <w:r w:rsidRPr="00494E7A">
        <w:rPr>
          <w:color w:val="000000" w:themeColor="text1"/>
          <w:sz w:val="22"/>
          <w:szCs w:val="22"/>
          <w:lang w:val="en-US"/>
        </w:rPr>
        <w:t>, Magisteruppsats i Biology, D-Nivå, 30 hp, 21 pp.</w:t>
      </w:r>
    </w:p>
    <w:p w:rsidR="00494E7A" w:rsidRPr="00494E7A" w:rsidRDefault="00494E7A" w:rsidP="00E63502">
      <w:pPr>
        <w:numPr>
          <w:ilvl w:val="0"/>
          <w:numId w:val="7"/>
        </w:numPr>
        <w:contextualSpacing/>
        <w:jc w:val="both"/>
        <w:rPr>
          <w:color w:val="000000" w:themeColor="text1"/>
          <w:sz w:val="22"/>
          <w:szCs w:val="22"/>
          <w:lang w:val="fr-FR"/>
        </w:rPr>
      </w:pPr>
      <w:r w:rsidRPr="00494E7A">
        <w:rPr>
          <w:color w:val="000000" w:themeColor="text1"/>
          <w:sz w:val="22"/>
          <w:szCs w:val="22"/>
          <w:lang w:val="fr-FR"/>
        </w:rPr>
        <w:t>Beghami, R. 2010. Contribution à l’étude des insectes associés au dépérissement du cèdre de l’Atlas (</w:t>
      </w:r>
      <w:r w:rsidRPr="00494E7A">
        <w:rPr>
          <w:i/>
          <w:color w:val="000000" w:themeColor="text1"/>
          <w:sz w:val="22"/>
          <w:szCs w:val="22"/>
          <w:lang w:val="fr-FR"/>
        </w:rPr>
        <w:t>Cedrus atlantica</w:t>
      </w:r>
      <w:r w:rsidRPr="00494E7A">
        <w:rPr>
          <w:color w:val="000000" w:themeColor="text1"/>
          <w:sz w:val="22"/>
          <w:szCs w:val="22"/>
          <w:lang w:val="fr-FR"/>
        </w:rPr>
        <w:t>) dans la region des Aurès: cas de la cédraie de Cheila. Mémoire pur l’Obtenion du Diplȏme de Magister en Sciences Agronomiques. Université El-Hadji Lakhdar, Batna, Republique Algerienne Democratique et Populaire, 174 pp.</w:t>
      </w:r>
    </w:p>
    <w:p w:rsidR="00494E7A" w:rsidRPr="00494E7A" w:rsidRDefault="00494E7A" w:rsidP="00E63502">
      <w:pPr>
        <w:numPr>
          <w:ilvl w:val="0"/>
          <w:numId w:val="7"/>
        </w:numPr>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fr-FR"/>
        </w:rPr>
        <w:t>Pinus</w:t>
      </w:r>
      <w:r w:rsidRPr="00494E7A">
        <w:rPr>
          <w:i/>
          <w:color w:val="000000" w:themeColor="text1"/>
          <w:sz w:val="22"/>
          <w:szCs w:val="22"/>
          <w:lang w:val="bg-BG"/>
        </w:rPr>
        <w:t xml:space="preserve"> </w:t>
      </w:r>
      <w:r w:rsidRPr="00494E7A">
        <w:rPr>
          <w:i/>
          <w:color w:val="000000" w:themeColor="text1"/>
          <w:sz w:val="22"/>
          <w:szCs w:val="22"/>
          <w:lang w:val="fr-FR"/>
        </w:rPr>
        <w:t>sylvestris</w:t>
      </w:r>
      <w:r w:rsidRPr="00494E7A">
        <w:rPr>
          <w:i/>
          <w:color w:val="000000" w:themeColor="text1"/>
          <w:sz w:val="22"/>
          <w:szCs w:val="22"/>
          <w:lang w:val="bg-BG"/>
        </w:rPr>
        <w:t xml:space="preserve"> </w:t>
      </w:r>
      <w:r w:rsidRPr="00494E7A">
        <w:rPr>
          <w:color w:val="000000" w:themeColor="text1"/>
          <w:sz w:val="22"/>
          <w:szCs w:val="22"/>
          <w:lang w:val="fr-FR"/>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ru-RU"/>
        </w:rPr>
        <w:t>Doychev D., G. Georgiev. 2004. New and Rare Longhorn Beetles (Coleoptera: Cerambycidae) in Bulgaria. – Acta zoologica bulgarica, 56 (2): 167-174.</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ru-RU"/>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ru-RU"/>
        </w:rPr>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494E7A">
        <w:rPr>
          <w:b/>
          <w:i/>
          <w:iCs/>
          <w:color w:val="000000" w:themeColor="text1"/>
          <w:sz w:val="22"/>
          <w:szCs w:val="22"/>
          <w:lang w:val="en-US"/>
        </w:rPr>
        <w:t>Ips</w:t>
      </w:r>
      <w:r w:rsidRPr="00494E7A">
        <w:rPr>
          <w:b/>
          <w:i/>
          <w:iCs/>
          <w:color w:val="000000" w:themeColor="text1"/>
          <w:sz w:val="22"/>
          <w:szCs w:val="22"/>
          <w:lang w:val="ru-RU"/>
        </w:rPr>
        <w:t xml:space="preserve"> </w:t>
      </w:r>
      <w:r w:rsidRPr="00494E7A">
        <w:rPr>
          <w:b/>
          <w:i/>
          <w:iCs/>
          <w:color w:val="000000" w:themeColor="text1"/>
          <w:sz w:val="22"/>
          <w:szCs w:val="22"/>
          <w:lang w:val="en-US"/>
        </w:rPr>
        <w:t>typographus</w:t>
      </w:r>
      <w:r w:rsidRPr="00494E7A">
        <w:rPr>
          <w:b/>
          <w:i/>
          <w:iCs/>
          <w:color w:val="000000" w:themeColor="text1"/>
          <w:sz w:val="22"/>
          <w:szCs w:val="22"/>
          <w:lang w:val="ru-RU"/>
        </w:rPr>
        <w:t xml:space="preserve"> </w:t>
      </w:r>
      <w:r w:rsidRPr="00494E7A">
        <w:rPr>
          <w:b/>
          <w:color w:val="000000" w:themeColor="text1"/>
          <w:sz w:val="22"/>
          <w:szCs w:val="22"/>
          <w:lang w:val="ru-RU"/>
        </w:rPr>
        <w:t>(</w:t>
      </w:r>
      <w:r w:rsidRPr="00494E7A">
        <w:rPr>
          <w:b/>
          <w:color w:val="000000" w:themeColor="text1"/>
          <w:sz w:val="22"/>
          <w:szCs w:val="22"/>
          <w:lang w:val="en-US"/>
        </w:rPr>
        <w:t>L</w:t>
      </w:r>
      <w:r w:rsidRPr="00494E7A">
        <w:rPr>
          <w:b/>
          <w:color w:val="000000" w:themeColor="text1"/>
          <w:sz w:val="22"/>
          <w:szCs w:val="22"/>
          <w:lang w:val="ru-RU"/>
        </w:rPr>
        <w:t>.) (</w:t>
      </w:r>
      <w:r w:rsidRPr="00494E7A">
        <w:rPr>
          <w:b/>
          <w:color w:val="000000" w:themeColor="text1"/>
          <w:sz w:val="22"/>
          <w:szCs w:val="22"/>
          <w:lang w:val="en-US"/>
        </w:rPr>
        <w:t>Coleoptera</w:t>
      </w:r>
      <w:r w:rsidRPr="00494E7A">
        <w:rPr>
          <w:b/>
          <w:color w:val="000000" w:themeColor="text1"/>
          <w:sz w:val="22"/>
          <w:szCs w:val="22"/>
          <w:lang w:val="ru-RU"/>
        </w:rPr>
        <w:t xml:space="preserve">: </w:t>
      </w:r>
      <w:r w:rsidRPr="00494E7A">
        <w:rPr>
          <w:b/>
          <w:color w:val="000000" w:themeColor="text1"/>
          <w:sz w:val="22"/>
          <w:szCs w:val="22"/>
          <w:lang w:val="en-US"/>
        </w:rPr>
        <w:t>Scolytidae</w:t>
      </w:r>
      <w:r w:rsidRPr="00494E7A">
        <w:rPr>
          <w:b/>
          <w:color w:val="000000" w:themeColor="text1"/>
          <w:sz w:val="22"/>
          <w:szCs w:val="22"/>
          <w:lang w:val="ru-RU"/>
        </w:rPr>
        <w:t>) и състоянието на смърчовите насаждения на Витоша. – Аграрен университет – Пловдив</w:t>
      </w:r>
      <w:r w:rsidRPr="00494E7A">
        <w:rPr>
          <w:b/>
          <w:color w:val="000000" w:themeColor="text1"/>
          <w:sz w:val="22"/>
          <w:szCs w:val="22"/>
          <w:lang w:val="bg-BG"/>
        </w:rPr>
        <w:t xml:space="preserve">, Научни трудове, 50 </w:t>
      </w:r>
      <w:r w:rsidRPr="00494E7A">
        <w:rPr>
          <w:b/>
          <w:color w:val="000000" w:themeColor="text1"/>
          <w:sz w:val="22"/>
          <w:szCs w:val="22"/>
          <w:lang w:val="ru-RU"/>
        </w:rPr>
        <w:t>(</w:t>
      </w:r>
      <w:r w:rsidRPr="00494E7A">
        <w:rPr>
          <w:b/>
          <w:color w:val="000000" w:themeColor="text1"/>
          <w:sz w:val="22"/>
          <w:szCs w:val="22"/>
          <w:lang w:val="bg-BG"/>
        </w:rPr>
        <w:t>6</w:t>
      </w:r>
      <w:r w:rsidRPr="00494E7A">
        <w:rPr>
          <w:b/>
          <w:color w:val="000000" w:themeColor="text1"/>
          <w:sz w:val="22"/>
          <w:szCs w:val="22"/>
          <w:lang w:val="ru-RU"/>
        </w:rPr>
        <w:t>)</w:t>
      </w:r>
      <w:r w:rsidRPr="00494E7A">
        <w:rPr>
          <w:b/>
          <w:color w:val="000000" w:themeColor="text1"/>
          <w:sz w:val="22"/>
          <w:szCs w:val="22"/>
          <w:lang w:val="bg-BG"/>
        </w:rPr>
        <w:t>, 239-244</w:t>
      </w:r>
      <w:r w:rsidRPr="00494E7A">
        <w:rPr>
          <w:b/>
          <w:color w:val="000000" w:themeColor="text1"/>
          <w:sz w:val="22"/>
          <w:szCs w:val="22"/>
          <w:lang w:val="ru-RU"/>
        </w:rPr>
        <w:t>.</w:t>
      </w:r>
    </w:p>
    <w:p w:rsidR="00494E7A" w:rsidRPr="00494E7A" w:rsidRDefault="00494E7A" w:rsidP="00E63502">
      <w:pPr>
        <w:numPr>
          <w:ilvl w:val="0"/>
          <w:numId w:val="7"/>
        </w:numPr>
        <w:contextualSpacing/>
        <w:jc w:val="both"/>
        <w:rPr>
          <w:bCs/>
          <w:iCs/>
          <w:color w:val="000000" w:themeColor="text1"/>
          <w:sz w:val="22"/>
          <w:szCs w:val="22"/>
          <w:lang w:val="bg-BG"/>
        </w:rPr>
      </w:pPr>
      <w:r w:rsidRPr="00494E7A">
        <w:rPr>
          <w:bCs/>
          <w:iCs/>
          <w:color w:val="000000" w:themeColor="text1"/>
          <w:sz w:val="22"/>
          <w:szCs w:val="22"/>
          <w:lang w:val="bg-BG"/>
        </w:rPr>
        <w:t>Дойчев, Д. 2014. Корояди (Coleoptera, Curculionidae, Scolytinae) в култури от бял бор (</w:t>
      </w:r>
      <w:r w:rsidRPr="00494E7A">
        <w:rPr>
          <w:bCs/>
          <w:i/>
          <w:iCs/>
          <w:color w:val="000000" w:themeColor="text1"/>
          <w:sz w:val="22"/>
          <w:szCs w:val="22"/>
          <w:lang w:val="en-US"/>
        </w:rPr>
        <w:t>Pinus</w:t>
      </w:r>
      <w:r w:rsidRPr="00494E7A">
        <w:rPr>
          <w:bCs/>
          <w:i/>
          <w:iCs/>
          <w:color w:val="000000" w:themeColor="text1"/>
          <w:sz w:val="22"/>
          <w:szCs w:val="22"/>
          <w:lang w:val="bg-BG"/>
        </w:rPr>
        <w:t xml:space="preserve"> </w:t>
      </w:r>
      <w:r w:rsidRPr="00494E7A">
        <w:rPr>
          <w:bCs/>
          <w:i/>
          <w:iCs/>
          <w:color w:val="000000" w:themeColor="text1"/>
          <w:sz w:val="22"/>
          <w:szCs w:val="22"/>
          <w:lang w:val="en-US"/>
        </w:rPr>
        <w:t>sylvestris</w:t>
      </w:r>
      <w:r w:rsidRPr="00494E7A">
        <w:rPr>
          <w:bCs/>
          <w:i/>
          <w:iCs/>
          <w:color w:val="000000" w:themeColor="text1"/>
          <w:sz w:val="22"/>
          <w:szCs w:val="22"/>
          <w:lang w:val="bg-BG"/>
        </w:rPr>
        <w:t xml:space="preserve"> </w:t>
      </w:r>
      <w:r w:rsidRPr="00494E7A">
        <w:rPr>
          <w:bCs/>
          <w:iCs/>
          <w:color w:val="000000" w:themeColor="text1"/>
          <w:sz w:val="22"/>
          <w:szCs w:val="22"/>
          <w:lang w:val="en-US"/>
        </w:rPr>
        <w:t>L</w:t>
      </w:r>
      <w:r w:rsidRPr="00494E7A">
        <w:rPr>
          <w:bCs/>
          <w:iCs/>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 xml:space="preserve">Georgiev, G. 2005. </w:t>
      </w:r>
      <w:r w:rsidRPr="00494E7A">
        <w:rPr>
          <w:b/>
          <w:color w:val="000000" w:themeColor="text1"/>
          <w:sz w:val="22"/>
          <w:szCs w:val="22"/>
        </w:rPr>
        <w:t>Bioecological characteristics of</w:t>
      </w:r>
      <w:r w:rsidRPr="00494E7A">
        <w:rPr>
          <w:b/>
          <w:i/>
          <w:iCs/>
          <w:color w:val="000000" w:themeColor="text1"/>
          <w:sz w:val="22"/>
          <w:szCs w:val="22"/>
          <w:lang w:val="en-US"/>
        </w:rPr>
        <w:t xml:space="preserve"> Bracon intercessor</w:t>
      </w:r>
      <w:r w:rsidRPr="00494E7A">
        <w:rPr>
          <w:b/>
          <w:color w:val="000000" w:themeColor="text1"/>
          <w:sz w:val="22"/>
          <w:szCs w:val="22"/>
          <w:lang w:val="en-US"/>
        </w:rPr>
        <w:t xml:space="preserve"> Nees (Hymenoptera: Braconidae)</w:t>
      </w:r>
      <w:r w:rsidRPr="00494E7A">
        <w:rPr>
          <w:b/>
          <w:bCs/>
          <w:color w:val="000000" w:themeColor="text1"/>
          <w:sz w:val="22"/>
          <w:szCs w:val="22"/>
        </w:rPr>
        <w:t xml:space="preserve"> as a parasitoid of the poplar clearwing moth, </w:t>
      </w:r>
      <w:r w:rsidRPr="00494E7A">
        <w:rPr>
          <w:b/>
          <w:bCs/>
          <w:i/>
          <w:iCs/>
          <w:color w:val="000000" w:themeColor="text1"/>
          <w:sz w:val="22"/>
          <w:szCs w:val="22"/>
        </w:rPr>
        <w:t>Paranthrene tabaniformis</w:t>
      </w:r>
      <w:r w:rsidRPr="00494E7A">
        <w:rPr>
          <w:b/>
          <w:bCs/>
          <w:color w:val="000000" w:themeColor="text1"/>
          <w:sz w:val="22"/>
          <w:szCs w:val="22"/>
        </w:rPr>
        <w:t xml:space="preserve"> (Rott.) </w:t>
      </w:r>
      <w:r w:rsidRPr="00494E7A">
        <w:rPr>
          <w:b/>
          <w:bCs/>
          <w:color w:val="000000" w:themeColor="text1"/>
          <w:sz w:val="22"/>
          <w:szCs w:val="22"/>
          <w:lang w:val="en-US"/>
        </w:rPr>
        <w:t xml:space="preserve">(Lepidoptera: Sesiidae) in Bulgaria. </w:t>
      </w:r>
      <w:r w:rsidRPr="00494E7A">
        <w:rPr>
          <w:b/>
          <w:color w:val="000000" w:themeColor="text1"/>
          <w:sz w:val="22"/>
          <w:szCs w:val="22"/>
          <w:lang w:val="en-US"/>
        </w:rPr>
        <w:t>– Journal of Pest Science, 78, 161-165.</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lastRenderedPageBreak/>
        <w:t>Suresh, P.R. 2009. Evaluation of food sources for the egg parasitoid, Trichogramma chilonis Ishii (Hymenoptera: Trichogrammatidae). MS Thesis, Anand Agricultural University, Gujarat (India), 58 pp.</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Hyeong, K. J. 2020. Research on optimization of control and monitoring method for Synanthedon bicingulata (Lepidoptera: Sesiidae) by using sex pheromone trap. Major in Forest Environmental Science, Seoul National Unicersity, 71 pp.</w:t>
      </w:r>
    </w:p>
    <w:p w:rsidR="00494E7A" w:rsidRPr="00494E7A" w:rsidRDefault="00494E7A" w:rsidP="00494E7A">
      <w:pPr>
        <w:jc w:val="both"/>
        <w:rPr>
          <w:b/>
          <w:color w:val="000000" w:themeColor="text1"/>
          <w:sz w:val="22"/>
          <w:szCs w:val="22"/>
          <w:lang w:val="it-IT"/>
        </w:rPr>
      </w:pPr>
    </w:p>
    <w:p w:rsidR="00494E7A" w:rsidRPr="00494E7A" w:rsidRDefault="00494E7A" w:rsidP="00494E7A">
      <w:pPr>
        <w:jc w:val="both"/>
        <w:rPr>
          <w:b/>
          <w:color w:val="000000" w:themeColor="text1"/>
          <w:sz w:val="22"/>
          <w:szCs w:val="22"/>
        </w:rPr>
      </w:pPr>
      <w:r w:rsidRPr="00494E7A">
        <w:rPr>
          <w:b/>
          <w:color w:val="000000" w:themeColor="text1"/>
          <w:sz w:val="22"/>
          <w:szCs w:val="22"/>
          <w:lang w:val="it-IT"/>
        </w:rPr>
        <w:t>Georgiev</w:t>
      </w:r>
      <w:r w:rsidRPr="00494E7A">
        <w:rPr>
          <w:b/>
          <w:color w:val="000000" w:themeColor="text1"/>
          <w:sz w:val="22"/>
          <w:szCs w:val="22"/>
          <w:lang w:val="bg-BG"/>
        </w:rPr>
        <w:t>,</w:t>
      </w:r>
      <w:r w:rsidRPr="00494E7A">
        <w:rPr>
          <w:b/>
          <w:color w:val="000000" w:themeColor="text1"/>
          <w:sz w:val="22"/>
          <w:szCs w:val="22"/>
          <w:lang w:val="it-IT"/>
        </w:rPr>
        <w:t xml:space="preserve"> G., D. Doychev, E. Migliaccio</w:t>
      </w:r>
      <w:r w:rsidRPr="00494E7A">
        <w:rPr>
          <w:b/>
          <w:caps/>
          <w:color w:val="000000" w:themeColor="text1"/>
          <w:sz w:val="22"/>
          <w:szCs w:val="22"/>
          <w:lang w:val="it-IT"/>
        </w:rPr>
        <w:t>.</w:t>
      </w:r>
      <w:r w:rsidRPr="00494E7A">
        <w:rPr>
          <w:b/>
          <w:color w:val="000000" w:themeColor="text1"/>
          <w:sz w:val="22"/>
          <w:szCs w:val="22"/>
          <w:lang w:val="it-IT"/>
        </w:rPr>
        <w:t xml:space="preserve"> </w:t>
      </w:r>
      <w:r w:rsidRPr="00494E7A">
        <w:rPr>
          <w:b/>
          <w:color w:val="000000" w:themeColor="text1"/>
          <w:sz w:val="22"/>
          <w:szCs w:val="22"/>
        </w:rPr>
        <w:t>2005. Studies on cerambycid fauna (Coleoptera: Cerambycidae) in Western Rhodopes in Bulgaria. – Forest Science</w:t>
      </w:r>
      <w:r w:rsidRPr="00494E7A">
        <w:rPr>
          <w:b/>
          <w:color w:val="000000" w:themeColor="text1"/>
          <w:sz w:val="22"/>
          <w:szCs w:val="22"/>
          <w:lang w:val="bg-BG"/>
        </w:rPr>
        <w:t>, 2</w:t>
      </w:r>
      <w:r w:rsidRPr="00494E7A">
        <w:rPr>
          <w:b/>
          <w:color w:val="000000" w:themeColor="text1"/>
          <w:sz w:val="22"/>
          <w:szCs w:val="22"/>
        </w:rPr>
        <w:t>, 81-90.</w:t>
      </w:r>
    </w:p>
    <w:p w:rsidR="00494E7A" w:rsidRPr="00494E7A" w:rsidRDefault="00494E7A" w:rsidP="00E63502">
      <w:pPr>
        <w:numPr>
          <w:ilvl w:val="0"/>
          <w:numId w:val="7"/>
        </w:numPr>
        <w:contextualSpacing/>
        <w:jc w:val="both"/>
        <w:rPr>
          <w:bCs/>
          <w:color w:val="000000" w:themeColor="text1"/>
          <w:sz w:val="22"/>
          <w:szCs w:val="22"/>
          <w:lang w:val="bg-BG"/>
        </w:rPr>
      </w:pPr>
      <w:r w:rsidRPr="00494E7A">
        <w:rPr>
          <w:color w:val="000000" w:themeColor="text1"/>
          <w:sz w:val="22"/>
          <w:szCs w:val="22"/>
          <w:lang w:val="bg-BG"/>
        </w:rPr>
        <w:t>Беньковская, М.Я. 2017. Чужеродные жесткокрылые насекомые европейской части России. Диссертация на соискание ученой степени доктора биологических наук. Институт проблем экологии и эволюции имени А.Н. Северцова, Москва, 401 стр.</w:t>
      </w:r>
    </w:p>
    <w:p w:rsidR="00494E7A" w:rsidRPr="00494E7A" w:rsidRDefault="00494E7A" w:rsidP="00494E7A">
      <w:pPr>
        <w:jc w:val="both"/>
        <w:rPr>
          <w:bCs/>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2005. Насекоми-фитофаги по тополи (</w:t>
      </w:r>
      <w:r w:rsidRPr="00494E7A">
        <w:rPr>
          <w:b/>
          <w:i/>
          <w:color w:val="000000" w:themeColor="text1"/>
          <w:sz w:val="22"/>
          <w:szCs w:val="22"/>
          <w:lang w:val="bg-BG"/>
        </w:rPr>
        <w:t xml:space="preserve">Populus </w:t>
      </w:r>
      <w:r w:rsidRPr="00494E7A">
        <w:rPr>
          <w:b/>
          <w:color w:val="000000" w:themeColor="text1"/>
          <w:sz w:val="22"/>
          <w:szCs w:val="22"/>
          <w:lang w:val="bg-BG"/>
        </w:rPr>
        <w:t>spp.) и паразитоиди по тях в България. Дисертация за присъждане на научната степен „Доктор на селскостопанските науки”, Институт за гората – София, 276 стр.</w:t>
      </w:r>
    </w:p>
    <w:p w:rsidR="00494E7A" w:rsidRPr="00494E7A" w:rsidRDefault="00494E7A" w:rsidP="00E63502">
      <w:pPr>
        <w:numPr>
          <w:ilvl w:val="0"/>
          <w:numId w:val="7"/>
        </w:numPr>
        <w:contextualSpacing/>
        <w:jc w:val="both"/>
        <w:rPr>
          <w:color w:val="000000" w:themeColor="text1"/>
          <w:sz w:val="22"/>
          <w:szCs w:val="22"/>
          <w:lang w:val="bg-BG"/>
        </w:rPr>
      </w:pPr>
      <w:r w:rsidRPr="00494E7A">
        <w:rPr>
          <w:color w:val="000000" w:themeColor="text1"/>
          <w:sz w:val="22"/>
          <w:szCs w:val="22"/>
          <w:lang w:val="bg-BG"/>
        </w:rPr>
        <w:t>Димитрова-Матева, П. 2008. Листоминиращи насекоми по обикновения бук (</w:t>
      </w:r>
      <w:r w:rsidRPr="00494E7A">
        <w:rPr>
          <w:i/>
          <w:color w:val="000000" w:themeColor="text1"/>
          <w:sz w:val="22"/>
          <w:szCs w:val="22"/>
          <w:lang w:val="bg-BG"/>
        </w:rPr>
        <w:t xml:space="preserve">Fagus sylvatica </w:t>
      </w:r>
      <w:r w:rsidRPr="00494E7A">
        <w:rPr>
          <w:color w:val="000000" w:themeColor="text1"/>
          <w:sz w:val="22"/>
          <w:szCs w:val="22"/>
          <w:lang w:val="bg-BG"/>
        </w:rPr>
        <w:t>L.) в Западна България. Дисертация за получаване на научната и образователна степен „Доктор“, София, 131 стр.</w:t>
      </w:r>
    </w:p>
    <w:p w:rsidR="00494E7A" w:rsidRPr="00494E7A" w:rsidRDefault="00494E7A" w:rsidP="00E63502">
      <w:pPr>
        <w:numPr>
          <w:ilvl w:val="0"/>
          <w:numId w:val="7"/>
        </w:numPr>
        <w:jc w:val="both"/>
        <w:rPr>
          <w:bCs/>
          <w:color w:val="000000" w:themeColor="text1"/>
          <w:sz w:val="22"/>
          <w:szCs w:val="22"/>
          <w:lang w:val="bg-BG"/>
        </w:rPr>
      </w:pPr>
      <w:r w:rsidRPr="00494E7A">
        <w:rPr>
          <w:bCs/>
          <w:color w:val="000000" w:themeColor="text1"/>
          <w:sz w:val="22"/>
          <w:szCs w:val="22"/>
          <w:lang w:val="bg-BG"/>
        </w:rPr>
        <w:t>Дойчев, Д. 2014. Корояди (Coleoptera, Curculionidae, Scolytinae) в култури от бял бор (</w:t>
      </w:r>
      <w:r w:rsidRPr="00494E7A">
        <w:rPr>
          <w:bCs/>
          <w:i/>
          <w:color w:val="000000" w:themeColor="text1"/>
          <w:sz w:val="22"/>
          <w:szCs w:val="22"/>
          <w:lang w:val="en-US"/>
        </w:rPr>
        <w:t>Pinus</w:t>
      </w:r>
      <w:r w:rsidRPr="00494E7A">
        <w:rPr>
          <w:bCs/>
          <w:i/>
          <w:color w:val="000000" w:themeColor="text1"/>
          <w:sz w:val="22"/>
          <w:szCs w:val="22"/>
          <w:lang w:val="bg-BG"/>
        </w:rPr>
        <w:t xml:space="preserve"> </w:t>
      </w:r>
      <w:r w:rsidRPr="00494E7A">
        <w:rPr>
          <w:bCs/>
          <w:i/>
          <w:color w:val="000000" w:themeColor="text1"/>
          <w:sz w:val="22"/>
          <w:szCs w:val="22"/>
          <w:lang w:val="en-US"/>
        </w:rPr>
        <w:t>sylvestris</w:t>
      </w:r>
      <w:r w:rsidRPr="00494E7A">
        <w:rPr>
          <w:bCs/>
          <w:i/>
          <w:color w:val="000000" w:themeColor="text1"/>
          <w:sz w:val="22"/>
          <w:szCs w:val="22"/>
          <w:lang w:val="bg-BG"/>
        </w:rPr>
        <w:t xml:space="preserve"> </w:t>
      </w:r>
      <w:r w:rsidRPr="00494E7A">
        <w:rPr>
          <w:bCs/>
          <w:color w:val="000000" w:themeColor="text1"/>
          <w:sz w:val="22"/>
          <w:szCs w:val="22"/>
          <w:lang w:val="en-US"/>
        </w:rPr>
        <w:t>L</w:t>
      </w:r>
      <w:r w:rsidRPr="00494E7A">
        <w:rPr>
          <w:bCs/>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D</w:t>
      </w:r>
      <w:r w:rsidRPr="00494E7A">
        <w:rPr>
          <w:b/>
          <w:color w:val="000000" w:themeColor="text1"/>
          <w:sz w:val="22"/>
          <w:szCs w:val="22"/>
          <w:lang w:val="bg-BG"/>
        </w:rPr>
        <w:t xml:space="preserve">. </w:t>
      </w:r>
      <w:r w:rsidRPr="00494E7A">
        <w:rPr>
          <w:b/>
          <w:color w:val="000000" w:themeColor="text1"/>
          <w:sz w:val="22"/>
          <w:szCs w:val="22"/>
          <w:lang w:val="en-US"/>
        </w:rPr>
        <w:t>Takov</w:t>
      </w:r>
      <w:r w:rsidRPr="00494E7A">
        <w:rPr>
          <w:b/>
          <w:color w:val="000000" w:themeColor="text1"/>
          <w:sz w:val="22"/>
          <w:szCs w:val="22"/>
          <w:lang w:val="bg-BG"/>
        </w:rPr>
        <w:t xml:space="preserve">. 2005. </w:t>
      </w:r>
      <w:r w:rsidRPr="00494E7A">
        <w:rPr>
          <w:b/>
          <w:iCs/>
          <w:color w:val="000000" w:themeColor="text1"/>
          <w:sz w:val="22"/>
          <w:szCs w:val="22"/>
        </w:rPr>
        <w:t>Impact</w:t>
      </w:r>
      <w:r w:rsidRPr="00494E7A">
        <w:rPr>
          <w:b/>
          <w:iCs/>
          <w:color w:val="000000" w:themeColor="text1"/>
          <w:sz w:val="22"/>
          <w:szCs w:val="22"/>
          <w:lang w:val="bg-BG"/>
        </w:rPr>
        <w:t xml:space="preserve"> </w:t>
      </w:r>
      <w:r w:rsidRPr="00494E7A">
        <w:rPr>
          <w:b/>
          <w:iCs/>
          <w:color w:val="000000" w:themeColor="text1"/>
          <w:sz w:val="22"/>
          <w:szCs w:val="22"/>
        </w:rPr>
        <w:t>of</w:t>
      </w:r>
      <w:r w:rsidRPr="00494E7A">
        <w:rPr>
          <w:b/>
          <w:iCs/>
          <w:color w:val="000000" w:themeColor="text1"/>
          <w:sz w:val="22"/>
          <w:szCs w:val="22"/>
          <w:lang w:val="bg-BG"/>
        </w:rPr>
        <w:t xml:space="preserve"> </w:t>
      </w:r>
      <w:r w:rsidRPr="00494E7A">
        <w:rPr>
          <w:b/>
          <w:i/>
          <w:iCs/>
          <w:color w:val="000000" w:themeColor="text1"/>
          <w:sz w:val="22"/>
          <w:szCs w:val="22"/>
        </w:rPr>
        <w:t>Tomicobia</w:t>
      </w:r>
      <w:r w:rsidRPr="00494E7A">
        <w:rPr>
          <w:b/>
          <w:i/>
          <w:iCs/>
          <w:color w:val="000000" w:themeColor="text1"/>
          <w:sz w:val="22"/>
          <w:szCs w:val="22"/>
          <w:lang w:val="bg-BG"/>
        </w:rPr>
        <w:t xml:space="preserve"> </w:t>
      </w:r>
      <w:r w:rsidRPr="00494E7A">
        <w:rPr>
          <w:b/>
          <w:i/>
          <w:iCs/>
          <w:color w:val="000000" w:themeColor="text1"/>
          <w:sz w:val="22"/>
          <w:szCs w:val="22"/>
        </w:rPr>
        <w:t>seitneri</w:t>
      </w:r>
      <w:r w:rsidRPr="00494E7A">
        <w:rPr>
          <w:b/>
          <w:color w:val="000000" w:themeColor="text1"/>
          <w:sz w:val="22"/>
          <w:szCs w:val="22"/>
          <w:lang w:val="bg-BG"/>
        </w:rPr>
        <w:t xml:space="preserve"> </w:t>
      </w:r>
      <w:r w:rsidRPr="00494E7A">
        <w:rPr>
          <w:b/>
          <w:color w:val="000000" w:themeColor="text1"/>
          <w:kern w:val="16"/>
          <w:sz w:val="22"/>
          <w:szCs w:val="22"/>
          <w:lang w:val="bg-BG"/>
        </w:rPr>
        <w:t>(</w:t>
      </w:r>
      <w:r w:rsidRPr="00494E7A">
        <w:rPr>
          <w:b/>
          <w:color w:val="000000" w:themeColor="text1"/>
          <w:kern w:val="16"/>
          <w:sz w:val="22"/>
          <w:szCs w:val="22"/>
        </w:rPr>
        <w:t>Ruschka</w:t>
      </w:r>
      <w:r w:rsidRPr="00494E7A">
        <w:rPr>
          <w:b/>
          <w:color w:val="000000" w:themeColor="text1"/>
          <w:kern w:val="16"/>
          <w:sz w:val="22"/>
          <w:szCs w:val="22"/>
          <w:lang w:val="bg-BG"/>
        </w:rPr>
        <w:t>)</w:t>
      </w:r>
      <w:r w:rsidRPr="00494E7A">
        <w:rPr>
          <w:b/>
          <w:color w:val="000000" w:themeColor="text1"/>
          <w:sz w:val="22"/>
          <w:szCs w:val="22"/>
          <w:lang w:val="bg-BG"/>
        </w:rPr>
        <w:t xml:space="preserve"> (</w:t>
      </w:r>
      <w:r w:rsidRPr="00494E7A">
        <w:rPr>
          <w:b/>
          <w:color w:val="000000" w:themeColor="text1"/>
          <w:sz w:val="22"/>
          <w:szCs w:val="22"/>
        </w:rPr>
        <w:t>Hymenoptera</w:t>
      </w:r>
      <w:r w:rsidRPr="00494E7A">
        <w:rPr>
          <w:b/>
          <w:color w:val="000000" w:themeColor="text1"/>
          <w:sz w:val="22"/>
          <w:szCs w:val="22"/>
          <w:lang w:val="bg-BG"/>
        </w:rPr>
        <w:t xml:space="preserve">: </w:t>
      </w:r>
      <w:r w:rsidRPr="00494E7A">
        <w:rPr>
          <w:b/>
          <w:color w:val="000000" w:themeColor="text1"/>
          <w:sz w:val="22"/>
          <w:szCs w:val="22"/>
        </w:rPr>
        <w:t>Pteromalidae</w:t>
      </w:r>
      <w:r w:rsidRPr="00494E7A">
        <w:rPr>
          <w:b/>
          <w:color w:val="000000" w:themeColor="text1"/>
          <w:sz w:val="22"/>
          <w:szCs w:val="22"/>
          <w:lang w:val="bg-BG"/>
        </w:rPr>
        <w:t xml:space="preserve">) </w:t>
      </w:r>
      <w:r w:rsidRPr="00494E7A">
        <w:rPr>
          <w:b/>
          <w:color w:val="000000" w:themeColor="text1"/>
          <w:sz w:val="22"/>
          <w:szCs w:val="22"/>
        </w:rPr>
        <w:t>and</w:t>
      </w:r>
      <w:r w:rsidRPr="00494E7A">
        <w:rPr>
          <w:b/>
          <w:color w:val="000000" w:themeColor="text1"/>
          <w:sz w:val="22"/>
          <w:szCs w:val="22"/>
          <w:lang w:val="bg-BG"/>
        </w:rPr>
        <w:t xml:space="preserve"> </w:t>
      </w:r>
      <w:r w:rsidRPr="00494E7A">
        <w:rPr>
          <w:b/>
          <w:i/>
          <w:iCs/>
          <w:color w:val="000000" w:themeColor="text1"/>
          <w:sz w:val="22"/>
          <w:szCs w:val="22"/>
        </w:rPr>
        <w:t>Ropalophorus</w:t>
      </w:r>
      <w:r w:rsidRPr="00494E7A">
        <w:rPr>
          <w:b/>
          <w:i/>
          <w:iCs/>
          <w:color w:val="000000" w:themeColor="text1"/>
          <w:sz w:val="22"/>
          <w:szCs w:val="22"/>
          <w:lang w:val="bg-BG"/>
        </w:rPr>
        <w:t xml:space="preserve"> </w:t>
      </w:r>
      <w:r w:rsidRPr="00494E7A">
        <w:rPr>
          <w:b/>
          <w:i/>
          <w:iCs/>
          <w:color w:val="000000" w:themeColor="text1"/>
          <w:sz w:val="22"/>
          <w:szCs w:val="22"/>
        </w:rPr>
        <w:t>clavicornis</w:t>
      </w:r>
      <w:r w:rsidRPr="00494E7A">
        <w:rPr>
          <w:b/>
          <w:color w:val="000000" w:themeColor="text1"/>
          <w:sz w:val="22"/>
          <w:szCs w:val="22"/>
          <w:lang w:val="bg-BG"/>
        </w:rPr>
        <w:t xml:space="preserve"> </w:t>
      </w:r>
      <w:r w:rsidRPr="00494E7A">
        <w:rPr>
          <w:b/>
          <w:color w:val="000000" w:themeColor="text1"/>
          <w:kern w:val="16"/>
          <w:sz w:val="22"/>
          <w:szCs w:val="22"/>
          <w:lang w:val="bg-BG"/>
        </w:rPr>
        <w:t>(</w:t>
      </w:r>
      <w:r w:rsidRPr="00494E7A">
        <w:rPr>
          <w:b/>
          <w:color w:val="000000" w:themeColor="text1"/>
          <w:kern w:val="16"/>
          <w:sz w:val="22"/>
          <w:szCs w:val="22"/>
        </w:rPr>
        <w:t>Wesmael</w:t>
      </w:r>
      <w:r w:rsidRPr="00494E7A">
        <w:rPr>
          <w:b/>
          <w:color w:val="000000" w:themeColor="text1"/>
          <w:kern w:val="16"/>
          <w:sz w:val="22"/>
          <w:szCs w:val="22"/>
          <w:lang w:val="bg-BG"/>
        </w:rPr>
        <w:t>)</w:t>
      </w:r>
      <w:r w:rsidRPr="00494E7A">
        <w:rPr>
          <w:b/>
          <w:color w:val="000000" w:themeColor="text1"/>
          <w:sz w:val="22"/>
          <w:szCs w:val="22"/>
          <w:lang w:val="bg-BG"/>
        </w:rPr>
        <w:t xml:space="preserve"> (</w:t>
      </w:r>
      <w:r w:rsidRPr="00494E7A">
        <w:rPr>
          <w:b/>
          <w:color w:val="000000" w:themeColor="text1"/>
          <w:sz w:val="22"/>
          <w:szCs w:val="22"/>
        </w:rPr>
        <w:t>Hymenoptera</w:t>
      </w:r>
      <w:r w:rsidRPr="00494E7A">
        <w:rPr>
          <w:b/>
          <w:color w:val="000000" w:themeColor="text1"/>
          <w:sz w:val="22"/>
          <w:szCs w:val="22"/>
          <w:lang w:val="bg-BG"/>
        </w:rPr>
        <w:t xml:space="preserve">: </w:t>
      </w:r>
      <w:r w:rsidRPr="00494E7A">
        <w:rPr>
          <w:b/>
          <w:color w:val="000000" w:themeColor="text1"/>
          <w:sz w:val="22"/>
          <w:szCs w:val="22"/>
        </w:rPr>
        <w:t>Braconidae</w:t>
      </w:r>
      <w:r w:rsidRPr="00494E7A">
        <w:rPr>
          <w:b/>
          <w:color w:val="000000" w:themeColor="text1"/>
          <w:sz w:val="22"/>
          <w:szCs w:val="22"/>
          <w:lang w:val="bg-BG"/>
        </w:rPr>
        <w:t xml:space="preserve">) </w:t>
      </w:r>
      <w:r w:rsidRPr="00494E7A">
        <w:rPr>
          <w:b/>
          <w:color w:val="000000" w:themeColor="text1"/>
          <w:sz w:val="22"/>
          <w:szCs w:val="22"/>
        </w:rPr>
        <w:t>on</w:t>
      </w:r>
      <w:r w:rsidRPr="00494E7A">
        <w:rPr>
          <w:b/>
          <w:color w:val="000000" w:themeColor="text1"/>
          <w:sz w:val="22"/>
          <w:szCs w:val="22"/>
          <w:lang w:val="bg-BG"/>
        </w:rPr>
        <w:t xml:space="preserve"> </w:t>
      </w:r>
      <w:r w:rsidRPr="00494E7A">
        <w:rPr>
          <w:b/>
          <w:i/>
          <w:color w:val="000000" w:themeColor="text1"/>
          <w:sz w:val="22"/>
          <w:szCs w:val="22"/>
        </w:rPr>
        <w:t>Ips</w:t>
      </w:r>
      <w:r w:rsidRPr="00494E7A">
        <w:rPr>
          <w:b/>
          <w:i/>
          <w:color w:val="000000" w:themeColor="text1"/>
          <w:sz w:val="22"/>
          <w:szCs w:val="22"/>
          <w:lang w:val="bg-BG"/>
        </w:rPr>
        <w:t xml:space="preserve"> </w:t>
      </w:r>
      <w:r w:rsidRPr="00494E7A">
        <w:rPr>
          <w:b/>
          <w:i/>
          <w:color w:val="000000" w:themeColor="text1"/>
          <w:sz w:val="22"/>
          <w:szCs w:val="22"/>
        </w:rPr>
        <w:t>typographus</w:t>
      </w:r>
      <w:r w:rsidRPr="00494E7A">
        <w:rPr>
          <w:b/>
          <w:color w:val="000000" w:themeColor="text1"/>
          <w:sz w:val="22"/>
          <w:szCs w:val="22"/>
          <w:lang w:val="bg-BG"/>
        </w:rPr>
        <w:t xml:space="preserve"> </w:t>
      </w:r>
      <w:r w:rsidRPr="00494E7A">
        <w:rPr>
          <w:b/>
          <w:color w:val="000000" w:themeColor="text1"/>
          <w:kern w:val="16"/>
          <w:sz w:val="22"/>
          <w:szCs w:val="22"/>
          <w:lang w:val="bg-BG"/>
        </w:rPr>
        <w:t>(</w:t>
      </w:r>
      <w:r w:rsidRPr="00494E7A">
        <w:rPr>
          <w:b/>
          <w:color w:val="000000" w:themeColor="text1"/>
          <w:kern w:val="16"/>
          <w:sz w:val="22"/>
          <w:szCs w:val="22"/>
        </w:rPr>
        <w:t>Linnaeus</w:t>
      </w:r>
      <w:r w:rsidRPr="00494E7A">
        <w:rPr>
          <w:b/>
          <w:color w:val="000000" w:themeColor="text1"/>
          <w:kern w:val="16"/>
          <w:sz w:val="22"/>
          <w:szCs w:val="22"/>
          <w:lang w:val="bg-BG"/>
        </w:rPr>
        <w:t>)</w:t>
      </w:r>
      <w:r w:rsidRPr="00494E7A">
        <w:rPr>
          <w:b/>
          <w:color w:val="000000" w:themeColor="text1"/>
          <w:sz w:val="22"/>
          <w:szCs w:val="22"/>
          <w:lang w:val="bg-BG"/>
        </w:rPr>
        <w:t xml:space="preserve"> (</w:t>
      </w:r>
      <w:r w:rsidRPr="00494E7A">
        <w:rPr>
          <w:b/>
          <w:color w:val="000000" w:themeColor="text1"/>
          <w:sz w:val="22"/>
          <w:szCs w:val="22"/>
        </w:rPr>
        <w:t>Coleoptera</w:t>
      </w:r>
      <w:r w:rsidRPr="00494E7A">
        <w:rPr>
          <w:b/>
          <w:color w:val="000000" w:themeColor="text1"/>
          <w:sz w:val="22"/>
          <w:szCs w:val="22"/>
          <w:lang w:val="bg-BG"/>
        </w:rPr>
        <w:t xml:space="preserve">: </w:t>
      </w:r>
      <w:r w:rsidRPr="00494E7A">
        <w:rPr>
          <w:b/>
          <w:color w:val="000000" w:themeColor="text1"/>
          <w:sz w:val="22"/>
          <w:szCs w:val="22"/>
        </w:rPr>
        <w:t>Scolytidae</w:t>
      </w:r>
      <w:r w:rsidRPr="00494E7A">
        <w:rPr>
          <w:b/>
          <w:color w:val="000000" w:themeColor="text1"/>
          <w:sz w:val="22"/>
          <w:szCs w:val="22"/>
          <w:lang w:val="bg-BG"/>
        </w:rPr>
        <w:t xml:space="preserve">) </w:t>
      </w:r>
      <w:r w:rsidRPr="00494E7A">
        <w:rPr>
          <w:b/>
          <w:color w:val="000000" w:themeColor="text1"/>
          <w:sz w:val="22"/>
          <w:szCs w:val="22"/>
        </w:rPr>
        <w:t>populations</w:t>
      </w:r>
      <w:r w:rsidRPr="00494E7A">
        <w:rPr>
          <w:b/>
          <w:color w:val="000000" w:themeColor="text1"/>
          <w:sz w:val="22"/>
          <w:szCs w:val="22"/>
          <w:lang w:val="bg-BG"/>
        </w:rPr>
        <w:t xml:space="preserve"> </w:t>
      </w:r>
      <w:r w:rsidRPr="00494E7A">
        <w:rPr>
          <w:b/>
          <w:color w:val="000000" w:themeColor="text1"/>
          <w:sz w:val="22"/>
          <w:szCs w:val="22"/>
        </w:rPr>
        <w:t>in</w:t>
      </w:r>
      <w:r w:rsidRPr="00494E7A">
        <w:rPr>
          <w:b/>
          <w:color w:val="000000" w:themeColor="text1"/>
          <w:sz w:val="22"/>
          <w:szCs w:val="22"/>
          <w:lang w:val="bg-BG"/>
        </w:rPr>
        <w:t xml:space="preserve"> </w:t>
      </w:r>
      <w:r w:rsidRPr="00494E7A">
        <w:rPr>
          <w:b/>
          <w:color w:val="000000" w:themeColor="text1"/>
          <w:sz w:val="22"/>
          <w:szCs w:val="22"/>
        </w:rPr>
        <w:t>Bulgaria</w:t>
      </w:r>
      <w:r w:rsidRPr="00494E7A">
        <w:rPr>
          <w:b/>
          <w:color w:val="000000" w:themeColor="text1"/>
          <w:sz w:val="22"/>
          <w:szCs w:val="22"/>
          <w:lang w:val="bg-BG"/>
        </w:rPr>
        <w:t xml:space="preserve">. – </w:t>
      </w:r>
      <w:r w:rsidRPr="00494E7A">
        <w:rPr>
          <w:b/>
          <w:color w:val="000000" w:themeColor="text1"/>
          <w:sz w:val="22"/>
          <w:szCs w:val="22"/>
        </w:rPr>
        <w:t>Forest</w:t>
      </w:r>
      <w:r w:rsidRPr="00494E7A">
        <w:rPr>
          <w:b/>
          <w:color w:val="000000" w:themeColor="text1"/>
          <w:sz w:val="22"/>
          <w:szCs w:val="22"/>
          <w:lang w:val="bg-BG"/>
        </w:rPr>
        <w:t xml:space="preserve"> </w:t>
      </w:r>
      <w:r w:rsidRPr="00494E7A">
        <w:rPr>
          <w:b/>
          <w:color w:val="000000" w:themeColor="text1"/>
          <w:sz w:val="22"/>
          <w:szCs w:val="22"/>
        </w:rPr>
        <w:t>Science</w:t>
      </w:r>
      <w:r w:rsidRPr="00494E7A">
        <w:rPr>
          <w:b/>
          <w:color w:val="000000" w:themeColor="text1"/>
          <w:sz w:val="22"/>
          <w:szCs w:val="22"/>
          <w:lang w:val="bg-BG"/>
        </w:rPr>
        <w:t>, 4, 61-68.</w:t>
      </w:r>
    </w:p>
    <w:p w:rsidR="00494E7A" w:rsidRPr="00494E7A" w:rsidRDefault="00494E7A" w:rsidP="00E63502">
      <w:pPr>
        <w:numPr>
          <w:ilvl w:val="0"/>
          <w:numId w:val="7"/>
        </w:numPr>
        <w:contextualSpacing/>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en-US"/>
        </w:rPr>
        <w:t>Pinus</w:t>
      </w:r>
      <w:r w:rsidRPr="00494E7A">
        <w:rPr>
          <w:i/>
          <w:color w:val="000000" w:themeColor="text1"/>
          <w:sz w:val="22"/>
          <w:szCs w:val="22"/>
          <w:lang w:val="bg-BG"/>
        </w:rPr>
        <w:t xml:space="preserve"> </w:t>
      </w:r>
      <w:r w:rsidRPr="00494E7A">
        <w:rPr>
          <w:i/>
          <w:color w:val="000000" w:themeColor="text1"/>
          <w:sz w:val="22"/>
          <w:szCs w:val="22"/>
          <w:lang w:val="en-US"/>
        </w:rPr>
        <w:t>sylvestris</w:t>
      </w:r>
      <w:r w:rsidRPr="00494E7A">
        <w:rPr>
          <w:i/>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E63502">
      <w:pPr>
        <w:numPr>
          <w:ilvl w:val="0"/>
          <w:numId w:val="7"/>
        </w:numPr>
        <w:jc w:val="both"/>
        <w:rPr>
          <w:color w:val="000000" w:themeColor="text1"/>
          <w:sz w:val="22"/>
          <w:szCs w:val="22"/>
          <w:lang w:val="bg-BG"/>
        </w:rPr>
      </w:pPr>
      <w:r w:rsidRPr="00494E7A">
        <w:rPr>
          <w:bCs/>
          <w:color w:val="000000" w:themeColor="text1"/>
          <w:sz w:val="22"/>
          <w:szCs w:val="22"/>
          <w:lang w:val="bg-BG"/>
        </w:rPr>
        <w:t>Заемджикова, Г. 201</w:t>
      </w:r>
      <w:r w:rsidRPr="00494E7A">
        <w:rPr>
          <w:bCs/>
          <w:color w:val="000000" w:themeColor="text1"/>
          <w:sz w:val="22"/>
          <w:szCs w:val="22"/>
          <w:lang w:val="ru-RU"/>
        </w:rPr>
        <w:t>4</w:t>
      </w:r>
      <w:r w:rsidRPr="00494E7A">
        <w:rPr>
          <w:bCs/>
          <w:color w:val="000000" w:themeColor="text1"/>
          <w:sz w:val="22"/>
          <w:szCs w:val="22"/>
          <w:lang w:val="bg-BG"/>
        </w:rPr>
        <w:t>.</w:t>
      </w:r>
      <w:r w:rsidRPr="00494E7A">
        <w:rPr>
          <w:bCs/>
          <w:color w:val="000000" w:themeColor="text1"/>
          <w:sz w:val="22"/>
          <w:szCs w:val="22"/>
          <w:lang w:val="ru-RU"/>
        </w:rPr>
        <w:t xml:space="preserve"> </w:t>
      </w:r>
      <w:r w:rsidRPr="00494E7A">
        <w:rPr>
          <w:color w:val="000000" w:themeColor="text1"/>
          <w:sz w:val="22"/>
          <w:szCs w:val="22"/>
          <w:lang w:val="bg-BG"/>
        </w:rPr>
        <w:t>Видов състав и биоекологични особености на</w:t>
      </w:r>
      <w:r w:rsidRPr="00494E7A">
        <w:rPr>
          <w:color w:val="000000" w:themeColor="text1"/>
          <w:sz w:val="22"/>
          <w:szCs w:val="22"/>
          <w:lang w:val="ru-RU"/>
        </w:rPr>
        <w:t xml:space="preserve"> </w:t>
      </w:r>
      <w:r w:rsidRPr="00494E7A">
        <w:rPr>
          <w:color w:val="000000" w:themeColor="text1"/>
          <w:sz w:val="22"/>
          <w:szCs w:val="22"/>
          <w:lang w:val="bg-BG"/>
        </w:rPr>
        <w:t>листозавивачките</w:t>
      </w:r>
      <w:r w:rsidRPr="00494E7A">
        <w:rPr>
          <w:color w:val="000000" w:themeColor="text1"/>
          <w:sz w:val="22"/>
          <w:szCs w:val="22"/>
          <w:lang w:val="ru-RU"/>
        </w:rPr>
        <w:t xml:space="preserve"> </w:t>
      </w:r>
      <w:r w:rsidRPr="00494E7A">
        <w:rPr>
          <w:color w:val="000000" w:themeColor="text1"/>
          <w:sz w:val="22"/>
          <w:szCs w:val="22"/>
          <w:lang w:val="bg-BG"/>
        </w:rPr>
        <w:t>(</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w:t>
      </w:r>
      <w:r w:rsidRPr="00494E7A">
        <w:rPr>
          <w:color w:val="000000" w:themeColor="text1"/>
          <w:sz w:val="22"/>
          <w:szCs w:val="22"/>
          <w:lang w:val="ru-RU"/>
        </w:rPr>
        <w:t xml:space="preserve">. </w:t>
      </w:r>
      <w:r w:rsidRPr="00494E7A">
        <w:rPr>
          <w:color w:val="000000" w:themeColor="text1"/>
          <w:sz w:val="22"/>
          <w:szCs w:val="22"/>
          <w:lang w:val="bg-BG"/>
        </w:rPr>
        <w:t>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E63502">
      <w:pPr>
        <w:numPr>
          <w:ilvl w:val="0"/>
          <w:numId w:val="7"/>
        </w:numPr>
        <w:jc w:val="both"/>
        <w:rPr>
          <w:color w:val="000000" w:themeColor="text1"/>
          <w:sz w:val="22"/>
          <w:szCs w:val="22"/>
          <w:lang w:val="en-US"/>
        </w:rPr>
      </w:pPr>
      <w:r w:rsidRPr="00494E7A">
        <w:rPr>
          <w:color w:val="000000" w:themeColor="text1"/>
          <w:sz w:val="22"/>
          <w:szCs w:val="22"/>
          <w:lang w:val="en-US"/>
        </w:rPr>
        <w:t xml:space="preserve">Yousuf, F. 2014. Interactions between the pine pests </w:t>
      </w:r>
      <w:r w:rsidRPr="00494E7A">
        <w:rPr>
          <w:i/>
          <w:color w:val="000000" w:themeColor="text1"/>
          <w:sz w:val="22"/>
          <w:szCs w:val="22"/>
          <w:lang w:val="en-US"/>
        </w:rPr>
        <w:t>Sirex noctilio</w:t>
      </w:r>
      <w:r w:rsidRPr="00494E7A">
        <w:rPr>
          <w:color w:val="000000" w:themeColor="text1"/>
          <w:sz w:val="22"/>
          <w:szCs w:val="22"/>
          <w:lang w:val="en-US"/>
        </w:rPr>
        <w:t xml:space="preserve"> (Hymenoptera: Siricidae) and Ips grandicollis (Coleoptera: Scolytidae) and their associated fungi and nematodes. A thesis submitted for the degree Doctor of Philosophy, Charles Sturt University,</w:t>
      </w:r>
      <w:r w:rsidRPr="00494E7A">
        <w:rPr>
          <w:color w:val="000000" w:themeColor="text1"/>
          <w:sz w:val="22"/>
          <w:szCs w:val="22"/>
        </w:rPr>
        <w:t xml:space="preserve"> </w:t>
      </w:r>
      <w:r w:rsidRPr="00494E7A">
        <w:rPr>
          <w:color w:val="000000" w:themeColor="text1"/>
          <w:sz w:val="22"/>
          <w:szCs w:val="22"/>
          <w:lang w:val="en-US"/>
        </w:rPr>
        <w:t xml:space="preserve">Australia, 226 pp. </w:t>
      </w:r>
      <w:hyperlink r:id="rId68" w:history="1">
        <w:r w:rsidRPr="00494E7A">
          <w:rPr>
            <w:color w:val="000000" w:themeColor="text1"/>
            <w:sz w:val="22"/>
            <w:szCs w:val="22"/>
            <w:lang w:val="en-US"/>
          </w:rPr>
          <w:t>https://researchoutput.csu.edu.au/ws/portalfiles/portal/9314793</w:t>
        </w:r>
      </w:hyperlink>
      <w:r w:rsidRPr="00494E7A">
        <w:rPr>
          <w:color w:val="000000" w:themeColor="text1"/>
          <w:sz w:val="22"/>
          <w:szCs w:val="22"/>
          <w:lang w:val="en-US"/>
        </w:rPr>
        <w:t>.</w:t>
      </w:r>
    </w:p>
    <w:p w:rsidR="00494E7A" w:rsidRPr="00494E7A" w:rsidRDefault="00494E7A" w:rsidP="00E63502">
      <w:pPr>
        <w:numPr>
          <w:ilvl w:val="0"/>
          <w:numId w:val="7"/>
        </w:numPr>
        <w:jc w:val="both"/>
        <w:rPr>
          <w:color w:val="000000" w:themeColor="text1"/>
          <w:sz w:val="22"/>
          <w:szCs w:val="22"/>
          <w:lang w:val="en-US"/>
        </w:rPr>
      </w:pPr>
      <w:r w:rsidRPr="00494E7A">
        <w:rPr>
          <w:bCs/>
          <w:color w:val="000000" w:themeColor="text1"/>
          <w:sz w:val="22"/>
          <w:szCs w:val="22"/>
          <w:lang w:val="en-US"/>
        </w:rPr>
        <w:t>Jansons, Ā. 2017. Meža apsaimniekošanas risku izmaiņu prognozes un to mazināšana. Salaspils, 94 pp.</w:t>
      </w:r>
    </w:p>
    <w:p w:rsidR="00494E7A" w:rsidRPr="00494E7A" w:rsidRDefault="00494E7A" w:rsidP="00E63502">
      <w:pPr>
        <w:numPr>
          <w:ilvl w:val="0"/>
          <w:numId w:val="7"/>
        </w:numPr>
        <w:jc w:val="both"/>
        <w:rPr>
          <w:color w:val="000000" w:themeColor="text1"/>
          <w:sz w:val="22"/>
          <w:szCs w:val="22"/>
          <w:lang w:val="en-US"/>
        </w:rPr>
      </w:pPr>
      <w:r w:rsidRPr="00494E7A">
        <w:rPr>
          <w:color w:val="000000" w:themeColor="text1"/>
          <w:sz w:val="22"/>
          <w:szCs w:val="22"/>
          <w:lang w:val="en-US"/>
        </w:rPr>
        <w:t>Pelto-Arvo, M. 2020. The impact of forest health status on natural enemies and associates of the European spruce bark beetle Ips typographus (L.). Master's Thesis, Master's Program of Forest Sciences, Forest Ecology and Management, University of Helsinki, 98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Georgiev, G., N. Simov, A. Stojanova, D. Doychev. 2005. New and interesting records of longhorn beetles (Coleoptera: Cerambycidae) in some Bulgarian Mountains – Acta zoologica bulgarica, 57 (2), 131-138.</w:t>
      </w:r>
    </w:p>
    <w:p w:rsidR="00494E7A" w:rsidRPr="00494E7A" w:rsidRDefault="00494E7A" w:rsidP="00E63502">
      <w:pPr>
        <w:numPr>
          <w:ilvl w:val="0"/>
          <w:numId w:val="7"/>
        </w:numPr>
        <w:contextualSpacing/>
        <w:jc w:val="both"/>
        <w:rPr>
          <w:color w:val="000000" w:themeColor="text1"/>
          <w:sz w:val="22"/>
          <w:szCs w:val="22"/>
          <w:lang w:val="en-US"/>
        </w:rPr>
      </w:pPr>
      <w:r w:rsidRPr="00494E7A">
        <w:rPr>
          <w:color w:val="000000" w:themeColor="text1"/>
          <w:sz w:val="22"/>
          <w:szCs w:val="22"/>
          <w:lang w:val="en-US"/>
        </w:rPr>
        <w:t>Žďárská, K. 2019. Biogeografie Balkánského poloostrova a přilehlých oblastí: historický vývoj a současné členění. Bakalářská práce, Univerzita Karlova, Praha, 43 pp.</w:t>
      </w:r>
    </w:p>
    <w:p w:rsidR="00494E7A" w:rsidRPr="00494E7A" w:rsidRDefault="00494E7A" w:rsidP="00494E7A">
      <w:pPr>
        <w:jc w:val="both"/>
        <w:rPr>
          <w:b/>
          <w:color w:val="000000" w:themeColor="text1"/>
          <w:sz w:val="22"/>
          <w:szCs w:val="22"/>
          <w:lang w:val="en-US"/>
        </w:rPr>
      </w:pPr>
    </w:p>
    <w:p w:rsidR="00494E7A" w:rsidRPr="00494E7A" w:rsidRDefault="00494E7A" w:rsidP="00494E7A">
      <w:pPr>
        <w:jc w:val="both"/>
        <w:rPr>
          <w:b/>
          <w:bCs/>
          <w:color w:val="000000" w:themeColor="text1"/>
          <w:sz w:val="22"/>
          <w:szCs w:val="22"/>
        </w:rPr>
      </w:pPr>
      <w:r w:rsidRPr="00494E7A">
        <w:rPr>
          <w:b/>
          <w:color w:val="000000" w:themeColor="text1"/>
          <w:sz w:val="22"/>
          <w:szCs w:val="22"/>
          <w:lang w:val="en-US"/>
        </w:rPr>
        <w:t>Pilarska</w:t>
      </w:r>
      <w:r w:rsidRPr="00494E7A">
        <w:rPr>
          <w:b/>
          <w:color w:val="000000" w:themeColor="text1"/>
          <w:sz w:val="22"/>
          <w:szCs w:val="22"/>
          <w:lang w:val="bg-BG"/>
        </w:rPr>
        <w:t xml:space="preserve">, </w:t>
      </w:r>
      <w:r w:rsidRPr="00494E7A">
        <w:rPr>
          <w:b/>
          <w:color w:val="000000" w:themeColor="text1"/>
          <w:sz w:val="22"/>
          <w:szCs w:val="22"/>
          <w:lang w:val="en-US"/>
        </w:rPr>
        <w:t>D</w:t>
      </w:r>
      <w:r w:rsidRPr="00494E7A">
        <w:rPr>
          <w:b/>
          <w:color w:val="000000" w:themeColor="text1"/>
          <w:sz w:val="22"/>
          <w:szCs w:val="22"/>
          <w:lang w:val="bg-BG"/>
        </w:rPr>
        <w:t xml:space="preserve">., </w:t>
      </w:r>
      <w:r w:rsidRPr="00494E7A">
        <w:rPr>
          <w:b/>
          <w:color w:val="000000" w:themeColor="text1"/>
          <w:sz w:val="22"/>
          <w:szCs w:val="22"/>
          <w:lang w:val="en-US"/>
        </w:rPr>
        <w:t>M</w:t>
      </w:r>
      <w:r w:rsidRPr="00494E7A">
        <w:rPr>
          <w:b/>
          <w:color w:val="000000" w:themeColor="text1"/>
          <w:sz w:val="22"/>
          <w:szCs w:val="22"/>
          <w:lang w:val="bg-BG"/>
        </w:rPr>
        <w:t xml:space="preserve">. </w:t>
      </w:r>
      <w:r w:rsidRPr="00494E7A">
        <w:rPr>
          <w:b/>
          <w:color w:val="000000" w:themeColor="text1"/>
          <w:sz w:val="22"/>
          <w:szCs w:val="22"/>
          <w:lang w:val="en-US"/>
        </w:rPr>
        <w:t>McManus</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Pilarski</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Mirchev</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Linde</w:t>
      </w:r>
      <w:r w:rsidRPr="00494E7A">
        <w:rPr>
          <w:b/>
          <w:color w:val="000000" w:themeColor="text1"/>
          <w:sz w:val="22"/>
          <w:szCs w:val="22"/>
          <w:lang w:val="bg-BG"/>
        </w:rPr>
        <w:t xml:space="preserve">. </w:t>
      </w:r>
      <w:r w:rsidRPr="00494E7A">
        <w:rPr>
          <w:b/>
          <w:color w:val="000000" w:themeColor="text1"/>
          <w:sz w:val="22"/>
          <w:szCs w:val="22"/>
          <w:lang w:val="en-US"/>
        </w:rPr>
        <w:t xml:space="preserve">2006. </w:t>
      </w:r>
      <w:r w:rsidRPr="00494E7A">
        <w:rPr>
          <w:b/>
          <w:bCs/>
          <w:color w:val="000000" w:themeColor="text1"/>
          <w:sz w:val="22"/>
          <w:szCs w:val="22"/>
        </w:rPr>
        <w:t xml:space="preserve">Monitoring the establishment and prevalence of the fungal entomopathogen </w:t>
      </w:r>
      <w:r w:rsidRPr="00494E7A">
        <w:rPr>
          <w:b/>
          <w:bCs/>
          <w:i/>
          <w:iCs/>
          <w:color w:val="000000" w:themeColor="text1"/>
          <w:sz w:val="22"/>
          <w:szCs w:val="22"/>
        </w:rPr>
        <w:t>Entomophaga maimaiga</w:t>
      </w:r>
      <w:r w:rsidRPr="00494E7A">
        <w:rPr>
          <w:b/>
          <w:bCs/>
          <w:color w:val="000000" w:themeColor="text1"/>
          <w:sz w:val="22"/>
          <w:szCs w:val="22"/>
        </w:rPr>
        <w:t xml:space="preserve"> in two </w:t>
      </w:r>
      <w:r w:rsidRPr="00494E7A">
        <w:rPr>
          <w:b/>
          <w:bCs/>
          <w:i/>
          <w:iCs/>
          <w:color w:val="000000" w:themeColor="text1"/>
          <w:sz w:val="22"/>
          <w:szCs w:val="22"/>
        </w:rPr>
        <w:t>Lymantria dispar</w:t>
      </w:r>
      <w:r w:rsidRPr="00494E7A">
        <w:rPr>
          <w:b/>
          <w:bCs/>
          <w:color w:val="000000" w:themeColor="text1"/>
          <w:sz w:val="22"/>
          <w:szCs w:val="22"/>
        </w:rPr>
        <w:t xml:space="preserve"> L. populations in Bulgaria. – Journal of Pest Science, 79 (2), 63-67.</w:t>
      </w:r>
    </w:p>
    <w:p w:rsidR="00494E7A" w:rsidRPr="00494E7A" w:rsidRDefault="00494E7A" w:rsidP="00E63502">
      <w:pPr>
        <w:numPr>
          <w:ilvl w:val="0"/>
          <w:numId w:val="7"/>
        </w:numPr>
        <w:ind w:left="851" w:hanging="491"/>
        <w:contextualSpacing/>
        <w:jc w:val="both"/>
        <w:rPr>
          <w:color w:val="000000" w:themeColor="text1"/>
          <w:sz w:val="22"/>
          <w:szCs w:val="22"/>
        </w:rPr>
      </w:pPr>
      <w:r w:rsidRPr="00494E7A">
        <w:rPr>
          <w:color w:val="000000" w:themeColor="text1"/>
          <w:sz w:val="22"/>
          <w:szCs w:val="22"/>
        </w:rPr>
        <w:lastRenderedPageBreak/>
        <w:t>Jansons, Ā. 2012.</w:t>
      </w:r>
      <w:r w:rsidRPr="00494E7A">
        <w:rPr>
          <w:bCs/>
          <w:color w:val="000000" w:themeColor="text1"/>
          <w:sz w:val="22"/>
          <w:szCs w:val="22"/>
        </w:rPr>
        <w:t xml:space="preserve"> Metodes un tehnoloģijas meža kapitālvērtības palielināsānai. Pētījums veikts sadarbībā ar Latvijas Valsts mežzinātnes institūtu „Silava” un AS „Latvijas valsts meži”, </w:t>
      </w:r>
      <w:r w:rsidRPr="00494E7A">
        <w:rPr>
          <w:color w:val="000000" w:themeColor="text1"/>
          <w:sz w:val="22"/>
          <w:szCs w:val="22"/>
        </w:rPr>
        <w:t>Salaspils, 189 pp.</w:t>
      </w:r>
    </w:p>
    <w:p w:rsidR="00494E7A" w:rsidRPr="00494E7A" w:rsidRDefault="00494E7A" w:rsidP="00E63502">
      <w:pPr>
        <w:numPr>
          <w:ilvl w:val="0"/>
          <w:numId w:val="7"/>
        </w:numPr>
        <w:ind w:left="851" w:hanging="491"/>
        <w:jc w:val="both"/>
        <w:rPr>
          <w:color w:val="000000" w:themeColor="text1"/>
          <w:sz w:val="22"/>
          <w:szCs w:val="22"/>
          <w:lang w:val="en-US"/>
        </w:rPr>
      </w:pPr>
      <w:r w:rsidRPr="00494E7A">
        <w:rPr>
          <w:color w:val="000000" w:themeColor="text1"/>
          <w:sz w:val="22"/>
          <w:szCs w:val="22"/>
          <w:lang w:val="en-US"/>
        </w:rPr>
        <w:t xml:space="preserve">Jones, J. M. 2012. </w:t>
      </w:r>
      <w:r w:rsidRPr="00494E7A">
        <w:rPr>
          <w:bCs/>
          <w:color w:val="000000" w:themeColor="text1"/>
          <w:sz w:val="22"/>
          <w:szCs w:val="22"/>
          <w:lang w:val="en-US"/>
        </w:rPr>
        <w:t xml:space="preserve">Transmissibility of </w:t>
      </w:r>
      <w:r w:rsidRPr="00494E7A">
        <w:rPr>
          <w:bCs/>
          <w:i/>
          <w:iCs/>
          <w:color w:val="000000" w:themeColor="text1"/>
          <w:sz w:val="22"/>
          <w:szCs w:val="22"/>
          <w:lang w:val="en-US"/>
        </w:rPr>
        <w:t xml:space="preserve">Nosema lymantriae </w:t>
      </w:r>
      <w:r w:rsidRPr="00494E7A">
        <w:rPr>
          <w:bCs/>
          <w:color w:val="000000" w:themeColor="text1"/>
          <w:sz w:val="22"/>
          <w:szCs w:val="22"/>
          <w:lang w:val="en-US"/>
        </w:rPr>
        <w:t xml:space="preserve">spores in </w:t>
      </w:r>
      <w:r w:rsidRPr="00494E7A">
        <w:rPr>
          <w:bCs/>
          <w:i/>
          <w:iCs/>
          <w:color w:val="000000" w:themeColor="text1"/>
          <w:sz w:val="22"/>
          <w:szCs w:val="22"/>
          <w:lang w:val="en-US"/>
        </w:rPr>
        <w:t xml:space="preserve">Lymantria dispar </w:t>
      </w:r>
      <w:r w:rsidRPr="00494E7A">
        <w:rPr>
          <w:bCs/>
          <w:color w:val="000000" w:themeColor="text1"/>
          <w:sz w:val="22"/>
          <w:szCs w:val="22"/>
          <w:lang w:val="en-US"/>
        </w:rPr>
        <w:t xml:space="preserve">infected with </w:t>
      </w:r>
      <w:r w:rsidRPr="00494E7A">
        <w:rPr>
          <w:bCs/>
          <w:i/>
          <w:iCs/>
          <w:color w:val="000000" w:themeColor="text1"/>
          <w:sz w:val="22"/>
          <w:szCs w:val="22"/>
          <w:lang w:val="en-US"/>
        </w:rPr>
        <w:t>Bacillus thuringiensis</w:t>
      </w:r>
      <w:r w:rsidRPr="00494E7A">
        <w:rPr>
          <w:bCs/>
          <w:iCs/>
          <w:color w:val="000000" w:themeColor="text1"/>
          <w:sz w:val="22"/>
          <w:szCs w:val="22"/>
          <w:lang w:val="en-US"/>
        </w:rPr>
        <w:t>.</w:t>
      </w:r>
      <w:r w:rsidRPr="00494E7A">
        <w:rPr>
          <w:color w:val="000000" w:themeColor="text1"/>
          <w:sz w:val="22"/>
          <w:szCs w:val="22"/>
          <w:lang w:val="en-US"/>
        </w:rPr>
        <w:t xml:space="preserve"> Thesis for obtaining a master’s degree at the: University of Natural Resources and Applied Life Sciences Vienna, Technical University of Munich, University of Bologna for the International Master’s in Horticultural Sciences (IMaHS) joint degree. BOKU, Vienna, 40 pp.</w:t>
      </w:r>
    </w:p>
    <w:p w:rsidR="00494E7A" w:rsidRPr="00494E7A" w:rsidRDefault="00494E7A" w:rsidP="00E63502">
      <w:pPr>
        <w:numPr>
          <w:ilvl w:val="0"/>
          <w:numId w:val="7"/>
        </w:numPr>
        <w:ind w:left="851" w:hanging="491"/>
        <w:jc w:val="both"/>
        <w:rPr>
          <w:bCs/>
          <w:color w:val="000000" w:themeColor="text1"/>
          <w:sz w:val="22"/>
          <w:szCs w:val="22"/>
        </w:rPr>
      </w:pPr>
      <w:r w:rsidRPr="00494E7A">
        <w:rPr>
          <w:bCs/>
          <w:color w:val="000000" w:themeColor="text1"/>
          <w:sz w:val="22"/>
          <w:szCs w:val="22"/>
        </w:rPr>
        <w:t xml:space="preserve">Markóné, N. K. 2013. </w:t>
      </w:r>
      <w:r w:rsidRPr="00494E7A">
        <w:rPr>
          <w:bCs/>
          <w:color w:val="000000" w:themeColor="text1"/>
          <w:sz w:val="22"/>
          <w:szCs w:val="22"/>
          <w:lang w:val="en-US"/>
        </w:rPr>
        <w:t>A gyapjaslepke (</w:t>
      </w:r>
      <w:r w:rsidRPr="00494E7A">
        <w:rPr>
          <w:bCs/>
          <w:i/>
          <w:color w:val="000000" w:themeColor="text1"/>
          <w:sz w:val="22"/>
          <w:szCs w:val="22"/>
          <w:lang w:val="en-US"/>
        </w:rPr>
        <w:t xml:space="preserve">Lymantria dispar </w:t>
      </w:r>
      <w:r w:rsidRPr="00494E7A">
        <w:rPr>
          <w:bCs/>
          <w:color w:val="000000" w:themeColor="text1"/>
          <w:sz w:val="22"/>
          <w:szCs w:val="22"/>
          <w:lang w:val="en-US"/>
        </w:rPr>
        <w:t>L.) tömegszaporodásának (2003-2006) elemz</w:t>
      </w:r>
      <w:r w:rsidRPr="00494E7A">
        <w:rPr>
          <w:bCs/>
          <w:color w:val="000000" w:themeColor="text1"/>
          <w:sz w:val="22"/>
          <w:szCs w:val="22"/>
        </w:rPr>
        <w:t xml:space="preserve">ése, valamint táplálkozásbiológiai vizsgálatok gyapjaslepkével és apácalepkével </w:t>
      </w:r>
      <w:r w:rsidRPr="00494E7A">
        <w:rPr>
          <w:bCs/>
          <w:color w:val="000000" w:themeColor="text1"/>
          <w:sz w:val="22"/>
          <w:szCs w:val="22"/>
          <w:lang w:val="en-US"/>
        </w:rPr>
        <w:t>(</w:t>
      </w:r>
      <w:r w:rsidRPr="00494E7A">
        <w:rPr>
          <w:bCs/>
          <w:i/>
          <w:color w:val="000000" w:themeColor="text1"/>
          <w:sz w:val="22"/>
          <w:szCs w:val="22"/>
          <w:lang w:val="en-US"/>
        </w:rPr>
        <w:t xml:space="preserve">Lymantria </w:t>
      </w:r>
      <w:r w:rsidRPr="00494E7A">
        <w:rPr>
          <w:bCs/>
          <w:i/>
          <w:color w:val="000000" w:themeColor="text1"/>
          <w:sz w:val="22"/>
          <w:szCs w:val="22"/>
        </w:rPr>
        <w:t>monacha</w:t>
      </w:r>
      <w:r w:rsidRPr="00494E7A">
        <w:rPr>
          <w:bCs/>
          <w:i/>
          <w:color w:val="000000" w:themeColor="text1"/>
          <w:sz w:val="22"/>
          <w:szCs w:val="22"/>
          <w:lang w:val="en-US"/>
        </w:rPr>
        <w:t xml:space="preserve"> </w:t>
      </w:r>
      <w:r w:rsidRPr="00494E7A">
        <w:rPr>
          <w:bCs/>
          <w:color w:val="000000" w:themeColor="text1"/>
          <w:sz w:val="22"/>
          <w:szCs w:val="22"/>
          <w:lang w:val="en-US"/>
        </w:rPr>
        <w:t>L.)</w:t>
      </w:r>
      <w:r w:rsidRPr="00494E7A">
        <w:rPr>
          <w:bCs/>
          <w:color w:val="000000" w:themeColor="text1"/>
          <w:sz w:val="22"/>
          <w:szCs w:val="22"/>
        </w:rPr>
        <w:t>. Roth Gyula Erdészeti és Vadgazdálkodási Tudományok Doktori Iskola „Erdei ökoszisztémák ökológiája és diverzitása” című program, Nyugat-magyarországi Egyetem, Sopron, 138 pp.</w:t>
      </w:r>
    </w:p>
    <w:p w:rsidR="00494E7A" w:rsidRPr="00494E7A" w:rsidRDefault="00494E7A" w:rsidP="00E63502">
      <w:pPr>
        <w:numPr>
          <w:ilvl w:val="0"/>
          <w:numId w:val="7"/>
        </w:numPr>
        <w:ind w:left="851" w:hanging="491"/>
        <w:jc w:val="both"/>
        <w:rPr>
          <w:color w:val="000000" w:themeColor="text1"/>
          <w:sz w:val="22"/>
          <w:szCs w:val="22"/>
          <w:lang w:val="es-ES"/>
        </w:rPr>
      </w:pPr>
      <w:r w:rsidRPr="00494E7A">
        <w:rPr>
          <w:color w:val="000000" w:themeColor="text1"/>
          <w:sz w:val="22"/>
          <w:szCs w:val="22"/>
          <w:lang w:val="es-ES"/>
        </w:rPr>
        <w:t>Virdis, B. 2012-2013. Isolamento e valutazione degli effetti di microrganismi entomopatogeni nei confronti di insetti di interesse agrario, forestale e medico-veterinario. Tesi di dottorato in “Scienze e Biotecnologie dei Sistemi Agrari e Forestali e delle Produzioni Alimentari”, Indirizzo: ‘Monitoraggio e controllo degli ecosistemi forestali in ambiente mediterraneo’, Università degli Studi di Sassari, 101 pp.</w:t>
      </w:r>
    </w:p>
    <w:p w:rsidR="00494E7A" w:rsidRPr="00494E7A" w:rsidRDefault="00494E7A" w:rsidP="00E63502">
      <w:pPr>
        <w:numPr>
          <w:ilvl w:val="0"/>
          <w:numId w:val="7"/>
        </w:numPr>
        <w:ind w:left="851" w:hanging="491"/>
        <w:jc w:val="both"/>
        <w:rPr>
          <w:bCs/>
          <w:color w:val="000000" w:themeColor="text1"/>
          <w:sz w:val="22"/>
          <w:szCs w:val="22"/>
          <w:lang w:val="de-DE"/>
        </w:rPr>
      </w:pPr>
      <w:r w:rsidRPr="00494E7A">
        <w:rPr>
          <w:bCs/>
          <w:color w:val="000000" w:themeColor="text1"/>
          <w:sz w:val="22"/>
          <w:szCs w:val="22"/>
          <w:lang w:val="en-US"/>
        </w:rPr>
        <w:t xml:space="preserve">Alalouni, U. 2014. Insects in forests. Assemblages, effects of tree diversity and population dynamics. </w:t>
      </w:r>
      <w:r w:rsidRPr="00494E7A">
        <w:rPr>
          <w:bCs/>
          <w:color w:val="000000" w:themeColor="text1"/>
          <w:sz w:val="22"/>
          <w:szCs w:val="22"/>
          <w:lang w:val="de-DE"/>
        </w:rPr>
        <w:t>Dissertation zur Erlangung des Doktorgrades der Naturwissenschaften, Marburg, 101 pp.</w:t>
      </w:r>
    </w:p>
    <w:p w:rsidR="00494E7A" w:rsidRPr="00494E7A" w:rsidRDefault="00494E7A" w:rsidP="00E63502">
      <w:pPr>
        <w:numPr>
          <w:ilvl w:val="0"/>
          <w:numId w:val="7"/>
        </w:numPr>
        <w:ind w:left="851" w:hanging="491"/>
        <w:jc w:val="both"/>
        <w:rPr>
          <w:color w:val="000000" w:themeColor="text1"/>
          <w:sz w:val="22"/>
          <w:szCs w:val="22"/>
          <w:lang w:val="en-US"/>
        </w:rPr>
      </w:pPr>
      <w:r w:rsidRPr="00494E7A">
        <w:rPr>
          <w:color w:val="000000" w:themeColor="text1"/>
          <w:sz w:val="22"/>
          <w:szCs w:val="22"/>
          <w:lang w:val="en-US"/>
        </w:rPr>
        <w:t>Jankovic, M. 2014. Modelling biological invasions: population cycles, waves and time delays. Thesis submitted for the degree of Doctor of Philosophy at the University of Leicester, 162 pp.</w:t>
      </w:r>
    </w:p>
    <w:p w:rsidR="00494E7A" w:rsidRPr="00494E7A" w:rsidRDefault="00494E7A" w:rsidP="00E63502">
      <w:pPr>
        <w:numPr>
          <w:ilvl w:val="0"/>
          <w:numId w:val="7"/>
        </w:numPr>
        <w:ind w:left="851" w:hanging="491"/>
        <w:jc w:val="both"/>
        <w:rPr>
          <w:bCs/>
          <w:color w:val="000000" w:themeColor="text1"/>
          <w:sz w:val="22"/>
          <w:szCs w:val="22"/>
          <w:lang w:val="en-US"/>
        </w:rPr>
      </w:pPr>
      <w:r w:rsidRPr="00494E7A">
        <w:rPr>
          <w:bCs/>
          <w:color w:val="000000" w:themeColor="text1"/>
          <w:sz w:val="22"/>
          <w:szCs w:val="22"/>
          <w:lang w:val="en-US"/>
        </w:rPr>
        <w:t>Jansons, Ā. 2015. Meža apsaimniekošanas risku izmaiņu prognozes un to mazināšana. Salaspils, 174 pp.</w:t>
      </w:r>
    </w:p>
    <w:p w:rsidR="00494E7A" w:rsidRPr="00494E7A" w:rsidRDefault="00494E7A" w:rsidP="00E63502">
      <w:pPr>
        <w:numPr>
          <w:ilvl w:val="0"/>
          <w:numId w:val="7"/>
        </w:numPr>
        <w:ind w:left="851" w:hanging="491"/>
        <w:jc w:val="both"/>
        <w:rPr>
          <w:bCs/>
          <w:color w:val="000000" w:themeColor="text1"/>
          <w:sz w:val="22"/>
          <w:szCs w:val="22"/>
          <w:lang w:val="en-US"/>
        </w:rPr>
      </w:pPr>
      <w:r w:rsidRPr="00494E7A">
        <w:rPr>
          <w:bCs/>
          <w:color w:val="000000" w:themeColor="text1"/>
          <w:sz w:val="22"/>
          <w:szCs w:val="22"/>
          <w:lang w:val="en-US"/>
        </w:rPr>
        <w:t>Lacković, N. 2015. Genetska varijabilnost i geografsko strukturiranje gubara (</w:t>
      </w:r>
      <w:r w:rsidRPr="00494E7A">
        <w:rPr>
          <w:bCs/>
          <w:i/>
          <w:color w:val="000000" w:themeColor="text1"/>
          <w:sz w:val="22"/>
          <w:szCs w:val="22"/>
          <w:lang w:val="en-US"/>
        </w:rPr>
        <w:t>Lymantria dispar</w:t>
      </w:r>
      <w:r w:rsidRPr="00494E7A">
        <w:rPr>
          <w:bCs/>
          <w:color w:val="000000" w:themeColor="text1"/>
          <w:sz w:val="22"/>
          <w:szCs w:val="22"/>
          <w:lang w:val="en-US"/>
        </w:rPr>
        <w:t xml:space="preserve"> L.) u šumama Europe. Doctoral thesis. University of Zagreb, Faculty of Forestry, Zagreb, 131 pp.</w:t>
      </w:r>
    </w:p>
    <w:p w:rsidR="00494E7A" w:rsidRPr="00494E7A" w:rsidRDefault="00494E7A" w:rsidP="00494E7A">
      <w:pPr>
        <w:jc w:val="both"/>
        <w:rPr>
          <w:bCs/>
          <w:color w:val="000000" w:themeColor="text1"/>
          <w:sz w:val="22"/>
          <w:szCs w:val="22"/>
          <w:lang w:val="en-US"/>
        </w:rPr>
      </w:pPr>
    </w:p>
    <w:p w:rsidR="00494E7A" w:rsidRPr="00494E7A" w:rsidRDefault="00494E7A" w:rsidP="00494E7A">
      <w:pPr>
        <w:jc w:val="both"/>
        <w:rPr>
          <w:bCs/>
          <w:color w:val="000000" w:themeColor="text1"/>
          <w:sz w:val="22"/>
          <w:szCs w:val="22"/>
          <w:lang w:val="en-US"/>
        </w:rPr>
      </w:pPr>
      <w:r w:rsidRPr="00494E7A">
        <w:rPr>
          <w:b/>
          <w:color w:val="000000" w:themeColor="text1"/>
          <w:sz w:val="22"/>
          <w:szCs w:val="22"/>
          <w:lang w:val="ru-RU"/>
        </w:rPr>
        <w:t xml:space="preserve">Георгиев, </w:t>
      </w:r>
      <w:r w:rsidRPr="00494E7A">
        <w:rPr>
          <w:b/>
          <w:color w:val="000000" w:themeColor="text1"/>
          <w:sz w:val="22"/>
          <w:szCs w:val="22"/>
          <w:lang w:val="bg-BG"/>
        </w:rPr>
        <w:t xml:space="preserve">Г. 2006. </w:t>
      </w:r>
      <w:r w:rsidRPr="00494E7A">
        <w:rPr>
          <w:b/>
          <w:i/>
          <w:color w:val="000000" w:themeColor="text1"/>
          <w:sz w:val="22"/>
          <w:szCs w:val="22"/>
          <w:lang w:val="en-US"/>
        </w:rPr>
        <w:t>Ips</w:t>
      </w:r>
      <w:r w:rsidRPr="00494E7A">
        <w:rPr>
          <w:b/>
          <w:i/>
          <w:color w:val="000000" w:themeColor="text1"/>
          <w:sz w:val="22"/>
          <w:szCs w:val="22"/>
          <w:lang w:val="ru-RU"/>
        </w:rPr>
        <w:t xml:space="preserve"> </w:t>
      </w:r>
      <w:r w:rsidRPr="00494E7A">
        <w:rPr>
          <w:b/>
          <w:i/>
          <w:color w:val="000000" w:themeColor="text1"/>
          <w:sz w:val="22"/>
          <w:szCs w:val="22"/>
          <w:lang w:val="en-US"/>
        </w:rPr>
        <w:t>typographus</w:t>
      </w:r>
      <w:r w:rsidRPr="00494E7A">
        <w:rPr>
          <w:b/>
          <w:i/>
          <w:color w:val="000000" w:themeColor="text1"/>
          <w:sz w:val="22"/>
          <w:szCs w:val="22"/>
          <w:lang w:val="ru-RU"/>
        </w:rPr>
        <w:t xml:space="preserve"> </w:t>
      </w:r>
      <w:r w:rsidRPr="00494E7A">
        <w:rPr>
          <w:b/>
          <w:color w:val="000000" w:themeColor="text1"/>
          <w:sz w:val="22"/>
          <w:szCs w:val="22"/>
          <w:lang w:val="ru-RU"/>
        </w:rPr>
        <w:t>(</w:t>
      </w:r>
      <w:r w:rsidRPr="00494E7A">
        <w:rPr>
          <w:b/>
          <w:color w:val="000000" w:themeColor="text1"/>
          <w:sz w:val="22"/>
          <w:szCs w:val="22"/>
          <w:lang w:val="en-US"/>
        </w:rPr>
        <w:t>L</w:t>
      </w:r>
      <w:r w:rsidRPr="00494E7A">
        <w:rPr>
          <w:b/>
          <w:color w:val="000000" w:themeColor="text1"/>
          <w:sz w:val="22"/>
          <w:szCs w:val="22"/>
          <w:lang w:val="ru-RU"/>
        </w:rPr>
        <w:t xml:space="preserve">.) </w:t>
      </w:r>
      <w:r w:rsidRPr="00494E7A">
        <w:rPr>
          <w:b/>
          <w:color w:val="000000" w:themeColor="text1"/>
          <w:sz w:val="22"/>
          <w:szCs w:val="22"/>
          <w:lang w:val="bg-BG"/>
        </w:rPr>
        <w:t>и съхненето на смърча на Витоша. – Българска гора, 1 (5</w:t>
      </w:r>
      <w:r w:rsidRPr="00494E7A">
        <w:rPr>
          <w:b/>
          <w:color w:val="000000" w:themeColor="text1"/>
          <w:sz w:val="22"/>
          <w:szCs w:val="22"/>
          <w:lang w:val="ru-RU"/>
        </w:rPr>
        <w:t>), 8</w:t>
      </w:r>
      <w:r w:rsidRPr="00494E7A">
        <w:rPr>
          <w:b/>
          <w:color w:val="000000" w:themeColor="text1"/>
          <w:sz w:val="22"/>
          <w:szCs w:val="22"/>
          <w:lang w:val="bg-BG"/>
        </w:rPr>
        <w:t>.</w:t>
      </w:r>
    </w:p>
    <w:p w:rsidR="00494E7A" w:rsidRPr="00494E7A" w:rsidRDefault="00494E7A" w:rsidP="00E63502">
      <w:pPr>
        <w:numPr>
          <w:ilvl w:val="0"/>
          <w:numId w:val="7"/>
        </w:numPr>
        <w:ind w:left="851" w:hanging="491"/>
        <w:jc w:val="both"/>
        <w:rPr>
          <w:bCs/>
          <w:color w:val="000000" w:themeColor="text1"/>
          <w:sz w:val="22"/>
          <w:szCs w:val="22"/>
          <w:lang w:val="bg-BG"/>
        </w:rPr>
      </w:pPr>
      <w:r w:rsidRPr="00494E7A">
        <w:rPr>
          <w:bCs/>
          <w:color w:val="000000" w:themeColor="text1"/>
          <w:sz w:val="22"/>
          <w:szCs w:val="22"/>
          <w:lang w:val="bg-BG"/>
        </w:rPr>
        <w:t>Дойчев, Д. 2014. Корояди (Coleoptera, Curculionidae, Scolytinae) в култури от бял бор (</w:t>
      </w:r>
      <w:r w:rsidRPr="00494E7A">
        <w:rPr>
          <w:bCs/>
          <w:i/>
          <w:color w:val="000000" w:themeColor="text1"/>
          <w:sz w:val="22"/>
          <w:szCs w:val="22"/>
          <w:lang w:val="en-US"/>
        </w:rPr>
        <w:t>Pinus</w:t>
      </w:r>
      <w:r w:rsidRPr="00494E7A">
        <w:rPr>
          <w:bCs/>
          <w:i/>
          <w:color w:val="000000" w:themeColor="text1"/>
          <w:sz w:val="22"/>
          <w:szCs w:val="22"/>
          <w:lang w:val="bg-BG"/>
        </w:rPr>
        <w:t xml:space="preserve"> </w:t>
      </w:r>
      <w:r w:rsidRPr="00494E7A">
        <w:rPr>
          <w:bCs/>
          <w:i/>
          <w:color w:val="000000" w:themeColor="text1"/>
          <w:sz w:val="22"/>
          <w:szCs w:val="22"/>
          <w:lang w:val="en-US"/>
        </w:rPr>
        <w:t>sylvestris</w:t>
      </w:r>
      <w:r w:rsidRPr="00494E7A">
        <w:rPr>
          <w:bCs/>
          <w:i/>
          <w:color w:val="000000" w:themeColor="text1"/>
          <w:sz w:val="22"/>
          <w:szCs w:val="22"/>
          <w:lang w:val="bg-BG"/>
        </w:rPr>
        <w:t xml:space="preserve"> </w:t>
      </w:r>
      <w:r w:rsidRPr="00494E7A">
        <w:rPr>
          <w:bCs/>
          <w:color w:val="000000" w:themeColor="text1"/>
          <w:sz w:val="22"/>
          <w:szCs w:val="22"/>
          <w:lang w:val="en-US"/>
        </w:rPr>
        <w:t>L</w:t>
      </w:r>
      <w:r w:rsidRPr="00494E7A">
        <w:rPr>
          <w:bCs/>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jc w:val="both"/>
        <w:rPr>
          <w:b/>
          <w:color w:val="000000" w:themeColor="text1"/>
          <w:sz w:val="22"/>
          <w:szCs w:val="22"/>
          <w:lang w:val="ru-RU"/>
        </w:rPr>
      </w:pPr>
    </w:p>
    <w:p w:rsidR="00494E7A" w:rsidRPr="00494E7A" w:rsidRDefault="00494E7A" w:rsidP="00494E7A">
      <w:pPr>
        <w:jc w:val="both"/>
        <w:rPr>
          <w:b/>
          <w:color w:val="000000" w:themeColor="text1"/>
          <w:sz w:val="22"/>
          <w:szCs w:val="22"/>
          <w:lang w:val="ru-RU"/>
        </w:rPr>
      </w:pPr>
      <w:r w:rsidRPr="00494E7A">
        <w:rPr>
          <w:b/>
          <w:color w:val="000000" w:themeColor="text1"/>
          <w:sz w:val="22"/>
          <w:szCs w:val="22"/>
          <w:lang w:val="en-US"/>
        </w:rPr>
        <w:t>Georgiev</w:t>
      </w:r>
      <w:r w:rsidRPr="00494E7A">
        <w:rPr>
          <w:b/>
          <w:color w:val="000000" w:themeColor="text1"/>
          <w:sz w:val="22"/>
          <w:szCs w:val="22"/>
          <w:lang w:val="ru-RU"/>
        </w:rPr>
        <w:t xml:space="preserve">, </w:t>
      </w:r>
      <w:r w:rsidRPr="00494E7A">
        <w:rPr>
          <w:b/>
          <w:color w:val="000000" w:themeColor="text1"/>
          <w:sz w:val="22"/>
          <w:szCs w:val="22"/>
          <w:lang w:val="en-US"/>
        </w:rPr>
        <w:t>G</w:t>
      </w:r>
      <w:r w:rsidRPr="00494E7A">
        <w:rPr>
          <w:b/>
          <w:color w:val="000000" w:themeColor="text1"/>
          <w:sz w:val="22"/>
          <w:szCs w:val="22"/>
          <w:lang w:val="ru-RU"/>
        </w:rPr>
        <w:t xml:space="preserve">., </w:t>
      </w:r>
      <w:r w:rsidRPr="00494E7A">
        <w:rPr>
          <w:b/>
          <w:color w:val="000000" w:themeColor="text1"/>
          <w:sz w:val="22"/>
          <w:szCs w:val="22"/>
          <w:lang w:val="en-US"/>
        </w:rPr>
        <w:t>Z</w:t>
      </w:r>
      <w:r w:rsidRPr="00494E7A">
        <w:rPr>
          <w:b/>
          <w:color w:val="000000" w:themeColor="text1"/>
          <w:sz w:val="22"/>
          <w:szCs w:val="22"/>
          <w:lang w:val="ru-RU"/>
        </w:rPr>
        <w:t xml:space="preserve">. </w:t>
      </w:r>
      <w:r w:rsidRPr="00494E7A">
        <w:rPr>
          <w:b/>
          <w:color w:val="000000" w:themeColor="text1"/>
          <w:sz w:val="22"/>
          <w:szCs w:val="22"/>
          <w:lang w:val="en-US"/>
        </w:rPr>
        <w:t>Hubenov</w:t>
      </w:r>
      <w:r w:rsidRPr="00494E7A">
        <w:rPr>
          <w:b/>
          <w:color w:val="000000" w:themeColor="text1"/>
          <w:sz w:val="22"/>
          <w:szCs w:val="22"/>
          <w:lang w:val="ru-RU"/>
        </w:rPr>
        <w:t xml:space="preserve">. 2006. </w:t>
      </w:r>
      <w:r w:rsidRPr="00494E7A">
        <w:rPr>
          <w:b/>
          <w:color w:val="000000" w:themeColor="text1"/>
          <w:sz w:val="22"/>
          <w:szCs w:val="22"/>
        </w:rPr>
        <w:t>Vertical</w:t>
      </w:r>
      <w:r w:rsidRPr="00494E7A">
        <w:rPr>
          <w:b/>
          <w:color w:val="000000" w:themeColor="text1"/>
          <w:sz w:val="22"/>
          <w:szCs w:val="22"/>
          <w:lang w:val="ru-RU"/>
        </w:rPr>
        <w:t xml:space="preserve"> </w:t>
      </w:r>
      <w:r w:rsidRPr="00494E7A">
        <w:rPr>
          <w:b/>
          <w:color w:val="000000" w:themeColor="text1"/>
          <w:sz w:val="22"/>
          <w:szCs w:val="22"/>
        </w:rPr>
        <w:t>Distribution</w:t>
      </w:r>
      <w:r w:rsidRPr="00494E7A">
        <w:rPr>
          <w:b/>
          <w:color w:val="000000" w:themeColor="text1"/>
          <w:sz w:val="22"/>
          <w:szCs w:val="22"/>
          <w:lang w:val="ru-RU"/>
        </w:rPr>
        <w:t xml:space="preserve"> </w:t>
      </w:r>
      <w:r w:rsidRPr="00494E7A">
        <w:rPr>
          <w:b/>
          <w:color w:val="000000" w:themeColor="text1"/>
          <w:sz w:val="22"/>
          <w:szCs w:val="22"/>
        </w:rPr>
        <w:t>and</w:t>
      </w:r>
      <w:r w:rsidRPr="00494E7A">
        <w:rPr>
          <w:b/>
          <w:color w:val="000000" w:themeColor="text1"/>
          <w:sz w:val="22"/>
          <w:szCs w:val="22"/>
          <w:lang w:val="ru-RU"/>
        </w:rPr>
        <w:t xml:space="preserve"> </w:t>
      </w:r>
      <w:r w:rsidRPr="00494E7A">
        <w:rPr>
          <w:b/>
          <w:color w:val="000000" w:themeColor="text1"/>
          <w:sz w:val="22"/>
          <w:szCs w:val="22"/>
        </w:rPr>
        <w:t>Zoogeographical</w:t>
      </w:r>
      <w:r w:rsidRPr="00494E7A">
        <w:rPr>
          <w:b/>
          <w:color w:val="000000" w:themeColor="text1"/>
          <w:sz w:val="22"/>
          <w:szCs w:val="22"/>
          <w:lang w:val="ru-RU"/>
        </w:rPr>
        <w:t xml:space="preserve"> </w:t>
      </w:r>
      <w:r w:rsidRPr="00494E7A">
        <w:rPr>
          <w:b/>
          <w:color w:val="000000" w:themeColor="text1"/>
          <w:sz w:val="22"/>
          <w:szCs w:val="22"/>
        </w:rPr>
        <w:t>Characteristics</w:t>
      </w:r>
      <w:r w:rsidRPr="00494E7A">
        <w:rPr>
          <w:b/>
          <w:color w:val="000000" w:themeColor="text1"/>
          <w:sz w:val="22"/>
          <w:szCs w:val="22"/>
          <w:lang w:val="ru-RU"/>
        </w:rPr>
        <w:t xml:space="preserve"> </w:t>
      </w:r>
      <w:r w:rsidRPr="00494E7A">
        <w:rPr>
          <w:b/>
          <w:color w:val="000000" w:themeColor="text1"/>
          <w:sz w:val="22"/>
          <w:szCs w:val="22"/>
        </w:rPr>
        <w:t>of</w:t>
      </w:r>
      <w:r w:rsidRPr="00494E7A">
        <w:rPr>
          <w:b/>
          <w:color w:val="000000" w:themeColor="text1"/>
          <w:sz w:val="22"/>
          <w:szCs w:val="22"/>
          <w:lang w:val="ru-RU"/>
        </w:rPr>
        <w:t xml:space="preserve"> </w:t>
      </w:r>
      <w:r w:rsidRPr="00494E7A">
        <w:rPr>
          <w:b/>
          <w:color w:val="000000" w:themeColor="text1"/>
          <w:sz w:val="22"/>
          <w:szCs w:val="22"/>
        </w:rPr>
        <w:t>Cerambycidae</w:t>
      </w:r>
      <w:r w:rsidRPr="00494E7A">
        <w:rPr>
          <w:b/>
          <w:color w:val="000000" w:themeColor="text1"/>
          <w:sz w:val="22"/>
          <w:szCs w:val="22"/>
          <w:lang w:val="ru-RU"/>
        </w:rPr>
        <w:t xml:space="preserve"> (</w:t>
      </w:r>
      <w:r w:rsidRPr="00494E7A">
        <w:rPr>
          <w:b/>
          <w:color w:val="000000" w:themeColor="text1"/>
          <w:sz w:val="22"/>
          <w:szCs w:val="22"/>
        </w:rPr>
        <w:t>Coleoptera</w:t>
      </w:r>
      <w:r w:rsidRPr="00494E7A">
        <w:rPr>
          <w:b/>
          <w:color w:val="000000" w:themeColor="text1"/>
          <w:sz w:val="22"/>
          <w:szCs w:val="22"/>
          <w:lang w:val="ru-RU"/>
        </w:rPr>
        <w:t xml:space="preserve">) </w:t>
      </w:r>
      <w:r w:rsidRPr="00494E7A">
        <w:rPr>
          <w:b/>
          <w:color w:val="000000" w:themeColor="text1"/>
          <w:sz w:val="22"/>
          <w:szCs w:val="22"/>
        </w:rPr>
        <w:t>Family</w:t>
      </w:r>
      <w:r w:rsidRPr="00494E7A">
        <w:rPr>
          <w:b/>
          <w:color w:val="000000" w:themeColor="text1"/>
          <w:sz w:val="22"/>
          <w:szCs w:val="22"/>
          <w:lang w:val="ru-RU"/>
        </w:rPr>
        <w:t xml:space="preserve"> </w:t>
      </w:r>
      <w:r w:rsidRPr="00494E7A">
        <w:rPr>
          <w:b/>
          <w:color w:val="000000" w:themeColor="text1"/>
          <w:sz w:val="22"/>
          <w:szCs w:val="22"/>
        </w:rPr>
        <w:t>in</w:t>
      </w:r>
      <w:r w:rsidRPr="00494E7A">
        <w:rPr>
          <w:b/>
          <w:color w:val="000000" w:themeColor="text1"/>
          <w:sz w:val="22"/>
          <w:szCs w:val="22"/>
          <w:lang w:val="ru-RU"/>
        </w:rPr>
        <w:t xml:space="preserve"> </w:t>
      </w:r>
      <w:r w:rsidRPr="00494E7A">
        <w:rPr>
          <w:b/>
          <w:color w:val="000000" w:themeColor="text1"/>
          <w:sz w:val="22"/>
          <w:szCs w:val="22"/>
        </w:rPr>
        <w:t>Bulgaria</w:t>
      </w:r>
      <w:r w:rsidRPr="00494E7A">
        <w:rPr>
          <w:b/>
          <w:color w:val="000000" w:themeColor="text1"/>
          <w:sz w:val="22"/>
          <w:szCs w:val="22"/>
          <w:lang w:val="ru-RU"/>
        </w:rPr>
        <w:t xml:space="preserve">. </w:t>
      </w:r>
      <w:r w:rsidRPr="00494E7A">
        <w:rPr>
          <w:b/>
          <w:color w:val="000000" w:themeColor="text1"/>
          <w:sz w:val="22"/>
          <w:szCs w:val="22"/>
          <w:lang w:val="bg-BG"/>
        </w:rPr>
        <w:t xml:space="preserve">– </w:t>
      </w:r>
      <w:r w:rsidRPr="00494E7A">
        <w:rPr>
          <w:b/>
          <w:color w:val="000000" w:themeColor="text1"/>
          <w:sz w:val="22"/>
          <w:szCs w:val="22"/>
          <w:lang w:val="en-US"/>
        </w:rPr>
        <w:t>Acta</w:t>
      </w:r>
      <w:r w:rsidRPr="00494E7A">
        <w:rPr>
          <w:b/>
          <w:color w:val="000000" w:themeColor="text1"/>
          <w:sz w:val="22"/>
          <w:szCs w:val="22"/>
          <w:lang w:val="ru-RU"/>
        </w:rPr>
        <w:t xml:space="preserve"> </w:t>
      </w:r>
      <w:r w:rsidRPr="00494E7A">
        <w:rPr>
          <w:b/>
          <w:color w:val="000000" w:themeColor="text1"/>
          <w:sz w:val="22"/>
          <w:szCs w:val="22"/>
          <w:lang w:val="en-US"/>
        </w:rPr>
        <w:t>zoologica</w:t>
      </w:r>
      <w:r w:rsidRPr="00494E7A">
        <w:rPr>
          <w:b/>
          <w:color w:val="000000" w:themeColor="text1"/>
          <w:sz w:val="22"/>
          <w:szCs w:val="22"/>
          <w:lang w:val="ru-RU"/>
        </w:rPr>
        <w:t xml:space="preserve"> </w:t>
      </w:r>
      <w:r w:rsidRPr="00494E7A">
        <w:rPr>
          <w:b/>
          <w:color w:val="000000" w:themeColor="text1"/>
          <w:sz w:val="22"/>
          <w:szCs w:val="22"/>
          <w:lang w:val="en-US"/>
        </w:rPr>
        <w:t>bulgarica</w:t>
      </w:r>
      <w:r w:rsidRPr="00494E7A">
        <w:rPr>
          <w:b/>
          <w:color w:val="000000" w:themeColor="text1"/>
          <w:sz w:val="22"/>
          <w:szCs w:val="22"/>
          <w:lang w:val="ru-RU"/>
        </w:rPr>
        <w:t>, 58 (3), 315-343.</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 xml:space="preserve">Златков, Б. 2011. Пеперудите от семейство </w:t>
      </w:r>
      <w:r w:rsidRPr="00494E7A">
        <w:rPr>
          <w:color w:val="000000" w:themeColor="text1"/>
          <w:sz w:val="22"/>
          <w:szCs w:val="22"/>
          <w:lang w:val="en-US"/>
        </w:rPr>
        <w:t>Tortricidae</w:t>
      </w:r>
      <w:r w:rsidRPr="00494E7A">
        <w:rPr>
          <w:color w:val="000000" w:themeColor="text1"/>
          <w:sz w:val="22"/>
          <w:szCs w:val="22"/>
          <w:lang w:val="bg-BG"/>
        </w:rPr>
        <w:t xml:space="preserve"> (</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Microlepidoptera</w:t>
      </w:r>
      <w:r w:rsidRPr="00494E7A">
        <w:rPr>
          <w:color w:val="000000" w:themeColor="text1"/>
          <w:sz w:val="22"/>
          <w:szCs w:val="22"/>
          <w:lang w:val="bg-BG"/>
        </w:rPr>
        <w:t xml:space="preserve">) на Санданско-Петричката котловина. </w:t>
      </w:r>
      <w:r w:rsidRPr="00494E7A">
        <w:rPr>
          <w:color w:val="000000" w:themeColor="text1"/>
          <w:sz w:val="22"/>
          <w:szCs w:val="22"/>
          <w:lang w:val="ru-RU"/>
        </w:rPr>
        <w:t>Дисертация за получаване на образователната и научна степен “</w:t>
      </w:r>
      <w:r w:rsidRPr="00494E7A">
        <w:rPr>
          <w:color w:val="000000" w:themeColor="text1"/>
          <w:sz w:val="22"/>
          <w:szCs w:val="22"/>
          <w:lang w:val="bg-BG"/>
        </w:rPr>
        <w:t>Доктор”, СУ „Св. Климент Охридски”, Биологически факултет, София, 239 стр.</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Сивилов, О. 2015. Изследвания върху бръмбари мрачници (</w:t>
      </w:r>
      <w:r w:rsidRPr="00494E7A">
        <w:rPr>
          <w:color w:val="000000" w:themeColor="text1"/>
          <w:sz w:val="22"/>
          <w:szCs w:val="22"/>
          <w:lang w:val="en-US"/>
        </w:rPr>
        <w:t>Coleoptera</w:t>
      </w:r>
      <w:r w:rsidRPr="00494E7A">
        <w:rPr>
          <w:color w:val="000000" w:themeColor="text1"/>
          <w:sz w:val="22"/>
          <w:szCs w:val="22"/>
          <w:lang w:val="bg-BG"/>
        </w:rPr>
        <w:t xml:space="preserve">, </w:t>
      </w:r>
      <w:r w:rsidRPr="00494E7A">
        <w:rPr>
          <w:color w:val="000000" w:themeColor="text1"/>
          <w:sz w:val="22"/>
          <w:szCs w:val="22"/>
          <w:lang w:val="en-US"/>
        </w:rPr>
        <w:t>Tenebrionidae</w:t>
      </w:r>
      <w:r w:rsidRPr="00494E7A">
        <w:rPr>
          <w:color w:val="000000" w:themeColor="text1"/>
          <w:sz w:val="22"/>
          <w:szCs w:val="22"/>
          <w:lang w:val="bg-BG"/>
        </w:rPr>
        <w:t xml:space="preserve">) от някой райони на Югозападна България. </w:t>
      </w:r>
      <w:r w:rsidRPr="00494E7A">
        <w:rPr>
          <w:color w:val="000000" w:themeColor="text1"/>
          <w:sz w:val="22"/>
          <w:szCs w:val="22"/>
          <w:lang w:val="ru-RU"/>
        </w:rPr>
        <w:t>Дисертация за получаване на образователната и научна степен “</w:t>
      </w:r>
      <w:r w:rsidRPr="00494E7A">
        <w:rPr>
          <w:color w:val="000000" w:themeColor="text1"/>
          <w:sz w:val="22"/>
          <w:szCs w:val="22"/>
          <w:lang w:val="bg-BG"/>
        </w:rPr>
        <w:t>Доктор”, СУ „Св. Климент Охридски”, Биологически факултет, София, 280 стр.</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Žďárská, K. 2019. Biogeografie Balkánského poloostrova a přilehlých oblastí: historický vývoj a současné členění. Bakalářská práce, Univerzita Karlova, Praha, 43 pp.</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Павлова, Е., Д. Павлов, М. Дончева-Бонева, Л. Малинова, Б. Роснев, П. Мирчев, П. Петков, Г. Георгиев, М. Грозева, Е. Велизарова, Г. Попов, В. Гюлева, Х. Цаков, Х. Стойков. 2006. 20 години широкомащабен мониторинг на горските екосистеми. – В: Павлова, Е., Б. Роснев (Ред.). Международна кооперативна програма “Гори” - Оценка на замърсения въздух върху горите, Минерва, София, 23-218.</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Димитрова-Матева, П. 2008. Листоминиращи насекоми по обикновения бук (</w:t>
      </w:r>
      <w:r w:rsidRPr="00494E7A">
        <w:rPr>
          <w:i/>
          <w:color w:val="000000" w:themeColor="text1"/>
          <w:sz w:val="22"/>
          <w:szCs w:val="22"/>
          <w:lang w:val="bg-BG"/>
        </w:rPr>
        <w:t xml:space="preserve">Fagus sylvatica </w:t>
      </w:r>
      <w:r w:rsidRPr="00494E7A">
        <w:rPr>
          <w:color w:val="000000" w:themeColor="text1"/>
          <w:sz w:val="22"/>
          <w:szCs w:val="22"/>
          <w:lang w:val="bg-BG"/>
        </w:rPr>
        <w:t>L.) в Западна България. Дисертация за получаване на научната и образователна степен „Доктор“, София, 131 стр.</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494E7A">
        <w:rPr>
          <w:b/>
          <w:color w:val="000000" w:themeColor="text1"/>
          <w:sz w:val="22"/>
          <w:szCs w:val="22"/>
          <w:lang w:val="en-US"/>
        </w:rPr>
        <w:t>I</w:t>
      </w:r>
      <w:r w:rsidRPr="00494E7A">
        <w:rPr>
          <w:b/>
          <w:color w:val="000000" w:themeColor="text1"/>
          <w:sz w:val="22"/>
          <w:szCs w:val="22"/>
          <w:lang w:val="bg-BG"/>
        </w:rPr>
        <w:t xml:space="preserve"> – Болести, насекоми и други вредители и повреди по горскодървесните и храстови видове</w:t>
      </w:r>
      <w:r w:rsidRPr="00494E7A">
        <w:rPr>
          <w:b/>
          <w:color w:val="000000" w:themeColor="text1"/>
          <w:sz w:val="22"/>
          <w:szCs w:val="22"/>
          <w:lang w:val="ru-RU"/>
        </w:rPr>
        <w:t>.</w:t>
      </w:r>
      <w:r w:rsidRPr="00494E7A">
        <w:rPr>
          <w:b/>
          <w:color w:val="000000" w:themeColor="text1"/>
          <w:sz w:val="22"/>
          <w:szCs w:val="22"/>
          <w:lang w:val="bg-BG"/>
        </w:rPr>
        <w:t xml:space="preserve"> София, “Образование и наука” ЕАД, 192 стр.</w:t>
      </w:r>
    </w:p>
    <w:p w:rsidR="00494E7A" w:rsidRPr="00494E7A" w:rsidRDefault="00494E7A" w:rsidP="00E63502">
      <w:pPr>
        <w:numPr>
          <w:ilvl w:val="0"/>
          <w:numId w:val="7"/>
        </w:numPr>
        <w:ind w:left="1134" w:hanging="567"/>
        <w:contextualSpacing/>
        <w:jc w:val="both"/>
        <w:rPr>
          <w:color w:val="000000" w:themeColor="text1"/>
          <w:sz w:val="22"/>
          <w:szCs w:val="22"/>
          <w:lang w:val="ru-RU"/>
        </w:rPr>
      </w:pPr>
      <w:r w:rsidRPr="00494E7A">
        <w:rPr>
          <w:color w:val="000000" w:themeColor="text1"/>
          <w:sz w:val="22"/>
          <w:szCs w:val="22"/>
          <w:lang w:val="bg-BG"/>
        </w:rPr>
        <w:t>Димитрова-Матева, П. 2008. Листоминиращи насекоми по обикновения бук (</w:t>
      </w:r>
      <w:r w:rsidRPr="00494E7A">
        <w:rPr>
          <w:i/>
          <w:color w:val="000000" w:themeColor="text1"/>
          <w:sz w:val="22"/>
          <w:szCs w:val="22"/>
          <w:lang w:val="bg-BG"/>
        </w:rPr>
        <w:t xml:space="preserve">Fagus sylvatica </w:t>
      </w:r>
      <w:r w:rsidRPr="00494E7A">
        <w:rPr>
          <w:color w:val="000000" w:themeColor="text1"/>
          <w:sz w:val="22"/>
          <w:szCs w:val="22"/>
          <w:lang w:val="bg-BG"/>
        </w:rPr>
        <w:t>L.) в Западна България. Дисертация за получаване на научната и образователна степен „Доктор“, Лесотехнически университет, София, 131 стр.</w:t>
      </w:r>
    </w:p>
    <w:p w:rsidR="00494E7A" w:rsidRPr="00494E7A" w:rsidRDefault="00494E7A" w:rsidP="00E63502">
      <w:pPr>
        <w:numPr>
          <w:ilvl w:val="0"/>
          <w:numId w:val="7"/>
        </w:numPr>
        <w:ind w:left="1134" w:hanging="567"/>
        <w:jc w:val="both"/>
        <w:rPr>
          <w:bCs/>
          <w:color w:val="000000" w:themeColor="text1"/>
          <w:sz w:val="22"/>
          <w:szCs w:val="22"/>
          <w:lang w:val="ru-RU"/>
        </w:rPr>
      </w:pPr>
      <w:r w:rsidRPr="00494E7A">
        <w:rPr>
          <w:bCs/>
          <w:color w:val="000000" w:themeColor="text1"/>
          <w:sz w:val="22"/>
          <w:szCs w:val="22"/>
          <w:lang w:val="bg-BG"/>
        </w:rPr>
        <w:t xml:space="preserve">Зафиров, Н. 2008. Основни фитопатологични стресори в култури от бял бор </w:t>
      </w:r>
      <w:r w:rsidRPr="00494E7A">
        <w:rPr>
          <w:bCs/>
          <w:color w:val="000000" w:themeColor="text1"/>
          <w:sz w:val="22"/>
          <w:szCs w:val="22"/>
          <w:lang w:val="ru-RU"/>
        </w:rPr>
        <w:t>(</w:t>
      </w:r>
      <w:r w:rsidRPr="00494E7A">
        <w:rPr>
          <w:bCs/>
          <w:i/>
          <w:color w:val="000000" w:themeColor="text1"/>
          <w:sz w:val="22"/>
          <w:szCs w:val="22"/>
        </w:rPr>
        <w:t>Pinus</w:t>
      </w:r>
      <w:r w:rsidRPr="00494E7A">
        <w:rPr>
          <w:bCs/>
          <w:i/>
          <w:color w:val="000000" w:themeColor="text1"/>
          <w:sz w:val="22"/>
          <w:szCs w:val="22"/>
          <w:lang w:val="ru-RU"/>
        </w:rPr>
        <w:t xml:space="preserve"> </w:t>
      </w:r>
      <w:r w:rsidRPr="00494E7A">
        <w:rPr>
          <w:bCs/>
          <w:i/>
          <w:color w:val="000000" w:themeColor="text1"/>
          <w:sz w:val="22"/>
          <w:szCs w:val="22"/>
        </w:rPr>
        <w:t>sylvestris</w:t>
      </w:r>
      <w:r w:rsidRPr="00494E7A">
        <w:rPr>
          <w:bCs/>
          <w:color w:val="000000" w:themeColor="text1"/>
          <w:sz w:val="22"/>
          <w:szCs w:val="22"/>
          <w:lang w:val="ru-RU"/>
        </w:rPr>
        <w:t xml:space="preserve"> </w:t>
      </w:r>
      <w:r w:rsidRPr="00494E7A">
        <w:rPr>
          <w:bCs/>
          <w:color w:val="000000" w:themeColor="text1"/>
          <w:sz w:val="22"/>
          <w:szCs w:val="22"/>
        </w:rPr>
        <w:t>L</w:t>
      </w:r>
      <w:r w:rsidRPr="00494E7A">
        <w:rPr>
          <w:bCs/>
          <w:color w:val="000000" w:themeColor="text1"/>
          <w:sz w:val="22"/>
          <w:szCs w:val="22"/>
          <w:lang w:val="ru-RU"/>
        </w:rPr>
        <w:t xml:space="preserve">.) </w:t>
      </w:r>
      <w:r w:rsidRPr="00494E7A">
        <w:rPr>
          <w:bCs/>
          <w:color w:val="000000" w:themeColor="text1"/>
          <w:sz w:val="22"/>
          <w:szCs w:val="22"/>
          <w:lang w:val="bg-BG"/>
        </w:rPr>
        <w:t xml:space="preserve">за Югозападна България. Дисертация за присъждане на образователна и научна степен </w:t>
      </w:r>
      <w:r w:rsidRPr="00494E7A">
        <w:rPr>
          <w:bCs/>
          <w:color w:val="000000" w:themeColor="text1"/>
          <w:sz w:val="22"/>
          <w:szCs w:val="22"/>
          <w:lang w:val="ru-RU"/>
        </w:rPr>
        <w:t>„</w:t>
      </w:r>
      <w:r w:rsidRPr="00494E7A">
        <w:rPr>
          <w:bCs/>
          <w:color w:val="000000" w:themeColor="text1"/>
          <w:sz w:val="22"/>
          <w:szCs w:val="22"/>
          <w:lang w:val="bg-BG"/>
        </w:rPr>
        <w:t>Доктор</w:t>
      </w:r>
      <w:r w:rsidRPr="00494E7A">
        <w:rPr>
          <w:bCs/>
          <w:color w:val="000000" w:themeColor="text1"/>
          <w:sz w:val="22"/>
          <w:szCs w:val="22"/>
          <w:lang w:val="ru-RU"/>
        </w:rPr>
        <w:t>“</w:t>
      </w:r>
      <w:r w:rsidRPr="00494E7A">
        <w:rPr>
          <w:bCs/>
          <w:color w:val="000000" w:themeColor="text1"/>
          <w:sz w:val="22"/>
          <w:szCs w:val="22"/>
          <w:lang w:val="bg-BG"/>
        </w:rPr>
        <w:t xml:space="preserve">, </w:t>
      </w:r>
      <w:r w:rsidRPr="00494E7A">
        <w:rPr>
          <w:color w:val="000000" w:themeColor="text1"/>
          <w:sz w:val="22"/>
          <w:szCs w:val="22"/>
          <w:lang w:val="bg-BG"/>
        </w:rPr>
        <w:t xml:space="preserve">Лесотехнически университет, </w:t>
      </w:r>
      <w:r w:rsidRPr="00494E7A">
        <w:rPr>
          <w:bCs/>
          <w:color w:val="000000" w:themeColor="text1"/>
          <w:sz w:val="22"/>
          <w:szCs w:val="22"/>
          <w:lang w:val="bg-BG"/>
        </w:rPr>
        <w:t>София, 166 стр.</w:t>
      </w:r>
    </w:p>
    <w:p w:rsidR="00494E7A" w:rsidRPr="00494E7A" w:rsidRDefault="00494E7A" w:rsidP="00E63502">
      <w:pPr>
        <w:numPr>
          <w:ilvl w:val="0"/>
          <w:numId w:val="7"/>
        </w:numPr>
        <w:autoSpaceDE w:val="0"/>
        <w:autoSpaceDN w:val="0"/>
        <w:adjustRightInd w:val="0"/>
        <w:ind w:left="1134" w:hanging="567"/>
        <w:jc w:val="both"/>
        <w:rPr>
          <w:color w:val="000000" w:themeColor="text1"/>
          <w:sz w:val="22"/>
          <w:szCs w:val="22"/>
          <w:lang w:val="bg-BG"/>
        </w:rPr>
      </w:pPr>
      <w:r w:rsidRPr="00494E7A">
        <w:rPr>
          <w:color w:val="000000" w:themeColor="text1"/>
          <w:sz w:val="22"/>
          <w:szCs w:val="22"/>
          <w:lang w:val="bg-BG"/>
        </w:rPr>
        <w:t>Джорова, В. 2011. Разпространение на патогени (гъби и микроспоридии) в популации на горски насекомни вредители в България. Дипломна работа за получаване на</w:t>
      </w:r>
      <w:r w:rsidRPr="00494E7A">
        <w:rPr>
          <w:color w:val="000000" w:themeColor="text1"/>
          <w:spacing w:val="-1"/>
          <w:sz w:val="22"/>
          <w:szCs w:val="22"/>
          <w:lang w:val="bg-BG"/>
        </w:rPr>
        <w:t xml:space="preserve"> образователно-</w:t>
      </w:r>
      <w:r w:rsidRPr="00494E7A">
        <w:rPr>
          <w:color w:val="000000" w:themeColor="text1"/>
          <w:sz w:val="22"/>
          <w:szCs w:val="22"/>
          <w:lang w:val="bg-BG"/>
        </w:rPr>
        <w:t>квалификационната степен „магистър”. Биологически факултет на СУ „Св. Климент Охридски”. София, 47 стр.</w:t>
      </w:r>
    </w:p>
    <w:p w:rsidR="00494E7A" w:rsidRPr="00494E7A" w:rsidRDefault="00494E7A" w:rsidP="00E63502">
      <w:pPr>
        <w:numPr>
          <w:ilvl w:val="0"/>
          <w:numId w:val="7"/>
        </w:numPr>
        <w:autoSpaceDE w:val="0"/>
        <w:autoSpaceDN w:val="0"/>
        <w:adjustRightInd w:val="0"/>
        <w:ind w:left="1134" w:hanging="567"/>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ind w:left="1134" w:hanging="567"/>
        <w:jc w:val="both"/>
        <w:rPr>
          <w:b/>
          <w:color w:val="000000" w:themeColor="text1"/>
          <w:sz w:val="22"/>
          <w:szCs w:val="22"/>
          <w:lang w:val="en-US"/>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Stojanova</w:t>
      </w:r>
      <w:r w:rsidRPr="00494E7A">
        <w:rPr>
          <w:b/>
          <w:color w:val="000000" w:themeColor="text1"/>
          <w:sz w:val="22"/>
          <w:szCs w:val="22"/>
          <w:lang w:val="bg-BG"/>
        </w:rPr>
        <w:t xml:space="preserve">. 2006. </w:t>
      </w:r>
      <w:r w:rsidRPr="00494E7A">
        <w:rPr>
          <w:b/>
          <w:color w:val="000000" w:themeColor="text1"/>
          <w:sz w:val="22"/>
          <w:szCs w:val="22"/>
        </w:rPr>
        <w:t>New</w:t>
      </w:r>
      <w:r w:rsidRPr="00494E7A">
        <w:rPr>
          <w:b/>
          <w:color w:val="000000" w:themeColor="text1"/>
          <w:sz w:val="22"/>
          <w:szCs w:val="22"/>
          <w:lang w:val="bg-BG"/>
        </w:rPr>
        <w:t xml:space="preserve"> </w:t>
      </w:r>
      <w:r w:rsidRPr="00494E7A">
        <w:rPr>
          <w:b/>
          <w:color w:val="000000" w:themeColor="text1"/>
          <w:sz w:val="22"/>
          <w:szCs w:val="22"/>
        </w:rPr>
        <w:t>pteromalid</w:t>
      </w:r>
      <w:r w:rsidRPr="00494E7A">
        <w:rPr>
          <w:b/>
          <w:color w:val="000000" w:themeColor="text1"/>
          <w:sz w:val="22"/>
          <w:szCs w:val="22"/>
          <w:lang w:val="bg-BG"/>
        </w:rPr>
        <w:t xml:space="preserve"> </w:t>
      </w:r>
      <w:r w:rsidRPr="00494E7A">
        <w:rPr>
          <w:b/>
          <w:color w:val="000000" w:themeColor="text1"/>
          <w:sz w:val="22"/>
          <w:szCs w:val="22"/>
        </w:rPr>
        <w:t>parasitoids</w:t>
      </w:r>
      <w:r w:rsidRPr="00494E7A">
        <w:rPr>
          <w:b/>
          <w:color w:val="000000" w:themeColor="text1"/>
          <w:sz w:val="22"/>
          <w:szCs w:val="22"/>
          <w:lang w:val="bg-BG"/>
        </w:rPr>
        <w:t xml:space="preserve"> (</w:t>
      </w:r>
      <w:r w:rsidRPr="00494E7A">
        <w:rPr>
          <w:b/>
          <w:color w:val="000000" w:themeColor="text1"/>
          <w:sz w:val="22"/>
          <w:szCs w:val="22"/>
        </w:rPr>
        <w:t>Hymenoptera</w:t>
      </w:r>
      <w:r w:rsidRPr="00494E7A">
        <w:rPr>
          <w:b/>
          <w:color w:val="000000" w:themeColor="text1"/>
          <w:sz w:val="22"/>
          <w:szCs w:val="22"/>
          <w:lang w:val="bg-BG"/>
        </w:rPr>
        <w:t xml:space="preserve">: </w:t>
      </w:r>
      <w:r w:rsidRPr="00494E7A">
        <w:rPr>
          <w:b/>
          <w:color w:val="000000" w:themeColor="text1"/>
          <w:sz w:val="22"/>
          <w:szCs w:val="22"/>
        </w:rPr>
        <w:t>Pteromalidae</w:t>
      </w:r>
      <w:r w:rsidRPr="00494E7A">
        <w:rPr>
          <w:b/>
          <w:color w:val="000000" w:themeColor="text1"/>
          <w:sz w:val="22"/>
          <w:szCs w:val="22"/>
          <w:lang w:val="bg-BG"/>
        </w:rPr>
        <w:t xml:space="preserve">) </w:t>
      </w:r>
      <w:r w:rsidRPr="00494E7A">
        <w:rPr>
          <w:b/>
          <w:color w:val="000000" w:themeColor="text1"/>
          <w:sz w:val="22"/>
          <w:szCs w:val="22"/>
        </w:rPr>
        <w:t>of</w:t>
      </w:r>
      <w:r w:rsidRPr="00494E7A">
        <w:rPr>
          <w:b/>
          <w:color w:val="000000" w:themeColor="text1"/>
          <w:sz w:val="22"/>
          <w:szCs w:val="22"/>
          <w:lang w:val="bg-BG"/>
        </w:rPr>
        <w:t xml:space="preserve"> </w:t>
      </w:r>
      <w:r w:rsidRPr="00494E7A">
        <w:rPr>
          <w:b/>
          <w:i/>
          <w:color w:val="000000" w:themeColor="text1"/>
          <w:sz w:val="22"/>
          <w:szCs w:val="22"/>
        </w:rPr>
        <w:t>Ips</w:t>
      </w:r>
      <w:r w:rsidRPr="00494E7A">
        <w:rPr>
          <w:b/>
          <w:i/>
          <w:color w:val="000000" w:themeColor="text1"/>
          <w:sz w:val="22"/>
          <w:szCs w:val="22"/>
          <w:lang w:val="bg-BG"/>
        </w:rPr>
        <w:t xml:space="preserve"> </w:t>
      </w:r>
      <w:r w:rsidRPr="00494E7A">
        <w:rPr>
          <w:b/>
          <w:i/>
          <w:color w:val="000000" w:themeColor="text1"/>
          <w:sz w:val="22"/>
          <w:szCs w:val="22"/>
        </w:rPr>
        <w:t>typographus</w:t>
      </w:r>
      <w:r w:rsidRPr="00494E7A">
        <w:rPr>
          <w:b/>
          <w:color w:val="000000" w:themeColor="text1"/>
          <w:sz w:val="22"/>
          <w:szCs w:val="22"/>
          <w:lang w:val="bg-BG"/>
        </w:rPr>
        <w:t xml:space="preserve"> (</w:t>
      </w:r>
      <w:r w:rsidRPr="00494E7A">
        <w:rPr>
          <w:b/>
          <w:color w:val="000000" w:themeColor="text1"/>
          <w:sz w:val="22"/>
          <w:szCs w:val="22"/>
        </w:rPr>
        <w:t>l</w:t>
      </w:r>
      <w:r w:rsidRPr="00494E7A">
        <w:rPr>
          <w:b/>
          <w:color w:val="000000" w:themeColor="text1"/>
          <w:sz w:val="22"/>
          <w:szCs w:val="22"/>
          <w:lang w:val="bg-BG"/>
        </w:rPr>
        <w:t>.) (</w:t>
      </w:r>
      <w:r w:rsidRPr="00494E7A">
        <w:rPr>
          <w:b/>
          <w:color w:val="000000" w:themeColor="text1"/>
          <w:sz w:val="22"/>
          <w:szCs w:val="22"/>
          <w:lang w:val="it-IT"/>
        </w:rPr>
        <w:t>Coleoptera</w:t>
      </w:r>
      <w:r w:rsidRPr="00494E7A">
        <w:rPr>
          <w:b/>
          <w:color w:val="000000" w:themeColor="text1"/>
          <w:sz w:val="22"/>
          <w:szCs w:val="22"/>
          <w:lang w:val="bg-BG"/>
        </w:rPr>
        <w:t xml:space="preserve">: </w:t>
      </w:r>
      <w:r w:rsidRPr="00494E7A">
        <w:rPr>
          <w:b/>
          <w:color w:val="000000" w:themeColor="text1"/>
          <w:sz w:val="22"/>
          <w:szCs w:val="22"/>
          <w:lang w:val="it-IT"/>
        </w:rPr>
        <w:t>Scolytidae</w:t>
      </w:r>
      <w:r w:rsidRPr="00494E7A">
        <w:rPr>
          <w:b/>
          <w:color w:val="000000" w:themeColor="text1"/>
          <w:sz w:val="22"/>
          <w:szCs w:val="22"/>
          <w:lang w:val="bg-BG"/>
        </w:rPr>
        <w:t xml:space="preserve">) </w:t>
      </w:r>
      <w:r w:rsidRPr="00494E7A">
        <w:rPr>
          <w:b/>
          <w:color w:val="000000" w:themeColor="text1"/>
          <w:sz w:val="22"/>
          <w:szCs w:val="22"/>
          <w:lang w:val="it-IT"/>
        </w:rPr>
        <w:t>in</w:t>
      </w:r>
      <w:r w:rsidRPr="00494E7A">
        <w:rPr>
          <w:b/>
          <w:color w:val="000000" w:themeColor="text1"/>
          <w:sz w:val="22"/>
          <w:szCs w:val="22"/>
          <w:lang w:val="bg-BG"/>
        </w:rPr>
        <w:t xml:space="preserve"> </w:t>
      </w:r>
      <w:r w:rsidRPr="00494E7A">
        <w:rPr>
          <w:b/>
          <w:color w:val="000000" w:themeColor="text1"/>
          <w:sz w:val="22"/>
          <w:szCs w:val="22"/>
          <w:lang w:val="it-IT"/>
        </w:rPr>
        <w:t>Bulgaria</w:t>
      </w:r>
      <w:r w:rsidRPr="00494E7A">
        <w:rPr>
          <w:b/>
          <w:color w:val="000000" w:themeColor="text1"/>
          <w:sz w:val="22"/>
          <w:szCs w:val="22"/>
          <w:lang w:val="bg-BG"/>
        </w:rPr>
        <w:t xml:space="preserve">. – </w:t>
      </w:r>
      <w:r w:rsidRPr="00494E7A">
        <w:rPr>
          <w:b/>
          <w:color w:val="000000" w:themeColor="text1"/>
          <w:sz w:val="22"/>
          <w:szCs w:val="22"/>
          <w:lang w:val="it-IT"/>
        </w:rPr>
        <w:t>Silva</w:t>
      </w:r>
      <w:r w:rsidRPr="00494E7A">
        <w:rPr>
          <w:b/>
          <w:color w:val="000000" w:themeColor="text1"/>
          <w:sz w:val="22"/>
          <w:szCs w:val="22"/>
          <w:lang w:val="bg-BG"/>
        </w:rPr>
        <w:t xml:space="preserve"> </w:t>
      </w:r>
      <w:r w:rsidRPr="00494E7A">
        <w:rPr>
          <w:b/>
          <w:color w:val="000000" w:themeColor="text1"/>
          <w:sz w:val="22"/>
          <w:szCs w:val="22"/>
          <w:lang w:val="it-IT"/>
        </w:rPr>
        <w:t>Balcanica</w:t>
      </w:r>
      <w:r w:rsidRPr="00494E7A">
        <w:rPr>
          <w:b/>
          <w:color w:val="000000" w:themeColor="text1"/>
          <w:sz w:val="22"/>
          <w:szCs w:val="22"/>
          <w:lang w:val="bg-BG"/>
        </w:rPr>
        <w:t>, 7 (1), 89-93.</w:t>
      </w:r>
    </w:p>
    <w:p w:rsidR="00494E7A" w:rsidRPr="00494E7A" w:rsidRDefault="00494E7A" w:rsidP="00E63502">
      <w:pPr>
        <w:numPr>
          <w:ilvl w:val="0"/>
          <w:numId w:val="7"/>
        </w:numPr>
        <w:ind w:left="1134" w:hanging="567"/>
        <w:contextualSpacing/>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en-US"/>
        </w:rPr>
        <w:t>Pinus</w:t>
      </w:r>
      <w:r w:rsidRPr="00494E7A">
        <w:rPr>
          <w:i/>
          <w:color w:val="000000" w:themeColor="text1"/>
          <w:sz w:val="22"/>
          <w:szCs w:val="22"/>
          <w:lang w:val="bg-BG"/>
        </w:rPr>
        <w:t xml:space="preserve"> </w:t>
      </w:r>
      <w:r w:rsidRPr="00494E7A">
        <w:rPr>
          <w:i/>
          <w:color w:val="000000" w:themeColor="text1"/>
          <w:sz w:val="22"/>
          <w:szCs w:val="22"/>
          <w:lang w:val="en-US"/>
        </w:rPr>
        <w:t>sylvestris</w:t>
      </w:r>
      <w:r w:rsidRPr="00494E7A">
        <w:rPr>
          <w:i/>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E63502">
      <w:pPr>
        <w:numPr>
          <w:ilvl w:val="0"/>
          <w:numId w:val="7"/>
        </w:numPr>
        <w:ind w:left="1134" w:hanging="567"/>
        <w:jc w:val="both"/>
        <w:rPr>
          <w:color w:val="000000" w:themeColor="text1"/>
          <w:sz w:val="22"/>
          <w:szCs w:val="22"/>
          <w:lang w:val="bg-BG"/>
        </w:rPr>
      </w:pPr>
      <w:r w:rsidRPr="00494E7A">
        <w:rPr>
          <w:bCs/>
          <w:color w:val="000000" w:themeColor="text1"/>
          <w:sz w:val="22"/>
          <w:szCs w:val="22"/>
          <w:lang w:val="bg-BG"/>
        </w:rPr>
        <w:t>Заемджикова, Г. 201</w:t>
      </w:r>
      <w:r w:rsidRPr="00494E7A">
        <w:rPr>
          <w:bCs/>
          <w:color w:val="000000" w:themeColor="text1"/>
          <w:sz w:val="22"/>
          <w:szCs w:val="22"/>
          <w:lang w:val="ru-RU"/>
        </w:rPr>
        <w:t>4</w:t>
      </w:r>
      <w:r w:rsidRPr="00494E7A">
        <w:rPr>
          <w:bCs/>
          <w:color w:val="000000" w:themeColor="text1"/>
          <w:sz w:val="22"/>
          <w:szCs w:val="22"/>
          <w:lang w:val="bg-BG"/>
        </w:rPr>
        <w:t>.</w:t>
      </w:r>
      <w:r w:rsidRPr="00494E7A">
        <w:rPr>
          <w:bCs/>
          <w:color w:val="000000" w:themeColor="text1"/>
          <w:sz w:val="22"/>
          <w:szCs w:val="22"/>
          <w:lang w:val="ru-RU"/>
        </w:rPr>
        <w:t xml:space="preserve"> </w:t>
      </w:r>
      <w:r w:rsidRPr="00494E7A">
        <w:rPr>
          <w:color w:val="000000" w:themeColor="text1"/>
          <w:sz w:val="22"/>
          <w:szCs w:val="22"/>
          <w:lang w:val="bg-BG"/>
        </w:rPr>
        <w:t>Видов състав и биоекологични особености на</w:t>
      </w:r>
      <w:r w:rsidRPr="00494E7A">
        <w:rPr>
          <w:color w:val="000000" w:themeColor="text1"/>
          <w:sz w:val="22"/>
          <w:szCs w:val="22"/>
          <w:lang w:val="ru-RU"/>
        </w:rPr>
        <w:t xml:space="preserve"> </w:t>
      </w:r>
      <w:r w:rsidRPr="00494E7A">
        <w:rPr>
          <w:color w:val="000000" w:themeColor="text1"/>
          <w:sz w:val="22"/>
          <w:szCs w:val="22"/>
          <w:lang w:val="bg-BG"/>
        </w:rPr>
        <w:t>листозавивачките</w:t>
      </w:r>
      <w:r w:rsidRPr="00494E7A">
        <w:rPr>
          <w:color w:val="000000" w:themeColor="text1"/>
          <w:sz w:val="22"/>
          <w:szCs w:val="22"/>
          <w:lang w:val="ru-RU"/>
        </w:rPr>
        <w:t xml:space="preserve"> </w:t>
      </w:r>
      <w:r w:rsidRPr="00494E7A">
        <w:rPr>
          <w:color w:val="000000" w:themeColor="text1"/>
          <w:sz w:val="22"/>
          <w:szCs w:val="22"/>
          <w:lang w:val="bg-BG"/>
        </w:rPr>
        <w:t>(</w:t>
      </w:r>
      <w:r w:rsidRPr="00494E7A">
        <w:rPr>
          <w:color w:val="000000" w:themeColor="text1"/>
          <w:sz w:val="22"/>
          <w:szCs w:val="22"/>
          <w:lang w:val="en-US"/>
        </w:rPr>
        <w:t>Lepidoptera</w:t>
      </w:r>
      <w:r w:rsidRPr="00494E7A">
        <w:rPr>
          <w:color w:val="000000" w:themeColor="text1"/>
          <w:sz w:val="22"/>
          <w:szCs w:val="22"/>
          <w:lang w:val="bg-BG"/>
        </w:rPr>
        <w:t xml:space="preserve">: </w:t>
      </w:r>
      <w:r w:rsidRPr="00494E7A">
        <w:rPr>
          <w:color w:val="000000" w:themeColor="text1"/>
          <w:sz w:val="22"/>
          <w:szCs w:val="22"/>
          <w:lang w:val="en-US"/>
        </w:rPr>
        <w:t>Tortricidae</w:t>
      </w:r>
      <w:r w:rsidRPr="00494E7A">
        <w:rPr>
          <w:color w:val="000000" w:themeColor="text1"/>
          <w:sz w:val="22"/>
          <w:szCs w:val="22"/>
          <w:lang w:val="bg-BG"/>
        </w:rPr>
        <w:t xml:space="preserve">) по </w:t>
      </w:r>
      <w:r w:rsidRPr="00494E7A">
        <w:rPr>
          <w:i/>
          <w:color w:val="000000" w:themeColor="text1"/>
          <w:sz w:val="22"/>
          <w:szCs w:val="22"/>
          <w:lang w:val="en-US"/>
        </w:rPr>
        <w:t>Quercus</w:t>
      </w:r>
      <w:r w:rsidRPr="00494E7A">
        <w:rPr>
          <w:i/>
          <w:color w:val="000000" w:themeColor="text1"/>
          <w:sz w:val="22"/>
          <w:szCs w:val="22"/>
          <w:lang w:val="bg-BG"/>
        </w:rPr>
        <w:t xml:space="preserve"> </w:t>
      </w:r>
      <w:r w:rsidRPr="00494E7A">
        <w:rPr>
          <w:color w:val="000000" w:themeColor="text1"/>
          <w:sz w:val="22"/>
          <w:szCs w:val="22"/>
          <w:lang w:val="en-US"/>
        </w:rPr>
        <w:t>spp</w:t>
      </w:r>
      <w:r w:rsidRPr="00494E7A">
        <w:rPr>
          <w:color w:val="000000" w:themeColor="text1"/>
          <w:sz w:val="22"/>
          <w:szCs w:val="22"/>
          <w:lang w:val="bg-BG"/>
        </w:rPr>
        <w:t>. в Софийски район</w:t>
      </w:r>
      <w:r w:rsidRPr="00494E7A">
        <w:rPr>
          <w:color w:val="000000" w:themeColor="text1"/>
          <w:sz w:val="22"/>
          <w:szCs w:val="22"/>
          <w:lang w:val="ru-RU"/>
        </w:rPr>
        <w:t xml:space="preserve">. </w:t>
      </w:r>
      <w:r w:rsidRPr="00494E7A">
        <w:rPr>
          <w:color w:val="000000" w:themeColor="text1"/>
          <w:sz w:val="22"/>
          <w:szCs w:val="22"/>
          <w:lang w:val="bg-BG"/>
        </w:rPr>
        <w:t>Дисертация за получаване на образователната и научна степен "</w:t>
      </w:r>
      <w:r w:rsidRPr="00494E7A">
        <w:rPr>
          <w:color w:val="000000" w:themeColor="text1"/>
          <w:sz w:val="22"/>
          <w:szCs w:val="22"/>
          <w:lang w:val="ru-RU"/>
        </w:rPr>
        <w:t>Д</w:t>
      </w:r>
      <w:r w:rsidRPr="00494E7A">
        <w:rPr>
          <w:color w:val="000000" w:themeColor="text1"/>
          <w:sz w:val="22"/>
          <w:szCs w:val="22"/>
          <w:lang w:val="bg-BG"/>
        </w:rPr>
        <w:t>октор". Институт за гората, София, 1</w:t>
      </w:r>
      <w:r w:rsidRPr="00494E7A">
        <w:rPr>
          <w:color w:val="000000" w:themeColor="text1"/>
          <w:sz w:val="22"/>
          <w:szCs w:val="22"/>
          <w:lang w:val="ru-RU"/>
        </w:rPr>
        <w:t>85</w:t>
      </w:r>
      <w:r w:rsidRPr="00494E7A">
        <w:rPr>
          <w:color w:val="000000" w:themeColor="text1"/>
          <w:sz w:val="22"/>
          <w:szCs w:val="22"/>
          <w:lang w:val="bg-BG"/>
        </w:rPr>
        <w:t xml:space="preserve"> стр.</w:t>
      </w:r>
    </w:p>
    <w:p w:rsidR="00494E7A" w:rsidRPr="00494E7A" w:rsidRDefault="00494E7A" w:rsidP="00E63502">
      <w:pPr>
        <w:numPr>
          <w:ilvl w:val="0"/>
          <w:numId w:val="7"/>
        </w:numPr>
        <w:ind w:left="1134" w:hanging="567"/>
        <w:jc w:val="both"/>
        <w:rPr>
          <w:color w:val="000000" w:themeColor="text1"/>
          <w:sz w:val="22"/>
          <w:szCs w:val="22"/>
          <w:lang w:val="bg-BG"/>
        </w:rPr>
      </w:pPr>
      <w:r w:rsidRPr="00494E7A">
        <w:rPr>
          <w:color w:val="000000" w:themeColor="text1"/>
          <w:sz w:val="22"/>
          <w:szCs w:val="22"/>
          <w:lang w:val="en-US"/>
        </w:rPr>
        <w:t>Podlesnik</w:t>
      </w:r>
      <w:r w:rsidRPr="00494E7A">
        <w:rPr>
          <w:color w:val="000000" w:themeColor="text1"/>
          <w:sz w:val="22"/>
          <w:szCs w:val="22"/>
          <w:lang w:val="bg-BG"/>
        </w:rPr>
        <w:t xml:space="preserve">, </w:t>
      </w:r>
      <w:r w:rsidRPr="00494E7A">
        <w:rPr>
          <w:color w:val="000000" w:themeColor="text1"/>
          <w:sz w:val="22"/>
          <w:szCs w:val="22"/>
          <w:lang w:val="en-US"/>
        </w:rPr>
        <w:t>J</w:t>
      </w:r>
      <w:r w:rsidRPr="00494E7A">
        <w:rPr>
          <w:color w:val="000000" w:themeColor="text1"/>
          <w:sz w:val="22"/>
          <w:szCs w:val="22"/>
          <w:lang w:val="bg-BG"/>
        </w:rPr>
        <w:t xml:space="preserve">. 2016. </w:t>
      </w:r>
      <w:r w:rsidRPr="00494E7A">
        <w:rPr>
          <w:color w:val="000000" w:themeColor="text1"/>
          <w:sz w:val="22"/>
          <w:szCs w:val="22"/>
          <w:lang w:val="en-US"/>
        </w:rPr>
        <w:t>Osmerozobi</w:t>
      </w:r>
      <w:r w:rsidRPr="00494E7A">
        <w:rPr>
          <w:color w:val="000000" w:themeColor="text1"/>
          <w:sz w:val="22"/>
          <w:szCs w:val="22"/>
          <w:lang w:val="bg-BG"/>
        </w:rPr>
        <w:t xml:space="preserve"> </w:t>
      </w:r>
      <w:r w:rsidRPr="00494E7A">
        <w:rPr>
          <w:color w:val="000000" w:themeColor="text1"/>
          <w:sz w:val="22"/>
          <w:szCs w:val="22"/>
          <w:lang w:val="en-US"/>
        </w:rPr>
        <w:t>smrekov</w:t>
      </w:r>
      <w:r w:rsidRPr="00494E7A">
        <w:rPr>
          <w:color w:val="000000" w:themeColor="text1"/>
          <w:sz w:val="22"/>
          <w:szCs w:val="22"/>
          <w:lang w:val="bg-BG"/>
        </w:rPr>
        <w:t xml:space="preserve"> </w:t>
      </w:r>
      <w:r w:rsidRPr="00494E7A">
        <w:rPr>
          <w:color w:val="000000" w:themeColor="text1"/>
          <w:sz w:val="22"/>
          <w:szCs w:val="22"/>
          <w:lang w:val="en-US"/>
        </w:rPr>
        <w:t>lubadar</w:t>
      </w:r>
      <w:r w:rsidRPr="00494E7A">
        <w:rPr>
          <w:color w:val="000000" w:themeColor="text1"/>
          <w:sz w:val="22"/>
          <w:szCs w:val="22"/>
          <w:lang w:val="bg-BG"/>
        </w:rPr>
        <w:t xml:space="preserve"> (</w:t>
      </w:r>
      <w:r w:rsidRPr="00494E7A">
        <w:rPr>
          <w:color w:val="000000" w:themeColor="text1"/>
          <w:sz w:val="22"/>
          <w:szCs w:val="22"/>
          <w:lang w:val="en-US"/>
        </w:rPr>
        <w:t>Ips</w:t>
      </w:r>
      <w:r w:rsidRPr="00494E7A">
        <w:rPr>
          <w:color w:val="000000" w:themeColor="text1"/>
          <w:sz w:val="22"/>
          <w:szCs w:val="22"/>
          <w:lang w:val="bg-BG"/>
        </w:rPr>
        <w:t xml:space="preserve"> </w:t>
      </w:r>
      <w:r w:rsidRPr="00494E7A">
        <w:rPr>
          <w:color w:val="000000" w:themeColor="text1"/>
          <w:sz w:val="22"/>
          <w:szCs w:val="22"/>
          <w:lang w:val="en-US"/>
        </w:rPr>
        <w:t>typographus</w:t>
      </w:r>
      <w:r w:rsidRPr="00494E7A">
        <w:rPr>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xml:space="preserve">.)) </w:t>
      </w:r>
      <w:r w:rsidRPr="00494E7A">
        <w:rPr>
          <w:color w:val="000000" w:themeColor="text1"/>
          <w:sz w:val="22"/>
          <w:szCs w:val="22"/>
          <w:lang w:val="en-US"/>
        </w:rPr>
        <w:t>in</w:t>
      </w:r>
      <w:r w:rsidRPr="00494E7A">
        <w:rPr>
          <w:color w:val="000000" w:themeColor="text1"/>
          <w:sz w:val="22"/>
          <w:szCs w:val="22"/>
          <w:lang w:val="bg-BG"/>
        </w:rPr>
        <w:t xml:space="preserve"> </w:t>
      </w:r>
      <w:r w:rsidRPr="00494E7A">
        <w:rPr>
          <w:color w:val="000000" w:themeColor="text1"/>
          <w:sz w:val="22"/>
          <w:szCs w:val="22"/>
          <w:lang w:val="en-US"/>
        </w:rPr>
        <w:t>z</w:t>
      </w:r>
      <w:r w:rsidRPr="00494E7A">
        <w:rPr>
          <w:color w:val="000000" w:themeColor="text1"/>
          <w:sz w:val="22"/>
          <w:szCs w:val="22"/>
          <w:lang w:val="bg-BG"/>
        </w:rPr>
        <w:t xml:space="preserve"> </w:t>
      </w:r>
      <w:r w:rsidRPr="00494E7A">
        <w:rPr>
          <w:color w:val="000000" w:themeColor="text1"/>
          <w:sz w:val="22"/>
          <w:szCs w:val="22"/>
          <w:lang w:val="en-US"/>
        </w:rPr>
        <w:t>njim</w:t>
      </w:r>
      <w:r w:rsidRPr="00494E7A">
        <w:rPr>
          <w:color w:val="000000" w:themeColor="text1"/>
          <w:sz w:val="22"/>
          <w:szCs w:val="22"/>
          <w:lang w:val="bg-BG"/>
        </w:rPr>
        <w:t xml:space="preserve"> </w:t>
      </w:r>
      <w:r w:rsidRPr="00494E7A">
        <w:rPr>
          <w:color w:val="000000" w:themeColor="text1"/>
          <w:sz w:val="22"/>
          <w:szCs w:val="22"/>
          <w:lang w:val="en-US"/>
        </w:rPr>
        <w:t>povezana</w:t>
      </w:r>
      <w:r w:rsidRPr="00494E7A">
        <w:rPr>
          <w:color w:val="000000" w:themeColor="text1"/>
          <w:sz w:val="22"/>
          <w:szCs w:val="22"/>
          <w:lang w:val="bg-BG"/>
        </w:rPr>
        <w:t xml:space="preserve"> </w:t>
      </w:r>
      <w:r w:rsidRPr="00494E7A">
        <w:rPr>
          <w:color w:val="000000" w:themeColor="text1"/>
          <w:sz w:val="22"/>
          <w:szCs w:val="22"/>
          <w:lang w:val="en-US"/>
        </w:rPr>
        <w:t>subkortikalna</w:t>
      </w:r>
      <w:r w:rsidRPr="00494E7A">
        <w:rPr>
          <w:color w:val="000000" w:themeColor="text1"/>
          <w:sz w:val="22"/>
          <w:szCs w:val="22"/>
          <w:lang w:val="bg-BG"/>
        </w:rPr>
        <w:t xml:space="preserve"> </w:t>
      </w:r>
      <w:r w:rsidRPr="00494E7A">
        <w:rPr>
          <w:color w:val="000000" w:themeColor="text1"/>
          <w:sz w:val="22"/>
          <w:szCs w:val="22"/>
          <w:lang w:val="en-US"/>
        </w:rPr>
        <w:t>entomofavna</w:t>
      </w:r>
      <w:r w:rsidRPr="00494E7A">
        <w:rPr>
          <w:color w:val="000000" w:themeColor="text1"/>
          <w:sz w:val="22"/>
          <w:szCs w:val="22"/>
          <w:lang w:val="bg-BG"/>
        </w:rPr>
        <w:t xml:space="preserve"> </w:t>
      </w:r>
      <w:r w:rsidRPr="00494E7A">
        <w:rPr>
          <w:color w:val="000000" w:themeColor="text1"/>
          <w:sz w:val="22"/>
          <w:szCs w:val="22"/>
          <w:lang w:val="en-US"/>
        </w:rPr>
        <w:t>navadne</w:t>
      </w:r>
      <w:r w:rsidRPr="00494E7A">
        <w:rPr>
          <w:color w:val="000000" w:themeColor="text1"/>
          <w:sz w:val="22"/>
          <w:szCs w:val="22"/>
          <w:lang w:val="bg-BG"/>
        </w:rPr>
        <w:t xml:space="preserve"> </w:t>
      </w:r>
      <w:r w:rsidRPr="00494E7A">
        <w:rPr>
          <w:color w:val="000000" w:themeColor="text1"/>
          <w:sz w:val="22"/>
          <w:szCs w:val="22"/>
          <w:lang w:val="en-US"/>
        </w:rPr>
        <w:t>smreke</w:t>
      </w:r>
      <w:r w:rsidRPr="00494E7A">
        <w:rPr>
          <w:color w:val="000000" w:themeColor="text1"/>
          <w:sz w:val="22"/>
          <w:szCs w:val="22"/>
          <w:lang w:val="bg-BG"/>
        </w:rPr>
        <w:t xml:space="preserve"> (</w:t>
      </w:r>
      <w:r w:rsidRPr="00494E7A">
        <w:rPr>
          <w:color w:val="000000" w:themeColor="text1"/>
          <w:sz w:val="22"/>
          <w:szCs w:val="22"/>
          <w:lang w:val="en-US"/>
        </w:rPr>
        <w:t>Picea</w:t>
      </w:r>
      <w:r w:rsidRPr="00494E7A">
        <w:rPr>
          <w:color w:val="000000" w:themeColor="text1"/>
          <w:sz w:val="22"/>
          <w:szCs w:val="22"/>
          <w:lang w:val="bg-BG"/>
        </w:rPr>
        <w:t xml:space="preserve"> </w:t>
      </w:r>
      <w:r w:rsidRPr="00494E7A">
        <w:rPr>
          <w:color w:val="000000" w:themeColor="text1"/>
          <w:sz w:val="22"/>
          <w:szCs w:val="22"/>
          <w:lang w:val="en-US"/>
        </w:rPr>
        <w:t>abies</w:t>
      </w:r>
      <w:r w:rsidRPr="00494E7A">
        <w:rPr>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xml:space="preserve">.) </w:t>
      </w:r>
      <w:r w:rsidRPr="00494E7A">
        <w:rPr>
          <w:color w:val="000000" w:themeColor="text1"/>
          <w:sz w:val="22"/>
          <w:szCs w:val="22"/>
          <w:lang w:val="en-US"/>
        </w:rPr>
        <w:t>Karst</w:t>
      </w:r>
      <w:r w:rsidRPr="00494E7A">
        <w:rPr>
          <w:color w:val="000000" w:themeColor="text1"/>
          <w:sz w:val="22"/>
          <w:szCs w:val="22"/>
          <w:lang w:val="bg-BG"/>
        </w:rPr>
        <w:t xml:space="preserve">.) </w:t>
      </w:r>
      <w:r w:rsidRPr="00494E7A">
        <w:rPr>
          <w:color w:val="000000" w:themeColor="text1"/>
          <w:sz w:val="22"/>
          <w:szCs w:val="22"/>
          <w:lang w:val="en-US"/>
        </w:rPr>
        <w:t>v</w:t>
      </w:r>
      <w:r w:rsidRPr="00494E7A">
        <w:rPr>
          <w:color w:val="000000" w:themeColor="text1"/>
          <w:sz w:val="22"/>
          <w:szCs w:val="22"/>
          <w:lang w:val="bg-BG"/>
        </w:rPr>
        <w:t xml:space="preserve"> </w:t>
      </w:r>
      <w:r w:rsidRPr="00494E7A">
        <w:rPr>
          <w:color w:val="000000" w:themeColor="text1"/>
          <w:sz w:val="22"/>
          <w:szCs w:val="22"/>
          <w:lang w:val="en-US"/>
        </w:rPr>
        <w:t>altimontanskem</w:t>
      </w:r>
      <w:r w:rsidRPr="00494E7A">
        <w:rPr>
          <w:color w:val="000000" w:themeColor="text1"/>
          <w:sz w:val="22"/>
          <w:szCs w:val="22"/>
          <w:lang w:val="bg-BG"/>
        </w:rPr>
        <w:t xml:space="preserve"> </w:t>
      </w:r>
      <w:r w:rsidRPr="00494E7A">
        <w:rPr>
          <w:color w:val="000000" w:themeColor="text1"/>
          <w:sz w:val="22"/>
          <w:szCs w:val="22"/>
          <w:lang w:val="en-US"/>
        </w:rPr>
        <w:t>pasu</w:t>
      </w:r>
      <w:r w:rsidRPr="00494E7A">
        <w:rPr>
          <w:color w:val="000000" w:themeColor="text1"/>
          <w:sz w:val="22"/>
          <w:szCs w:val="22"/>
          <w:lang w:val="bg-BG"/>
        </w:rPr>
        <w:t xml:space="preserve"> </w:t>
      </w:r>
      <w:r w:rsidRPr="00494E7A">
        <w:rPr>
          <w:color w:val="000000" w:themeColor="text1"/>
          <w:sz w:val="22"/>
          <w:szCs w:val="22"/>
          <w:lang w:val="en-US"/>
        </w:rPr>
        <w:t>Slovenije</w:t>
      </w:r>
      <w:r w:rsidRPr="00494E7A">
        <w:rPr>
          <w:color w:val="000000" w:themeColor="text1"/>
          <w:sz w:val="22"/>
          <w:szCs w:val="22"/>
          <w:lang w:val="bg-BG"/>
        </w:rPr>
        <w:t xml:space="preserve">. </w:t>
      </w:r>
      <w:r w:rsidRPr="00494E7A">
        <w:rPr>
          <w:color w:val="000000" w:themeColor="text1"/>
          <w:sz w:val="22"/>
          <w:szCs w:val="22"/>
          <w:lang w:val="en-US"/>
        </w:rPr>
        <w:t>Doktorska</w:t>
      </w:r>
      <w:r w:rsidRPr="00494E7A">
        <w:rPr>
          <w:color w:val="000000" w:themeColor="text1"/>
          <w:sz w:val="22"/>
          <w:szCs w:val="22"/>
          <w:lang w:val="bg-BG"/>
        </w:rPr>
        <w:t xml:space="preserve"> </w:t>
      </w:r>
      <w:r w:rsidRPr="00494E7A">
        <w:rPr>
          <w:color w:val="000000" w:themeColor="text1"/>
          <w:sz w:val="22"/>
          <w:szCs w:val="22"/>
          <w:lang w:val="en-US"/>
        </w:rPr>
        <w:t>disertacija</w:t>
      </w:r>
      <w:r w:rsidRPr="00494E7A">
        <w:rPr>
          <w:color w:val="000000" w:themeColor="text1"/>
          <w:sz w:val="22"/>
          <w:szCs w:val="22"/>
          <w:lang w:val="bg-BG"/>
        </w:rPr>
        <w:t xml:space="preserve">, 108 </w:t>
      </w:r>
      <w:r w:rsidRPr="00494E7A">
        <w:rPr>
          <w:color w:val="000000" w:themeColor="text1"/>
          <w:sz w:val="22"/>
          <w:szCs w:val="22"/>
          <w:lang w:val="en-US"/>
        </w:rPr>
        <w:t>pp</w:t>
      </w:r>
      <w:r w:rsidRPr="00494E7A">
        <w:rPr>
          <w:color w:val="000000" w:themeColor="text1"/>
          <w:sz w:val="22"/>
          <w:szCs w:val="22"/>
          <w:lang w:val="bg-BG"/>
        </w:rPr>
        <w:t>.</w:t>
      </w:r>
    </w:p>
    <w:p w:rsidR="00494E7A" w:rsidRPr="00494E7A" w:rsidRDefault="00494E7A" w:rsidP="00494E7A">
      <w:pPr>
        <w:ind w:left="1134" w:hanging="567"/>
        <w:jc w:val="both"/>
        <w:rPr>
          <w:color w:val="000000" w:themeColor="text1"/>
          <w:sz w:val="22"/>
          <w:szCs w:val="22"/>
          <w:lang w:val="bg-BG"/>
        </w:rPr>
      </w:pPr>
    </w:p>
    <w:p w:rsidR="00494E7A" w:rsidRPr="00494E7A" w:rsidRDefault="00494E7A" w:rsidP="00494E7A">
      <w:pPr>
        <w:jc w:val="both"/>
        <w:rPr>
          <w:b/>
          <w:bCs/>
          <w:color w:val="000000" w:themeColor="text1"/>
          <w:sz w:val="22"/>
          <w:szCs w:val="22"/>
          <w:lang w:val="bg-BG"/>
        </w:rPr>
      </w:pPr>
      <w:r w:rsidRPr="00494E7A">
        <w:rPr>
          <w:b/>
          <w:color w:val="000000" w:themeColor="text1"/>
          <w:sz w:val="22"/>
          <w:szCs w:val="22"/>
          <w:lang w:val="bg-BG"/>
        </w:rPr>
        <w:t>Георгиев, Г., П. Мирчев, Б. Роснев, П. Петков. 2006.</w:t>
      </w:r>
      <w:r w:rsidRPr="00494E7A">
        <w:rPr>
          <w:b/>
          <w:bCs/>
          <w:color w:val="000000" w:themeColor="text1"/>
          <w:sz w:val="22"/>
          <w:szCs w:val="22"/>
          <w:lang w:val="bg-BG"/>
        </w:rPr>
        <w:t xml:space="preserve"> Нападение от </w:t>
      </w:r>
      <w:r w:rsidRPr="00494E7A">
        <w:rPr>
          <w:b/>
          <w:bCs/>
          <w:i/>
          <w:iCs/>
          <w:color w:val="000000" w:themeColor="text1"/>
          <w:sz w:val="22"/>
          <w:szCs w:val="22"/>
        </w:rPr>
        <w:t>Ips</w:t>
      </w:r>
      <w:r w:rsidRPr="00494E7A">
        <w:rPr>
          <w:b/>
          <w:bCs/>
          <w:i/>
          <w:iCs/>
          <w:color w:val="000000" w:themeColor="text1"/>
          <w:sz w:val="22"/>
          <w:szCs w:val="22"/>
          <w:lang w:val="ru-RU"/>
        </w:rPr>
        <w:t xml:space="preserve"> </w:t>
      </w:r>
      <w:r w:rsidRPr="00494E7A">
        <w:rPr>
          <w:b/>
          <w:bCs/>
          <w:i/>
          <w:iCs/>
          <w:color w:val="000000" w:themeColor="text1"/>
          <w:sz w:val="22"/>
          <w:szCs w:val="22"/>
        </w:rPr>
        <w:t>typographus</w:t>
      </w:r>
      <w:r w:rsidRPr="00494E7A">
        <w:rPr>
          <w:b/>
          <w:bCs/>
          <w:i/>
          <w:iCs/>
          <w:color w:val="000000" w:themeColor="text1"/>
          <w:sz w:val="22"/>
          <w:szCs w:val="22"/>
          <w:lang w:val="ru-RU"/>
        </w:rPr>
        <w:t xml:space="preserve"> </w:t>
      </w:r>
      <w:r w:rsidRPr="00494E7A">
        <w:rPr>
          <w:b/>
          <w:bCs/>
          <w:color w:val="000000" w:themeColor="text1"/>
          <w:sz w:val="22"/>
          <w:szCs w:val="22"/>
          <w:lang w:val="ru-RU"/>
        </w:rPr>
        <w:t>(</w:t>
      </w:r>
      <w:r w:rsidRPr="00494E7A">
        <w:rPr>
          <w:b/>
          <w:bCs/>
          <w:color w:val="000000" w:themeColor="text1"/>
          <w:sz w:val="22"/>
          <w:szCs w:val="22"/>
        </w:rPr>
        <w:t>L</w:t>
      </w:r>
      <w:r w:rsidRPr="00494E7A">
        <w:rPr>
          <w:b/>
          <w:bCs/>
          <w:color w:val="000000" w:themeColor="text1"/>
          <w:sz w:val="22"/>
          <w:szCs w:val="22"/>
          <w:lang w:val="ru-RU"/>
        </w:rPr>
        <w:t>.) (</w:t>
      </w:r>
      <w:r w:rsidRPr="00494E7A">
        <w:rPr>
          <w:b/>
          <w:bCs/>
          <w:color w:val="000000" w:themeColor="text1"/>
          <w:sz w:val="22"/>
          <w:szCs w:val="22"/>
        </w:rPr>
        <w:t>Coleoptera</w:t>
      </w:r>
      <w:r w:rsidRPr="00494E7A">
        <w:rPr>
          <w:b/>
          <w:bCs/>
          <w:color w:val="000000" w:themeColor="text1"/>
          <w:sz w:val="22"/>
          <w:szCs w:val="22"/>
          <w:lang w:val="ru-RU"/>
        </w:rPr>
        <w:t xml:space="preserve">: </w:t>
      </w:r>
      <w:r w:rsidRPr="00494E7A">
        <w:rPr>
          <w:b/>
          <w:bCs/>
          <w:color w:val="000000" w:themeColor="text1"/>
          <w:sz w:val="22"/>
          <w:szCs w:val="22"/>
        </w:rPr>
        <w:t>Scolytidae</w:t>
      </w:r>
      <w:r w:rsidRPr="00494E7A">
        <w:rPr>
          <w:b/>
          <w:bCs/>
          <w:color w:val="000000" w:themeColor="text1"/>
          <w:sz w:val="22"/>
          <w:szCs w:val="22"/>
          <w:lang w:val="ru-RU"/>
        </w:rPr>
        <w:t xml:space="preserve">) </w:t>
      </w:r>
      <w:r w:rsidRPr="00494E7A">
        <w:rPr>
          <w:b/>
          <w:bCs/>
          <w:color w:val="000000" w:themeColor="text1"/>
          <w:sz w:val="22"/>
          <w:szCs w:val="22"/>
          <w:lang w:val="bg-BG"/>
        </w:rPr>
        <w:t xml:space="preserve">и съхнене на смърча </w:t>
      </w:r>
      <w:r w:rsidRPr="00494E7A">
        <w:rPr>
          <w:b/>
          <w:bCs/>
          <w:color w:val="000000" w:themeColor="text1"/>
          <w:sz w:val="22"/>
          <w:szCs w:val="22"/>
          <w:lang w:val="ru-RU"/>
        </w:rPr>
        <w:t>(</w:t>
      </w:r>
      <w:r w:rsidRPr="00494E7A">
        <w:rPr>
          <w:b/>
          <w:bCs/>
          <w:i/>
          <w:iCs/>
          <w:color w:val="000000" w:themeColor="text1"/>
          <w:sz w:val="22"/>
          <w:szCs w:val="22"/>
        </w:rPr>
        <w:t>Picea</w:t>
      </w:r>
      <w:r w:rsidRPr="00494E7A">
        <w:rPr>
          <w:b/>
          <w:bCs/>
          <w:i/>
          <w:iCs/>
          <w:color w:val="000000" w:themeColor="text1"/>
          <w:sz w:val="22"/>
          <w:szCs w:val="22"/>
          <w:lang w:val="ru-RU"/>
        </w:rPr>
        <w:t xml:space="preserve"> </w:t>
      </w:r>
      <w:r w:rsidRPr="00494E7A">
        <w:rPr>
          <w:b/>
          <w:bCs/>
          <w:i/>
          <w:iCs/>
          <w:color w:val="000000" w:themeColor="text1"/>
          <w:sz w:val="22"/>
          <w:szCs w:val="22"/>
        </w:rPr>
        <w:t>abies</w:t>
      </w:r>
      <w:r w:rsidRPr="00494E7A">
        <w:rPr>
          <w:b/>
          <w:bCs/>
          <w:color w:val="000000" w:themeColor="text1"/>
          <w:sz w:val="22"/>
          <w:szCs w:val="22"/>
          <w:lang w:val="ru-RU"/>
        </w:rPr>
        <w:t xml:space="preserve"> </w:t>
      </w:r>
      <w:r w:rsidRPr="00494E7A">
        <w:rPr>
          <w:b/>
          <w:bCs/>
          <w:color w:val="000000" w:themeColor="text1"/>
          <w:sz w:val="22"/>
          <w:szCs w:val="22"/>
        </w:rPr>
        <w:t>L</w:t>
      </w:r>
      <w:r w:rsidRPr="00494E7A">
        <w:rPr>
          <w:b/>
          <w:bCs/>
          <w:color w:val="000000" w:themeColor="text1"/>
          <w:sz w:val="22"/>
          <w:szCs w:val="22"/>
          <w:lang w:val="ru-RU"/>
        </w:rPr>
        <w:t xml:space="preserve">. </w:t>
      </w:r>
      <w:r w:rsidRPr="00494E7A">
        <w:rPr>
          <w:b/>
          <w:bCs/>
          <w:color w:val="000000" w:themeColor="text1"/>
          <w:sz w:val="22"/>
          <w:szCs w:val="22"/>
        </w:rPr>
        <w:t>Karst</w:t>
      </w:r>
      <w:r w:rsidRPr="00494E7A">
        <w:rPr>
          <w:b/>
          <w:bCs/>
          <w:color w:val="000000" w:themeColor="text1"/>
          <w:sz w:val="22"/>
          <w:szCs w:val="22"/>
          <w:lang w:val="ru-RU"/>
        </w:rPr>
        <w:t xml:space="preserve">.) </w:t>
      </w:r>
      <w:r w:rsidRPr="00494E7A">
        <w:rPr>
          <w:b/>
          <w:bCs/>
          <w:color w:val="000000" w:themeColor="text1"/>
          <w:sz w:val="22"/>
          <w:szCs w:val="22"/>
          <w:lang w:val="bg-BG"/>
        </w:rPr>
        <w:t>на Витоша. – Гора, 10, 16-18.</w:t>
      </w:r>
    </w:p>
    <w:p w:rsidR="00494E7A" w:rsidRPr="00494E7A" w:rsidRDefault="00494E7A" w:rsidP="00E63502">
      <w:pPr>
        <w:numPr>
          <w:ilvl w:val="0"/>
          <w:numId w:val="7"/>
        </w:numPr>
        <w:ind w:left="1134" w:hanging="567"/>
        <w:contextualSpacing/>
        <w:jc w:val="both"/>
        <w:rPr>
          <w:b/>
          <w:color w:val="000000" w:themeColor="text1"/>
          <w:sz w:val="22"/>
          <w:szCs w:val="22"/>
          <w:lang w:val="bg-BG"/>
        </w:rPr>
      </w:pPr>
      <w:r w:rsidRPr="00494E7A">
        <w:rPr>
          <w:bCs/>
          <w:color w:val="000000" w:themeColor="text1"/>
          <w:sz w:val="22"/>
          <w:szCs w:val="22"/>
          <w:lang w:val="bg-BG"/>
        </w:rPr>
        <w:t>Дойчев, Д. 2014. Корояди (Coleoptera, Curculionidae, Scolytinae) в култури от бял бор (</w:t>
      </w:r>
      <w:r w:rsidRPr="00494E7A">
        <w:rPr>
          <w:bCs/>
          <w:i/>
          <w:color w:val="000000" w:themeColor="text1"/>
          <w:sz w:val="22"/>
          <w:szCs w:val="22"/>
          <w:lang w:val="en-US"/>
        </w:rPr>
        <w:t>Pinus</w:t>
      </w:r>
      <w:r w:rsidRPr="00494E7A">
        <w:rPr>
          <w:bCs/>
          <w:i/>
          <w:color w:val="000000" w:themeColor="text1"/>
          <w:sz w:val="22"/>
          <w:szCs w:val="22"/>
          <w:lang w:val="bg-BG"/>
        </w:rPr>
        <w:t xml:space="preserve"> </w:t>
      </w:r>
      <w:r w:rsidRPr="00494E7A">
        <w:rPr>
          <w:bCs/>
          <w:i/>
          <w:color w:val="000000" w:themeColor="text1"/>
          <w:sz w:val="22"/>
          <w:szCs w:val="22"/>
          <w:lang w:val="en-US"/>
        </w:rPr>
        <w:t>sylvestris</w:t>
      </w:r>
      <w:r w:rsidRPr="00494E7A">
        <w:rPr>
          <w:bCs/>
          <w:i/>
          <w:color w:val="000000" w:themeColor="text1"/>
          <w:sz w:val="22"/>
          <w:szCs w:val="22"/>
          <w:lang w:val="bg-BG"/>
        </w:rPr>
        <w:t xml:space="preserve"> </w:t>
      </w:r>
      <w:r w:rsidRPr="00494E7A">
        <w:rPr>
          <w:bCs/>
          <w:color w:val="000000" w:themeColor="text1"/>
          <w:sz w:val="22"/>
          <w:szCs w:val="22"/>
          <w:lang w:val="en-US"/>
        </w:rPr>
        <w:t>L</w:t>
      </w:r>
      <w:r w:rsidRPr="00494E7A">
        <w:rPr>
          <w:bCs/>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ind w:left="1134" w:hanging="567"/>
        <w:jc w:val="both"/>
        <w:rPr>
          <w:b/>
          <w:color w:val="000000" w:themeColor="text1"/>
          <w:sz w:val="22"/>
          <w:szCs w:val="22"/>
          <w:lang w:val="ru-RU"/>
        </w:rPr>
      </w:pPr>
    </w:p>
    <w:p w:rsidR="00494E7A" w:rsidRPr="00494E7A" w:rsidRDefault="00494E7A" w:rsidP="00494E7A">
      <w:pPr>
        <w:jc w:val="both"/>
        <w:rPr>
          <w:b/>
          <w:bCs/>
          <w:color w:val="000000" w:themeColor="text1"/>
          <w:sz w:val="22"/>
          <w:szCs w:val="22"/>
        </w:rPr>
      </w:pPr>
      <w:r w:rsidRPr="00494E7A">
        <w:rPr>
          <w:b/>
          <w:color w:val="000000" w:themeColor="text1"/>
          <w:sz w:val="22"/>
          <w:szCs w:val="22"/>
        </w:rPr>
        <w:t>Georgiev</w:t>
      </w:r>
      <w:r w:rsidRPr="00494E7A">
        <w:rPr>
          <w:b/>
          <w:color w:val="000000" w:themeColor="text1"/>
          <w:sz w:val="22"/>
          <w:szCs w:val="22"/>
          <w:lang w:val="bg-BG"/>
        </w:rPr>
        <w:t xml:space="preserve">, </w:t>
      </w:r>
      <w:r w:rsidRPr="00494E7A">
        <w:rPr>
          <w:b/>
          <w:color w:val="000000" w:themeColor="text1"/>
          <w:sz w:val="22"/>
          <w:szCs w:val="22"/>
        </w:rPr>
        <w:t>G</w:t>
      </w:r>
      <w:r w:rsidRPr="00494E7A">
        <w:rPr>
          <w:b/>
          <w:color w:val="000000" w:themeColor="text1"/>
          <w:sz w:val="22"/>
          <w:szCs w:val="22"/>
          <w:lang w:val="bg-BG"/>
        </w:rPr>
        <w:t xml:space="preserve">., </w:t>
      </w:r>
      <w:r w:rsidRPr="00494E7A">
        <w:rPr>
          <w:b/>
          <w:color w:val="000000" w:themeColor="text1"/>
          <w:sz w:val="22"/>
          <w:szCs w:val="22"/>
        </w:rPr>
        <w:t>P</w:t>
      </w:r>
      <w:r w:rsidRPr="00494E7A">
        <w:rPr>
          <w:b/>
          <w:color w:val="000000" w:themeColor="text1"/>
          <w:sz w:val="22"/>
          <w:szCs w:val="22"/>
          <w:lang w:val="bg-BG"/>
        </w:rPr>
        <w:t xml:space="preserve">. </w:t>
      </w:r>
      <w:r w:rsidRPr="00494E7A">
        <w:rPr>
          <w:b/>
          <w:color w:val="000000" w:themeColor="text1"/>
          <w:sz w:val="22"/>
          <w:szCs w:val="22"/>
        </w:rPr>
        <w:t>Mirchev</w:t>
      </w:r>
      <w:r w:rsidRPr="00494E7A">
        <w:rPr>
          <w:b/>
          <w:color w:val="000000" w:themeColor="text1"/>
          <w:sz w:val="22"/>
          <w:szCs w:val="22"/>
          <w:lang w:val="bg-BG"/>
        </w:rPr>
        <w:t xml:space="preserve">, </w:t>
      </w:r>
      <w:r w:rsidRPr="00494E7A">
        <w:rPr>
          <w:b/>
          <w:color w:val="000000" w:themeColor="text1"/>
          <w:sz w:val="22"/>
          <w:szCs w:val="22"/>
        </w:rPr>
        <w:t>G</w:t>
      </w:r>
      <w:r w:rsidRPr="00494E7A">
        <w:rPr>
          <w:b/>
          <w:color w:val="000000" w:themeColor="text1"/>
          <w:sz w:val="22"/>
          <w:szCs w:val="22"/>
          <w:lang w:val="bg-BG"/>
        </w:rPr>
        <w:t xml:space="preserve">. </w:t>
      </w:r>
      <w:r w:rsidRPr="00494E7A">
        <w:rPr>
          <w:b/>
          <w:color w:val="000000" w:themeColor="text1"/>
          <w:sz w:val="22"/>
          <w:szCs w:val="22"/>
        </w:rPr>
        <w:t>Tsankov</w:t>
      </w:r>
      <w:r w:rsidRPr="00494E7A">
        <w:rPr>
          <w:b/>
          <w:color w:val="000000" w:themeColor="text1"/>
          <w:sz w:val="22"/>
          <w:szCs w:val="22"/>
          <w:lang w:val="bg-BG"/>
        </w:rPr>
        <w:t xml:space="preserve">, </w:t>
      </w:r>
      <w:r w:rsidRPr="00494E7A">
        <w:rPr>
          <w:b/>
          <w:color w:val="000000" w:themeColor="text1"/>
          <w:sz w:val="22"/>
          <w:szCs w:val="22"/>
        </w:rPr>
        <w:t>B</w:t>
      </w:r>
      <w:r w:rsidRPr="00494E7A">
        <w:rPr>
          <w:b/>
          <w:color w:val="000000" w:themeColor="text1"/>
          <w:sz w:val="22"/>
          <w:szCs w:val="22"/>
          <w:lang w:val="bg-BG"/>
        </w:rPr>
        <w:t xml:space="preserve">. </w:t>
      </w:r>
      <w:r w:rsidRPr="00494E7A">
        <w:rPr>
          <w:b/>
          <w:color w:val="000000" w:themeColor="text1"/>
          <w:sz w:val="22"/>
          <w:szCs w:val="22"/>
        </w:rPr>
        <w:t>Rosnev</w:t>
      </w:r>
      <w:r w:rsidRPr="00494E7A">
        <w:rPr>
          <w:b/>
          <w:color w:val="000000" w:themeColor="text1"/>
          <w:sz w:val="22"/>
          <w:szCs w:val="22"/>
          <w:lang w:val="bg-BG"/>
        </w:rPr>
        <w:t xml:space="preserve">, </w:t>
      </w:r>
      <w:r w:rsidRPr="00494E7A">
        <w:rPr>
          <w:b/>
          <w:color w:val="000000" w:themeColor="text1"/>
          <w:sz w:val="22"/>
          <w:szCs w:val="22"/>
        </w:rPr>
        <w:t>P</w:t>
      </w:r>
      <w:r w:rsidRPr="00494E7A">
        <w:rPr>
          <w:b/>
          <w:color w:val="000000" w:themeColor="text1"/>
          <w:sz w:val="22"/>
          <w:szCs w:val="22"/>
          <w:lang w:val="bg-BG"/>
        </w:rPr>
        <w:t xml:space="preserve">. </w:t>
      </w:r>
      <w:r w:rsidRPr="00494E7A">
        <w:rPr>
          <w:b/>
          <w:color w:val="000000" w:themeColor="text1"/>
          <w:sz w:val="22"/>
          <w:szCs w:val="22"/>
        </w:rPr>
        <w:t>Petkov</w:t>
      </w:r>
      <w:r w:rsidRPr="00494E7A">
        <w:rPr>
          <w:b/>
          <w:color w:val="000000" w:themeColor="text1"/>
          <w:sz w:val="22"/>
          <w:szCs w:val="22"/>
          <w:lang w:val="bg-BG"/>
        </w:rPr>
        <w:t xml:space="preserve">. </w:t>
      </w:r>
      <w:r w:rsidRPr="00494E7A">
        <w:rPr>
          <w:b/>
          <w:color w:val="000000" w:themeColor="text1"/>
          <w:sz w:val="22"/>
          <w:szCs w:val="22"/>
        </w:rPr>
        <w:t xml:space="preserve">2006. </w:t>
      </w:r>
      <w:r w:rsidRPr="00494E7A">
        <w:rPr>
          <w:b/>
          <w:bCs/>
          <w:color w:val="000000" w:themeColor="text1"/>
          <w:sz w:val="22"/>
          <w:szCs w:val="22"/>
        </w:rPr>
        <w:t xml:space="preserve">Outbreak of </w:t>
      </w:r>
      <w:r w:rsidRPr="00494E7A">
        <w:rPr>
          <w:b/>
          <w:bCs/>
          <w:i/>
          <w:iCs/>
          <w:color w:val="000000" w:themeColor="text1"/>
          <w:sz w:val="22"/>
          <w:szCs w:val="22"/>
        </w:rPr>
        <w:t xml:space="preserve">Ips typographus </w:t>
      </w:r>
      <w:r w:rsidRPr="00494E7A">
        <w:rPr>
          <w:b/>
          <w:bCs/>
          <w:color w:val="000000" w:themeColor="text1"/>
          <w:sz w:val="22"/>
          <w:szCs w:val="22"/>
        </w:rPr>
        <w:t>(L.) (Coleoptera: Scolytidae) and drying of Norway spruce (</w:t>
      </w:r>
      <w:r w:rsidRPr="00494E7A">
        <w:rPr>
          <w:b/>
          <w:bCs/>
          <w:i/>
          <w:iCs/>
          <w:color w:val="000000" w:themeColor="text1"/>
          <w:sz w:val="22"/>
          <w:szCs w:val="22"/>
        </w:rPr>
        <w:t>Picea abies</w:t>
      </w:r>
      <w:r w:rsidRPr="00494E7A">
        <w:rPr>
          <w:b/>
          <w:bCs/>
          <w:color w:val="000000" w:themeColor="text1"/>
          <w:sz w:val="22"/>
          <w:szCs w:val="22"/>
        </w:rPr>
        <w:t xml:space="preserve"> L. Karst.) on Vitosha Mountain. – In: Proceedings of FORMEC 2006, 24-28 September 2006, Sofia, Bulgaria, Expressprint Ltd., 218-220.</w:t>
      </w:r>
    </w:p>
    <w:p w:rsidR="00494E7A" w:rsidRPr="00494E7A" w:rsidRDefault="00494E7A" w:rsidP="00E63502">
      <w:pPr>
        <w:numPr>
          <w:ilvl w:val="0"/>
          <w:numId w:val="7"/>
        </w:numPr>
        <w:ind w:left="1134" w:hanging="567"/>
        <w:contextualSpacing/>
        <w:jc w:val="both"/>
        <w:rPr>
          <w:bCs/>
          <w:color w:val="000000" w:themeColor="text1"/>
          <w:sz w:val="22"/>
          <w:szCs w:val="22"/>
          <w:lang w:val="ru-RU"/>
        </w:rPr>
      </w:pPr>
      <w:r w:rsidRPr="00494E7A">
        <w:rPr>
          <w:bCs/>
          <w:color w:val="000000" w:themeColor="text1"/>
          <w:sz w:val="22"/>
          <w:szCs w:val="22"/>
          <w:lang w:val="bg-BG"/>
        </w:rPr>
        <w:t>Дойчев, Д. 2014. Корояди (Coleoptera, Curculionidae, Scolytinae) в култури от бял бор (</w:t>
      </w:r>
      <w:r w:rsidRPr="00494E7A">
        <w:rPr>
          <w:bCs/>
          <w:i/>
          <w:color w:val="000000" w:themeColor="text1"/>
          <w:sz w:val="22"/>
          <w:szCs w:val="22"/>
          <w:lang w:val="en-US"/>
        </w:rPr>
        <w:t>Pinus</w:t>
      </w:r>
      <w:r w:rsidRPr="00494E7A">
        <w:rPr>
          <w:bCs/>
          <w:i/>
          <w:color w:val="000000" w:themeColor="text1"/>
          <w:sz w:val="22"/>
          <w:szCs w:val="22"/>
          <w:lang w:val="bg-BG"/>
        </w:rPr>
        <w:t xml:space="preserve"> </w:t>
      </w:r>
      <w:r w:rsidRPr="00494E7A">
        <w:rPr>
          <w:bCs/>
          <w:i/>
          <w:color w:val="000000" w:themeColor="text1"/>
          <w:sz w:val="22"/>
          <w:szCs w:val="22"/>
          <w:lang w:val="en-US"/>
        </w:rPr>
        <w:t>sylvestris</w:t>
      </w:r>
      <w:r w:rsidRPr="00494E7A">
        <w:rPr>
          <w:bCs/>
          <w:i/>
          <w:color w:val="000000" w:themeColor="text1"/>
          <w:sz w:val="22"/>
          <w:szCs w:val="22"/>
          <w:lang w:val="bg-BG"/>
        </w:rPr>
        <w:t xml:space="preserve"> </w:t>
      </w:r>
      <w:r w:rsidRPr="00494E7A">
        <w:rPr>
          <w:bCs/>
          <w:color w:val="000000" w:themeColor="text1"/>
          <w:sz w:val="22"/>
          <w:szCs w:val="22"/>
          <w:lang w:val="en-US"/>
        </w:rPr>
        <w:t>L</w:t>
      </w:r>
      <w:r w:rsidRPr="00494E7A">
        <w:rPr>
          <w:bCs/>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Doychev, D., D. Ovcharov, G. Georgiev. 2006. Notes on distribution and ecology of </w:t>
      </w:r>
      <w:r w:rsidRPr="00494E7A">
        <w:rPr>
          <w:b/>
          <w:i/>
          <w:color w:val="000000" w:themeColor="text1"/>
          <w:sz w:val="22"/>
          <w:szCs w:val="22"/>
          <w:lang w:val="bg-BG"/>
        </w:rPr>
        <w:t>Icosium tomentosum atticum</w:t>
      </w:r>
      <w:r w:rsidRPr="00494E7A">
        <w:rPr>
          <w:b/>
          <w:color w:val="000000" w:themeColor="text1"/>
          <w:sz w:val="22"/>
          <w:szCs w:val="22"/>
          <w:lang w:val="bg-BG"/>
        </w:rPr>
        <w:t xml:space="preserve"> Ganglbauer (Coleoptera: Cerambycidae) in Bulgaria. – Наука за гората, 3, 117-120.</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lastRenderedPageBreak/>
        <w:t xml:space="preserve">Doychev, D., G. Georgiev. 2006. </w:t>
      </w:r>
      <w:r w:rsidRPr="00494E7A">
        <w:rPr>
          <w:b/>
          <w:i/>
          <w:color w:val="000000" w:themeColor="text1"/>
          <w:sz w:val="22"/>
          <w:szCs w:val="22"/>
          <w:lang w:val="bg-BG"/>
        </w:rPr>
        <w:t>Poecilium glabratum</w:t>
      </w:r>
      <w:r w:rsidRPr="00494E7A">
        <w:rPr>
          <w:b/>
          <w:color w:val="000000" w:themeColor="text1"/>
          <w:sz w:val="22"/>
          <w:szCs w:val="22"/>
          <w:lang w:val="bg-BG"/>
        </w:rPr>
        <w:t xml:space="preserve"> (Charpentier) (Coleoptera: Cerambycidae) - a new phytophage of </w:t>
      </w:r>
      <w:r w:rsidRPr="00494E7A">
        <w:rPr>
          <w:b/>
          <w:i/>
          <w:color w:val="000000" w:themeColor="text1"/>
          <w:sz w:val="22"/>
          <w:szCs w:val="22"/>
          <w:lang w:val="bg-BG"/>
        </w:rPr>
        <w:t>Cupressus sempervirens</w:t>
      </w:r>
      <w:r w:rsidRPr="00494E7A">
        <w:rPr>
          <w:b/>
          <w:color w:val="000000" w:themeColor="text1"/>
          <w:sz w:val="22"/>
          <w:szCs w:val="22"/>
          <w:lang w:val="bg-BG"/>
        </w:rPr>
        <w:t xml:space="preserve"> L. in Bulgaria. – Наука за гората, 1, 111-113.</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Георгиев, Г., П. Мирчев, Д. Пиларска, В. Големански, П. Пиларски</w:t>
      </w:r>
      <w:r w:rsidRPr="00494E7A">
        <w:rPr>
          <w:b/>
          <w:color w:val="000000" w:themeColor="text1"/>
          <w:sz w:val="22"/>
          <w:szCs w:val="22"/>
          <w:lang w:val="ru-RU"/>
        </w:rPr>
        <w:t>,</w:t>
      </w:r>
      <w:r w:rsidRPr="00494E7A">
        <w:rPr>
          <w:b/>
          <w:color w:val="000000" w:themeColor="text1"/>
          <w:sz w:val="22"/>
          <w:szCs w:val="22"/>
          <w:lang w:val="bg-BG"/>
        </w:rPr>
        <w:t xml:space="preserve"> Х. Томовски, Н. Бочев. 2007. Гъботворката ще бъде неутрализирана. Високоефективен патоген на гъботворката, интродуциран в България. – Гора, 5, 8-10.</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Джорова, В. 2011. Разпространение на патогени (гъби и микроспоридии) в популации на горски насекомни вредители в България. Дипломна работа за получаване на</w:t>
      </w:r>
      <w:r w:rsidRPr="00494E7A">
        <w:rPr>
          <w:color w:val="000000" w:themeColor="text1"/>
          <w:spacing w:val="-1"/>
          <w:sz w:val="22"/>
          <w:szCs w:val="22"/>
          <w:lang w:val="bg-BG"/>
        </w:rPr>
        <w:t xml:space="preserve"> образователно-</w:t>
      </w:r>
      <w:r w:rsidRPr="00494E7A">
        <w:rPr>
          <w:color w:val="000000" w:themeColor="text1"/>
          <w:sz w:val="22"/>
          <w:szCs w:val="22"/>
          <w:lang w:val="bg-BG"/>
        </w:rPr>
        <w:t>квалификационната степен „магистър”. Биологически факултет на СУ „Св. Климент Охридски”. София, 47 стр.</w:t>
      </w:r>
    </w:p>
    <w:p w:rsidR="00494E7A" w:rsidRPr="00494E7A" w:rsidRDefault="00494E7A" w:rsidP="00E63502">
      <w:pPr>
        <w:numPr>
          <w:ilvl w:val="0"/>
          <w:numId w:val="7"/>
        </w:numPr>
        <w:ind w:left="1134" w:hanging="567"/>
        <w:jc w:val="both"/>
        <w:rPr>
          <w:color w:val="000000" w:themeColor="text1"/>
          <w:sz w:val="22"/>
          <w:szCs w:val="22"/>
          <w:lang w:val="bg-BG"/>
        </w:rPr>
      </w:pPr>
      <w:r w:rsidRPr="00494E7A">
        <w:rPr>
          <w:color w:val="000000" w:themeColor="text1"/>
          <w:sz w:val="22"/>
          <w:szCs w:val="22"/>
          <w:lang w:val="bg-BG"/>
        </w:rPr>
        <w:t xml:space="preserve">Пеева, П. 2009. Видово разнообразие на неприятели от разред Lepidioptera в ябълкови градини. </w:t>
      </w:r>
      <w:r w:rsidRPr="00494E7A">
        <w:rPr>
          <w:color w:val="000000" w:themeColor="text1"/>
          <w:sz w:val="22"/>
          <w:szCs w:val="22"/>
          <w:lang w:val="ru-RU"/>
        </w:rPr>
        <w:t xml:space="preserve">– </w:t>
      </w:r>
      <w:r w:rsidRPr="00494E7A">
        <w:rPr>
          <w:color w:val="000000" w:themeColor="text1"/>
          <w:sz w:val="22"/>
          <w:szCs w:val="22"/>
          <w:lang w:val="bg-BG"/>
        </w:rPr>
        <w:t>Дисертация за присъждане на образователна и научна степен „Доктор“, специалност 04.01.10 Растителна защита, ИЗР Костинброд, 181</w:t>
      </w:r>
      <w:r w:rsidRPr="00494E7A">
        <w:rPr>
          <w:color w:val="000000" w:themeColor="text1"/>
          <w:sz w:val="22"/>
          <w:szCs w:val="22"/>
          <w:lang w:val="ru-RU"/>
        </w:rPr>
        <w:t xml:space="preserve"> стр</w:t>
      </w:r>
      <w:r w:rsidRPr="00494E7A">
        <w:rPr>
          <w:color w:val="000000" w:themeColor="text1"/>
          <w:sz w:val="22"/>
          <w:szCs w:val="22"/>
          <w:lang w:val="bg-BG"/>
        </w:rPr>
        <w:t>.</w:t>
      </w:r>
    </w:p>
    <w:p w:rsidR="00494E7A" w:rsidRPr="00494E7A" w:rsidRDefault="00494E7A" w:rsidP="00E63502">
      <w:pPr>
        <w:numPr>
          <w:ilvl w:val="0"/>
          <w:numId w:val="7"/>
        </w:numPr>
        <w:ind w:left="1134" w:hanging="567"/>
        <w:jc w:val="both"/>
        <w:rPr>
          <w:color w:val="000000" w:themeColor="text1"/>
          <w:sz w:val="22"/>
          <w:szCs w:val="22"/>
          <w:lang w:val="bg-BG"/>
        </w:rPr>
      </w:pPr>
      <w:r w:rsidRPr="00494E7A">
        <w:rPr>
          <w:color w:val="000000" w:themeColor="text1"/>
          <w:sz w:val="22"/>
          <w:szCs w:val="22"/>
          <w:lang w:val="fr-FR"/>
        </w:rPr>
        <w:t>Contarini</w:t>
      </w:r>
      <w:r w:rsidRPr="00494E7A">
        <w:rPr>
          <w:color w:val="000000" w:themeColor="text1"/>
          <w:sz w:val="22"/>
          <w:szCs w:val="22"/>
          <w:lang w:val="bg-BG"/>
        </w:rPr>
        <w:t xml:space="preserve">, </w:t>
      </w:r>
      <w:r w:rsidRPr="00494E7A">
        <w:rPr>
          <w:color w:val="000000" w:themeColor="text1"/>
          <w:sz w:val="22"/>
          <w:szCs w:val="22"/>
          <w:lang w:val="fr-FR"/>
        </w:rPr>
        <w:t>M</w:t>
      </w:r>
      <w:r w:rsidRPr="00494E7A">
        <w:rPr>
          <w:color w:val="000000" w:themeColor="text1"/>
          <w:sz w:val="22"/>
          <w:szCs w:val="22"/>
          <w:lang w:val="bg-BG"/>
        </w:rPr>
        <w:t xml:space="preserve">. 2013-2014. </w:t>
      </w:r>
      <w:r w:rsidRPr="00494E7A">
        <w:rPr>
          <w:color w:val="000000" w:themeColor="text1"/>
          <w:sz w:val="22"/>
          <w:szCs w:val="22"/>
          <w:lang w:val="fr-FR"/>
        </w:rPr>
        <w:t>Indagini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base</w:t>
      </w:r>
      <w:r w:rsidRPr="00494E7A">
        <w:rPr>
          <w:color w:val="000000" w:themeColor="text1"/>
          <w:sz w:val="22"/>
          <w:szCs w:val="22"/>
          <w:lang w:val="bg-BG"/>
        </w:rPr>
        <w:t xml:space="preserve"> </w:t>
      </w:r>
      <w:r w:rsidRPr="00494E7A">
        <w:rPr>
          <w:color w:val="000000" w:themeColor="text1"/>
          <w:sz w:val="22"/>
          <w:szCs w:val="22"/>
          <w:lang w:val="fr-FR"/>
        </w:rPr>
        <w:t>per</w:t>
      </w:r>
      <w:r w:rsidRPr="00494E7A">
        <w:rPr>
          <w:color w:val="000000" w:themeColor="text1"/>
          <w:sz w:val="22"/>
          <w:szCs w:val="22"/>
          <w:lang w:val="bg-BG"/>
        </w:rPr>
        <w:t xml:space="preserve"> </w:t>
      </w:r>
      <w:r w:rsidRPr="00494E7A">
        <w:rPr>
          <w:color w:val="000000" w:themeColor="text1"/>
          <w:sz w:val="22"/>
          <w:szCs w:val="22"/>
          <w:lang w:val="fr-FR"/>
        </w:rPr>
        <w:t>l</w:t>
      </w:r>
      <w:r w:rsidRPr="00494E7A">
        <w:rPr>
          <w:color w:val="000000" w:themeColor="text1"/>
          <w:sz w:val="22"/>
          <w:szCs w:val="22"/>
          <w:lang w:val="bg-BG"/>
        </w:rPr>
        <w:t>'</w:t>
      </w:r>
      <w:r w:rsidRPr="00494E7A">
        <w:rPr>
          <w:color w:val="000000" w:themeColor="text1"/>
          <w:sz w:val="22"/>
          <w:szCs w:val="22"/>
          <w:lang w:val="fr-FR"/>
        </w:rPr>
        <w:t>impiego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Entomophaga</w:t>
      </w:r>
      <w:r w:rsidRPr="00494E7A">
        <w:rPr>
          <w:i/>
          <w:iCs/>
          <w:color w:val="000000" w:themeColor="text1"/>
          <w:sz w:val="22"/>
          <w:szCs w:val="22"/>
          <w:lang w:val="bg-BG"/>
        </w:rPr>
        <w:t xml:space="preserve"> </w:t>
      </w:r>
      <w:r w:rsidRPr="00494E7A">
        <w:rPr>
          <w:i/>
          <w:iCs/>
          <w:color w:val="000000" w:themeColor="text1"/>
          <w:sz w:val="22"/>
          <w:szCs w:val="22"/>
          <w:lang w:val="fr-FR"/>
        </w:rPr>
        <w:t>maimaiga</w:t>
      </w:r>
      <w:r w:rsidRPr="00494E7A">
        <w:rPr>
          <w:i/>
          <w:iCs/>
          <w:color w:val="000000" w:themeColor="text1"/>
          <w:sz w:val="22"/>
          <w:szCs w:val="22"/>
          <w:lang w:val="bg-BG"/>
        </w:rPr>
        <w:t xml:space="preserve"> </w:t>
      </w:r>
      <w:r w:rsidRPr="00494E7A">
        <w:rPr>
          <w:color w:val="000000" w:themeColor="text1"/>
          <w:sz w:val="22"/>
          <w:szCs w:val="22"/>
          <w:lang w:val="fr-FR"/>
        </w:rPr>
        <w:t>nel</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Lymantria</w:t>
      </w:r>
      <w:r w:rsidRPr="00494E7A">
        <w:rPr>
          <w:i/>
          <w:iCs/>
          <w:color w:val="000000" w:themeColor="text1"/>
          <w:sz w:val="22"/>
          <w:szCs w:val="22"/>
          <w:lang w:val="bg-BG"/>
        </w:rPr>
        <w:t xml:space="preserve"> </w:t>
      </w:r>
      <w:r w:rsidRPr="00494E7A">
        <w:rPr>
          <w:i/>
          <w:iCs/>
          <w:color w:val="000000" w:themeColor="text1"/>
          <w:sz w:val="22"/>
          <w:szCs w:val="22"/>
          <w:lang w:val="fr-FR"/>
        </w:rPr>
        <w:t>dispar</w:t>
      </w:r>
      <w:r w:rsidRPr="00494E7A">
        <w:rPr>
          <w:i/>
          <w:iCs/>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Tesi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dottorato</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Monitoraggio</w:t>
      </w:r>
      <w:r w:rsidRPr="00494E7A">
        <w:rPr>
          <w:color w:val="000000" w:themeColor="text1"/>
          <w:sz w:val="22"/>
          <w:szCs w:val="22"/>
          <w:lang w:val="bg-BG"/>
        </w:rPr>
        <w:t xml:space="preserve"> </w:t>
      </w:r>
      <w:r w:rsidRPr="00494E7A">
        <w:rPr>
          <w:color w:val="000000" w:themeColor="text1"/>
          <w:sz w:val="22"/>
          <w:szCs w:val="22"/>
          <w:lang w:val="fr-FR"/>
        </w:rPr>
        <w:t>e</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ecosistemi</w:t>
      </w:r>
      <w:r w:rsidRPr="00494E7A">
        <w:rPr>
          <w:color w:val="000000" w:themeColor="text1"/>
          <w:sz w:val="22"/>
          <w:szCs w:val="22"/>
          <w:lang w:val="bg-BG"/>
        </w:rPr>
        <w:t xml:space="preserve"> </w:t>
      </w:r>
      <w:r w:rsidRPr="00494E7A">
        <w:rPr>
          <w:color w:val="000000" w:themeColor="text1"/>
          <w:sz w:val="22"/>
          <w:szCs w:val="22"/>
          <w:lang w:val="fr-FR"/>
        </w:rPr>
        <w:t>forestali</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Universit</w:t>
      </w:r>
      <w:r w:rsidRPr="00494E7A">
        <w:rPr>
          <w:color w:val="000000" w:themeColor="text1"/>
          <w:sz w:val="22"/>
          <w:szCs w:val="22"/>
          <w:lang w:val="bg-BG"/>
        </w:rPr>
        <w:t xml:space="preserve">à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Studi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79 </w:t>
      </w:r>
      <w:r w:rsidRPr="00494E7A">
        <w:rPr>
          <w:color w:val="000000" w:themeColor="text1"/>
          <w:sz w:val="22"/>
          <w:szCs w:val="22"/>
          <w:lang w:val="fr-FR"/>
        </w:rPr>
        <w:t>pp</w:t>
      </w:r>
      <w:r w:rsidRPr="00494E7A">
        <w:rPr>
          <w:color w:val="000000" w:themeColor="text1"/>
          <w:sz w:val="22"/>
          <w:szCs w:val="22"/>
          <w:lang w:val="bg-BG"/>
        </w:rPr>
        <w:t>.</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en-US"/>
        </w:rPr>
        <w:t>Pilarska</w:t>
      </w:r>
      <w:r w:rsidRPr="00494E7A">
        <w:rPr>
          <w:b/>
          <w:color w:val="000000" w:themeColor="text1"/>
          <w:sz w:val="22"/>
          <w:szCs w:val="22"/>
          <w:lang w:val="bg-BG"/>
        </w:rPr>
        <w:t xml:space="preserve">, </w:t>
      </w:r>
      <w:r w:rsidRPr="00494E7A">
        <w:rPr>
          <w:b/>
          <w:color w:val="000000" w:themeColor="text1"/>
          <w:sz w:val="22"/>
          <w:szCs w:val="22"/>
          <w:lang w:val="en-US"/>
        </w:rPr>
        <w:t>D</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Georgiev</w:t>
      </w:r>
      <w:r w:rsidRPr="00494E7A">
        <w:rPr>
          <w:b/>
          <w:color w:val="000000" w:themeColor="text1"/>
          <w:sz w:val="22"/>
          <w:szCs w:val="22"/>
          <w:lang w:val="bg-BG"/>
        </w:rPr>
        <w:t xml:space="preserve">, </w:t>
      </w:r>
      <w:r w:rsidRPr="00494E7A">
        <w:rPr>
          <w:b/>
          <w:color w:val="000000" w:themeColor="text1"/>
          <w:sz w:val="22"/>
          <w:szCs w:val="22"/>
          <w:lang w:val="en-US"/>
        </w:rPr>
        <w:t>M</w:t>
      </w:r>
      <w:r w:rsidRPr="00494E7A">
        <w:rPr>
          <w:b/>
          <w:color w:val="000000" w:themeColor="text1"/>
          <w:sz w:val="22"/>
          <w:szCs w:val="22"/>
          <w:lang w:val="bg-BG"/>
        </w:rPr>
        <w:t xml:space="preserve">. </w:t>
      </w:r>
      <w:r w:rsidRPr="00494E7A">
        <w:rPr>
          <w:b/>
          <w:color w:val="000000" w:themeColor="text1"/>
          <w:sz w:val="22"/>
          <w:szCs w:val="22"/>
          <w:lang w:val="en-US"/>
        </w:rPr>
        <w:t>McManus</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Mirchev</w:t>
      </w:r>
      <w:r w:rsidRPr="00494E7A">
        <w:rPr>
          <w:b/>
          <w:color w:val="000000" w:themeColor="text1"/>
          <w:sz w:val="22"/>
          <w:szCs w:val="22"/>
          <w:lang w:val="bg-BG"/>
        </w:rPr>
        <w:t xml:space="preserve">, </w:t>
      </w:r>
      <w:r w:rsidRPr="00494E7A">
        <w:rPr>
          <w:b/>
          <w:color w:val="000000" w:themeColor="text1"/>
          <w:sz w:val="22"/>
          <w:szCs w:val="22"/>
          <w:lang w:val="en-US"/>
        </w:rPr>
        <w:t>P</w:t>
      </w:r>
      <w:r w:rsidRPr="00494E7A">
        <w:rPr>
          <w:b/>
          <w:color w:val="000000" w:themeColor="text1"/>
          <w:sz w:val="22"/>
          <w:szCs w:val="22"/>
          <w:lang w:val="bg-BG"/>
        </w:rPr>
        <w:t xml:space="preserve">. </w:t>
      </w:r>
      <w:r w:rsidRPr="00494E7A">
        <w:rPr>
          <w:b/>
          <w:color w:val="000000" w:themeColor="text1"/>
          <w:sz w:val="22"/>
          <w:szCs w:val="22"/>
          <w:lang w:val="en-US"/>
        </w:rPr>
        <w:t>Pilarski</w:t>
      </w:r>
      <w:r w:rsidRPr="00494E7A">
        <w:rPr>
          <w:b/>
          <w:color w:val="000000" w:themeColor="text1"/>
          <w:sz w:val="22"/>
          <w:szCs w:val="22"/>
          <w:lang w:val="bg-BG"/>
        </w:rPr>
        <w:t xml:space="preserve">, </w:t>
      </w:r>
      <w:r w:rsidRPr="00494E7A">
        <w:rPr>
          <w:b/>
          <w:color w:val="000000" w:themeColor="text1"/>
          <w:sz w:val="22"/>
          <w:szCs w:val="22"/>
          <w:lang w:val="en-US"/>
        </w:rPr>
        <w:t>A</w:t>
      </w:r>
      <w:r w:rsidRPr="00494E7A">
        <w:rPr>
          <w:b/>
          <w:color w:val="000000" w:themeColor="text1"/>
          <w:sz w:val="22"/>
          <w:szCs w:val="22"/>
          <w:lang w:val="bg-BG"/>
        </w:rPr>
        <w:t xml:space="preserve">. </w:t>
      </w:r>
      <w:r w:rsidRPr="00494E7A">
        <w:rPr>
          <w:b/>
          <w:color w:val="000000" w:themeColor="text1"/>
          <w:sz w:val="22"/>
          <w:szCs w:val="22"/>
          <w:lang w:val="en-US"/>
        </w:rPr>
        <w:t>Linde</w:t>
      </w:r>
      <w:r w:rsidRPr="00494E7A">
        <w:rPr>
          <w:b/>
          <w:color w:val="000000" w:themeColor="text1"/>
          <w:sz w:val="22"/>
          <w:szCs w:val="22"/>
          <w:lang w:val="bg-BG"/>
        </w:rPr>
        <w:t xml:space="preserve">. 2007. </w:t>
      </w:r>
      <w:r w:rsidRPr="00494E7A">
        <w:rPr>
          <w:b/>
          <w:bCs/>
          <w:i/>
          <w:iCs/>
          <w:color w:val="000000" w:themeColor="text1"/>
          <w:sz w:val="22"/>
          <w:szCs w:val="22"/>
        </w:rPr>
        <w:t>Entomophaga</w:t>
      </w:r>
      <w:r w:rsidRPr="00494E7A">
        <w:rPr>
          <w:b/>
          <w:bCs/>
          <w:i/>
          <w:iCs/>
          <w:color w:val="000000" w:themeColor="text1"/>
          <w:sz w:val="22"/>
          <w:szCs w:val="22"/>
          <w:lang w:val="bg-BG"/>
        </w:rPr>
        <w:t xml:space="preserve"> </w:t>
      </w:r>
      <w:r w:rsidRPr="00494E7A">
        <w:rPr>
          <w:b/>
          <w:bCs/>
          <w:i/>
          <w:iCs/>
          <w:color w:val="000000" w:themeColor="text1"/>
          <w:sz w:val="22"/>
          <w:szCs w:val="22"/>
        </w:rPr>
        <w:t>maimaiga</w:t>
      </w:r>
      <w:r w:rsidRPr="00494E7A">
        <w:rPr>
          <w:b/>
          <w:bCs/>
          <w:color w:val="000000" w:themeColor="text1"/>
          <w:sz w:val="22"/>
          <w:szCs w:val="22"/>
          <w:lang w:val="bg-BG"/>
        </w:rPr>
        <w:t xml:space="preserve"> – </w:t>
      </w:r>
      <w:r w:rsidRPr="00494E7A">
        <w:rPr>
          <w:b/>
          <w:bCs/>
          <w:color w:val="000000" w:themeColor="text1"/>
          <w:sz w:val="22"/>
          <w:szCs w:val="22"/>
        </w:rPr>
        <w:t>an</w:t>
      </w:r>
      <w:r w:rsidRPr="00494E7A">
        <w:rPr>
          <w:b/>
          <w:bCs/>
          <w:color w:val="000000" w:themeColor="text1"/>
          <w:sz w:val="22"/>
          <w:szCs w:val="22"/>
          <w:lang w:val="bg-BG"/>
        </w:rPr>
        <w:t xml:space="preserve"> </w:t>
      </w:r>
      <w:r w:rsidRPr="00494E7A">
        <w:rPr>
          <w:b/>
          <w:bCs/>
          <w:color w:val="000000" w:themeColor="text1"/>
          <w:sz w:val="22"/>
          <w:szCs w:val="22"/>
        </w:rPr>
        <w:t>effective</w:t>
      </w:r>
      <w:r w:rsidRPr="00494E7A">
        <w:rPr>
          <w:b/>
          <w:bCs/>
          <w:color w:val="000000" w:themeColor="text1"/>
          <w:sz w:val="22"/>
          <w:szCs w:val="22"/>
          <w:lang w:val="bg-BG"/>
        </w:rPr>
        <w:t xml:space="preserve"> </w:t>
      </w:r>
      <w:r w:rsidRPr="00494E7A">
        <w:rPr>
          <w:b/>
          <w:bCs/>
          <w:color w:val="000000" w:themeColor="text1"/>
          <w:sz w:val="22"/>
          <w:szCs w:val="22"/>
        </w:rPr>
        <w:t>introduced pathogen of the gypsy moth (</w:t>
      </w:r>
      <w:r w:rsidRPr="00494E7A">
        <w:rPr>
          <w:b/>
          <w:bCs/>
          <w:i/>
          <w:iCs/>
          <w:color w:val="000000" w:themeColor="text1"/>
          <w:sz w:val="22"/>
          <w:szCs w:val="22"/>
        </w:rPr>
        <w:t>Lymantria dispar</w:t>
      </w:r>
      <w:r w:rsidRPr="00494E7A">
        <w:rPr>
          <w:b/>
          <w:bCs/>
          <w:color w:val="000000" w:themeColor="text1"/>
          <w:sz w:val="22"/>
          <w:szCs w:val="22"/>
        </w:rPr>
        <w:t xml:space="preserve"> L.) in Bulgaria. – In: Proceedings of the International conference “Alien arthropods in South East Europe – Crossroad of three continents”, 19-21 September 2007, Sofia, Bulgaria, 37-43.</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fr-FR"/>
        </w:rPr>
        <w:t>Contarini</w:t>
      </w:r>
      <w:r w:rsidRPr="00494E7A">
        <w:rPr>
          <w:color w:val="000000" w:themeColor="text1"/>
          <w:sz w:val="22"/>
          <w:szCs w:val="22"/>
          <w:lang w:val="bg-BG"/>
        </w:rPr>
        <w:t xml:space="preserve">, </w:t>
      </w:r>
      <w:r w:rsidRPr="00494E7A">
        <w:rPr>
          <w:color w:val="000000" w:themeColor="text1"/>
          <w:sz w:val="22"/>
          <w:szCs w:val="22"/>
          <w:lang w:val="fr-FR"/>
        </w:rPr>
        <w:t>M</w:t>
      </w:r>
      <w:r w:rsidRPr="00494E7A">
        <w:rPr>
          <w:color w:val="000000" w:themeColor="text1"/>
          <w:sz w:val="22"/>
          <w:szCs w:val="22"/>
          <w:lang w:val="bg-BG"/>
        </w:rPr>
        <w:t xml:space="preserve">. 2013-2014. </w:t>
      </w:r>
      <w:r w:rsidRPr="00494E7A">
        <w:rPr>
          <w:color w:val="000000" w:themeColor="text1"/>
          <w:sz w:val="22"/>
          <w:szCs w:val="22"/>
          <w:lang w:val="fr-FR"/>
        </w:rPr>
        <w:t>Indagini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base</w:t>
      </w:r>
      <w:r w:rsidRPr="00494E7A">
        <w:rPr>
          <w:color w:val="000000" w:themeColor="text1"/>
          <w:sz w:val="22"/>
          <w:szCs w:val="22"/>
          <w:lang w:val="bg-BG"/>
        </w:rPr>
        <w:t xml:space="preserve"> </w:t>
      </w:r>
      <w:r w:rsidRPr="00494E7A">
        <w:rPr>
          <w:color w:val="000000" w:themeColor="text1"/>
          <w:sz w:val="22"/>
          <w:szCs w:val="22"/>
          <w:lang w:val="fr-FR"/>
        </w:rPr>
        <w:t>per</w:t>
      </w:r>
      <w:r w:rsidRPr="00494E7A">
        <w:rPr>
          <w:color w:val="000000" w:themeColor="text1"/>
          <w:sz w:val="22"/>
          <w:szCs w:val="22"/>
          <w:lang w:val="bg-BG"/>
        </w:rPr>
        <w:t xml:space="preserve"> </w:t>
      </w:r>
      <w:r w:rsidRPr="00494E7A">
        <w:rPr>
          <w:color w:val="000000" w:themeColor="text1"/>
          <w:sz w:val="22"/>
          <w:szCs w:val="22"/>
          <w:lang w:val="fr-FR"/>
        </w:rPr>
        <w:t>l</w:t>
      </w:r>
      <w:r w:rsidRPr="00494E7A">
        <w:rPr>
          <w:color w:val="000000" w:themeColor="text1"/>
          <w:sz w:val="22"/>
          <w:szCs w:val="22"/>
          <w:lang w:val="bg-BG"/>
        </w:rPr>
        <w:t>'</w:t>
      </w:r>
      <w:r w:rsidRPr="00494E7A">
        <w:rPr>
          <w:color w:val="000000" w:themeColor="text1"/>
          <w:sz w:val="22"/>
          <w:szCs w:val="22"/>
          <w:lang w:val="fr-FR"/>
        </w:rPr>
        <w:t>impiego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Entomophaga</w:t>
      </w:r>
      <w:r w:rsidRPr="00494E7A">
        <w:rPr>
          <w:i/>
          <w:iCs/>
          <w:color w:val="000000" w:themeColor="text1"/>
          <w:sz w:val="22"/>
          <w:szCs w:val="22"/>
          <w:lang w:val="bg-BG"/>
        </w:rPr>
        <w:t xml:space="preserve"> </w:t>
      </w:r>
      <w:r w:rsidRPr="00494E7A">
        <w:rPr>
          <w:i/>
          <w:iCs/>
          <w:color w:val="000000" w:themeColor="text1"/>
          <w:sz w:val="22"/>
          <w:szCs w:val="22"/>
          <w:lang w:val="fr-FR"/>
        </w:rPr>
        <w:t>maimaiga</w:t>
      </w:r>
      <w:r w:rsidRPr="00494E7A">
        <w:rPr>
          <w:i/>
          <w:iCs/>
          <w:color w:val="000000" w:themeColor="text1"/>
          <w:sz w:val="22"/>
          <w:szCs w:val="22"/>
          <w:lang w:val="bg-BG"/>
        </w:rPr>
        <w:t xml:space="preserve"> </w:t>
      </w:r>
      <w:r w:rsidRPr="00494E7A">
        <w:rPr>
          <w:color w:val="000000" w:themeColor="text1"/>
          <w:sz w:val="22"/>
          <w:szCs w:val="22"/>
          <w:lang w:val="fr-FR"/>
        </w:rPr>
        <w:t>nel</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Lymantria</w:t>
      </w:r>
      <w:r w:rsidRPr="00494E7A">
        <w:rPr>
          <w:i/>
          <w:iCs/>
          <w:color w:val="000000" w:themeColor="text1"/>
          <w:sz w:val="22"/>
          <w:szCs w:val="22"/>
          <w:lang w:val="bg-BG"/>
        </w:rPr>
        <w:t xml:space="preserve"> </w:t>
      </w:r>
      <w:r w:rsidRPr="00494E7A">
        <w:rPr>
          <w:i/>
          <w:iCs/>
          <w:color w:val="000000" w:themeColor="text1"/>
          <w:sz w:val="22"/>
          <w:szCs w:val="22"/>
          <w:lang w:val="fr-FR"/>
        </w:rPr>
        <w:t>dispar</w:t>
      </w:r>
      <w:r w:rsidRPr="00494E7A">
        <w:rPr>
          <w:i/>
          <w:iCs/>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Tesi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dottorato</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Monitoraggio</w:t>
      </w:r>
      <w:r w:rsidRPr="00494E7A">
        <w:rPr>
          <w:color w:val="000000" w:themeColor="text1"/>
          <w:sz w:val="22"/>
          <w:szCs w:val="22"/>
          <w:lang w:val="bg-BG"/>
        </w:rPr>
        <w:t xml:space="preserve"> </w:t>
      </w:r>
      <w:r w:rsidRPr="00494E7A">
        <w:rPr>
          <w:color w:val="000000" w:themeColor="text1"/>
          <w:sz w:val="22"/>
          <w:szCs w:val="22"/>
          <w:lang w:val="fr-FR"/>
        </w:rPr>
        <w:t>e</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ecosistemi</w:t>
      </w:r>
      <w:r w:rsidRPr="00494E7A">
        <w:rPr>
          <w:color w:val="000000" w:themeColor="text1"/>
          <w:sz w:val="22"/>
          <w:szCs w:val="22"/>
          <w:lang w:val="bg-BG"/>
        </w:rPr>
        <w:t xml:space="preserve"> </w:t>
      </w:r>
      <w:r w:rsidRPr="00494E7A">
        <w:rPr>
          <w:color w:val="000000" w:themeColor="text1"/>
          <w:sz w:val="22"/>
          <w:szCs w:val="22"/>
          <w:lang w:val="fr-FR"/>
        </w:rPr>
        <w:t>forestali</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Universit</w:t>
      </w:r>
      <w:r w:rsidRPr="00494E7A">
        <w:rPr>
          <w:color w:val="000000" w:themeColor="text1"/>
          <w:sz w:val="22"/>
          <w:szCs w:val="22"/>
          <w:lang w:val="bg-BG"/>
        </w:rPr>
        <w:t xml:space="preserve">à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Studi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79 </w:t>
      </w:r>
      <w:r w:rsidRPr="00494E7A">
        <w:rPr>
          <w:color w:val="000000" w:themeColor="text1"/>
          <w:sz w:val="22"/>
          <w:szCs w:val="22"/>
          <w:lang w:val="fr-FR"/>
        </w:rPr>
        <w:t>pp</w:t>
      </w:r>
      <w:r w:rsidRPr="00494E7A">
        <w:rPr>
          <w:color w:val="000000" w:themeColor="text1"/>
          <w:sz w:val="22"/>
          <w:szCs w:val="22"/>
          <w:lang w:val="bg-BG"/>
        </w:rPr>
        <w:t xml:space="preserve">. </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Migliaccio</w:t>
      </w:r>
      <w:r w:rsidRPr="00494E7A">
        <w:rPr>
          <w:b/>
          <w:color w:val="000000" w:themeColor="text1"/>
          <w:sz w:val="22"/>
          <w:szCs w:val="22"/>
          <w:lang w:val="bg-BG"/>
        </w:rPr>
        <w:t>,</w:t>
      </w:r>
      <w:r w:rsidRPr="00494E7A">
        <w:rPr>
          <w:b/>
          <w:color w:val="000000" w:themeColor="text1"/>
          <w:sz w:val="22"/>
          <w:szCs w:val="22"/>
          <w:lang w:val="en-US"/>
        </w:rPr>
        <w:t xml:space="preserve"> E., G. Georgiev, V. Gashtarov. 2007. An annotated list of Bulgarian cerambycids with special view on the rarest species and endemics (Coleoptera: Cerambycidae). – Lambillionea, 107 (1), Supplément 1, 1-79.</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ind w:left="1134" w:hanging="567"/>
        <w:jc w:val="both"/>
        <w:rPr>
          <w:b/>
          <w:color w:val="000000" w:themeColor="text1"/>
          <w:sz w:val="22"/>
          <w:szCs w:val="22"/>
          <w:lang w:val="en-US"/>
        </w:rPr>
      </w:pPr>
    </w:p>
    <w:p w:rsidR="00494E7A" w:rsidRPr="00494E7A" w:rsidRDefault="00494E7A" w:rsidP="00494E7A">
      <w:pPr>
        <w:jc w:val="both"/>
        <w:rPr>
          <w:b/>
          <w:color w:val="000000" w:themeColor="text1"/>
          <w:sz w:val="22"/>
          <w:szCs w:val="22"/>
          <w:lang w:val="it-IT"/>
        </w:rPr>
      </w:pPr>
      <w:r w:rsidRPr="00494E7A">
        <w:rPr>
          <w:b/>
          <w:color w:val="000000" w:themeColor="text1"/>
          <w:sz w:val="22"/>
          <w:szCs w:val="22"/>
          <w:lang w:val="en-US"/>
        </w:rPr>
        <w:t>Tasheva</w:t>
      </w:r>
      <w:r w:rsidRPr="00494E7A">
        <w:rPr>
          <w:b/>
          <w:color w:val="000000" w:themeColor="text1"/>
          <w:sz w:val="22"/>
          <w:szCs w:val="22"/>
          <w:lang w:val="bg-BG"/>
        </w:rPr>
        <w:t>-</w:t>
      </w:r>
      <w:r w:rsidRPr="00494E7A">
        <w:rPr>
          <w:b/>
          <w:color w:val="000000" w:themeColor="text1"/>
          <w:sz w:val="22"/>
          <w:szCs w:val="22"/>
          <w:lang w:val="en-US"/>
        </w:rPr>
        <w:t>Terzieva</w:t>
      </w:r>
      <w:r w:rsidRPr="00494E7A">
        <w:rPr>
          <w:b/>
          <w:color w:val="000000" w:themeColor="text1"/>
          <w:sz w:val="22"/>
          <w:szCs w:val="22"/>
          <w:lang w:val="bg-BG"/>
        </w:rPr>
        <w:t xml:space="preserve">, </w:t>
      </w:r>
      <w:r w:rsidRPr="00494E7A">
        <w:rPr>
          <w:b/>
          <w:color w:val="000000" w:themeColor="text1"/>
          <w:sz w:val="22"/>
          <w:szCs w:val="22"/>
          <w:lang w:val="en-US"/>
        </w:rPr>
        <w:t>E</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lang w:val="en-US"/>
        </w:rPr>
        <w:t>Tsankov</w:t>
      </w:r>
      <w:r w:rsidRPr="00494E7A">
        <w:rPr>
          <w:b/>
          <w:color w:val="000000" w:themeColor="text1"/>
          <w:sz w:val="22"/>
          <w:szCs w:val="22"/>
          <w:lang w:val="bg-BG"/>
        </w:rPr>
        <w:t xml:space="preserve">, </w:t>
      </w:r>
      <w:r w:rsidRPr="00494E7A">
        <w:rPr>
          <w:b/>
          <w:bCs/>
          <w:color w:val="000000" w:themeColor="text1"/>
          <w:sz w:val="22"/>
          <w:szCs w:val="22"/>
          <w:lang w:val="en-US"/>
        </w:rPr>
        <w:t>P</w:t>
      </w:r>
      <w:r w:rsidRPr="00494E7A">
        <w:rPr>
          <w:b/>
          <w:bCs/>
          <w:color w:val="000000" w:themeColor="text1"/>
          <w:sz w:val="22"/>
          <w:szCs w:val="22"/>
          <w:lang w:val="bg-BG"/>
        </w:rPr>
        <w:t xml:space="preserve">. </w:t>
      </w:r>
      <w:r w:rsidRPr="00494E7A">
        <w:rPr>
          <w:b/>
          <w:bCs/>
          <w:color w:val="000000" w:themeColor="text1"/>
          <w:sz w:val="22"/>
          <w:szCs w:val="22"/>
          <w:lang w:val="en-US"/>
        </w:rPr>
        <w:t>Mirchev</w:t>
      </w:r>
      <w:r w:rsidRPr="00494E7A">
        <w:rPr>
          <w:b/>
          <w:bCs/>
          <w:color w:val="000000" w:themeColor="text1"/>
          <w:sz w:val="22"/>
          <w:szCs w:val="22"/>
          <w:lang w:val="bg-BG"/>
        </w:rPr>
        <w:t>,</w:t>
      </w:r>
      <w:r w:rsidRPr="00494E7A">
        <w:rPr>
          <w:b/>
          <w:color w:val="000000" w:themeColor="text1"/>
          <w:sz w:val="22"/>
          <w:szCs w:val="22"/>
          <w:lang w:val="bg-BG"/>
        </w:rPr>
        <w:t xml:space="preserve"> </w:t>
      </w:r>
      <w:r w:rsidRPr="00494E7A">
        <w:rPr>
          <w:b/>
          <w:color w:val="000000" w:themeColor="text1"/>
          <w:sz w:val="22"/>
          <w:szCs w:val="22"/>
          <w:lang w:val="en-US"/>
        </w:rPr>
        <w:t>G</w:t>
      </w:r>
      <w:r w:rsidRPr="00494E7A">
        <w:rPr>
          <w:b/>
          <w:color w:val="000000" w:themeColor="text1"/>
          <w:sz w:val="22"/>
          <w:szCs w:val="22"/>
          <w:lang w:val="bg-BG"/>
        </w:rPr>
        <w:t xml:space="preserve">. </w:t>
      </w:r>
      <w:r w:rsidRPr="00494E7A">
        <w:rPr>
          <w:b/>
          <w:color w:val="000000" w:themeColor="text1"/>
          <w:sz w:val="22"/>
          <w:szCs w:val="22"/>
        </w:rPr>
        <w:t>Georgiev</w:t>
      </w:r>
      <w:r w:rsidRPr="00494E7A">
        <w:rPr>
          <w:b/>
          <w:color w:val="000000" w:themeColor="text1"/>
          <w:sz w:val="22"/>
          <w:szCs w:val="22"/>
          <w:lang w:val="bg-BG"/>
        </w:rPr>
        <w:t>,</w:t>
      </w:r>
      <w:r w:rsidRPr="00494E7A">
        <w:rPr>
          <w:b/>
          <w:bCs/>
          <w:color w:val="000000" w:themeColor="text1"/>
          <w:sz w:val="22"/>
          <w:szCs w:val="22"/>
          <w:lang w:val="bg-BG"/>
        </w:rPr>
        <w:t xml:space="preserve"> </w:t>
      </w:r>
      <w:r w:rsidRPr="00494E7A">
        <w:rPr>
          <w:b/>
          <w:color w:val="000000" w:themeColor="text1"/>
          <w:sz w:val="22"/>
          <w:szCs w:val="22"/>
        </w:rPr>
        <w:t>P</w:t>
      </w:r>
      <w:r w:rsidRPr="00494E7A">
        <w:rPr>
          <w:b/>
          <w:color w:val="000000" w:themeColor="text1"/>
          <w:sz w:val="22"/>
          <w:szCs w:val="22"/>
          <w:lang w:val="bg-BG"/>
        </w:rPr>
        <w:t xml:space="preserve">. </w:t>
      </w:r>
      <w:r w:rsidRPr="00494E7A">
        <w:rPr>
          <w:b/>
          <w:color w:val="000000" w:themeColor="text1"/>
          <w:sz w:val="22"/>
          <w:szCs w:val="22"/>
        </w:rPr>
        <w:t>Petkov</w:t>
      </w:r>
      <w:r w:rsidRPr="00494E7A">
        <w:rPr>
          <w:b/>
          <w:color w:val="000000" w:themeColor="text1"/>
          <w:sz w:val="22"/>
          <w:szCs w:val="22"/>
          <w:lang w:val="bg-BG"/>
        </w:rPr>
        <w:t xml:space="preserve">. 2008. </w:t>
      </w:r>
      <w:r w:rsidRPr="00494E7A">
        <w:rPr>
          <w:b/>
          <w:i/>
          <w:iCs/>
          <w:color w:val="000000" w:themeColor="text1"/>
          <w:sz w:val="22"/>
          <w:szCs w:val="22"/>
        </w:rPr>
        <w:t>Myzocallis</w:t>
      </w:r>
      <w:r w:rsidRPr="00494E7A">
        <w:rPr>
          <w:b/>
          <w:i/>
          <w:iCs/>
          <w:color w:val="000000" w:themeColor="text1"/>
          <w:sz w:val="22"/>
          <w:szCs w:val="22"/>
          <w:lang w:val="bg-BG"/>
        </w:rPr>
        <w:t xml:space="preserve"> </w:t>
      </w:r>
      <w:r w:rsidRPr="00494E7A">
        <w:rPr>
          <w:b/>
          <w:i/>
          <w:iCs/>
          <w:color w:val="000000" w:themeColor="text1"/>
          <w:sz w:val="22"/>
          <w:szCs w:val="22"/>
        </w:rPr>
        <w:t>walshii</w:t>
      </w:r>
      <w:r w:rsidRPr="00494E7A">
        <w:rPr>
          <w:b/>
          <w:color w:val="000000" w:themeColor="text1"/>
          <w:sz w:val="22"/>
          <w:szCs w:val="22"/>
          <w:lang w:val="bg-BG"/>
        </w:rPr>
        <w:t xml:space="preserve"> (</w:t>
      </w:r>
      <w:r w:rsidRPr="00494E7A">
        <w:rPr>
          <w:b/>
          <w:color w:val="000000" w:themeColor="text1"/>
          <w:sz w:val="22"/>
          <w:szCs w:val="22"/>
        </w:rPr>
        <w:t>Monell</w:t>
      </w:r>
      <w:r w:rsidRPr="00494E7A">
        <w:rPr>
          <w:b/>
          <w:color w:val="000000" w:themeColor="text1"/>
          <w:sz w:val="22"/>
          <w:szCs w:val="22"/>
          <w:lang w:val="bg-BG"/>
        </w:rPr>
        <w:t>) (</w:t>
      </w:r>
      <w:r w:rsidRPr="00494E7A">
        <w:rPr>
          <w:b/>
          <w:color w:val="000000" w:themeColor="text1"/>
          <w:sz w:val="22"/>
          <w:szCs w:val="22"/>
        </w:rPr>
        <w:t>Hemiptera</w:t>
      </w:r>
      <w:r w:rsidRPr="00494E7A">
        <w:rPr>
          <w:b/>
          <w:color w:val="000000" w:themeColor="text1"/>
          <w:sz w:val="22"/>
          <w:szCs w:val="22"/>
          <w:lang w:val="bg-BG"/>
        </w:rPr>
        <w:t xml:space="preserve">: </w:t>
      </w:r>
      <w:r w:rsidRPr="00494E7A">
        <w:rPr>
          <w:b/>
          <w:color w:val="000000" w:themeColor="text1"/>
          <w:sz w:val="22"/>
          <w:szCs w:val="22"/>
        </w:rPr>
        <w:t>Ap</w:t>
      </w:r>
      <w:r w:rsidRPr="00494E7A">
        <w:rPr>
          <w:b/>
          <w:bCs/>
          <w:color w:val="000000" w:themeColor="text1"/>
          <w:sz w:val="22"/>
          <w:szCs w:val="22"/>
        </w:rPr>
        <w:t>hididae</w:t>
      </w:r>
      <w:r w:rsidRPr="00494E7A">
        <w:rPr>
          <w:b/>
          <w:bCs/>
          <w:color w:val="000000" w:themeColor="text1"/>
          <w:sz w:val="22"/>
          <w:szCs w:val="22"/>
          <w:lang w:val="bg-BG"/>
        </w:rPr>
        <w:t>)</w:t>
      </w:r>
      <w:r w:rsidRPr="00494E7A">
        <w:rPr>
          <w:b/>
          <w:color w:val="000000" w:themeColor="text1"/>
          <w:sz w:val="22"/>
          <w:szCs w:val="22"/>
          <w:lang w:val="bg-BG"/>
        </w:rPr>
        <w:t xml:space="preserve"> – </w:t>
      </w:r>
      <w:r w:rsidRPr="00494E7A">
        <w:rPr>
          <w:b/>
          <w:color w:val="000000" w:themeColor="text1"/>
          <w:sz w:val="22"/>
          <w:szCs w:val="22"/>
        </w:rPr>
        <w:t>a</w:t>
      </w:r>
      <w:r w:rsidRPr="00494E7A">
        <w:rPr>
          <w:b/>
          <w:color w:val="000000" w:themeColor="text1"/>
          <w:sz w:val="22"/>
          <w:szCs w:val="22"/>
          <w:lang w:val="bg-BG"/>
        </w:rPr>
        <w:t xml:space="preserve"> </w:t>
      </w:r>
      <w:r w:rsidRPr="00494E7A">
        <w:rPr>
          <w:b/>
          <w:color w:val="000000" w:themeColor="text1"/>
          <w:sz w:val="22"/>
          <w:szCs w:val="22"/>
        </w:rPr>
        <w:t>new</w:t>
      </w:r>
      <w:r w:rsidRPr="00494E7A">
        <w:rPr>
          <w:b/>
          <w:color w:val="000000" w:themeColor="text1"/>
          <w:sz w:val="22"/>
          <w:szCs w:val="22"/>
          <w:lang w:val="bg-BG"/>
        </w:rPr>
        <w:t xml:space="preserve"> </w:t>
      </w:r>
      <w:r w:rsidRPr="00494E7A">
        <w:rPr>
          <w:b/>
          <w:color w:val="000000" w:themeColor="text1"/>
          <w:sz w:val="22"/>
          <w:szCs w:val="22"/>
        </w:rPr>
        <w:t>invasive</w:t>
      </w:r>
      <w:r w:rsidRPr="00494E7A">
        <w:rPr>
          <w:b/>
          <w:color w:val="000000" w:themeColor="text1"/>
          <w:sz w:val="22"/>
          <w:szCs w:val="22"/>
          <w:lang w:val="bg-BG"/>
        </w:rPr>
        <w:t xml:space="preserve"> </w:t>
      </w:r>
      <w:r w:rsidRPr="00494E7A">
        <w:rPr>
          <w:b/>
          <w:color w:val="000000" w:themeColor="text1"/>
          <w:sz w:val="22"/>
          <w:szCs w:val="22"/>
        </w:rPr>
        <w:t>insect</w:t>
      </w:r>
      <w:r w:rsidRPr="00494E7A">
        <w:rPr>
          <w:b/>
          <w:color w:val="000000" w:themeColor="text1"/>
          <w:sz w:val="22"/>
          <w:szCs w:val="22"/>
          <w:lang w:val="bg-BG"/>
        </w:rPr>
        <w:t xml:space="preserve"> </w:t>
      </w:r>
      <w:r w:rsidRPr="00494E7A">
        <w:rPr>
          <w:b/>
          <w:color w:val="000000" w:themeColor="text1"/>
          <w:sz w:val="22"/>
          <w:szCs w:val="22"/>
        </w:rPr>
        <w:t>pest</w:t>
      </w:r>
      <w:r w:rsidRPr="00494E7A">
        <w:rPr>
          <w:b/>
          <w:color w:val="000000" w:themeColor="text1"/>
          <w:sz w:val="22"/>
          <w:szCs w:val="22"/>
          <w:lang w:val="bg-BG"/>
        </w:rPr>
        <w:t xml:space="preserve"> </w:t>
      </w:r>
      <w:r w:rsidRPr="00494E7A">
        <w:rPr>
          <w:b/>
          <w:color w:val="000000" w:themeColor="text1"/>
          <w:sz w:val="22"/>
          <w:szCs w:val="22"/>
        </w:rPr>
        <w:t>on</w:t>
      </w:r>
      <w:r w:rsidRPr="00494E7A">
        <w:rPr>
          <w:b/>
          <w:color w:val="000000" w:themeColor="text1"/>
          <w:sz w:val="22"/>
          <w:szCs w:val="22"/>
          <w:lang w:val="bg-BG"/>
        </w:rPr>
        <w:t xml:space="preserve"> </w:t>
      </w:r>
      <w:r w:rsidRPr="00494E7A">
        <w:rPr>
          <w:b/>
          <w:color w:val="000000" w:themeColor="text1"/>
          <w:sz w:val="22"/>
          <w:szCs w:val="22"/>
        </w:rPr>
        <w:t>red</w:t>
      </w:r>
      <w:r w:rsidRPr="00494E7A">
        <w:rPr>
          <w:b/>
          <w:color w:val="000000" w:themeColor="text1"/>
          <w:sz w:val="22"/>
          <w:szCs w:val="22"/>
          <w:lang w:val="bg-BG"/>
        </w:rPr>
        <w:t xml:space="preserve"> </w:t>
      </w:r>
      <w:r w:rsidRPr="00494E7A">
        <w:rPr>
          <w:b/>
          <w:color w:val="000000" w:themeColor="text1"/>
          <w:sz w:val="22"/>
          <w:szCs w:val="22"/>
        </w:rPr>
        <w:t>oak</w:t>
      </w:r>
      <w:r w:rsidRPr="00494E7A">
        <w:rPr>
          <w:b/>
          <w:color w:val="000000" w:themeColor="text1"/>
          <w:sz w:val="22"/>
          <w:szCs w:val="22"/>
          <w:lang w:val="bg-BG"/>
        </w:rPr>
        <w:t xml:space="preserve"> (</w:t>
      </w:r>
      <w:r w:rsidRPr="00494E7A">
        <w:rPr>
          <w:b/>
          <w:i/>
          <w:color w:val="000000" w:themeColor="text1"/>
          <w:sz w:val="22"/>
          <w:szCs w:val="22"/>
        </w:rPr>
        <w:t>Quercus</w:t>
      </w:r>
      <w:r w:rsidRPr="00494E7A">
        <w:rPr>
          <w:b/>
          <w:i/>
          <w:color w:val="000000" w:themeColor="text1"/>
          <w:sz w:val="22"/>
          <w:szCs w:val="22"/>
          <w:lang w:val="bg-BG"/>
        </w:rPr>
        <w:t xml:space="preserve"> </w:t>
      </w:r>
      <w:r w:rsidRPr="00494E7A">
        <w:rPr>
          <w:b/>
          <w:i/>
          <w:color w:val="000000" w:themeColor="text1"/>
          <w:sz w:val="22"/>
          <w:szCs w:val="22"/>
        </w:rPr>
        <w:t>rubra</w:t>
      </w:r>
      <w:r w:rsidRPr="00494E7A">
        <w:rPr>
          <w:b/>
          <w:color w:val="000000" w:themeColor="text1"/>
          <w:sz w:val="22"/>
          <w:szCs w:val="22"/>
          <w:lang w:val="bg-BG"/>
        </w:rPr>
        <w:t xml:space="preserve"> </w:t>
      </w:r>
      <w:r w:rsidRPr="00494E7A">
        <w:rPr>
          <w:b/>
          <w:color w:val="000000" w:themeColor="text1"/>
          <w:sz w:val="22"/>
          <w:szCs w:val="22"/>
        </w:rPr>
        <w:t>L</w:t>
      </w:r>
      <w:r w:rsidRPr="00494E7A">
        <w:rPr>
          <w:b/>
          <w:color w:val="000000" w:themeColor="text1"/>
          <w:sz w:val="22"/>
          <w:szCs w:val="22"/>
          <w:lang w:val="bg-BG"/>
        </w:rPr>
        <w:t xml:space="preserve">.) </w:t>
      </w:r>
      <w:r w:rsidRPr="00494E7A">
        <w:rPr>
          <w:b/>
          <w:color w:val="000000" w:themeColor="text1"/>
          <w:sz w:val="22"/>
          <w:szCs w:val="22"/>
        </w:rPr>
        <w:t>in</w:t>
      </w:r>
      <w:r w:rsidRPr="00494E7A">
        <w:rPr>
          <w:b/>
          <w:color w:val="000000" w:themeColor="text1"/>
          <w:sz w:val="22"/>
          <w:szCs w:val="22"/>
          <w:lang w:val="bg-BG"/>
        </w:rPr>
        <w:t xml:space="preserve"> </w:t>
      </w:r>
      <w:r w:rsidRPr="00494E7A">
        <w:rPr>
          <w:b/>
          <w:color w:val="000000" w:themeColor="text1"/>
          <w:sz w:val="22"/>
          <w:szCs w:val="22"/>
        </w:rPr>
        <w:t>Bulgaria</w:t>
      </w:r>
      <w:r w:rsidRPr="00494E7A">
        <w:rPr>
          <w:b/>
          <w:color w:val="000000" w:themeColor="text1"/>
          <w:sz w:val="22"/>
          <w:szCs w:val="22"/>
          <w:lang w:val="bg-BG"/>
        </w:rPr>
        <w:t xml:space="preserve">. – </w:t>
      </w:r>
      <w:r w:rsidRPr="00494E7A">
        <w:rPr>
          <w:b/>
          <w:color w:val="000000" w:themeColor="text1"/>
          <w:sz w:val="22"/>
          <w:szCs w:val="22"/>
          <w:lang w:val="it-IT"/>
        </w:rPr>
        <w:t xml:space="preserve">Silva Balcanica, </w:t>
      </w:r>
      <w:r w:rsidRPr="00494E7A">
        <w:rPr>
          <w:b/>
          <w:color w:val="000000" w:themeColor="text1"/>
          <w:sz w:val="22"/>
          <w:szCs w:val="22"/>
          <w:lang w:val="bg-BG"/>
        </w:rPr>
        <w:t>9 (1), 91-95</w:t>
      </w:r>
      <w:r w:rsidRPr="00494E7A">
        <w:rPr>
          <w:b/>
          <w:color w:val="000000" w:themeColor="text1"/>
          <w:sz w:val="22"/>
          <w:szCs w:val="22"/>
          <w:lang w:val="it-IT"/>
        </w:rPr>
        <w:t>.</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bCs/>
          <w:color w:val="000000" w:themeColor="text1"/>
          <w:sz w:val="22"/>
          <w:szCs w:val="22"/>
          <w:lang w:val="bg-BG"/>
        </w:rPr>
        <w:t xml:space="preserve">Йовкова, М. 2012. Листни въшки (Hemiptera: Aphididae) по декоративни растения в култивационните съоражения – основни представители и борба с тях. </w:t>
      </w:r>
      <w:r w:rsidRPr="00494E7A">
        <w:rPr>
          <w:color w:val="000000" w:themeColor="text1"/>
          <w:sz w:val="22"/>
          <w:szCs w:val="22"/>
          <w:lang w:val="bg-BG"/>
        </w:rPr>
        <w:t>– Диссертация за присъждане на оразователна и научна степен „Доктор“, ЛТУ, София, 1-176.</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Роснев, Б., Пл. Мирчев, П. Петков, Г. Георгиев, Г. Цанков, М. Матова, М. Георгиева. 2008. Изменения в здравословното състояние на култури от бял бор (</w:t>
      </w:r>
      <w:r w:rsidRPr="00494E7A">
        <w:rPr>
          <w:b/>
          <w:i/>
          <w:color w:val="000000" w:themeColor="text1"/>
          <w:sz w:val="22"/>
          <w:szCs w:val="22"/>
          <w:lang w:val="bg-BG"/>
        </w:rPr>
        <w:t xml:space="preserve">Pinus sylvestris </w:t>
      </w:r>
      <w:r w:rsidRPr="00494E7A">
        <w:rPr>
          <w:b/>
          <w:color w:val="000000" w:themeColor="text1"/>
          <w:sz w:val="22"/>
          <w:szCs w:val="22"/>
          <w:lang w:val="bg-BG"/>
        </w:rPr>
        <w:t>L.) в района на Югозападна България през периода 1986-2005 г. – Растениевъдни науки, 45, 393-397.</w:t>
      </w:r>
    </w:p>
    <w:p w:rsidR="00494E7A" w:rsidRPr="00494E7A" w:rsidRDefault="00494E7A" w:rsidP="00E63502">
      <w:pPr>
        <w:numPr>
          <w:ilvl w:val="0"/>
          <w:numId w:val="7"/>
        </w:numPr>
        <w:ind w:left="1134" w:hanging="567"/>
        <w:contextualSpacing/>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en-US"/>
        </w:rPr>
        <w:t>Pinus</w:t>
      </w:r>
      <w:r w:rsidRPr="00494E7A">
        <w:rPr>
          <w:i/>
          <w:color w:val="000000" w:themeColor="text1"/>
          <w:sz w:val="22"/>
          <w:szCs w:val="22"/>
          <w:lang w:val="bg-BG"/>
        </w:rPr>
        <w:t xml:space="preserve"> </w:t>
      </w:r>
      <w:r w:rsidRPr="00494E7A">
        <w:rPr>
          <w:i/>
          <w:color w:val="000000" w:themeColor="text1"/>
          <w:sz w:val="22"/>
          <w:szCs w:val="22"/>
          <w:lang w:val="en-US"/>
        </w:rPr>
        <w:t>sylvestris</w:t>
      </w:r>
      <w:r w:rsidRPr="00494E7A">
        <w:rPr>
          <w:i/>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ind w:left="1134" w:hanging="567"/>
        <w:jc w:val="both"/>
        <w:rPr>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rFonts w:eastAsia="Calibri"/>
          <w:b/>
          <w:bCs/>
          <w:color w:val="000000" w:themeColor="text1"/>
          <w:sz w:val="22"/>
          <w:szCs w:val="22"/>
        </w:rPr>
        <w:t>Georgiev</w:t>
      </w:r>
      <w:r w:rsidRPr="00494E7A">
        <w:rPr>
          <w:rFonts w:eastAsia="Calibri"/>
          <w:b/>
          <w:bCs/>
          <w:color w:val="000000" w:themeColor="text1"/>
          <w:sz w:val="22"/>
          <w:szCs w:val="22"/>
          <w:lang w:val="bg-BG"/>
        </w:rPr>
        <w:t>,</w:t>
      </w:r>
      <w:r w:rsidRPr="00494E7A">
        <w:rPr>
          <w:b/>
          <w:bCs/>
          <w:color w:val="000000" w:themeColor="text1"/>
          <w:sz w:val="22"/>
          <w:szCs w:val="22"/>
          <w:lang w:val="bg-BG"/>
        </w:rPr>
        <w:t xml:space="preserve"> </w:t>
      </w:r>
      <w:r w:rsidRPr="00494E7A">
        <w:rPr>
          <w:b/>
          <w:bCs/>
          <w:color w:val="000000" w:themeColor="text1"/>
          <w:sz w:val="22"/>
          <w:szCs w:val="22"/>
        </w:rPr>
        <w:t>G</w:t>
      </w:r>
      <w:r w:rsidRPr="00494E7A">
        <w:rPr>
          <w:b/>
          <w:bCs/>
          <w:color w:val="000000" w:themeColor="text1"/>
          <w:sz w:val="22"/>
          <w:szCs w:val="22"/>
          <w:lang w:val="bg-BG"/>
        </w:rPr>
        <w:t xml:space="preserve">., </w:t>
      </w:r>
      <w:r w:rsidRPr="00494E7A">
        <w:rPr>
          <w:b/>
          <w:bCs/>
          <w:color w:val="000000" w:themeColor="text1"/>
          <w:sz w:val="22"/>
          <w:szCs w:val="22"/>
        </w:rPr>
        <w:t>D</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Pilarska</w:t>
      </w:r>
      <w:r w:rsidRPr="00494E7A">
        <w:rPr>
          <w:b/>
          <w:bCs/>
          <w:color w:val="000000" w:themeColor="text1"/>
          <w:sz w:val="22"/>
          <w:szCs w:val="22"/>
          <w:lang w:val="bg-BG"/>
        </w:rPr>
        <w:t xml:space="preserve">, </w:t>
      </w:r>
      <w:r w:rsidRPr="00494E7A">
        <w:rPr>
          <w:b/>
          <w:bCs/>
          <w:color w:val="000000" w:themeColor="text1"/>
          <w:sz w:val="22"/>
          <w:szCs w:val="22"/>
        </w:rPr>
        <w:t>P</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Mirchev</w:t>
      </w:r>
      <w:r w:rsidRPr="00494E7A">
        <w:rPr>
          <w:b/>
          <w:bCs/>
          <w:color w:val="000000" w:themeColor="text1"/>
          <w:sz w:val="22"/>
          <w:szCs w:val="22"/>
          <w:lang w:val="bg-BG"/>
        </w:rPr>
        <w:t xml:space="preserve">, </w:t>
      </w:r>
      <w:r w:rsidRPr="00494E7A">
        <w:rPr>
          <w:b/>
          <w:bCs/>
          <w:color w:val="000000" w:themeColor="text1"/>
          <w:sz w:val="22"/>
          <w:szCs w:val="22"/>
        </w:rPr>
        <w:t>B</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Rossnev</w:t>
      </w:r>
      <w:r w:rsidRPr="00494E7A">
        <w:rPr>
          <w:b/>
          <w:bCs/>
          <w:color w:val="000000" w:themeColor="text1"/>
          <w:sz w:val="22"/>
          <w:szCs w:val="22"/>
          <w:lang w:val="bg-BG"/>
        </w:rPr>
        <w:t xml:space="preserve">, </w:t>
      </w:r>
      <w:r w:rsidRPr="00494E7A">
        <w:rPr>
          <w:b/>
          <w:bCs/>
          <w:color w:val="000000" w:themeColor="text1"/>
          <w:sz w:val="22"/>
          <w:szCs w:val="22"/>
        </w:rPr>
        <w:t>P</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Petkov</w:t>
      </w:r>
      <w:r w:rsidRPr="00494E7A">
        <w:rPr>
          <w:b/>
          <w:bCs/>
          <w:color w:val="000000" w:themeColor="text1"/>
          <w:sz w:val="22"/>
          <w:szCs w:val="22"/>
          <w:lang w:val="bg-BG"/>
        </w:rPr>
        <w:t xml:space="preserve">, </w:t>
      </w:r>
      <w:r w:rsidRPr="00494E7A">
        <w:rPr>
          <w:b/>
          <w:bCs/>
          <w:color w:val="000000" w:themeColor="text1"/>
          <w:sz w:val="22"/>
          <w:szCs w:val="22"/>
        </w:rPr>
        <w:t>P</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Pilarski</w:t>
      </w:r>
      <w:r w:rsidRPr="00494E7A">
        <w:rPr>
          <w:b/>
          <w:bCs/>
          <w:color w:val="000000" w:themeColor="text1"/>
          <w:sz w:val="22"/>
          <w:szCs w:val="22"/>
          <w:lang w:val="bg-BG"/>
        </w:rPr>
        <w:t xml:space="preserve">, </w:t>
      </w:r>
      <w:r w:rsidRPr="00494E7A">
        <w:rPr>
          <w:b/>
          <w:bCs/>
          <w:color w:val="000000" w:themeColor="text1"/>
          <w:sz w:val="22"/>
          <w:szCs w:val="22"/>
        </w:rPr>
        <w:t>V</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Golemansky</w:t>
      </w:r>
      <w:r w:rsidRPr="00494E7A">
        <w:rPr>
          <w:b/>
          <w:bCs/>
          <w:color w:val="000000" w:themeColor="text1"/>
          <w:sz w:val="22"/>
          <w:szCs w:val="22"/>
          <w:lang w:val="bg-BG"/>
        </w:rPr>
        <w:t xml:space="preserve">, </w:t>
      </w:r>
      <w:r w:rsidRPr="00494E7A">
        <w:rPr>
          <w:b/>
          <w:bCs/>
          <w:color w:val="000000" w:themeColor="text1"/>
          <w:sz w:val="22"/>
          <w:szCs w:val="22"/>
        </w:rPr>
        <w:t>M</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Todorov</w:t>
      </w:r>
      <w:r w:rsidRPr="00494E7A">
        <w:rPr>
          <w:b/>
          <w:bCs/>
          <w:color w:val="000000" w:themeColor="text1"/>
          <w:sz w:val="22"/>
          <w:szCs w:val="22"/>
          <w:lang w:val="bg-BG"/>
        </w:rPr>
        <w:t xml:space="preserve">, </w:t>
      </w:r>
      <w:r w:rsidRPr="00494E7A">
        <w:rPr>
          <w:b/>
          <w:bCs/>
          <w:color w:val="000000" w:themeColor="text1"/>
          <w:sz w:val="22"/>
          <w:szCs w:val="22"/>
        </w:rPr>
        <w:t>D</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Takov</w:t>
      </w:r>
      <w:r w:rsidRPr="00494E7A">
        <w:rPr>
          <w:b/>
          <w:bCs/>
          <w:color w:val="000000" w:themeColor="text1"/>
          <w:sz w:val="22"/>
          <w:szCs w:val="22"/>
          <w:lang w:val="bg-BG"/>
        </w:rPr>
        <w:t xml:space="preserve">, </w:t>
      </w:r>
      <w:r w:rsidRPr="00494E7A">
        <w:rPr>
          <w:b/>
          <w:bCs/>
          <w:color w:val="000000" w:themeColor="text1"/>
          <w:sz w:val="22"/>
          <w:szCs w:val="22"/>
        </w:rPr>
        <w:t>Z</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Hubenov</w:t>
      </w:r>
      <w:r w:rsidRPr="00494E7A">
        <w:rPr>
          <w:b/>
          <w:bCs/>
          <w:color w:val="000000" w:themeColor="text1"/>
          <w:sz w:val="22"/>
          <w:szCs w:val="22"/>
          <w:lang w:val="bg-BG"/>
        </w:rPr>
        <w:t xml:space="preserve">, </w:t>
      </w:r>
      <w:r w:rsidRPr="00494E7A">
        <w:rPr>
          <w:b/>
          <w:bCs/>
          <w:color w:val="000000" w:themeColor="text1"/>
          <w:sz w:val="22"/>
          <w:szCs w:val="22"/>
        </w:rPr>
        <w:t>M</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Georgieva</w:t>
      </w:r>
      <w:r w:rsidRPr="00494E7A">
        <w:rPr>
          <w:b/>
          <w:bCs/>
          <w:color w:val="000000" w:themeColor="text1"/>
          <w:sz w:val="22"/>
          <w:szCs w:val="22"/>
          <w:lang w:val="bg-BG"/>
        </w:rPr>
        <w:t xml:space="preserve">, </w:t>
      </w:r>
      <w:r w:rsidRPr="00494E7A">
        <w:rPr>
          <w:b/>
          <w:bCs/>
          <w:color w:val="000000" w:themeColor="text1"/>
          <w:sz w:val="22"/>
          <w:szCs w:val="22"/>
        </w:rPr>
        <w:t>M</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Matova</w:t>
      </w:r>
      <w:r w:rsidRPr="00494E7A">
        <w:rPr>
          <w:b/>
          <w:bCs/>
          <w:color w:val="000000" w:themeColor="text1"/>
          <w:sz w:val="22"/>
          <w:szCs w:val="22"/>
          <w:lang w:val="bg-BG"/>
        </w:rPr>
        <w:t xml:space="preserve">, </w:t>
      </w:r>
      <w:r w:rsidRPr="00494E7A">
        <w:rPr>
          <w:b/>
          <w:bCs/>
          <w:color w:val="000000" w:themeColor="text1"/>
          <w:sz w:val="22"/>
          <w:szCs w:val="22"/>
        </w:rPr>
        <w:t>S</w:t>
      </w:r>
      <w:r w:rsidRPr="00494E7A">
        <w:rPr>
          <w:b/>
          <w:bCs/>
          <w:color w:val="000000" w:themeColor="text1"/>
          <w:sz w:val="22"/>
          <w:szCs w:val="22"/>
          <w:lang w:val="bg-BG"/>
        </w:rPr>
        <w:t>.</w:t>
      </w:r>
      <w:r w:rsidRPr="00494E7A">
        <w:rPr>
          <w:rFonts w:eastAsia="Calibri"/>
          <w:b/>
          <w:bCs/>
          <w:color w:val="000000" w:themeColor="text1"/>
          <w:sz w:val="22"/>
          <w:szCs w:val="22"/>
          <w:lang w:val="bg-BG"/>
        </w:rPr>
        <w:t xml:space="preserve"> </w:t>
      </w:r>
      <w:r w:rsidRPr="00494E7A">
        <w:rPr>
          <w:rFonts w:eastAsia="Calibri"/>
          <w:b/>
          <w:bCs/>
          <w:color w:val="000000" w:themeColor="text1"/>
          <w:sz w:val="22"/>
          <w:szCs w:val="22"/>
        </w:rPr>
        <w:t>Kitanova</w:t>
      </w:r>
      <w:r w:rsidRPr="00494E7A">
        <w:rPr>
          <w:b/>
          <w:bCs/>
          <w:color w:val="000000" w:themeColor="text1"/>
          <w:sz w:val="22"/>
          <w:szCs w:val="22"/>
          <w:lang w:val="bg-BG"/>
        </w:rPr>
        <w:t xml:space="preserve">. </w:t>
      </w:r>
      <w:r w:rsidRPr="00494E7A">
        <w:rPr>
          <w:b/>
          <w:bCs/>
          <w:color w:val="000000" w:themeColor="text1"/>
          <w:sz w:val="22"/>
          <w:szCs w:val="22"/>
        </w:rPr>
        <w:t xml:space="preserve">2010. </w:t>
      </w:r>
      <w:r w:rsidRPr="00494E7A">
        <w:rPr>
          <w:rFonts w:eastAsia="Calibri"/>
          <w:b/>
          <w:bCs/>
          <w:i/>
          <w:iCs/>
          <w:color w:val="000000" w:themeColor="text1"/>
          <w:sz w:val="22"/>
          <w:szCs w:val="22"/>
        </w:rPr>
        <w:t>Entomophaga maimaiga</w:t>
      </w:r>
      <w:r w:rsidRPr="00494E7A">
        <w:rPr>
          <w:rFonts w:eastAsia="Calibri"/>
          <w:b/>
          <w:bCs/>
          <w:color w:val="000000" w:themeColor="text1"/>
          <w:sz w:val="22"/>
          <w:szCs w:val="22"/>
        </w:rPr>
        <w:t xml:space="preserve"> – a factor for increasing stability and enhancing biodiversity in oak forests on the Balkan </w:t>
      </w:r>
      <w:r w:rsidRPr="00494E7A">
        <w:rPr>
          <w:rFonts w:eastAsia="Calibri"/>
          <w:b/>
          <w:bCs/>
          <w:color w:val="000000" w:themeColor="text1"/>
          <w:sz w:val="22"/>
          <w:szCs w:val="22"/>
        </w:rPr>
        <w:lastRenderedPageBreak/>
        <w:t>Peninsula</w:t>
      </w:r>
      <w:r w:rsidRPr="00494E7A">
        <w:rPr>
          <w:b/>
          <w:bCs/>
          <w:color w:val="000000" w:themeColor="text1"/>
          <w:sz w:val="22"/>
          <w:szCs w:val="22"/>
        </w:rPr>
        <w:t xml:space="preserve">. – In: </w:t>
      </w:r>
      <w:r w:rsidRPr="00494E7A">
        <w:rPr>
          <w:b/>
          <w:bCs/>
          <w:color w:val="000000" w:themeColor="text1"/>
          <w:sz w:val="22"/>
          <w:szCs w:val="22"/>
          <w:lang w:val="en-US"/>
        </w:rPr>
        <w:t xml:space="preserve">Proceedings of </w:t>
      </w:r>
      <w:r w:rsidRPr="00494E7A">
        <w:rPr>
          <w:b/>
          <w:bCs/>
          <w:color w:val="000000" w:themeColor="text1"/>
          <w:sz w:val="22"/>
          <w:szCs w:val="22"/>
        </w:rPr>
        <w:t>International Scientific Conference ‘Forest Ecosystems and Climate</w:t>
      </w:r>
      <w:r w:rsidRPr="00494E7A">
        <w:rPr>
          <w:b/>
          <w:color w:val="000000" w:themeColor="text1"/>
          <w:sz w:val="22"/>
          <w:szCs w:val="22"/>
          <w:lang w:val="bg-BG"/>
        </w:rPr>
        <w:t xml:space="preserve"> </w:t>
      </w:r>
      <w:r w:rsidRPr="00494E7A">
        <w:rPr>
          <w:b/>
          <w:bCs/>
          <w:color w:val="000000" w:themeColor="text1"/>
          <w:sz w:val="22"/>
          <w:szCs w:val="22"/>
        </w:rPr>
        <w:t>Changes’, March 9-10, 2010, Belgrade, Serbia, Vol. 1, 181-185.</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bg-BG"/>
        </w:rPr>
        <w:t>Джорова, В. 2011. Разпространение на патогени (гъби и микроспоридии) в популации на горски насекомни вредители в България. Дипломна работа за получаване на</w:t>
      </w:r>
      <w:r w:rsidRPr="00494E7A">
        <w:rPr>
          <w:color w:val="000000" w:themeColor="text1"/>
          <w:spacing w:val="-1"/>
          <w:sz w:val="22"/>
          <w:szCs w:val="22"/>
          <w:lang w:val="bg-BG"/>
        </w:rPr>
        <w:t xml:space="preserve"> образователно-</w:t>
      </w:r>
      <w:r w:rsidRPr="00494E7A">
        <w:rPr>
          <w:color w:val="000000" w:themeColor="text1"/>
          <w:sz w:val="22"/>
          <w:szCs w:val="22"/>
          <w:lang w:val="bg-BG"/>
        </w:rPr>
        <w:t>квалификационната степен „магистър”. Биологически факултет на СУ „Св. Климент Охридски”. София, 47 стр.</w:t>
      </w:r>
    </w:p>
    <w:p w:rsidR="00494E7A" w:rsidRPr="00494E7A" w:rsidRDefault="00494E7A" w:rsidP="00494E7A">
      <w:pPr>
        <w:ind w:left="1134" w:hanging="567"/>
        <w:jc w:val="both"/>
        <w:rPr>
          <w:b/>
          <w:bCs/>
          <w:color w:val="000000" w:themeColor="text1"/>
          <w:sz w:val="22"/>
          <w:szCs w:val="22"/>
        </w:rPr>
      </w:pPr>
    </w:p>
    <w:p w:rsidR="00494E7A" w:rsidRPr="00494E7A" w:rsidRDefault="00494E7A" w:rsidP="00494E7A">
      <w:pPr>
        <w:jc w:val="both"/>
        <w:rPr>
          <w:b/>
          <w:color w:val="000000" w:themeColor="text1"/>
          <w:sz w:val="22"/>
          <w:szCs w:val="22"/>
          <w:lang w:val="en-US"/>
        </w:rPr>
      </w:pPr>
      <w:r w:rsidRPr="00494E7A">
        <w:rPr>
          <w:b/>
          <w:bCs/>
          <w:color w:val="000000" w:themeColor="text1"/>
          <w:sz w:val="22"/>
          <w:szCs w:val="22"/>
        </w:rPr>
        <w:t>Georgiev</w:t>
      </w:r>
      <w:r w:rsidRPr="00494E7A">
        <w:rPr>
          <w:b/>
          <w:bCs/>
          <w:color w:val="000000" w:themeColor="text1"/>
          <w:sz w:val="22"/>
          <w:szCs w:val="22"/>
          <w:lang w:val="bg-BG"/>
        </w:rPr>
        <w:t xml:space="preserve">, </w:t>
      </w:r>
      <w:r w:rsidRPr="00494E7A">
        <w:rPr>
          <w:b/>
          <w:bCs/>
          <w:color w:val="000000" w:themeColor="text1"/>
          <w:sz w:val="22"/>
          <w:szCs w:val="22"/>
        </w:rPr>
        <w:t>G</w:t>
      </w:r>
      <w:r w:rsidRPr="00494E7A">
        <w:rPr>
          <w:b/>
          <w:bCs/>
          <w:color w:val="000000" w:themeColor="text1"/>
          <w:sz w:val="22"/>
          <w:szCs w:val="22"/>
          <w:lang w:val="bg-BG"/>
        </w:rPr>
        <w:t xml:space="preserve">., </w:t>
      </w:r>
      <w:r w:rsidRPr="00494E7A">
        <w:rPr>
          <w:b/>
          <w:bCs/>
          <w:color w:val="000000" w:themeColor="text1"/>
          <w:sz w:val="22"/>
          <w:szCs w:val="22"/>
          <w:lang w:val="en-US"/>
        </w:rPr>
        <w:t xml:space="preserve">D. </w:t>
      </w:r>
      <w:r w:rsidRPr="00494E7A">
        <w:rPr>
          <w:b/>
          <w:bCs/>
          <w:color w:val="000000" w:themeColor="text1"/>
          <w:sz w:val="22"/>
          <w:szCs w:val="22"/>
          <w:lang w:val="bg-BG"/>
        </w:rPr>
        <w:t>Doychev.</w:t>
      </w:r>
      <w:r w:rsidRPr="00494E7A">
        <w:rPr>
          <w:b/>
          <w:bCs/>
          <w:color w:val="000000" w:themeColor="text1"/>
          <w:sz w:val="22"/>
          <w:szCs w:val="22"/>
          <w:lang w:val="en-US"/>
        </w:rPr>
        <w:t xml:space="preserve"> 2010. </w:t>
      </w:r>
      <w:r w:rsidRPr="00494E7A">
        <w:rPr>
          <w:b/>
          <w:bCs/>
          <w:color w:val="000000" w:themeColor="text1"/>
          <w:sz w:val="22"/>
          <w:szCs w:val="22"/>
        </w:rPr>
        <w:t xml:space="preserve">New Xylophagous </w:t>
      </w:r>
      <w:r w:rsidRPr="00494E7A">
        <w:rPr>
          <w:b/>
          <w:bCs/>
          <w:color w:val="000000" w:themeColor="text1"/>
          <w:sz w:val="22"/>
          <w:szCs w:val="22"/>
          <w:lang w:val="en-US"/>
        </w:rPr>
        <w:t>Beetles</w:t>
      </w:r>
      <w:r w:rsidRPr="00494E7A">
        <w:rPr>
          <w:b/>
          <w:bCs/>
          <w:color w:val="000000" w:themeColor="text1"/>
          <w:sz w:val="22"/>
          <w:szCs w:val="22"/>
        </w:rPr>
        <w:t xml:space="preserve"> (Insecta: Coleoptera) on Poplars in Bulgaria. – Acta zoologica bulgarica, 62 (2)</w:t>
      </w:r>
      <w:r w:rsidRPr="00494E7A">
        <w:rPr>
          <w:b/>
          <w:bCs/>
          <w:color w:val="000000" w:themeColor="text1"/>
          <w:sz w:val="22"/>
          <w:szCs w:val="22"/>
          <w:lang w:val="bg-BG"/>
        </w:rPr>
        <w:t>, 175-180</w:t>
      </w:r>
      <w:r w:rsidRPr="00494E7A">
        <w:rPr>
          <w:b/>
          <w:bCs/>
          <w:color w:val="000000" w:themeColor="text1"/>
          <w:sz w:val="22"/>
          <w:szCs w:val="22"/>
        </w:rPr>
        <w:t>.</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 xml:space="preserve">Сивилов, О. 2015. </w:t>
      </w:r>
      <w:r w:rsidRPr="00494E7A">
        <w:rPr>
          <w:color w:val="000000" w:themeColor="text1"/>
          <w:sz w:val="22"/>
          <w:szCs w:val="22"/>
        </w:rPr>
        <w:t>Изследвания върху бръмбари мрачници (</w:t>
      </w:r>
      <w:r w:rsidRPr="00494E7A">
        <w:rPr>
          <w:color w:val="000000" w:themeColor="text1"/>
          <w:sz w:val="22"/>
          <w:szCs w:val="22"/>
          <w:lang w:val="en-US"/>
        </w:rPr>
        <w:t>Coleoptera, Tenebrionidae</w:t>
      </w:r>
      <w:r w:rsidRPr="00494E7A">
        <w:rPr>
          <w:color w:val="000000" w:themeColor="text1"/>
          <w:sz w:val="22"/>
          <w:szCs w:val="22"/>
        </w:rPr>
        <w:t>) от някой райони на Югозападна България</w:t>
      </w:r>
      <w:r w:rsidRPr="00494E7A">
        <w:rPr>
          <w:color w:val="000000" w:themeColor="text1"/>
          <w:sz w:val="22"/>
          <w:szCs w:val="22"/>
          <w:lang w:val="bg-BG"/>
        </w:rPr>
        <w:t xml:space="preserve">. </w:t>
      </w:r>
      <w:r w:rsidRPr="00494E7A">
        <w:rPr>
          <w:color w:val="000000" w:themeColor="text1"/>
          <w:sz w:val="22"/>
          <w:szCs w:val="22"/>
          <w:lang w:val="ru-RU"/>
        </w:rPr>
        <w:t>Дисертация за получаване на образователната и научна степен “</w:t>
      </w:r>
      <w:r w:rsidRPr="00494E7A">
        <w:rPr>
          <w:color w:val="000000" w:themeColor="text1"/>
          <w:sz w:val="22"/>
          <w:szCs w:val="22"/>
          <w:lang w:val="bg-BG"/>
        </w:rPr>
        <w:t>Доктор”, СУ „Св. Климент Охридски”, Биологически факултет, София, 280 стр.</w:t>
      </w:r>
    </w:p>
    <w:p w:rsidR="00494E7A" w:rsidRPr="00494E7A" w:rsidRDefault="00494E7A" w:rsidP="00E63502">
      <w:pPr>
        <w:numPr>
          <w:ilvl w:val="0"/>
          <w:numId w:val="7"/>
        </w:numPr>
        <w:ind w:left="1134" w:hanging="567"/>
        <w:jc w:val="both"/>
        <w:rPr>
          <w:color w:val="000000" w:themeColor="text1"/>
          <w:sz w:val="22"/>
          <w:szCs w:val="22"/>
          <w:lang w:val="en-US"/>
        </w:rPr>
      </w:pPr>
      <w:r w:rsidRPr="00494E7A">
        <w:rPr>
          <w:color w:val="000000" w:themeColor="text1"/>
          <w:sz w:val="22"/>
          <w:szCs w:val="22"/>
          <w:lang w:val="en-US"/>
        </w:rPr>
        <w:t>Gürsoy, S. 2015. Harmful Buprestidae and Cerambycidae (Coleoptera) species on fruit trees in Aydin province. M. Sc. Thesis, Adnan Menderes University, Department of Plant Protection, 61 pp.</w:t>
      </w:r>
    </w:p>
    <w:p w:rsidR="00494E7A" w:rsidRPr="00494E7A" w:rsidRDefault="00494E7A" w:rsidP="00E63502">
      <w:pPr>
        <w:numPr>
          <w:ilvl w:val="0"/>
          <w:numId w:val="7"/>
        </w:numPr>
        <w:ind w:left="1134" w:hanging="567"/>
        <w:jc w:val="both"/>
        <w:rPr>
          <w:color w:val="000000" w:themeColor="text1"/>
          <w:sz w:val="22"/>
          <w:szCs w:val="22"/>
          <w:lang w:val="en-US"/>
        </w:rPr>
      </w:pPr>
      <w:r w:rsidRPr="00494E7A">
        <w:rPr>
          <w:color w:val="000000" w:themeColor="text1"/>
          <w:sz w:val="22"/>
          <w:szCs w:val="22"/>
          <w:lang w:val="en-US"/>
        </w:rPr>
        <w:t>Laz, B. 2015. The studies of some Coleoptera families in 3 forest type in Andirin, Kahramanmaras province. PhD Thesis, University of Kahramanmaraş Sütçü İmam, Department of Forest Engineering October, 200 pp.</w:t>
      </w:r>
    </w:p>
    <w:p w:rsidR="00494E7A" w:rsidRPr="00494E7A" w:rsidRDefault="00494E7A" w:rsidP="00E63502">
      <w:pPr>
        <w:numPr>
          <w:ilvl w:val="0"/>
          <w:numId w:val="7"/>
        </w:numPr>
        <w:ind w:left="1134" w:hanging="567"/>
        <w:jc w:val="both"/>
        <w:rPr>
          <w:color w:val="000000" w:themeColor="text1"/>
          <w:sz w:val="22"/>
          <w:szCs w:val="22"/>
          <w:lang w:val="en-US"/>
        </w:rPr>
      </w:pPr>
      <w:r w:rsidRPr="00494E7A">
        <w:rPr>
          <w:color w:val="000000" w:themeColor="text1"/>
          <w:sz w:val="22"/>
          <w:szCs w:val="22"/>
          <w:lang w:val="en-US"/>
        </w:rPr>
        <w:t>Blake, M. 2016. Conservation Genetics of Saproxylic Beetles. 336 pp. SN: 129004813. https://pdfs.semanticscholar.org/972a/e746558d74a43829fe7235bbf725e8028b15.pdf.</w:t>
      </w:r>
    </w:p>
    <w:p w:rsidR="00494E7A" w:rsidRPr="00494E7A" w:rsidRDefault="00494E7A" w:rsidP="00494E7A">
      <w:pPr>
        <w:ind w:left="1134" w:hanging="567"/>
        <w:jc w:val="both"/>
        <w:rPr>
          <w:b/>
          <w:bCs/>
          <w:color w:val="000000" w:themeColor="text1"/>
          <w:sz w:val="22"/>
          <w:szCs w:val="22"/>
          <w:lang w:val="bg-BG"/>
        </w:rPr>
      </w:pPr>
    </w:p>
    <w:p w:rsidR="00494E7A" w:rsidRPr="00494E7A" w:rsidRDefault="00494E7A" w:rsidP="00494E7A">
      <w:pPr>
        <w:jc w:val="both"/>
        <w:rPr>
          <w:b/>
          <w:bCs/>
          <w:color w:val="000000" w:themeColor="text1"/>
          <w:sz w:val="22"/>
          <w:szCs w:val="22"/>
          <w:lang w:val="en-US"/>
        </w:rPr>
      </w:pPr>
      <w:r w:rsidRPr="00494E7A">
        <w:rPr>
          <w:b/>
          <w:bCs/>
          <w:color w:val="000000" w:themeColor="text1"/>
          <w:sz w:val="22"/>
          <w:szCs w:val="22"/>
          <w:lang w:val="bg-BG"/>
        </w:rPr>
        <w:t>Sakalian</w:t>
      </w:r>
      <w:r w:rsidRPr="00494E7A">
        <w:rPr>
          <w:b/>
          <w:bCs/>
          <w:color w:val="000000" w:themeColor="text1"/>
          <w:sz w:val="22"/>
          <w:szCs w:val="22"/>
          <w:lang w:val="en-US"/>
        </w:rPr>
        <w:t>,</w:t>
      </w:r>
      <w:r w:rsidRPr="00494E7A">
        <w:rPr>
          <w:b/>
          <w:bCs/>
          <w:color w:val="000000" w:themeColor="text1"/>
          <w:sz w:val="22"/>
          <w:szCs w:val="22"/>
          <w:lang w:val="bg-BG"/>
        </w:rPr>
        <w:t xml:space="preserve"> </w:t>
      </w:r>
      <w:r w:rsidRPr="00494E7A">
        <w:rPr>
          <w:b/>
          <w:bCs/>
          <w:color w:val="000000" w:themeColor="text1"/>
          <w:sz w:val="22"/>
          <w:szCs w:val="22"/>
          <w:lang w:val="en-US"/>
        </w:rPr>
        <w:t xml:space="preserve">V., </w:t>
      </w:r>
      <w:r w:rsidRPr="00494E7A">
        <w:rPr>
          <w:b/>
          <w:bCs/>
          <w:color w:val="000000" w:themeColor="text1"/>
          <w:sz w:val="22"/>
          <w:szCs w:val="22"/>
          <w:lang w:val="bg-BG"/>
        </w:rPr>
        <w:t xml:space="preserve">G. Georgiev. </w:t>
      </w:r>
      <w:r w:rsidRPr="00494E7A">
        <w:rPr>
          <w:b/>
          <w:bCs/>
          <w:color w:val="000000" w:themeColor="text1"/>
          <w:sz w:val="22"/>
          <w:szCs w:val="22"/>
          <w:lang w:val="en-US"/>
        </w:rPr>
        <w:t xml:space="preserve">2011. </w:t>
      </w:r>
      <w:r w:rsidRPr="00494E7A">
        <w:rPr>
          <w:b/>
          <w:bCs/>
          <w:color w:val="000000" w:themeColor="text1"/>
          <w:sz w:val="22"/>
          <w:szCs w:val="22"/>
          <w:lang w:val="bg-BG"/>
        </w:rPr>
        <w:t>Contribution to the Knowledge of Longhorn Beetles (Coleoptera, Cerambycidae) of Kenya</w:t>
      </w:r>
      <w:r w:rsidRPr="00494E7A">
        <w:rPr>
          <w:b/>
          <w:bCs/>
          <w:color w:val="000000" w:themeColor="text1"/>
          <w:sz w:val="22"/>
          <w:szCs w:val="22"/>
          <w:lang w:val="en-US"/>
        </w:rPr>
        <w:t xml:space="preserve">. – </w:t>
      </w:r>
      <w:r w:rsidRPr="00494E7A">
        <w:rPr>
          <w:b/>
          <w:bCs/>
          <w:iCs/>
          <w:color w:val="000000" w:themeColor="text1"/>
          <w:sz w:val="22"/>
          <w:szCs w:val="22"/>
          <w:lang w:val="bg-BG"/>
        </w:rPr>
        <w:t>Biodiversity Journal</w:t>
      </w:r>
      <w:r w:rsidRPr="00494E7A">
        <w:rPr>
          <w:b/>
          <w:bCs/>
          <w:color w:val="000000" w:themeColor="text1"/>
          <w:sz w:val="22"/>
          <w:szCs w:val="22"/>
          <w:lang w:val="bg-BG"/>
        </w:rPr>
        <w:t>, 2(2)</w:t>
      </w:r>
      <w:r w:rsidRPr="00494E7A">
        <w:rPr>
          <w:b/>
          <w:bCs/>
          <w:color w:val="000000" w:themeColor="text1"/>
          <w:sz w:val="22"/>
          <w:szCs w:val="22"/>
          <w:lang w:val="en-US"/>
        </w:rPr>
        <w:t>,</w:t>
      </w:r>
      <w:r w:rsidRPr="00494E7A">
        <w:rPr>
          <w:b/>
          <w:bCs/>
          <w:color w:val="000000" w:themeColor="text1"/>
          <w:sz w:val="22"/>
          <w:szCs w:val="22"/>
          <w:lang w:val="bg-BG"/>
        </w:rPr>
        <w:t xml:space="preserve"> 6</w:t>
      </w:r>
      <w:r w:rsidRPr="00494E7A">
        <w:rPr>
          <w:b/>
          <w:bCs/>
          <w:color w:val="000000" w:themeColor="text1"/>
          <w:sz w:val="22"/>
          <w:szCs w:val="22"/>
          <w:lang w:val="en-US"/>
        </w:rPr>
        <w:t>7</w:t>
      </w:r>
      <w:r w:rsidRPr="00494E7A">
        <w:rPr>
          <w:b/>
          <w:bCs/>
          <w:color w:val="000000" w:themeColor="text1"/>
          <w:sz w:val="22"/>
          <w:szCs w:val="22"/>
          <w:lang w:val="bg-BG"/>
        </w:rPr>
        <w:t>-</w:t>
      </w:r>
      <w:r w:rsidRPr="00494E7A">
        <w:rPr>
          <w:b/>
          <w:bCs/>
          <w:color w:val="000000" w:themeColor="text1"/>
          <w:sz w:val="22"/>
          <w:szCs w:val="22"/>
          <w:lang w:val="en-US"/>
        </w:rPr>
        <w:t>72.</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Kariyanna, B. 2016. An analysis of species diversity and distribution of agriculturally important longhorn beetles (Cerambycidae: Coleoptera) from India. M.Sc. (Ag.) Thesis, Indira Gandhi Krishi, Vishwavidyalaya, Raipur (C.G.), India, 773 pp. http://krishikosh.egranth.ac.in/handle/1/90288.</w:t>
      </w:r>
    </w:p>
    <w:p w:rsidR="00494E7A" w:rsidRPr="00494E7A" w:rsidRDefault="00494E7A" w:rsidP="00494E7A">
      <w:pPr>
        <w:ind w:left="1134" w:hanging="567"/>
        <w:jc w:val="both"/>
        <w:rPr>
          <w:b/>
          <w:bCs/>
          <w:color w:val="000000" w:themeColor="text1"/>
          <w:sz w:val="22"/>
          <w:szCs w:val="22"/>
          <w:lang w:val="bg-BG"/>
        </w:rPr>
      </w:pPr>
    </w:p>
    <w:p w:rsidR="00494E7A" w:rsidRPr="00494E7A" w:rsidRDefault="00494E7A" w:rsidP="00494E7A">
      <w:pPr>
        <w:jc w:val="both"/>
        <w:rPr>
          <w:b/>
          <w:bCs/>
          <w:color w:val="000000" w:themeColor="text1"/>
          <w:sz w:val="22"/>
          <w:szCs w:val="22"/>
          <w:lang w:val="en-US"/>
        </w:rPr>
      </w:pPr>
      <w:r w:rsidRPr="00494E7A">
        <w:rPr>
          <w:b/>
          <w:bCs/>
          <w:color w:val="000000" w:themeColor="text1"/>
          <w:sz w:val="22"/>
          <w:szCs w:val="22"/>
          <w:lang w:val="bg-BG"/>
        </w:rPr>
        <w:t>Georgieva, M</w:t>
      </w:r>
      <w:r w:rsidRPr="00494E7A">
        <w:rPr>
          <w:b/>
          <w:bCs/>
          <w:color w:val="000000" w:themeColor="text1"/>
          <w:sz w:val="22"/>
          <w:szCs w:val="22"/>
          <w:lang w:val="en-US"/>
        </w:rPr>
        <w:t>.,</w:t>
      </w:r>
      <w:r w:rsidRPr="00494E7A">
        <w:rPr>
          <w:b/>
          <w:bCs/>
          <w:color w:val="000000" w:themeColor="text1"/>
          <w:sz w:val="22"/>
          <w:szCs w:val="22"/>
          <w:lang w:val="bg-BG"/>
        </w:rPr>
        <w:t xml:space="preserve"> P</w:t>
      </w:r>
      <w:r w:rsidRPr="00494E7A">
        <w:rPr>
          <w:b/>
          <w:bCs/>
          <w:color w:val="000000" w:themeColor="text1"/>
          <w:sz w:val="22"/>
          <w:szCs w:val="22"/>
          <w:lang w:val="en-US"/>
        </w:rPr>
        <w:t>.</w:t>
      </w:r>
      <w:r w:rsidRPr="00494E7A">
        <w:rPr>
          <w:b/>
          <w:bCs/>
          <w:color w:val="000000" w:themeColor="text1"/>
          <w:sz w:val="22"/>
          <w:szCs w:val="22"/>
          <w:lang w:val="bg-BG"/>
        </w:rPr>
        <w:t xml:space="preserve"> Petkov, G</w:t>
      </w:r>
      <w:r w:rsidRPr="00494E7A">
        <w:rPr>
          <w:b/>
          <w:bCs/>
          <w:color w:val="000000" w:themeColor="text1"/>
          <w:sz w:val="22"/>
          <w:szCs w:val="22"/>
          <w:lang w:val="en-US"/>
        </w:rPr>
        <w:t>.</w:t>
      </w:r>
      <w:r w:rsidRPr="00494E7A">
        <w:rPr>
          <w:b/>
          <w:bCs/>
          <w:color w:val="000000" w:themeColor="text1"/>
          <w:sz w:val="22"/>
          <w:szCs w:val="22"/>
          <w:lang w:val="bg-BG"/>
        </w:rPr>
        <w:t xml:space="preserve"> Georgiev, P</w:t>
      </w:r>
      <w:r w:rsidRPr="00494E7A">
        <w:rPr>
          <w:b/>
          <w:bCs/>
          <w:color w:val="000000" w:themeColor="text1"/>
          <w:sz w:val="22"/>
          <w:szCs w:val="22"/>
          <w:lang w:val="en-US"/>
        </w:rPr>
        <w:t>.</w:t>
      </w:r>
      <w:r w:rsidRPr="00494E7A">
        <w:rPr>
          <w:b/>
          <w:bCs/>
          <w:color w:val="000000" w:themeColor="text1"/>
          <w:sz w:val="22"/>
          <w:szCs w:val="22"/>
          <w:lang w:val="bg-BG"/>
        </w:rPr>
        <w:t xml:space="preserve"> Mirchev,</w:t>
      </w:r>
      <w:r w:rsidRPr="00494E7A">
        <w:rPr>
          <w:b/>
          <w:bCs/>
          <w:color w:val="000000" w:themeColor="text1"/>
          <w:sz w:val="22"/>
          <w:szCs w:val="22"/>
          <w:lang w:val="en-US"/>
        </w:rPr>
        <w:t xml:space="preserve"> </w:t>
      </w:r>
      <w:r w:rsidRPr="00494E7A">
        <w:rPr>
          <w:b/>
          <w:bCs/>
          <w:color w:val="000000" w:themeColor="text1"/>
          <w:sz w:val="22"/>
          <w:szCs w:val="22"/>
          <w:lang w:val="bg-BG"/>
        </w:rPr>
        <w:t>B</w:t>
      </w:r>
      <w:r w:rsidRPr="00494E7A">
        <w:rPr>
          <w:b/>
          <w:bCs/>
          <w:color w:val="000000" w:themeColor="text1"/>
          <w:sz w:val="22"/>
          <w:szCs w:val="22"/>
          <w:lang w:val="en-US"/>
        </w:rPr>
        <w:t>.</w:t>
      </w:r>
      <w:r w:rsidRPr="00494E7A">
        <w:rPr>
          <w:b/>
          <w:bCs/>
          <w:color w:val="000000" w:themeColor="text1"/>
          <w:sz w:val="22"/>
          <w:szCs w:val="22"/>
          <w:lang w:val="bg-BG"/>
        </w:rPr>
        <w:t xml:space="preserve"> Rossnev, T</w:t>
      </w:r>
      <w:r w:rsidRPr="00494E7A">
        <w:rPr>
          <w:b/>
          <w:bCs/>
          <w:color w:val="000000" w:themeColor="text1"/>
          <w:sz w:val="22"/>
          <w:szCs w:val="22"/>
          <w:lang w:val="en-US"/>
        </w:rPr>
        <w:t>.</w:t>
      </w:r>
      <w:r w:rsidRPr="00494E7A">
        <w:rPr>
          <w:b/>
          <w:bCs/>
          <w:color w:val="000000" w:themeColor="text1"/>
          <w:sz w:val="22"/>
          <w:szCs w:val="22"/>
          <w:lang w:val="bg-BG"/>
        </w:rPr>
        <w:t xml:space="preserve"> Zlatanov</w:t>
      </w:r>
      <w:r w:rsidRPr="00494E7A">
        <w:rPr>
          <w:b/>
          <w:bCs/>
          <w:color w:val="000000" w:themeColor="text1"/>
          <w:sz w:val="22"/>
          <w:szCs w:val="22"/>
          <w:lang w:val="en-US"/>
        </w:rPr>
        <w:t xml:space="preserve">. 2011. </w:t>
      </w:r>
      <w:r w:rsidRPr="00494E7A">
        <w:rPr>
          <w:b/>
          <w:bCs/>
          <w:color w:val="000000" w:themeColor="text1"/>
          <w:sz w:val="22"/>
          <w:szCs w:val="22"/>
          <w:lang w:val="bg-BG"/>
        </w:rPr>
        <w:t>Health condition of European chestnut dominated forests in the Bulgarian part of Belasitsa Mountain</w:t>
      </w:r>
      <w:r w:rsidRPr="00494E7A">
        <w:rPr>
          <w:b/>
          <w:bCs/>
          <w:color w:val="000000" w:themeColor="text1"/>
          <w:sz w:val="22"/>
          <w:szCs w:val="22"/>
          <w:lang w:val="en-US"/>
        </w:rPr>
        <w:t xml:space="preserve">. – In: Zlatanov, T., I. Velichkov, B. Nikolov (Eds.) State and prospects of the </w:t>
      </w:r>
      <w:r w:rsidRPr="00494E7A">
        <w:rPr>
          <w:b/>
          <w:bCs/>
          <w:i/>
          <w:color w:val="000000" w:themeColor="text1"/>
          <w:sz w:val="22"/>
          <w:szCs w:val="22"/>
          <w:lang w:val="en-US"/>
        </w:rPr>
        <w:t>Castanea sativa</w:t>
      </w:r>
      <w:r w:rsidRPr="00494E7A">
        <w:rPr>
          <w:b/>
          <w:bCs/>
          <w:color w:val="000000" w:themeColor="text1"/>
          <w:sz w:val="22"/>
          <w:szCs w:val="22"/>
          <w:lang w:val="en-US"/>
        </w:rPr>
        <w:t xml:space="preserve"> population in Belasitsa mountain: climate change adaptation; maintenance of biodiversity and sustainable ecosystem management. Project BG 0031 EEA report. URL: </w:t>
      </w:r>
      <w:hyperlink r:id="rId69" w:history="1">
        <w:r w:rsidRPr="00494E7A">
          <w:rPr>
            <w:b/>
            <w:bCs/>
            <w:color w:val="000000" w:themeColor="text1"/>
            <w:sz w:val="22"/>
            <w:szCs w:val="22"/>
            <w:lang w:val="bg-BG"/>
          </w:rPr>
          <w:t>http://www.castbelbg.com/deliverables/Health_condition_of_Castanea_sativa_dominated_forests_of_Belasitsa_Mountain.pdf</w:t>
        </w:r>
      </w:hyperlink>
      <w:r w:rsidRPr="00494E7A">
        <w:rPr>
          <w:b/>
          <w:bCs/>
          <w:color w:val="000000" w:themeColor="text1"/>
          <w:sz w:val="22"/>
          <w:szCs w:val="22"/>
          <w:lang w:val="en-US"/>
        </w:rPr>
        <w:t xml:space="preserve">. </w:t>
      </w:r>
    </w:p>
    <w:p w:rsidR="00494E7A" w:rsidRPr="00494E7A" w:rsidRDefault="00494E7A" w:rsidP="00E63502">
      <w:pPr>
        <w:numPr>
          <w:ilvl w:val="0"/>
          <w:numId w:val="7"/>
        </w:numPr>
        <w:ind w:left="1134" w:hanging="567"/>
        <w:contextualSpacing/>
        <w:jc w:val="both"/>
        <w:rPr>
          <w:bCs/>
          <w:color w:val="000000" w:themeColor="text1"/>
          <w:sz w:val="22"/>
          <w:szCs w:val="22"/>
          <w:lang w:val="bg-BG"/>
        </w:rPr>
      </w:pPr>
      <w:r w:rsidRPr="00494E7A">
        <w:rPr>
          <w:bCs/>
          <w:color w:val="000000" w:themeColor="text1"/>
          <w:sz w:val="22"/>
          <w:szCs w:val="22"/>
          <w:lang w:val="en-US"/>
        </w:rPr>
        <w:t>Hreiðarsson, S. 2011. Tree-ring studies of Chestnut (</w:t>
      </w:r>
      <w:r w:rsidRPr="00494E7A">
        <w:rPr>
          <w:bCs/>
          <w:i/>
          <w:color w:val="000000" w:themeColor="text1"/>
          <w:sz w:val="22"/>
          <w:szCs w:val="22"/>
          <w:lang w:val="en-US"/>
        </w:rPr>
        <w:t>Castanea sativa</w:t>
      </w:r>
      <w:r w:rsidRPr="00494E7A">
        <w:rPr>
          <w:bCs/>
          <w:color w:val="000000" w:themeColor="text1"/>
          <w:sz w:val="22"/>
          <w:szCs w:val="22"/>
          <w:lang w:val="en-US"/>
        </w:rPr>
        <w:t>) in the Belasitsa Mountain in southern Bulgaria. BS Thesis, Agricultural University of Iceland, 36 pp.</w:t>
      </w:r>
      <w:r w:rsidRPr="00494E7A">
        <w:rPr>
          <w:bCs/>
          <w:color w:val="000000" w:themeColor="text1"/>
          <w:sz w:val="22"/>
          <w:szCs w:val="22"/>
          <w:lang w:val="bg-BG"/>
        </w:rPr>
        <w:t xml:space="preserve"> </w:t>
      </w:r>
      <w:hyperlink r:id="rId70" w:history="1">
        <w:r w:rsidRPr="00494E7A">
          <w:rPr>
            <w:bCs/>
            <w:color w:val="000000" w:themeColor="text1"/>
            <w:sz w:val="22"/>
            <w:szCs w:val="22"/>
            <w:lang w:val="bg-BG"/>
          </w:rPr>
          <w:t>http://www.academia.edu/1393022/CARBON_SEQUESTRATION_IN_RUBBER_TREE_IN_BRAZIL_QUANTIFICATION_AND_PERSPECTIVES</w:t>
        </w:r>
      </w:hyperlink>
      <w:r w:rsidRPr="00494E7A">
        <w:rPr>
          <w:bCs/>
          <w:color w:val="000000" w:themeColor="text1"/>
          <w:sz w:val="22"/>
          <w:szCs w:val="22"/>
          <w:lang w:val="bg-BG"/>
        </w:rPr>
        <w:t>.</w:t>
      </w:r>
    </w:p>
    <w:p w:rsidR="00494E7A" w:rsidRPr="00494E7A" w:rsidRDefault="00494E7A" w:rsidP="00494E7A">
      <w:pPr>
        <w:ind w:left="1134" w:hanging="567"/>
        <w:jc w:val="both"/>
        <w:rPr>
          <w:b/>
          <w:color w:val="000000" w:themeColor="text1"/>
          <w:sz w:val="22"/>
          <w:szCs w:val="22"/>
          <w:lang w:val="en-US"/>
        </w:rPr>
      </w:pPr>
    </w:p>
    <w:p w:rsidR="00494E7A" w:rsidRPr="00494E7A" w:rsidRDefault="00494E7A" w:rsidP="00494E7A">
      <w:pPr>
        <w:jc w:val="both"/>
        <w:rPr>
          <w:b/>
          <w:color w:val="000000" w:themeColor="text1"/>
          <w:sz w:val="22"/>
          <w:szCs w:val="22"/>
        </w:rPr>
      </w:pPr>
      <w:r w:rsidRPr="00494E7A">
        <w:rPr>
          <w:b/>
          <w:color w:val="000000" w:themeColor="text1"/>
          <w:sz w:val="22"/>
          <w:szCs w:val="22"/>
        </w:rPr>
        <w:t>Mirchev, P. G. Georgiev, A. Tashev. 2011. Instar structure of caterpillars of pine processionary moth in Bulgaria during the cold period in the year. – Forest science, 1-2, 37-46.</w:t>
      </w:r>
    </w:p>
    <w:p w:rsidR="00494E7A" w:rsidRPr="00494E7A" w:rsidRDefault="00494E7A" w:rsidP="00E63502">
      <w:pPr>
        <w:numPr>
          <w:ilvl w:val="0"/>
          <w:numId w:val="7"/>
        </w:numPr>
        <w:ind w:left="1134" w:hanging="567"/>
        <w:contextualSpacing/>
        <w:jc w:val="both"/>
        <w:rPr>
          <w:color w:val="000000" w:themeColor="text1"/>
          <w:sz w:val="22"/>
          <w:szCs w:val="22"/>
          <w:lang w:val="fr-FR"/>
        </w:rPr>
      </w:pPr>
      <w:r w:rsidRPr="00494E7A">
        <w:rPr>
          <w:color w:val="000000" w:themeColor="text1"/>
          <w:sz w:val="22"/>
          <w:szCs w:val="22"/>
          <w:lang w:val="es-ES"/>
        </w:rPr>
        <w:t xml:space="preserve">López-Sebastián, E. 2014. Estudio de la dinámica poblacional del lepidóptero </w:t>
      </w:r>
      <w:r w:rsidRPr="00494E7A">
        <w:rPr>
          <w:i/>
          <w:color w:val="000000" w:themeColor="text1"/>
          <w:sz w:val="22"/>
          <w:szCs w:val="22"/>
          <w:lang w:val="es-ES"/>
        </w:rPr>
        <w:t>Thaumetopoea pityocampa</w:t>
      </w:r>
      <w:r w:rsidRPr="00494E7A">
        <w:rPr>
          <w:color w:val="000000" w:themeColor="text1"/>
          <w:sz w:val="22"/>
          <w:szCs w:val="22"/>
          <w:lang w:val="es-ES"/>
        </w:rPr>
        <w:t xml:space="preserve"> (Denis &amp; Schiffermüller, 1775) (Notodontidae) en la provincia de Valencia (España). Trabajo desarrollado bajo la dirección de los Doctores en Ciencias Biológicas, D. Jesús Selfa Arlandis del Departamento de Zoología de la Universidad de Valencia, D. Miguel Guara Requena del Departamento de Botánica de la Universidad de Valencia y D. José Tormos Ferrando del Departamento de Biología Animal de la Universidad de Salamanca. </w:t>
      </w:r>
      <w:r w:rsidRPr="00494E7A">
        <w:rPr>
          <w:color w:val="000000" w:themeColor="text1"/>
          <w:sz w:val="22"/>
          <w:szCs w:val="22"/>
          <w:lang w:val="fr-FR"/>
        </w:rPr>
        <w:t>Burjasot (Valencia), 305 pp.</w:t>
      </w:r>
    </w:p>
    <w:p w:rsidR="00494E7A" w:rsidRPr="00494E7A" w:rsidRDefault="00494E7A" w:rsidP="00494E7A">
      <w:pPr>
        <w:ind w:left="1134" w:hanging="567"/>
        <w:jc w:val="both"/>
        <w:rPr>
          <w:b/>
          <w:bCs/>
          <w:color w:val="000000" w:themeColor="text1"/>
          <w:sz w:val="22"/>
          <w:szCs w:val="22"/>
          <w:lang w:val="ru-RU"/>
        </w:rPr>
      </w:pPr>
    </w:p>
    <w:p w:rsidR="00494E7A" w:rsidRPr="00494E7A" w:rsidRDefault="00494E7A" w:rsidP="00494E7A">
      <w:pPr>
        <w:jc w:val="both"/>
        <w:rPr>
          <w:b/>
          <w:bCs/>
          <w:color w:val="000000" w:themeColor="text1"/>
          <w:sz w:val="22"/>
          <w:szCs w:val="22"/>
          <w:lang w:val="bg-BG"/>
        </w:rPr>
      </w:pPr>
      <w:r w:rsidRPr="00494E7A">
        <w:rPr>
          <w:b/>
          <w:bCs/>
          <w:color w:val="000000" w:themeColor="text1"/>
          <w:sz w:val="22"/>
          <w:szCs w:val="22"/>
          <w:lang w:val="ru-RU"/>
        </w:rPr>
        <w:t xml:space="preserve">Георгиев, Г., П. Мирчев, Б. Роснев, П. Петков, М. Георгиева, М. Матова, С. Китанова, Д. Пиларска, П. Пиларски, В. Големански, М. Тодоров, З. Хубенов, Д. Таков. 2011. </w:t>
      </w:r>
      <w:r w:rsidRPr="00494E7A">
        <w:rPr>
          <w:b/>
          <w:bCs/>
          <w:iCs/>
          <w:color w:val="000000" w:themeColor="text1"/>
          <w:sz w:val="22"/>
          <w:szCs w:val="22"/>
          <w:lang w:val="bg-BG"/>
        </w:rPr>
        <w:t xml:space="preserve">Интродукция на </w:t>
      </w:r>
      <w:r w:rsidRPr="00494E7A">
        <w:rPr>
          <w:b/>
          <w:bCs/>
          <w:i/>
          <w:iCs/>
          <w:color w:val="000000" w:themeColor="text1"/>
          <w:sz w:val="22"/>
          <w:szCs w:val="22"/>
        </w:rPr>
        <w:t>Entomophaga</w:t>
      </w:r>
      <w:r w:rsidRPr="00494E7A">
        <w:rPr>
          <w:b/>
          <w:bCs/>
          <w:i/>
          <w:iCs/>
          <w:color w:val="000000" w:themeColor="text1"/>
          <w:sz w:val="22"/>
          <w:szCs w:val="22"/>
          <w:lang w:val="ru-RU"/>
        </w:rPr>
        <w:t xml:space="preserve"> </w:t>
      </w:r>
      <w:r w:rsidRPr="00494E7A">
        <w:rPr>
          <w:b/>
          <w:bCs/>
          <w:i/>
          <w:iCs/>
          <w:color w:val="000000" w:themeColor="text1"/>
          <w:sz w:val="22"/>
          <w:szCs w:val="22"/>
        </w:rPr>
        <w:t>maimaiga</w:t>
      </w:r>
      <w:r w:rsidRPr="00494E7A">
        <w:rPr>
          <w:b/>
          <w:bCs/>
          <w:color w:val="000000" w:themeColor="text1"/>
          <w:sz w:val="22"/>
          <w:szCs w:val="22"/>
          <w:lang w:val="ru-RU"/>
        </w:rPr>
        <w:t xml:space="preserve"> </w:t>
      </w:r>
      <w:r w:rsidRPr="00494E7A">
        <w:rPr>
          <w:b/>
          <w:bCs/>
          <w:color w:val="000000" w:themeColor="text1"/>
          <w:sz w:val="22"/>
          <w:szCs w:val="22"/>
          <w:lang w:val="bg-BG"/>
        </w:rPr>
        <w:t xml:space="preserve">и потискане на каламитетите на </w:t>
      </w:r>
      <w:r w:rsidRPr="00494E7A">
        <w:rPr>
          <w:b/>
          <w:bCs/>
          <w:i/>
          <w:iCs/>
          <w:color w:val="000000" w:themeColor="text1"/>
          <w:sz w:val="22"/>
          <w:szCs w:val="22"/>
        </w:rPr>
        <w:t>Lymantria</w:t>
      </w:r>
      <w:r w:rsidRPr="00494E7A">
        <w:rPr>
          <w:b/>
          <w:bCs/>
          <w:i/>
          <w:iCs/>
          <w:color w:val="000000" w:themeColor="text1"/>
          <w:sz w:val="22"/>
          <w:szCs w:val="22"/>
          <w:lang w:val="ru-RU"/>
        </w:rPr>
        <w:t xml:space="preserve"> </w:t>
      </w:r>
      <w:r w:rsidRPr="00494E7A">
        <w:rPr>
          <w:b/>
          <w:bCs/>
          <w:i/>
          <w:iCs/>
          <w:color w:val="000000" w:themeColor="text1"/>
          <w:sz w:val="22"/>
          <w:szCs w:val="22"/>
        </w:rPr>
        <w:t>dispar</w:t>
      </w:r>
      <w:r w:rsidRPr="00494E7A">
        <w:rPr>
          <w:b/>
          <w:bCs/>
          <w:color w:val="000000" w:themeColor="text1"/>
          <w:sz w:val="22"/>
          <w:szCs w:val="22"/>
          <w:lang w:val="ru-RU"/>
        </w:rPr>
        <w:t xml:space="preserve"> </w:t>
      </w:r>
      <w:r w:rsidRPr="00494E7A">
        <w:rPr>
          <w:b/>
          <w:bCs/>
          <w:color w:val="000000" w:themeColor="text1"/>
          <w:sz w:val="22"/>
          <w:szCs w:val="22"/>
          <w:lang w:val="bg-BG"/>
        </w:rPr>
        <w:t>в България. – В: (Китанова, С., Ред.). Сборник трудове „Устойчиво стопанисване на горите в дъбовата лесорастителна зона на България”, 29-30 септември 2011 г., Приморско, 72-79.</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fr-FR"/>
        </w:rPr>
        <w:lastRenderedPageBreak/>
        <w:t>Contarini</w:t>
      </w:r>
      <w:r w:rsidRPr="00494E7A">
        <w:rPr>
          <w:color w:val="000000" w:themeColor="text1"/>
          <w:sz w:val="22"/>
          <w:szCs w:val="22"/>
          <w:lang w:val="bg-BG"/>
        </w:rPr>
        <w:t xml:space="preserve">, </w:t>
      </w:r>
      <w:r w:rsidRPr="00494E7A">
        <w:rPr>
          <w:color w:val="000000" w:themeColor="text1"/>
          <w:sz w:val="22"/>
          <w:szCs w:val="22"/>
          <w:lang w:val="fr-FR"/>
        </w:rPr>
        <w:t>M</w:t>
      </w:r>
      <w:r w:rsidRPr="00494E7A">
        <w:rPr>
          <w:color w:val="000000" w:themeColor="text1"/>
          <w:sz w:val="22"/>
          <w:szCs w:val="22"/>
          <w:lang w:val="bg-BG"/>
        </w:rPr>
        <w:t xml:space="preserve">. 2013-2014. </w:t>
      </w:r>
      <w:r w:rsidRPr="00494E7A">
        <w:rPr>
          <w:color w:val="000000" w:themeColor="text1"/>
          <w:sz w:val="22"/>
          <w:szCs w:val="22"/>
          <w:lang w:val="fr-FR"/>
        </w:rPr>
        <w:t>Indagini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base</w:t>
      </w:r>
      <w:r w:rsidRPr="00494E7A">
        <w:rPr>
          <w:color w:val="000000" w:themeColor="text1"/>
          <w:sz w:val="22"/>
          <w:szCs w:val="22"/>
          <w:lang w:val="bg-BG"/>
        </w:rPr>
        <w:t xml:space="preserve"> </w:t>
      </w:r>
      <w:r w:rsidRPr="00494E7A">
        <w:rPr>
          <w:color w:val="000000" w:themeColor="text1"/>
          <w:sz w:val="22"/>
          <w:szCs w:val="22"/>
          <w:lang w:val="fr-FR"/>
        </w:rPr>
        <w:t>per</w:t>
      </w:r>
      <w:r w:rsidRPr="00494E7A">
        <w:rPr>
          <w:color w:val="000000" w:themeColor="text1"/>
          <w:sz w:val="22"/>
          <w:szCs w:val="22"/>
          <w:lang w:val="bg-BG"/>
        </w:rPr>
        <w:t xml:space="preserve"> </w:t>
      </w:r>
      <w:r w:rsidRPr="00494E7A">
        <w:rPr>
          <w:color w:val="000000" w:themeColor="text1"/>
          <w:sz w:val="22"/>
          <w:szCs w:val="22"/>
          <w:lang w:val="fr-FR"/>
        </w:rPr>
        <w:t>l</w:t>
      </w:r>
      <w:r w:rsidRPr="00494E7A">
        <w:rPr>
          <w:color w:val="000000" w:themeColor="text1"/>
          <w:sz w:val="22"/>
          <w:szCs w:val="22"/>
          <w:lang w:val="bg-BG"/>
        </w:rPr>
        <w:t>'</w:t>
      </w:r>
      <w:r w:rsidRPr="00494E7A">
        <w:rPr>
          <w:color w:val="000000" w:themeColor="text1"/>
          <w:sz w:val="22"/>
          <w:szCs w:val="22"/>
          <w:lang w:val="fr-FR"/>
        </w:rPr>
        <w:t>impiego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Entomophaga</w:t>
      </w:r>
      <w:r w:rsidRPr="00494E7A">
        <w:rPr>
          <w:i/>
          <w:iCs/>
          <w:color w:val="000000" w:themeColor="text1"/>
          <w:sz w:val="22"/>
          <w:szCs w:val="22"/>
          <w:lang w:val="bg-BG"/>
        </w:rPr>
        <w:t xml:space="preserve"> </w:t>
      </w:r>
      <w:r w:rsidRPr="00494E7A">
        <w:rPr>
          <w:i/>
          <w:iCs/>
          <w:color w:val="000000" w:themeColor="text1"/>
          <w:sz w:val="22"/>
          <w:szCs w:val="22"/>
          <w:lang w:val="fr-FR"/>
        </w:rPr>
        <w:t>maimaiga</w:t>
      </w:r>
      <w:r w:rsidRPr="00494E7A">
        <w:rPr>
          <w:i/>
          <w:iCs/>
          <w:color w:val="000000" w:themeColor="text1"/>
          <w:sz w:val="22"/>
          <w:szCs w:val="22"/>
          <w:lang w:val="bg-BG"/>
        </w:rPr>
        <w:t xml:space="preserve"> </w:t>
      </w:r>
      <w:r w:rsidRPr="00494E7A">
        <w:rPr>
          <w:color w:val="000000" w:themeColor="text1"/>
          <w:sz w:val="22"/>
          <w:szCs w:val="22"/>
          <w:lang w:val="fr-FR"/>
        </w:rPr>
        <w:t>nel</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i/>
          <w:iCs/>
          <w:color w:val="000000" w:themeColor="text1"/>
          <w:sz w:val="22"/>
          <w:szCs w:val="22"/>
          <w:lang w:val="fr-FR"/>
        </w:rPr>
        <w:t>Lymantria</w:t>
      </w:r>
      <w:r w:rsidRPr="00494E7A">
        <w:rPr>
          <w:i/>
          <w:iCs/>
          <w:color w:val="000000" w:themeColor="text1"/>
          <w:sz w:val="22"/>
          <w:szCs w:val="22"/>
          <w:lang w:val="bg-BG"/>
        </w:rPr>
        <w:t xml:space="preserve"> </w:t>
      </w:r>
      <w:r w:rsidRPr="00494E7A">
        <w:rPr>
          <w:i/>
          <w:iCs/>
          <w:color w:val="000000" w:themeColor="text1"/>
          <w:sz w:val="22"/>
          <w:szCs w:val="22"/>
          <w:lang w:val="fr-FR"/>
        </w:rPr>
        <w:t>dispar</w:t>
      </w:r>
      <w:r w:rsidRPr="00494E7A">
        <w:rPr>
          <w:i/>
          <w:iCs/>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Tesi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dottorato</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Monitoraggio</w:t>
      </w:r>
      <w:r w:rsidRPr="00494E7A">
        <w:rPr>
          <w:color w:val="000000" w:themeColor="text1"/>
          <w:sz w:val="22"/>
          <w:szCs w:val="22"/>
          <w:lang w:val="bg-BG"/>
        </w:rPr>
        <w:t xml:space="preserve"> </w:t>
      </w:r>
      <w:r w:rsidRPr="00494E7A">
        <w:rPr>
          <w:color w:val="000000" w:themeColor="text1"/>
          <w:sz w:val="22"/>
          <w:szCs w:val="22"/>
          <w:lang w:val="fr-FR"/>
        </w:rPr>
        <w:t>e</w:t>
      </w:r>
      <w:r w:rsidRPr="00494E7A">
        <w:rPr>
          <w:color w:val="000000" w:themeColor="text1"/>
          <w:sz w:val="22"/>
          <w:szCs w:val="22"/>
          <w:lang w:val="bg-BG"/>
        </w:rPr>
        <w:t xml:space="preserve"> </w:t>
      </w:r>
      <w:r w:rsidRPr="00494E7A">
        <w:rPr>
          <w:color w:val="000000" w:themeColor="text1"/>
          <w:sz w:val="22"/>
          <w:szCs w:val="22"/>
          <w:lang w:val="fr-FR"/>
        </w:rPr>
        <w:t>controllo</w:t>
      </w:r>
      <w:r w:rsidRPr="00494E7A">
        <w:rPr>
          <w:color w:val="000000" w:themeColor="text1"/>
          <w:sz w:val="22"/>
          <w:szCs w:val="22"/>
          <w:lang w:val="bg-BG"/>
        </w:rPr>
        <w:t xml:space="preserve">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ecosistemi</w:t>
      </w:r>
      <w:r w:rsidRPr="00494E7A">
        <w:rPr>
          <w:color w:val="000000" w:themeColor="text1"/>
          <w:sz w:val="22"/>
          <w:szCs w:val="22"/>
          <w:lang w:val="bg-BG"/>
        </w:rPr>
        <w:t xml:space="preserve"> </w:t>
      </w:r>
      <w:r w:rsidRPr="00494E7A">
        <w:rPr>
          <w:color w:val="000000" w:themeColor="text1"/>
          <w:sz w:val="22"/>
          <w:szCs w:val="22"/>
          <w:lang w:val="fr-FR"/>
        </w:rPr>
        <w:t>forestali</w:t>
      </w:r>
      <w:r w:rsidRPr="00494E7A">
        <w:rPr>
          <w:color w:val="000000" w:themeColor="text1"/>
          <w:sz w:val="22"/>
          <w:szCs w:val="22"/>
          <w:lang w:val="bg-BG"/>
        </w:rPr>
        <w:t xml:space="preserve"> </w:t>
      </w:r>
      <w:r w:rsidRPr="00494E7A">
        <w:rPr>
          <w:color w:val="000000" w:themeColor="text1"/>
          <w:sz w:val="22"/>
          <w:szCs w:val="22"/>
          <w:lang w:val="fr-FR"/>
        </w:rPr>
        <w:t>in</w:t>
      </w:r>
      <w:r w:rsidRPr="00494E7A">
        <w:rPr>
          <w:color w:val="000000" w:themeColor="text1"/>
          <w:sz w:val="22"/>
          <w:szCs w:val="22"/>
          <w:lang w:val="bg-BG"/>
        </w:rPr>
        <w:t xml:space="preserve"> </w:t>
      </w:r>
      <w:r w:rsidRPr="00494E7A">
        <w:rPr>
          <w:color w:val="000000" w:themeColor="text1"/>
          <w:sz w:val="22"/>
          <w:szCs w:val="22"/>
          <w:lang w:val="fr-FR"/>
        </w:rPr>
        <w:t>ambiente</w:t>
      </w:r>
      <w:r w:rsidRPr="00494E7A">
        <w:rPr>
          <w:color w:val="000000" w:themeColor="text1"/>
          <w:sz w:val="22"/>
          <w:szCs w:val="22"/>
          <w:lang w:val="bg-BG"/>
        </w:rPr>
        <w:t xml:space="preserve"> </w:t>
      </w:r>
      <w:r w:rsidRPr="00494E7A">
        <w:rPr>
          <w:color w:val="000000" w:themeColor="text1"/>
          <w:sz w:val="22"/>
          <w:szCs w:val="22"/>
          <w:lang w:val="fr-FR"/>
        </w:rPr>
        <w:t>mediterraneo</w:t>
      </w:r>
      <w:r w:rsidRPr="00494E7A">
        <w:rPr>
          <w:color w:val="000000" w:themeColor="text1"/>
          <w:sz w:val="22"/>
          <w:szCs w:val="22"/>
          <w:lang w:val="bg-BG"/>
        </w:rPr>
        <w:t xml:space="preserve">” </w:t>
      </w:r>
      <w:r w:rsidRPr="00494E7A">
        <w:rPr>
          <w:color w:val="000000" w:themeColor="text1"/>
          <w:sz w:val="22"/>
          <w:szCs w:val="22"/>
          <w:lang w:val="fr-FR"/>
        </w:rPr>
        <w:t>Universit</w:t>
      </w:r>
      <w:r w:rsidRPr="00494E7A">
        <w:rPr>
          <w:color w:val="000000" w:themeColor="text1"/>
          <w:sz w:val="22"/>
          <w:szCs w:val="22"/>
          <w:lang w:val="bg-BG"/>
        </w:rPr>
        <w:t xml:space="preserve">à </w:t>
      </w:r>
      <w:r w:rsidRPr="00494E7A">
        <w:rPr>
          <w:color w:val="000000" w:themeColor="text1"/>
          <w:sz w:val="22"/>
          <w:szCs w:val="22"/>
          <w:lang w:val="fr-FR"/>
        </w:rPr>
        <w:t>degli</w:t>
      </w:r>
      <w:r w:rsidRPr="00494E7A">
        <w:rPr>
          <w:color w:val="000000" w:themeColor="text1"/>
          <w:sz w:val="22"/>
          <w:szCs w:val="22"/>
          <w:lang w:val="bg-BG"/>
        </w:rPr>
        <w:t xml:space="preserve"> </w:t>
      </w:r>
      <w:r w:rsidRPr="00494E7A">
        <w:rPr>
          <w:color w:val="000000" w:themeColor="text1"/>
          <w:sz w:val="22"/>
          <w:szCs w:val="22"/>
          <w:lang w:val="fr-FR"/>
        </w:rPr>
        <w:t>Studi</w:t>
      </w:r>
      <w:r w:rsidRPr="00494E7A">
        <w:rPr>
          <w:color w:val="000000" w:themeColor="text1"/>
          <w:sz w:val="22"/>
          <w:szCs w:val="22"/>
          <w:lang w:val="bg-BG"/>
        </w:rPr>
        <w:t xml:space="preserve"> </w:t>
      </w:r>
      <w:r w:rsidRPr="00494E7A">
        <w:rPr>
          <w:color w:val="000000" w:themeColor="text1"/>
          <w:sz w:val="22"/>
          <w:szCs w:val="22"/>
          <w:lang w:val="fr-FR"/>
        </w:rPr>
        <w:t>di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w:t>
      </w:r>
      <w:r w:rsidRPr="00494E7A">
        <w:rPr>
          <w:color w:val="000000" w:themeColor="text1"/>
          <w:sz w:val="22"/>
          <w:szCs w:val="22"/>
          <w:lang w:val="fr-FR"/>
        </w:rPr>
        <w:t>Sassari</w:t>
      </w:r>
      <w:r w:rsidRPr="00494E7A">
        <w:rPr>
          <w:color w:val="000000" w:themeColor="text1"/>
          <w:sz w:val="22"/>
          <w:szCs w:val="22"/>
          <w:lang w:val="bg-BG"/>
        </w:rPr>
        <w:t xml:space="preserve">, 79 </w:t>
      </w:r>
      <w:r w:rsidRPr="00494E7A">
        <w:rPr>
          <w:color w:val="000000" w:themeColor="text1"/>
          <w:sz w:val="22"/>
          <w:szCs w:val="22"/>
          <w:lang w:val="fr-FR"/>
        </w:rPr>
        <w:t>pp</w:t>
      </w:r>
      <w:r w:rsidRPr="00494E7A">
        <w:rPr>
          <w:color w:val="000000" w:themeColor="text1"/>
          <w:sz w:val="22"/>
          <w:szCs w:val="22"/>
          <w:lang w:val="bg-BG"/>
        </w:rPr>
        <w:t>.</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rPr>
      </w:pPr>
      <w:r w:rsidRPr="00494E7A">
        <w:rPr>
          <w:b/>
          <w:color w:val="000000" w:themeColor="text1"/>
          <w:sz w:val="22"/>
          <w:szCs w:val="22"/>
        </w:rPr>
        <w:t>Mirchev, P., G. Georgiev, S. Draganova. 2012. Disease caused by Beauveria bassiana (Bals.-Criv.) Vuill. on new hatched larvae of Thaumetopoea solitaria Freyer, 1838. – Silva Balcanica, 13 (1), 61-65.</w:t>
      </w:r>
    </w:p>
    <w:p w:rsidR="00494E7A" w:rsidRPr="00494E7A" w:rsidRDefault="00494E7A" w:rsidP="00E63502">
      <w:pPr>
        <w:numPr>
          <w:ilvl w:val="0"/>
          <w:numId w:val="7"/>
        </w:numPr>
        <w:ind w:left="1134" w:hanging="567"/>
        <w:contextualSpacing/>
        <w:jc w:val="both"/>
        <w:rPr>
          <w:color w:val="000000" w:themeColor="text1"/>
          <w:sz w:val="22"/>
          <w:szCs w:val="22"/>
        </w:rPr>
      </w:pPr>
      <w:r w:rsidRPr="00494E7A">
        <w:rPr>
          <w:color w:val="000000" w:themeColor="text1"/>
          <w:sz w:val="22"/>
          <w:szCs w:val="22"/>
        </w:rPr>
        <w:t>Gök, A.S. 2018. Entomopatojen fungus Matarhizium brunneum ve Beauveria bassiana’nin Thaumetopoea wilkinsoni Tams’nin larva dὄnemine etkileri. Yüksek Lisans Tezi Bitki Koruma Anabilim Dali, T.C. Süleyman Demirel Üniversitesi fen Bilimleri Enstitüsü, Isparta, 30 pp.</w:t>
      </w:r>
    </w:p>
    <w:p w:rsidR="00494E7A" w:rsidRPr="00494E7A" w:rsidRDefault="00494E7A" w:rsidP="00494E7A">
      <w:pPr>
        <w:ind w:left="1134" w:hanging="567"/>
        <w:jc w:val="both"/>
        <w:rPr>
          <w:b/>
          <w:color w:val="000000" w:themeColor="text1"/>
          <w:sz w:val="22"/>
          <w:szCs w:val="22"/>
        </w:rPr>
      </w:pPr>
    </w:p>
    <w:p w:rsidR="00494E7A" w:rsidRPr="00494E7A" w:rsidRDefault="00494E7A" w:rsidP="00494E7A">
      <w:pPr>
        <w:jc w:val="both"/>
        <w:rPr>
          <w:b/>
          <w:color w:val="000000" w:themeColor="text1"/>
          <w:sz w:val="22"/>
          <w:szCs w:val="22"/>
        </w:rPr>
      </w:pPr>
      <w:r w:rsidRPr="00494E7A">
        <w:rPr>
          <w:b/>
          <w:color w:val="000000" w:themeColor="text1"/>
          <w:sz w:val="22"/>
          <w:szCs w:val="22"/>
        </w:rPr>
        <w:t xml:space="preserve">Mirchev, P., G. Georgiev, P. Boyadzhiev, M. Matova. 2012. Impact of entomophages on density of </w:t>
      </w:r>
      <w:r w:rsidRPr="00494E7A">
        <w:rPr>
          <w:b/>
          <w:i/>
          <w:color w:val="000000" w:themeColor="text1"/>
          <w:sz w:val="22"/>
          <w:szCs w:val="22"/>
        </w:rPr>
        <w:t>Thaumetopoea pityocampa</w:t>
      </w:r>
      <w:r w:rsidRPr="00494E7A">
        <w:rPr>
          <w:b/>
          <w:color w:val="000000" w:themeColor="text1"/>
          <w:sz w:val="22"/>
          <w:szCs w:val="22"/>
        </w:rPr>
        <w:t xml:space="preserve"> in egg stage near Ivaivovgrad, Bulgaria. – Acta zoologica bulgarica, Supplement 4, 103-110.</w:t>
      </w:r>
    </w:p>
    <w:p w:rsidR="00494E7A" w:rsidRPr="00494E7A" w:rsidRDefault="00494E7A" w:rsidP="00E63502">
      <w:pPr>
        <w:numPr>
          <w:ilvl w:val="0"/>
          <w:numId w:val="7"/>
        </w:numPr>
        <w:ind w:left="1134" w:hanging="567"/>
        <w:contextualSpacing/>
        <w:jc w:val="both"/>
        <w:rPr>
          <w:color w:val="000000" w:themeColor="text1"/>
          <w:sz w:val="22"/>
          <w:szCs w:val="22"/>
        </w:rPr>
      </w:pPr>
      <w:r w:rsidRPr="00494E7A">
        <w:rPr>
          <w:color w:val="000000" w:themeColor="text1"/>
          <w:sz w:val="22"/>
          <w:szCs w:val="22"/>
          <w:lang w:val="es-ES"/>
        </w:rPr>
        <w:t xml:space="preserve">López-Sebastián, E. 2014. Estudio de la dinámica poblacional del lepidóptero Thaumetopoea pityocampa (Denis &amp; Schiffermüller, 1775) (Notodontidae) en la provincia de Valencia (España). Trabajo desarrollado bajo la dirección de los Doctores en Ciencias Biológicas, D. Jesús Selfa Arlandis del Departamento de Zoología de la Universidad de Valencia, D. Miguel Guara Requena del Departamento de Botánica de la Universidad de Valencia y D. José Tormos Ferrando del Departamento de Biología Animal de la Universidad de Salamanca. </w:t>
      </w:r>
      <w:r w:rsidRPr="00494E7A">
        <w:rPr>
          <w:color w:val="000000" w:themeColor="text1"/>
          <w:sz w:val="22"/>
          <w:szCs w:val="22"/>
        </w:rPr>
        <w:t>Burjasot (Valencia), 305 pp.</w:t>
      </w:r>
    </w:p>
    <w:p w:rsidR="00494E7A" w:rsidRPr="00494E7A" w:rsidRDefault="00494E7A" w:rsidP="00E63502">
      <w:pPr>
        <w:numPr>
          <w:ilvl w:val="0"/>
          <w:numId w:val="7"/>
        </w:numPr>
        <w:ind w:left="1134" w:hanging="567"/>
        <w:jc w:val="both"/>
        <w:rPr>
          <w:color w:val="000000" w:themeColor="text1"/>
          <w:sz w:val="22"/>
          <w:szCs w:val="22"/>
        </w:rPr>
      </w:pPr>
      <w:r w:rsidRPr="00494E7A">
        <w:rPr>
          <w:color w:val="000000" w:themeColor="text1"/>
          <w:sz w:val="22"/>
          <w:szCs w:val="22"/>
        </w:rPr>
        <w:t xml:space="preserve">Ribas Marquès, E. 2016-2017. Parasitisme a les postes de </w:t>
      </w:r>
      <w:r w:rsidRPr="00494E7A">
        <w:rPr>
          <w:i/>
          <w:color w:val="000000" w:themeColor="text1"/>
          <w:sz w:val="22"/>
          <w:szCs w:val="22"/>
        </w:rPr>
        <w:t>Thaumetopoea pityocampa</w:t>
      </w:r>
      <w:r w:rsidRPr="00494E7A">
        <w:rPr>
          <w:color w:val="000000" w:themeColor="text1"/>
          <w:sz w:val="22"/>
          <w:szCs w:val="22"/>
        </w:rPr>
        <w:t xml:space="preserve"> a Mallorca. Memòria del Treball de Fi de Grau, Universitat de les Illes Balears, Facultat de Ciències. 24 pp.</w:t>
      </w:r>
    </w:p>
    <w:p w:rsidR="00494E7A" w:rsidRPr="00494E7A" w:rsidRDefault="00494E7A" w:rsidP="00494E7A">
      <w:pPr>
        <w:ind w:left="1134" w:hanging="567"/>
        <w:jc w:val="both"/>
        <w:rPr>
          <w:b/>
          <w:color w:val="000000" w:themeColor="text1"/>
          <w:sz w:val="22"/>
          <w:szCs w:val="22"/>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rPr>
        <w:t xml:space="preserve">Mirchev, P., A. Linde, D. Pilarska, P. Pilarski, M. Georgieva, G. Georgiev. 2013. Impact of </w:t>
      </w:r>
      <w:r w:rsidRPr="00494E7A">
        <w:rPr>
          <w:b/>
          <w:i/>
          <w:color w:val="000000" w:themeColor="text1"/>
          <w:sz w:val="22"/>
          <w:szCs w:val="22"/>
          <w:lang w:val="en-US"/>
        </w:rPr>
        <w:t xml:space="preserve">Entomophaga maimaiga </w:t>
      </w:r>
      <w:r w:rsidRPr="00494E7A">
        <w:rPr>
          <w:b/>
          <w:color w:val="000000" w:themeColor="text1"/>
          <w:sz w:val="22"/>
          <w:szCs w:val="22"/>
          <w:lang w:val="en-US"/>
        </w:rPr>
        <w:t>on gypsy moth populations in Bulgaria. – IOBC-WPRS Bulletin, 90, 359-363.</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 xml:space="preserve">Contarini, M. 2013-2014. Indagini di base per l'impiego di </w:t>
      </w:r>
      <w:r w:rsidRPr="00494E7A">
        <w:rPr>
          <w:i/>
          <w:iCs/>
          <w:color w:val="000000" w:themeColor="text1"/>
          <w:sz w:val="22"/>
          <w:szCs w:val="22"/>
          <w:lang w:val="en-US"/>
        </w:rPr>
        <w:t xml:space="preserve">Entomophaga maimaiga </w:t>
      </w:r>
      <w:r w:rsidRPr="00494E7A">
        <w:rPr>
          <w:color w:val="000000" w:themeColor="text1"/>
          <w:sz w:val="22"/>
          <w:szCs w:val="22"/>
          <w:lang w:val="en-US"/>
        </w:rPr>
        <w:t xml:space="preserve">nel controllo di </w:t>
      </w:r>
      <w:r w:rsidRPr="00494E7A">
        <w:rPr>
          <w:i/>
          <w:iCs/>
          <w:color w:val="000000" w:themeColor="text1"/>
          <w:sz w:val="22"/>
          <w:szCs w:val="22"/>
          <w:lang w:val="en-US"/>
        </w:rPr>
        <w:t xml:space="preserve">Lymantria dispar </w:t>
      </w:r>
      <w:r w:rsidRPr="00494E7A">
        <w:rPr>
          <w:color w:val="000000" w:themeColor="text1"/>
          <w:sz w:val="22"/>
          <w:szCs w:val="22"/>
          <w:lang w:val="en-US"/>
        </w:rPr>
        <w:t>in ambiente mediterraneo</w:t>
      </w:r>
      <w:r w:rsidRPr="00494E7A">
        <w:rPr>
          <w:color w:val="000000" w:themeColor="text1"/>
          <w:sz w:val="22"/>
          <w:szCs w:val="22"/>
          <w:lang w:val="bg-BG"/>
        </w:rPr>
        <w:t>.</w:t>
      </w:r>
      <w:r w:rsidRPr="00494E7A">
        <w:rPr>
          <w:color w:val="000000" w:themeColor="text1"/>
          <w:sz w:val="22"/>
          <w:szCs w:val="22"/>
          <w:lang w:val="en-US"/>
        </w:rPr>
        <w:t xml:space="preserve"> Tesi di dottorato in “Monitoraggio e controllo degli ecosistemi forestali in ambiente mediterraneo” Università degli Studi di Sassari, Sassari, 79 pp.</w:t>
      </w:r>
    </w:p>
    <w:p w:rsidR="00494E7A" w:rsidRPr="00494E7A" w:rsidRDefault="00494E7A" w:rsidP="00494E7A">
      <w:pPr>
        <w:ind w:left="1134" w:hanging="567"/>
        <w:jc w:val="both"/>
        <w:rPr>
          <w:b/>
          <w:bCs/>
          <w:color w:val="000000" w:themeColor="text1"/>
          <w:sz w:val="22"/>
          <w:szCs w:val="22"/>
          <w:lang w:val="en-US"/>
        </w:rPr>
      </w:pPr>
    </w:p>
    <w:p w:rsidR="00494E7A" w:rsidRPr="00494E7A" w:rsidRDefault="00494E7A" w:rsidP="00494E7A">
      <w:pPr>
        <w:jc w:val="both"/>
        <w:rPr>
          <w:b/>
          <w:bCs/>
          <w:color w:val="000000" w:themeColor="text1"/>
          <w:sz w:val="22"/>
          <w:szCs w:val="22"/>
          <w:lang w:val="bg-BG"/>
        </w:rPr>
      </w:pPr>
      <w:r w:rsidRPr="00494E7A">
        <w:rPr>
          <w:b/>
          <w:bCs/>
          <w:color w:val="000000" w:themeColor="text1"/>
          <w:sz w:val="22"/>
          <w:szCs w:val="22"/>
          <w:lang w:val="en-US"/>
        </w:rPr>
        <w:t>Dobreva</w:t>
      </w:r>
      <w:r w:rsidRPr="00494E7A">
        <w:rPr>
          <w:b/>
          <w:bCs/>
          <w:color w:val="000000" w:themeColor="text1"/>
          <w:sz w:val="22"/>
          <w:szCs w:val="22"/>
          <w:lang w:val="bg-BG"/>
        </w:rPr>
        <w:t xml:space="preserve">, </w:t>
      </w:r>
      <w:r w:rsidRPr="00494E7A">
        <w:rPr>
          <w:b/>
          <w:bCs/>
          <w:color w:val="000000" w:themeColor="text1"/>
          <w:sz w:val="22"/>
          <w:szCs w:val="22"/>
          <w:lang w:val="en-US"/>
        </w:rPr>
        <w:t>M</w:t>
      </w:r>
      <w:r w:rsidRPr="00494E7A">
        <w:rPr>
          <w:b/>
          <w:bCs/>
          <w:color w:val="000000" w:themeColor="text1"/>
          <w:sz w:val="22"/>
          <w:szCs w:val="22"/>
          <w:lang w:val="bg-BG"/>
        </w:rPr>
        <w:t xml:space="preserve">., </w:t>
      </w:r>
      <w:r w:rsidRPr="00494E7A">
        <w:rPr>
          <w:b/>
          <w:bCs/>
          <w:color w:val="000000" w:themeColor="text1"/>
          <w:sz w:val="22"/>
          <w:szCs w:val="22"/>
          <w:lang w:val="en-US"/>
        </w:rPr>
        <w:t>N</w:t>
      </w:r>
      <w:r w:rsidRPr="00494E7A">
        <w:rPr>
          <w:b/>
          <w:bCs/>
          <w:color w:val="000000" w:themeColor="text1"/>
          <w:sz w:val="22"/>
          <w:szCs w:val="22"/>
          <w:lang w:val="bg-BG"/>
        </w:rPr>
        <w:t xml:space="preserve">. </w:t>
      </w:r>
      <w:r w:rsidRPr="00494E7A">
        <w:rPr>
          <w:b/>
          <w:bCs/>
          <w:color w:val="000000" w:themeColor="text1"/>
          <w:sz w:val="22"/>
          <w:szCs w:val="22"/>
          <w:lang w:val="en-US"/>
        </w:rPr>
        <w:t>Simov</w:t>
      </w:r>
      <w:r w:rsidRPr="00494E7A">
        <w:rPr>
          <w:b/>
          <w:bCs/>
          <w:color w:val="000000" w:themeColor="text1"/>
          <w:sz w:val="22"/>
          <w:szCs w:val="22"/>
          <w:lang w:val="bg-BG"/>
        </w:rPr>
        <w:t xml:space="preserve">, </w:t>
      </w:r>
      <w:r w:rsidRPr="00494E7A">
        <w:rPr>
          <w:b/>
          <w:bCs/>
          <w:color w:val="000000" w:themeColor="text1"/>
          <w:sz w:val="22"/>
          <w:szCs w:val="22"/>
          <w:lang w:val="en-US"/>
        </w:rPr>
        <w:t>G</w:t>
      </w:r>
      <w:r w:rsidRPr="00494E7A">
        <w:rPr>
          <w:b/>
          <w:bCs/>
          <w:color w:val="000000" w:themeColor="text1"/>
          <w:sz w:val="22"/>
          <w:szCs w:val="22"/>
          <w:lang w:val="bg-BG"/>
        </w:rPr>
        <w:t xml:space="preserve">. </w:t>
      </w:r>
      <w:r w:rsidRPr="00494E7A">
        <w:rPr>
          <w:b/>
          <w:bCs/>
          <w:color w:val="000000" w:themeColor="text1"/>
          <w:sz w:val="22"/>
          <w:szCs w:val="22"/>
          <w:lang w:val="en-US"/>
        </w:rPr>
        <w:t>Georgiev</w:t>
      </w:r>
      <w:r w:rsidRPr="00494E7A">
        <w:rPr>
          <w:b/>
          <w:bCs/>
          <w:color w:val="000000" w:themeColor="text1"/>
          <w:sz w:val="22"/>
          <w:szCs w:val="22"/>
          <w:lang w:val="bg-BG"/>
        </w:rPr>
        <w:t xml:space="preserve">, </w:t>
      </w:r>
      <w:r w:rsidRPr="00494E7A">
        <w:rPr>
          <w:b/>
          <w:bCs/>
          <w:color w:val="000000" w:themeColor="text1"/>
          <w:sz w:val="22"/>
          <w:szCs w:val="22"/>
          <w:lang w:val="en-US"/>
        </w:rPr>
        <w:t>P</w:t>
      </w:r>
      <w:r w:rsidRPr="00494E7A">
        <w:rPr>
          <w:b/>
          <w:bCs/>
          <w:color w:val="000000" w:themeColor="text1"/>
          <w:sz w:val="22"/>
          <w:szCs w:val="22"/>
          <w:lang w:val="bg-BG"/>
        </w:rPr>
        <w:t xml:space="preserve">. </w:t>
      </w:r>
      <w:r w:rsidRPr="00494E7A">
        <w:rPr>
          <w:b/>
          <w:bCs/>
          <w:color w:val="000000" w:themeColor="text1"/>
          <w:sz w:val="22"/>
          <w:szCs w:val="22"/>
          <w:lang w:val="en-US"/>
        </w:rPr>
        <w:t>Mirchev</w:t>
      </w:r>
      <w:r w:rsidRPr="00494E7A">
        <w:rPr>
          <w:b/>
          <w:bCs/>
          <w:color w:val="000000" w:themeColor="text1"/>
          <w:sz w:val="22"/>
          <w:szCs w:val="22"/>
          <w:lang w:val="bg-BG"/>
        </w:rPr>
        <w:t xml:space="preserve">, </w:t>
      </w:r>
      <w:r w:rsidRPr="00494E7A">
        <w:rPr>
          <w:b/>
          <w:bCs/>
          <w:color w:val="000000" w:themeColor="text1"/>
          <w:sz w:val="22"/>
          <w:szCs w:val="22"/>
          <w:lang w:val="en-US"/>
        </w:rPr>
        <w:t>M</w:t>
      </w:r>
      <w:r w:rsidRPr="00494E7A">
        <w:rPr>
          <w:b/>
          <w:bCs/>
          <w:color w:val="000000" w:themeColor="text1"/>
          <w:sz w:val="22"/>
          <w:szCs w:val="22"/>
          <w:lang w:val="bg-BG"/>
        </w:rPr>
        <w:t xml:space="preserve">. </w:t>
      </w:r>
      <w:r w:rsidRPr="00494E7A">
        <w:rPr>
          <w:b/>
          <w:bCs/>
          <w:color w:val="000000" w:themeColor="text1"/>
          <w:sz w:val="22"/>
          <w:szCs w:val="22"/>
          <w:lang w:val="en-US"/>
        </w:rPr>
        <w:t>Georgieva</w:t>
      </w:r>
      <w:r w:rsidRPr="00494E7A">
        <w:rPr>
          <w:b/>
          <w:bCs/>
          <w:color w:val="000000" w:themeColor="text1"/>
          <w:sz w:val="22"/>
          <w:szCs w:val="22"/>
          <w:lang w:val="bg-BG"/>
        </w:rPr>
        <w:t xml:space="preserve">. 2013. </w:t>
      </w:r>
      <w:r w:rsidRPr="00494E7A">
        <w:rPr>
          <w:b/>
          <w:bCs/>
          <w:color w:val="000000" w:themeColor="text1"/>
          <w:sz w:val="22"/>
          <w:szCs w:val="22"/>
          <w:lang w:val="en-US"/>
        </w:rPr>
        <w:t>First</w:t>
      </w:r>
      <w:r w:rsidRPr="00494E7A">
        <w:rPr>
          <w:b/>
          <w:bCs/>
          <w:color w:val="000000" w:themeColor="text1"/>
          <w:sz w:val="22"/>
          <w:szCs w:val="22"/>
          <w:lang w:val="bg-BG"/>
        </w:rPr>
        <w:t xml:space="preserve"> </w:t>
      </w:r>
      <w:r w:rsidRPr="00494E7A">
        <w:rPr>
          <w:b/>
          <w:bCs/>
          <w:color w:val="000000" w:themeColor="text1"/>
          <w:sz w:val="22"/>
          <w:szCs w:val="22"/>
          <w:lang w:val="en-US"/>
        </w:rPr>
        <w:t>Record</w:t>
      </w:r>
      <w:r w:rsidRPr="00494E7A">
        <w:rPr>
          <w:b/>
          <w:bCs/>
          <w:color w:val="000000" w:themeColor="text1"/>
          <w:sz w:val="22"/>
          <w:szCs w:val="22"/>
          <w:lang w:val="bg-BG"/>
        </w:rPr>
        <w:t xml:space="preserve"> </w:t>
      </w:r>
      <w:r w:rsidRPr="00494E7A">
        <w:rPr>
          <w:b/>
          <w:bCs/>
          <w:color w:val="000000" w:themeColor="text1"/>
          <w:sz w:val="22"/>
          <w:szCs w:val="22"/>
          <w:lang w:val="en-US"/>
        </w:rPr>
        <w:t>of</w:t>
      </w:r>
      <w:r w:rsidRPr="00494E7A">
        <w:rPr>
          <w:b/>
          <w:bCs/>
          <w:color w:val="000000" w:themeColor="text1"/>
          <w:sz w:val="22"/>
          <w:szCs w:val="22"/>
          <w:lang w:val="bg-BG"/>
        </w:rPr>
        <w:t xml:space="preserve"> </w:t>
      </w:r>
      <w:r w:rsidRPr="00494E7A">
        <w:rPr>
          <w:b/>
          <w:bCs/>
          <w:i/>
          <w:iCs/>
          <w:color w:val="000000" w:themeColor="text1"/>
          <w:sz w:val="22"/>
          <w:szCs w:val="22"/>
          <w:lang w:val="en-US"/>
        </w:rPr>
        <w:t>Corythucha</w:t>
      </w:r>
      <w:r w:rsidRPr="00494E7A">
        <w:rPr>
          <w:b/>
          <w:bCs/>
          <w:i/>
          <w:iCs/>
          <w:color w:val="000000" w:themeColor="text1"/>
          <w:sz w:val="22"/>
          <w:szCs w:val="22"/>
          <w:lang w:val="bg-BG"/>
        </w:rPr>
        <w:t xml:space="preserve"> </w:t>
      </w:r>
      <w:r w:rsidRPr="00494E7A">
        <w:rPr>
          <w:b/>
          <w:bCs/>
          <w:i/>
          <w:iCs/>
          <w:color w:val="000000" w:themeColor="text1"/>
          <w:sz w:val="22"/>
          <w:szCs w:val="22"/>
          <w:lang w:val="en-US"/>
        </w:rPr>
        <w:t>arcuata</w:t>
      </w:r>
      <w:r w:rsidRPr="00494E7A">
        <w:rPr>
          <w:b/>
          <w:bCs/>
          <w:color w:val="000000" w:themeColor="text1"/>
          <w:sz w:val="22"/>
          <w:szCs w:val="22"/>
          <w:lang w:val="bg-BG"/>
        </w:rPr>
        <w:t xml:space="preserve"> (</w:t>
      </w:r>
      <w:r w:rsidRPr="00494E7A">
        <w:rPr>
          <w:b/>
          <w:bCs/>
          <w:color w:val="000000" w:themeColor="text1"/>
          <w:sz w:val="22"/>
          <w:szCs w:val="22"/>
          <w:lang w:val="en-US"/>
        </w:rPr>
        <w:t>Say</w:t>
      </w:r>
      <w:r w:rsidRPr="00494E7A">
        <w:rPr>
          <w:b/>
          <w:bCs/>
          <w:color w:val="000000" w:themeColor="text1"/>
          <w:sz w:val="22"/>
          <w:szCs w:val="22"/>
          <w:lang w:val="bg-BG"/>
        </w:rPr>
        <w:t>) (</w:t>
      </w:r>
      <w:r w:rsidRPr="00494E7A">
        <w:rPr>
          <w:b/>
          <w:bCs/>
          <w:color w:val="000000" w:themeColor="text1"/>
          <w:sz w:val="22"/>
          <w:szCs w:val="22"/>
          <w:lang w:val="en-US"/>
        </w:rPr>
        <w:t>Heteroptera</w:t>
      </w:r>
      <w:r w:rsidRPr="00494E7A">
        <w:rPr>
          <w:b/>
          <w:bCs/>
          <w:color w:val="000000" w:themeColor="text1"/>
          <w:sz w:val="22"/>
          <w:szCs w:val="22"/>
          <w:lang w:val="bg-BG"/>
        </w:rPr>
        <w:t xml:space="preserve">: </w:t>
      </w:r>
      <w:r w:rsidRPr="00494E7A">
        <w:rPr>
          <w:b/>
          <w:bCs/>
          <w:color w:val="000000" w:themeColor="text1"/>
          <w:sz w:val="22"/>
          <w:szCs w:val="22"/>
          <w:lang w:val="en-US"/>
        </w:rPr>
        <w:t>Tingidae</w:t>
      </w:r>
      <w:r w:rsidRPr="00494E7A">
        <w:rPr>
          <w:b/>
          <w:bCs/>
          <w:color w:val="000000" w:themeColor="text1"/>
          <w:sz w:val="22"/>
          <w:szCs w:val="22"/>
          <w:lang w:val="bg-BG"/>
        </w:rPr>
        <w:t xml:space="preserve">) </w:t>
      </w:r>
      <w:r w:rsidRPr="00494E7A">
        <w:rPr>
          <w:b/>
          <w:bCs/>
          <w:color w:val="000000" w:themeColor="text1"/>
          <w:sz w:val="22"/>
          <w:szCs w:val="22"/>
          <w:lang w:val="en-US"/>
        </w:rPr>
        <w:t>on</w:t>
      </w:r>
      <w:r w:rsidRPr="00494E7A">
        <w:rPr>
          <w:b/>
          <w:bCs/>
          <w:color w:val="000000" w:themeColor="text1"/>
          <w:sz w:val="22"/>
          <w:szCs w:val="22"/>
          <w:lang w:val="bg-BG"/>
        </w:rPr>
        <w:t xml:space="preserve"> </w:t>
      </w:r>
      <w:r w:rsidRPr="00494E7A">
        <w:rPr>
          <w:b/>
          <w:bCs/>
          <w:color w:val="000000" w:themeColor="text1"/>
          <w:sz w:val="22"/>
          <w:szCs w:val="22"/>
          <w:lang w:val="en-US"/>
        </w:rPr>
        <w:t>Balkan</w:t>
      </w:r>
      <w:r w:rsidRPr="00494E7A">
        <w:rPr>
          <w:b/>
          <w:bCs/>
          <w:color w:val="000000" w:themeColor="text1"/>
          <w:sz w:val="22"/>
          <w:szCs w:val="22"/>
          <w:lang w:val="bg-BG"/>
        </w:rPr>
        <w:t xml:space="preserve"> </w:t>
      </w:r>
      <w:r w:rsidRPr="00494E7A">
        <w:rPr>
          <w:b/>
          <w:bCs/>
          <w:color w:val="000000" w:themeColor="text1"/>
          <w:sz w:val="22"/>
          <w:szCs w:val="22"/>
          <w:lang w:val="en-US"/>
        </w:rPr>
        <w:t>Peninsula</w:t>
      </w:r>
      <w:r w:rsidRPr="00494E7A">
        <w:rPr>
          <w:b/>
          <w:bCs/>
          <w:color w:val="000000" w:themeColor="text1"/>
          <w:sz w:val="22"/>
          <w:szCs w:val="22"/>
          <w:lang w:val="bg-BG"/>
        </w:rPr>
        <w:t>. – Acta zoologica bulgarica, 65 (3), 409-412.</w:t>
      </w:r>
    </w:p>
    <w:p w:rsidR="00494E7A" w:rsidRPr="00494E7A" w:rsidRDefault="00494E7A" w:rsidP="00E63502">
      <w:pPr>
        <w:numPr>
          <w:ilvl w:val="0"/>
          <w:numId w:val="7"/>
        </w:numPr>
        <w:ind w:left="1134" w:hanging="567"/>
        <w:contextualSpacing/>
        <w:jc w:val="both"/>
        <w:rPr>
          <w:color w:val="000000" w:themeColor="text1"/>
          <w:sz w:val="22"/>
          <w:szCs w:val="22"/>
          <w:lang w:val="sr-Latn-CS"/>
        </w:rPr>
      </w:pPr>
      <w:r w:rsidRPr="00494E7A">
        <w:rPr>
          <w:color w:val="000000" w:themeColor="text1"/>
          <w:sz w:val="22"/>
          <w:szCs w:val="22"/>
          <w:lang w:val="sr-Latn-CS"/>
        </w:rPr>
        <w:t>Nikl, P. 2017. Pests of urban trees in Botanical garden Faculty of science Zagreb in year 2016. Preddiplomski studij, Urbano šumarstvo, zaštita prirode i okoliša, Zagreb, 28 pp.</w:t>
      </w:r>
    </w:p>
    <w:p w:rsidR="00494E7A" w:rsidRPr="00494E7A" w:rsidRDefault="00494E7A" w:rsidP="00E63502">
      <w:pPr>
        <w:numPr>
          <w:ilvl w:val="0"/>
          <w:numId w:val="7"/>
        </w:numPr>
        <w:ind w:left="1134" w:hanging="567"/>
        <w:jc w:val="both"/>
        <w:rPr>
          <w:color w:val="000000" w:themeColor="text1"/>
          <w:sz w:val="22"/>
          <w:szCs w:val="22"/>
          <w:lang w:val="sr-Latn-CS"/>
        </w:rPr>
      </w:pPr>
      <w:r w:rsidRPr="00494E7A">
        <w:rPr>
          <w:color w:val="000000" w:themeColor="text1"/>
          <w:sz w:val="22"/>
          <w:szCs w:val="22"/>
          <w:lang w:val="sr-Latn-CS"/>
        </w:rPr>
        <w:t>Карпун, Н.Н. 2018. Структура комплексов вредных организмов древесных растений во влажных субтропиках России и биологическое обоснование мер защиты.   Диссертация на соискание ученой степени доктора биологических наук. Сочи, 399 стр.</w:t>
      </w:r>
    </w:p>
    <w:p w:rsidR="00494E7A" w:rsidRPr="00494E7A" w:rsidRDefault="00494E7A" w:rsidP="00494E7A">
      <w:pPr>
        <w:ind w:left="1134" w:hanging="567"/>
        <w:jc w:val="both"/>
        <w:rPr>
          <w:b/>
          <w:color w:val="000000" w:themeColor="text1"/>
          <w:sz w:val="22"/>
          <w:szCs w:val="22"/>
          <w:lang w:val="ru-RU"/>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rPr>
        <w:t>Pilarska</w:t>
      </w:r>
      <w:r w:rsidRPr="00494E7A">
        <w:rPr>
          <w:b/>
          <w:color w:val="000000" w:themeColor="text1"/>
          <w:sz w:val="22"/>
          <w:szCs w:val="22"/>
          <w:lang w:val="bg-BG"/>
        </w:rPr>
        <w:t xml:space="preserve">, </w:t>
      </w:r>
      <w:r w:rsidRPr="00494E7A">
        <w:rPr>
          <w:b/>
          <w:color w:val="000000" w:themeColor="text1"/>
          <w:sz w:val="22"/>
          <w:szCs w:val="22"/>
        </w:rPr>
        <w:t>D</w:t>
      </w:r>
      <w:r w:rsidRPr="00494E7A">
        <w:rPr>
          <w:b/>
          <w:color w:val="000000" w:themeColor="text1"/>
          <w:sz w:val="22"/>
          <w:szCs w:val="22"/>
          <w:lang w:val="bg-BG"/>
        </w:rPr>
        <w:t xml:space="preserve">., </w:t>
      </w:r>
      <w:r w:rsidRPr="00494E7A">
        <w:rPr>
          <w:b/>
          <w:color w:val="000000" w:themeColor="text1"/>
          <w:sz w:val="22"/>
          <w:szCs w:val="22"/>
        </w:rPr>
        <w:t>M</w:t>
      </w:r>
      <w:r w:rsidRPr="00494E7A">
        <w:rPr>
          <w:b/>
          <w:color w:val="000000" w:themeColor="text1"/>
          <w:sz w:val="22"/>
          <w:szCs w:val="22"/>
          <w:lang w:val="bg-BG"/>
        </w:rPr>
        <w:t xml:space="preserve">. </w:t>
      </w:r>
      <w:r w:rsidRPr="00494E7A">
        <w:rPr>
          <w:b/>
          <w:color w:val="000000" w:themeColor="text1"/>
          <w:sz w:val="22"/>
          <w:szCs w:val="22"/>
        </w:rPr>
        <w:t>Todorov</w:t>
      </w:r>
      <w:r w:rsidRPr="00494E7A">
        <w:rPr>
          <w:b/>
          <w:color w:val="000000" w:themeColor="text1"/>
          <w:sz w:val="22"/>
          <w:szCs w:val="22"/>
          <w:lang w:val="bg-BG"/>
        </w:rPr>
        <w:t xml:space="preserve">, </w:t>
      </w:r>
      <w:r w:rsidRPr="00494E7A">
        <w:rPr>
          <w:b/>
          <w:color w:val="000000" w:themeColor="text1"/>
          <w:sz w:val="22"/>
          <w:szCs w:val="22"/>
        </w:rPr>
        <w:t>P</w:t>
      </w:r>
      <w:r w:rsidRPr="00494E7A">
        <w:rPr>
          <w:b/>
          <w:color w:val="000000" w:themeColor="text1"/>
          <w:sz w:val="22"/>
          <w:szCs w:val="22"/>
          <w:lang w:val="bg-BG"/>
        </w:rPr>
        <w:t xml:space="preserve">. </w:t>
      </w:r>
      <w:r w:rsidRPr="00494E7A">
        <w:rPr>
          <w:b/>
          <w:color w:val="000000" w:themeColor="text1"/>
          <w:sz w:val="22"/>
          <w:szCs w:val="22"/>
        </w:rPr>
        <w:t>Pilarski</w:t>
      </w:r>
      <w:r w:rsidRPr="00494E7A">
        <w:rPr>
          <w:b/>
          <w:color w:val="000000" w:themeColor="text1"/>
          <w:sz w:val="22"/>
          <w:szCs w:val="22"/>
          <w:lang w:val="bg-BG"/>
        </w:rPr>
        <w:t xml:space="preserve">, </w:t>
      </w:r>
      <w:r w:rsidRPr="00494E7A">
        <w:rPr>
          <w:b/>
          <w:color w:val="000000" w:themeColor="text1"/>
          <w:sz w:val="22"/>
          <w:szCs w:val="22"/>
        </w:rPr>
        <w:t>V</w:t>
      </w:r>
      <w:r w:rsidRPr="00494E7A">
        <w:rPr>
          <w:b/>
          <w:color w:val="000000" w:themeColor="text1"/>
          <w:sz w:val="22"/>
          <w:szCs w:val="22"/>
          <w:lang w:val="bg-BG"/>
        </w:rPr>
        <w:t xml:space="preserve">. </w:t>
      </w:r>
      <w:r w:rsidRPr="00494E7A">
        <w:rPr>
          <w:b/>
          <w:color w:val="000000" w:themeColor="text1"/>
          <w:sz w:val="22"/>
          <w:szCs w:val="22"/>
        </w:rPr>
        <w:t>Djorova</w:t>
      </w:r>
      <w:r w:rsidRPr="00494E7A">
        <w:rPr>
          <w:b/>
          <w:color w:val="000000" w:themeColor="text1"/>
          <w:sz w:val="22"/>
          <w:szCs w:val="22"/>
          <w:lang w:val="bg-BG"/>
        </w:rPr>
        <w:t xml:space="preserve">, </w:t>
      </w:r>
      <w:r w:rsidRPr="00494E7A">
        <w:rPr>
          <w:b/>
          <w:color w:val="000000" w:themeColor="text1"/>
          <w:sz w:val="22"/>
          <w:szCs w:val="22"/>
        </w:rPr>
        <w:t>L</w:t>
      </w:r>
      <w:r w:rsidRPr="00494E7A">
        <w:rPr>
          <w:b/>
          <w:color w:val="000000" w:themeColor="text1"/>
          <w:sz w:val="22"/>
          <w:szCs w:val="22"/>
          <w:lang w:val="bg-BG"/>
        </w:rPr>
        <w:t xml:space="preserve">. </w:t>
      </w:r>
      <w:r w:rsidRPr="00494E7A">
        <w:rPr>
          <w:b/>
          <w:color w:val="000000" w:themeColor="text1"/>
          <w:sz w:val="22"/>
          <w:szCs w:val="22"/>
        </w:rPr>
        <w:t>Solter</w:t>
      </w:r>
      <w:r w:rsidRPr="00494E7A">
        <w:rPr>
          <w:b/>
          <w:color w:val="000000" w:themeColor="text1"/>
          <w:sz w:val="22"/>
          <w:szCs w:val="22"/>
          <w:lang w:val="bg-BG"/>
        </w:rPr>
        <w:t xml:space="preserve">, </w:t>
      </w:r>
      <w:r w:rsidRPr="00494E7A">
        <w:rPr>
          <w:b/>
          <w:color w:val="000000" w:themeColor="text1"/>
          <w:sz w:val="22"/>
          <w:szCs w:val="22"/>
        </w:rPr>
        <w:t>G</w:t>
      </w:r>
      <w:r w:rsidRPr="00494E7A">
        <w:rPr>
          <w:b/>
          <w:color w:val="000000" w:themeColor="text1"/>
          <w:sz w:val="22"/>
          <w:szCs w:val="22"/>
          <w:lang w:val="bg-BG"/>
        </w:rPr>
        <w:t xml:space="preserve">. </w:t>
      </w:r>
      <w:r w:rsidRPr="00494E7A">
        <w:rPr>
          <w:b/>
          <w:color w:val="000000" w:themeColor="text1"/>
          <w:sz w:val="22"/>
          <w:szCs w:val="22"/>
        </w:rPr>
        <w:t>Georgiev</w:t>
      </w:r>
      <w:r w:rsidRPr="00494E7A">
        <w:rPr>
          <w:b/>
          <w:color w:val="000000" w:themeColor="text1"/>
          <w:sz w:val="22"/>
          <w:szCs w:val="22"/>
          <w:lang w:val="bg-BG"/>
        </w:rPr>
        <w:t xml:space="preserve">. 2013. </w:t>
      </w:r>
      <w:r w:rsidRPr="00494E7A">
        <w:rPr>
          <w:b/>
          <w:color w:val="000000" w:themeColor="text1"/>
          <w:sz w:val="22"/>
          <w:szCs w:val="22"/>
        </w:rPr>
        <w:t>Bioassays</w:t>
      </w:r>
      <w:r w:rsidRPr="00494E7A">
        <w:rPr>
          <w:b/>
          <w:color w:val="000000" w:themeColor="text1"/>
          <w:sz w:val="22"/>
          <w:szCs w:val="22"/>
          <w:lang w:val="bg-BG"/>
        </w:rPr>
        <w:t xml:space="preserve"> </w:t>
      </w:r>
      <w:r w:rsidRPr="00494E7A">
        <w:rPr>
          <w:b/>
          <w:color w:val="000000" w:themeColor="text1"/>
          <w:sz w:val="22"/>
          <w:szCs w:val="22"/>
        </w:rPr>
        <w:t>for</w:t>
      </w:r>
      <w:r w:rsidRPr="00494E7A">
        <w:rPr>
          <w:b/>
          <w:color w:val="000000" w:themeColor="text1"/>
          <w:sz w:val="22"/>
          <w:szCs w:val="22"/>
          <w:lang w:val="bg-BG"/>
        </w:rPr>
        <w:t xml:space="preserve"> </w:t>
      </w:r>
      <w:r w:rsidRPr="00494E7A">
        <w:rPr>
          <w:b/>
          <w:color w:val="000000" w:themeColor="text1"/>
          <w:sz w:val="22"/>
          <w:szCs w:val="22"/>
        </w:rPr>
        <w:t>detection</w:t>
      </w:r>
      <w:r w:rsidRPr="00494E7A">
        <w:rPr>
          <w:b/>
          <w:color w:val="000000" w:themeColor="text1"/>
          <w:sz w:val="22"/>
          <w:szCs w:val="22"/>
          <w:lang w:val="bg-BG"/>
        </w:rPr>
        <w:t xml:space="preserve"> </w:t>
      </w:r>
      <w:r w:rsidRPr="00494E7A">
        <w:rPr>
          <w:b/>
          <w:color w:val="000000" w:themeColor="text1"/>
          <w:sz w:val="22"/>
          <w:szCs w:val="22"/>
        </w:rPr>
        <w:t>of</w:t>
      </w:r>
      <w:r w:rsidRPr="00494E7A">
        <w:rPr>
          <w:b/>
          <w:color w:val="000000" w:themeColor="text1"/>
          <w:sz w:val="22"/>
          <w:szCs w:val="22"/>
          <w:lang w:val="bg-BG"/>
        </w:rPr>
        <w:t xml:space="preserve"> </w:t>
      </w:r>
      <w:r w:rsidRPr="00494E7A">
        <w:rPr>
          <w:b/>
          <w:color w:val="000000" w:themeColor="text1"/>
          <w:sz w:val="22"/>
          <w:szCs w:val="22"/>
        </w:rPr>
        <w:t>the</w:t>
      </w:r>
      <w:r w:rsidRPr="00494E7A">
        <w:rPr>
          <w:b/>
          <w:color w:val="000000" w:themeColor="text1"/>
          <w:sz w:val="22"/>
          <w:szCs w:val="22"/>
          <w:lang w:val="bg-BG"/>
        </w:rPr>
        <w:t xml:space="preserve"> </w:t>
      </w:r>
      <w:r w:rsidRPr="00494E7A">
        <w:rPr>
          <w:b/>
          <w:color w:val="000000" w:themeColor="text1"/>
          <w:sz w:val="22"/>
          <w:szCs w:val="22"/>
        </w:rPr>
        <w:t>entomopathogenic</w:t>
      </w:r>
      <w:r w:rsidRPr="00494E7A">
        <w:rPr>
          <w:b/>
          <w:color w:val="000000" w:themeColor="text1"/>
          <w:sz w:val="22"/>
          <w:szCs w:val="22"/>
          <w:lang w:val="bg-BG"/>
        </w:rPr>
        <w:t xml:space="preserve"> </w:t>
      </w:r>
      <w:r w:rsidRPr="00494E7A">
        <w:rPr>
          <w:b/>
          <w:color w:val="000000" w:themeColor="text1"/>
          <w:sz w:val="22"/>
          <w:szCs w:val="22"/>
        </w:rPr>
        <w:t>fungus</w:t>
      </w:r>
      <w:r w:rsidRPr="00494E7A">
        <w:rPr>
          <w:b/>
          <w:color w:val="000000" w:themeColor="text1"/>
          <w:sz w:val="22"/>
          <w:szCs w:val="22"/>
          <w:lang w:val="bg-BG"/>
        </w:rPr>
        <w:t xml:space="preserve"> </w:t>
      </w:r>
      <w:r w:rsidRPr="00494E7A">
        <w:rPr>
          <w:b/>
          <w:i/>
          <w:color w:val="000000" w:themeColor="text1"/>
          <w:sz w:val="22"/>
          <w:szCs w:val="22"/>
        </w:rPr>
        <w:t>Entomophaga</w:t>
      </w:r>
      <w:r w:rsidRPr="00494E7A">
        <w:rPr>
          <w:b/>
          <w:i/>
          <w:color w:val="000000" w:themeColor="text1"/>
          <w:sz w:val="22"/>
          <w:szCs w:val="22"/>
          <w:lang w:val="bg-BG"/>
        </w:rPr>
        <w:t xml:space="preserve"> </w:t>
      </w:r>
      <w:r w:rsidRPr="00494E7A">
        <w:rPr>
          <w:b/>
          <w:i/>
          <w:color w:val="000000" w:themeColor="text1"/>
          <w:sz w:val="22"/>
          <w:szCs w:val="22"/>
        </w:rPr>
        <w:t>maimaiga</w:t>
      </w:r>
      <w:r w:rsidRPr="00494E7A">
        <w:rPr>
          <w:b/>
          <w:color w:val="000000" w:themeColor="text1"/>
          <w:sz w:val="22"/>
          <w:szCs w:val="22"/>
          <w:lang w:val="bg-BG"/>
        </w:rPr>
        <w:t xml:space="preserve"> (</w:t>
      </w:r>
      <w:r w:rsidRPr="00494E7A">
        <w:rPr>
          <w:b/>
          <w:color w:val="000000" w:themeColor="text1"/>
          <w:sz w:val="22"/>
          <w:szCs w:val="22"/>
        </w:rPr>
        <w:t>Entomophtorales</w:t>
      </w:r>
      <w:r w:rsidRPr="00494E7A">
        <w:rPr>
          <w:b/>
          <w:color w:val="000000" w:themeColor="text1"/>
          <w:sz w:val="22"/>
          <w:szCs w:val="22"/>
          <w:lang w:val="bg-BG"/>
        </w:rPr>
        <w:t xml:space="preserve">: </w:t>
      </w:r>
      <w:r w:rsidRPr="00494E7A">
        <w:rPr>
          <w:b/>
          <w:color w:val="000000" w:themeColor="text1"/>
          <w:sz w:val="22"/>
          <w:szCs w:val="22"/>
        </w:rPr>
        <w:t>Entomophtoraceae</w:t>
      </w:r>
      <w:r w:rsidRPr="00494E7A">
        <w:rPr>
          <w:b/>
          <w:color w:val="000000" w:themeColor="text1"/>
          <w:sz w:val="22"/>
          <w:szCs w:val="22"/>
          <w:lang w:val="bg-BG"/>
        </w:rPr>
        <w:t xml:space="preserve">) </w:t>
      </w:r>
      <w:r w:rsidRPr="00494E7A">
        <w:rPr>
          <w:b/>
          <w:color w:val="000000" w:themeColor="text1"/>
          <w:sz w:val="22"/>
          <w:szCs w:val="22"/>
        </w:rPr>
        <w:t>in</w:t>
      </w:r>
      <w:r w:rsidRPr="00494E7A">
        <w:rPr>
          <w:b/>
          <w:color w:val="000000" w:themeColor="text1"/>
          <w:sz w:val="22"/>
          <w:szCs w:val="22"/>
          <w:lang w:val="bg-BG"/>
        </w:rPr>
        <w:t xml:space="preserve"> </w:t>
      </w:r>
      <w:r w:rsidRPr="00494E7A">
        <w:rPr>
          <w:b/>
          <w:color w:val="000000" w:themeColor="text1"/>
          <w:sz w:val="22"/>
          <w:szCs w:val="22"/>
        </w:rPr>
        <w:t>soil</w:t>
      </w:r>
      <w:r w:rsidRPr="00494E7A">
        <w:rPr>
          <w:b/>
          <w:color w:val="000000" w:themeColor="text1"/>
          <w:sz w:val="22"/>
          <w:szCs w:val="22"/>
          <w:lang w:val="bg-BG"/>
        </w:rPr>
        <w:t xml:space="preserve"> </w:t>
      </w:r>
      <w:r w:rsidRPr="00494E7A">
        <w:rPr>
          <w:b/>
          <w:color w:val="000000" w:themeColor="text1"/>
          <w:sz w:val="22"/>
          <w:szCs w:val="22"/>
        </w:rPr>
        <w:t>from</w:t>
      </w:r>
      <w:r w:rsidRPr="00494E7A">
        <w:rPr>
          <w:b/>
          <w:color w:val="000000" w:themeColor="text1"/>
          <w:sz w:val="22"/>
          <w:szCs w:val="22"/>
          <w:lang w:val="bg-BG"/>
        </w:rPr>
        <w:t xml:space="preserve"> </w:t>
      </w:r>
      <w:r w:rsidRPr="00494E7A">
        <w:rPr>
          <w:b/>
          <w:color w:val="000000" w:themeColor="text1"/>
          <w:sz w:val="22"/>
          <w:szCs w:val="22"/>
        </w:rPr>
        <w:t>different</w:t>
      </w:r>
      <w:r w:rsidRPr="00494E7A">
        <w:rPr>
          <w:b/>
          <w:color w:val="000000" w:themeColor="text1"/>
          <w:sz w:val="22"/>
          <w:szCs w:val="22"/>
          <w:lang w:val="bg-BG"/>
        </w:rPr>
        <w:t xml:space="preserve"> </w:t>
      </w:r>
      <w:r w:rsidRPr="00494E7A">
        <w:rPr>
          <w:b/>
          <w:color w:val="000000" w:themeColor="text1"/>
          <w:sz w:val="22"/>
          <w:szCs w:val="22"/>
        </w:rPr>
        <w:t>sites</w:t>
      </w:r>
      <w:r w:rsidRPr="00494E7A">
        <w:rPr>
          <w:b/>
          <w:color w:val="000000" w:themeColor="text1"/>
          <w:sz w:val="22"/>
          <w:szCs w:val="22"/>
          <w:lang w:val="bg-BG"/>
        </w:rPr>
        <w:t xml:space="preserve"> </w:t>
      </w:r>
      <w:r w:rsidRPr="00494E7A">
        <w:rPr>
          <w:b/>
          <w:color w:val="000000" w:themeColor="text1"/>
          <w:sz w:val="22"/>
          <w:szCs w:val="22"/>
        </w:rPr>
        <w:t>in</w:t>
      </w:r>
      <w:r w:rsidRPr="00494E7A">
        <w:rPr>
          <w:b/>
          <w:color w:val="000000" w:themeColor="text1"/>
          <w:sz w:val="22"/>
          <w:szCs w:val="22"/>
          <w:lang w:val="bg-BG"/>
        </w:rPr>
        <w:t xml:space="preserve"> </w:t>
      </w:r>
      <w:r w:rsidRPr="00494E7A">
        <w:rPr>
          <w:b/>
          <w:color w:val="000000" w:themeColor="text1"/>
          <w:sz w:val="22"/>
          <w:szCs w:val="22"/>
        </w:rPr>
        <w:t>Bulgaria</w:t>
      </w:r>
      <w:r w:rsidRPr="00494E7A">
        <w:rPr>
          <w:b/>
          <w:color w:val="000000" w:themeColor="text1"/>
          <w:sz w:val="22"/>
          <w:szCs w:val="22"/>
          <w:lang w:val="bg-BG"/>
        </w:rPr>
        <w:t xml:space="preserve">. – </w:t>
      </w:r>
      <w:r w:rsidRPr="00494E7A">
        <w:rPr>
          <w:b/>
          <w:color w:val="000000" w:themeColor="text1"/>
          <w:sz w:val="22"/>
          <w:szCs w:val="22"/>
        </w:rPr>
        <w:t>Acta</w:t>
      </w:r>
      <w:r w:rsidRPr="00494E7A">
        <w:rPr>
          <w:b/>
          <w:color w:val="000000" w:themeColor="text1"/>
          <w:sz w:val="22"/>
          <w:szCs w:val="22"/>
          <w:lang w:val="bg-BG"/>
        </w:rPr>
        <w:t xml:space="preserve"> </w:t>
      </w:r>
      <w:r w:rsidRPr="00494E7A">
        <w:rPr>
          <w:b/>
          <w:color w:val="000000" w:themeColor="text1"/>
          <w:sz w:val="22"/>
          <w:szCs w:val="22"/>
        </w:rPr>
        <w:t>zool</w:t>
      </w:r>
      <w:r w:rsidRPr="00494E7A">
        <w:rPr>
          <w:b/>
          <w:color w:val="000000" w:themeColor="text1"/>
          <w:sz w:val="22"/>
          <w:szCs w:val="22"/>
          <w:lang w:val="en-US"/>
        </w:rPr>
        <w:t>ogica</w:t>
      </w:r>
      <w:r w:rsidRPr="00494E7A">
        <w:rPr>
          <w:b/>
          <w:color w:val="000000" w:themeColor="text1"/>
          <w:sz w:val="22"/>
          <w:szCs w:val="22"/>
          <w:lang w:val="bg-BG"/>
        </w:rPr>
        <w:t xml:space="preserve"> </w:t>
      </w:r>
      <w:r w:rsidRPr="00494E7A">
        <w:rPr>
          <w:b/>
          <w:color w:val="000000" w:themeColor="text1"/>
          <w:sz w:val="22"/>
          <w:szCs w:val="22"/>
        </w:rPr>
        <w:t>bulg</w:t>
      </w:r>
      <w:r w:rsidRPr="00494E7A">
        <w:rPr>
          <w:b/>
          <w:color w:val="000000" w:themeColor="text1"/>
          <w:sz w:val="22"/>
          <w:szCs w:val="22"/>
          <w:lang w:val="en-US"/>
        </w:rPr>
        <w:t>arica</w:t>
      </w:r>
      <w:r w:rsidRPr="00494E7A">
        <w:rPr>
          <w:b/>
          <w:color w:val="000000" w:themeColor="text1"/>
          <w:sz w:val="22"/>
          <w:szCs w:val="22"/>
          <w:lang w:val="bg-BG"/>
        </w:rPr>
        <w:t>, 65 (2), 173-177.</w:t>
      </w:r>
    </w:p>
    <w:p w:rsidR="00494E7A" w:rsidRPr="00494E7A" w:rsidRDefault="00494E7A" w:rsidP="00E63502">
      <w:pPr>
        <w:numPr>
          <w:ilvl w:val="0"/>
          <w:numId w:val="7"/>
        </w:numPr>
        <w:ind w:left="1134" w:hanging="567"/>
        <w:contextualSpacing/>
        <w:jc w:val="both"/>
        <w:rPr>
          <w:color w:val="000000" w:themeColor="text1"/>
          <w:sz w:val="22"/>
          <w:szCs w:val="22"/>
          <w:lang w:val="sr-Latn-CS"/>
        </w:rPr>
      </w:pPr>
      <w:r w:rsidRPr="00494E7A">
        <w:rPr>
          <w:color w:val="000000" w:themeColor="text1"/>
          <w:sz w:val="22"/>
          <w:szCs w:val="22"/>
          <w:lang w:val="fr-FR"/>
        </w:rPr>
        <w:t>Contarini</w:t>
      </w:r>
      <w:r w:rsidRPr="00494E7A">
        <w:rPr>
          <w:color w:val="000000" w:themeColor="text1"/>
          <w:sz w:val="22"/>
          <w:szCs w:val="22"/>
          <w:lang w:val="sr-Latn-CS"/>
        </w:rPr>
        <w:t xml:space="preserve">, </w:t>
      </w:r>
      <w:r w:rsidRPr="00494E7A">
        <w:rPr>
          <w:color w:val="000000" w:themeColor="text1"/>
          <w:sz w:val="22"/>
          <w:szCs w:val="22"/>
          <w:lang w:val="fr-FR"/>
        </w:rPr>
        <w:t>M</w:t>
      </w:r>
      <w:r w:rsidRPr="00494E7A">
        <w:rPr>
          <w:color w:val="000000" w:themeColor="text1"/>
          <w:sz w:val="22"/>
          <w:szCs w:val="22"/>
          <w:lang w:val="sr-Latn-CS"/>
        </w:rPr>
        <w:t xml:space="preserve">. 2013-2014. </w:t>
      </w:r>
      <w:r w:rsidRPr="00494E7A">
        <w:rPr>
          <w:color w:val="000000" w:themeColor="text1"/>
          <w:sz w:val="22"/>
          <w:szCs w:val="22"/>
          <w:lang w:val="fr-FR"/>
        </w:rPr>
        <w:t>Indagini</w:t>
      </w:r>
      <w:r w:rsidRPr="00494E7A">
        <w:rPr>
          <w:color w:val="000000" w:themeColor="text1"/>
          <w:sz w:val="22"/>
          <w:szCs w:val="22"/>
          <w:lang w:val="sr-Latn-CS"/>
        </w:rPr>
        <w:t xml:space="preserve"> </w:t>
      </w:r>
      <w:r w:rsidRPr="00494E7A">
        <w:rPr>
          <w:color w:val="000000" w:themeColor="text1"/>
          <w:sz w:val="22"/>
          <w:szCs w:val="22"/>
          <w:lang w:val="fr-FR"/>
        </w:rPr>
        <w:t>di</w:t>
      </w:r>
      <w:r w:rsidRPr="00494E7A">
        <w:rPr>
          <w:color w:val="000000" w:themeColor="text1"/>
          <w:sz w:val="22"/>
          <w:szCs w:val="22"/>
          <w:lang w:val="sr-Latn-CS"/>
        </w:rPr>
        <w:t xml:space="preserve"> </w:t>
      </w:r>
      <w:r w:rsidRPr="00494E7A">
        <w:rPr>
          <w:color w:val="000000" w:themeColor="text1"/>
          <w:sz w:val="22"/>
          <w:szCs w:val="22"/>
          <w:lang w:val="fr-FR"/>
        </w:rPr>
        <w:t>base</w:t>
      </w:r>
      <w:r w:rsidRPr="00494E7A">
        <w:rPr>
          <w:color w:val="000000" w:themeColor="text1"/>
          <w:sz w:val="22"/>
          <w:szCs w:val="22"/>
          <w:lang w:val="sr-Latn-CS"/>
        </w:rPr>
        <w:t xml:space="preserve"> </w:t>
      </w:r>
      <w:r w:rsidRPr="00494E7A">
        <w:rPr>
          <w:color w:val="000000" w:themeColor="text1"/>
          <w:sz w:val="22"/>
          <w:szCs w:val="22"/>
          <w:lang w:val="fr-FR"/>
        </w:rPr>
        <w:t>per</w:t>
      </w:r>
      <w:r w:rsidRPr="00494E7A">
        <w:rPr>
          <w:color w:val="000000" w:themeColor="text1"/>
          <w:sz w:val="22"/>
          <w:szCs w:val="22"/>
          <w:lang w:val="sr-Latn-CS"/>
        </w:rPr>
        <w:t xml:space="preserve"> </w:t>
      </w:r>
      <w:r w:rsidRPr="00494E7A">
        <w:rPr>
          <w:color w:val="000000" w:themeColor="text1"/>
          <w:sz w:val="22"/>
          <w:szCs w:val="22"/>
          <w:lang w:val="fr-FR"/>
        </w:rPr>
        <w:t>l</w:t>
      </w:r>
      <w:r w:rsidRPr="00494E7A">
        <w:rPr>
          <w:color w:val="000000" w:themeColor="text1"/>
          <w:sz w:val="22"/>
          <w:szCs w:val="22"/>
          <w:lang w:val="sr-Latn-CS"/>
        </w:rPr>
        <w:t>'</w:t>
      </w:r>
      <w:r w:rsidRPr="00494E7A">
        <w:rPr>
          <w:color w:val="000000" w:themeColor="text1"/>
          <w:sz w:val="22"/>
          <w:szCs w:val="22"/>
          <w:lang w:val="fr-FR"/>
        </w:rPr>
        <w:t>impiego</w:t>
      </w:r>
      <w:r w:rsidRPr="00494E7A">
        <w:rPr>
          <w:color w:val="000000" w:themeColor="text1"/>
          <w:sz w:val="22"/>
          <w:szCs w:val="22"/>
          <w:lang w:val="sr-Latn-CS"/>
        </w:rPr>
        <w:t xml:space="preserve"> </w:t>
      </w:r>
      <w:r w:rsidRPr="00494E7A">
        <w:rPr>
          <w:color w:val="000000" w:themeColor="text1"/>
          <w:sz w:val="22"/>
          <w:szCs w:val="22"/>
          <w:lang w:val="fr-FR"/>
        </w:rPr>
        <w:t>di</w:t>
      </w:r>
      <w:r w:rsidRPr="00494E7A">
        <w:rPr>
          <w:color w:val="000000" w:themeColor="text1"/>
          <w:sz w:val="22"/>
          <w:szCs w:val="22"/>
          <w:lang w:val="sr-Latn-CS"/>
        </w:rPr>
        <w:t xml:space="preserve"> </w:t>
      </w:r>
      <w:r w:rsidRPr="00494E7A">
        <w:rPr>
          <w:i/>
          <w:iCs/>
          <w:color w:val="000000" w:themeColor="text1"/>
          <w:sz w:val="22"/>
          <w:szCs w:val="22"/>
          <w:lang w:val="fr-FR"/>
        </w:rPr>
        <w:t>Entomophaga</w:t>
      </w:r>
      <w:r w:rsidRPr="00494E7A">
        <w:rPr>
          <w:i/>
          <w:iCs/>
          <w:color w:val="000000" w:themeColor="text1"/>
          <w:sz w:val="22"/>
          <w:szCs w:val="22"/>
          <w:lang w:val="sr-Latn-CS"/>
        </w:rPr>
        <w:t xml:space="preserve"> </w:t>
      </w:r>
      <w:r w:rsidRPr="00494E7A">
        <w:rPr>
          <w:i/>
          <w:iCs/>
          <w:color w:val="000000" w:themeColor="text1"/>
          <w:sz w:val="22"/>
          <w:szCs w:val="22"/>
          <w:lang w:val="fr-FR"/>
        </w:rPr>
        <w:t>maimaiga</w:t>
      </w:r>
      <w:r w:rsidRPr="00494E7A">
        <w:rPr>
          <w:i/>
          <w:iCs/>
          <w:color w:val="000000" w:themeColor="text1"/>
          <w:sz w:val="22"/>
          <w:szCs w:val="22"/>
          <w:lang w:val="sr-Latn-CS"/>
        </w:rPr>
        <w:t xml:space="preserve"> </w:t>
      </w:r>
      <w:r w:rsidRPr="00494E7A">
        <w:rPr>
          <w:color w:val="000000" w:themeColor="text1"/>
          <w:sz w:val="22"/>
          <w:szCs w:val="22"/>
          <w:lang w:val="fr-FR"/>
        </w:rPr>
        <w:t>nel</w:t>
      </w:r>
      <w:r w:rsidRPr="00494E7A">
        <w:rPr>
          <w:color w:val="000000" w:themeColor="text1"/>
          <w:sz w:val="22"/>
          <w:szCs w:val="22"/>
          <w:lang w:val="sr-Latn-CS"/>
        </w:rPr>
        <w:t xml:space="preserve"> </w:t>
      </w:r>
      <w:r w:rsidRPr="00494E7A">
        <w:rPr>
          <w:color w:val="000000" w:themeColor="text1"/>
          <w:sz w:val="22"/>
          <w:szCs w:val="22"/>
          <w:lang w:val="fr-FR"/>
        </w:rPr>
        <w:t>controllo</w:t>
      </w:r>
      <w:r w:rsidRPr="00494E7A">
        <w:rPr>
          <w:color w:val="000000" w:themeColor="text1"/>
          <w:sz w:val="22"/>
          <w:szCs w:val="22"/>
          <w:lang w:val="sr-Latn-CS"/>
        </w:rPr>
        <w:t xml:space="preserve"> </w:t>
      </w:r>
      <w:r w:rsidRPr="00494E7A">
        <w:rPr>
          <w:color w:val="000000" w:themeColor="text1"/>
          <w:sz w:val="22"/>
          <w:szCs w:val="22"/>
          <w:lang w:val="fr-FR"/>
        </w:rPr>
        <w:t>di</w:t>
      </w:r>
      <w:r w:rsidRPr="00494E7A">
        <w:rPr>
          <w:color w:val="000000" w:themeColor="text1"/>
          <w:sz w:val="22"/>
          <w:szCs w:val="22"/>
          <w:lang w:val="sr-Latn-CS"/>
        </w:rPr>
        <w:t xml:space="preserve"> </w:t>
      </w:r>
      <w:r w:rsidRPr="00494E7A">
        <w:rPr>
          <w:i/>
          <w:iCs/>
          <w:color w:val="000000" w:themeColor="text1"/>
          <w:sz w:val="22"/>
          <w:szCs w:val="22"/>
          <w:lang w:val="fr-FR"/>
        </w:rPr>
        <w:t>Lymantria</w:t>
      </w:r>
      <w:r w:rsidRPr="00494E7A">
        <w:rPr>
          <w:i/>
          <w:iCs/>
          <w:color w:val="000000" w:themeColor="text1"/>
          <w:sz w:val="22"/>
          <w:szCs w:val="22"/>
          <w:lang w:val="sr-Latn-CS"/>
        </w:rPr>
        <w:t xml:space="preserve"> </w:t>
      </w:r>
      <w:r w:rsidRPr="00494E7A">
        <w:rPr>
          <w:i/>
          <w:iCs/>
          <w:color w:val="000000" w:themeColor="text1"/>
          <w:sz w:val="22"/>
          <w:szCs w:val="22"/>
          <w:lang w:val="fr-FR"/>
        </w:rPr>
        <w:t>dispar</w:t>
      </w:r>
      <w:r w:rsidRPr="00494E7A">
        <w:rPr>
          <w:i/>
          <w:iCs/>
          <w:color w:val="000000" w:themeColor="text1"/>
          <w:sz w:val="22"/>
          <w:szCs w:val="22"/>
          <w:lang w:val="sr-Latn-CS"/>
        </w:rPr>
        <w:t xml:space="preserve"> </w:t>
      </w:r>
      <w:r w:rsidRPr="00494E7A">
        <w:rPr>
          <w:color w:val="000000" w:themeColor="text1"/>
          <w:sz w:val="22"/>
          <w:szCs w:val="22"/>
          <w:lang w:val="fr-FR"/>
        </w:rPr>
        <w:t>in</w:t>
      </w:r>
      <w:r w:rsidRPr="00494E7A">
        <w:rPr>
          <w:color w:val="000000" w:themeColor="text1"/>
          <w:sz w:val="22"/>
          <w:szCs w:val="22"/>
          <w:lang w:val="sr-Latn-CS"/>
        </w:rPr>
        <w:t xml:space="preserve"> </w:t>
      </w:r>
      <w:r w:rsidRPr="00494E7A">
        <w:rPr>
          <w:color w:val="000000" w:themeColor="text1"/>
          <w:sz w:val="22"/>
          <w:szCs w:val="22"/>
          <w:lang w:val="fr-FR"/>
        </w:rPr>
        <w:t>ambiente</w:t>
      </w:r>
      <w:r w:rsidRPr="00494E7A">
        <w:rPr>
          <w:color w:val="000000" w:themeColor="text1"/>
          <w:sz w:val="22"/>
          <w:szCs w:val="22"/>
          <w:lang w:val="sr-Latn-CS"/>
        </w:rPr>
        <w:t xml:space="preserve"> </w:t>
      </w:r>
      <w:r w:rsidRPr="00494E7A">
        <w:rPr>
          <w:color w:val="000000" w:themeColor="text1"/>
          <w:sz w:val="22"/>
          <w:szCs w:val="22"/>
          <w:lang w:val="fr-FR"/>
        </w:rPr>
        <w:t>mediterraneo</w:t>
      </w:r>
      <w:r w:rsidRPr="00494E7A">
        <w:rPr>
          <w:color w:val="000000" w:themeColor="text1"/>
          <w:sz w:val="22"/>
          <w:szCs w:val="22"/>
          <w:lang w:val="bg-BG"/>
        </w:rPr>
        <w:t>.</w:t>
      </w:r>
      <w:r w:rsidRPr="00494E7A">
        <w:rPr>
          <w:color w:val="000000" w:themeColor="text1"/>
          <w:sz w:val="22"/>
          <w:szCs w:val="22"/>
          <w:lang w:val="sr-Latn-CS"/>
        </w:rPr>
        <w:t xml:space="preserve"> </w:t>
      </w:r>
      <w:r w:rsidRPr="00494E7A">
        <w:rPr>
          <w:color w:val="000000" w:themeColor="text1"/>
          <w:sz w:val="22"/>
          <w:szCs w:val="22"/>
          <w:lang w:val="fr-FR"/>
        </w:rPr>
        <w:t>Tesi</w:t>
      </w:r>
      <w:r w:rsidRPr="00494E7A">
        <w:rPr>
          <w:color w:val="000000" w:themeColor="text1"/>
          <w:sz w:val="22"/>
          <w:szCs w:val="22"/>
          <w:lang w:val="sr-Latn-CS"/>
        </w:rPr>
        <w:t xml:space="preserve"> </w:t>
      </w:r>
      <w:r w:rsidRPr="00494E7A">
        <w:rPr>
          <w:color w:val="000000" w:themeColor="text1"/>
          <w:sz w:val="22"/>
          <w:szCs w:val="22"/>
          <w:lang w:val="fr-FR"/>
        </w:rPr>
        <w:t>di</w:t>
      </w:r>
      <w:r w:rsidRPr="00494E7A">
        <w:rPr>
          <w:color w:val="000000" w:themeColor="text1"/>
          <w:sz w:val="22"/>
          <w:szCs w:val="22"/>
          <w:lang w:val="sr-Latn-CS"/>
        </w:rPr>
        <w:t xml:space="preserve"> </w:t>
      </w:r>
      <w:r w:rsidRPr="00494E7A">
        <w:rPr>
          <w:color w:val="000000" w:themeColor="text1"/>
          <w:sz w:val="22"/>
          <w:szCs w:val="22"/>
          <w:lang w:val="fr-FR"/>
        </w:rPr>
        <w:t>dottorato</w:t>
      </w:r>
      <w:r w:rsidRPr="00494E7A">
        <w:rPr>
          <w:color w:val="000000" w:themeColor="text1"/>
          <w:sz w:val="22"/>
          <w:szCs w:val="22"/>
          <w:lang w:val="sr-Latn-CS"/>
        </w:rPr>
        <w:t xml:space="preserve"> </w:t>
      </w:r>
      <w:r w:rsidRPr="00494E7A">
        <w:rPr>
          <w:color w:val="000000" w:themeColor="text1"/>
          <w:sz w:val="22"/>
          <w:szCs w:val="22"/>
          <w:lang w:val="fr-FR"/>
        </w:rPr>
        <w:t>in</w:t>
      </w:r>
      <w:r w:rsidRPr="00494E7A">
        <w:rPr>
          <w:color w:val="000000" w:themeColor="text1"/>
          <w:sz w:val="22"/>
          <w:szCs w:val="22"/>
          <w:lang w:val="sr-Latn-CS"/>
        </w:rPr>
        <w:t xml:space="preserve"> “</w:t>
      </w:r>
      <w:r w:rsidRPr="00494E7A">
        <w:rPr>
          <w:color w:val="000000" w:themeColor="text1"/>
          <w:sz w:val="22"/>
          <w:szCs w:val="22"/>
          <w:lang w:val="fr-FR"/>
        </w:rPr>
        <w:t>Monitoraggio</w:t>
      </w:r>
      <w:r w:rsidRPr="00494E7A">
        <w:rPr>
          <w:color w:val="000000" w:themeColor="text1"/>
          <w:sz w:val="22"/>
          <w:szCs w:val="22"/>
          <w:lang w:val="sr-Latn-CS"/>
        </w:rPr>
        <w:t xml:space="preserve"> </w:t>
      </w:r>
      <w:r w:rsidRPr="00494E7A">
        <w:rPr>
          <w:color w:val="000000" w:themeColor="text1"/>
          <w:sz w:val="22"/>
          <w:szCs w:val="22"/>
          <w:lang w:val="fr-FR"/>
        </w:rPr>
        <w:t>e</w:t>
      </w:r>
      <w:r w:rsidRPr="00494E7A">
        <w:rPr>
          <w:color w:val="000000" w:themeColor="text1"/>
          <w:sz w:val="22"/>
          <w:szCs w:val="22"/>
          <w:lang w:val="sr-Latn-CS"/>
        </w:rPr>
        <w:t xml:space="preserve"> </w:t>
      </w:r>
      <w:r w:rsidRPr="00494E7A">
        <w:rPr>
          <w:color w:val="000000" w:themeColor="text1"/>
          <w:sz w:val="22"/>
          <w:szCs w:val="22"/>
          <w:lang w:val="fr-FR"/>
        </w:rPr>
        <w:t>controllo</w:t>
      </w:r>
      <w:r w:rsidRPr="00494E7A">
        <w:rPr>
          <w:color w:val="000000" w:themeColor="text1"/>
          <w:sz w:val="22"/>
          <w:szCs w:val="22"/>
          <w:lang w:val="sr-Latn-CS"/>
        </w:rPr>
        <w:t xml:space="preserve"> </w:t>
      </w:r>
      <w:r w:rsidRPr="00494E7A">
        <w:rPr>
          <w:color w:val="000000" w:themeColor="text1"/>
          <w:sz w:val="22"/>
          <w:szCs w:val="22"/>
          <w:lang w:val="fr-FR"/>
        </w:rPr>
        <w:t>degli</w:t>
      </w:r>
      <w:r w:rsidRPr="00494E7A">
        <w:rPr>
          <w:color w:val="000000" w:themeColor="text1"/>
          <w:sz w:val="22"/>
          <w:szCs w:val="22"/>
          <w:lang w:val="sr-Latn-CS"/>
        </w:rPr>
        <w:t xml:space="preserve"> </w:t>
      </w:r>
      <w:r w:rsidRPr="00494E7A">
        <w:rPr>
          <w:color w:val="000000" w:themeColor="text1"/>
          <w:sz w:val="22"/>
          <w:szCs w:val="22"/>
          <w:lang w:val="fr-FR"/>
        </w:rPr>
        <w:t>ecosistemi</w:t>
      </w:r>
      <w:r w:rsidRPr="00494E7A">
        <w:rPr>
          <w:color w:val="000000" w:themeColor="text1"/>
          <w:sz w:val="22"/>
          <w:szCs w:val="22"/>
          <w:lang w:val="sr-Latn-CS"/>
        </w:rPr>
        <w:t xml:space="preserve"> </w:t>
      </w:r>
      <w:r w:rsidRPr="00494E7A">
        <w:rPr>
          <w:color w:val="000000" w:themeColor="text1"/>
          <w:sz w:val="22"/>
          <w:szCs w:val="22"/>
          <w:lang w:val="fr-FR"/>
        </w:rPr>
        <w:t>forestali</w:t>
      </w:r>
      <w:r w:rsidRPr="00494E7A">
        <w:rPr>
          <w:color w:val="000000" w:themeColor="text1"/>
          <w:sz w:val="22"/>
          <w:szCs w:val="22"/>
          <w:lang w:val="sr-Latn-CS"/>
        </w:rPr>
        <w:t xml:space="preserve"> </w:t>
      </w:r>
      <w:r w:rsidRPr="00494E7A">
        <w:rPr>
          <w:color w:val="000000" w:themeColor="text1"/>
          <w:sz w:val="22"/>
          <w:szCs w:val="22"/>
          <w:lang w:val="fr-FR"/>
        </w:rPr>
        <w:t>in</w:t>
      </w:r>
      <w:r w:rsidRPr="00494E7A">
        <w:rPr>
          <w:color w:val="000000" w:themeColor="text1"/>
          <w:sz w:val="22"/>
          <w:szCs w:val="22"/>
          <w:lang w:val="sr-Latn-CS"/>
        </w:rPr>
        <w:t xml:space="preserve"> </w:t>
      </w:r>
      <w:r w:rsidRPr="00494E7A">
        <w:rPr>
          <w:color w:val="000000" w:themeColor="text1"/>
          <w:sz w:val="22"/>
          <w:szCs w:val="22"/>
          <w:lang w:val="fr-FR"/>
        </w:rPr>
        <w:t>ambiente</w:t>
      </w:r>
      <w:r w:rsidRPr="00494E7A">
        <w:rPr>
          <w:color w:val="000000" w:themeColor="text1"/>
          <w:sz w:val="22"/>
          <w:szCs w:val="22"/>
          <w:lang w:val="sr-Latn-CS"/>
        </w:rPr>
        <w:t xml:space="preserve"> </w:t>
      </w:r>
      <w:r w:rsidRPr="00494E7A">
        <w:rPr>
          <w:color w:val="000000" w:themeColor="text1"/>
          <w:sz w:val="22"/>
          <w:szCs w:val="22"/>
          <w:lang w:val="fr-FR"/>
        </w:rPr>
        <w:t>mediterraneo</w:t>
      </w:r>
      <w:r w:rsidRPr="00494E7A">
        <w:rPr>
          <w:color w:val="000000" w:themeColor="text1"/>
          <w:sz w:val="22"/>
          <w:szCs w:val="22"/>
          <w:lang w:val="sr-Latn-CS"/>
        </w:rPr>
        <w:t xml:space="preserve">” </w:t>
      </w:r>
      <w:r w:rsidRPr="00494E7A">
        <w:rPr>
          <w:color w:val="000000" w:themeColor="text1"/>
          <w:sz w:val="22"/>
          <w:szCs w:val="22"/>
          <w:lang w:val="fr-FR"/>
        </w:rPr>
        <w:t>Universit</w:t>
      </w:r>
      <w:r w:rsidRPr="00494E7A">
        <w:rPr>
          <w:color w:val="000000" w:themeColor="text1"/>
          <w:sz w:val="22"/>
          <w:szCs w:val="22"/>
          <w:lang w:val="sr-Latn-CS"/>
        </w:rPr>
        <w:t xml:space="preserve">à </w:t>
      </w:r>
      <w:r w:rsidRPr="00494E7A">
        <w:rPr>
          <w:color w:val="000000" w:themeColor="text1"/>
          <w:sz w:val="22"/>
          <w:szCs w:val="22"/>
          <w:lang w:val="fr-FR"/>
        </w:rPr>
        <w:t>degli</w:t>
      </w:r>
      <w:r w:rsidRPr="00494E7A">
        <w:rPr>
          <w:color w:val="000000" w:themeColor="text1"/>
          <w:sz w:val="22"/>
          <w:szCs w:val="22"/>
          <w:lang w:val="sr-Latn-CS"/>
        </w:rPr>
        <w:t xml:space="preserve"> </w:t>
      </w:r>
      <w:r w:rsidRPr="00494E7A">
        <w:rPr>
          <w:color w:val="000000" w:themeColor="text1"/>
          <w:sz w:val="22"/>
          <w:szCs w:val="22"/>
          <w:lang w:val="fr-FR"/>
        </w:rPr>
        <w:t>Studi</w:t>
      </w:r>
      <w:r w:rsidRPr="00494E7A">
        <w:rPr>
          <w:color w:val="000000" w:themeColor="text1"/>
          <w:sz w:val="22"/>
          <w:szCs w:val="22"/>
          <w:lang w:val="sr-Latn-CS"/>
        </w:rPr>
        <w:t xml:space="preserve"> </w:t>
      </w:r>
      <w:r w:rsidRPr="00494E7A">
        <w:rPr>
          <w:color w:val="000000" w:themeColor="text1"/>
          <w:sz w:val="22"/>
          <w:szCs w:val="22"/>
          <w:lang w:val="fr-FR"/>
        </w:rPr>
        <w:t>di</w:t>
      </w:r>
      <w:r w:rsidRPr="00494E7A">
        <w:rPr>
          <w:color w:val="000000" w:themeColor="text1"/>
          <w:sz w:val="22"/>
          <w:szCs w:val="22"/>
          <w:lang w:val="sr-Latn-CS"/>
        </w:rPr>
        <w:t xml:space="preserve"> </w:t>
      </w:r>
      <w:r w:rsidRPr="00494E7A">
        <w:rPr>
          <w:color w:val="000000" w:themeColor="text1"/>
          <w:sz w:val="22"/>
          <w:szCs w:val="22"/>
          <w:lang w:val="fr-FR"/>
        </w:rPr>
        <w:t>Sassari</w:t>
      </w:r>
      <w:r w:rsidRPr="00494E7A">
        <w:rPr>
          <w:color w:val="000000" w:themeColor="text1"/>
          <w:sz w:val="22"/>
          <w:szCs w:val="22"/>
          <w:lang w:val="sr-Latn-CS"/>
        </w:rPr>
        <w:t xml:space="preserve">, </w:t>
      </w:r>
      <w:r w:rsidRPr="00494E7A">
        <w:rPr>
          <w:color w:val="000000" w:themeColor="text1"/>
          <w:sz w:val="22"/>
          <w:szCs w:val="22"/>
          <w:lang w:val="fr-FR"/>
        </w:rPr>
        <w:t>Sassari</w:t>
      </w:r>
      <w:r w:rsidRPr="00494E7A">
        <w:rPr>
          <w:color w:val="000000" w:themeColor="text1"/>
          <w:sz w:val="22"/>
          <w:szCs w:val="22"/>
          <w:lang w:val="sr-Latn-CS"/>
        </w:rPr>
        <w:t xml:space="preserve">, 79 </w:t>
      </w:r>
      <w:r w:rsidRPr="00494E7A">
        <w:rPr>
          <w:color w:val="000000" w:themeColor="text1"/>
          <w:sz w:val="22"/>
          <w:szCs w:val="22"/>
          <w:lang w:val="fr-FR"/>
        </w:rPr>
        <w:t>pp</w:t>
      </w:r>
      <w:r w:rsidRPr="00494E7A">
        <w:rPr>
          <w:color w:val="000000" w:themeColor="text1"/>
          <w:sz w:val="22"/>
          <w:szCs w:val="22"/>
          <w:lang w:val="sr-Latn-CS"/>
        </w:rPr>
        <w:t>.</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bCs/>
          <w:color w:val="000000" w:themeColor="text1"/>
          <w:sz w:val="22"/>
          <w:szCs w:val="22"/>
          <w:lang w:val="en-US"/>
        </w:rPr>
      </w:pPr>
      <w:r w:rsidRPr="00494E7A">
        <w:rPr>
          <w:b/>
          <w:color w:val="000000" w:themeColor="text1"/>
          <w:sz w:val="22"/>
          <w:szCs w:val="22"/>
          <w:lang w:val="bg-BG"/>
        </w:rPr>
        <w:t xml:space="preserve">Георгиев, Г., П. Мирчев. 2013. </w:t>
      </w:r>
      <w:r w:rsidRPr="00494E7A">
        <w:rPr>
          <w:b/>
          <w:bCs/>
          <w:color w:val="000000" w:themeColor="text1"/>
          <w:sz w:val="22"/>
          <w:szCs w:val="22"/>
          <w:lang w:val="bg-BG"/>
        </w:rPr>
        <w:t xml:space="preserve">Каламитетът от </w:t>
      </w:r>
      <w:r w:rsidRPr="00494E7A">
        <w:rPr>
          <w:b/>
          <w:bCs/>
          <w:i/>
          <w:iCs/>
          <w:color w:val="000000" w:themeColor="text1"/>
          <w:sz w:val="22"/>
          <w:szCs w:val="22"/>
          <w:lang w:val="bg-BG"/>
        </w:rPr>
        <w:t xml:space="preserve">Ips typographus </w:t>
      </w:r>
      <w:r w:rsidRPr="00494E7A">
        <w:rPr>
          <w:b/>
          <w:bCs/>
          <w:color w:val="000000" w:themeColor="text1"/>
          <w:sz w:val="22"/>
          <w:szCs w:val="22"/>
          <w:lang w:val="bg-BG"/>
        </w:rPr>
        <w:t>(L.) (Coleoptera: Curculionidae) и съхненето на смърча (</w:t>
      </w:r>
      <w:r w:rsidRPr="00494E7A">
        <w:rPr>
          <w:b/>
          <w:bCs/>
          <w:i/>
          <w:iCs/>
          <w:color w:val="000000" w:themeColor="text1"/>
          <w:sz w:val="22"/>
          <w:szCs w:val="22"/>
          <w:lang w:val="bg-BG"/>
        </w:rPr>
        <w:t>Picea abies</w:t>
      </w:r>
      <w:r w:rsidRPr="00494E7A">
        <w:rPr>
          <w:b/>
          <w:bCs/>
          <w:color w:val="000000" w:themeColor="text1"/>
          <w:sz w:val="22"/>
          <w:szCs w:val="22"/>
          <w:lang w:val="bg-BG"/>
        </w:rPr>
        <w:t xml:space="preserve"> L. Karst.) на Витоша – причини, състояние на проблема и </w:t>
      </w:r>
      <w:r w:rsidRPr="00494E7A">
        <w:rPr>
          <w:b/>
          <w:bCs/>
          <w:color w:val="000000" w:themeColor="text1"/>
          <w:sz w:val="22"/>
          <w:szCs w:val="22"/>
          <w:lang w:val="bg-BG"/>
        </w:rPr>
        <w:lastRenderedPageBreak/>
        <w:t>възможни решения. Конференция за Природен парк Витоша по въпроси и проблеми за неговото управление. U</w:t>
      </w:r>
      <w:r w:rsidRPr="00494E7A">
        <w:rPr>
          <w:b/>
          <w:bCs/>
          <w:color w:val="000000" w:themeColor="text1"/>
          <w:sz w:val="22"/>
          <w:szCs w:val="22"/>
          <w:lang w:val="en-US"/>
        </w:rPr>
        <w:t>RL: http://sofia-agk.com/esoft/files/news/2013/Georgiev_Mirchev.pdf.</w:t>
      </w:r>
    </w:p>
    <w:p w:rsidR="00494E7A" w:rsidRPr="00494E7A" w:rsidRDefault="00494E7A" w:rsidP="00E63502">
      <w:pPr>
        <w:numPr>
          <w:ilvl w:val="0"/>
          <w:numId w:val="7"/>
        </w:numPr>
        <w:ind w:left="1134" w:hanging="567"/>
        <w:contextualSpacing/>
        <w:jc w:val="both"/>
        <w:rPr>
          <w:color w:val="000000" w:themeColor="text1"/>
          <w:sz w:val="22"/>
          <w:szCs w:val="22"/>
          <w:lang w:val="ru-RU"/>
        </w:rPr>
      </w:pPr>
      <w:r w:rsidRPr="00494E7A">
        <w:rPr>
          <w:color w:val="000000" w:themeColor="text1"/>
          <w:sz w:val="22"/>
          <w:szCs w:val="22"/>
          <w:lang w:val="bg-BG"/>
        </w:rPr>
        <w:t>Дойчев, Д. 2014. Корояди (Coleoptera, Curculionidae, Scolytinae) в култури от бял бор (</w:t>
      </w:r>
      <w:r w:rsidRPr="00494E7A">
        <w:rPr>
          <w:i/>
          <w:color w:val="000000" w:themeColor="text1"/>
          <w:sz w:val="22"/>
          <w:szCs w:val="22"/>
          <w:lang w:val="en-US"/>
        </w:rPr>
        <w:t>Pinus</w:t>
      </w:r>
      <w:r w:rsidRPr="00494E7A">
        <w:rPr>
          <w:i/>
          <w:color w:val="000000" w:themeColor="text1"/>
          <w:sz w:val="22"/>
          <w:szCs w:val="22"/>
          <w:lang w:val="bg-BG"/>
        </w:rPr>
        <w:t xml:space="preserve"> </w:t>
      </w:r>
      <w:r w:rsidRPr="00494E7A">
        <w:rPr>
          <w:i/>
          <w:color w:val="000000" w:themeColor="text1"/>
          <w:sz w:val="22"/>
          <w:szCs w:val="22"/>
          <w:lang w:val="en-US"/>
        </w:rPr>
        <w:t>sylvestris</w:t>
      </w:r>
      <w:r w:rsidRPr="00494E7A">
        <w:rPr>
          <w:i/>
          <w:color w:val="000000" w:themeColor="text1"/>
          <w:sz w:val="22"/>
          <w:szCs w:val="22"/>
          <w:lang w:val="bg-BG"/>
        </w:rPr>
        <w:t xml:space="preserve"> </w:t>
      </w:r>
      <w:r w:rsidRPr="00494E7A">
        <w:rPr>
          <w:color w:val="000000" w:themeColor="text1"/>
          <w:sz w:val="22"/>
          <w:szCs w:val="22"/>
          <w:lang w:val="en-US"/>
        </w:rPr>
        <w:t>L</w:t>
      </w:r>
      <w:r w:rsidRPr="00494E7A">
        <w:rPr>
          <w:color w:val="000000" w:themeColor="text1"/>
          <w:sz w:val="22"/>
          <w:szCs w:val="22"/>
          <w:lang w:val="bg-BG"/>
        </w:rPr>
        <w:t>.) в Югозападна България – видов състав, разпространение и повреди. Дисертация за присъждане на образователна и научна степен „Доктор”. Лесотехнически университет, София, 250 стр.</w:t>
      </w:r>
    </w:p>
    <w:p w:rsidR="00494E7A" w:rsidRPr="00494E7A" w:rsidRDefault="00494E7A" w:rsidP="00494E7A">
      <w:pPr>
        <w:ind w:left="1134" w:hanging="567"/>
        <w:jc w:val="both"/>
        <w:rPr>
          <w:b/>
          <w:color w:val="000000" w:themeColor="text1"/>
          <w:sz w:val="22"/>
          <w:szCs w:val="22"/>
          <w:lang w:val="it-IT"/>
        </w:rPr>
      </w:pPr>
    </w:p>
    <w:p w:rsidR="00494E7A" w:rsidRPr="00494E7A" w:rsidRDefault="00494E7A" w:rsidP="00494E7A">
      <w:pPr>
        <w:jc w:val="both"/>
        <w:rPr>
          <w:b/>
          <w:color w:val="000000" w:themeColor="text1"/>
          <w:sz w:val="22"/>
          <w:szCs w:val="22"/>
          <w:shd w:val="clear" w:color="auto" w:fill="FFFFFF"/>
        </w:rPr>
      </w:pPr>
      <w:r w:rsidRPr="00494E7A">
        <w:rPr>
          <w:b/>
          <w:color w:val="000000" w:themeColor="text1"/>
          <w:sz w:val="22"/>
          <w:szCs w:val="22"/>
          <w:lang w:val="it-IT"/>
        </w:rPr>
        <w:t>Contarini</w:t>
      </w:r>
      <w:r w:rsidRPr="00494E7A">
        <w:rPr>
          <w:b/>
          <w:color w:val="000000" w:themeColor="text1"/>
          <w:sz w:val="22"/>
          <w:szCs w:val="22"/>
          <w:lang w:val="bg-BG"/>
        </w:rPr>
        <w:t xml:space="preserve">, </w:t>
      </w:r>
      <w:r w:rsidRPr="00494E7A">
        <w:rPr>
          <w:b/>
          <w:color w:val="000000" w:themeColor="text1"/>
          <w:sz w:val="22"/>
          <w:szCs w:val="22"/>
          <w:lang w:val="it-IT"/>
        </w:rPr>
        <w:t>M</w:t>
      </w:r>
      <w:r w:rsidRPr="00494E7A">
        <w:rPr>
          <w:b/>
          <w:color w:val="000000" w:themeColor="text1"/>
          <w:sz w:val="22"/>
          <w:szCs w:val="22"/>
          <w:lang w:val="bg-BG"/>
        </w:rPr>
        <w:t xml:space="preserve">., </w:t>
      </w:r>
      <w:r w:rsidRPr="00494E7A">
        <w:rPr>
          <w:b/>
          <w:color w:val="000000" w:themeColor="text1"/>
          <w:sz w:val="22"/>
          <w:szCs w:val="22"/>
          <w:lang w:val="it-IT"/>
        </w:rPr>
        <w:t>P</w:t>
      </w:r>
      <w:r w:rsidRPr="00494E7A">
        <w:rPr>
          <w:b/>
          <w:color w:val="000000" w:themeColor="text1"/>
          <w:sz w:val="22"/>
          <w:szCs w:val="22"/>
          <w:lang w:val="bg-BG"/>
        </w:rPr>
        <w:t xml:space="preserve">. </w:t>
      </w:r>
      <w:r w:rsidRPr="00494E7A">
        <w:rPr>
          <w:b/>
          <w:color w:val="000000" w:themeColor="text1"/>
          <w:sz w:val="22"/>
          <w:szCs w:val="22"/>
          <w:lang w:val="it-IT"/>
        </w:rPr>
        <w:t>Luciano</w:t>
      </w:r>
      <w:r w:rsidRPr="00494E7A">
        <w:rPr>
          <w:b/>
          <w:color w:val="000000" w:themeColor="text1"/>
          <w:sz w:val="22"/>
          <w:szCs w:val="22"/>
          <w:lang w:val="bg-BG"/>
        </w:rPr>
        <w:t xml:space="preserve">, </w:t>
      </w:r>
      <w:r w:rsidRPr="00494E7A">
        <w:rPr>
          <w:b/>
          <w:color w:val="000000" w:themeColor="text1"/>
          <w:sz w:val="22"/>
          <w:szCs w:val="22"/>
          <w:lang w:val="it-IT"/>
        </w:rPr>
        <w:t>D</w:t>
      </w:r>
      <w:r w:rsidRPr="00494E7A">
        <w:rPr>
          <w:b/>
          <w:color w:val="000000" w:themeColor="text1"/>
          <w:sz w:val="22"/>
          <w:szCs w:val="22"/>
          <w:lang w:val="bg-BG"/>
        </w:rPr>
        <w:t xml:space="preserve">. </w:t>
      </w:r>
      <w:r w:rsidRPr="00494E7A">
        <w:rPr>
          <w:b/>
          <w:color w:val="000000" w:themeColor="text1"/>
          <w:sz w:val="22"/>
          <w:szCs w:val="22"/>
          <w:shd w:val="clear" w:color="auto" w:fill="FFFFFF"/>
          <w:lang w:val="it-IT"/>
        </w:rPr>
        <w:t>Pilarska</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P</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Pilarski</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L</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Solter</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W</w:t>
      </w:r>
      <w:r w:rsidRPr="00494E7A">
        <w:rPr>
          <w:b/>
          <w:color w:val="000000" w:themeColor="text1"/>
          <w:sz w:val="22"/>
          <w:szCs w:val="22"/>
          <w:shd w:val="clear" w:color="auto" w:fill="FFFFFF"/>
          <w:lang w:val="bg-BG"/>
        </w:rPr>
        <w:t>.-</w:t>
      </w:r>
      <w:r w:rsidRPr="00494E7A">
        <w:rPr>
          <w:b/>
          <w:color w:val="000000" w:themeColor="text1"/>
          <w:sz w:val="22"/>
          <w:szCs w:val="22"/>
          <w:shd w:val="clear" w:color="auto" w:fill="FFFFFF"/>
          <w:lang w:val="it-IT"/>
        </w:rPr>
        <w:t>F</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Huang</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G</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it-IT"/>
        </w:rPr>
        <w:t>Georgiev</w:t>
      </w:r>
      <w:r w:rsidRPr="00494E7A">
        <w:rPr>
          <w:b/>
          <w:color w:val="000000" w:themeColor="text1"/>
          <w:sz w:val="22"/>
          <w:szCs w:val="22"/>
          <w:shd w:val="clear" w:color="auto" w:fill="FFFFFF"/>
          <w:lang w:val="bg-BG"/>
        </w:rPr>
        <w:t xml:space="preserve">. </w:t>
      </w:r>
      <w:r w:rsidRPr="00494E7A">
        <w:rPr>
          <w:b/>
          <w:color w:val="000000" w:themeColor="text1"/>
          <w:sz w:val="22"/>
          <w:szCs w:val="22"/>
          <w:shd w:val="clear" w:color="auto" w:fill="FFFFFF"/>
          <w:lang w:val="en-US"/>
        </w:rPr>
        <w:t xml:space="preserve">2013. </w:t>
      </w:r>
      <w:r w:rsidRPr="00494E7A">
        <w:rPr>
          <w:b/>
          <w:bCs/>
          <w:color w:val="000000" w:themeColor="text1"/>
          <w:sz w:val="22"/>
          <w:szCs w:val="22"/>
          <w:lang w:val="en-US"/>
        </w:rPr>
        <w:t xml:space="preserve">Survey of pathogens and parasitoids in late instar </w:t>
      </w:r>
      <w:r w:rsidRPr="00494E7A">
        <w:rPr>
          <w:b/>
          <w:bCs/>
          <w:i/>
          <w:iCs/>
          <w:color w:val="000000" w:themeColor="text1"/>
          <w:sz w:val="22"/>
          <w:szCs w:val="22"/>
          <w:lang w:val="en-US"/>
        </w:rPr>
        <w:t xml:space="preserve">Lymantria dispar </w:t>
      </w:r>
      <w:r w:rsidRPr="00494E7A">
        <w:rPr>
          <w:b/>
          <w:bCs/>
          <w:color w:val="000000" w:themeColor="text1"/>
          <w:sz w:val="22"/>
          <w:szCs w:val="22"/>
          <w:lang w:val="en-US"/>
        </w:rPr>
        <w:t>larval populations in Sardinia, Italy</w:t>
      </w:r>
      <w:r w:rsidRPr="00494E7A">
        <w:rPr>
          <w:b/>
          <w:color w:val="000000" w:themeColor="text1"/>
          <w:sz w:val="22"/>
          <w:szCs w:val="22"/>
          <w:shd w:val="clear" w:color="auto" w:fill="FFFFFF"/>
        </w:rPr>
        <w:t>. – Bulletin of Insectology, 66 (1), 51-58.</w:t>
      </w:r>
    </w:p>
    <w:p w:rsidR="00494E7A" w:rsidRPr="00494E7A" w:rsidRDefault="00494E7A" w:rsidP="00E63502">
      <w:pPr>
        <w:numPr>
          <w:ilvl w:val="0"/>
          <w:numId w:val="7"/>
        </w:numPr>
        <w:ind w:left="1134" w:hanging="567"/>
        <w:contextualSpacing/>
        <w:jc w:val="both"/>
        <w:rPr>
          <w:color w:val="000000" w:themeColor="text1"/>
          <w:sz w:val="22"/>
          <w:szCs w:val="22"/>
          <w:lang w:val="sr-Latn-CS"/>
        </w:rPr>
      </w:pPr>
      <w:r w:rsidRPr="00494E7A">
        <w:rPr>
          <w:color w:val="000000" w:themeColor="text1"/>
          <w:sz w:val="22"/>
          <w:szCs w:val="22"/>
          <w:lang w:val="sr-Latn-CS"/>
        </w:rPr>
        <w:t xml:space="preserve">Lago-Parra, G., F. Castedo-Dorado, M.F. Álvarez Taboada, M.J. Lombardero. 2018. Estudio de enemigos naturales de </w:t>
      </w:r>
      <w:r w:rsidRPr="00494E7A">
        <w:rPr>
          <w:i/>
          <w:color w:val="000000" w:themeColor="text1"/>
          <w:sz w:val="22"/>
          <w:szCs w:val="22"/>
          <w:lang w:val="sr-Latn-CS"/>
        </w:rPr>
        <w:t>Lymantria dispar</w:t>
      </w:r>
      <w:r w:rsidRPr="00494E7A">
        <w:rPr>
          <w:color w:val="000000" w:themeColor="text1"/>
          <w:sz w:val="22"/>
          <w:szCs w:val="22"/>
          <w:lang w:val="sr-Latn-CS"/>
        </w:rPr>
        <w:t xml:space="preserve"> L. en un brote epidémico sobre masas de </w:t>
      </w:r>
      <w:r w:rsidRPr="00494E7A">
        <w:rPr>
          <w:i/>
          <w:color w:val="000000" w:themeColor="text1"/>
          <w:sz w:val="22"/>
          <w:szCs w:val="22"/>
          <w:lang w:val="sr-Latn-CS"/>
        </w:rPr>
        <w:t>Pinus radiata</w:t>
      </w:r>
      <w:r w:rsidRPr="00494E7A">
        <w:rPr>
          <w:color w:val="000000" w:themeColor="text1"/>
          <w:sz w:val="22"/>
          <w:szCs w:val="22"/>
          <w:lang w:val="sr-Latn-CS"/>
        </w:rPr>
        <w:t xml:space="preserve"> en El Bierzo (León). 7 o Congreso Forestal Español, 26-30 junio 2018, Plasencia, Cáceres, Extremadura, 1-8.</w:t>
      </w:r>
      <w:r w:rsidRPr="00494E7A">
        <w:rPr>
          <w:color w:val="000000" w:themeColor="text1"/>
          <w:sz w:val="22"/>
          <w:szCs w:val="22"/>
        </w:rPr>
        <w:t xml:space="preserve"> </w:t>
      </w:r>
      <w:r w:rsidRPr="00494E7A">
        <w:rPr>
          <w:color w:val="000000" w:themeColor="text1"/>
          <w:sz w:val="22"/>
          <w:szCs w:val="22"/>
          <w:lang w:val="sr-Latn-CS"/>
        </w:rPr>
        <w:t>ISBN 978-84-941695-2-6.</w:t>
      </w:r>
    </w:p>
    <w:p w:rsidR="00494E7A" w:rsidRPr="00494E7A" w:rsidRDefault="00494E7A" w:rsidP="00494E7A">
      <w:pPr>
        <w:ind w:left="1134" w:hanging="567"/>
        <w:jc w:val="both"/>
        <w:rPr>
          <w:b/>
          <w:bCs/>
          <w:iCs/>
          <w:color w:val="000000" w:themeColor="text1"/>
          <w:sz w:val="22"/>
          <w:szCs w:val="22"/>
          <w:lang w:val="en-US"/>
        </w:rPr>
      </w:pPr>
    </w:p>
    <w:p w:rsidR="00494E7A" w:rsidRPr="00494E7A" w:rsidRDefault="00494E7A" w:rsidP="00494E7A">
      <w:pPr>
        <w:jc w:val="both"/>
        <w:rPr>
          <w:b/>
          <w:bCs/>
          <w:iCs/>
          <w:color w:val="000000" w:themeColor="text1"/>
          <w:sz w:val="22"/>
          <w:szCs w:val="22"/>
          <w:lang w:val="en-US"/>
        </w:rPr>
      </w:pPr>
      <w:r w:rsidRPr="00494E7A">
        <w:rPr>
          <w:b/>
          <w:bCs/>
          <w:iCs/>
          <w:color w:val="000000" w:themeColor="text1"/>
          <w:sz w:val="22"/>
          <w:szCs w:val="22"/>
          <w:lang w:val="en-US"/>
        </w:rPr>
        <w:t>Draganova</w:t>
      </w:r>
      <w:r w:rsidRPr="00494E7A">
        <w:rPr>
          <w:b/>
          <w:bCs/>
          <w:iCs/>
          <w:color w:val="000000" w:themeColor="text1"/>
          <w:sz w:val="22"/>
          <w:szCs w:val="22"/>
          <w:lang w:val="bg-BG"/>
        </w:rPr>
        <w:t xml:space="preserve">, </w:t>
      </w:r>
      <w:r w:rsidRPr="00494E7A">
        <w:rPr>
          <w:b/>
          <w:bCs/>
          <w:iCs/>
          <w:color w:val="000000" w:themeColor="text1"/>
          <w:sz w:val="22"/>
          <w:szCs w:val="22"/>
          <w:lang w:val="en-US"/>
        </w:rPr>
        <w:t>S</w:t>
      </w:r>
      <w:r w:rsidRPr="00494E7A">
        <w:rPr>
          <w:b/>
          <w:bCs/>
          <w:iCs/>
          <w:color w:val="000000" w:themeColor="text1"/>
          <w:sz w:val="22"/>
          <w:szCs w:val="22"/>
          <w:lang w:val="bg-BG"/>
        </w:rPr>
        <w:t xml:space="preserve">., </w:t>
      </w:r>
      <w:r w:rsidRPr="00494E7A">
        <w:rPr>
          <w:b/>
          <w:bCs/>
          <w:iCs/>
          <w:color w:val="000000" w:themeColor="text1"/>
          <w:sz w:val="22"/>
          <w:szCs w:val="22"/>
          <w:lang w:val="en-US"/>
        </w:rPr>
        <w:t>D</w:t>
      </w:r>
      <w:r w:rsidRPr="00494E7A">
        <w:rPr>
          <w:b/>
          <w:bCs/>
          <w:iCs/>
          <w:color w:val="000000" w:themeColor="text1"/>
          <w:sz w:val="22"/>
          <w:szCs w:val="22"/>
          <w:lang w:val="bg-BG"/>
        </w:rPr>
        <w:t xml:space="preserve">. </w:t>
      </w:r>
      <w:r w:rsidRPr="00494E7A">
        <w:rPr>
          <w:b/>
          <w:bCs/>
          <w:iCs/>
          <w:color w:val="000000" w:themeColor="text1"/>
          <w:sz w:val="22"/>
          <w:szCs w:val="22"/>
          <w:lang w:val="en-US"/>
        </w:rPr>
        <w:t>Takov</w:t>
      </w:r>
      <w:r w:rsidRPr="00494E7A">
        <w:rPr>
          <w:b/>
          <w:bCs/>
          <w:iCs/>
          <w:color w:val="000000" w:themeColor="text1"/>
          <w:sz w:val="22"/>
          <w:szCs w:val="22"/>
          <w:lang w:val="bg-BG"/>
        </w:rPr>
        <w:t xml:space="preserve">, </w:t>
      </w:r>
      <w:r w:rsidRPr="00494E7A">
        <w:rPr>
          <w:b/>
          <w:bCs/>
          <w:iCs/>
          <w:color w:val="000000" w:themeColor="text1"/>
          <w:sz w:val="22"/>
          <w:szCs w:val="22"/>
          <w:lang w:val="en-US"/>
        </w:rPr>
        <w:t>D</w:t>
      </w:r>
      <w:r w:rsidRPr="00494E7A">
        <w:rPr>
          <w:b/>
          <w:bCs/>
          <w:iCs/>
          <w:color w:val="000000" w:themeColor="text1"/>
          <w:sz w:val="22"/>
          <w:szCs w:val="22"/>
          <w:lang w:val="bg-BG"/>
        </w:rPr>
        <w:t xml:space="preserve">. </w:t>
      </w:r>
      <w:r w:rsidRPr="00494E7A">
        <w:rPr>
          <w:b/>
          <w:bCs/>
          <w:iCs/>
          <w:color w:val="000000" w:themeColor="text1"/>
          <w:sz w:val="22"/>
          <w:szCs w:val="22"/>
          <w:lang w:val="en-US"/>
        </w:rPr>
        <w:t>Pilarska</w:t>
      </w:r>
      <w:r w:rsidRPr="00494E7A">
        <w:rPr>
          <w:b/>
          <w:bCs/>
          <w:iCs/>
          <w:color w:val="000000" w:themeColor="text1"/>
          <w:sz w:val="22"/>
          <w:szCs w:val="22"/>
          <w:lang w:val="bg-BG"/>
        </w:rPr>
        <w:t xml:space="preserve">, </w:t>
      </w:r>
      <w:r w:rsidRPr="00494E7A">
        <w:rPr>
          <w:b/>
          <w:bCs/>
          <w:iCs/>
          <w:color w:val="000000" w:themeColor="text1"/>
          <w:sz w:val="22"/>
          <w:szCs w:val="22"/>
          <w:lang w:val="en-US"/>
        </w:rPr>
        <w:t>D</w:t>
      </w:r>
      <w:r w:rsidRPr="00494E7A">
        <w:rPr>
          <w:b/>
          <w:bCs/>
          <w:iCs/>
          <w:color w:val="000000" w:themeColor="text1"/>
          <w:sz w:val="22"/>
          <w:szCs w:val="22"/>
          <w:lang w:val="bg-BG"/>
        </w:rPr>
        <w:t xml:space="preserve">. </w:t>
      </w:r>
      <w:r w:rsidRPr="00494E7A">
        <w:rPr>
          <w:b/>
          <w:bCs/>
          <w:iCs/>
          <w:color w:val="000000" w:themeColor="text1"/>
          <w:sz w:val="22"/>
          <w:szCs w:val="22"/>
          <w:lang w:val="en-US"/>
        </w:rPr>
        <w:t>Doychev</w:t>
      </w:r>
      <w:r w:rsidRPr="00494E7A">
        <w:rPr>
          <w:b/>
          <w:bCs/>
          <w:iCs/>
          <w:color w:val="000000" w:themeColor="text1"/>
          <w:sz w:val="22"/>
          <w:szCs w:val="22"/>
          <w:lang w:val="bg-BG"/>
        </w:rPr>
        <w:t xml:space="preserve">, </w:t>
      </w:r>
      <w:r w:rsidRPr="00494E7A">
        <w:rPr>
          <w:b/>
          <w:bCs/>
          <w:iCs/>
          <w:color w:val="000000" w:themeColor="text1"/>
          <w:sz w:val="22"/>
          <w:szCs w:val="22"/>
          <w:lang w:val="en-US"/>
        </w:rPr>
        <w:t>P</w:t>
      </w:r>
      <w:r w:rsidRPr="00494E7A">
        <w:rPr>
          <w:b/>
          <w:bCs/>
          <w:iCs/>
          <w:color w:val="000000" w:themeColor="text1"/>
          <w:sz w:val="22"/>
          <w:szCs w:val="22"/>
          <w:lang w:val="bg-BG"/>
        </w:rPr>
        <w:t xml:space="preserve">. </w:t>
      </w:r>
      <w:r w:rsidRPr="00494E7A">
        <w:rPr>
          <w:b/>
          <w:bCs/>
          <w:iCs/>
          <w:color w:val="000000" w:themeColor="text1"/>
          <w:sz w:val="22"/>
          <w:szCs w:val="22"/>
          <w:lang w:val="en-US"/>
        </w:rPr>
        <w:t>Mirchev</w:t>
      </w:r>
      <w:r w:rsidRPr="00494E7A">
        <w:rPr>
          <w:b/>
          <w:bCs/>
          <w:iCs/>
          <w:color w:val="000000" w:themeColor="text1"/>
          <w:sz w:val="22"/>
          <w:szCs w:val="22"/>
          <w:lang w:val="bg-BG"/>
        </w:rPr>
        <w:t xml:space="preserve">, </w:t>
      </w:r>
      <w:r w:rsidRPr="00494E7A">
        <w:rPr>
          <w:b/>
          <w:bCs/>
          <w:iCs/>
          <w:color w:val="000000" w:themeColor="text1"/>
          <w:sz w:val="22"/>
          <w:szCs w:val="22"/>
          <w:lang w:val="en-US"/>
        </w:rPr>
        <w:t>G</w:t>
      </w:r>
      <w:r w:rsidRPr="00494E7A">
        <w:rPr>
          <w:b/>
          <w:bCs/>
          <w:iCs/>
          <w:color w:val="000000" w:themeColor="text1"/>
          <w:sz w:val="22"/>
          <w:szCs w:val="22"/>
          <w:lang w:val="bg-BG"/>
        </w:rPr>
        <w:t xml:space="preserve">. </w:t>
      </w:r>
      <w:r w:rsidRPr="00494E7A">
        <w:rPr>
          <w:b/>
          <w:bCs/>
          <w:iCs/>
          <w:color w:val="000000" w:themeColor="text1"/>
          <w:sz w:val="22"/>
          <w:szCs w:val="22"/>
          <w:lang w:val="en-US"/>
        </w:rPr>
        <w:t>Georgiev</w:t>
      </w:r>
      <w:r w:rsidRPr="00494E7A">
        <w:rPr>
          <w:b/>
          <w:bCs/>
          <w:iCs/>
          <w:color w:val="000000" w:themeColor="text1"/>
          <w:sz w:val="22"/>
          <w:szCs w:val="22"/>
          <w:lang w:val="bg-BG"/>
        </w:rPr>
        <w:t xml:space="preserve">. </w:t>
      </w:r>
      <w:r w:rsidRPr="00494E7A">
        <w:rPr>
          <w:b/>
          <w:bCs/>
          <w:iCs/>
          <w:color w:val="000000" w:themeColor="text1"/>
          <w:sz w:val="22"/>
          <w:szCs w:val="22"/>
          <w:lang w:val="en-US"/>
        </w:rPr>
        <w:t>2013. Fungal entomopathogens on some lepidopteran forest pests in Bulgaria. – Acta zoologica bulgarica, 65 (2), 179-186.</w:t>
      </w:r>
    </w:p>
    <w:p w:rsidR="00494E7A" w:rsidRPr="00494E7A" w:rsidRDefault="00494E7A" w:rsidP="00E63502">
      <w:pPr>
        <w:numPr>
          <w:ilvl w:val="0"/>
          <w:numId w:val="7"/>
        </w:numPr>
        <w:ind w:left="1134" w:hanging="567"/>
        <w:contextualSpacing/>
        <w:jc w:val="both"/>
        <w:rPr>
          <w:bCs/>
          <w:iCs/>
          <w:color w:val="000000" w:themeColor="text1"/>
          <w:sz w:val="22"/>
          <w:szCs w:val="22"/>
          <w:lang w:val="fr-FR"/>
        </w:rPr>
      </w:pPr>
      <w:r w:rsidRPr="00494E7A">
        <w:rPr>
          <w:bCs/>
          <w:iCs/>
          <w:color w:val="000000" w:themeColor="text1"/>
          <w:sz w:val="22"/>
          <w:szCs w:val="22"/>
          <w:lang w:val="es-ES"/>
        </w:rPr>
        <w:t xml:space="preserve">López-Sebastián, E. 2014. Estudio de la dinámica poblacional del lepidóptero </w:t>
      </w:r>
      <w:r w:rsidRPr="00494E7A">
        <w:rPr>
          <w:bCs/>
          <w:i/>
          <w:iCs/>
          <w:color w:val="000000" w:themeColor="text1"/>
          <w:sz w:val="22"/>
          <w:szCs w:val="22"/>
          <w:lang w:val="es-ES"/>
        </w:rPr>
        <w:t>Thaumetopoea pityocampa</w:t>
      </w:r>
      <w:r w:rsidRPr="00494E7A">
        <w:rPr>
          <w:bCs/>
          <w:iCs/>
          <w:color w:val="000000" w:themeColor="text1"/>
          <w:sz w:val="22"/>
          <w:szCs w:val="22"/>
          <w:lang w:val="es-ES"/>
        </w:rPr>
        <w:t xml:space="preserve"> (Denis &amp; Schiffermüller, 1775) (Notodontidae) en la provincia de Valencia (España). Trabajo desarrollado bajo la dirección de los Doctores en Ciencias Biológicas, D. Jesús Selfa Arlandis del Departamento de Zoología de la Universidad de Valencia, D. Miguel Guara Requena del Departamento de Botánica de la Universidad de Valencia y D. José Tormos Ferrando del Departamento de Biología Animal de la Universidad de Salamanca. </w:t>
      </w:r>
      <w:r w:rsidRPr="00494E7A">
        <w:rPr>
          <w:bCs/>
          <w:iCs/>
          <w:color w:val="000000" w:themeColor="text1"/>
          <w:sz w:val="22"/>
          <w:szCs w:val="22"/>
          <w:lang w:val="fr-FR"/>
        </w:rPr>
        <w:t>Burjasot (Valencia), 305 pp.</w:t>
      </w:r>
    </w:p>
    <w:p w:rsidR="00494E7A" w:rsidRPr="00494E7A" w:rsidRDefault="00494E7A" w:rsidP="00E63502">
      <w:pPr>
        <w:numPr>
          <w:ilvl w:val="0"/>
          <w:numId w:val="7"/>
        </w:numPr>
        <w:ind w:left="1134" w:hanging="567"/>
        <w:jc w:val="both"/>
        <w:rPr>
          <w:bCs/>
          <w:iCs/>
          <w:color w:val="000000" w:themeColor="text1"/>
          <w:sz w:val="22"/>
          <w:szCs w:val="22"/>
          <w:lang w:val="es-ES"/>
        </w:rPr>
      </w:pPr>
      <w:r w:rsidRPr="00494E7A">
        <w:rPr>
          <w:bCs/>
          <w:iCs/>
          <w:color w:val="000000" w:themeColor="text1"/>
          <w:sz w:val="22"/>
          <w:szCs w:val="22"/>
          <w:lang w:val="es-ES"/>
        </w:rPr>
        <w:t xml:space="preserve">Velozo, S.G.M. 2015. Identificação, caracterização e avaliação da patogenicidade de diferentes isolados de </w:t>
      </w:r>
      <w:r w:rsidRPr="00494E7A">
        <w:rPr>
          <w:bCs/>
          <w:i/>
          <w:iCs/>
          <w:color w:val="000000" w:themeColor="text1"/>
          <w:sz w:val="22"/>
          <w:szCs w:val="22"/>
          <w:lang w:val="es-ES"/>
        </w:rPr>
        <w:t>Fusarium</w:t>
      </w:r>
      <w:r w:rsidRPr="00494E7A">
        <w:rPr>
          <w:bCs/>
          <w:iCs/>
          <w:color w:val="000000" w:themeColor="text1"/>
          <w:sz w:val="22"/>
          <w:szCs w:val="22"/>
          <w:lang w:val="es-ES"/>
        </w:rPr>
        <w:t xml:space="preserve"> spp. para o controle de </w:t>
      </w:r>
      <w:r w:rsidRPr="00494E7A">
        <w:rPr>
          <w:bCs/>
          <w:i/>
          <w:iCs/>
          <w:color w:val="000000" w:themeColor="text1"/>
          <w:sz w:val="22"/>
          <w:szCs w:val="22"/>
          <w:lang w:val="es-ES"/>
        </w:rPr>
        <w:t>Thaumastocoris peregrinus</w:t>
      </w:r>
      <w:r w:rsidRPr="00494E7A">
        <w:rPr>
          <w:bCs/>
          <w:iCs/>
          <w:color w:val="000000" w:themeColor="text1"/>
          <w:sz w:val="22"/>
          <w:szCs w:val="22"/>
          <w:lang w:val="es-ES"/>
        </w:rPr>
        <w:t xml:space="preserve"> (Hemiptera: Thaumastocoridae). Dissertação apresentada à Faculdade de Ciências Agronômicas da UNESP - Campus de Botucatu, para obtenção do título de Mestre em Agronomia (Proteção de Plantas), Botucatu – SP, 59 pp.</w:t>
      </w:r>
    </w:p>
    <w:p w:rsidR="00494E7A" w:rsidRPr="00494E7A" w:rsidRDefault="00494E7A" w:rsidP="00E63502">
      <w:pPr>
        <w:numPr>
          <w:ilvl w:val="0"/>
          <w:numId w:val="7"/>
        </w:numPr>
        <w:ind w:left="1134" w:hanging="567"/>
        <w:jc w:val="both"/>
        <w:rPr>
          <w:bCs/>
          <w:iCs/>
          <w:color w:val="000000" w:themeColor="text1"/>
          <w:sz w:val="22"/>
          <w:szCs w:val="22"/>
          <w:lang w:val="en-US"/>
        </w:rPr>
      </w:pPr>
      <w:r w:rsidRPr="00494E7A">
        <w:rPr>
          <w:bCs/>
          <w:iCs/>
          <w:color w:val="000000" w:themeColor="text1"/>
          <w:sz w:val="22"/>
          <w:szCs w:val="22"/>
          <w:lang w:val="en-US"/>
        </w:rPr>
        <w:t xml:space="preserve">Álvarez Baz, G. 2016. Semiochemical management of pine sawyer beetles </w:t>
      </w:r>
      <w:r w:rsidRPr="00494E7A">
        <w:rPr>
          <w:bCs/>
          <w:i/>
          <w:iCs/>
          <w:color w:val="000000" w:themeColor="text1"/>
          <w:sz w:val="22"/>
          <w:szCs w:val="22"/>
          <w:lang w:val="en-US"/>
        </w:rPr>
        <w:t>Monochamus galloprovincialis</w:t>
      </w:r>
      <w:r w:rsidRPr="00494E7A">
        <w:rPr>
          <w:bCs/>
          <w:iCs/>
          <w:color w:val="000000" w:themeColor="text1"/>
          <w:sz w:val="22"/>
          <w:szCs w:val="22"/>
          <w:lang w:val="en-US"/>
        </w:rPr>
        <w:t xml:space="preserve"> (Olivier) and </w:t>
      </w:r>
      <w:r w:rsidRPr="00494E7A">
        <w:rPr>
          <w:bCs/>
          <w:i/>
          <w:iCs/>
          <w:color w:val="000000" w:themeColor="text1"/>
          <w:sz w:val="22"/>
          <w:szCs w:val="22"/>
          <w:lang w:val="en-US"/>
        </w:rPr>
        <w:t>M. sutor</w:t>
      </w:r>
      <w:r w:rsidRPr="00494E7A">
        <w:rPr>
          <w:bCs/>
          <w:iCs/>
          <w:color w:val="000000" w:themeColor="text1"/>
          <w:sz w:val="22"/>
          <w:szCs w:val="22"/>
          <w:lang w:val="en-US"/>
        </w:rPr>
        <w:t xml:space="preserve"> (Linnaeus). PhD Thesis, University of Valladolid-INIA, 141 pp.</w:t>
      </w:r>
    </w:p>
    <w:p w:rsidR="00494E7A" w:rsidRPr="00494E7A" w:rsidRDefault="00494E7A" w:rsidP="00E63502">
      <w:pPr>
        <w:numPr>
          <w:ilvl w:val="0"/>
          <w:numId w:val="7"/>
        </w:numPr>
        <w:ind w:left="1134" w:hanging="567"/>
        <w:jc w:val="both"/>
        <w:rPr>
          <w:bCs/>
          <w:iCs/>
          <w:color w:val="000000" w:themeColor="text1"/>
          <w:sz w:val="22"/>
          <w:szCs w:val="22"/>
          <w:lang w:val="en-US"/>
        </w:rPr>
      </w:pPr>
      <w:r w:rsidRPr="00494E7A">
        <w:rPr>
          <w:bCs/>
          <w:iCs/>
          <w:color w:val="000000" w:themeColor="text1"/>
          <w:sz w:val="22"/>
          <w:szCs w:val="22"/>
          <w:lang w:val="en-US"/>
        </w:rPr>
        <w:t xml:space="preserve">Gök, A.S. 2018. Entomopatojen fungus </w:t>
      </w:r>
      <w:r w:rsidRPr="00494E7A">
        <w:rPr>
          <w:bCs/>
          <w:i/>
          <w:iCs/>
          <w:color w:val="000000" w:themeColor="text1"/>
          <w:sz w:val="22"/>
          <w:szCs w:val="22"/>
          <w:lang w:val="en-US"/>
        </w:rPr>
        <w:t>Matarhizium brunneum</w:t>
      </w:r>
      <w:r w:rsidRPr="00494E7A">
        <w:rPr>
          <w:bCs/>
          <w:iCs/>
          <w:color w:val="000000" w:themeColor="text1"/>
          <w:sz w:val="22"/>
          <w:szCs w:val="22"/>
          <w:lang w:val="en-US"/>
        </w:rPr>
        <w:t xml:space="preserve"> ve </w:t>
      </w:r>
      <w:r w:rsidRPr="00494E7A">
        <w:rPr>
          <w:bCs/>
          <w:i/>
          <w:iCs/>
          <w:color w:val="000000" w:themeColor="text1"/>
          <w:sz w:val="22"/>
          <w:szCs w:val="22"/>
          <w:lang w:val="en-US"/>
        </w:rPr>
        <w:t>Beauveria bassiana</w:t>
      </w:r>
      <w:r w:rsidRPr="00494E7A">
        <w:rPr>
          <w:bCs/>
          <w:iCs/>
          <w:color w:val="000000" w:themeColor="text1"/>
          <w:sz w:val="22"/>
          <w:szCs w:val="22"/>
          <w:lang w:val="en-US"/>
        </w:rPr>
        <w:t xml:space="preserve">’nin </w:t>
      </w:r>
      <w:r w:rsidRPr="00494E7A">
        <w:rPr>
          <w:bCs/>
          <w:i/>
          <w:iCs/>
          <w:color w:val="000000" w:themeColor="text1"/>
          <w:sz w:val="22"/>
          <w:szCs w:val="22"/>
          <w:lang w:val="en-US"/>
        </w:rPr>
        <w:t>Thaumetopoea wilkinsoni</w:t>
      </w:r>
      <w:r w:rsidRPr="00494E7A">
        <w:rPr>
          <w:bCs/>
          <w:iCs/>
          <w:color w:val="000000" w:themeColor="text1"/>
          <w:sz w:val="22"/>
          <w:szCs w:val="22"/>
          <w:lang w:val="en-US"/>
        </w:rPr>
        <w:t xml:space="preserve"> Tams’nin larva dὄnemine etkileri. Yüksek Lisans Tezi Bitki Koruma Anabilim Dali, T.C. Süleyman Demirel Üniversitesi fen Bilimleri Enstitüsü, Isparta, 30 pp.</w:t>
      </w:r>
    </w:p>
    <w:p w:rsidR="00494E7A" w:rsidRPr="00494E7A" w:rsidRDefault="00494E7A" w:rsidP="00494E7A">
      <w:pPr>
        <w:ind w:left="1134" w:hanging="567"/>
        <w:jc w:val="both"/>
        <w:rPr>
          <w:b/>
          <w:color w:val="000000" w:themeColor="text1"/>
          <w:sz w:val="22"/>
          <w:szCs w:val="22"/>
          <w:lang w:val="en-US"/>
        </w:rPr>
      </w:pPr>
    </w:p>
    <w:p w:rsidR="00494E7A" w:rsidRPr="00494E7A" w:rsidRDefault="00494E7A" w:rsidP="00494E7A">
      <w:pPr>
        <w:jc w:val="both"/>
        <w:rPr>
          <w:b/>
          <w:color w:val="000000" w:themeColor="text1"/>
          <w:sz w:val="22"/>
          <w:szCs w:val="22"/>
          <w:lang w:val="en-US"/>
        </w:rPr>
      </w:pPr>
      <w:r w:rsidRPr="00494E7A">
        <w:rPr>
          <w:b/>
          <w:color w:val="000000" w:themeColor="text1"/>
          <w:sz w:val="22"/>
          <w:szCs w:val="22"/>
          <w:lang w:val="en-US"/>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(Thaumetopoea spp.) in Europe, Asia Minor and North Africa. – In: Roques, A. (Ed.). Processionary Moths and Climate Change: An Update. Springer, pp. 81-161.</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Sands, R.J. 2017. The population ecology of oak processionary moth. Thesis for the degree of Doctor of Philosophy. University of Southampton, 179 pp.</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Sasse, F.C. 2018. Drone Based Control of Pine Processionary Moth Outbreaks in Mediterranean Woodlands. Master Thesis in Applications and Technologies for Unmanaged Aircraft Systems, Universitat Politecnica de Catalunya Barcelonatech, 54 pp.</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Chauvin, T. 2019. Adaptation au changement climatique et potentiel évolutif du Douglas (</w:t>
      </w:r>
      <w:r w:rsidRPr="00494E7A">
        <w:rPr>
          <w:i/>
          <w:color w:val="000000" w:themeColor="text1"/>
          <w:sz w:val="22"/>
          <w:szCs w:val="22"/>
          <w:lang w:val="en-US"/>
        </w:rPr>
        <w:t>Pseudotsuga menziesii</w:t>
      </w:r>
      <w:r w:rsidRPr="00494E7A">
        <w:rPr>
          <w:color w:val="000000" w:themeColor="text1"/>
          <w:sz w:val="22"/>
          <w:szCs w:val="22"/>
          <w:lang w:val="en-US"/>
        </w:rPr>
        <w:t xml:space="preserve"> Franco.): rôle des traits hydrauliques, microdensitométriques et </w:t>
      </w:r>
      <w:r w:rsidRPr="00494E7A">
        <w:rPr>
          <w:color w:val="000000" w:themeColor="text1"/>
          <w:sz w:val="22"/>
          <w:szCs w:val="22"/>
          <w:lang w:val="en-US"/>
        </w:rPr>
        <w:lastRenderedPageBreak/>
        <w:t>anatomiques du xylème. Docteur de l’Institut agronomique vétérinaire et forestier de France, Orléans, NNT: 2019IAVF0003, 191 pp.</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Genitoni. J. 2019. Acclimatation de l’espèce aquatique invasive, Ludwigia grandiflora, au milieu terrestre: Approches physiologique et épigénétique. Thèse présentée et soutenue à ‘Agrocampus Ouest Rennes’ Ecologie, Environnement. Agrocampus Ouest, Français. NNT: 2019NSARA085. Thèse N°: 2019-31_A-85, 412 pp.</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 xml:space="preserve">Mirchev, P., M. Dautbašić, O. Mujezinović, G. Georgiev, M. Georgieva, P. Boyadzhiev. 2015. Structure of egg batches, hatching rate and egg parasitoids of </w:t>
      </w:r>
      <w:r w:rsidRPr="00494E7A">
        <w:rPr>
          <w:b/>
          <w:i/>
          <w:color w:val="000000" w:themeColor="text1"/>
          <w:sz w:val="22"/>
          <w:szCs w:val="22"/>
          <w:lang w:val="bg-BG"/>
        </w:rPr>
        <w:t>Thaumetopoea pityocampa</w:t>
      </w:r>
      <w:r w:rsidRPr="00494E7A">
        <w:rPr>
          <w:b/>
          <w:color w:val="000000" w:themeColor="text1"/>
          <w:sz w:val="22"/>
          <w:szCs w:val="22"/>
          <w:lang w:val="bg-BG"/>
        </w:rPr>
        <w:t xml:space="preserve"> in Bosn</w:t>
      </w:r>
      <w:r w:rsidRPr="00494E7A">
        <w:rPr>
          <w:b/>
          <w:color w:val="000000" w:themeColor="text1"/>
          <w:sz w:val="22"/>
          <w:szCs w:val="22"/>
          <w:lang w:val="en-US"/>
        </w:rPr>
        <w:t>i</w:t>
      </w:r>
      <w:r w:rsidRPr="00494E7A">
        <w:rPr>
          <w:b/>
          <w:color w:val="000000" w:themeColor="text1"/>
          <w:sz w:val="22"/>
          <w:szCs w:val="22"/>
          <w:lang w:val="bg-BG"/>
        </w:rPr>
        <w:t>a and Herzegovina. – Acta zoologica bulgarica, 67 (4), 579-586.</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s-ES"/>
        </w:rPr>
        <w:t>Marqu</w:t>
      </w:r>
      <w:r w:rsidRPr="00494E7A">
        <w:rPr>
          <w:color w:val="000000" w:themeColor="text1"/>
          <w:sz w:val="22"/>
          <w:szCs w:val="22"/>
          <w:lang w:val="bg-BG"/>
        </w:rPr>
        <w:t>è</w:t>
      </w:r>
      <w:r w:rsidRPr="00494E7A">
        <w:rPr>
          <w:color w:val="000000" w:themeColor="text1"/>
          <w:sz w:val="22"/>
          <w:szCs w:val="22"/>
          <w:lang w:val="es-ES"/>
        </w:rPr>
        <w:t>s</w:t>
      </w:r>
      <w:r w:rsidRPr="00494E7A">
        <w:rPr>
          <w:color w:val="000000" w:themeColor="text1"/>
          <w:sz w:val="22"/>
          <w:szCs w:val="22"/>
          <w:lang w:val="bg-BG"/>
        </w:rPr>
        <w:t xml:space="preserve">, </w:t>
      </w:r>
      <w:r w:rsidRPr="00494E7A">
        <w:rPr>
          <w:color w:val="000000" w:themeColor="text1"/>
          <w:sz w:val="22"/>
          <w:szCs w:val="22"/>
          <w:lang w:val="es-ES"/>
        </w:rPr>
        <w:t>E</w:t>
      </w:r>
      <w:r w:rsidRPr="00494E7A">
        <w:rPr>
          <w:color w:val="000000" w:themeColor="text1"/>
          <w:sz w:val="22"/>
          <w:szCs w:val="22"/>
          <w:lang w:val="bg-BG"/>
        </w:rPr>
        <w:t>.</w:t>
      </w:r>
      <w:r w:rsidRPr="00494E7A">
        <w:rPr>
          <w:color w:val="000000" w:themeColor="text1"/>
          <w:sz w:val="22"/>
          <w:szCs w:val="22"/>
          <w:lang w:val="es-ES"/>
        </w:rPr>
        <w:t>R</w:t>
      </w:r>
      <w:r w:rsidRPr="00494E7A">
        <w:rPr>
          <w:color w:val="000000" w:themeColor="text1"/>
          <w:sz w:val="22"/>
          <w:szCs w:val="22"/>
          <w:lang w:val="bg-BG"/>
        </w:rPr>
        <w:t xml:space="preserve">. 2016-2017. </w:t>
      </w:r>
      <w:r w:rsidRPr="00494E7A">
        <w:rPr>
          <w:color w:val="000000" w:themeColor="text1"/>
          <w:sz w:val="22"/>
          <w:szCs w:val="22"/>
          <w:lang w:val="es-ES"/>
        </w:rPr>
        <w:t>Parasitisme</w:t>
      </w:r>
      <w:r w:rsidRPr="00494E7A">
        <w:rPr>
          <w:color w:val="000000" w:themeColor="text1"/>
          <w:sz w:val="22"/>
          <w:szCs w:val="22"/>
          <w:lang w:val="bg-BG"/>
        </w:rPr>
        <w:t xml:space="preserve"> </w:t>
      </w:r>
      <w:r w:rsidRPr="00494E7A">
        <w:rPr>
          <w:color w:val="000000" w:themeColor="text1"/>
          <w:sz w:val="22"/>
          <w:szCs w:val="22"/>
          <w:lang w:val="es-ES"/>
        </w:rPr>
        <w:t>a</w:t>
      </w:r>
      <w:r w:rsidRPr="00494E7A">
        <w:rPr>
          <w:color w:val="000000" w:themeColor="text1"/>
          <w:sz w:val="22"/>
          <w:szCs w:val="22"/>
          <w:lang w:val="bg-BG"/>
        </w:rPr>
        <w:t xml:space="preserve"> </w:t>
      </w:r>
      <w:r w:rsidRPr="00494E7A">
        <w:rPr>
          <w:color w:val="000000" w:themeColor="text1"/>
          <w:sz w:val="22"/>
          <w:szCs w:val="22"/>
          <w:lang w:val="es-ES"/>
        </w:rPr>
        <w:t>les</w:t>
      </w:r>
      <w:r w:rsidRPr="00494E7A">
        <w:rPr>
          <w:color w:val="000000" w:themeColor="text1"/>
          <w:sz w:val="22"/>
          <w:szCs w:val="22"/>
          <w:lang w:val="bg-BG"/>
        </w:rPr>
        <w:t xml:space="preserve"> </w:t>
      </w:r>
      <w:r w:rsidRPr="00494E7A">
        <w:rPr>
          <w:color w:val="000000" w:themeColor="text1"/>
          <w:sz w:val="22"/>
          <w:szCs w:val="22"/>
          <w:lang w:val="es-ES"/>
        </w:rPr>
        <w:t>postes</w:t>
      </w:r>
      <w:r w:rsidRPr="00494E7A">
        <w:rPr>
          <w:color w:val="000000" w:themeColor="text1"/>
          <w:sz w:val="22"/>
          <w:szCs w:val="22"/>
          <w:lang w:val="bg-BG"/>
        </w:rPr>
        <w:t xml:space="preserve"> </w:t>
      </w:r>
      <w:r w:rsidRPr="00494E7A">
        <w:rPr>
          <w:color w:val="000000" w:themeColor="text1"/>
          <w:sz w:val="22"/>
          <w:szCs w:val="22"/>
          <w:lang w:val="es-ES"/>
        </w:rPr>
        <w:t>de</w:t>
      </w:r>
      <w:r w:rsidRPr="00494E7A">
        <w:rPr>
          <w:color w:val="000000" w:themeColor="text1"/>
          <w:sz w:val="22"/>
          <w:szCs w:val="22"/>
          <w:lang w:val="bg-BG"/>
        </w:rPr>
        <w:t xml:space="preserve"> </w:t>
      </w:r>
      <w:r w:rsidRPr="00494E7A">
        <w:rPr>
          <w:i/>
          <w:color w:val="000000" w:themeColor="text1"/>
          <w:sz w:val="22"/>
          <w:szCs w:val="22"/>
          <w:lang w:val="es-ES"/>
        </w:rPr>
        <w:t>Thaumetopoea</w:t>
      </w:r>
      <w:r w:rsidRPr="00494E7A">
        <w:rPr>
          <w:i/>
          <w:color w:val="000000" w:themeColor="text1"/>
          <w:sz w:val="22"/>
          <w:szCs w:val="22"/>
          <w:lang w:val="bg-BG"/>
        </w:rPr>
        <w:t xml:space="preserve"> </w:t>
      </w:r>
      <w:r w:rsidRPr="00494E7A">
        <w:rPr>
          <w:i/>
          <w:color w:val="000000" w:themeColor="text1"/>
          <w:sz w:val="22"/>
          <w:szCs w:val="22"/>
          <w:lang w:val="es-ES"/>
        </w:rPr>
        <w:t>pityocampa</w:t>
      </w:r>
      <w:r w:rsidRPr="00494E7A">
        <w:rPr>
          <w:color w:val="000000" w:themeColor="text1"/>
          <w:sz w:val="22"/>
          <w:szCs w:val="22"/>
          <w:lang w:val="bg-BG"/>
        </w:rPr>
        <w:t xml:space="preserve"> </w:t>
      </w:r>
      <w:r w:rsidRPr="00494E7A">
        <w:rPr>
          <w:color w:val="000000" w:themeColor="text1"/>
          <w:sz w:val="22"/>
          <w:szCs w:val="22"/>
          <w:lang w:val="es-ES"/>
        </w:rPr>
        <w:t>a</w:t>
      </w:r>
      <w:r w:rsidRPr="00494E7A">
        <w:rPr>
          <w:color w:val="000000" w:themeColor="text1"/>
          <w:sz w:val="22"/>
          <w:szCs w:val="22"/>
          <w:lang w:val="bg-BG"/>
        </w:rPr>
        <w:t xml:space="preserve"> </w:t>
      </w:r>
      <w:r w:rsidRPr="00494E7A">
        <w:rPr>
          <w:color w:val="000000" w:themeColor="text1"/>
          <w:sz w:val="22"/>
          <w:szCs w:val="22"/>
          <w:lang w:val="es-ES"/>
        </w:rPr>
        <w:t>Mallorca</w:t>
      </w:r>
      <w:r w:rsidRPr="00494E7A">
        <w:rPr>
          <w:color w:val="000000" w:themeColor="text1"/>
          <w:sz w:val="22"/>
          <w:szCs w:val="22"/>
          <w:lang w:val="bg-BG"/>
        </w:rPr>
        <w:t xml:space="preserve">. </w:t>
      </w:r>
      <w:r w:rsidRPr="00494E7A">
        <w:rPr>
          <w:color w:val="000000" w:themeColor="text1"/>
          <w:sz w:val="22"/>
          <w:szCs w:val="22"/>
          <w:lang w:val="es-ES"/>
        </w:rPr>
        <w:t>Mem</w:t>
      </w:r>
      <w:r w:rsidRPr="00494E7A">
        <w:rPr>
          <w:color w:val="000000" w:themeColor="text1"/>
          <w:sz w:val="22"/>
          <w:szCs w:val="22"/>
          <w:lang w:val="bg-BG"/>
        </w:rPr>
        <w:t>ò</w:t>
      </w:r>
      <w:r w:rsidRPr="00494E7A">
        <w:rPr>
          <w:color w:val="000000" w:themeColor="text1"/>
          <w:sz w:val="22"/>
          <w:szCs w:val="22"/>
          <w:lang w:val="es-ES"/>
        </w:rPr>
        <w:t>ria</w:t>
      </w:r>
      <w:r w:rsidRPr="00494E7A">
        <w:rPr>
          <w:color w:val="000000" w:themeColor="text1"/>
          <w:sz w:val="22"/>
          <w:szCs w:val="22"/>
          <w:lang w:val="bg-BG"/>
        </w:rPr>
        <w:t xml:space="preserve"> </w:t>
      </w:r>
      <w:r w:rsidRPr="00494E7A">
        <w:rPr>
          <w:color w:val="000000" w:themeColor="text1"/>
          <w:sz w:val="22"/>
          <w:szCs w:val="22"/>
          <w:lang w:val="es-ES"/>
        </w:rPr>
        <w:t>del</w:t>
      </w:r>
      <w:r w:rsidRPr="00494E7A">
        <w:rPr>
          <w:color w:val="000000" w:themeColor="text1"/>
          <w:sz w:val="22"/>
          <w:szCs w:val="22"/>
          <w:lang w:val="bg-BG"/>
        </w:rPr>
        <w:t xml:space="preserve"> </w:t>
      </w:r>
      <w:r w:rsidRPr="00494E7A">
        <w:rPr>
          <w:color w:val="000000" w:themeColor="text1"/>
          <w:sz w:val="22"/>
          <w:szCs w:val="22"/>
          <w:lang w:val="es-ES"/>
        </w:rPr>
        <w:t>Treball</w:t>
      </w:r>
      <w:r w:rsidRPr="00494E7A">
        <w:rPr>
          <w:color w:val="000000" w:themeColor="text1"/>
          <w:sz w:val="22"/>
          <w:szCs w:val="22"/>
          <w:lang w:val="bg-BG"/>
        </w:rPr>
        <w:t xml:space="preserve"> </w:t>
      </w:r>
      <w:r w:rsidRPr="00494E7A">
        <w:rPr>
          <w:color w:val="000000" w:themeColor="text1"/>
          <w:sz w:val="22"/>
          <w:szCs w:val="22"/>
          <w:lang w:val="es-ES"/>
        </w:rPr>
        <w:t>de</w:t>
      </w:r>
      <w:r w:rsidRPr="00494E7A">
        <w:rPr>
          <w:color w:val="000000" w:themeColor="text1"/>
          <w:sz w:val="22"/>
          <w:szCs w:val="22"/>
          <w:lang w:val="bg-BG"/>
        </w:rPr>
        <w:t xml:space="preserve"> </w:t>
      </w:r>
      <w:r w:rsidRPr="00494E7A">
        <w:rPr>
          <w:color w:val="000000" w:themeColor="text1"/>
          <w:sz w:val="22"/>
          <w:szCs w:val="22"/>
          <w:lang w:val="es-ES"/>
        </w:rPr>
        <w:t>Fi</w:t>
      </w:r>
      <w:r w:rsidRPr="00494E7A">
        <w:rPr>
          <w:color w:val="000000" w:themeColor="text1"/>
          <w:sz w:val="22"/>
          <w:szCs w:val="22"/>
          <w:lang w:val="bg-BG"/>
        </w:rPr>
        <w:t xml:space="preserve"> </w:t>
      </w:r>
      <w:r w:rsidRPr="00494E7A">
        <w:rPr>
          <w:color w:val="000000" w:themeColor="text1"/>
          <w:sz w:val="22"/>
          <w:szCs w:val="22"/>
          <w:lang w:val="es-ES"/>
        </w:rPr>
        <w:t>de</w:t>
      </w:r>
      <w:r w:rsidRPr="00494E7A">
        <w:rPr>
          <w:color w:val="000000" w:themeColor="text1"/>
          <w:sz w:val="22"/>
          <w:szCs w:val="22"/>
          <w:lang w:val="bg-BG"/>
        </w:rPr>
        <w:t xml:space="preserve"> </w:t>
      </w:r>
      <w:r w:rsidRPr="00494E7A">
        <w:rPr>
          <w:color w:val="000000" w:themeColor="text1"/>
          <w:sz w:val="22"/>
          <w:szCs w:val="22"/>
          <w:lang w:val="es-ES"/>
        </w:rPr>
        <w:t>Grau</w:t>
      </w:r>
      <w:r w:rsidRPr="00494E7A">
        <w:rPr>
          <w:color w:val="000000" w:themeColor="text1"/>
          <w:sz w:val="22"/>
          <w:szCs w:val="22"/>
          <w:lang w:val="bg-BG"/>
        </w:rPr>
        <w:t xml:space="preserve">, </w:t>
      </w:r>
      <w:r w:rsidRPr="00494E7A">
        <w:rPr>
          <w:color w:val="000000" w:themeColor="text1"/>
          <w:sz w:val="22"/>
          <w:szCs w:val="22"/>
          <w:lang w:val="es-ES"/>
        </w:rPr>
        <w:t>Universitat</w:t>
      </w:r>
      <w:r w:rsidRPr="00494E7A">
        <w:rPr>
          <w:color w:val="000000" w:themeColor="text1"/>
          <w:sz w:val="22"/>
          <w:szCs w:val="22"/>
          <w:lang w:val="bg-BG"/>
        </w:rPr>
        <w:t xml:space="preserve"> </w:t>
      </w:r>
      <w:r w:rsidRPr="00494E7A">
        <w:rPr>
          <w:color w:val="000000" w:themeColor="text1"/>
          <w:sz w:val="22"/>
          <w:szCs w:val="22"/>
          <w:lang w:val="es-ES"/>
        </w:rPr>
        <w:t>de</w:t>
      </w:r>
      <w:r w:rsidRPr="00494E7A">
        <w:rPr>
          <w:color w:val="000000" w:themeColor="text1"/>
          <w:sz w:val="22"/>
          <w:szCs w:val="22"/>
          <w:lang w:val="bg-BG"/>
        </w:rPr>
        <w:t xml:space="preserve"> </w:t>
      </w:r>
      <w:r w:rsidRPr="00494E7A">
        <w:rPr>
          <w:color w:val="000000" w:themeColor="text1"/>
          <w:sz w:val="22"/>
          <w:szCs w:val="22"/>
          <w:lang w:val="es-ES"/>
        </w:rPr>
        <w:t>les</w:t>
      </w:r>
      <w:r w:rsidRPr="00494E7A">
        <w:rPr>
          <w:color w:val="000000" w:themeColor="text1"/>
          <w:sz w:val="22"/>
          <w:szCs w:val="22"/>
          <w:lang w:val="bg-BG"/>
        </w:rPr>
        <w:t xml:space="preserve"> </w:t>
      </w:r>
      <w:r w:rsidRPr="00494E7A">
        <w:rPr>
          <w:color w:val="000000" w:themeColor="text1"/>
          <w:sz w:val="22"/>
          <w:szCs w:val="22"/>
          <w:lang w:val="es-ES"/>
        </w:rPr>
        <w:t>Illes</w:t>
      </w:r>
      <w:r w:rsidRPr="00494E7A">
        <w:rPr>
          <w:color w:val="000000" w:themeColor="text1"/>
          <w:sz w:val="22"/>
          <w:szCs w:val="22"/>
          <w:lang w:val="bg-BG"/>
        </w:rPr>
        <w:t xml:space="preserve"> </w:t>
      </w:r>
      <w:r w:rsidRPr="00494E7A">
        <w:rPr>
          <w:color w:val="000000" w:themeColor="text1"/>
          <w:sz w:val="22"/>
          <w:szCs w:val="22"/>
          <w:lang w:val="es-ES"/>
        </w:rPr>
        <w:t>Balears</w:t>
      </w:r>
      <w:r w:rsidRPr="00494E7A">
        <w:rPr>
          <w:color w:val="000000" w:themeColor="text1"/>
          <w:sz w:val="22"/>
          <w:szCs w:val="22"/>
          <w:lang w:val="bg-BG"/>
        </w:rPr>
        <w:t xml:space="preserve">, </w:t>
      </w:r>
      <w:r w:rsidRPr="00494E7A">
        <w:rPr>
          <w:color w:val="000000" w:themeColor="text1"/>
          <w:sz w:val="22"/>
          <w:szCs w:val="22"/>
          <w:lang w:val="es-ES"/>
        </w:rPr>
        <w:t>Facultat</w:t>
      </w:r>
      <w:r w:rsidRPr="00494E7A">
        <w:rPr>
          <w:color w:val="000000" w:themeColor="text1"/>
          <w:sz w:val="22"/>
          <w:szCs w:val="22"/>
          <w:lang w:val="bg-BG"/>
        </w:rPr>
        <w:t xml:space="preserve"> </w:t>
      </w:r>
      <w:r w:rsidRPr="00494E7A">
        <w:rPr>
          <w:color w:val="000000" w:themeColor="text1"/>
          <w:sz w:val="22"/>
          <w:szCs w:val="22"/>
          <w:lang w:val="es-ES"/>
        </w:rPr>
        <w:t>de</w:t>
      </w:r>
      <w:r w:rsidRPr="00494E7A">
        <w:rPr>
          <w:color w:val="000000" w:themeColor="text1"/>
          <w:sz w:val="22"/>
          <w:szCs w:val="22"/>
          <w:lang w:val="bg-BG"/>
        </w:rPr>
        <w:t xml:space="preserve"> </w:t>
      </w:r>
      <w:r w:rsidRPr="00494E7A">
        <w:rPr>
          <w:color w:val="000000" w:themeColor="text1"/>
          <w:sz w:val="22"/>
          <w:szCs w:val="22"/>
          <w:lang w:val="es-ES"/>
        </w:rPr>
        <w:t>Ci</w:t>
      </w:r>
      <w:r w:rsidRPr="00494E7A">
        <w:rPr>
          <w:color w:val="000000" w:themeColor="text1"/>
          <w:sz w:val="22"/>
          <w:szCs w:val="22"/>
          <w:lang w:val="bg-BG"/>
        </w:rPr>
        <w:t>è</w:t>
      </w:r>
      <w:r w:rsidRPr="00494E7A">
        <w:rPr>
          <w:color w:val="000000" w:themeColor="text1"/>
          <w:sz w:val="22"/>
          <w:szCs w:val="22"/>
          <w:lang w:val="es-ES"/>
        </w:rPr>
        <w:t>ncies</w:t>
      </w:r>
      <w:r w:rsidRPr="00494E7A">
        <w:rPr>
          <w:color w:val="000000" w:themeColor="text1"/>
          <w:sz w:val="22"/>
          <w:szCs w:val="22"/>
          <w:lang w:val="bg-BG"/>
        </w:rPr>
        <w:t xml:space="preserve">. </w:t>
      </w:r>
      <w:r w:rsidRPr="00494E7A">
        <w:rPr>
          <w:color w:val="000000" w:themeColor="text1"/>
          <w:sz w:val="22"/>
          <w:szCs w:val="22"/>
          <w:lang w:val="en-US"/>
        </w:rPr>
        <w:t>24 pp.</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Farinha, A.C.O. 2019. Impact and ecological adaptation of Leptoglossus occidentalis (Hemiptera, Coreidae) on Pinus pinea. PhD Thesis, Universidade de Lisboa, Lisboa, 164 pp.</w:t>
      </w:r>
    </w:p>
    <w:p w:rsidR="00494E7A" w:rsidRPr="00494E7A" w:rsidRDefault="00494E7A" w:rsidP="00E63502">
      <w:pPr>
        <w:numPr>
          <w:ilvl w:val="0"/>
          <w:numId w:val="7"/>
        </w:numPr>
        <w:ind w:left="1134" w:hanging="567"/>
        <w:contextualSpacing/>
        <w:jc w:val="both"/>
        <w:rPr>
          <w:color w:val="000000" w:themeColor="text1"/>
          <w:sz w:val="22"/>
          <w:szCs w:val="22"/>
          <w:lang w:val="en-US"/>
        </w:rPr>
      </w:pPr>
      <w:r w:rsidRPr="00494E7A">
        <w:rPr>
          <w:color w:val="000000" w:themeColor="text1"/>
          <w:sz w:val="22"/>
          <w:szCs w:val="22"/>
          <w:lang w:val="en-US"/>
        </w:rPr>
        <w:t xml:space="preserve">Yüksel, H. 2019. </w:t>
      </w:r>
      <w:r w:rsidRPr="00494E7A">
        <w:rPr>
          <w:i/>
          <w:color w:val="000000" w:themeColor="text1"/>
          <w:sz w:val="22"/>
          <w:szCs w:val="22"/>
          <w:lang w:val="en-US"/>
        </w:rPr>
        <w:t>Thaumetopoea wilkinsoni</w:t>
      </w:r>
      <w:r w:rsidRPr="00494E7A">
        <w:rPr>
          <w:color w:val="000000" w:themeColor="text1"/>
          <w:sz w:val="22"/>
          <w:szCs w:val="22"/>
          <w:lang w:val="en-US"/>
        </w:rPr>
        <w:t xml:space="preserve"> Tams, 1924 ve Thaumetopoea pityocampa (Den. &amp; Schiff., 1775) (Lepidoptera: Notodontidae) populasyonlarinda yumurta ve yumurta koçani biyolojic ve ecolojik özelliklerinin yükseklik ile ilişkilerinin incelenmesi. Yüksek Lisand Tezi, Bartın Üniversitesi, Bartin, 44 pp.</w:t>
      </w:r>
    </w:p>
    <w:p w:rsidR="00494E7A" w:rsidRPr="00494E7A" w:rsidRDefault="00494E7A" w:rsidP="00494E7A">
      <w:pPr>
        <w:ind w:left="1134" w:hanging="567"/>
        <w:jc w:val="both"/>
        <w:rPr>
          <w:b/>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494E7A" w:rsidRPr="00494E7A" w:rsidRDefault="00494E7A" w:rsidP="00E63502">
      <w:pPr>
        <w:numPr>
          <w:ilvl w:val="0"/>
          <w:numId w:val="7"/>
        </w:numPr>
        <w:ind w:left="1134" w:hanging="774"/>
        <w:contextualSpacing/>
        <w:jc w:val="both"/>
        <w:rPr>
          <w:color w:val="000000" w:themeColor="text1"/>
          <w:sz w:val="22"/>
          <w:szCs w:val="22"/>
          <w:lang w:val="bg-BG"/>
        </w:rPr>
      </w:pPr>
      <w:r w:rsidRPr="00494E7A">
        <w:rPr>
          <w:color w:val="000000" w:themeColor="text1"/>
          <w:sz w:val="22"/>
          <w:szCs w:val="22"/>
          <w:lang w:val="bg-BG"/>
        </w:rPr>
        <w:t>Eşer, H. D. 2020. Ankara İli Coccinellidae (Insecta: Coleoptera) Familyası Üzerinde Sistematik Araştırmalar. Yüksek Lisans Tezi, Hacettepe Üniversitesi, Fen Bilimleri Enstitüsü. http://hdl.handle.net/11655/22680.</w:t>
      </w: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Doychev, D., M. Kechev, I. Todorov, P. Mirchev, S. Bencheva, G. Georgiev. 2016. New entomophagous enemies of Ips typographus (Linnaeus) (Coleoptera: Curculionidae) in Bulgaria. – Acta zoologica bulgarica, 68 (1), 131-134.</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 xml:space="preserve">Pelto-Arvo, M. 2020. The impact of forest health status on natural enemies and associates of the European spruce bark beetle </w:t>
      </w:r>
      <w:r w:rsidRPr="00494E7A">
        <w:rPr>
          <w:i/>
          <w:color w:val="000000" w:themeColor="text1"/>
          <w:sz w:val="22"/>
          <w:szCs w:val="22"/>
          <w:lang w:val="bg-BG"/>
        </w:rPr>
        <w:t>Ips typographus</w:t>
      </w:r>
      <w:r w:rsidRPr="00494E7A">
        <w:rPr>
          <w:color w:val="000000" w:themeColor="text1"/>
          <w:sz w:val="22"/>
          <w:szCs w:val="22"/>
          <w:lang w:val="bg-BG"/>
        </w:rPr>
        <w:t xml:space="preserve"> (L.). Master's Thesis, Master's Program of Forest Sciences, Forest Ecology and Management, University of Helsinki, 98 pp.</w:t>
      </w:r>
    </w:p>
    <w:p w:rsidR="00494E7A" w:rsidRPr="00494E7A" w:rsidRDefault="00494E7A" w:rsidP="00494E7A">
      <w:pPr>
        <w:ind w:left="1134" w:hanging="567"/>
        <w:jc w:val="both"/>
        <w:rPr>
          <w:color w:val="000000" w:themeColor="text1"/>
          <w:sz w:val="22"/>
          <w:szCs w:val="22"/>
          <w:lang w:val="bg-BG"/>
        </w:rPr>
      </w:pPr>
    </w:p>
    <w:p w:rsidR="00494E7A" w:rsidRPr="00494E7A" w:rsidRDefault="00494E7A" w:rsidP="00494E7A">
      <w:pPr>
        <w:jc w:val="both"/>
        <w:rPr>
          <w:b/>
          <w:color w:val="000000" w:themeColor="text1"/>
          <w:sz w:val="22"/>
          <w:szCs w:val="22"/>
          <w:lang w:val="bg-BG"/>
        </w:rPr>
      </w:pPr>
      <w:r w:rsidRPr="00494E7A">
        <w:rPr>
          <w:b/>
          <w:color w:val="000000" w:themeColor="text1"/>
          <w:sz w:val="22"/>
          <w:szCs w:val="22"/>
          <w:lang w:val="bg-BG"/>
        </w:rPr>
        <w:t>Doychev</w:t>
      </w:r>
      <w:r w:rsidRPr="00494E7A">
        <w:rPr>
          <w:b/>
          <w:color w:val="000000" w:themeColor="text1"/>
          <w:sz w:val="22"/>
          <w:szCs w:val="22"/>
          <w:lang w:val="en-US"/>
        </w:rPr>
        <w:t>,</w:t>
      </w:r>
      <w:r w:rsidRPr="00494E7A">
        <w:rPr>
          <w:b/>
          <w:color w:val="000000" w:themeColor="text1"/>
          <w:sz w:val="22"/>
          <w:szCs w:val="22"/>
          <w:lang w:val="bg-BG"/>
        </w:rPr>
        <w:t xml:space="preserve"> D., P. Topalov, G. Zaemdjikova, V. Sakalian, G. Georgiev. 2017. Host plants of xylophagous longhorn beetles (Coleoptera: Cerambycidae) in Bulgaria. – Acta zoologica bulgarica, 69 (4), 511-528.</w:t>
      </w:r>
    </w:p>
    <w:p w:rsidR="00494E7A" w:rsidRPr="00494E7A" w:rsidRDefault="00494E7A" w:rsidP="00E63502">
      <w:pPr>
        <w:numPr>
          <w:ilvl w:val="0"/>
          <w:numId w:val="7"/>
        </w:numPr>
        <w:ind w:left="1134" w:hanging="567"/>
        <w:contextualSpacing/>
        <w:jc w:val="both"/>
        <w:rPr>
          <w:color w:val="000000" w:themeColor="text1"/>
          <w:sz w:val="22"/>
          <w:szCs w:val="22"/>
          <w:lang w:val="bg-BG"/>
        </w:rPr>
      </w:pPr>
      <w:r w:rsidRPr="00494E7A">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494E7A" w:rsidRPr="00494E7A" w:rsidRDefault="00494E7A" w:rsidP="00494E7A">
      <w:pPr>
        <w:ind w:left="1134" w:hanging="567"/>
        <w:jc w:val="both"/>
        <w:rPr>
          <w:color w:val="000000" w:themeColor="text1"/>
          <w:sz w:val="22"/>
          <w:szCs w:val="22"/>
          <w:lang w:val="sr-Latn-CS"/>
        </w:rPr>
      </w:pPr>
    </w:p>
    <w:p w:rsidR="00494E7A" w:rsidRPr="00494E7A" w:rsidRDefault="00494E7A" w:rsidP="00494E7A">
      <w:pPr>
        <w:jc w:val="both"/>
        <w:rPr>
          <w:b/>
          <w:color w:val="000000" w:themeColor="text1"/>
          <w:sz w:val="22"/>
          <w:szCs w:val="22"/>
          <w:lang w:val="sr-Latn-CS"/>
        </w:rPr>
      </w:pPr>
      <w:r w:rsidRPr="00494E7A">
        <w:rPr>
          <w:b/>
          <w:color w:val="000000" w:themeColor="text1"/>
          <w:sz w:val="22"/>
          <w:szCs w:val="22"/>
          <w:lang w:val="sr-Latn-CS"/>
        </w:rPr>
        <w:t xml:space="preserve">Tabaković-Tošić, M., M. Milosavljević, G. Georgiev. 2018. </w:t>
      </w:r>
      <w:r w:rsidRPr="00494E7A">
        <w:rPr>
          <w:b/>
          <w:i/>
          <w:color w:val="000000" w:themeColor="text1"/>
          <w:sz w:val="22"/>
          <w:szCs w:val="22"/>
          <w:lang w:val="sr-Latn-CS"/>
        </w:rPr>
        <w:t>Entomophaga aulicae</w:t>
      </w:r>
      <w:r w:rsidRPr="00494E7A">
        <w:rPr>
          <w:b/>
          <w:color w:val="000000" w:themeColor="text1"/>
          <w:sz w:val="22"/>
          <w:szCs w:val="22"/>
          <w:lang w:val="sr-Latn-CS"/>
        </w:rPr>
        <w:t xml:space="preserve"> – new entomopathogenic fungus in the Republic of Serbia. – Acta zoologica bulgarica, 70 (1), 133-137.</w:t>
      </w:r>
    </w:p>
    <w:p w:rsidR="00494E7A" w:rsidRPr="00494E7A" w:rsidRDefault="00494E7A" w:rsidP="00E63502">
      <w:pPr>
        <w:numPr>
          <w:ilvl w:val="0"/>
          <w:numId w:val="7"/>
        </w:numPr>
        <w:ind w:left="1134" w:hanging="567"/>
        <w:contextualSpacing/>
        <w:jc w:val="both"/>
        <w:rPr>
          <w:color w:val="000000" w:themeColor="text1"/>
          <w:sz w:val="22"/>
          <w:szCs w:val="22"/>
          <w:lang w:val="sr-Latn-CS"/>
        </w:rPr>
      </w:pPr>
      <w:r w:rsidRPr="00494E7A">
        <w:rPr>
          <w:color w:val="000000" w:themeColor="text1"/>
          <w:sz w:val="22"/>
          <w:szCs w:val="22"/>
          <w:lang w:val="sr-Latn-CS"/>
        </w:rPr>
        <w:t>Boyd, K.S. 2020. The Relative Abundance and Diversity of Parasitoids of the Browntail Moth (</w:t>
      </w:r>
      <w:r w:rsidRPr="00494E7A">
        <w:rPr>
          <w:i/>
          <w:color w:val="000000" w:themeColor="text1"/>
          <w:sz w:val="22"/>
          <w:szCs w:val="22"/>
          <w:lang w:val="sr-Latn-CS"/>
        </w:rPr>
        <w:t>Euproctis chrysorrhoea</w:t>
      </w:r>
      <w:r w:rsidRPr="00494E7A">
        <w:rPr>
          <w:color w:val="000000" w:themeColor="text1"/>
          <w:sz w:val="22"/>
          <w:szCs w:val="22"/>
          <w:lang w:val="sr-Latn-CS"/>
        </w:rPr>
        <w:t xml:space="preserve"> L.) and Factors that Influence Their Population Dynamics. Electronic Theses and Dissertations. 3172. University of Maine, 84 pp. https://digitalcommons.library.umaine.edu/etd/3172.</w:t>
      </w:r>
    </w:p>
    <w:p w:rsidR="00494E7A" w:rsidRPr="00494E7A" w:rsidRDefault="00494E7A" w:rsidP="00494E7A">
      <w:pPr>
        <w:ind w:left="1134" w:hanging="567"/>
        <w:jc w:val="both"/>
        <w:rPr>
          <w:b/>
          <w:color w:val="000000" w:themeColor="text1"/>
          <w:sz w:val="22"/>
          <w:szCs w:val="22"/>
          <w:lang w:val="sr-Latn-CS"/>
        </w:rPr>
      </w:pPr>
    </w:p>
    <w:p w:rsidR="00494E7A" w:rsidRPr="00494E7A" w:rsidRDefault="00494E7A" w:rsidP="00494E7A">
      <w:pPr>
        <w:jc w:val="both"/>
        <w:rPr>
          <w:b/>
          <w:color w:val="000000" w:themeColor="text1"/>
          <w:sz w:val="22"/>
          <w:szCs w:val="22"/>
          <w:lang w:val="sr-Latn-CS"/>
        </w:rPr>
      </w:pPr>
      <w:r w:rsidRPr="00494E7A">
        <w:rPr>
          <w:b/>
          <w:color w:val="000000" w:themeColor="text1"/>
          <w:sz w:val="22"/>
          <w:szCs w:val="22"/>
          <w:lang w:val="sr-Latn-CS"/>
        </w:rPr>
        <w:t>Pilarska, P., G. Georgiev, M. Dobreva, D. Takov, P. Mirchev, D. Doychev, M. Georgieva, R. Nachev, P. Dermendzhiev, S. Draganova, A. Linde, A.E. Hajek. 2018. Pathogens and parasitoids of forest pest insects in the region of Forest protection station Plovdiv during the period 1990 - 2017. – Silva balcanica, 19 (3), 41-49.</w:t>
      </w:r>
    </w:p>
    <w:p w:rsidR="00494E7A" w:rsidRPr="00494E7A" w:rsidRDefault="00494E7A" w:rsidP="00E63502">
      <w:pPr>
        <w:numPr>
          <w:ilvl w:val="0"/>
          <w:numId w:val="7"/>
        </w:numPr>
        <w:ind w:left="1134" w:hanging="567"/>
        <w:contextualSpacing/>
        <w:jc w:val="both"/>
        <w:rPr>
          <w:color w:val="000000" w:themeColor="text1"/>
          <w:sz w:val="22"/>
          <w:szCs w:val="22"/>
          <w:lang w:val="sr-Latn-CS"/>
        </w:rPr>
      </w:pPr>
      <w:r w:rsidRPr="00494E7A">
        <w:rPr>
          <w:color w:val="000000" w:themeColor="text1"/>
          <w:sz w:val="22"/>
          <w:szCs w:val="22"/>
          <w:lang w:val="sr-Latn-CS"/>
        </w:rPr>
        <w:t>Boyd, K.S. 2020. The Relative Abundance and Diversity of Parasitoids of the Browntail Moth (</w:t>
      </w:r>
      <w:r w:rsidRPr="00494E7A">
        <w:rPr>
          <w:i/>
          <w:color w:val="000000" w:themeColor="text1"/>
          <w:sz w:val="22"/>
          <w:szCs w:val="22"/>
          <w:lang w:val="sr-Latn-CS"/>
        </w:rPr>
        <w:t>Euproctis chrysorrhoea</w:t>
      </w:r>
      <w:r w:rsidRPr="00494E7A">
        <w:rPr>
          <w:color w:val="000000" w:themeColor="text1"/>
          <w:sz w:val="22"/>
          <w:szCs w:val="22"/>
          <w:lang w:val="sr-Latn-CS"/>
        </w:rPr>
        <w:t xml:space="preserve"> L.) and Factors that Influence Their Population Dynamics. Electronic Theses and Dissertations. 3172. University of Maine, 84 pp. https://digitalcommons.library.umaine.edu/etd/3172.</w:t>
      </w:r>
    </w:p>
    <w:p w:rsidR="00494E7A" w:rsidRDefault="00494E7A" w:rsidP="0064242C">
      <w:pPr>
        <w:jc w:val="both"/>
        <w:rPr>
          <w:color w:val="000000" w:themeColor="text1"/>
          <w:sz w:val="22"/>
          <w:szCs w:val="22"/>
          <w:lang w:val="en-US"/>
        </w:rPr>
      </w:pPr>
    </w:p>
    <w:p w:rsidR="00F5512D" w:rsidRPr="00F5512D" w:rsidRDefault="00F5512D" w:rsidP="00F5512D">
      <w:pPr>
        <w:rPr>
          <w:b/>
          <w:caps/>
          <w:color w:val="000000"/>
          <w:sz w:val="22"/>
          <w:szCs w:val="22"/>
          <w:lang w:val="bg-BG"/>
        </w:rPr>
      </w:pPr>
      <w:r w:rsidRPr="00F5512D">
        <w:rPr>
          <w:b/>
          <w:caps/>
          <w:color w:val="000000"/>
          <w:sz w:val="22"/>
          <w:szCs w:val="22"/>
          <w:lang w:val="bg-BG"/>
        </w:rPr>
        <w:lastRenderedPageBreak/>
        <w:t xml:space="preserve">8. </w:t>
      </w:r>
      <w:r w:rsidRPr="00F5512D">
        <w:rPr>
          <w:b/>
          <w:caps/>
          <w:color w:val="000000"/>
          <w:sz w:val="22"/>
          <w:szCs w:val="22"/>
          <w:lang w:val="bg-BG"/>
        </w:rPr>
        <w:t>Цитирания в планове за управление и програми</w:t>
      </w:r>
    </w:p>
    <w:p w:rsidR="00F5512D" w:rsidRPr="00F8365B" w:rsidRDefault="00F5512D" w:rsidP="00F5512D">
      <w:pPr>
        <w:jc w:val="both"/>
        <w:rPr>
          <w:b/>
          <w:color w:val="000000"/>
          <w:sz w:val="22"/>
          <w:szCs w:val="22"/>
          <w:lang w:val="ru-RU"/>
        </w:rPr>
      </w:pPr>
    </w:p>
    <w:p w:rsidR="00F5512D" w:rsidRPr="00F8365B" w:rsidRDefault="00F5512D" w:rsidP="00F5512D">
      <w:pPr>
        <w:jc w:val="both"/>
        <w:rPr>
          <w:b/>
          <w:bCs/>
          <w:sz w:val="22"/>
          <w:szCs w:val="22"/>
          <w:lang w:val="ru-RU"/>
        </w:rPr>
      </w:pPr>
      <w:r w:rsidRPr="00F8365B">
        <w:rPr>
          <w:b/>
          <w:bCs/>
          <w:sz w:val="22"/>
          <w:szCs w:val="22"/>
          <w:lang w:val="bg-BG"/>
        </w:rPr>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F5512D" w:rsidRPr="00F8365B" w:rsidRDefault="00F5512D" w:rsidP="00E63502">
      <w:pPr>
        <w:numPr>
          <w:ilvl w:val="0"/>
          <w:numId w:val="8"/>
        </w:numPr>
        <w:jc w:val="both"/>
        <w:rPr>
          <w:color w:val="000000"/>
          <w:sz w:val="22"/>
          <w:szCs w:val="22"/>
          <w:lang w:val="ru-RU"/>
        </w:rPr>
      </w:pPr>
      <w:r w:rsidRPr="00F8365B">
        <w:rPr>
          <w:color w:val="000000"/>
          <w:sz w:val="22"/>
          <w:szCs w:val="22"/>
          <w:lang w:val="ru-RU"/>
        </w:rPr>
        <w:t xml:space="preserve">Томпсън, </w:t>
      </w:r>
      <w:r w:rsidRPr="00F8365B">
        <w:rPr>
          <w:color w:val="000000"/>
          <w:sz w:val="22"/>
          <w:szCs w:val="22"/>
          <w:lang w:val="en-US"/>
        </w:rPr>
        <w:t>A</w:t>
      </w:r>
      <w:r w:rsidRPr="00F8365B">
        <w:rPr>
          <w:color w:val="000000"/>
          <w:sz w:val="22"/>
          <w:szCs w:val="22"/>
          <w:lang w:val="ru-RU"/>
        </w:rPr>
        <w:t>. и др. 2018. Консултантски услуги по Национална стратегия и План за действие за адаптация към изменението на климата. Приложение 4: Оценка на сектор „Гори“. Проект №</w:t>
      </w:r>
      <w:r w:rsidRPr="00F8365B">
        <w:rPr>
          <w:color w:val="000000"/>
          <w:sz w:val="22"/>
          <w:szCs w:val="22"/>
          <w:lang w:val="en-US"/>
        </w:rPr>
        <w:t>P</w:t>
      </w:r>
      <w:r w:rsidRPr="00F8365B">
        <w:rPr>
          <w:color w:val="000000"/>
          <w:sz w:val="22"/>
          <w:szCs w:val="22"/>
          <w:lang w:val="ru-RU"/>
        </w:rPr>
        <w:t xml:space="preserve">160511. 133 стр. </w:t>
      </w:r>
      <w:r w:rsidRPr="00F8365B">
        <w:rPr>
          <w:color w:val="000000"/>
          <w:sz w:val="22"/>
          <w:szCs w:val="22"/>
          <w:lang w:val="en-US"/>
        </w:rPr>
        <w:t>http</w:t>
      </w:r>
      <w:r w:rsidRPr="00F8365B">
        <w:rPr>
          <w:color w:val="000000"/>
          <w:sz w:val="22"/>
          <w:szCs w:val="22"/>
          <w:lang w:val="ru-RU"/>
        </w:rPr>
        <w:t>://</w:t>
      </w:r>
      <w:r w:rsidRPr="00F8365B">
        <w:rPr>
          <w:color w:val="000000"/>
          <w:sz w:val="22"/>
          <w:szCs w:val="22"/>
          <w:lang w:val="en-US"/>
        </w:rPr>
        <w:t>www</w:t>
      </w:r>
      <w:r w:rsidRPr="00F8365B">
        <w:rPr>
          <w:color w:val="000000"/>
          <w:sz w:val="22"/>
          <w:szCs w:val="22"/>
          <w:lang w:val="ru-RU"/>
        </w:rPr>
        <w:t>.</w:t>
      </w:r>
      <w:r w:rsidRPr="00F8365B">
        <w:rPr>
          <w:color w:val="000000"/>
          <w:sz w:val="22"/>
          <w:szCs w:val="22"/>
          <w:lang w:val="en-US"/>
        </w:rPr>
        <w:t>eufunds</w:t>
      </w:r>
      <w:r w:rsidRPr="00F8365B">
        <w:rPr>
          <w:color w:val="000000"/>
          <w:sz w:val="22"/>
          <w:szCs w:val="22"/>
          <w:lang w:val="ru-RU"/>
        </w:rPr>
        <w:t>.</w:t>
      </w:r>
      <w:r w:rsidRPr="00F8365B">
        <w:rPr>
          <w:color w:val="000000"/>
          <w:sz w:val="22"/>
          <w:szCs w:val="22"/>
          <w:lang w:val="en-US"/>
        </w:rPr>
        <w:t>bg</w:t>
      </w:r>
      <w:r w:rsidRPr="00F8365B">
        <w:rPr>
          <w:color w:val="000000"/>
          <w:sz w:val="22"/>
          <w:szCs w:val="22"/>
          <w:lang w:val="ru-RU"/>
        </w:rPr>
        <w:t>/.</w:t>
      </w:r>
    </w:p>
    <w:p w:rsidR="00F5512D" w:rsidRPr="00F8365B" w:rsidRDefault="00F5512D" w:rsidP="00F5512D">
      <w:pPr>
        <w:jc w:val="both"/>
        <w:rPr>
          <w:b/>
          <w:bCs/>
          <w:sz w:val="22"/>
          <w:szCs w:val="22"/>
          <w:lang w:val="ru-RU"/>
        </w:rPr>
      </w:pPr>
    </w:p>
    <w:p w:rsidR="00F5512D" w:rsidRPr="00F8365B" w:rsidRDefault="00F5512D" w:rsidP="00F5512D">
      <w:pPr>
        <w:jc w:val="both"/>
        <w:rPr>
          <w:b/>
          <w:iCs/>
          <w:sz w:val="22"/>
          <w:szCs w:val="22"/>
          <w:lang w:val="en-US"/>
        </w:rPr>
      </w:pPr>
      <w:r w:rsidRPr="00F8365B">
        <w:rPr>
          <w:b/>
          <w:iCs/>
          <w:sz w:val="22"/>
          <w:szCs w:val="22"/>
          <w:lang w:val="en-US"/>
        </w:rPr>
        <w:t>Mirchev, P., G. Georgiev, M. Matova. 2011. Prerequisites for expansion of pine processionary moth Thaumetopoea pityocampa (Den. &amp; Schiff.) in Bulgaria. – Journal of Balkan Ecology, 14 (2), 117-130.</w:t>
      </w:r>
    </w:p>
    <w:p w:rsidR="00F5512D" w:rsidRPr="00F8365B" w:rsidRDefault="00F5512D" w:rsidP="00E63502">
      <w:pPr>
        <w:pStyle w:val="ListParagraph"/>
        <w:numPr>
          <w:ilvl w:val="0"/>
          <w:numId w:val="8"/>
        </w:numPr>
        <w:jc w:val="both"/>
        <w:rPr>
          <w:iCs/>
          <w:sz w:val="22"/>
          <w:szCs w:val="22"/>
          <w:lang w:val="ru-RU"/>
        </w:rPr>
      </w:pPr>
      <w:r w:rsidRPr="00F8365B">
        <w:rPr>
          <w:iCs/>
          <w:sz w:val="22"/>
          <w:szCs w:val="22"/>
          <w:lang w:val="ru-RU"/>
        </w:rPr>
        <w:t xml:space="preserve">Томпсън, </w:t>
      </w:r>
      <w:r w:rsidRPr="00F8365B">
        <w:rPr>
          <w:iCs/>
          <w:sz w:val="22"/>
          <w:szCs w:val="22"/>
          <w:lang w:val="en-US"/>
        </w:rPr>
        <w:t>A</w:t>
      </w:r>
      <w:r w:rsidRPr="00F8365B">
        <w:rPr>
          <w:iCs/>
          <w:sz w:val="22"/>
          <w:szCs w:val="22"/>
          <w:lang w:val="ru-RU"/>
        </w:rPr>
        <w:t>. и др. 2018. Консултантски услуги по Национална стратегия и План за действие за адаптация към изменението на климата. Приложение 4: Оценка на сектор „Гори“. Проект №</w:t>
      </w:r>
      <w:r w:rsidRPr="00F8365B">
        <w:rPr>
          <w:iCs/>
          <w:sz w:val="22"/>
          <w:szCs w:val="22"/>
          <w:lang w:val="en-US"/>
        </w:rPr>
        <w:t>P</w:t>
      </w:r>
      <w:r w:rsidRPr="00F8365B">
        <w:rPr>
          <w:iCs/>
          <w:sz w:val="22"/>
          <w:szCs w:val="22"/>
          <w:lang w:val="ru-RU"/>
        </w:rPr>
        <w:t xml:space="preserve">160511. 133 стр. </w:t>
      </w:r>
      <w:r w:rsidRPr="00F8365B">
        <w:rPr>
          <w:iCs/>
          <w:sz w:val="22"/>
          <w:szCs w:val="22"/>
          <w:lang w:val="en-US"/>
        </w:rPr>
        <w:t>http</w:t>
      </w:r>
      <w:r w:rsidRPr="00F8365B">
        <w:rPr>
          <w:iCs/>
          <w:sz w:val="22"/>
          <w:szCs w:val="22"/>
          <w:lang w:val="ru-RU"/>
        </w:rPr>
        <w:t>://</w:t>
      </w:r>
      <w:r w:rsidRPr="00F8365B">
        <w:rPr>
          <w:iCs/>
          <w:sz w:val="22"/>
          <w:szCs w:val="22"/>
          <w:lang w:val="en-US"/>
        </w:rPr>
        <w:t>www</w:t>
      </w:r>
      <w:r w:rsidRPr="00F8365B">
        <w:rPr>
          <w:iCs/>
          <w:sz w:val="22"/>
          <w:szCs w:val="22"/>
          <w:lang w:val="ru-RU"/>
        </w:rPr>
        <w:t>.</w:t>
      </w:r>
      <w:r w:rsidRPr="00F8365B">
        <w:rPr>
          <w:iCs/>
          <w:sz w:val="22"/>
          <w:szCs w:val="22"/>
          <w:lang w:val="en-US"/>
        </w:rPr>
        <w:t>eufunds</w:t>
      </w:r>
      <w:r w:rsidRPr="00F8365B">
        <w:rPr>
          <w:iCs/>
          <w:sz w:val="22"/>
          <w:szCs w:val="22"/>
          <w:lang w:val="ru-RU"/>
        </w:rPr>
        <w:t>.</w:t>
      </w:r>
      <w:r w:rsidRPr="00F8365B">
        <w:rPr>
          <w:iCs/>
          <w:sz w:val="22"/>
          <w:szCs w:val="22"/>
          <w:lang w:val="en-US"/>
        </w:rPr>
        <w:t>bg</w:t>
      </w:r>
      <w:r w:rsidRPr="00F8365B">
        <w:rPr>
          <w:iCs/>
          <w:sz w:val="22"/>
          <w:szCs w:val="22"/>
          <w:lang w:val="ru-RU"/>
        </w:rPr>
        <w:t>/.</w:t>
      </w:r>
    </w:p>
    <w:p w:rsidR="00F5512D" w:rsidRPr="00F8365B" w:rsidRDefault="00F5512D" w:rsidP="00F5512D">
      <w:pPr>
        <w:jc w:val="both"/>
        <w:rPr>
          <w:b/>
          <w:iCs/>
          <w:sz w:val="22"/>
          <w:szCs w:val="22"/>
          <w:lang w:val="ru-RU"/>
        </w:rPr>
      </w:pPr>
    </w:p>
    <w:p w:rsidR="00F5512D" w:rsidRPr="00F8365B" w:rsidRDefault="00F5512D" w:rsidP="00F5512D">
      <w:pPr>
        <w:jc w:val="both"/>
        <w:rPr>
          <w:b/>
          <w:iCs/>
          <w:sz w:val="22"/>
          <w:szCs w:val="22"/>
          <w:lang w:val="es-ES"/>
        </w:rPr>
      </w:pPr>
      <w:r w:rsidRPr="00F8365B">
        <w:rPr>
          <w:b/>
          <w:iCs/>
          <w:sz w:val="22"/>
          <w:szCs w:val="22"/>
          <w:lang w:val="en-US"/>
        </w:rPr>
        <w:t xml:space="preserve">Georgiev, G. (Ed.) et al. 2012. </w:t>
      </w:r>
      <w:r w:rsidRPr="00F8365B">
        <w:rPr>
          <w:b/>
          <w:i/>
          <w:iCs/>
          <w:sz w:val="22"/>
          <w:szCs w:val="22"/>
          <w:lang w:val="es-ES"/>
        </w:rPr>
        <w:t>Entomophaga maimaiga</w:t>
      </w:r>
      <w:r w:rsidRPr="00F8365B">
        <w:rPr>
          <w:b/>
          <w:iCs/>
          <w:sz w:val="22"/>
          <w:szCs w:val="22"/>
          <w:lang w:val="es-ES"/>
        </w:rPr>
        <w:t xml:space="preserve"> in Bulgaria. </w:t>
      </w:r>
      <w:hyperlink r:id="rId71" w:history="1">
        <w:r w:rsidRPr="00F5512D">
          <w:rPr>
            <w:rStyle w:val="Hyperlink"/>
            <w:b/>
            <w:iCs/>
            <w:color w:val="000000" w:themeColor="text1"/>
            <w:sz w:val="22"/>
            <w:szCs w:val="22"/>
            <w:u w:val="none"/>
            <w:lang w:val="es-ES"/>
          </w:rPr>
          <w:t>http://www.entomophaga.com/index_en.html</w:t>
        </w:r>
      </w:hyperlink>
      <w:r w:rsidRPr="00F5512D">
        <w:rPr>
          <w:b/>
          <w:iCs/>
          <w:color w:val="000000" w:themeColor="text1"/>
          <w:sz w:val="22"/>
          <w:szCs w:val="22"/>
          <w:lang w:val="es-ES"/>
        </w:rPr>
        <w:t>.</w:t>
      </w:r>
    </w:p>
    <w:p w:rsidR="00F5512D" w:rsidRPr="00F8365B" w:rsidRDefault="00F5512D" w:rsidP="00E63502">
      <w:pPr>
        <w:pStyle w:val="ListParagraph"/>
        <w:numPr>
          <w:ilvl w:val="0"/>
          <w:numId w:val="8"/>
        </w:numPr>
        <w:jc w:val="both"/>
        <w:rPr>
          <w:iCs/>
          <w:sz w:val="22"/>
          <w:szCs w:val="22"/>
        </w:rPr>
      </w:pPr>
      <w:r w:rsidRPr="00F8365B">
        <w:rPr>
          <w:iCs/>
          <w:sz w:val="22"/>
          <w:szCs w:val="22"/>
          <w:lang w:val="es-ES"/>
        </w:rPr>
        <w:t xml:space="preserve">Trichkova, T., R. Tomov, V. Vladimirov, Z. Hubenov, Y. Koshev, B. Nikolov, N. Tzankov, R. Stanchev, R. Hardalova. </w:t>
      </w:r>
      <w:r w:rsidRPr="00F8365B">
        <w:rPr>
          <w:iCs/>
          <w:sz w:val="22"/>
          <w:szCs w:val="22"/>
        </w:rPr>
        <w:t>2016. Alien species in Bulgaria: Policy, projects, research and awareness raising. – In: Rat M., T. Trichkova, R. Scalera, R. Tomov, A. Uludag (Eds.). First ESENIAS Report: State of the Art of Invasive Alien Species in South-Eastern Europe. Publishers: UNS PMF, Novi Sad, Serbia, IBER-BAS, Sofia, Bulgaria, ESENIAS, 2016, 11-31. ISBN: 978-86-7031-3316.</w:t>
      </w:r>
    </w:p>
    <w:p w:rsidR="00F5512D" w:rsidRPr="00F8365B" w:rsidRDefault="00F5512D" w:rsidP="00F5512D">
      <w:pPr>
        <w:jc w:val="both"/>
        <w:rPr>
          <w:b/>
          <w:color w:val="000000"/>
          <w:sz w:val="22"/>
          <w:szCs w:val="22"/>
          <w:lang w:val="bg-BG"/>
        </w:rPr>
      </w:pPr>
    </w:p>
    <w:p w:rsidR="00F5512D" w:rsidRPr="00F8365B" w:rsidRDefault="00F5512D" w:rsidP="00F5512D">
      <w:pPr>
        <w:jc w:val="both"/>
        <w:rPr>
          <w:b/>
          <w:color w:val="000000"/>
          <w:sz w:val="22"/>
          <w:szCs w:val="22"/>
          <w:lang w:val="bg-BG"/>
        </w:rPr>
      </w:pPr>
      <w:r w:rsidRPr="00F8365B">
        <w:rPr>
          <w:b/>
          <w:color w:val="000000"/>
          <w:sz w:val="22"/>
          <w:szCs w:val="22"/>
          <w:lang w:val="bg-BG"/>
        </w:rPr>
        <w:t xml:space="preserve">Dobreva, M., N. Simov, G. Georgiev, P. Mirchev, M. Georgieva. 2013. First Record of </w:t>
      </w:r>
      <w:r w:rsidRPr="00F8365B">
        <w:rPr>
          <w:color w:val="000000"/>
          <w:sz w:val="22"/>
          <w:szCs w:val="22"/>
          <w:lang w:val="bg-BG"/>
        </w:rPr>
        <w:t>Corythucha arcuata</w:t>
      </w:r>
      <w:r w:rsidRPr="00F8365B">
        <w:rPr>
          <w:b/>
          <w:color w:val="000000"/>
          <w:sz w:val="22"/>
          <w:szCs w:val="22"/>
          <w:lang w:val="bg-BG"/>
        </w:rPr>
        <w:t xml:space="preserve"> (Say) (Heteroptera: Tingidae) on Balkan Peninsula. – Acta zoologica bulgarica, 65 (3), 409-412.</w:t>
      </w:r>
    </w:p>
    <w:p w:rsidR="00F5512D" w:rsidRPr="00F8365B" w:rsidRDefault="00F5512D" w:rsidP="00E63502">
      <w:pPr>
        <w:pStyle w:val="ListParagraph"/>
        <w:numPr>
          <w:ilvl w:val="0"/>
          <w:numId w:val="8"/>
        </w:numPr>
        <w:jc w:val="both"/>
        <w:rPr>
          <w:color w:val="000000"/>
          <w:sz w:val="22"/>
          <w:szCs w:val="22"/>
          <w:lang w:val="bg-BG"/>
        </w:rPr>
      </w:pPr>
      <w:r w:rsidRPr="00F8365B">
        <w:rPr>
          <w:color w:val="000000"/>
          <w:sz w:val="22"/>
          <w:szCs w:val="22"/>
          <w:lang w:val="bg-BG"/>
        </w:rPr>
        <w:t>Pernek, M., N. Lackovic. 2017. Pest Risk Analysis for "</w:t>
      </w:r>
      <w:r w:rsidRPr="00F8365B">
        <w:rPr>
          <w:i/>
          <w:color w:val="000000"/>
          <w:sz w:val="22"/>
          <w:szCs w:val="22"/>
          <w:lang w:val="bg-BG"/>
        </w:rPr>
        <w:t>Corythucha arcuata</w:t>
      </w:r>
      <w:r w:rsidRPr="00F8365B">
        <w:rPr>
          <w:color w:val="000000"/>
          <w:sz w:val="22"/>
          <w:szCs w:val="22"/>
          <w:lang w:val="bg-BG"/>
        </w:rPr>
        <w:t xml:space="preserve"> Say" PRA area: The Republic of Croatia, 25 pp.</w:t>
      </w:r>
    </w:p>
    <w:p w:rsidR="00F5512D" w:rsidRPr="00F8365B" w:rsidRDefault="00F5512D" w:rsidP="00F5512D">
      <w:pPr>
        <w:jc w:val="both"/>
        <w:rPr>
          <w:b/>
          <w:color w:val="000000"/>
          <w:sz w:val="22"/>
          <w:szCs w:val="22"/>
          <w:lang w:val="bg-BG"/>
        </w:rPr>
      </w:pPr>
    </w:p>
    <w:p w:rsidR="00F5512D" w:rsidRPr="00F8365B" w:rsidRDefault="00F5512D" w:rsidP="00F5512D">
      <w:pPr>
        <w:jc w:val="both"/>
        <w:rPr>
          <w:b/>
          <w:color w:val="000000"/>
          <w:sz w:val="22"/>
          <w:szCs w:val="22"/>
          <w:lang w:val="bg-BG"/>
        </w:rPr>
      </w:pPr>
      <w:r w:rsidRPr="00F8365B">
        <w:rPr>
          <w:b/>
          <w:color w:val="000000"/>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F5512D" w:rsidRPr="00F8365B" w:rsidRDefault="00F5512D" w:rsidP="00E63502">
      <w:pPr>
        <w:pStyle w:val="ListParagraph"/>
        <w:numPr>
          <w:ilvl w:val="0"/>
          <w:numId w:val="8"/>
        </w:numPr>
        <w:jc w:val="both"/>
        <w:rPr>
          <w:color w:val="000000"/>
          <w:sz w:val="22"/>
          <w:szCs w:val="22"/>
          <w:lang w:val="bg-BG"/>
        </w:rPr>
      </w:pPr>
      <w:r w:rsidRPr="00F8365B">
        <w:rPr>
          <w:color w:val="000000"/>
          <w:sz w:val="22"/>
          <w:szCs w:val="22"/>
          <w:lang w:val="bg-BG"/>
        </w:rPr>
        <w:t>Dodelin, B., K. Alexander, O. Aleksandrowicz, P. Audisio, P. Istrate. 2017. Saphanus piceus. The IUCN Red List of Threatened Species 2017: e.T86849298A87311509. http://dx.doi.org/10.2305/IUCN.UK.2017-3.RLTS.T86849298A87311509.en.</w:t>
      </w:r>
    </w:p>
    <w:p w:rsidR="00F5512D" w:rsidRPr="00F8365B" w:rsidRDefault="00F5512D" w:rsidP="00F5512D">
      <w:pPr>
        <w:jc w:val="both"/>
        <w:rPr>
          <w:b/>
          <w:color w:val="000000"/>
          <w:sz w:val="22"/>
          <w:szCs w:val="22"/>
          <w:lang w:val="bg-BG"/>
        </w:rPr>
      </w:pPr>
    </w:p>
    <w:p w:rsidR="00AC7B26" w:rsidRPr="00AC7B26" w:rsidRDefault="00AC7B26" w:rsidP="00AC7B26">
      <w:pPr>
        <w:ind w:left="993" w:hanging="567"/>
        <w:jc w:val="both"/>
        <w:rPr>
          <w:b/>
          <w:caps/>
          <w:color w:val="000000" w:themeColor="text1"/>
          <w:sz w:val="22"/>
          <w:szCs w:val="22"/>
          <w:lang w:val="bg-BG"/>
        </w:rPr>
      </w:pPr>
    </w:p>
    <w:p w:rsidR="00AC7B26" w:rsidRPr="00AC7B26" w:rsidRDefault="00AC7B26" w:rsidP="00AC7B26">
      <w:pPr>
        <w:ind w:left="993" w:hanging="567"/>
        <w:jc w:val="both"/>
        <w:rPr>
          <w:caps/>
          <w:color w:val="000000" w:themeColor="text1"/>
          <w:sz w:val="22"/>
          <w:szCs w:val="22"/>
          <w:lang w:val="bg-BG"/>
        </w:rPr>
      </w:pPr>
    </w:p>
    <w:p w:rsidR="00AC7B26" w:rsidRPr="00AC7B26" w:rsidRDefault="00AC7B26" w:rsidP="00AC7B26">
      <w:pPr>
        <w:ind w:left="993" w:hanging="993"/>
        <w:jc w:val="both"/>
        <w:rPr>
          <w:b/>
          <w:caps/>
          <w:color w:val="000000" w:themeColor="text1"/>
          <w:sz w:val="22"/>
          <w:szCs w:val="22"/>
          <w:lang w:val="bg-BG"/>
        </w:rPr>
      </w:pPr>
      <w:r w:rsidRPr="00AC7B26">
        <w:rPr>
          <w:b/>
          <w:caps/>
          <w:color w:val="000000" w:themeColor="text1"/>
          <w:sz w:val="22"/>
          <w:szCs w:val="22"/>
          <w:lang w:val="bg-BG"/>
        </w:rPr>
        <w:t xml:space="preserve">9. </w:t>
      </w:r>
      <w:r w:rsidRPr="00AC7B26">
        <w:rPr>
          <w:b/>
          <w:caps/>
          <w:color w:val="000000" w:themeColor="text1"/>
          <w:sz w:val="22"/>
          <w:szCs w:val="22"/>
          <w:lang w:val="bg-BG"/>
        </w:rPr>
        <w:t>Цитирания в електронни издания</w:t>
      </w:r>
    </w:p>
    <w:p w:rsidR="00AC7B26" w:rsidRPr="00AC7B26" w:rsidRDefault="00AC7B26" w:rsidP="00AC7B26">
      <w:pPr>
        <w:ind w:left="993" w:hanging="567"/>
        <w:jc w:val="both"/>
        <w:rPr>
          <w:b/>
          <w:color w:val="000000" w:themeColor="text1"/>
          <w:sz w:val="22"/>
          <w:szCs w:val="22"/>
          <w:lang w:val="ru-RU"/>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fr-FR"/>
        </w:rPr>
        <w:t>Naidenov</w:t>
      </w:r>
      <w:r w:rsidRPr="00AC7B26">
        <w:rPr>
          <w:b/>
          <w:color w:val="000000" w:themeColor="text1"/>
          <w:sz w:val="22"/>
          <w:szCs w:val="22"/>
          <w:lang w:val="ru-RU"/>
        </w:rPr>
        <w:t>,</w:t>
      </w:r>
      <w:r w:rsidRPr="00AC7B26">
        <w:rPr>
          <w:b/>
          <w:color w:val="000000" w:themeColor="text1"/>
          <w:sz w:val="22"/>
          <w:szCs w:val="22"/>
          <w:lang w:val="bg-BG"/>
        </w:rPr>
        <w:t xml:space="preserve"> </w:t>
      </w:r>
      <w:r w:rsidRPr="00AC7B26">
        <w:rPr>
          <w:b/>
          <w:color w:val="000000" w:themeColor="text1"/>
          <w:sz w:val="22"/>
          <w:szCs w:val="22"/>
          <w:lang w:val="fr-FR"/>
        </w:rPr>
        <w:t>I</w:t>
      </w:r>
      <w:r w:rsidRPr="00AC7B26">
        <w:rPr>
          <w:b/>
          <w:color w:val="000000" w:themeColor="text1"/>
          <w:sz w:val="22"/>
          <w:szCs w:val="22"/>
          <w:lang w:val="bg-BG"/>
        </w:rPr>
        <w:t xml:space="preserve">., </w:t>
      </w:r>
      <w:r w:rsidRPr="00AC7B26">
        <w:rPr>
          <w:b/>
          <w:color w:val="000000" w:themeColor="text1"/>
          <w:sz w:val="22"/>
          <w:szCs w:val="22"/>
          <w:lang w:val="fr-FR"/>
        </w:rPr>
        <w:t>G</w:t>
      </w:r>
      <w:r w:rsidRPr="00AC7B26">
        <w:rPr>
          <w:b/>
          <w:color w:val="000000" w:themeColor="text1"/>
          <w:sz w:val="22"/>
          <w:szCs w:val="22"/>
          <w:lang w:val="ru-RU"/>
        </w:rPr>
        <w:t xml:space="preserve">. </w:t>
      </w:r>
      <w:r w:rsidRPr="00AC7B26">
        <w:rPr>
          <w:b/>
          <w:color w:val="000000" w:themeColor="text1"/>
          <w:sz w:val="22"/>
          <w:szCs w:val="22"/>
          <w:lang w:val="fr-FR"/>
        </w:rPr>
        <w:t>Georgiev</w:t>
      </w:r>
      <w:r w:rsidRPr="00AC7B26">
        <w:rPr>
          <w:b/>
          <w:color w:val="000000" w:themeColor="text1"/>
          <w:sz w:val="22"/>
          <w:szCs w:val="22"/>
          <w:lang w:val="bg-BG"/>
        </w:rPr>
        <w:t xml:space="preserve">. 1986. </w:t>
      </w:r>
      <w:r w:rsidRPr="00AC7B26">
        <w:rPr>
          <w:b/>
          <w:color w:val="000000" w:themeColor="text1"/>
          <w:sz w:val="22"/>
          <w:szCs w:val="22"/>
          <w:lang w:val="fr-FR"/>
        </w:rPr>
        <w:t>Aspects</w:t>
      </w:r>
      <w:r w:rsidRPr="00AC7B26">
        <w:rPr>
          <w:b/>
          <w:color w:val="000000" w:themeColor="text1"/>
          <w:sz w:val="22"/>
          <w:szCs w:val="22"/>
          <w:lang w:val="bg-BG"/>
        </w:rPr>
        <w:t xml:space="preserve"> </w:t>
      </w:r>
      <w:r w:rsidRPr="00AC7B26">
        <w:rPr>
          <w:b/>
          <w:color w:val="000000" w:themeColor="text1"/>
          <w:sz w:val="22"/>
          <w:szCs w:val="22"/>
          <w:lang w:val="fr-FR"/>
        </w:rPr>
        <w:t>de</w:t>
      </w:r>
      <w:r w:rsidRPr="00AC7B26">
        <w:rPr>
          <w:b/>
          <w:color w:val="000000" w:themeColor="text1"/>
          <w:sz w:val="22"/>
          <w:szCs w:val="22"/>
          <w:lang w:val="bg-BG"/>
        </w:rPr>
        <w:t xml:space="preserve"> </w:t>
      </w:r>
      <w:r w:rsidRPr="00AC7B26">
        <w:rPr>
          <w:b/>
          <w:color w:val="000000" w:themeColor="text1"/>
          <w:sz w:val="22"/>
          <w:szCs w:val="22"/>
          <w:lang w:val="fr-FR"/>
        </w:rPr>
        <w:t>l</w:t>
      </w:r>
      <w:r w:rsidRPr="00AC7B26">
        <w:rPr>
          <w:b/>
          <w:color w:val="000000" w:themeColor="text1"/>
          <w:sz w:val="22"/>
          <w:szCs w:val="22"/>
          <w:lang w:val="bg-BG"/>
        </w:rPr>
        <w:t>'</w:t>
      </w:r>
      <w:r w:rsidRPr="00AC7B26">
        <w:rPr>
          <w:b/>
          <w:color w:val="000000" w:themeColor="text1"/>
          <w:sz w:val="22"/>
          <w:szCs w:val="22"/>
          <w:lang w:val="fr-FR"/>
        </w:rPr>
        <w:t>etat</w:t>
      </w:r>
      <w:r w:rsidRPr="00AC7B26">
        <w:rPr>
          <w:b/>
          <w:color w:val="000000" w:themeColor="text1"/>
          <w:sz w:val="22"/>
          <w:szCs w:val="22"/>
          <w:lang w:val="bg-BG"/>
        </w:rPr>
        <w:t xml:space="preserve"> </w:t>
      </w:r>
      <w:r w:rsidRPr="00AC7B26">
        <w:rPr>
          <w:b/>
          <w:color w:val="000000" w:themeColor="text1"/>
          <w:sz w:val="22"/>
          <w:szCs w:val="22"/>
          <w:lang w:val="fr-FR"/>
        </w:rPr>
        <w:t>phytosanitaire</w:t>
      </w:r>
      <w:r w:rsidRPr="00AC7B26">
        <w:rPr>
          <w:b/>
          <w:color w:val="000000" w:themeColor="text1"/>
          <w:sz w:val="22"/>
          <w:szCs w:val="22"/>
          <w:lang w:val="bg-BG"/>
        </w:rPr>
        <w:t xml:space="preserve"> </w:t>
      </w:r>
      <w:r w:rsidRPr="00AC7B26">
        <w:rPr>
          <w:b/>
          <w:color w:val="000000" w:themeColor="text1"/>
          <w:sz w:val="22"/>
          <w:szCs w:val="22"/>
          <w:lang w:val="fr-FR"/>
        </w:rPr>
        <w:t>dans</w:t>
      </w:r>
      <w:r w:rsidRPr="00AC7B26">
        <w:rPr>
          <w:b/>
          <w:color w:val="000000" w:themeColor="text1"/>
          <w:sz w:val="22"/>
          <w:szCs w:val="22"/>
          <w:lang w:val="bg-BG"/>
        </w:rPr>
        <w:t xml:space="preserve"> </w:t>
      </w:r>
      <w:r w:rsidRPr="00AC7B26">
        <w:rPr>
          <w:b/>
          <w:color w:val="000000" w:themeColor="text1"/>
          <w:sz w:val="22"/>
          <w:szCs w:val="22"/>
          <w:lang w:val="fr-FR"/>
        </w:rPr>
        <w:t>la</w:t>
      </w:r>
      <w:r w:rsidRPr="00AC7B26">
        <w:rPr>
          <w:b/>
          <w:color w:val="000000" w:themeColor="text1"/>
          <w:sz w:val="22"/>
          <w:szCs w:val="22"/>
          <w:lang w:val="bg-BG"/>
        </w:rPr>
        <w:t xml:space="preserve"> </w:t>
      </w:r>
      <w:r w:rsidRPr="00AC7B26">
        <w:rPr>
          <w:b/>
          <w:color w:val="000000" w:themeColor="text1"/>
          <w:sz w:val="22"/>
          <w:szCs w:val="22"/>
          <w:lang w:val="fr-FR"/>
        </w:rPr>
        <w:t>culture</w:t>
      </w:r>
      <w:r w:rsidRPr="00AC7B26">
        <w:rPr>
          <w:b/>
          <w:color w:val="000000" w:themeColor="text1"/>
          <w:sz w:val="22"/>
          <w:szCs w:val="22"/>
          <w:lang w:val="bg-BG"/>
        </w:rPr>
        <w:t xml:space="preserve"> </w:t>
      </w:r>
      <w:r w:rsidRPr="00AC7B26">
        <w:rPr>
          <w:b/>
          <w:color w:val="000000" w:themeColor="text1"/>
          <w:sz w:val="22"/>
          <w:szCs w:val="22"/>
          <w:lang w:val="fr-FR"/>
        </w:rPr>
        <w:t>du</w:t>
      </w:r>
      <w:r w:rsidRPr="00AC7B26">
        <w:rPr>
          <w:b/>
          <w:color w:val="000000" w:themeColor="text1"/>
          <w:sz w:val="22"/>
          <w:szCs w:val="22"/>
          <w:lang w:val="bg-BG"/>
        </w:rPr>
        <w:t xml:space="preserve"> </w:t>
      </w:r>
      <w:r w:rsidRPr="00AC7B26">
        <w:rPr>
          <w:b/>
          <w:color w:val="000000" w:themeColor="text1"/>
          <w:sz w:val="22"/>
          <w:szCs w:val="22"/>
          <w:lang w:val="fr-FR"/>
        </w:rPr>
        <w:t>peuplier</w:t>
      </w:r>
      <w:r w:rsidRPr="00AC7B26">
        <w:rPr>
          <w:b/>
          <w:color w:val="000000" w:themeColor="text1"/>
          <w:sz w:val="22"/>
          <w:szCs w:val="22"/>
          <w:lang w:val="bg-BG"/>
        </w:rPr>
        <w:t xml:space="preserve"> </w:t>
      </w:r>
      <w:r w:rsidRPr="00AC7B26">
        <w:rPr>
          <w:b/>
          <w:color w:val="000000" w:themeColor="text1"/>
          <w:sz w:val="22"/>
          <w:szCs w:val="22"/>
          <w:lang w:val="fr-FR"/>
        </w:rPr>
        <w:t>en</w:t>
      </w:r>
      <w:r w:rsidRPr="00AC7B26">
        <w:rPr>
          <w:b/>
          <w:color w:val="000000" w:themeColor="text1"/>
          <w:sz w:val="22"/>
          <w:szCs w:val="22"/>
          <w:lang w:val="bg-BG"/>
        </w:rPr>
        <w:t xml:space="preserve"> </w:t>
      </w:r>
      <w:r w:rsidRPr="00AC7B26">
        <w:rPr>
          <w:b/>
          <w:color w:val="000000" w:themeColor="text1"/>
          <w:sz w:val="22"/>
          <w:szCs w:val="22"/>
          <w:lang w:val="fr-FR"/>
        </w:rPr>
        <w:t>Bulgarie</w:t>
      </w:r>
      <w:r w:rsidRPr="00AC7B26">
        <w:rPr>
          <w:b/>
          <w:color w:val="000000" w:themeColor="text1"/>
          <w:sz w:val="22"/>
          <w:szCs w:val="22"/>
          <w:lang w:val="bg-BG"/>
        </w:rPr>
        <w:t xml:space="preserve">. </w:t>
      </w:r>
      <w:r w:rsidRPr="00AC7B26">
        <w:rPr>
          <w:b/>
          <w:color w:val="000000" w:themeColor="text1"/>
          <w:sz w:val="22"/>
          <w:szCs w:val="22"/>
          <w:lang w:val="en-US"/>
        </w:rPr>
        <w:t>In</w:t>
      </w:r>
      <w:r w:rsidRPr="00AC7B26">
        <w:rPr>
          <w:b/>
          <w:color w:val="000000" w:themeColor="text1"/>
          <w:sz w:val="22"/>
          <w:szCs w:val="22"/>
          <w:lang w:val="bg-BG"/>
        </w:rPr>
        <w:t xml:space="preserve">: </w:t>
      </w:r>
      <w:r w:rsidRPr="00AC7B26">
        <w:rPr>
          <w:b/>
          <w:color w:val="000000" w:themeColor="text1"/>
          <w:sz w:val="22"/>
          <w:szCs w:val="22"/>
          <w:lang w:val="en-US"/>
        </w:rPr>
        <w:t>Nef</w:t>
      </w:r>
      <w:r w:rsidRPr="00AC7B26">
        <w:rPr>
          <w:b/>
          <w:color w:val="000000" w:themeColor="text1"/>
          <w:sz w:val="22"/>
          <w:szCs w:val="22"/>
          <w:lang w:val="bg-BG"/>
        </w:rPr>
        <w:t xml:space="preserve">, </w:t>
      </w:r>
      <w:r w:rsidRPr="00AC7B26">
        <w:rPr>
          <w:b/>
          <w:color w:val="000000" w:themeColor="text1"/>
          <w:sz w:val="22"/>
          <w:szCs w:val="22"/>
          <w:lang w:val="en-US"/>
        </w:rPr>
        <w:t>L</w:t>
      </w:r>
      <w:r w:rsidRPr="00AC7B26">
        <w:rPr>
          <w:b/>
          <w:color w:val="000000" w:themeColor="text1"/>
          <w:sz w:val="22"/>
          <w:szCs w:val="22"/>
          <w:lang w:val="bg-BG"/>
        </w:rPr>
        <w:t xml:space="preserve">., </w:t>
      </w:r>
      <w:r w:rsidRPr="00AC7B26">
        <w:rPr>
          <w:b/>
          <w:color w:val="000000" w:themeColor="text1"/>
          <w:sz w:val="22"/>
          <w:szCs w:val="22"/>
          <w:lang w:val="en-US"/>
        </w:rPr>
        <w:t>A</w:t>
      </w:r>
      <w:r w:rsidRPr="00AC7B26">
        <w:rPr>
          <w:b/>
          <w:color w:val="000000" w:themeColor="text1"/>
          <w:sz w:val="22"/>
          <w:szCs w:val="22"/>
          <w:lang w:val="bg-BG"/>
        </w:rPr>
        <w:t xml:space="preserve">. </w:t>
      </w:r>
      <w:r w:rsidRPr="00AC7B26">
        <w:rPr>
          <w:b/>
          <w:color w:val="000000" w:themeColor="text1"/>
          <w:sz w:val="22"/>
          <w:szCs w:val="22"/>
          <w:lang w:val="en-US"/>
        </w:rPr>
        <w:t>Leclercq</w:t>
      </w:r>
      <w:r w:rsidRPr="00AC7B26">
        <w:rPr>
          <w:b/>
          <w:color w:val="000000" w:themeColor="text1"/>
          <w:sz w:val="22"/>
          <w:szCs w:val="22"/>
          <w:lang w:val="bg-BG"/>
        </w:rPr>
        <w:t xml:space="preserve"> (</w:t>
      </w:r>
      <w:r w:rsidRPr="00AC7B26">
        <w:rPr>
          <w:b/>
          <w:color w:val="000000" w:themeColor="text1"/>
          <w:sz w:val="22"/>
          <w:szCs w:val="22"/>
          <w:lang w:val="en-US"/>
        </w:rPr>
        <w:t>Eds</w:t>
      </w:r>
      <w:r w:rsidRPr="00AC7B26">
        <w:rPr>
          <w:b/>
          <w:color w:val="000000" w:themeColor="text1"/>
          <w:sz w:val="22"/>
          <w:szCs w:val="22"/>
          <w:lang w:val="bg-BG"/>
        </w:rPr>
        <w:t xml:space="preserve">.) </w:t>
      </w:r>
      <w:r w:rsidRPr="00AC7B26">
        <w:rPr>
          <w:b/>
          <w:color w:val="000000" w:themeColor="text1"/>
          <w:sz w:val="22"/>
          <w:szCs w:val="22"/>
          <w:lang w:val="en-US"/>
        </w:rPr>
        <w:t>Proc</w:t>
      </w:r>
      <w:r w:rsidRPr="00AC7B26">
        <w:rPr>
          <w:b/>
          <w:color w:val="000000" w:themeColor="text1"/>
          <w:sz w:val="22"/>
          <w:szCs w:val="22"/>
          <w:lang w:val="bg-BG"/>
        </w:rPr>
        <w:t xml:space="preserve">. </w:t>
      </w:r>
      <w:r w:rsidRPr="00AC7B26">
        <w:rPr>
          <w:b/>
          <w:color w:val="000000" w:themeColor="text1"/>
          <w:sz w:val="22"/>
          <w:szCs w:val="22"/>
          <w:lang w:val="en-US"/>
        </w:rPr>
        <w:t>of</w:t>
      </w:r>
      <w:r w:rsidRPr="00AC7B26">
        <w:rPr>
          <w:b/>
          <w:color w:val="000000" w:themeColor="text1"/>
          <w:sz w:val="22"/>
          <w:szCs w:val="22"/>
          <w:lang w:val="bg-BG"/>
        </w:rPr>
        <w:t xml:space="preserve"> </w:t>
      </w:r>
      <w:r w:rsidRPr="00AC7B26">
        <w:rPr>
          <w:b/>
          <w:color w:val="000000" w:themeColor="text1"/>
          <w:sz w:val="22"/>
          <w:szCs w:val="22"/>
          <w:lang w:val="en-US"/>
        </w:rPr>
        <w:t>the</w:t>
      </w:r>
      <w:r w:rsidRPr="00AC7B26">
        <w:rPr>
          <w:b/>
          <w:color w:val="000000" w:themeColor="text1"/>
          <w:sz w:val="22"/>
          <w:szCs w:val="22"/>
          <w:lang w:val="bg-BG"/>
        </w:rPr>
        <w:t xml:space="preserve"> </w:t>
      </w:r>
      <w:r w:rsidRPr="00AC7B26">
        <w:rPr>
          <w:b/>
          <w:color w:val="000000" w:themeColor="text1"/>
          <w:sz w:val="22"/>
          <w:szCs w:val="22"/>
          <w:lang w:val="en-US"/>
        </w:rPr>
        <w:t>Meetings</w:t>
      </w:r>
      <w:r w:rsidRPr="00AC7B26">
        <w:rPr>
          <w:b/>
          <w:color w:val="000000" w:themeColor="text1"/>
          <w:sz w:val="22"/>
          <w:szCs w:val="22"/>
          <w:lang w:val="bg-BG"/>
        </w:rPr>
        <w:t xml:space="preserve"> </w:t>
      </w:r>
      <w:r w:rsidRPr="00AC7B26">
        <w:rPr>
          <w:b/>
          <w:color w:val="000000" w:themeColor="text1"/>
          <w:sz w:val="22"/>
          <w:szCs w:val="22"/>
          <w:lang w:val="en-US"/>
        </w:rPr>
        <w:t>of</w:t>
      </w:r>
      <w:r w:rsidRPr="00AC7B26">
        <w:rPr>
          <w:b/>
          <w:color w:val="000000" w:themeColor="text1"/>
          <w:sz w:val="22"/>
          <w:szCs w:val="22"/>
          <w:lang w:val="bg-BG"/>
        </w:rPr>
        <w:t xml:space="preserve"> </w:t>
      </w:r>
      <w:r w:rsidRPr="00AC7B26">
        <w:rPr>
          <w:b/>
          <w:color w:val="000000" w:themeColor="text1"/>
          <w:sz w:val="22"/>
          <w:szCs w:val="22"/>
          <w:lang w:val="en-US"/>
        </w:rPr>
        <w:t>the</w:t>
      </w:r>
      <w:r w:rsidRPr="00AC7B26">
        <w:rPr>
          <w:b/>
          <w:color w:val="000000" w:themeColor="text1"/>
          <w:sz w:val="22"/>
          <w:szCs w:val="22"/>
          <w:lang w:val="bg-BG"/>
        </w:rPr>
        <w:t xml:space="preserve"> </w:t>
      </w:r>
      <w:r w:rsidRPr="00AC7B26">
        <w:rPr>
          <w:b/>
          <w:color w:val="000000" w:themeColor="text1"/>
          <w:sz w:val="22"/>
          <w:szCs w:val="22"/>
          <w:lang w:val="en-US"/>
        </w:rPr>
        <w:t>Working</w:t>
      </w:r>
      <w:r w:rsidRPr="00AC7B26">
        <w:rPr>
          <w:b/>
          <w:color w:val="000000" w:themeColor="text1"/>
          <w:sz w:val="22"/>
          <w:szCs w:val="22"/>
          <w:lang w:val="bg-BG"/>
        </w:rPr>
        <w:t xml:space="preserve"> </w:t>
      </w:r>
      <w:r w:rsidRPr="00AC7B26">
        <w:rPr>
          <w:b/>
          <w:color w:val="000000" w:themeColor="text1"/>
          <w:sz w:val="22"/>
          <w:szCs w:val="22"/>
          <w:lang w:val="en-US"/>
        </w:rPr>
        <w:t>Parties</w:t>
      </w:r>
      <w:r w:rsidRPr="00AC7B26">
        <w:rPr>
          <w:b/>
          <w:color w:val="000000" w:themeColor="text1"/>
          <w:sz w:val="22"/>
          <w:szCs w:val="22"/>
          <w:lang w:val="bg-BG"/>
        </w:rPr>
        <w:t xml:space="preserve"> </w:t>
      </w:r>
      <w:r w:rsidRPr="00AC7B26">
        <w:rPr>
          <w:b/>
          <w:color w:val="000000" w:themeColor="text1"/>
          <w:sz w:val="22"/>
          <w:szCs w:val="22"/>
          <w:lang w:val="en-US"/>
        </w:rPr>
        <w:t>of</w:t>
      </w:r>
      <w:r w:rsidRPr="00AC7B26">
        <w:rPr>
          <w:b/>
          <w:color w:val="000000" w:themeColor="text1"/>
          <w:sz w:val="22"/>
          <w:szCs w:val="22"/>
          <w:lang w:val="bg-BG"/>
        </w:rPr>
        <w:t xml:space="preserve"> </w:t>
      </w:r>
      <w:r w:rsidRPr="00AC7B26">
        <w:rPr>
          <w:b/>
          <w:color w:val="000000" w:themeColor="text1"/>
          <w:sz w:val="22"/>
          <w:szCs w:val="22"/>
          <w:lang w:val="en-US"/>
        </w:rPr>
        <w:t>the</w:t>
      </w:r>
      <w:r w:rsidRPr="00AC7B26">
        <w:rPr>
          <w:b/>
          <w:color w:val="000000" w:themeColor="text1"/>
          <w:sz w:val="22"/>
          <w:szCs w:val="22"/>
          <w:lang w:val="bg-BG"/>
        </w:rPr>
        <w:t xml:space="preserve"> </w:t>
      </w:r>
      <w:r w:rsidRPr="00AC7B26">
        <w:rPr>
          <w:b/>
          <w:color w:val="000000" w:themeColor="text1"/>
          <w:sz w:val="22"/>
          <w:szCs w:val="22"/>
          <w:lang w:val="en-US"/>
        </w:rPr>
        <w:t>International</w:t>
      </w:r>
      <w:r w:rsidRPr="00AC7B26">
        <w:rPr>
          <w:b/>
          <w:color w:val="000000" w:themeColor="text1"/>
          <w:sz w:val="22"/>
          <w:szCs w:val="22"/>
          <w:lang w:val="bg-BG"/>
        </w:rPr>
        <w:t xml:space="preserve"> </w:t>
      </w:r>
      <w:r w:rsidRPr="00AC7B26">
        <w:rPr>
          <w:b/>
          <w:color w:val="000000" w:themeColor="text1"/>
          <w:sz w:val="22"/>
          <w:szCs w:val="22"/>
          <w:lang w:val="en-US"/>
        </w:rPr>
        <w:t>Poplar</w:t>
      </w:r>
      <w:r w:rsidRPr="00AC7B26">
        <w:rPr>
          <w:b/>
          <w:color w:val="000000" w:themeColor="text1"/>
          <w:sz w:val="22"/>
          <w:szCs w:val="22"/>
          <w:lang w:val="bg-BG"/>
        </w:rPr>
        <w:t xml:space="preserve"> </w:t>
      </w:r>
      <w:r w:rsidRPr="00AC7B26">
        <w:rPr>
          <w:b/>
          <w:color w:val="000000" w:themeColor="text1"/>
          <w:sz w:val="22"/>
          <w:szCs w:val="22"/>
          <w:lang w:val="en-US"/>
        </w:rPr>
        <w:t>Commission</w:t>
      </w:r>
      <w:r w:rsidRPr="00AC7B26">
        <w:rPr>
          <w:b/>
          <w:color w:val="000000" w:themeColor="text1"/>
          <w:sz w:val="22"/>
          <w:szCs w:val="22"/>
          <w:lang w:val="bg-BG"/>
        </w:rPr>
        <w:t>.</w:t>
      </w:r>
      <w:r w:rsidRPr="00AC7B26">
        <w:rPr>
          <w:b/>
          <w:color w:val="000000" w:themeColor="text1"/>
          <w:sz w:val="22"/>
          <w:szCs w:val="22"/>
          <w:lang w:val="en-US"/>
        </w:rPr>
        <w:t xml:space="preserve"> </w:t>
      </w:r>
      <w:r w:rsidRPr="00AC7B26">
        <w:rPr>
          <w:b/>
          <w:color w:val="000000" w:themeColor="text1"/>
          <w:sz w:val="22"/>
          <w:szCs w:val="22"/>
          <w:lang w:val="fr-FR"/>
        </w:rPr>
        <w:t xml:space="preserve">(FAO/CIP/GTI. XI Session de la Commission Internationale du Peuplier. </w:t>
      </w:r>
      <w:r w:rsidRPr="00AC7B26">
        <w:rPr>
          <w:b/>
          <w:color w:val="000000" w:themeColor="text1"/>
          <w:sz w:val="22"/>
          <w:szCs w:val="22"/>
          <w:lang w:val="en-US"/>
        </w:rPr>
        <w:t>Belgique, 21-26 Septembre, 1986),</w:t>
      </w:r>
      <w:r w:rsidRPr="00AC7B26">
        <w:rPr>
          <w:b/>
          <w:color w:val="000000" w:themeColor="text1"/>
          <w:sz w:val="22"/>
          <w:szCs w:val="22"/>
          <w:lang w:val="bg-BG"/>
        </w:rPr>
        <w:t xml:space="preserve"> 160-164.</w:t>
      </w:r>
    </w:p>
    <w:p w:rsidR="00AC7B26" w:rsidRPr="00AC7B26" w:rsidRDefault="00AC7B26" w:rsidP="00E63502">
      <w:pPr>
        <w:numPr>
          <w:ilvl w:val="0"/>
          <w:numId w:val="9"/>
        </w:numPr>
        <w:jc w:val="both"/>
        <w:rPr>
          <w:color w:val="000000" w:themeColor="text1"/>
          <w:sz w:val="22"/>
          <w:szCs w:val="22"/>
          <w:lang w:val="en-US"/>
        </w:rPr>
      </w:pPr>
      <w:r w:rsidRPr="00AC7B26">
        <w:rPr>
          <w:color w:val="000000" w:themeColor="text1"/>
          <w:sz w:val="22"/>
          <w:szCs w:val="22"/>
          <w:lang w:val="en-US"/>
        </w:rPr>
        <w:t>CAB International. 2019.</w:t>
      </w:r>
      <w:r w:rsidRPr="00AC7B26">
        <w:rPr>
          <w:color w:val="000000" w:themeColor="text1"/>
          <w:sz w:val="22"/>
          <w:szCs w:val="22"/>
        </w:rPr>
        <w:t xml:space="preserve"> </w:t>
      </w:r>
      <w:r w:rsidRPr="00AC7B26">
        <w:rPr>
          <w:i/>
          <w:color w:val="000000" w:themeColor="text1"/>
          <w:sz w:val="22"/>
          <w:szCs w:val="22"/>
          <w:lang w:val="en-US"/>
        </w:rPr>
        <w:t>Cryptorhynchus lapathi</w:t>
      </w:r>
      <w:r w:rsidRPr="00AC7B26">
        <w:rPr>
          <w:color w:val="000000" w:themeColor="text1"/>
          <w:sz w:val="22"/>
          <w:szCs w:val="22"/>
          <w:lang w:val="en-US"/>
        </w:rPr>
        <w:t xml:space="preserve"> (poplar and willow borer). Last modified: 25 November 2019. https://www.cabi.org/isc/datasheet/16433.</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Цанков, Г., Г. Георгиев. 1991. Нови видове паразити по върбовия молец (</w:t>
      </w:r>
      <w:r w:rsidRPr="00AC7B26">
        <w:rPr>
          <w:b/>
          <w:i/>
          <w:color w:val="000000" w:themeColor="text1"/>
          <w:sz w:val="22"/>
          <w:szCs w:val="22"/>
          <w:lang w:val="bg-BG"/>
        </w:rPr>
        <w:t>Hyponomeuta rorellus</w:t>
      </w:r>
      <w:r w:rsidRPr="00AC7B26">
        <w:rPr>
          <w:b/>
          <w:color w:val="000000" w:themeColor="text1"/>
          <w:sz w:val="22"/>
          <w:szCs w:val="22"/>
          <w:lang w:val="bg-BG"/>
        </w:rPr>
        <w:t xml:space="preserve"> Hb., Hyponomeutidae, Lepidoptera)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4, 68-73. </w:t>
      </w:r>
    </w:p>
    <w:p w:rsidR="00AC7B26" w:rsidRPr="00AC7B26" w:rsidRDefault="00AC7B26" w:rsidP="00E63502">
      <w:pPr>
        <w:numPr>
          <w:ilvl w:val="0"/>
          <w:numId w:val="9"/>
        </w:numPr>
        <w:ind w:left="709" w:hanging="283"/>
        <w:jc w:val="both"/>
        <w:rPr>
          <w:color w:val="000000" w:themeColor="text1"/>
          <w:sz w:val="22"/>
          <w:szCs w:val="22"/>
        </w:rPr>
      </w:pPr>
      <w:r w:rsidRPr="00AC7B26">
        <w:rPr>
          <w:color w:val="000000" w:themeColor="text1"/>
          <w:sz w:val="22"/>
          <w:szCs w:val="22"/>
          <w:lang w:val="en-US"/>
        </w:rPr>
        <w:t>Tschorsnig, H.-P. 2017. Preliminary host catalogue of Palaearctic Tachinidae (Diptera). First published on 28 April 2017. http://www.nadsdiptera.org/Tach/WorldTachs/CatPalHosts/Home.html.</w:t>
      </w:r>
    </w:p>
    <w:p w:rsidR="00AC7B26" w:rsidRPr="00AC7B26" w:rsidRDefault="00AC7B26" w:rsidP="00E63502">
      <w:pPr>
        <w:numPr>
          <w:ilvl w:val="0"/>
          <w:numId w:val="9"/>
        </w:numPr>
        <w:ind w:left="709" w:hanging="283"/>
        <w:jc w:val="both"/>
        <w:rPr>
          <w:color w:val="000000" w:themeColor="text1"/>
          <w:sz w:val="22"/>
          <w:szCs w:val="22"/>
          <w:lang w:val="en-US"/>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709" w:hanging="283"/>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lastRenderedPageBreak/>
        <w:t xml:space="preserve">Tsankov, G., G. Georgiev. 1991. Records on parasitoids of smaller poplar borer, </w:t>
      </w:r>
      <w:r w:rsidRPr="00AC7B26">
        <w:rPr>
          <w:b/>
          <w:i/>
          <w:color w:val="000000" w:themeColor="text1"/>
          <w:sz w:val="22"/>
          <w:szCs w:val="22"/>
          <w:lang w:val="bg-BG"/>
        </w:rPr>
        <w:t>Saperda populnea</w:t>
      </w:r>
      <w:r w:rsidRPr="00AC7B26">
        <w:rPr>
          <w:b/>
          <w:color w:val="000000" w:themeColor="text1"/>
          <w:sz w:val="22"/>
          <w:szCs w:val="22"/>
          <w:lang w:val="bg-BG"/>
        </w:rPr>
        <w:t xml:space="preserve"> [Coleoptera, Ceramb</w:t>
      </w:r>
      <w:r w:rsidRPr="00AC7B26">
        <w:rPr>
          <w:b/>
          <w:color w:val="000000" w:themeColor="text1"/>
          <w:sz w:val="22"/>
          <w:szCs w:val="22"/>
          <w:lang w:val="en-US"/>
        </w:rPr>
        <w:t>y</w:t>
      </w:r>
      <w:r w:rsidRPr="00AC7B26">
        <w:rPr>
          <w:b/>
          <w:color w:val="000000" w:themeColor="text1"/>
          <w:sz w:val="22"/>
          <w:szCs w:val="22"/>
          <w:lang w:val="bg-BG"/>
        </w:rPr>
        <w:t xml:space="preserve">cidae] along the Danube in Bulgaria. </w:t>
      </w:r>
      <w:r w:rsidRPr="00AC7B26">
        <w:rPr>
          <w:color w:val="000000" w:themeColor="text1"/>
          <w:sz w:val="22"/>
          <w:szCs w:val="22"/>
          <w:lang w:val="bg-BG"/>
        </w:rPr>
        <w:t>–</w:t>
      </w:r>
      <w:r w:rsidRPr="00AC7B26">
        <w:rPr>
          <w:b/>
          <w:color w:val="000000" w:themeColor="text1"/>
          <w:sz w:val="22"/>
          <w:szCs w:val="22"/>
          <w:lang w:val="bg-BG"/>
        </w:rPr>
        <w:t xml:space="preserve"> Entomophaga, 36 (4), 493-498. </w:t>
      </w:r>
    </w:p>
    <w:p w:rsidR="00AC7B26" w:rsidRPr="00AC7B26" w:rsidRDefault="00AC7B26" w:rsidP="00E63502">
      <w:pPr>
        <w:numPr>
          <w:ilvl w:val="0"/>
          <w:numId w:val="9"/>
        </w:numPr>
        <w:ind w:left="851" w:hanging="425"/>
        <w:contextualSpacing/>
        <w:jc w:val="both"/>
        <w:rPr>
          <w:color w:val="000000" w:themeColor="text1"/>
          <w:kern w:val="16"/>
          <w:sz w:val="22"/>
          <w:szCs w:val="22"/>
        </w:rPr>
      </w:pPr>
      <w:r w:rsidRPr="00AC7B26">
        <w:rPr>
          <w:color w:val="000000" w:themeColor="text1"/>
          <w:kern w:val="16"/>
          <w:sz w:val="22"/>
          <w:szCs w:val="22"/>
        </w:rPr>
        <w:t>Tschorsnig, H.-P. 2017. Preliminary host catalogue of Palaearctic Tachinidae (Diptera). First published on 28 April 2017. http://www.nadsdiptera.org/Tach/WorldTachs/CatPalHosts/Home.html.</w:t>
      </w:r>
    </w:p>
    <w:p w:rsidR="00AC7B26" w:rsidRPr="00AC7B26" w:rsidRDefault="00AC7B26" w:rsidP="00E63502">
      <w:pPr>
        <w:numPr>
          <w:ilvl w:val="0"/>
          <w:numId w:val="9"/>
        </w:numPr>
        <w:spacing w:before="100" w:beforeAutospacing="1" w:after="100" w:afterAutospacing="1"/>
        <w:jc w:val="both"/>
        <w:rPr>
          <w:color w:val="000000" w:themeColor="text1"/>
          <w:kern w:val="16"/>
          <w:sz w:val="22"/>
          <w:szCs w:val="22"/>
          <w:lang w:val="en-US"/>
        </w:rPr>
      </w:pPr>
      <w:r w:rsidRPr="00AC7B26">
        <w:rPr>
          <w:color w:val="000000" w:themeColor="text1"/>
          <w:kern w:val="16"/>
          <w:sz w:val="22"/>
          <w:szCs w:val="22"/>
          <w:lang w:val="en-US"/>
        </w:rPr>
        <w:t xml:space="preserve">CAB International. 2019. </w:t>
      </w:r>
      <w:r w:rsidRPr="00AC7B26">
        <w:rPr>
          <w:i/>
          <w:color w:val="000000" w:themeColor="text1"/>
          <w:kern w:val="16"/>
          <w:sz w:val="22"/>
          <w:szCs w:val="22"/>
          <w:lang w:val="en-US"/>
        </w:rPr>
        <w:t>Saperda populnea</w:t>
      </w:r>
      <w:r w:rsidRPr="00AC7B26">
        <w:rPr>
          <w:color w:val="000000" w:themeColor="text1"/>
          <w:kern w:val="16"/>
          <w:sz w:val="22"/>
          <w:szCs w:val="22"/>
          <w:lang w:val="en-US"/>
        </w:rPr>
        <w:t xml:space="preserve"> (small poplar borer). Invasive Species Compendium. Wallingford, UK: CAB International. Last modified: 25 November 2019. URL: https://www.cabi.org/isc/datasheet/48317.</w:t>
      </w:r>
    </w:p>
    <w:p w:rsidR="00AC7B26" w:rsidRPr="00AC7B26" w:rsidRDefault="00AC7B26" w:rsidP="00E63502">
      <w:pPr>
        <w:numPr>
          <w:ilvl w:val="0"/>
          <w:numId w:val="9"/>
        </w:numPr>
        <w:ind w:left="851" w:hanging="425"/>
        <w:contextualSpacing/>
        <w:jc w:val="both"/>
        <w:rPr>
          <w:color w:val="000000" w:themeColor="text1"/>
          <w:kern w:val="16"/>
          <w:sz w:val="22"/>
          <w:szCs w:val="22"/>
        </w:rPr>
      </w:pPr>
      <w:r w:rsidRPr="00AC7B26">
        <w:rPr>
          <w:color w:val="000000" w:themeColor="text1"/>
          <w:kern w:val="16"/>
          <w:sz w:val="22"/>
          <w:szCs w:val="22"/>
        </w:rPr>
        <w:t>CAB International. 2019. Crop Protection Compendium. Wallingford, UK: CAB International. URL: http://www.cabi.org/cpc/search/?q=Georgiev.</w:t>
      </w:r>
    </w:p>
    <w:p w:rsidR="00AC7B26" w:rsidRPr="00AC7B26" w:rsidRDefault="00AC7B26" w:rsidP="00E63502">
      <w:pPr>
        <w:numPr>
          <w:ilvl w:val="0"/>
          <w:numId w:val="9"/>
        </w:numPr>
        <w:ind w:left="851" w:hanging="425"/>
        <w:contextualSpacing/>
        <w:jc w:val="both"/>
        <w:rPr>
          <w:color w:val="000000" w:themeColor="text1"/>
          <w:kern w:val="16"/>
          <w:sz w:val="22"/>
          <w:szCs w:val="22"/>
        </w:rPr>
      </w:pPr>
      <w:r w:rsidRPr="00AC7B26">
        <w:rPr>
          <w:color w:val="000000" w:themeColor="text1"/>
          <w:kern w:val="16"/>
          <w:sz w:val="22"/>
          <w:szCs w:val="22"/>
        </w:rPr>
        <w:t>CAB International. 2019. Forestry Compendium. Wallingford, UK: CAB International. URL: http://www.cabi.org/fc/search/?q=Georgiev.</w:t>
      </w:r>
    </w:p>
    <w:p w:rsidR="00AC7B26" w:rsidRPr="00AC7B26" w:rsidRDefault="00AC7B26" w:rsidP="00AC7B26">
      <w:pPr>
        <w:ind w:left="851" w:hanging="425"/>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 xml:space="preserve">Цанков, Г., Г. Георгиев, В. Пелов, Г. Тренчев. 1991. Паразитоиди по </w:t>
      </w:r>
      <w:r w:rsidRPr="00AC7B26">
        <w:rPr>
          <w:b/>
          <w:i/>
          <w:color w:val="000000" w:themeColor="text1"/>
          <w:sz w:val="22"/>
          <w:szCs w:val="22"/>
          <w:lang w:val="bg-BG"/>
        </w:rPr>
        <w:t>Hexomiza schineri</w:t>
      </w:r>
      <w:r w:rsidRPr="00AC7B26">
        <w:rPr>
          <w:b/>
          <w:color w:val="000000" w:themeColor="text1"/>
          <w:sz w:val="22"/>
          <w:szCs w:val="22"/>
          <w:lang w:val="bg-BG"/>
        </w:rPr>
        <w:t xml:space="preserve"> (Gir.) (Diptera, Agromyzidae) в България. – В: Първа национална конференция по ентомология, 28-30 октомври 1991 г., София, 207-212.</w:t>
      </w:r>
    </w:p>
    <w:p w:rsidR="00AC7B26" w:rsidRPr="00AC7B26" w:rsidRDefault="00AC7B26" w:rsidP="00E63502">
      <w:pPr>
        <w:numPr>
          <w:ilvl w:val="0"/>
          <w:numId w:val="9"/>
        </w:numPr>
        <w:ind w:left="851" w:hanging="425"/>
        <w:contextualSpacing/>
        <w:jc w:val="both"/>
        <w:rPr>
          <w:bCs/>
          <w:color w:val="000000" w:themeColor="text1"/>
          <w:sz w:val="22"/>
          <w:szCs w:val="22"/>
          <w:lang w:val="en-US"/>
        </w:rPr>
      </w:pPr>
      <w:r w:rsidRPr="00AC7B26">
        <w:rPr>
          <w:bCs/>
          <w:color w:val="000000" w:themeColor="text1"/>
          <w:sz w:val="22"/>
          <w:szCs w:val="22"/>
          <w:lang w:val="bg-BG"/>
        </w:rPr>
        <w:t xml:space="preserve">Noyes, J.S. 2019. Universal Chalcidoidea Database. World Wide Web electronic publication. Database last updated: March 2019. </w:t>
      </w:r>
      <w:hyperlink r:id="rId72" w:history="1">
        <w:r w:rsidRPr="00AC7B26">
          <w:rPr>
            <w:bCs/>
            <w:color w:val="000000" w:themeColor="text1"/>
            <w:sz w:val="22"/>
            <w:szCs w:val="22"/>
            <w:lang w:val="bg-BG"/>
          </w:rPr>
          <w:t>http://www.nhm.ac.uk/chalcidoids</w:t>
        </w:r>
      </w:hyperlink>
      <w:r w:rsidRPr="00AC7B26">
        <w:rPr>
          <w:bCs/>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Георгиев, Г. 1992. Проучвания върху морфологията, биоекологията и вредността на тополовия пъпкояд (</w:t>
      </w:r>
      <w:r w:rsidRPr="00AC7B26">
        <w:rPr>
          <w:b/>
          <w:i/>
          <w:color w:val="000000" w:themeColor="text1"/>
          <w:sz w:val="22"/>
          <w:szCs w:val="22"/>
        </w:rPr>
        <w:t>Gypsonoma</w:t>
      </w:r>
      <w:r w:rsidRPr="00AC7B26">
        <w:rPr>
          <w:b/>
          <w:i/>
          <w:color w:val="000000" w:themeColor="text1"/>
          <w:sz w:val="22"/>
          <w:szCs w:val="22"/>
          <w:lang w:val="bg-BG"/>
        </w:rPr>
        <w:t xml:space="preserve"> </w:t>
      </w:r>
      <w:r w:rsidRPr="00AC7B26">
        <w:rPr>
          <w:b/>
          <w:i/>
          <w:color w:val="000000" w:themeColor="text1"/>
          <w:sz w:val="22"/>
          <w:szCs w:val="22"/>
        </w:rPr>
        <w:t>aceriana</w:t>
      </w:r>
      <w:r w:rsidRPr="00AC7B26">
        <w:rPr>
          <w:b/>
          <w:color w:val="000000" w:themeColor="text1"/>
          <w:sz w:val="22"/>
          <w:szCs w:val="22"/>
          <w:lang w:val="bg-BG"/>
        </w:rPr>
        <w:t xml:space="preserve"> </w:t>
      </w:r>
      <w:r w:rsidRPr="00AC7B26">
        <w:rPr>
          <w:b/>
          <w:color w:val="000000" w:themeColor="text1"/>
          <w:sz w:val="22"/>
          <w:szCs w:val="22"/>
        </w:rPr>
        <w:t>Dup</w:t>
      </w:r>
      <w:r w:rsidRPr="00AC7B26">
        <w:rPr>
          <w:b/>
          <w:color w:val="000000" w:themeColor="text1"/>
          <w:sz w:val="22"/>
          <w:szCs w:val="22"/>
          <w:lang w:val="bg-BG"/>
        </w:rPr>
        <w:t xml:space="preserve">., </w:t>
      </w:r>
      <w:r w:rsidRPr="00AC7B26">
        <w:rPr>
          <w:b/>
          <w:color w:val="000000" w:themeColor="text1"/>
          <w:sz w:val="22"/>
          <w:szCs w:val="22"/>
        </w:rPr>
        <w:t>Lepidoptera</w:t>
      </w:r>
      <w:r w:rsidRPr="00AC7B26">
        <w:rPr>
          <w:b/>
          <w:color w:val="000000" w:themeColor="text1"/>
          <w:sz w:val="22"/>
          <w:szCs w:val="22"/>
          <w:lang w:val="bg-BG"/>
        </w:rPr>
        <w:t xml:space="preserve">, </w:t>
      </w:r>
      <w:r w:rsidRPr="00AC7B26">
        <w:rPr>
          <w:b/>
          <w:color w:val="000000" w:themeColor="text1"/>
          <w:sz w:val="22"/>
          <w:szCs w:val="22"/>
        </w:rPr>
        <w:t>Tortricidae</w:t>
      </w:r>
      <w:r w:rsidRPr="00AC7B26">
        <w:rPr>
          <w:b/>
          <w:color w:val="000000" w:themeColor="text1"/>
          <w:sz w:val="22"/>
          <w:szCs w:val="22"/>
          <w:lang w:val="bg-BG"/>
        </w:rPr>
        <w:t xml:space="preserve">) в България. </w:t>
      </w:r>
      <w:r w:rsidRPr="00AC7B26">
        <w:rPr>
          <w:color w:val="000000" w:themeColor="text1"/>
          <w:sz w:val="22"/>
          <w:szCs w:val="22"/>
          <w:lang w:val="bg-BG"/>
        </w:rPr>
        <w:t>–</w:t>
      </w:r>
      <w:r w:rsidRPr="00AC7B26">
        <w:rPr>
          <w:b/>
          <w:color w:val="000000" w:themeColor="text1"/>
          <w:sz w:val="22"/>
          <w:szCs w:val="22"/>
          <w:lang w:val="bg-BG"/>
        </w:rPr>
        <w:t xml:space="preserve"> В: Национална научно-техническа конференция по лесозащита, 24. </w:t>
      </w:r>
      <w:r w:rsidRPr="00AC7B26">
        <w:rPr>
          <w:b/>
          <w:color w:val="000000" w:themeColor="text1"/>
          <w:sz w:val="22"/>
          <w:szCs w:val="22"/>
          <w:lang w:val="ru-RU"/>
        </w:rPr>
        <w:t>03. 1992, София, 103-110.</w:t>
      </w:r>
    </w:p>
    <w:p w:rsidR="00AC7B26" w:rsidRPr="00AC7B26" w:rsidRDefault="00AC7B26" w:rsidP="00E63502">
      <w:pPr>
        <w:numPr>
          <w:ilvl w:val="0"/>
          <w:numId w:val="9"/>
        </w:numPr>
        <w:ind w:left="851" w:hanging="425"/>
        <w:jc w:val="both"/>
        <w:rPr>
          <w:color w:val="000000" w:themeColor="text1"/>
          <w:sz w:val="22"/>
          <w:szCs w:val="22"/>
          <w:lang w:val="ru-RU"/>
        </w:rPr>
      </w:pPr>
      <w:r w:rsidRPr="00AC7B26">
        <w:rPr>
          <w:color w:val="000000" w:themeColor="text1"/>
          <w:sz w:val="22"/>
          <w:szCs w:val="22"/>
          <w:lang w:val="fi-FI"/>
        </w:rPr>
        <w:t xml:space="preserve">CAB </w:t>
      </w:r>
      <w:r w:rsidRPr="00AC7B26">
        <w:rPr>
          <w:iCs/>
          <w:color w:val="000000" w:themeColor="text1"/>
          <w:sz w:val="22"/>
          <w:szCs w:val="22"/>
          <w:lang w:val="fi-FI"/>
        </w:rPr>
        <w:t>International</w:t>
      </w:r>
      <w:r w:rsidRPr="00AC7B26">
        <w:rPr>
          <w:color w:val="000000" w:themeColor="text1"/>
          <w:sz w:val="22"/>
          <w:szCs w:val="22"/>
          <w:lang w:val="fi-FI"/>
        </w:rPr>
        <w:t xml:space="preserve">. 2019. </w:t>
      </w:r>
      <w:r w:rsidRPr="00AC7B26">
        <w:rPr>
          <w:i/>
          <w:color w:val="000000" w:themeColor="text1"/>
          <w:sz w:val="22"/>
          <w:szCs w:val="22"/>
          <w:lang w:val="fi-FI"/>
        </w:rPr>
        <w:t>Gypsonoma aceriana</w:t>
      </w:r>
      <w:r w:rsidRPr="00AC7B26">
        <w:rPr>
          <w:color w:val="000000" w:themeColor="text1"/>
          <w:sz w:val="22"/>
          <w:szCs w:val="22"/>
          <w:lang w:val="fi-FI"/>
        </w:rPr>
        <w:t xml:space="preserve"> (poplar twig borer). Invasive Species Compendium. </w:t>
      </w:r>
      <w:r w:rsidRPr="00AC7B26">
        <w:rPr>
          <w:color w:val="000000" w:themeColor="text1"/>
          <w:sz w:val="22"/>
          <w:szCs w:val="22"/>
        </w:rPr>
        <w:t xml:space="preserve">Wallingford, UK: CAB </w:t>
      </w:r>
      <w:r w:rsidRPr="00AC7B26">
        <w:rPr>
          <w:iCs/>
          <w:color w:val="000000" w:themeColor="text1"/>
          <w:sz w:val="22"/>
          <w:szCs w:val="22"/>
        </w:rPr>
        <w:t>International</w:t>
      </w:r>
      <w:r w:rsidRPr="00AC7B26">
        <w:rPr>
          <w:color w:val="000000" w:themeColor="text1"/>
          <w:sz w:val="22"/>
          <w:szCs w:val="22"/>
        </w:rPr>
        <w:t>. URL</w:t>
      </w:r>
      <w:r w:rsidRPr="00AC7B26">
        <w:rPr>
          <w:color w:val="000000" w:themeColor="text1"/>
          <w:sz w:val="22"/>
          <w:szCs w:val="22"/>
          <w:lang w:val="ru-RU"/>
        </w:rPr>
        <w:t xml:space="preserve">: </w:t>
      </w:r>
      <w:r w:rsidRPr="00AC7B26">
        <w:rPr>
          <w:color w:val="000000" w:themeColor="text1"/>
          <w:sz w:val="22"/>
          <w:szCs w:val="22"/>
        </w:rPr>
        <w:t>https://www.cabi.org/isc/datasheet/26271</w:t>
      </w:r>
      <w:r w:rsidRPr="00AC7B26">
        <w:rPr>
          <w:color w:val="000000" w:themeColor="text1"/>
          <w:sz w:val="22"/>
          <w:szCs w:val="22"/>
          <w:lang w:val="ru-RU"/>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Георгиев, Г., В. Пелов. 1995. Паразитоиди по ларвите на </w:t>
      </w:r>
      <w:r w:rsidRPr="00AC7B26">
        <w:rPr>
          <w:b/>
          <w:i/>
          <w:color w:val="000000" w:themeColor="text1"/>
          <w:sz w:val="22"/>
          <w:szCs w:val="22"/>
          <w:lang w:val="bg-BG"/>
        </w:rPr>
        <w:t xml:space="preserve">Phyllocnistis suffusella </w:t>
      </w:r>
      <w:r w:rsidRPr="00AC7B26">
        <w:rPr>
          <w:b/>
          <w:color w:val="000000" w:themeColor="text1"/>
          <w:sz w:val="22"/>
          <w:szCs w:val="22"/>
          <w:lang w:val="bg-BG"/>
        </w:rPr>
        <w:t>Z</w:t>
      </w:r>
      <w:r w:rsidRPr="00AC7B26">
        <w:rPr>
          <w:b/>
          <w:i/>
          <w:color w:val="000000" w:themeColor="text1"/>
          <w:sz w:val="22"/>
          <w:szCs w:val="22"/>
          <w:lang w:val="bg-BG"/>
        </w:rPr>
        <w:t xml:space="preserve">. </w:t>
      </w:r>
      <w:r w:rsidRPr="00AC7B26">
        <w:rPr>
          <w:b/>
          <w:color w:val="000000" w:themeColor="text1"/>
          <w:sz w:val="22"/>
          <w:szCs w:val="22"/>
          <w:lang w:val="bg-BG"/>
        </w:rPr>
        <w:t xml:space="preserve">(Lepidoptera: Phyllocnistidae) в България. </w:t>
      </w:r>
      <w:r w:rsidRPr="00AC7B26">
        <w:rPr>
          <w:color w:val="000000" w:themeColor="text1"/>
          <w:sz w:val="22"/>
          <w:szCs w:val="22"/>
          <w:lang w:val="bg-BG"/>
        </w:rPr>
        <w:t>–</w:t>
      </w:r>
      <w:r w:rsidRPr="00AC7B26">
        <w:rPr>
          <w:b/>
          <w:color w:val="000000" w:themeColor="text1"/>
          <w:sz w:val="22"/>
          <w:szCs w:val="22"/>
          <w:lang w:val="bg-BG"/>
        </w:rPr>
        <w:t xml:space="preserve"> В: Трета нац. конф. по ентомология, 18-20.09.1995 г., София, 210-215.</w:t>
      </w:r>
    </w:p>
    <w:p w:rsidR="00AC7B26" w:rsidRPr="00AC7B26" w:rsidRDefault="00AC7B26" w:rsidP="00E63502">
      <w:pPr>
        <w:numPr>
          <w:ilvl w:val="0"/>
          <w:numId w:val="9"/>
        </w:numPr>
        <w:contextualSpacing/>
        <w:jc w:val="both"/>
        <w:rPr>
          <w:color w:val="000000" w:themeColor="text1"/>
          <w:sz w:val="22"/>
          <w:szCs w:val="22"/>
          <w:lang w:val="bg-BG"/>
        </w:rPr>
      </w:pPr>
      <w:r w:rsidRPr="00AC7B26">
        <w:rPr>
          <w:color w:val="000000" w:themeColor="text1"/>
          <w:sz w:val="22"/>
          <w:szCs w:val="22"/>
          <w:lang w:val="bg-BG"/>
        </w:rPr>
        <w:t>De Prins, J. &amp; De Prins, W. 2020. Global Taxonomic Database of Gracillariidae (Lepidoptera). World Wide Web electronic publication. (Last updated: 05 September 2020). URL: http://www.gracillariidae.net.</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bg-BG"/>
        </w:rPr>
        <w:t xml:space="preserve">Noyes, J.S. 2019. Universal Chalcidoidea Database. World Wide Web electronic publication. Database last updated: March 2019. </w:t>
      </w:r>
      <w:hyperlink r:id="rId73"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851" w:hanging="425"/>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Г. Цанков. 1995. Нови видове паразитоидни насекоми по ларвите на малката тополова стъкленка (</w:t>
      </w:r>
      <w:r w:rsidRPr="00AC7B26">
        <w:rPr>
          <w:b/>
          <w:i/>
          <w:color w:val="000000" w:themeColor="text1"/>
          <w:sz w:val="22"/>
          <w:szCs w:val="22"/>
          <w:lang w:val="bg-BG"/>
        </w:rPr>
        <w:t>Paranthrene tabaniformis</w:t>
      </w:r>
      <w:r w:rsidRPr="00AC7B26">
        <w:rPr>
          <w:b/>
          <w:color w:val="000000" w:themeColor="text1"/>
          <w:sz w:val="22"/>
          <w:szCs w:val="22"/>
          <w:lang w:val="bg-BG"/>
        </w:rPr>
        <w:t xml:space="preserve"> Rott., Lepidoptera: Aegeriidae)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2, 51-58.</w:t>
      </w:r>
    </w:p>
    <w:p w:rsidR="00AC7B26" w:rsidRPr="00AC7B26" w:rsidRDefault="00AC7B26" w:rsidP="00E63502">
      <w:pPr>
        <w:numPr>
          <w:ilvl w:val="0"/>
          <w:numId w:val="9"/>
        </w:numPr>
        <w:ind w:left="851" w:hanging="425"/>
        <w:contextualSpacing/>
        <w:jc w:val="both"/>
        <w:rPr>
          <w:color w:val="000000" w:themeColor="text1"/>
          <w:sz w:val="22"/>
          <w:szCs w:val="22"/>
          <w:lang w:val="en-US"/>
        </w:rPr>
      </w:pPr>
      <w:r w:rsidRPr="00AC7B26">
        <w:rPr>
          <w:bCs/>
          <w:color w:val="000000" w:themeColor="text1"/>
          <w:kern w:val="16"/>
          <w:sz w:val="22"/>
          <w:szCs w:val="22"/>
          <w:lang w:val="bg-BG"/>
        </w:rPr>
        <w:t xml:space="preserve">CAB International. 2019. Invasive Species Compendium. </w:t>
      </w:r>
      <w:r w:rsidRPr="00AC7B26">
        <w:rPr>
          <w:bCs/>
          <w:i/>
          <w:color w:val="000000" w:themeColor="text1"/>
          <w:kern w:val="16"/>
          <w:sz w:val="22"/>
          <w:szCs w:val="22"/>
          <w:lang w:val="bg-BG"/>
        </w:rPr>
        <w:t>Paranthrene tabaniformis</w:t>
      </w:r>
      <w:r w:rsidRPr="00AC7B26">
        <w:rPr>
          <w:bCs/>
          <w:color w:val="000000" w:themeColor="text1"/>
          <w:kern w:val="16"/>
          <w:sz w:val="22"/>
          <w:szCs w:val="22"/>
          <w:lang w:val="bg-BG"/>
        </w:rPr>
        <w:t xml:space="preserve"> (poplar clearwing moth). Wallingford, UK: CAB International. Last modified: 20 November 2019. https://www.cabi.org/isc/datasheet/44409.</w:t>
      </w:r>
    </w:p>
    <w:p w:rsidR="00AC7B26" w:rsidRPr="00AC7B26" w:rsidRDefault="00AC7B26" w:rsidP="00AC7B26">
      <w:pPr>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1995. Проучвания върху паразитоидите на тополовия пъпкояд (</w:t>
      </w:r>
      <w:r w:rsidRPr="00AC7B26">
        <w:rPr>
          <w:b/>
          <w:i/>
          <w:color w:val="000000" w:themeColor="text1"/>
          <w:sz w:val="22"/>
          <w:szCs w:val="22"/>
          <w:lang w:val="bg-BG"/>
        </w:rPr>
        <w:t xml:space="preserve">Gypsonoma aceriana </w:t>
      </w:r>
      <w:r w:rsidRPr="00AC7B26">
        <w:rPr>
          <w:b/>
          <w:color w:val="000000" w:themeColor="text1"/>
          <w:sz w:val="22"/>
          <w:szCs w:val="22"/>
          <w:lang w:val="bg-BG"/>
        </w:rPr>
        <w:t xml:space="preserve">Dup., Lepidoptera: Tortricidae) в България. </w:t>
      </w:r>
      <w:r w:rsidRPr="00AC7B26">
        <w:rPr>
          <w:color w:val="000000" w:themeColor="text1"/>
          <w:sz w:val="22"/>
          <w:szCs w:val="22"/>
          <w:lang w:val="bg-BG"/>
        </w:rPr>
        <w:t>–</w:t>
      </w:r>
      <w:r w:rsidRPr="00AC7B26">
        <w:rPr>
          <w:b/>
          <w:color w:val="000000" w:themeColor="text1"/>
          <w:sz w:val="22"/>
          <w:szCs w:val="22"/>
          <w:lang w:val="bg-BG"/>
        </w:rPr>
        <w:t xml:space="preserve"> В: Трета нац. конф. по ентомология, 18-20.09.1995 г., София, 190-197.</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fi-FI"/>
        </w:rPr>
        <w:t xml:space="preserve">CAB </w:t>
      </w:r>
      <w:r w:rsidRPr="00AC7B26">
        <w:rPr>
          <w:iCs/>
          <w:color w:val="000000" w:themeColor="text1"/>
          <w:sz w:val="22"/>
          <w:szCs w:val="22"/>
          <w:lang w:val="fi-FI"/>
        </w:rPr>
        <w:t>International</w:t>
      </w:r>
      <w:r w:rsidRPr="00AC7B26">
        <w:rPr>
          <w:color w:val="000000" w:themeColor="text1"/>
          <w:sz w:val="22"/>
          <w:szCs w:val="22"/>
          <w:lang w:val="fi-FI"/>
        </w:rPr>
        <w:t xml:space="preserve">. 2019. </w:t>
      </w:r>
      <w:r w:rsidRPr="00AC7B26">
        <w:rPr>
          <w:i/>
          <w:color w:val="000000" w:themeColor="text1"/>
          <w:sz w:val="22"/>
          <w:szCs w:val="22"/>
          <w:lang w:val="fi-FI"/>
        </w:rPr>
        <w:t>Gypsonoma aceriana</w:t>
      </w:r>
      <w:r w:rsidRPr="00AC7B26">
        <w:rPr>
          <w:color w:val="000000" w:themeColor="text1"/>
          <w:sz w:val="22"/>
          <w:szCs w:val="22"/>
          <w:lang w:val="fi-FI"/>
        </w:rPr>
        <w:t xml:space="preserve"> (poplar twig borer). Invasive Species Compendium. </w:t>
      </w:r>
      <w:r w:rsidRPr="00AC7B26">
        <w:rPr>
          <w:color w:val="000000" w:themeColor="text1"/>
          <w:sz w:val="22"/>
          <w:szCs w:val="22"/>
        </w:rPr>
        <w:t xml:space="preserve">Wallingford, UK: CAB </w:t>
      </w:r>
      <w:r w:rsidRPr="00AC7B26">
        <w:rPr>
          <w:iCs/>
          <w:color w:val="000000" w:themeColor="text1"/>
          <w:sz w:val="22"/>
          <w:szCs w:val="22"/>
        </w:rPr>
        <w:t>International</w:t>
      </w:r>
      <w:r w:rsidRPr="00AC7B26">
        <w:rPr>
          <w:color w:val="000000" w:themeColor="text1"/>
          <w:sz w:val="22"/>
          <w:szCs w:val="22"/>
        </w:rPr>
        <w:t>. URL: https://www.cabi.org/isc/datasheet/26271.</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Георгиев, Г. 1995. Малка тополова стъкленка, </w:t>
      </w:r>
      <w:r w:rsidRPr="00AC7B26">
        <w:rPr>
          <w:b/>
          <w:i/>
          <w:color w:val="000000" w:themeColor="text1"/>
          <w:sz w:val="22"/>
          <w:szCs w:val="22"/>
          <w:lang w:val="bg-BG"/>
        </w:rPr>
        <w:t xml:space="preserve">Paranthrene tabaniformis </w:t>
      </w:r>
      <w:r w:rsidRPr="00AC7B26">
        <w:rPr>
          <w:b/>
          <w:color w:val="000000" w:themeColor="text1"/>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AC7B26" w:rsidRPr="00AC7B26" w:rsidRDefault="00AC7B26" w:rsidP="00E63502">
      <w:pPr>
        <w:numPr>
          <w:ilvl w:val="0"/>
          <w:numId w:val="9"/>
        </w:numPr>
        <w:ind w:left="851" w:hanging="425"/>
        <w:contextualSpacing/>
        <w:jc w:val="both"/>
        <w:rPr>
          <w:color w:val="000000" w:themeColor="text1"/>
          <w:sz w:val="22"/>
          <w:szCs w:val="22"/>
          <w:lang w:val="ru-RU"/>
        </w:rPr>
      </w:pPr>
      <w:r w:rsidRPr="00AC7B26">
        <w:rPr>
          <w:color w:val="000000" w:themeColor="text1"/>
          <w:sz w:val="22"/>
          <w:szCs w:val="22"/>
        </w:rPr>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1995. Фенология на малката тополова стъкленка (</w:t>
      </w:r>
      <w:r w:rsidRPr="00AC7B26">
        <w:rPr>
          <w:b/>
          <w:i/>
          <w:color w:val="000000" w:themeColor="text1"/>
          <w:sz w:val="22"/>
          <w:szCs w:val="22"/>
          <w:lang w:val="bg-BG"/>
        </w:rPr>
        <w:t>Paranthrene tabaniformis</w:t>
      </w:r>
      <w:r w:rsidRPr="00AC7B26">
        <w:rPr>
          <w:b/>
          <w:color w:val="000000" w:themeColor="text1"/>
          <w:sz w:val="22"/>
          <w:szCs w:val="22"/>
          <w:lang w:val="bg-BG"/>
        </w:rPr>
        <w:t xml:space="preserve"> Rott., Lepidoptera: Aegeriidae) и оптимални срокове за борба с вредителя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1, 60-67.</w:t>
      </w:r>
    </w:p>
    <w:p w:rsidR="00AC7B26" w:rsidRPr="00AC7B26" w:rsidRDefault="00AC7B26" w:rsidP="00E63502">
      <w:pPr>
        <w:numPr>
          <w:ilvl w:val="0"/>
          <w:numId w:val="9"/>
        </w:numPr>
        <w:ind w:left="851" w:hanging="425"/>
        <w:jc w:val="both"/>
        <w:rPr>
          <w:color w:val="000000" w:themeColor="text1"/>
          <w:sz w:val="22"/>
          <w:szCs w:val="22"/>
        </w:rPr>
      </w:pPr>
      <w:r w:rsidRPr="00AC7B26">
        <w:rPr>
          <w:color w:val="000000" w:themeColor="text1"/>
          <w:sz w:val="22"/>
          <w:szCs w:val="22"/>
        </w:rPr>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p>
    <w:p w:rsidR="00AC7B26" w:rsidRPr="00AC7B26" w:rsidRDefault="00AC7B26" w:rsidP="00AC7B26">
      <w:pPr>
        <w:ind w:left="851" w:hanging="425"/>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Георгиев, Г. 1996.</w:t>
      </w:r>
      <w:r w:rsidRPr="00AC7B26">
        <w:rPr>
          <w:b/>
          <w:i/>
          <w:color w:val="000000" w:themeColor="text1"/>
          <w:sz w:val="22"/>
          <w:szCs w:val="22"/>
          <w:lang w:val="bg-BG"/>
        </w:rPr>
        <w:t xml:space="preserve"> Diplostichus janithrix </w:t>
      </w:r>
      <w:r w:rsidRPr="00AC7B26">
        <w:rPr>
          <w:b/>
          <w:color w:val="000000" w:themeColor="text1"/>
          <w:sz w:val="22"/>
          <w:szCs w:val="22"/>
          <w:lang w:val="bg-BG"/>
        </w:rPr>
        <w:t xml:space="preserve">Hart. (Diptera, Tachinidae) - паразитоид по </w:t>
      </w:r>
      <w:r w:rsidRPr="00AC7B26">
        <w:rPr>
          <w:b/>
          <w:i/>
          <w:color w:val="000000" w:themeColor="text1"/>
          <w:sz w:val="22"/>
          <w:szCs w:val="22"/>
          <w:lang w:val="bg-BG"/>
        </w:rPr>
        <w:t xml:space="preserve">Gilpinia </w:t>
      </w:r>
      <w:r w:rsidRPr="00AC7B26">
        <w:rPr>
          <w:b/>
          <w:color w:val="000000" w:themeColor="text1"/>
          <w:sz w:val="22"/>
          <w:szCs w:val="22"/>
          <w:lang w:val="bg-BG"/>
        </w:rPr>
        <w:t xml:space="preserve">sp. (Hymenoptera: Diprionidae) и нов вид за фауната на България. </w:t>
      </w:r>
      <w:r w:rsidRPr="00AC7B26">
        <w:rPr>
          <w:color w:val="000000" w:themeColor="text1"/>
          <w:sz w:val="22"/>
          <w:szCs w:val="22"/>
          <w:lang w:val="bg-BG"/>
        </w:rPr>
        <w:t>–</w:t>
      </w:r>
      <w:r w:rsidRPr="00AC7B26">
        <w:rPr>
          <w:b/>
          <w:color w:val="000000" w:themeColor="text1"/>
          <w:sz w:val="22"/>
          <w:szCs w:val="22"/>
          <w:lang w:val="bg-BG"/>
        </w:rPr>
        <w:t xml:space="preserve"> Лесовъдска мисъл, 2, 103-105.</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en-US"/>
        </w:rPr>
        <w:t xml:space="preserve">Tschorsnig, H.-P. 2017. Preliminary host catalogue of Palaearctic Tachinidae (Diptera). First published on 28 April 2017. </w:t>
      </w:r>
      <w:hyperlink r:id="rId74"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AC7B26">
        <w:rPr>
          <w:b/>
          <w:i/>
          <w:color w:val="000000" w:themeColor="text1"/>
          <w:sz w:val="22"/>
          <w:szCs w:val="22"/>
          <w:lang w:val="bg-BG"/>
        </w:rPr>
        <w:t xml:space="preserve">Stilpnotia salicis </w:t>
      </w:r>
      <w:r w:rsidRPr="00AC7B26">
        <w:rPr>
          <w:b/>
          <w:color w:val="000000" w:themeColor="text1"/>
          <w:sz w:val="22"/>
          <w:szCs w:val="22"/>
          <w:lang w:val="bg-BG"/>
        </w:rPr>
        <w:t xml:space="preserve">L., Lepidoptera: Lymantriidae)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3, 57-64.</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75"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lang w:val="bg-BG"/>
        </w:rPr>
        <w:t xml:space="preserve">Noyes, J.S. 2019. Universal Chalcidoidea Database. World Wide Web electronic publication. Database last updated: March 2019. </w:t>
      </w:r>
      <w:hyperlink r:id="rId76"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ru-RU"/>
        </w:rPr>
        <w:t>Георгиев Г., В.</w:t>
      </w:r>
      <w:r w:rsidRPr="00AC7B26">
        <w:rPr>
          <w:b/>
          <w:color w:val="000000" w:themeColor="text1"/>
          <w:sz w:val="22"/>
          <w:szCs w:val="22"/>
          <w:lang w:val="bg-BG"/>
        </w:rPr>
        <w:t xml:space="preserve"> </w:t>
      </w:r>
      <w:r w:rsidRPr="00AC7B26">
        <w:rPr>
          <w:b/>
          <w:color w:val="000000" w:themeColor="text1"/>
          <w:sz w:val="22"/>
          <w:szCs w:val="22"/>
          <w:lang w:val="ru-RU"/>
        </w:rPr>
        <w:t xml:space="preserve">Пелов. 1996. Особености на паразитирането и роля на паразитоидите в регулирането на числеността на </w:t>
      </w:r>
      <w:r w:rsidRPr="00AC7B26">
        <w:rPr>
          <w:b/>
          <w:i/>
          <w:color w:val="000000" w:themeColor="text1"/>
          <w:sz w:val="22"/>
          <w:szCs w:val="22"/>
        </w:rPr>
        <w:t>Phyllocnistis</w:t>
      </w:r>
      <w:r w:rsidRPr="00AC7B26">
        <w:rPr>
          <w:b/>
          <w:i/>
          <w:color w:val="000000" w:themeColor="text1"/>
          <w:sz w:val="22"/>
          <w:szCs w:val="22"/>
          <w:lang w:val="ru-RU"/>
        </w:rPr>
        <w:t xml:space="preserve"> </w:t>
      </w:r>
      <w:r w:rsidRPr="00AC7B26">
        <w:rPr>
          <w:b/>
          <w:i/>
          <w:color w:val="000000" w:themeColor="text1"/>
          <w:sz w:val="22"/>
          <w:szCs w:val="22"/>
        </w:rPr>
        <w:t>suffusella</w:t>
      </w:r>
      <w:r w:rsidRPr="00AC7B26">
        <w:rPr>
          <w:b/>
          <w:color w:val="000000" w:themeColor="text1"/>
          <w:sz w:val="22"/>
          <w:szCs w:val="22"/>
          <w:lang w:val="ru-RU"/>
        </w:rPr>
        <w:t xml:space="preserve"> </w:t>
      </w:r>
      <w:r w:rsidRPr="00AC7B26">
        <w:rPr>
          <w:b/>
          <w:color w:val="000000" w:themeColor="text1"/>
          <w:sz w:val="22"/>
          <w:szCs w:val="22"/>
        </w:rPr>
        <w:t>Z</w:t>
      </w:r>
      <w:r w:rsidRPr="00AC7B26">
        <w:rPr>
          <w:b/>
          <w:color w:val="000000" w:themeColor="text1"/>
          <w:sz w:val="22"/>
          <w:szCs w:val="22"/>
          <w:lang w:val="ru-RU"/>
        </w:rPr>
        <w:t>. (</w:t>
      </w:r>
      <w:r w:rsidRPr="00AC7B26">
        <w:rPr>
          <w:b/>
          <w:color w:val="000000" w:themeColor="text1"/>
          <w:sz w:val="22"/>
          <w:szCs w:val="22"/>
        </w:rPr>
        <w:t>Lepidoptera</w:t>
      </w:r>
      <w:r w:rsidRPr="00AC7B26">
        <w:rPr>
          <w:b/>
          <w:color w:val="000000" w:themeColor="text1"/>
          <w:sz w:val="22"/>
          <w:szCs w:val="22"/>
          <w:lang w:val="ru-RU"/>
        </w:rPr>
        <w:t xml:space="preserve">, </w:t>
      </w:r>
      <w:r w:rsidRPr="00AC7B26">
        <w:rPr>
          <w:b/>
          <w:color w:val="000000" w:themeColor="text1"/>
          <w:sz w:val="22"/>
          <w:szCs w:val="22"/>
        </w:rPr>
        <w:t>Phyllocnistidae</w:t>
      </w:r>
      <w:r w:rsidRPr="00AC7B26">
        <w:rPr>
          <w:b/>
          <w:color w:val="000000" w:themeColor="text1"/>
          <w:sz w:val="22"/>
          <w:szCs w:val="22"/>
          <w:lang w:val="ru-RU"/>
        </w:rPr>
        <w:t xml:space="preserve">) в България. </w:t>
      </w:r>
      <w:r w:rsidRPr="00AC7B26">
        <w:rPr>
          <w:color w:val="000000" w:themeColor="text1"/>
          <w:sz w:val="22"/>
          <w:szCs w:val="22"/>
          <w:lang w:val="bg-BG"/>
        </w:rPr>
        <w:t>–</w:t>
      </w:r>
      <w:r w:rsidRPr="00AC7B26">
        <w:rPr>
          <w:b/>
          <w:color w:val="000000" w:themeColor="text1"/>
          <w:sz w:val="22"/>
          <w:szCs w:val="22"/>
          <w:lang w:val="ru-RU"/>
        </w:rPr>
        <w:t xml:space="preserve"> Наука за гората, 1, 78-83. </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E63502">
      <w:pPr>
        <w:numPr>
          <w:ilvl w:val="0"/>
          <w:numId w:val="9"/>
        </w:numPr>
        <w:jc w:val="both"/>
        <w:rPr>
          <w:color w:val="000000" w:themeColor="text1"/>
          <w:sz w:val="22"/>
          <w:szCs w:val="22"/>
          <w:lang w:val="bg-BG"/>
        </w:rPr>
      </w:pPr>
      <w:r w:rsidRPr="00AC7B26">
        <w:rPr>
          <w:color w:val="000000" w:themeColor="text1"/>
          <w:sz w:val="22"/>
          <w:szCs w:val="22"/>
          <w:lang w:val="bg-BG"/>
        </w:rPr>
        <w:t xml:space="preserve">De Prins, J. &amp; De Prins, W. 2020. Global Taxonomic Database of Gracillariidae (Lepidoptera). World Wide Web electronic publication. (Last updated: 05 September 2020). URL: </w:t>
      </w:r>
      <w:hyperlink r:id="rId77" w:history="1">
        <w:r w:rsidRPr="00AC7B26">
          <w:rPr>
            <w:color w:val="000000" w:themeColor="text1"/>
            <w:sz w:val="22"/>
            <w:szCs w:val="22"/>
            <w:lang w:val="bg-BG"/>
          </w:rPr>
          <w:t>http://www.gracillariidae.net</w:t>
        </w:r>
      </w:hyperlink>
      <w:r w:rsidRPr="00AC7B26">
        <w:rPr>
          <w:color w:val="000000" w:themeColor="text1"/>
          <w:sz w:val="22"/>
          <w:szCs w:val="22"/>
          <w:lang w:val="bg-BG"/>
        </w:rPr>
        <w:t>.</w:t>
      </w:r>
    </w:p>
    <w:p w:rsidR="00AC7B26" w:rsidRPr="00AC7B26" w:rsidRDefault="00AC7B26" w:rsidP="00AC7B26">
      <w:pPr>
        <w:ind w:left="851" w:hanging="425"/>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Хубенов, З, Г. Георгиев. 1996.</w:t>
      </w:r>
      <w:r w:rsidRPr="00AC7B26">
        <w:rPr>
          <w:b/>
          <w:i/>
          <w:color w:val="000000" w:themeColor="text1"/>
          <w:sz w:val="22"/>
          <w:szCs w:val="22"/>
          <w:lang w:val="bg-BG"/>
        </w:rPr>
        <w:t xml:space="preserve"> Phytomyptera nigrina </w:t>
      </w:r>
      <w:r w:rsidRPr="00AC7B26">
        <w:rPr>
          <w:b/>
          <w:color w:val="000000" w:themeColor="text1"/>
          <w:sz w:val="22"/>
          <w:szCs w:val="22"/>
          <w:lang w:val="bg-BG"/>
        </w:rPr>
        <w:t>(Meig.) (Diptera, Tachinidae) - нов паразитоид по малката тополова стъкленка (</w:t>
      </w:r>
      <w:r w:rsidRPr="00AC7B26">
        <w:rPr>
          <w:b/>
          <w:i/>
          <w:color w:val="000000" w:themeColor="text1"/>
          <w:sz w:val="22"/>
          <w:szCs w:val="22"/>
          <w:lang w:val="bg-BG"/>
        </w:rPr>
        <w:t xml:space="preserve">Paranthrene tabaniformis </w:t>
      </w:r>
      <w:r w:rsidRPr="00AC7B26">
        <w:rPr>
          <w:b/>
          <w:color w:val="000000" w:themeColor="text1"/>
          <w:sz w:val="22"/>
          <w:szCs w:val="22"/>
          <w:lang w:val="bg-BG"/>
        </w:rPr>
        <w:t xml:space="preserve">Rott.) (Lepidoptera, Sesiidae). </w:t>
      </w:r>
      <w:r w:rsidRPr="00AC7B26">
        <w:rPr>
          <w:color w:val="000000" w:themeColor="text1"/>
          <w:sz w:val="22"/>
          <w:szCs w:val="22"/>
          <w:lang w:val="bg-BG"/>
        </w:rPr>
        <w:t>–</w:t>
      </w:r>
      <w:r w:rsidRPr="00AC7B26">
        <w:rPr>
          <w:b/>
          <w:color w:val="000000" w:themeColor="text1"/>
          <w:sz w:val="22"/>
          <w:szCs w:val="22"/>
          <w:lang w:val="bg-BG"/>
        </w:rPr>
        <w:t xml:space="preserve"> Наука за гората, 4, 87-89.</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 xml:space="preserve">Tschorsnig, H.-P. 2017. </w:t>
      </w:r>
      <w:r w:rsidRPr="00AC7B26">
        <w:rPr>
          <w:color w:val="000000" w:themeColor="text1"/>
          <w:sz w:val="22"/>
          <w:szCs w:val="22"/>
        </w:rPr>
        <w:t>Preliminary host catalogue of Palaearctic Tachinidae (Diptera). First published on 28 April 2017. http://www.nadsdiptera.org/Tach/WorldTachs/CatPalHosts/Home.html.</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rPr>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Н. Бочев. 1996. Биоекологични особености на паразитоидите по обикновената бороволистна оса (</w:t>
      </w:r>
      <w:r w:rsidRPr="00AC7B26">
        <w:rPr>
          <w:b/>
          <w:i/>
          <w:color w:val="000000" w:themeColor="text1"/>
          <w:sz w:val="22"/>
          <w:szCs w:val="22"/>
          <w:lang w:val="bg-BG"/>
        </w:rPr>
        <w:t xml:space="preserve">Diprion pini </w:t>
      </w:r>
      <w:r w:rsidRPr="00AC7B26">
        <w:rPr>
          <w:b/>
          <w:color w:val="000000" w:themeColor="text1"/>
          <w:sz w:val="22"/>
          <w:szCs w:val="22"/>
          <w:lang w:val="bg-BG"/>
        </w:rPr>
        <w:t xml:space="preserve">L., Hymenoptera: Diprionidae) в България. </w:t>
      </w:r>
      <w:r w:rsidRPr="00AC7B26">
        <w:rPr>
          <w:color w:val="000000" w:themeColor="text1"/>
          <w:sz w:val="22"/>
          <w:szCs w:val="22"/>
          <w:lang w:val="bg-BG"/>
        </w:rPr>
        <w:t>–</w:t>
      </w:r>
      <w:r w:rsidRPr="00AC7B26">
        <w:rPr>
          <w:b/>
          <w:color w:val="000000" w:themeColor="text1"/>
          <w:sz w:val="22"/>
          <w:szCs w:val="22"/>
          <w:lang w:val="bg-BG"/>
        </w:rPr>
        <w:t xml:space="preserve"> Лесовъдска мисъл, 2, 86-92.</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en-US"/>
        </w:rPr>
        <w:t xml:space="preserve">Tschorsnig, H.-P. 2017. Preliminary host catalogue of Palaearctic Tachinidae (Diptera). First published on 28 April 2017. </w:t>
      </w:r>
      <w:hyperlink r:id="rId78"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Бочев, Н., Г. Георгиев. 1996. Нови паразитоиди по обикновената бороволистна оса (</w:t>
      </w:r>
      <w:r w:rsidRPr="00AC7B26">
        <w:rPr>
          <w:b/>
          <w:i/>
          <w:color w:val="000000" w:themeColor="text1"/>
          <w:sz w:val="22"/>
          <w:szCs w:val="22"/>
          <w:lang w:val="bg-BG"/>
        </w:rPr>
        <w:t xml:space="preserve">Diprion pini </w:t>
      </w:r>
      <w:r w:rsidRPr="00AC7B26">
        <w:rPr>
          <w:b/>
          <w:color w:val="000000" w:themeColor="text1"/>
          <w:sz w:val="22"/>
          <w:szCs w:val="22"/>
          <w:lang w:val="bg-BG"/>
        </w:rPr>
        <w:t xml:space="preserve">L., Hymenoptera: Diprionidae)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2, 80-82. </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lang w:val="bg-BG"/>
        </w:rPr>
        <w:lastRenderedPageBreak/>
        <w:t>Tschorsnig, H.-P. 2017. Preliminary host catalogue of Palaearctic Tachinidae (Diptera). First published on 28 April 2017. http://www.nadsdiptera.org/Tach/WorldTachs/CatPalHosts/Home.html.</w:t>
      </w:r>
    </w:p>
    <w:p w:rsidR="00AC7B26" w:rsidRPr="00AC7B26" w:rsidRDefault="00AC7B26" w:rsidP="00E63502">
      <w:pPr>
        <w:numPr>
          <w:ilvl w:val="0"/>
          <w:numId w:val="9"/>
        </w:numPr>
        <w:ind w:left="851" w:hanging="425"/>
        <w:jc w:val="both"/>
        <w:rPr>
          <w:color w:val="000000" w:themeColor="text1"/>
          <w:sz w:val="22"/>
          <w:szCs w:val="22"/>
        </w:rPr>
      </w:pPr>
      <w:r w:rsidRPr="00AC7B26">
        <w:rPr>
          <w:color w:val="000000" w:themeColor="text1"/>
          <w:sz w:val="22"/>
          <w:szCs w:val="22"/>
        </w:rPr>
        <w:t>Reshikov</w:t>
      </w:r>
      <w:r w:rsidRPr="00AC7B26">
        <w:rPr>
          <w:color w:val="000000" w:themeColor="text1"/>
          <w:sz w:val="22"/>
          <w:szCs w:val="22"/>
          <w:lang w:val="bg-BG"/>
        </w:rPr>
        <w:t xml:space="preserve">, </w:t>
      </w:r>
      <w:r w:rsidRPr="00AC7B26">
        <w:rPr>
          <w:color w:val="000000" w:themeColor="text1"/>
          <w:sz w:val="22"/>
          <w:szCs w:val="22"/>
        </w:rPr>
        <w:t>A</w:t>
      </w:r>
      <w:r w:rsidRPr="00AC7B26">
        <w:rPr>
          <w:color w:val="000000" w:themeColor="text1"/>
          <w:sz w:val="22"/>
          <w:szCs w:val="22"/>
          <w:lang w:val="bg-BG"/>
        </w:rPr>
        <w:t xml:space="preserve">. 2020. </w:t>
      </w:r>
      <w:r w:rsidRPr="00AC7B26">
        <w:rPr>
          <w:color w:val="000000" w:themeColor="text1"/>
          <w:sz w:val="22"/>
          <w:szCs w:val="22"/>
        </w:rPr>
        <w:t>Ichneumonidae</w:t>
      </w:r>
      <w:r w:rsidRPr="00AC7B26">
        <w:rPr>
          <w:color w:val="000000" w:themeColor="text1"/>
          <w:sz w:val="22"/>
          <w:szCs w:val="22"/>
          <w:lang w:val="bg-BG"/>
        </w:rPr>
        <w:t xml:space="preserve"> (</w:t>
      </w:r>
      <w:r w:rsidRPr="00AC7B26">
        <w:rPr>
          <w:color w:val="000000" w:themeColor="text1"/>
          <w:sz w:val="22"/>
          <w:szCs w:val="22"/>
        </w:rPr>
        <w:t>Hexapoda</w:t>
      </w:r>
      <w:r w:rsidRPr="00AC7B26">
        <w:rPr>
          <w:color w:val="000000" w:themeColor="text1"/>
          <w:sz w:val="22"/>
          <w:szCs w:val="22"/>
          <w:lang w:val="bg-BG"/>
        </w:rPr>
        <w:t xml:space="preserve">, </w:t>
      </w:r>
      <w:r w:rsidRPr="00AC7B26">
        <w:rPr>
          <w:color w:val="000000" w:themeColor="text1"/>
          <w:sz w:val="22"/>
          <w:szCs w:val="22"/>
        </w:rPr>
        <w:t>Hymenoptera</w:t>
      </w:r>
      <w:r w:rsidRPr="00AC7B26">
        <w:rPr>
          <w:color w:val="000000" w:themeColor="text1"/>
          <w:sz w:val="22"/>
          <w:szCs w:val="22"/>
          <w:lang w:val="bg-BG"/>
        </w:rPr>
        <w:t xml:space="preserve">). </w:t>
      </w:r>
      <w:r w:rsidRPr="00AC7B26">
        <w:rPr>
          <w:color w:val="000000" w:themeColor="text1"/>
          <w:sz w:val="22"/>
          <w:szCs w:val="22"/>
        </w:rPr>
        <w:t xml:space="preserve">(Last changes: 12.12.2020). URL: </w:t>
      </w:r>
      <w:hyperlink r:id="rId79" w:history="1">
        <w:r w:rsidRPr="00AC7B26">
          <w:rPr>
            <w:color w:val="000000" w:themeColor="text1"/>
            <w:sz w:val="22"/>
            <w:szCs w:val="22"/>
          </w:rPr>
          <w:t>http://lerth.narod.ru/bibliography/distr/distr7.html</w:t>
        </w:r>
      </w:hyperlink>
      <w:r w:rsidRPr="00AC7B26">
        <w:rPr>
          <w:color w:val="000000" w:themeColor="text1"/>
          <w:sz w:val="22"/>
          <w:szCs w:val="22"/>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М. Якимов. 1996. Екологични особености на малката тополова стъкленка</w:t>
      </w:r>
      <w:r w:rsidRPr="00AC7B26">
        <w:rPr>
          <w:b/>
          <w:i/>
          <w:color w:val="000000" w:themeColor="text1"/>
          <w:sz w:val="22"/>
          <w:szCs w:val="22"/>
          <w:lang w:val="bg-BG"/>
        </w:rPr>
        <w:t xml:space="preserve"> </w:t>
      </w:r>
      <w:r w:rsidRPr="00AC7B26">
        <w:rPr>
          <w:b/>
          <w:color w:val="000000" w:themeColor="text1"/>
          <w:sz w:val="22"/>
          <w:szCs w:val="22"/>
          <w:lang w:val="bg-BG"/>
        </w:rPr>
        <w:t>(</w:t>
      </w:r>
      <w:r w:rsidRPr="00AC7B26">
        <w:rPr>
          <w:b/>
          <w:i/>
          <w:color w:val="000000" w:themeColor="text1"/>
          <w:sz w:val="22"/>
          <w:szCs w:val="22"/>
          <w:lang w:val="bg-BG"/>
        </w:rPr>
        <w:t xml:space="preserve">Paranthrene tabaniformis </w:t>
      </w:r>
      <w:r w:rsidRPr="00AC7B26">
        <w:rPr>
          <w:b/>
          <w:color w:val="000000" w:themeColor="text1"/>
          <w:sz w:val="22"/>
          <w:szCs w:val="22"/>
          <w:lang w:val="bg-BG"/>
        </w:rPr>
        <w:t xml:space="preserve">Rott., Lepidoptera: Sesiidae) при проникването на ларвите в растенията-гостоприемници. </w:t>
      </w:r>
      <w:r w:rsidRPr="00AC7B26">
        <w:rPr>
          <w:color w:val="000000" w:themeColor="text1"/>
          <w:sz w:val="22"/>
          <w:szCs w:val="22"/>
          <w:lang w:val="bg-BG"/>
        </w:rPr>
        <w:t>–</w:t>
      </w:r>
      <w:r w:rsidRPr="00AC7B26">
        <w:rPr>
          <w:b/>
          <w:color w:val="000000" w:themeColor="text1"/>
          <w:sz w:val="22"/>
          <w:szCs w:val="22"/>
          <w:lang w:val="bg-BG"/>
        </w:rPr>
        <w:t xml:space="preserve"> В: Втора Балканска научна конференция по проучване, опазване и използване на горските ресурси, 3-5 юни 1996 г., София, PSSA, София, т. II, 93-97.  </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bg-BG"/>
        </w:rPr>
        <w:t xml:space="preserve">CAB International. 2019. Forestry Compendium. Wallingford, UK: CAB International. URL: </w:t>
      </w:r>
      <w:hyperlink r:id="rId80" w:history="1">
        <w:r w:rsidRPr="00AC7B26">
          <w:rPr>
            <w:color w:val="000000" w:themeColor="text1"/>
            <w:sz w:val="22"/>
            <w:szCs w:val="22"/>
            <w:lang w:val="bg-BG"/>
          </w:rPr>
          <w:t>http://www.cabi.org/fc/search/?q=Georgiev</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Цанков, Г., Г.</w:t>
      </w:r>
      <w:r w:rsidRPr="00AC7B26">
        <w:rPr>
          <w:b/>
          <w:color w:val="000000" w:themeColor="text1"/>
          <w:sz w:val="22"/>
          <w:szCs w:val="22"/>
          <w:lang w:val="ru-RU"/>
        </w:rPr>
        <w:t xml:space="preserve"> </w:t>
      </w:r>
      <w:r w:rsidRPr="00AC7B26">
        <w:rPr>
          <w:b/>
          <w:color w:val="000000" w:themeColor="text1"/>
          <w:sz w:val="22"/>
          <w:szCs w:val="22"/>
          <w:lang w:val="bg-BG"/>
        </w:rPr>
        <w:t>Георгиев, Я.</w:t>
      </w:r>
      <w:r w:rsidRPr="00AC7B26">
        <w:rPr>
          <w:b/>
          <w:color w:val="000000" w:themeColor="text1"/>
          <w:sz w:val="22"/>
          <w:szCs w:val="22"/>
          <w:lang w:val="ru-RU"/>
        </w:rPr>
        <w:t xml:space="preserve"> </w:t>
      </w:r>
      <w:r w:rsidRPr="00AC7B26">
        <w:rPr>
          <w:b/>
          <w:color w:val="000000" w:themeColor="text1"/>
          <w:sz w:val="22"/>
          <w:szCs w:val="22"/>
          <w:lang w:val="bg-BG"/>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bg-BG"/>
        </w:rPr>
        <w:t xml:space="preserve">CAB International. 2019. Forestry Compendium. Wallingford, UK: CAB International. URL: </w:t>
      </w:r>
      <w:hyperlink r:id="rId81" w:history="1">
        <w:r w:rsidRPr="00AC7B26">
          <w:rPr>
            <w:color w:val="000000" w:themeColor="text1"/>
            <w:sz w:val="22"/>
            <w:szCs w:val="22"/>
            <w:lang w:val="bg-BG"/>
          </w:rPr>
          <w:t>http://www.cabi.org/fc/search/?q=Georgiev</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Йонов, Н., М. Стоянова, Г. Георгиев, Ал. Александров, П. Мирчев, Г. Цанков. 1996. Проучвания върху етерично масло от дървовидна хвойна (</w:t>
      </w:r>
      <w:r w:rsidRPr="00AC7B26">
        <w:rPr>
          <w:b/>
          <w:i/>
          <w:color w:val="000000" w:themeColor="text1"/>
          <w:sz w:val="22"/>
          <w:szCs w:val="22"/>
          <w:lang w:val="bg-BG"/>
        </w:rPr>
        <w:t>Juniperus excelsa</w:t>
      </w:r>
      <w:r w:rsidRPr="00AC7B26">
        <w:rPr>
          <w:b/>
          <w:color w:val="000000" w:themeColor="text1"/>
          <w:sz w:val="22"/>
          <w:szCs w:val="22"/>
          <w:lang w:val="bg-BG"/>
        </w:rPr>
        <w:t xml:space="preserve"> M.B.) във връзка с устойчивостта на вида към нападение от </w:t>
      </w:r>
      <w:r w:rsidRPr="00AC7B26">
        <w:rPr>
          <w:b/>
          <w:i/>
          <w:color w:val="000000" w:themeColor="text1"/>
          <w:sz w:val="22"/>
          <w:szCs w:val="22"/>
          <w:lang w:val="bg-BG"/>
        </w:rPr>
        <w:t>Gelechia senticetella</w:t>
      </w:r>
      <w:r w:rsidRPr="00AC7B26">
        <w:rPr>
          <w:b/>
          <w:color w:val="000000" w:themeColor="text1"/>
          <w:sz w:val="22"/>
          <w:szCs w:val="22"/>
          <w:lang w:val="bg-BG"/>
        </w:rPr>
        <w:t xml:space="preserve"> Stgr. (Lepidoptera: Geleciidae). – В: Втора Балканска научна конференция по проучване, опазване и използване на горските ресурси, 3-5 юни 1996 г., София, PSSA, София, т. II, 88-92.</w:t>
      </w:r>
    </w:p>
    <w:p w:rsidR="00AC7B26" w:rsidRPr="00AC7B26" w:rsidRDefault="00AC7B26" w:rsidP="00E63502">
      <w:pPr>
        <w:numPr>
          <w:ilvl w:val="0"/>
          <w:numId w:val="9"/>
        </w:numPr>
        <w:ind w:left="851" w:hanging="425"/>
        <w:contextualSpacing/>
        <w:jc w:val="both"/>
        <w:rPr>
          <w:color w:val="000000" w:themeColor="text1"/>
          <w:sz w:val="22"/>
          <w:szCs w:val="22"/>
          <w:lang w:val="bg-BG"/>
        </w:rPr>
      </w:pPr>
      <w:r w:rsidRPr="00AC7B26">
        <w:rPr>
          <w:color w:val="000000" w:themeColor="text1"/>
          <w:sz w:val="22"/>
          <w:szCs w:val="22"/>
          <w:lang w:val="bg-BG"/>
        </w:rPr>
        <w:t>CAB International. 2019. Forestry Compendium. Wallingford, UK: CAB International. URL: http://www.cabi.org/fc/search/?q=Georgiev.</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Zaharieva-Pentcheva, A., G. Georgiev. 1997. Parasitoids on the Satin Moth </w:t>
      </w:r>
      <w:r w:rsidRPr="00AC7B26">
        <w:rPr>
          <w:b/>
          <w:i/>
          <w:color w:val="000000" w:themeColor="text1"/>
          <w:sz w:val="22"/>
          <w:szCs w:val="22"/>
          <w:lang w:val="bg-BG"/>
        </w:rPr>
        <w:t xml:space="preserve">Stilpnotia salicis </w:t>
      </w:r>
      <w:r w:rsidRPr="00AC7B26">
        <w:rPr>
          <w:b/>
          <w:color w:val="000000" w:themeColor="text1"/>
          <w:sz w:val="22"/>
          <w:szCs w:val="22"/>
          <w:lang w:val="bg-BG"/>
        </w:rPr>
        <w:t xml:space="preserve">(L.) (Lepidoptera: Lymantridae) in Bulgaria. </w:t>
      </w:r>
      <w:r w:rsidRPr="00AC7B26">
        <w:rPr>
          <w:color w:val="000000" w:themeColor="text1"/>
          <w:sz w:val="22"/>
          <w:szCs w:val="22"/>
          <w:lang w:val="bg-BG"/>
        </w:rPr>
        <w:t>–</w:t>
      </w:r>
      <w:r w:rsidRPr="00AC7B26">
        <w:rPr>
          <w:b/>
          <w:color w:val="000000" w:themeColor="text1"/>
          <w:sz w:val="22"/>
          <w:szCs w:val="22"/>
          <w:lang w:val="bg-BG"/>
        </w:rPr>
        <w:t xml:space="preserve"> </w:t>
      </w:r>
      <w:r w:rsidRPr="00AC7B26">
        <w:rPr>
          <w:b/>
          <w:color w:val="000000" w:themeColor="text1"/>
          <w:sz w:val="22"/>
          <w:szCs w:val="22"/>
          <w:lang w:val="it-IT"/>
        </w:rPr>
        <w:t>Bollettino  di Zoologia agraria e di Bachicoltura</w:t>
      </w:r>
      <w:r w:rsidRPr="00AC7B26">
        <w:rPr>
          <w:b/>
          <w:color w:val="000000" w:themeColor="text1"/>
          <w:sz w:val="22"/>
          <w:szCs w:val="22"/>
          <w:lang w:val="bg-BG"/>
        </w:rPr>
        <w:t>, Ser. II, 29 (1): 81-90.</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82"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 xml:space="preserve">Георгиев, Г., А. Делков. 1997. Насекоми-фитофаги и паразитоиди по тях по тополите в София. </w:t>
      </w:r>
      <w:r w:rsidRPr="00AC7B26">
        <w:rPr>
          <w:color w:val="000000" w:themeColor="text1"/>
          <w:sz w:val="22"/>
          <w:szCs w:val="22"/>
          <w:lang w:val="bg-BG"/>
        </w:rPr>
        <w:t>–</w:t>
      </w:r>
      <w:r w:rsidRPr="00AC7B26">
        <w:rPr>
          <w:b/>
          <w:color w:val="000000" w:themeColor="text1"/>
          <w:sz w:val="22"/>
          <w:szCs w:val="22"/>
          <w:lang w:val="bg-BG"/>
        </w:rPr>
        <w:t xml:space="preserve"> Acta entomologica bulgarica, 1-2, 61-65.</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lang w:val="bg-BG"/>
        </w:rPr>
        <w:t xml:space="preserve">Tschorsnig, H.-P. 2017. Preliminary host catalogue of Palaearctic Tachinidae (Diptera). First published on 28 April 2017. </w:t>
      </w:r>
      <w:hyperlink r:id="rId83" w:history="1">
        <w:r w:rsidRPr="00AC7B26">
          <w:rPr>
            <w:color w:val="000000" w:themeColor="text1"/>
            <w:sz w:val="22"/>
            <w:szCs w:val="22"/>
            <w:lang w:val="bg-BG"/>
          </w:rPr>
          <w:t>http://www.nadsdiptera.org/Tach/WorldTachs/CatPalHosts/Home.html</w:t>
        </w:r>
      </w:hyperlink>
      <w:r w:rsidRPr="00AC7B26">
        <w:rPr>
          <w:color w:val="000000" w:themeColor="text1"/>
          <w:sz w:val="22"/>
          <w:szCs w:val="22"/>
          <w:lang w:val="bg-BG"/>
        </w:rPr>
        <w:t>.</w:t>
      </w:r>
    </w:p>
    <w:p w:rsidR="00AC7B26" w:rsidRPr="00AC7B26" w:rsidRDefault="00AC7B26" w:rsidP="00E63502">
      <w:pPr>
        <w:numPr>
          <w:ilvl w:val="0"/>
          <w:numId w:val="9"/>
        </w:numPr>
        <w:ind w:left="851" w:hanging="425"/>
        <w:jc w:val="both"/>
        <w:rPr>
          <w:color w:val="000000" w:themeColor="text1"/>
          <w:sz w:val="22"/>
          <w:szCs w:val="22"/>
        </w:rPr>
      </w:pPr>
      <w:r w:rsidRPr="00AC7B26">
        <w:rPr>
          <w:color w:val="000000" w:themeColor="text1"/>
          <w:sz w:val="22"/>
          <w:szCs w:val="22"/>
        </w:rPr>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fr-FR"/>
        </w:rPr>
        <w:t xml:space="preserve">De Prins, J. &amp; De Prins, W. 2020. </w:t>
      </w:r>
      <w:r w:rsidRPr="00AC7B26">
        <w:rPr>
          <w:color w:val="000000" w:themeColor="text1"/>
          <w:sz w:val="22"/>
          <w:szCs w:val="22"/>
          <w:lang w:val="en-US"/>
        </w:rPr>
        <w:t xml:space="preserve">Global Taxonomic Database of Gracillariidae (Lepidoptera). World Wide Web electronic publication. (Last updated: 05 September 2020). URL: </w:t>
      </w:r>
      <w:hyperlink r:id="rId84" w:tgtFrame="_blank" w:history="1">
        <w:r w:rsidRPr="00AC7B26">
          <w:rPr>
            <w:bCs/>
            <w:color w:val="000000" w:themeColor="text1"/>
            <w:sz w:val="22"/>
            <w:szCs w:val="22"/>
            <w:lang w:val="en-US"/>
          </w:rPr>
          <w:t>http://www.gracillariidae.net</w:t>
        </w:r>
      </w:hyperlink>
      <w:r w:rsidRPr="00AC7B26">
        <w:rPr>
          <w:color w:val="000000" w:themeColor="text1"/>
          <w:sz w:val="22"/>
          <w:szCs w:val="22"/>
          <w:lang w:val="en-US"/>
        </w:rPr>
        <w:t>.</w:t>
      </w:r>
    </w:p>
    <w:p w:rsidR="00AC7B26" w:rsidRPr="00AC7B26" w:rsidRDefault="00AC7B26" w:rsidP="00AC7B26">
      <w:pPr>
        <w:ind w:left="851" w:hanging="425"/>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Коларов, Я., Г. Георгиев. 1997. Нови паразитоиди от подсемейство Pimplinae (Hymenoptera, Ichneumonidae) по малката тополова стъкленка (</w:t>
      </w:r>
      <w:r w:rsidRPr="00AC7B26">
        <w:rPr>
          <w:b/>
          <w:i/>
          <w:color w:val="000000" w:themeColor="text1"/>
          <w:sz w:val="22"/>
          <w:szCs w:val="22"/>
          <w:lang w:val="bg-BG"/>
        </w:rPr>
        <w:t>Paranthrene tabaniformis</w:t>
      </w:r>
      <w:r w:rsidRPr="00AC7B26">
        <w:rPr>
          <w:b/>
          <w:color w:val="000000" w:themeColor="text1"/>
          <w:sz w:val="22"/>
          <w:szCs w:val="22"/>
          <w:lang w:val="bg-BG"/>
        </w:rPr>
        <w:t xml:space="preserve"> Rott., Lepidoptera: Sesiidae). – Наука за гората, 1/2, 131-135.</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rPr>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it-IT"/>
        </w:rPr>
      </w:pPr>
      <w:r w:rsidRPr="00AC7B26">
        <w:rPr>
          <w:b/>
          <w:color w:val="000000" w:themeColor="text1"/>
          <w:sz w:val="22"/>
          <w:szCs w:val="22"/>
          <w:lang w:val="en-US"/>
        </w:rPr>
        <w:lastRenderedPageBreak/>
        <w:t>Georgiev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V</w:t>
      </w:r>
      <w:r w:rsidRPr="00AC7B26">
        <w:rPr>
          <w:b/>
          <w:color w:val="000000" w:themeColor="text1"/>
          <w:sz w:val="22"/>
          <w:szCs w:val="22"/>
          <w:lang w:val="bg-BG"/>
        </w:rPr>
        <w:t xml:space="preserve">. </w:t>
      </w:r>
      <w:r w:rsidRPr="00AC7B26">
        <w:rPr>
          <w:b/>
          <w:color w:val="000000" w:themeColor="text1"/>
          <w:sz w:val="22"/>
          <w:szCs w:val="22"/>
          <w:lang w:val="en-US"/>
        </w:rPr>
        <w:t>Luvchiev</w:t>
      </w:r>
      <w:r w:rsidRPr="00AC7B26">
        <w:rPr>
          <w:b/>
          <w:color w:val="000000" w:themeColor="text1"/>
          <w:sz w:val="22"/>
          <w:szCs w:val="22"/>
          <w:lang w:val="bg-BG"/>
        </w:rPr>
        <w:t xml:space="preserve">, </w:t>
      </w:r>
      <w:r w:rsidRPr="00AC7B26">
        <w:rPr>
          <w:b/>
          <w:color w:val="000000" w:themeColor="text1"/>
          <w:sz w:val="22"/>
          <w:szCs w:val="22"/>
          <w:lang w:val="en-US"/>
        </w:rPr>
        <w:t>T</w:t>
      </w:r>
      <w:r w:rsidRPr="00AC7B26">
        <w:rPr>
          <w:b/>
          <w:color w:val="000000" w:themeColor="text1"/>
          <w:sz w:val="22"/>
          <w:szCs w:val="22"/>
          <w:lang w:val="bg-BG"/>
        </w:rPr>
        <w:t xml:space="preserve">. </w:t>
      </w:r>
      <w:r w:rsidRPr="00AC7B26">
        <w:rPr>
          <w:b/>
          <w:color w:val="000000" w:themeColor="text1"/>
          <w:sz w:val="22"/>
          <w:szCs w:val="22"/>
          <w:lang w:val="en-US"/>
        </w:rPr>
        <w:t>Ljubomirov</w:t>
      </w:r>
      <w:r w:rsidRPr="00AC7B26">
        <w:rPr>
          <w:b/>
          <w:color w:val="000000" w:themeColor="text1"/>
          <w:sz w:val="22"/>
          <w:szCs w:val="22"/>
          <w:lang w:val="bg-BG"/>
        </w:rPr>
        <w:t xml:space="preserve">, </w:t>
      </w:r>
      <w:r w:rsidRPr="00AC7B26">
        <w:rPr>
          <w:b/>
          <w:color w:val="000000" w:themeColor="text1"/>
          <w:sz w:val="22"/>
          <w:szCs w:val="22"/>
          <w:lang w:val="en-US"/>
        </w:rPr>
        <w:t>E</w:t>
      </w:r>
      <w:r w:rsidRPr="00AC7B26">
        <w:rPr>
          <w:b/>
          <w:color w:val="000000" w:themeColor="text1"/>
          <w:sz w:val="22"/>
          <w:szCs w:val="22"/>
          <w:lang w:val="bg-BG"/>
        </w:rPr>
        <w:t xml:space="preserve">. </w:t>
      </w:r>
      <w:r w:rsidRPr="00AC7B26">
        <w:rPr>
          <w:b/>
          <w:color w:val="000000" w:themeColor="text1"/>
          <w:sz w:val="22"/>
          <w:szCs w:val="22"/>
          <w:lang w:val="en-US"/>
        </w:rPr>
        <w:t>Markova</w:t>
      </w:r>
      <w:r w:rsidRPr="00AC7B26">
        <w:rPr>
          <w:b/>
          <w:color w:val="000000" w:themeColor="text1"/>
          <w:sz w:val="22"/>
          <w:szCs w:val="22"/>
          <w:lang w:val="bg-BG"/>
        </w:rPr>
        <w:t xml:space="preserve">, </w:t>
      </w:r>
      <w:r w:rsidRPr="00AC7B26">
        <w:rPr>
          <w:b/>
          <w:color w:val="000000" w:themeColor="text1"/>
          <w:sz w:val="22"/>
          <w:szCs w:val="22"/>
          <w:lang w:val="en-US"/>
        </w:rPr>
        <w:t>N</w:t>
      </w:r>
      <w:r w:rsidRPr="00AC7B26">
        <w:rPr>
          <w:b/>
          <w:color w:val="000000" w:themeColor="text1"/>
          <w:sz w:val="22"/>
          <w:szCs w:val="22"/>
          <w:lang w:val="bg-BG"/>
        </w:rPr>
        <w:t xml:space="preserve">. </w:t>
      </w:r>
      <w:r w:rsidRPr="00AC7B26">
        <w:rPr>
          <w:b/>
          <w:color w:val="000000" w:themeColor="text1"/>
          <w:sz w:val="22"/>
          <w:szCs w:val="22"/>
          <w:lang w:val="en-US"/>
        </w:rPr>
        <w:t>Bochev</w:t>
      </w:r>
      <w:r w:rsidRPr="00AC7B26">
        <w:rPr>
          <w:b/>
          <w:color w:val="000000" w:themeColor="text1"/>
          <w:sz w:val="22"/>
          <w:szCs w:val="22"/>
          <w:lang w:val="bg-BG"/>
        </w:rPr>
        <w:t xml:space="preserve">. 1998. </w:t>
      </w:r>
      <w:r w:rsidRPr="00AC7B26">
        <w:rPr>
          <w:b/>
          <w:color w:val="000000" w:themeColor="text1"/>
          <w:sz w:val="22"/>
          <w:szCs w:val="22"/>
          <w:lang w:val="en-US"/>
        </w:rPr>
        <w:t>Species</w:t>
      </w:r>
      <w:r w:rsidRPr="00AC7B26">
        <w:rPr>
          <w:b/>
          <w:color w:val="000000" w:themeColor="text1"/>
          <w:sz w:val="22"/>
          <w:szCs w:val="22"/>
          <w:lang w:val="bg-BG"/>
        </w:rPr>
        <w:t xml:space="preserve"> </w:t>
      </w:r>
      <w:r w:rsidRPr="00AC7B26">
        <w:rPr>
          <w:b/>
          <w:color w:val="000000" w:themeColor="text1"/>
          <w:sz w:val="22"/>
          <w:szCs w:val="22"/>
          <w:lang w:val="en-US"/>
        </w:rPr>
        <w:t>of</w:t>
      </w:r>
      <w:r w:rsidRPr="00AC7B26">
        <w:rPr>
          <w:b/>
          <w:color w:val="000000" w:themeColor="text1"/>
          <w:sz w:val="22"/>
          <w:szCs w:val="22"/>
          <w:lang w:val="bg-BG"/>
        </w:rPr>
        <w:t xml:space="preserve"> </w:t>
      </w:r>
      <w:r w:rsidRPr="00AC7B26">
        <w:rPr>
          <w:b/>
          <w:color w:val="000000" w:themeColor="text1"/>
          <w:sz w:val="22"/>
          <w:szCs w:val="22"/>
          <w:lang w:val="en-US"/>
        </w:rPr>
        <w:t>Specidae</w:t>
      </w:r>
      <w:r w:rsidRPr="00AC7B26">
        <w:rPr>
          <w:b/>
          <w:color w:val="000000" w:themeColor="text1"/>
          <w:sz w:val="22"/>
          <w:szCs w:val="22"/>
          <w:lang w:val="bg-BG"/>
        </w:rPr>
        <w:t xml:space="preserve">, </w:t>
      </w:r>
      <w:r w:rsidRPr="00AC7B26">
        <w:rPr>
          <w:b/>
          <w:color w:val="000000" w:themeColor="text1"/>
          <w:sz w:val="22"/>
          <w:szCs w:val="22"/>
          <w:lang w:val="en-US"/>
        </w:rPr>
        <w:t>Syrphidae</w:t>
      </w:r>
      <w:r w:rsidRPr="00AC7B26">
        <w:rPr>
          <w:b/>
          <w:color w:val="000000" w:themeColor="text1"/>
          <w:sz w:val="22"/>
          <w:szCs w:val="22"/>
          <w:lang w:val="bg-BG"/>
        </w:rPr>
        <w:t xml:space="preserve"> </w:t>
      </w:r>
      <w:r w:rsidRPr="00AC7B26">
        <w:rPr>
          <w:b/>
          <w:color w:val="000000" w:themeColor="text1"/>
          <w:sz w:val="22"/>
          <w:szCs w:val="22"/>
          <w:lang w:val="en-US"/>
        </w:rPr>
        <w:t>and</w:t>
      </w:r>
      <w:r w:rsidRPr="00AC7B26">
        <w:rPr>
          <w:b/>
          <w:color w:val="000000" w:themeColor="text1"/>
          <w:sz w:val="22"/>
          <w:szCs w:val="22"/>
          <w:lang w:val="bg-BG"/>
        </w:rPr>
        <w:t xml:space="preserve"> </w:t>
      </w:r>
      <w:r w:rsidRPr="00AC7B26">
        <w:rPr>
          <w:b/>
          <w:color w:val="000000" w:themeColor="text1"/>
          <w:sz w:val="22"/>
          <w:szCs w:val="22"/>
          <w:lang w:val="en-US"/>
        </w:rPr>
        <w:t>Muscidae</w:t>
      </w:r>
      <w:r w:rsidRPr="00AC7B26">
        <w:rPr>
          <w:b/>
          <w:color w:val="000000" w:themeColor="text1"/>
          <w:sz w:val="22"/>
          <w:szCs w:val="22"/>
          <w:lang w:val="bg-BG"/>
        </w:rPr>
        <w:t xml:space="preserve"> </w:t>
      </w:r>
      <w:r w:rsidRPr="00AC7B26">
        <w:rPr>
          <w:b/>
          <w:color w:val="000000" w:themeColor="text1"/>
          <w:sz w:val="22"/>
          <w:szCs w:val="22"/>
          <w:lang w:val="en-US"/>
        </w:rPr>
        <w:t>dwelling</w:t>
      </w:r>
      <w:r w:rsidRPr="00AC7B26">
        <w:rPr>
          <w:b/>
          <w:color w:val="000000" w:themeColor="text1"/>
          <w:sz w:val="22"/>
          <w:szCs w:val="22"/>
          <w:lang w:val="bg-BG"/>
        </w:rPr>
        <w:t xml:space="preserve"> </w:t>
      </w:r>
      <w:r w:rsidRPr="00AC7B26">
        <w:rPr>
          <w:b/>
          <w:color w:val="000000" w:themeColor="text1"/>
          <w:sz w:val="22"/>
          <w:szCs w:val="22"/>
          <w:lang w:val="en-US"/>
        </w:rPr>
        <w:t>Galls of Poplar Clearwing Moth (</w:t>
      </w:r>
      <w:r w:rsidRPr="00AC7B26">
        <w:rPr>
          <w:b/>
          <w:i/>
          <w:color w:val="000000" w:themeColor="text1"/>
          <w:sz w:val="22"/>
          <w:szCs w:val="22"/>
          <w:lang w:val="en-US"/>
        </w:rPr>
        <w:t xml:space="preserve">Paranthrene tabaniformis </w:t>
      </w:r>
      <w:r w:rsidRPr="00AC7B26">
        <w:rPr>
          <w:b/>
          <w:color w:val="000000" w:themeColor="text1"/>
          <w:sz w:val="22"/>
          <w:szCs w:val="22"/>
          <w:lang w:val="en-US"/>
        </w:rPr>
        <w:t xml:space="preserve">Rott.) </w:t>
      </w:r>
      <w:r w:rsidRPr="00AC7B26">
        <w:rPr>
          <w:b/>
          <w:color w:val="000000" w:themeColor="text1"/>
          <w:sz w:val="22"/>
          <w:szCs w:val="22"/>
          <w:lang w:val="it-IT"/>
        </w:rPr>
        <w:t xml:space="preserve">(Lepidoptera: Sesiidae) in Bulgaria. </w:t>
      </w:r>
      <w:r w:rsidRPr="00AC7B26">
        <w:rPr>
          <w:color w:val="000000" w:themeColor="text1"/>
          <w:sz w:val="22"/>
          <w:szCs w:val="22"/>
          <w:lang w:val="bg-BG"/>
        </w:rPr>
        <w:t>–</w:t>
      </w:r>
      <w:r w:rsidRPr="00AC7B26">
        <w:rPr>
          <w:b/>
          <w:color w:val="000000" w:themeColor="text1"/>
          <w:sz w:val="22"/>
          <w:szCs w:val="22"/>
          <w:lang w:val="it-IT"/>
        </w:rPr>
        <w:t xml:space="preserve"> Acta zoologica bulgarica, 50 (1), 19-22.</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 xml:space="preserve">Pulawski, W.J. 2020. Catalog of Sphecidae sensu lato (= Apoidea excluding Apidae). </w:t>
      </w:r>
      <w:r w:rsidRPr="00AC7B26">
        <w:rPr>
          <w:color w:val="000000" w:themeColor="text1"/>
          <w:sz w:val="22"/>
          <w:szCs w:val="22"/>
        </w:rPr>
        <w:t>(Last updated:</w:t>
      </w:r>
      <w:r w:rsidRPr="00AC7B26">
        <w:rPr>
          <w:color w:val="000000" w:themeColor="text1"/>
          <w:sz w:val="22"/>
          <w:szCs w:val="22"/>
          <w:lang w:val="en-US"/>
        </w:rPr>
        <w:t xml:space="preserve"> 6 December 2020</w:t>
      </w:r>
      <w:r w:rsidRPr="00AC7B26">
        <w:rPr>
          <w:color w:val="000000" w:themeColor="text1"/>
          <w:sz w:val="22"/>
          <w:szCs w:val="22"/>
        </w:rPr>
        <w:t xml:space="preserve">). </w:t>
      </w:r>
      <w:r w:rsidRPr="00AC7B26">
        <w:rPr>
          <w:color w:val="000000" w:themeColor="text1"/>
          <w:sz w:val="22"/>
          <w:szCs w:val="22"/>
          <w:lang w:val="en-US"/>
        </w:rPr>
        <w:t xml:space="preserve">URL: </w:t>
      </w:r>
      <w:r w:rsidRPr="00AC7B26">
        <w:rPr>
          <w:color w:val="000000" w:themeColor="text1"/>
          <w:sz w:val="22"/>
          <w:szCs w:val="22"/>
        </w:rPr>
        <w:t>http://researcharchive.calacademy.org/research/entomology/entomology_resources/hymenoptera/sphecidae/bibliography_a-j.pdf</w:t>
      </w:r>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Георгиев, Г. 1998. Биоекологични особености на </w:t>
      </w:r>
      <w:r w:rsidRPr="00AC7B26">
        <w:rPr>
          <w:b/>
          <w:i/>
          <w:color w:val="000000" w:themeColor="text1"/>
          <w:sz w:val="22"/>
          <w:szCs w:val="22"/>
          <w:lang w:val="bg-BG"/>
        </w:rPr>
        <w:t>Billaea irrorata</w:t>
      </w:r>
      <w:r w:rsidRPr="00AC7B26">
        <w:rPr>
          <w:b/>
          <w:color w:val="000000" w:themeColor="text1"/>
          <w:sz w:val="22"/>
          <w:szCs w:val="22"/>
          <w:lang w:val="bg-BG"/>
        </w:rPr>
        <w:t xml:space="preserve"> (Meig.) (Diptera, Tachinidae) - паразитоид на малкия тополов сечко, </w:t>
      </w:r>
      <w:r w:rsidRPr="00AC7B26">
        <w:rPr>
          <w:b/>
          <w:i/>
          <w:color w:val="000000" w:themeColor="text1"/>
          <w:sz w:val="22"/>
          <w:szCs w:val="22"/>
          <w:lang w:val="bg-BG"/>
        </w:rPr>
        <w:t>Saperda populnea</w:t>
      </w:r>
      <w:r w:rsidRPr="00AC7B26">
        <w:rPr>
          <w:b/>
          <w:color w:val="000000" w:themeColor="text1"/>
          <w:sz w:val="22"/>
          <w:szCs w:val="22"/>
          <w:lang w:val="bg-BG"/>
        </w:rPr>
        <w:t xml:space="preserve"> (L.) (Coleoptera, Cerambicidae) в България. </w:t>
      </w:r>
      <w:r w:rsidRPr="00AC7B26">
        <w:rPr>
          <w:color w:val="000000" w:themeColor="text1"/>
          <w:sz w:val="22"/>
          <w:szCs w:val="22"/>
          <w:lang w:val="bg-BG"/>
        </w:rPr>
        <w:t>–</w:t>
      </w:r>
      <w:r w:rsidRPr="00AC7B26">
        <w:rPr>
          <w:b/>
          <w:color w:val="000000" w:themeColor="text1"/>
          <w:sz w:val="22"/>
          <w:szCs w:val="22"/>
          <w:lang w:val="bg-BG"/>
        </w:rPr>
        <w:t xml:space="preserve"> Лесовъдска мисъл, 4, 72-81.</w:t>
      </w:r>
    </w:p>
    <w:p w:rsidR="00AC7B26" w:rsidRPr="00AC7B26" w:rsidRDefault="00AC7B26" w:rsidP="00E63502">
      <w:pPr>
        <w:numPr>
          <w:ilvl w:val="0"/>
          <w:numId w:val="9"/>
        </w:numPr>
        <w:ind w:left="993" w:hanging="426"/>
        <w:jc w:val="both"/>
        <w:rPr>
          <w:color w:val="000000" w:themeColor="text1"/>
          <w:sz w:val="22"/>
          <w:szCs w:val="22"/>
          <w:lang w:val="en-US"/>
        </w:rPr>
      </w:pPr>
      <w:r w:rsidRPr="00AC7B26">
        <w:rPr>
          <w:bCs/>
          <w:color w:val="000000" w:themeColor="text1"/>
          <w:sz w:val="22"/>
          <w:szCs w:val="22"/>
        </w:rPr>
        <w:t>Tschorsnig</w:t>
      </w:r>
      <w:r w:rsidRPr="00AC7B26">
        <w:rPr>
          <w:bCs/>
          <w:color w:val="000000" w:themeColor="text1"/>
          <w:sz w:val="22"/>
          <w:szCs w:val="22"/>
          <w:lang w:val="bg-BG"/>
        </w:rPr>
        <w:t xml:space="preserve">, </w:t>
      </w:r>
      <w:r w:rsidRPr="00AC7B26">
        <w:rPr>
          <w:bCs/>
          <w:color w:val="000000" w:themeColor="text1"/>
          <w:sz w:val="22"/>
          <w:szCs w:val="22"/>
        </w:rPr>
        <w:t>H</w:t>
      </w:r>
      <w:r w:rsidRPr="00AC7B26">
        <w:rPr>
          <w:bCs/>
          <w:color w:val="000000" w:themeColor="text1"/>
          <w:sz w:val="22"/>
          <w:szCs w:val="22"/>
          <w:lang w:val="bg-BG"/>
        </w:rPr>
        <w:t>.-</w:t>
      </w:r>
      <w:r w:rsidRPr="00AC7B26">
        <w:rPr>
          <w:bCs/>
          <w:color w:val="000000" w:themeColor="text1"/>
          <w:sz w:val="22"/>
          <w:szCs w:val="22"/>
        </w:rPr>
        <w:t>P</w:t>
      </w:r>
      <w:r w:rsidRPr="00AC7B26">
        <w:rPr>
          <w:bCs/>
          <w:color w:val="000000" w:themeColor="text1"/>
          <w:sz w:val="22"/>
          <w:szCs w:val="22"/>
          <w:lang w:val="bg-BG"/>
        </w:rPr>
        <w:t xml:space="preserve">. 2017. </w:t>
      </w:r>
      <w:r w:rsidRPr="00AC7B26">
        <w:rPr>
          <w:bCs/>
          <w:color w:val="000000" w:themeColor="text1"/>
          <w:sz w:val="22"/>
          <w:szCs w:val="22"/>
        </w:rPr>
        <w:t>Preliminary</w:t>
      </w:r>
      <w:r w:rsidRPr="00AC7B26">
        <w:rPr>
          <w:bCs/>
          <w:color w:val="000000" w:themeColor="text1"/>
          <w:sz w:val="22"/>
          <w:szCs w:val="22"/>
          <w:lang w:val="bg-BG"/>
        </w:rPr>
        <w:t xml:space="preserve"> </w:t>
      </w:r>
      <w:r w:rsidRPr="00AC7B26">
        <w:rPr>
          <w:bCs/>
          <w:color w:val="000000" w:themeColor="text1"/>
          <w:sz w:val="22"/>
          <w:szCs w:val="22"/>
        </w:rPr>
        <w:t>host</w:t>
      </w:r>
      <w:r w:rsidRPr="00AC7B26">
        <w:rPr>
          <w:bCs/>
          <w:color w:val="000000" w:themeColor="text1"/>
          <w:sz w:val="22"/>
          <w:szCs w:val="22"/>
          <w:lang w:val="bg-BG"/>
        </w:rPr>
        <w:t xml:space="preserve"> </w:t>
      </w:r>
      <w:r w:rsidRPr="00AC7B26">
        <w:rPr>
          <w:bCs/>
          <w:color w:val="000000" w:themeColor="text1"/>
          <w:sz w:val="22"/>
          <w:szCs w:val="22"/>
        </w:rPr>
        <w:t>catalogue</w:t>
      </w:r>
      <w:r w:rsidRPr="00AC7B26">
        <w:rPr>
          <w:bCs/>
          <w:color w:val="000000" w:themeColor="text1"/>
          <w:sz w:val="22"/>
          <w:szCs w:val="22"/>
          <w:lang w:val="bg-BG"/>
        </w:rPr>
        <w:t xml:space="preserve"> </w:t>
      </w:r>
      <w:r w:rsidRPr="00AC7B26">
        <w:rPr>
          <w:bCs/>
          <w:color w:val="000000" w:themeColor="text1"/>
          <w:sz w:val="22"/>
          <w:szCs w:val="22"/>
        </w:rPr>
        <w:t>of</w:t>
      </w:r>
      <w:r w:rsidRPr="00AC7B26">
        <w:rPr>
          <w:bCs/>
          <w:color w:val="000000" w:themeColor="text1"/>
          <w:sz w:val="22"/>
          <w:szCs w:val="22"/>
          <w:lang w:val="bg-BG"/>
        </w:rPr>
        <w:t xml:space="preserve"> </w:t>
      </w:r>
      <w:r w:rsidRPr="00AC7B26">
        <w:rPr>
          <w:bCs/>
          <w:color w:val="000000" w:themeColor="text1"/>
          <w:sz w:val="22"/>
          <w:szCs w:val="22"/>
        </w:rPr>
        <w:t>Palaearctic</w:t>
      </w:r>
      <w:r w:rsidRPr="00AC7B26">
        <w:rPr>
          <w:bCs/>
          <w:color w:val="000000" w:themeColor="text1"/>
          <w:sz w:val="22"/>
          <w:szCs w:val="22"/>
          <w:lang w:val="bg-BG"/>
        </w:rPr>
        <w:t xml:space="preserve"> </w:t>
      </w:r>
      <w:r w:rsidRPr="00AC7B26">
        <w:rPr>
          <w:bCs/>
          <w:color w:val="000000" w:themeColor="text1"/>
          <w:sz w:val="22"/>
          <w:szCs w:val="22"/>
        </w:rPr>
        <w:t>Tachinidae</w:t>
      </w:r>
      <w:r w:rsidRPr="00AC7B26">
        <w:rPr>
          <w:bCs/>
          <w:color w:val="000000" w:themeColor="text1"/>
          <w:sz w:val="22"/>
          <w:szCs w:val="22"/>
          <w:lang w:val="bg-BG"/>
        </w:rPr>
        <w:t xml:space="preserve"> (</w:t>
      </w:r>
      <w:r w:rsidRPr="00AC7B26">
        <w:rPr>
          <w:bCs/>
          <w:color w:val="000000" w:themeColor="text1"/>
          <w:sz w:val="22"/>
          <w:szCs w:val="22"/>
        </w:rPr>
        <w:t>Diptera</w:t>
      </w:r>
      <w:r w:rsidRPr="00AC7B26">
        <w:rPr>
          <w:bCs/>
          <w:color w:val="000000" w:themeColor="text1"/>
          <w:sz w:val="22"/>
          <w:szCs w:val="22"/>
          <w:lang w:val="bg-BG"/>
        </w:rPr>
        <w:t xml:space="preserve">). </w:t>
      </w:r>
      <w:r w:rsidRPr="00AC7B26">
        <w:rPr>
          <w:bCs/>
          <w:color w:val="000000" w:themeColor="text1"/>
          <w:sz w:val="22"/>
          <w:szCs w:val="22"/>
        </w:rPr>
        <w:t>First</w:t>
      </w:r>
      <w:r w:rsidRPr="00AC7B26">
        <w:rPr>
          <w:bCs/>
          <w:color w:val="000000" w:themeColor="text1"/>
          <w:sz w:val="22"/>
          <w:szCs w:val="22"/>
          <w:lang w:val="bg-BG"/>
        </w:rPr>
        <w:t xml:space="preserve"> </w:t>
      </w:r>
      <w:r w:rsidRPr="00AC7B26">
        <w:rPr>
          <w:bCs/>
          <w:color w:val="000000" w:themeColor="text1"/>
          <w:sz w:val="22"/>
          <w:szCs w:val="22"/>
        </w:rPr>
        <w:t>published</w:t>
      </w:r>
      <w:r w:rsidRPr="00AC7B26">
        <w:rPr>
          <w:bCs/>
          <w:color w:val="000000" w:themeColor="text1"/>
          <w:sz w:val="22"/>
          <w:szCs w:val="22"/>
          <w:lang w:val="bg-BG"/>
        </w:rPr>
        <w:t xml:space="preserve"> </w:t>
      </w:r>
      <w:r w:rsidRPr="00AC7B26">
        <w:rPr>
          <w:bCs/>
          <w:color w:val="000000" w:themeColor="text1"/>
          <w:sz w:val="22"/>
          <w:szCs w:val="22"/>
        </w:rPr>
        <w:t>on</w:t>
      </w:r>
      <w:r w:rsidRPr="00AC7B26">
        <w:rPr>
          <w:bCs/>
          <w:color w:val="000000" w:themeColor="text1"/>
          <w:sz w:val="22"/>
          <w:szCs w:val="22"/>
          <w:lang w:val="bg-BG"/>
        </w:rPr>
        <w:t xml:space="preserve"> 28 </w:t>
      </w:r>
      <w:r w:rsidRPr="00AC7B26">
        <w:rPr>
          <w:bCs/>
          <w:color w:val="000000" w:themeColor="text1"/>
          <w:sz w:val="22"/>
          <w:szCs w:val="22"/>
        </w:rPr>
        <w:t>April</w:t>
      </w:r>
      <w:r w:rsidRPr="00AC7B26">
        <w:rPr>
          <w:bCs/>
          <w:color w:val="000000" w:themeColor="text1"/>
          <w:sz w:val="22"/>
          <w:szCs w:val="22"/>
          <w:lang w:val="bg-BG"/>
        </w:rPr>
        <w:t xml:space="preserve"> 2017. </w:t>
      </w:r>
      <w:r w:rsidRPr="00AC7B26">
        <w:rPr>
          <w:bCs/>
          <w:color w:val="000000" w:themeColor="text1"/>
          <w:sz w:val="22"/>
          <w:szCs w:val="22"/>
        </w:rPr>
        <w:t>http</w:t>
      </w:r>
      <w:r w:rsidRPr="00AC7B26">
        <w:rPr>
          <w:bCs/>
          <w:color w:val="000000" w:themeColor="text1"/>
          <w:sz w:val="22"/>
          <w:szCs w:val="22"/>
          <w:lang w:val="bg-BG"/>
        </w:rPr>
        <w:t>://</w:t>
      </w:r>
      <w:r w:rsidRPr="00AC7B26">
        <w:rPr>
          <w:bCs/>
          <w:color w:val="000000" w:themeColor="text1"/>
          <w:sz w:val="22"/>
          <w:szCs w:val="22"/>
        </w:rPr>
        <w:t>www</w:t>
      </w:r>
      <w:r w:rsidRPr="00AC7B26">
        <w:rPr>
          <w:bCs/>
          <w:color w:val="000000" w:themeColor="text1"/>
          <w:sz w:val="22"/>
          <w:szCs w:val="22"/>
          <w:lang w:val="bg-BG"/>
        </w:rPr>
        <w:t>.</w:t>
      </w:r>
      <w:r w:rsidRPr="00AC7B26">
        <w:rPr>
          <w:bCs/>
          <w:color w:val="000000" w:themeColor="text1"/>
          <w:sz w:val="22"/>
          <w:szCs w:val="22"/>
        </w:rPr>
        <w:t>nadsdiptera</w:t>
      </w:r>
      <w:r w:rsidRPr="00AC7B26">
        <w:rPr>
          <w:bCs/>
          <w:color w:val="000000" w:themeColor="text1"/>
          <w:sz w:val="22"/>
          <w:szCs w:val="22"/>
          <w:lang w:val="bg-BG"/>
        </w:rPr>
        <w:t>.</w:t>
      </w:r>
      <w:r w:rsidRPr="00AC7B26">
        <w:rPr>
          <w:bCs/>
          <w:color w:val="000000" w:themeColor="text1"/>
          <w:sz w:val="22"/>
          <w:szCs w:val="22"/>
        </w:rPr>
        <w:t>org</w:t>
      </w:r>
      <w:r w:rsidRPr="00AC7B26">
        <w:rPr>
          <w:bCs/>
          <w:color w:val="000000" w:themeColor="text1"/>
          <w:sz w:val="22"/>
          <w:szCs w:val="22"/>
          <w:lang w:val="bg-BG"/>
        </w:rPr>
        <w:t>/</w:t>
      </w:r>
      <w:r w:rsidRPr="00AC7B26">
        <w:rPr>
          <w:bCs/>
          <w:color w:val="000000" w:themeColor="text1"/>
          <w:sz w:val="22"/>
          <w:szCs w:val="22"/>
        </w:rPr>
        <w:t>Tach/WorldTachs/CatPalHosts/Home.html.</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 xml:space="preserve">Георгиев, Г., М. Замфиров, В. Константинов. 1998. Биоекологични особености на обикновената борова листна оса, </w:t>
      </w:r>
      <w:r w:rsidRPr="00AC7B26">
        <w:rPr>
          <w:b/>
          <w:i/>
          <w:color w:val="000000" w:themeColor="text1"/>
          <w:sz w:val="22"/>
          <w:szCs w:val="22"/>
          <w:lang w:val="bg-BG"/>
        </w:rPr>
        <w:t xml:space="preserve">Diprion pini </w:t>
      </w:r>
      <w:r w:rsidRPr="00AC7B26">
        <w:rPr>
          <w:b/>
          <w:color w:val="000000" w:themeColor="text1"/>
          <w:sz w:val="22"/>
          <w:szCs w:val="22"/>
          <w:lang w:val="bg-BG"/>
        </w:rPr>
        <w:t xml:space="preserve">(L.) (Hymenoptera: Diprionidae), в ново находище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3-4, 93-98.</w:t>
      </w:r>
    </w:p>
    <w:p w:rsidR="00AC7B26" w:rsidRPr="00AC7B26" w:rsidRDefault="00AC7B26" w:rsidP="00E63502">
      <w:pPr>
        <w:numPr>
          <w:ilvl w:val="0"/>
          <w:numId w:val="9"/>
        </w:numPr>
        <w:ind w:left="851" w:hanging="425"/>
        <w:jc w:val="both"/>
        <w:rPr>
          <w:color w:val="000000" w:themeColor="text1"/>
          <w:sz w:val="22"/>
          <w:szCs w:val="22"/>
          <w:lang w:val="en-US"/>
        </w:rPr>
      </w:pPr>
      <w:r w:rsidRPr="00AC7B26">
        <w:rPr>
          <w:iCs/>
          <w:color w:val="000000" w:themeColor="text1"/>
          <w:sz w:val="22"/>
          <w:szCs w:val="22"/>
        </w:rPr>
        <w:t xml:space="preserve">Tschorsnig, H.-P. 2017. Preliminary host catalogue of Palaearctic Tachinidae (Diptera). First published on 28 April 2017. </w:t>
      </w:r>
      <w:hyperlink r:id="rId85" w:history="1">
        <w:r w:rsidRPr="00AC7B26">
          <w:rPr>
            <w:color w:val="000000" w:themeColor="text1"/>
            <w:sz w:val="22"/>
            <w:szCs w:val="22"/>
          </w:rPr>
          <w:t>http://www.nadsdiptera.org/Tach/WorldTachs/CatPalHosts/Home.html</w:t>
        </w:r>
      </w:hyperlink>
      <w:r w:rsidRPr="00AC7B26">
        <w:rPr>
          <w:iCs/>
          <w:color w:val="000000" w:themeColor="text1"/>
          <w:sz w:val="22"/>
          <w:szCs w:val="22"/>
        </w:rPr>
        <w:t>.</w:t>
      </w:r>
    </w:p>
    <w:p w:rsidR="00AC7B26" w:rsidRPr="00AC7B26" w:rsidRDefault="00AC7B26" w:rsidP="00AC7B26">
      <w:pPr>
        <w:autoSpaceDE w:val="0"/>
        <w:autoSpaceDN w:val="0"/>
        <w:adjustRightInd w:val="0"/>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Георгиев, Г. 1999. Проучвания върху биологията и екологията на </w:t>
      </w:r>
      <w:r w:rsidRPr="00AC7B26">
        <w:rPr>
          <w:b/>
          <w:i/>
          <w:color w:val="000000" w:themeColor="text1"/>
          <w:sz w:val="22"/>
          <w:szCs w:val="22"/>
          <w:lang w:val="bg-BG"/>
        </w:rPr>
        <w:t>Clostera anastomosis</w:t>
      </w:r>
      <w:r w:rsidRPr="00AC7B26">
        <w:rPr>
          <w:b/>
          <w:color w:val="000000" w:themeColor="text1"/>
          <w:sz w:val="22"/>
          <w:szCs w:val="22"/>
          <w:lang w:val="bg-BG"/>
        </w:rPr>
        <w:t xml:space="preserve"> (L.) (Lepidoptera: Notodontidae)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3-4, 39-47.</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bg-BG"/>
        </w:rPr>
        <w:t xml:space="preserve">Noyes, J.S. 2019. Universal Chalcidoidea Database. World Wide Web electronic publication. Database last updated: March 2019. </w:t>
      </w:r>
      <w:hyperlink r:id="rId86"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Мирчев, Пл., Г. Георгиев, Г. Цанков. 1999.</w:t>
      </w:r>
      <w:r w:rsidRPr="00AC7B26">
        <w:rPr>
          <w:b/>
          <w:caps/>
          <w:color w:val="000000" w:themeColor="text1"/>
          <w:sz w:val="22"/>
          <w:szCs w:val="22"/>
          <w:lang w:val="bg-BG"/>
        </w:rPr>
        <w:t xml:space="preserve"> </w:t>
      </w:r>
      <w:r w:rsidRPr="00AC7B26">
        <w:rPr>
          <w:b/>
          <w:color w:val="000000" w:themeColor="text1"/>
          <w:sz w:val="22"/>
          <w:szCs w:val="22"/>
          <w:lang w:val="bg-BG"/>
        </w:rPr>
        <w:t xml:space="preserve">Паразитоиди по вредни листогризещи насекоми от разред Lepidoptera в дъбовите гори на България. III. Tachinidae (Diptera). </w:t>
      </w:r>
      <w:r w:rsidRPr="00AC7B26">
        <w:rPr>
          <w:color w:val="000000" w:themeColor="text1"/>
          <w:sz w:val="22"/>
          <w:szCs w:val="22"/>
          <w:lang w:val="bg-BG"/>
        </w:rPr>
        <w:t>–</w:t>
      </w:r>
      <w:r w:rsidRPr="00AC7B26">
        <w:rPr>
          <w:b/>
          <w:color w:val="000000" w:themeColor="text1"/>
          <w:sz w:val="22"/>
          <w:szCs w:val="22"/>
          <w:lang w:val="bg-BG"/>
        </w:rPr>
        <w:t xml:space="preserve"> Лесовъдска мисъл, 1, 74-79.</w:t>
      </w:r>
    </w:p>
    <w:p w:rsidR="00AC7B26" w:rsidRPr="00AC7B26" w:rsidRDefault="00AC7B26" w:rsidP="00E63502">
      <w:pPr>
        <w:numPr>
          <w:ilvl w:val="0"/>
          <w:numId w:val="9"/>
        </w:numPr>
        <w:ind w:left="851" w:hanging="425"/>
        <w:contextualSpacing/>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87"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Georgiev, G., N. Velcheva. 1999. Leaf rollers (Lepidoptera, Tortricidae) found on poplars (</w:t>
      </w:r>
      <w:r w:rsidRPr="00AC7B26">
        <w:rPr>
          <w:b/>
          <w:i/>
          <w:color w:val="000000" w:themeColor="text1"/>
          <w:sz w:val="22"/>
          <w:szCs w:val="22"/>
          <w:lang w:val="bg-BG"/>
        </w:rPr>
        <w:t xml:space="preserve">Populus </w:t>
      </w:r>
      <w:r w:rsidRPr="00AC7B26">
        <w:rPr>
          <w:b/>
          <w:color w:val="000000" w:themeColor="text1"/>
          <w:sz w:val="22"/>
          <w:szCs w:val="22"/>
          <w:lang w:val="bg-BG"/>
        </w:rPr>
        <w:t xml:space="preserve">spp.) in Sofia Region, Bulgaria. </w:t>
      </w:r>
      <w:r w:rsidRPr="00AC7B26">
        <w:rPr>
          <w:color w:val="000000" w:themeColor="text1"/>
          <w:sz w:val="22"/>
          <w:szCs w:val="22"/>
          <w:lang w:val="bg-BG"/>
        </w:rPr>
        <w:t>–</w:t>
      </w:r>
      <w:r w:rsidRPr="00AC7B26">
        <w:rPr>
          <w:b/>
          <w:color w:val="000000" w:themeColor="text1"/>
          <w:sz w:val="22"/>
          <w:szCs w:val="22"/>
          <w:lang w:val="bg-BG"/>
        </w:rPr>
        <w:t xml:space="preserve"> </w:t>
      </w:r>
      <w:r w:rsidRPr="00AC7B26">
        <w:rPr>
          <w:b/>
          <w:color w:val="000000" w:themeColor="text1"/>
          <w:sz w:val="22"/>
          <w:szCs w:val="22"/>
          <w:lang w:val="it-IT"/>
        </w:rPr>
        <w:t>Bollettino  di Zoologia agraria e di Bachicoltura</w:t>
      </w:r>
      <w:r w:rsidRPr="00AC7B26">
        <w:rPr>
          <w:b/>
          <w:color w:val="000000" w:themeColor="text1"/>
          <w:sz w:val="22"/>
          <w:szCs w:val="22"/>
          <w:lang w:val="bg-BG"/>
        </w:rPr>
        <w:t>, Ser. II, 31 (1), 75-83.</w:t>
      </w:r>
    </w:p>
    <w:p w:rsidR="00AC7B26" w:rsidRPr="00AC7B26" w:rsidRDefault="00AC7B26" w:rsidP="00E63502">
      <w:pPr>
        <w:numPr>
          <w:ilvl w:val="0"/>
          <w:numId w:val="9"/>
        </w:numPr>
        <w:autoSpaceDE w:val="0"/>
        <w:autoSpaceDN w:val="0"/>
        <w:adjustRightInd w:val="0"/>
        <w:ind w:left="851" w:hanging="425"/>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autoSpaceDE w:val="0"/>
        <w:autoSpaceDN w:val="0"/>
        <w:adjustRightInd w:val="0"/>
        <w:ind w:left="851" w:hanging="425"/>
        <w:jc w:val="both"/>
        <w:rPr>
          <w:color w:val="000000" w:themeColor="text1"/>
          <w:sz w:val="22"/>
          <w:szCs w:val="22"/>
          <w:lang w:val="en-US"/>
        </w:rPr>
      </w:pPr>
      <w:r w:rsidRPr="00AC7B26">
        <w:rPr>
          <w:color w:val="000000" w:themeColor="text1"/>
          <w:sz w:val="22"/>
          <w:szCs w:val="22"/>
          <w:lang w:val="en-US"/>
        </w:rPr>
        <w:t xml:space="preserve">CAB International. 2019. </w:t>
      </w:r>
      <w:r w:rsidRPr="00AC7B26">
        <w:rPr>
          <w:i/>
          <w:color w:val="000000" w:themeColor="text1"/>
          <w:sz w:val="22"/>
          <w:szCs w:val="22"/>
          <w:lang w:val="en-US"/>
        </w:rPr>
        <w:t>Gypsonoma aceriana</w:t>
      </w:r>
      <w:r w:rsidRPr="00AC7B26">
        <w:rPr>
          <w:color w:val="000000" w:themeColor="text1"/>
          <w:sz w:val="22"/>
          <w:szCs w:val="22"/>
          <w:lang w:val="en-US"/>
        </w:rPr>
        <w:t xml:space="preserve"> (poplar twig borer). Invasive Species Compendium. Wallingford, UK: CAB International. URL: https://www.cabi.org/isc/datasheet/26271.</w:t>
      </w:r>
    </w:p>
    <w:p w:rsidR="00AC7B26" w:rsidRPr="00AC7B26" w:rsidRDefault="00AC7B26" w:rsidP="00E63502">
      <w:pPr>
        <w:numPr>
          <w:ilvl w:val="0"/>
          <w:numId w:val="9"/>
        </w:numPr>
        <w:autoSpaceDE w:val="0"/>
        <w:autoSpaceDN w:val="0"/>
        <w:adjustRightInd w:val="0"/>
        <w:ind w:left="851" w:hanging="425"/>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88"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Georgiev, G., S. Samuelian. 1999. Species composition, structure and impact of larval parasitoids of poplar twig borer, </w:t>
      </w:r>
      <w:r w:rsidRPr="00AC7B26">
        <w:rPr>
          <w:b/>
          <w:i/>
          <w:color w:val="000000" w:themeColor="text1"/>
          <w:sz w:val="22"/>
          <w:szCs w:val="22"/>
          <w:lang w:val="bg-BG"/>
        </w:rPr>
        <w:t xml:space="preserve">Gypsonoma aceriana </w:t>
      </w:r>
      <w:r w:rsidRPr="00AC7B26">
        <w:rPr>
          <w:b/>
          <w:color w:val="000000" w:themeColor="text1"/>
          <w:sz w:val="22"/>
          <w:szCs w:val="22"/>
          <w:lang w:val="bg-BG"/>
        </w:rPr>
        <w:t xml:space="preserve">(Dup.) (Lepidoptera, Tortricidae), on poplar ornamental trees in Sofia. </w:t>
      </w:r>
      <w:r w:rsidRPr="00AC7B26">
        <w:rPr>
          <w:color w:val="000000" w:themeColor="text1"/>
          <w:sz w:val="22"/>
          <w:szCs w:val="22"/>
          <w:lang w:val="bg-BG"/>
        </w:rPr>
        <w:t>–</w:t>
      </w:r>
      <w:r w:rsidRPr="00AC7B26">
        <w:rPr>
          <w:b/>
          <w:color w:val="000000" w:themeColor="text1"/>
          <w:sz w:val="22"/>
          <w:szCs w:val="22"/>
          <w:lang w:val="bg-BG"/>
        </w:rPr>
        <w:t xml:space="preserve"> </w:t>
      </w:r>
      <w:r w:rsidRPr="00AC7B26">
        <w:rPr>
          <w:b/>
          <w:color w:val="000000" w:themeColor="text1"/>
          <w:sz w:val="22"/>
          <w:szCs w:val="22"/>
          <w:lang w:val="en-US"/>
        </w:rPr>
        <w:t>Journal of</w:t>
      </w:r>
      <w:r w:rsidRPr="00AC7B26">
        <w:rPr>
          <w:b/>
          <w:color w:val="000000" w:themeColor="text1"/>
          <w:sz w:val="22"/>
          <w:szCs w:val="22"/>
          <w:lang w:val="bg-BG"/>
        </w:rPr>
        <w:t xml:space="preserve"> </w:t>
      </w:r>
      <w:r w:rsidRPr="00AC7B26">
        <w:rPr>
          <w:b/>
          <w:color w:val="000000" w:themeColor="text1"/>
          <w:sz w:val="22"/>
          <w:szCs w:val="22"/>
          <w:lang w:val="en-US"/>
        </w:rPr>
        <w:t>Pest Science</w:t>
      </w:r>
      <w:r w:rsidRPr="00AC7B26">
        <w:rPr>
          <w:b/>
          <w:color w:val="000000" w:themeColor="text1"/>
          <w:sz w:val="22"/>
          <w:szCs w:val="22"/>
          <w:lang w:val="bg-BG"/>
        </w:rPr>
        <w:t>, 72 (1), 1-4.</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xml:space="preserve">. 2019. </w:t>
      </w:r>
      <w:r w:rsidRPr="00AC7B26">
        <w:rPr>
          <w:i/>
          <w:color w:val="000000" w:themeColor="text1"/>
          <w:sz w:val="22"/>
          <w:szCs w:val="22"/>
          <w:lang w:val="en-US"/>
        </w:rPr>
        <w:t>Gypsonoma aceriana</w:t>
      </w:r>
      <w:r w:rsidRPr="00AC7B26">
        <w:rPr>
          <w:color w:val="000000" w:themeColor="text1"/>
          <w:sz w:val="22"/>
          <w:szCs w:val="22"/>
          <w:lang w:val="en-US"/>
        </w:rPr>
        <w:t xml:space="preserve"> (poplar twig borer). </w:t>
      </w:r>
      <w:r w:rsidRPr="00AC7B26">
        <w:rPr>
          <w:color w:val="000000" w:themeColor="text1"/>
          <w:sz w:val="22"/>
          <w:szCs w:val="22"/>
        </w:rPr>
        <w:t>Invasive Species Compendium.</w:t>
      </w:r>
      <w:r w:rsidRPr="00AC7B26">
        <w:rPr>
          <w:color w:val="000000" w:themeColor="text1"/>
          <w:sz w:val="22"/>
          <w:szCs w:val="22"/>
          <w:lang w:val="en-US"/>
        </w:rPr>
        <w:t xml:space="preserve"> </w:t>
      </w:r>
      <w:r w:rsidRPr="00AC7B26">
        <w:rPr>
          <w:color w:val="000000" w:themeColor="text1"/>
          <w:sz w:val="22"/>
          <w:szCs w:val="22"/>
        </w:rPr>
        <w:t>Wallingford</w:t>
      </w:r>
      <w:r w:rsidRPr="00AC7B26">
        <w:rPr>
          <w:color w:val="000000" w:themeColor="text1"/>
          <w:sz w:val="22"/>
          <w:szCs w:val="22"/>
          <w:lang w:val="en-US"/>
        </w:rPr>
        <w:t xml:space="preserve">, </w:t>
      </w:r>
      <w:r w:rsidRPr="00AC7B26">
        <w:rPr>
          <w:color w:val="000000" w:themeColor="text1"/>
          <w:sz w:val="22"/>
          <w:szCs w:val="22"/>
        </w:rPr>
        <w:t>UK</w:t>
      </w:r>
      <w:r w:rsidRPr="00AC7B26">
        <w:rPr>
          <w:color w:val="000000" w:themeColor="text1"/>
          <w:sz w:val="22"/>
          <w:szCs w:val="22"/>
          <w:lang w:val="en-US"/>
        </w:rPr>
        <w:t xml:space="preserve">: </w:t>
      </w: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URL: https://www.cabi.org/isc/datasheet/26271.</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bg-BG"/>
        </w:rPr>
        <w:t>CAB International. 2019. Crop Protection Compendium. Wallingford, UK: CAB International. URL: http://www.cabi.org/cpc/search/?q=Georgiev.</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CAB International. 2019. Forestry Compendium. Wallingford, UK: CAB International. URL: http://www.cabi.org/fc/search/?q=Georgiev.</w:t>
      </w:r>
    </w:p>
    <w:p w:rsidR="00AC7B26" w:rsidRPr="00AC7B26" w:rsidRDefault="00AC7B26" w:rsidP="00AC7B26">
      <w:pPr>
        <w:ind w:left="851" w:hanging="425"/>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lastRenderedPageBreak/>
        <w:t>Georgiev, G., A. Delkov. 1999. Bioecological peculiarities of</w:t>
      </w:r>
      <w:r w:rsidRPr="00AC7B26">
        <w:rPr>
          <w:b/>
          <w:i/>
          <w:color w:val="000000" w:themeColor="text1"/>
          <w:sz w:val="22"/>
          <w:szCs w:val="22"/>
          <w:lang w:val="en-US"/>
        </w:rPr>
        <w:t xml:space="preserve"> Dolichogenidea erevanica</w:t>
      </w:r>
      <w:r w:rsidRPr="00AC7B26">
        <w:rPr>
          <w:b/>
          <w:color w:val="000000" w:themeColor="text1"/>
          <w:sz w:val="22"/>
          <w:szCs w:val="22"/>
          <w:lang w:val="en-US"/>
        </w:rPr>
        <w:t xml:space="preserve"> Tob. (Hymenoptera, Braconidae) - parasitoid of poplar twig borer, </w:t>
      </w:r>
      <w:r w:rsidRPr="00AC7B26">
        <w:rPr>
          <w:b/>
          <w:i/>
          <w:color w:val="000000" w:themeColor="text1"/>
          <w:sz w:val="22"/>
          <w:szCs w:val="22"/>
          <w:lang w:val="en-US"/>
        </w:rPr>
        <w:t>Gypsonoma aceriana</w:t>
      </w:r>
      <w:r w:rsidRPr="00AC7B26">
        <w:rPr>
          <w:b/>
          <w:color w:val="000000" w:themeColor="text1"/>
          <w:sz w:val="22"/>
          <w:szCs w:val="22"/>
          <w:lang w:val="en-US"/>
        </w:rPr>
        <w:t xml:space="preserve"> (Dup.) (Lepidoptera, Tortricidae). </w:t>
      </w:r>
      <w:r w:rsidRPr="00AC7B26">
        <w:rPr>
          <w:color w:val="000000" w:themeColor="text1"/>
          <w:sz w:val="22"/>
          <w:szCs w:val="22"/>
          <w:lang w:val="bg-BG"/>
        </w:rPr>
        <w:t>–</w:t>
      </w:r>
      <w:r w:rsidRPr="00AC7B26">
        <w:rPr>
          <w:b/>
          <w:color w:val="000000" w:themeColor="text1"/>
          <w:sz w:val="22"/>
          <w:szCs w:val="22"/>
          <w:lang w:val="en-US"/>
        </w:rPr>
        <w:t xml:space="preserve"> Folia Oecologica, 25 (1-2), 173-178.</w:t>
      </w:r>
    </w:p>
    <w:p w:rsidR="00AC7B26" w:rsidRPr="00AC7B26" w:rsidRDefault="00AC7B26" w:rsidP="00E63502">
      <w:pPr>
        <w:numPr>
          <w:ilvl w:val="0"/>
          <w:numId w:val="9"/>
        </w:numPr>
        <w:ind w:left="851" w:hanging="425"/>
        <w:contextualSpacing/>
        <w:jc w:val="both"/>
        <w:rPr>
          <w:color w:val="000000" w:themeColor="text1"/>
          <w:sz w:val="22"/>
          <w:szCs w:val="22"/>
          <w:lang w:val="en-US"/>
        </w:rPr>
      </w:pPr>
      <w:r w:rsidRPr="00AC7B26">
        <w:rPr>
          <w:color w:val="000000" w:themeColor="text1"/>
          <w:sz w:val="22"/>
          <w:szCs w:val="22"/>
        </w:rPr>
        <w:t xml:space="preserve">CAB </w:t>
      </w:r>
      <w:r w:rsidRPr="00AC7B26">
        <w:rPr>
          <w:iCs/>
          <w:color w:val="000000" w:themeColor="text1"/>
          <w:sz w:val="22"/>
          <w:szCs w:val="22"/>
        </w:rPr>
        <w:t>International</w:t>
      </w:r>
      <w:r w:rsidRPr="00AC7B26">
        <w:rPr>
          <w:color w:val="000000" w:themeColor="text1"/>
          <w:sz w:val="22"/>
          <w:szCs w:val="22"/>
        </w:rPr>
        <w:t xml:space="preserve">. 2019. </w:t>
      </w:r>
      <w:r w:rsidRPr="00AC7B26">
        <w:rPr>
          <w:i/>
          <w:color w:val="000000" w:themeColor="text1"/>
          <w:sz w:val="22"/>
          <w:szCs w:val="22"/>
        </w:rPr>
        <w:t>Gypsonoma aceriana</w:t>
      </w:r>
      <w:r w:rsidRPr="00AC7B26">
        <w:rPr>
          <w:color w:val="000000" w:themeColor="text1"/>
          <w:sz w:val="22"/>
          <w:szCs w:val="22"/>
        </w:rPr>
        <w:t xml:space="preserve"> (poplar twig borer). Invasive Species Compendium. Wallingford, UK: CAB </w:t>
      </w:r>
      <w:r w:rsidRPr="00AC7B26">
        <w:rPr>
          <w:iCs/>
          <w:color w:val="000000" w:themeColor="text1"/>
          <w:sz w:val="22"/>
          <w:szCs w:val="22"/>
        </w:rPr>
        <w:t>International</w:t>
      </w:r>
      <w:r w:rsidRPr="00AC7B26">
        <w:rPr>
          <w:color w:val="000000" w:themeColor="text1"/>
          <w:sz w:val="22"/>
          <w:szCs w:val="22"/>
        </w:rPr>
        <w:t>. URL: https://www.cabi.org/isc/datasheet/26271.</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Mirchev</w:t>
      </w:r>
      <w:r w:rsidRPr="00AC7B26">
        <w:rPr>
          <w:b/>
          <w:color w:val="000000" w:themeColor="text1"/>
          <w:sz w:val="22"/>
          <w:szCs w:val="22"/>
          <w:lang w:val="bg-BG"/>
        </w:rPr>
        <w:t xml:space="preserve">, </w:t>
      </w:r>
      <w:r w:rsidRPr="00AC7B26">
        <w:rPr>
          <w:b/>
          <w:color w:val="000000" w:themeColor="text1"/>
          <w:sz w:val="22"/>
          <w:szCs w:val="22"/>
          <w:lang w:val="en-US"/>
        </w:rPr>
        <w:t>P</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Tsankov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A</w:t>
      </w:r>
      <w:r w:rsidRPr="00AC7B26">
        <w:rPr>
          <w:b/>
          <w:color w:val="000000" w:themeColor="text1"/>
          <w:sz w:val="22"/>
          <w:szCs w:val="22"/>
          <w:lang w:val="bg-BG"/>
        </w:rPr>
        <w:t xml:space="preserve">. </w:t>
      </w:r>
      <w:r w:rsidRPr="00AC7B26">
        <w:rPr>
          <w:b/>
          <w:color w:val="000000" w:themeColor="text1"/>
          <w:sz w:val="22"/>
          <w:szCs w:val="22"/>
          <w:lang w:val="en-US"/>
        </w:rPr>
        <w:t>Koutsaftikis</w:t>
      </w:r>
      <w:r w:rsidRPr="00AC7B26">
        <w:rPr>
          <w:b/>
          <w:color w:val="000000" w:themeColor="text1"/>
          <w:sz w:val="22"/>
          <w:szCs w:val="22"/>
          <w:lang w:val="bg-BG"/>
        </w:rPr>
        <w:t xml:space="preserve">, </w:t>
      </w:r>
      <w:r w:rsidRPr="00AC7B26">
        <w:rPr>
          <w:b/>
          <w:color w:val="000000" w:themeColor="text1"/>
          <w:sz w:val="22"/>
          <w:szCs w:val="22"/>
          <w:lang w:val="en-US"/>
        </w:rPr>
        <w:t>E</w:t>
      </w:r>
      <w:r w:rsidRPr="00AC7B26">
        <w:rPr>
          <w:b/>
          <w:color w:val="000000" w:themeColor="text1"/>
          <w:sz w:val="22"/>
          <w:szCs w:val="22"/>
          <w:lang w:val="bg-BG"/>
        </w:rPr>
        <w:t xml:space="preserve">. </w:t>
      </w:r>
      <w:r w:rsidRPr="00AC7B26">
        <w:rPr>
          <w:b/>
          <w:color w:val="000000" w:themeColor="text1"/>
          <w:sz w:val="22"/>
          <w:szCs w:val="22"/>
          <w:lang w:val="en-US"/>
        </w:rPr>
        <w:t>Douma</w:t>
      </w:r>
      <w:r w:rsidRPr="00AC7B26">
        <w:rPr>
          <w:b/>
          <w:color w:val="000000" w:themeColor="text1"/>
          <w:sz w:val="22"/>
          <w:szCs w:val="22"/>
          <w:lang w:val="bg-BG"/>
        </w:rPr>
        <w:t>-</w:t>
      </w:r>
      <w:r w:rsidRPr="00AC7B26">
        <w:rPr>
          <w:b/>
          <w:color w:val="000000" w:themeColor="text1"/>
          <w:sz w:val="22"/>
          <w:szCs w:val="22"/>
          <w:lang w:val="en-US"/>
        </w:rPr>
        <w:t>Petridou</w:t>
      </w:r>
      <w:r w:rsidRPr="00AC7B26">
        <w:rPr>
          <w:b/>
          <w:color w:val="000000" w:themeColor="text1"/>
          <w:sz w:val="22"/>
          <w:szCs w:val="22"/>
          <w:lang w:val="bg-BG"/>
        </w:rPr>
        <w:t xml:space="preserve">. </w:t>
      </w:r>
      <w:r w:rsidRPr="00AC7B26">
        <w:rPr>
          <w:b/>
          <w:color w:val="000000" w:themeColor="text1"/>
          <w:sz w:val="22"/>
          <w:szCs w:val="22"/>
          <w:lang w:val="en-US"/>
        </w:rPr>
        <w:t xml:space="preserve">1999. Comparative investigation on the hibernation of </w:t>
      </w:r>
      <w:r w:rsidRPr="00AC7B26">
        <w:rPr>
          <w:b/>
          <w:i/>
          <w:color w:val="000000" w:themeColor="text1"/>
          <w:sz w:val="22"/>
          <w:szCs w:val="22"/>
          <w:lang w:val="en-US"/>
        </w:rPr>
        <w:t xml:space="preserve">Ooencyrtus pityocampae </w:t>
      </w:r>
      <w:r w:rsidRPr="00AC7B26">
        <w:rPr>
          <w:b/>
          <w:color w:val="000000" w:themeColor="text1"/>
          <w:sz w:val="22"/>
          <w:szCs w:val="22"/>
          <w:lang w:val="en-US"/>
        </w:rPr>
        <w:t xml:space="preserve">(Mercet) (Hymenoptera: Chalcidoidea: Encyrtidae) from different biotopes in Bulgaria and Greece. </w:t>
      </w:r>
      <w:r w:rsidRPr="00AC7B26">
        <w:rPr>
          <w:color w:val="000000" w:themeColor="text1"/>
          <w:sz w:val="22"/>
          <w:szCs w:val="22"/>
          <w:lang w:val="bg-BG"/>
        </w:rPr>
        <w:t>–</w:t>
      </w:r>
      <w:r w:rsidRPr="00AC7B26">
        <w:rPr>
          <w:b/>
          <w:color w:val="000000" w:themeColor="text1"/>
          <w:sz w:val="22"/>
          <w:szCs w:val="22"/>
          <w:lang w:val="en-US"/>
        </w:rPr>
        <w:t xml:space="preserve"> Acta enromologica bulgarica, vol. 5, No 2, 3, 4, 82-88.</w:t>
      </w:r>
    </w:p>
    <w:p w:rsidR="00AC7B26" w:rsidRPr="00AC7B26" w:rsidRDefault="00AC7B26" w:rsidP="00E63502">
      <w:pPr>
        <w:numPr>
          <w:ilvl w:val="0"/>
          <w:numId w:val="9"/>
        </w:numPr>
        <w:ind w:left="851" w:hanging="425"/>
        <w:contextualSpacing/>
        <w:jc w:val="both"/>
        <w:rPr>
          <w:color w:val="000000" w:themeColor="text1"/>
          <w:sz w:val="22"/>
          <w:szCs w:val="22"/>
        </w:rPr>
      </w:pPr>
      <w:r w:rsidRPr="00AC7B26">
        <w:rPr>
          <w:color w:val="000000" w:themeColor="text1"/>
          <w:sz w:val="22"/>
          <w:szCs w:val="22"/>
          <w:lang w:val="bg-BG"/>
        </w:rPr>
        <w:t xml:space="preserve">Noyes, J.S. 2019. Universal Chalcidoidea Database. World Wide Web electronic publication. Database last updated: March 2019. </w:t>
      </w:r>
      <w:hyperlink r:id="rId89"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Tsankov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E</w:t>
      </w:r>
      <w:r w:rsidRPr="00AC7B26">
        <w:rPr>
          <w:b/>
          <w:color w:val="000000" w:themeColor="text1"/>
          <w:sz w:val="22"/>
          <w:szCs w:val="22"/>
          <w:lang w:val="bg-BG"/>
        </w:rPr>
        <w:t xml:space="preserve">. </w:t>
      </w:r>
      <w:r w:rsidRPr="00AC7B26">
        <w:rPr>
          <w:b/>
          <w:color w:val="000000" w:themeColor="text1"/>
          <w:sz w:val="22"/>
          <w:szCs w:val="22"/>
          <w:lang w:val="en-US"/>
        </w:rPr>
        <w:t>Douma</w:t>
      </w:r>
      <w:r w:rsidRPr="00AC7B26">
        <w:rPr>
          <w:b/>
          <w:color w:val="000000" w:themeColor="text1"/>
          <w:sz w:val="22"/>
          <w:szCs w:val="22"/>
          <w:lang w:val="bg-BG"/>
        </w:rPr>
        <w:t>-</w:t>
      </w:r>
      <w:r w:rsidRPr="00AC7B26">
        <w:rPr>
          <w:b/>
          <w:color w:val="000000" w:themeColor="text1"/>
          <w:sz w:val="22"/>
          <w:szCs w:val="22"/>
          <w:lang w:val="en-US"/>
        </w:rPr>
        <w:t>Petridou</w:t>
      </w:r>
      <w:r w:rsidRPr="00AC7B26">
        <w:rPr>
          <w:b/>
          <w:color w:val="000000" w:themeColor="text1"/>
          <w:sz w:val="22"/>
          <w:szCs w:val="22"/>
          <w:lang w:val="bg-BG"/>
        </w:rPr>
        <w:t xml:space="preserve">, </w:t>
      </w:r>
      <w:r w:rsidRPr="00AC7B26">
        <w:rPr>
          <w:b/>
          <w:color w:val="000000" w:themeColor="text1"/>
          <w:sz w:val="22"/>
          <w:szCs w:val="22"/>
          <w:lang w:val="en-US"/>
        </w:rPr>
        <w:t>P</w:t>
      </w:r>
      <w:r w:rsidRPr="00AC7B26">
        <w:rPr>
          <w:b/>
          <w:color w:val="000000" w:themeColor="text1"/>
          <w:sz w:val="22"/>
          <w:szCs w:val="22"/>
          <w:lang w:val="bg-BG"/>
        </w:rPr>
        <w:t xml:space="preserve">. </w:t>
      </w:r>
      <w:r w:rsidRPr="00AC7B26">
        <w:rPr>
          <w:b/>
          <w:color w:val="000000" w:themeColor="text1"/>
          <w:sz w:val="22"/>
          <w:szCs w:val="22"/>
          <w:lang w:val="en-US"/>
        </w:rPr>
        <w:t>Mirchev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A</w:t>
      </w:r>
      <w:r w:rsidRPr="00AC7B26">
        <w:rPr>
          <w:b/>
          <w:color w:val="000000" w:themeColor="text1"/>
          <w:sz w:val="22"/>
          <w:szCs w:val="22"/>
          <w:lang w:val="bg-BG"/>
        </w:rPr>
        <w:t xml:space="preserve">. </w:t>
      </w:r>
      <w:r w:rsidRPr="00AC7B26">
        <w:rPr>
          <w:b/>
          <w:color w:val="000000" w:themeColor="text1"/>
          <w:sz w:val="22"/>
          <w:szCs w:val="22"/>
          <w:lang w:val="en-US"/>
        </w:rPr>
        <w:t>Koutsaftikis</w:t>
      </w:r>
      <w:r w:rsidRPr="00AC7B26">
        <w:rPr>
          <w:b/>
          <w:color w:val="000000" w:themeColor="text1"/>
          <w:sz w:val="22"/>
          <w:szCs w:val="22"/>
          <w:lang w:val="bg-BG"/>
        </w:rPr>
        <w:t xml:space="preserve">. </w:t>
      </w:r>
      <w:r w:rsidRPr="00AC7B26">
        <w:rPr>
          <w:b/>
          <w:color w:val="000000" w:themeColor="text1"/>
          <w:sz w:val="22"/>
          <w:szCs w:val="22"/>
          <w:lang w:val="en-US"/>
        </w:rPr>
        <w:t xml:space="preserve">1999. Spectrum of Egg Parasitoids and rate of Parasitism of Egg Batches of the pine processionary Moth </w:t>
      </w:r>
      <w:r w:rsidRPr="00AC7B26">
        <w:rPr>
          <w:b/>
          <w:i/>
          <w:color w:val="000000" w:themeColor="text1"/>
          <w:sz w:val="22"/>
          <w:szCs w:val="22"/>
          <w:lang w:val="en-US"/>
        </w:rPr>
        <w:t>Thaumetopoea pityocampa</w:t>
      </w:r>
      <w:r w:rsidRPr="00AC7B26">
        <w:rPr>
          <w:b/>
          <w:color w:val="000000" w:themeColor="text1"/>
          <w:sz w:val="22"/>
          <w:szCs w:val="22"/>
          <w:lang w:val="en-US"/>
        </w:rPr>
        <w:t xml:space="preserve"> (Den. &amp; Schiff.) in the Northern Peloponnes/Greece. – Journal of the Entomological Research Society, 1 (2), 1-8.</w:t>
      </w:r>
    </w:p>
    <w:p w:rsidR="00AC7B26" w:rsidRPr="00AC7B26" w:rsidRDefault="00AC7B26" w:rsidP="00E63502">
      <w:pPr>
        <w:numPr>
          <w:ilvl w:val="0"/>
          <w:numId w:val="9"/>
        </w:numPr>
        <w:ind w:left="851" w:hanging="425"/>
        <w:jc w:val="both"/>
        <w:rPr>
          <w:color w:val="000000" w:themeColor="text1"/>
          <w:sz w:val="22"/>
          <w:szCs w:val="22"/>
          <w:lang w:val="en-US"/>
        </w:rPr>
      </w:pPr>
      <w:r w:rsidRPr="00AC7B26">
        <w:rPr>
          <w:color w:val="000000" w:themeColor="text1"/>
          <w:sz w:val="22"/>
          <w:szCs w:val="22"/>
          <w:lang w:val="en-US"/>
        </w:rPr>
        <w:t>CAB International. 2019. Forestry Compendium. Wallingford, UK: CAB International. URL: http://www.cabi.org/fc/search/?q=Georgiev.</w:t>
      </w:r>
    </w:p>
    <w:p w:rsidR="00AC7B26" w:rsidRPr="00AC7B26" w:rsidRDefault="00AC7B26" w:rsidP="00E63502">
      <w:pPr>
        <w:numPr>
          <w:ilvl w:val="0"/>
          <w:numId w:val="9"/>
        </w:numPr>
        <w:ind w:left="851" w:hanging="425"/>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fi-FI"/>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fi-FI"/>
        </w:rPr>
        <w:t xml:space="preserve">Georgiev, G., J. Kolarov. </w:t>
      </w:r>
      <w:r w:rsidRPr="00AC7B26">
        <w:rPr>
          <w:b/>
          <w:color w:val="000000" w:themeColor="text1"/>
          <w:sz w:val="22"/>
          <w:szCs w:val="22"/>
          <w:lang w:val="en-US"/>
        </w:rPr>
        <w:t xml:space="preserve">1999. New Ichneumonidae (Hymenoptera) parasitoids on forest insect pests in Bulgaria. </w:t>
      </w:r>
      <w:r w:rsidRPr="00AC7B26">
        <w:rPr>
          <w:b/>
          <w:color w:val="000000" w:themeColor="text1"/>
          <w:sz w:val="22"/>
          <w:szCs w:val="22"/>
          <w:lang w:val="bg-BG"/>
        </w:rPr>
        <w:t>–</w:t>
      </w:r>
      <w:r w:rsidRPr="00AC7B26">
        <w:rPr>
          <w:b/>
          <w:color w:val="000000" w:themeColor="text1"/>
          <w:sz w:val="22"/>
          <w:szCs w:val="22"/>
          <w:lang w:val="en-US"/>
        </w:rPr>
        <w:t xml:space="preserve"> Journal of Pest Science, 72 (3), 57-61.</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Invasive Species Compendium. </w:t>
      </w:r>
      <w:r w:rsidRPr="00AC7B26">
        <w:rPr>
          <w:i/>
          <w:color w:val="000000" w:themeColor="text1"/>
          <w:sz w:val="22"/>
          <w:szCs w:val="22"/>
          <w:lang w:val="en-US"/>
        </w:rPr>
        <w:t>Paranthrene tabaniformis</w:t>
      </w:r>
      <w:r w:rsidRPr="00AC7B26">
        <w:rPr>
          <w:color w:val="000000" w:themeColor="text1"/>
          <w:sz w:val="22"/>
          <w:szCs w:val="22"/>
          <w:lang w:val="en-US"/>
        </w:rPr>
        <w:t xml:space="preserve"> (poplar clearwing moth). Wallingford, UK: CAB International. Last modified: 20 November 2019. https://www.cabi.org/isc/datasheet/44409.</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90"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color w:val="000000" w:themeColor="text1"/>
          <w:sz w:val="22"/>
          <w:szCs w:val="22"/>
          <w:lang w:val="en-US"/>
        </w:rPr>
      </w:pPr>
      <w:r w:rsidRPr="00AC7B26">
        <w:rPr>
          <w:b/>
          <w:color w:val="000000" w:themeColor="text1"/>
          <w:sz w:val="22"/>
          <w:szCs w:val="22"/>
          <w:lang w:val="en-US"/>
        </w:rPr>
        <w:t xml:space="preserve">Georgiev, G. 2000. Studies on larval parasitoids of </w:t>
      </w:r>
      <w:r w:rsidRPr="00AC7B26">
        <w:rPr>
          <w:b/>
          <w:i/>
          <w:color w:val="000000" w:themeColor="text1"/>
          <w:sz w:val="22"/>
          <w:szCs w:val="22"/>
          <w:lang w:val="en-US"/>
        </w:rPr>
        <w:t>Paranthrene tabaniformis</w:t>
      </w:r>
      <w:r w:rsidRPr="00AC7B26">
        <w:rPr>
          <w:b/>
          <w:color w:val="000000" w:themeColor="text1"/>
          <w:sz w:val="22"/>
          <w:szCs w:val="22"/>
          <w:lang w:val="en-US"/>
        </w:rPr>
        <w:t xml:space="preserve"> (Rott.) (Lepidoptera: Sesiidae) on urban poplars (</w:t>
      </w:r>
      <w:r w:rsidRPr="00AC7B26">
        <w:rPr>
          <w:b/>
          <w:i/>
          <w:color w:val="000000" w:themeColor="text1"/>
          <w:sz w:val="22"/>
          <w:szCs w:val="22"/>
          <w:lang w:val="en-US"/>
        </w:rPr>
        <w:t>Populus</w:t>
      </w:r>
      <w:r w:rsidRPr="00AC7B26">
        <w:rPr>
          <w:b/>
          <w:color w:val="000000" w:themeColor="text1"/>
          <w:sz w:val="22"/>
          <w:szCs w:val="22"/>
          <w:lang w:val="en-US"/>
        </w:rPr>
        <w:t xml:space="preserve"> spp.) in Sofia, Bulgaria. </w:t>
      </w:r>
      <w:r w:rsidRPr="00AC7B26">
        <w:rPr>
          <w:color w:val="000000" w:themeColor="text1"/>
          <w:sz w:val="22"/>
          <w:szCs w:val="22"/>
          <w:lang w:val="bg-BG"/>
        </w:rPr>
        <w:t>–</w:t>
      </w:r>
      <w:r w:rsidRPr="00AC7B26">
        <w:rPr>
          <w:b/>
          <w:color w:val="000000" w:themeColor="text1"/>
          <w:sz w:val="22"/>
          <w:szCs w:val="22"/>
          <w:lang w:val="en-US"/>
        </w:rPr>
        <w:t xml:space="preserve"> Annals of Forest Science, 57 (2), 181-186.</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91"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Discover Life. 2019. </w:t>
      </w:r>
      <w:r w:rsidRPr="00AC7B26">
        <w:rPr>
          <w:i/>
          <w:color w:val="000000" w:themeColor="text1"/>
          <w:sz w:val="22"/>
          <w:szCs w:val="22"/>
          <w:lang w:val="en-US"/>
        </w:rPr>
        <w:t>Macrocentrus marginator</w:t>
      </w:r>
      <w:r w:rsidRPr="00AC7B26">
        <w:rPr>
          <w:color w:val="000000" w:themeColor="text1"/>
          <w:sz w:val="22"/>
          <w:szCs w:val="22"/>
          <w:lang w:val="en-US"/>
        </w:rPr>
        <w:t xml:space="preserve"> (Nees, 1812). (Updated: 18.12. 2019). URL: </w:t>
      </w:r>
      <w:hyperlink r:id="rId92" w:history="1">
        <w:r w:rsidRPr="00AC7B26">
          <w:rPr>
            <w:color w:val="000000" w:themeColor="text1"/>
            <w:sz w:val="22"/>
            <w:szCs w:val="22"/>
            <w:lang w:val="en-US"/>
          </w:rPr>
          <w:t>http://www.discoverlife.org/mp/20q?search=Macrocentrus+marginator</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Invasive Species Compendium. </w:t>
      </w:r>
      <w:r w:rsidRPr="00AC7B26">
        <w:rPr>
          <w:i/>
          <w:color w:val="000000" w:themeColor="text1"/>
          <w:sz w:val="22"/>
          <w:szCs w:val="22"/>
          <w:lang w:val="en-US"/>
        </w:rPr>
        <w:t>Paranthrene tabaniformis</w:t>
      </w:r>
      <w:r w:rsidRPr="00AC7B26">
        <w:rPr>
          <w:color w:val="000000" w:themeColor="text1"/>
          <w:sz w:val="22"/>
          <w:szCs w:val="22"/>
          <w:lang w:val="en-US"/>
        </w:rPr>
        <w:t xml:space="preserve"> (poplar clearwing moth). Wallingford, UK: CAB International. Last modified: 20 November 2019. https://www.cabi.org/isc/datasheet/44409.</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93"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bg-BG"/>
        </w:rPr>
        <w:t>Георгиев, Г. 2000. Паразитоиди на</w:t>
      </w:r>
      <w:r w:rsidRPr="00AC7B26">
        <w:rPr>
          <w:b/>
          <w:i/>
          <w:color w:val="000000" w:themeColor="text1"/>
          <w:sz w:val="22"/>
          <w:szCs w:val="22"/>
          <w:lang w:val="bg-BG"/>
        </w:rPr>
        <w:t xml:space="preserve"> Paranthrene tabaniformis </w:t>
      </w:r>
      <w:r w:rsidRPr="00AC7B26">
        <w:rPr>
          <w:b/>
          <w:color w:val="000000" w:themeColor="text1"/>
          <w:sz w:val="22"/>
          <w:szCs w:val="22"/>
          <w:lang w:val="bg-BG"/>
        </w:rPr>
        <w:t xml:space="preserve">(Rott.) (Lepidoptera: Sesiidae) в България. </w:t>
      </w:r>
      <w:r w:rsidRPr="00AC7B26">
        <w:rPr>
          <w:color w:val="000000" w:themeColor="text1"/>
          <w:sz w:val="22"/>
          <w:szCs w:val="22"/>
          <w:lang w:val="bg-BG"/>
        </w:rPr>
        <w:t>–</w:t>
      </w:r>
      <w:r w:rsidRPr="00AC7B26">
        <w:rPr>
          <w:b/>
          <w:color w:val="000000" w:themeColor="text1"/>
          <w:sz w:val="22"/>
          <w:szCs w:val="22"/>
          <w:lang w:val="bg-BG"/>
        </w:rPr>
        <w:t xml:space="preserve"> Annual of Sofia University "St. Kliment Ohridski", Faculty of biology, Book 2 - Zoology, 92, 1</w:t>
      </w:r>
      <w:r w:rsidRPr="00AC7B26">
        <w:rPr>
          <w:b/>
          <w:color w:val="000000" w:themeColor="text1"/>
          <w:sz w:val="22"/>
          <w:szCs w:val="22"/>
          <w:lang w:val="en-US"/>
        </w:rPr>
        <w:t>2</w:t>
      </w:r>
      <w:r w:rsidRPr="00AC7B26">
        <w:rPr>
          <w:b/>
          <w:color w:val="000000" w:themeColor="text1"/>
          <w:sz w:val="22"/>
          <w:szCs w:val="22"/>
          <w:lang w:val="bg-BG"/>
        </w:rPr>
        <w:t>1-126.</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94"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993" w:hanging="567"/>
        <w:contextualSpacing/>
        <w:jc w:val="both"/>
        <w:rPr>
          <w:color w:val="000000" w:themeColor="text1"/>
          <w:sz w:val="22"/>
          <w:szCs w:val="22"/>
          <w:lang w:val="de-DE"/>
        </w:rPr>
      </w:pPr>
      <w:r w:rsidRPr="00AC7B26">
        <w:rPr>
          <w:color w:val="000000" w:themeColor="text1"/>
          <w:sz w:val="22"/>
          <w:szCs w:val="22"/>
        </w:rPr>
        <w:lastRenderedPageBreak/>
        <w:t xml:space="preserve">CAB International. 2019. Invasive Species Compendium. </w:t>
      </w:r>
      <w:r w:rsidRPr="00AC7B26">
        <w:rPr>
          <w:i/>
          <w:color w:val="000000" w:themeColor="text1"/>
          <w:sz w:val="22"/>
          <w:szCs w:val="22"/>
        </w:rPr>
        <w:t>Paranthrene tabaniformis</w:t>
      </w:r>
      <w:r w:rsidRPr="00AC7B26">
        <w:rPr>
          <w:color w:val="000000" w:themeColor="text1"/>
          <w:sz w:val="22"/>
          <w:szCs w:val="22"/>
        </w:rPr>
        <w:t xml:space="preserve"> (poplar clearwing moth). Wallingford, UK: CAB International. Last modified: 20 November 2019. https://www.cabi.org/isc/datasheet/44409</w:t>
      </w:r>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Георгиев, Г. 2000. Нови и редки паразитоиди от Tachinidae (Diptera) по насекомни вредители по тополите (</w:t>
      </w:r>
      <w:r w:rsidRPr="00AC7B26">
        <w:rPr>
          <w:b/>
          <w:i/>
          <w:color w:val="000000" w:themeColor="text1"/>
          <w:sz w:val="22"/>
          <w:szCs w:val="22"/>
          <w:lang w:val="bg-BG"/>
        </w:rPr>
        <w:t xml:space="preserve">Populus </w:t>
      </w:r>
      <w:r w:rsidRPr="00AC7B26">
        <w:rPr>
          <w:b/>
          <w:color w:val="000000" w:themeColor="text1"/>
          <w:sz w:val="22"/>
          <w:szCs w:val="22"/>
          <w:lang w:val="bg-BG"/>
        </w:rPr>
        <w:t xml:space="preserve">spp.)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1, 49-56.</w:t>
      </w:r>
    </w:p>
    <w:p w:rsidR="00AC7B26" w:rsidRPr="00AC7B26" w:rsidRDefault="00AC7B26" w:rsidP="00E63502">
      <w:pPr>
        <w:numPr>
          <w:ilvl w:val="0"/>
          <w:numId w:val="9"/>
        </w:numPr>
        <w:ind w:left="993" w:hanging="567"/>
        <w:contextualSpacing/>
        <w:jc w:val="both"/>
        <w:rPr>
          <w:iCs/>
          <w:color w:val="000000" w:themeColor="text1"/>
          <w:sz w:val="22"/>
          <w:szCs w:val="22"/>
          <w:lang w:val="en-US"/>
        </w:rPr>
      </w:pPr>
      <w:r w:rsidRPr="00AC7B26">
        <w:rPr>
          <w:iCs/>
          <w:color w:val="000000" w:themeColor="text1"/>
          <w:sz w:val="22"/>
          <w:szCs w:val="22"/>
          <w:lang w:val="bg-BG"/>
        </w:rPr>
        <w:t xml:space="preserve">Tschorsnig, H.-P. 2017. Preliminary host catalogue of Palaearctic Tachinidae (Diptera). First published on 28 April 2017. </w:t>
      </w:r>
      <w:hyperlink r:id="rId95" w:history="1">
        <w:r w:rsidRPr="00AC7B26">
          <w:rPr>
            <w:iCs/>
            <w:color w:val="000000" w:themeColor="text1"/>
            <w:sz w:val="22"/>
            <w:szCs w:val="22"/>
            <w:lang w:val="bg-BG"/>
          </w:rPr>
          <w:t>http://www.nadsdiptera.org/Tach/WorldTachs/CatPalHosts/Home.html</w:t>
        </w:r>
      </w:hyperlink>
      <w:r w:rsidRPr="00AC7B26">
        <w:rPr>
          <w:iCs/>
          <w:color w:val="000000" w:themeColor="text1"/>
          <w:sz w:val="22"/>
          <w:szCs w:val="22"/>
          <w:lang w:val="bg-BG"/>
        </w:rPr>
        <w:t>.</w:t>
      </w:r>
    </w:p>
    <w:p w:rsidR="00AC7B26" w:rsidRPr="00AC7B26" w:rsidRDefault="00AC7B26" w:rsidP="00AC7B26">
      <w:pPr>
        <w:ind w:left="993" w:hanging="567"/>
        <w:jc w:val="both"/>
        <w:rPr>
          <w:iCs/>
          <w:color w:val="000000" w:themeColor="text1"/>
          <w:sz w:val="22"/>
          <w:szCs w:val="22"/>
          <w:lang w:val="en-US"/>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Georgiev, G., S. Samuelian. 2000. </w:t>
      </w:r>
      <w:r w:rsidRPr="00AC7B26">
        <w:rPr>
          <w:b/>
          <w:i/>
          <w:color w:val="000000" w:themeColor="text1"/>
          <w:sz w:val="22"/>
          <w:szCs w:val="22"/>
          <w:lang w:val="bg-BG"/>
        </w:rPr>
        <w:t xml:space="preserve">Saperda similis </w:t>
      </w:r>
      <w:r w:rsidRPr="00AC7B26">
        <w:rPr>
          <w:b/>
          <w:color w:val="000000" w:themeColor="text1"/>
          <w:sz w:val="22"/>
          <w:szCs w:val="22"/>
          <w:lang w:val="bg-BG"/>
        </w:rPr>
        <w:t xml:space="preserve">Laich. (Coleptera: Cerambycidae) - New Species for the Bulgarian Fauna. </w:t>
      </w:r>
      <w:r w:rsidRPr="00AC7B26">
        <w:rPr>
          <w:color w:val="000000" w:themeColor="text1"/>
          <w:sz w:val="22"/>
          <w:szCs w:val="22"/>
          <w:lang w:val="bg-BG"/>
        </w:rPr>
        <w:t>–</w:t>
      </w:r>
      <w:r w:rsidRPr="00AC7B26">
        <w:rPr>
          <w:b/>
          <w:color w:val="000000" w:themeColor="text1"/>
          <w:sz w:val="22"/>
          <w:szCs w:val="22"/>
          <w:lang w:val="bg-BG"/>
        </w:rPr>
        <w:t xml:space="preserve"> Acta zoologica bulgarica, 52 (1), 9-11.</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Danilevsky, M.L. 2019. A check-list of Longicorn Beetles (Coleoptera, Cerambycoidea) of Europe. – In: M.L. Danilevsky: regularly updated catalogue and lists of Cerambycoidea of various Palaearctic regions (Updated: July 2019). http://www.zin.ru/animalia/coleoptera/rus/danlists.htm.</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96"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it-IT"/>
        </w:rPr>
      </w:pPr>
      <w:r w:rsidRPr="00AC7B26">
        <w:rPr>
          <w:b/>
          <w:color w:val="000000" w:themeColor="text1"/>
          <w:sz w:val="22"/>
          <w:szCs w:val="22"/>
          <w:lang w:val="en-US"/>
        </w:rPr>
        <w:t xml:space="preserve">Georgiev, G., T. Ljubomirov. 2000. Species of Sphecidae (Hymenoptera) reared from swellings of </w:t>
      </w:r>
      <w:r w:rsidRPr="00AC7B26">
        <w:rPr>
          <w:b/>
          <w:i/>
          <w:color w:val="000000" w:themeColor="text1"/>
          <w:sz w:val="22"/>
          <w:szCs w:val="22"/>
          <w:lang w:val="en-US"/>
        </w:rPr>
        <w:t>Saperda populnea</w:t>
      </w:r>
      <w:r w:rsidRPr="00AC7B26">
        <w:rPr>
          <w:b/>
          <w:color w:val="000000" w:themeColor="text1"/>
          <w:sz w:val="22"/>
          <w:szCs w:val="22"/>
          <w:lang w:val="en-US"/>
        </w:rPr>
        <w:t xml:space="preserve"> (L.) </w:t>
      </w:r>
      <w:r w:rsidRPr="00AC7B26">
        <w:rPr>
          <w:b/>
          <w:color w:val="000000" w:themeColor="text1"/>
          <w:sz w:val="22"/>
          <w:szCs w:val="22"/>
          <w:lang w:val="es-ES"/>
        </w:rPr>
        <w:t>(Coleo</w:t>
      </w:r>
      <w:r w:rsidRPr="00AC7B26">
        <w:rPr>
          <w:b/>
          <w:color w:val="000000" w:themeColor="text1"/>
          <w:sz w:val="22"/>
          <w:szCs w:val="22"/>
          <w:lang w:val="it-IT"/>
        </w:rPr>
        <w:t>ptera: Cerambycidae) in Bulgaria. – Acta zoologica bulgarica, 52 (3), 41-44.</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Pulawski, W.J. 2020. Catalog of Sphecidae sensu lato (= Apoidea excluding Apidae).</w:t>
      </w:r>
      <w:r w:rsidRPr="00AC7B26">
        <w:rPr>
          <w:color w:val="000000" w:themeColor="text1"/>
          <w:sz w:val="22"/>
          <w:szCs w:val="22"/>
        </w:rPr>
        <w:t xml:space="preserve"> (Last updated:</w:t>
      </w:r>
      <w:r w:rsidRPr="00AC7B26">
        <w:rPr>
          <w:color w:val="000000" w:themeColor="text1"/>
          <w:sz w:val="22"/>
          <w:szCs w:val="22"/>
          <w:lang w:val="en-US"/>
        </w:rPr>
        <w:t xml:space="preserve"> 6 December 2020</w:t>
      </w:r>
      <w:r w:rsidRPr="00AC7B26">
        <w:rPr>
          <w:color w:val="000000" w:themeColor="text1"/>
          <w:sz w:val="22"/>
          <w:szCs w:val="22"/>
        </w:rPr>
        <w:t>).</w:t>
      </w:r>
      <w:r w:rsidRPr="00AC7B26">
        <w:rPr>
          <w:color w:val="000000" w:themeColor="text1"/>
          <w:sz w:val="22"/>
          <w:szCs w:val="22"/>
          <w:lang w:val="en-US"/>
        </w:rPr>
        <w:t xml:space="preserve"> URL: </w:t>
      </w:r>
      <w:r w:rsidRPr="00AC7B26">
        <w:rPr>
          <w:color w:val="000000" w:themeColor="text1"/>
          <w:sz w:val="22"/>
          <w:szCs w:val="22"/>
        </w:rPr>
        <w:t>http://researcharchive.calacademy.org/research/entomology/entomology_resources/hymenoptera/sphecidae/bibliography_a-j.pdf</w:t>
      </w:r>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xml:space="preserve">. 2019. </w:t>
      </w:r>
      <w:r w:rsidRPr="00AC7B26">
        <w:rPr>
          <w:i/>
          <w:color w:val="000000" w:themeColor="text1"/>
          <w:sz w:val="22"/>
          <w:szCs w:val="22"/>
          <w:lang w:val="en-US"/>
        </w:rPr>
        <w:t>Saperda populnea</w:t>
      </w:r>
      <w:r w:rsidRPr="00AC7B26">
        <w:rPr>
          <w:color w:val="000000" w:themeColor="text1"/>
          <w:sz w:val="22"/>
          <w:szCs w:val="22"/>
          <w:lang w:val="en-US"/>
        </w:rPr>
        <w:t xml:space="preserve"> (small poplar borer). </w:t>
      </w:r>
      <w:r w:rsidRPr="00AC7B26">
        <w:rPr>
          <w:color w:val="000000" w:themeColor="text1"/>
          <w:sz w:val="22"/>
          <w:szCs w:val="22"/>
        </w:rPr>
        <w:t>Invasive Species Compendium.</w:t>
      </w:r>
      <w:r w:rsidRPr="00AC7B26">
        <w:rPr>
          <w:color w:val="000000" w:themeColor="text1"/>
          <w:sz w:val="22"/>
          <w:szCs w:val="22"/>
          <w:lang w:val="en-US"/>
        </w:rPr>
        <w:t xml:space="preserve"> </w:t>
      </w:r>
      <w:r w:rsidRPr="00AC7B26">
        <w:rPr>
          <w:color w:val="000000" w:themeColor="text1"/>
          <w:sz w:val="22"/>
          <w:szCs w:val="22"/>
        </w:rPr>
        <w:t>Wallingford</w:t>
      </w:r>
      <w:r w:rsidRPr="00AC7B26">
        <w:rPr>
          <w:color w:val="000000" w:themeColor="text1"/>
          <w:sz w:val="22"/>
          <w:szCs w:val="22"/>
          <w:lang w:val="en-US"/>
        </w:rPr>
        <w:t xml:space="preserve">, </w:t>
      </w:r>
      <w:r w:rsidRPr="00AC7B26">
        <w:rPr>
          <w:color w:val="000000" w:themeColor="text1"/>
          <w:sz w:val="22"/>
          <w:szCs w:val="22"/>
        </w:rPr>
        <w:t>UK</w:t>
      </w:r>
      <w:r w:rsidRPr="00AC7B26">
        <w:rPr>
          <w:color w:val="000000" w:themeColor="text1"/>
          <w:sz w:val="22"/>
          <w:szCs w:val="22"/>
          <w:lang w:val="en-US"/>
        </w:rPr>
        <w:t xml:space="preserve">: </w:t>
      </w: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URL: https://www.cabi.org/isc/datasheet/48317.</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97"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G. Tsankov, P. Mirchev. 2000. Utilization of diflubenzuron to control </w:t>
      </w:r>
      <w:r w:rsidRPr="00AC7B26">
        <w:rPr>
          <w:b/>
          <w:i/>
          <w:color w:val="000000" w:themeColor="text1"/>
          <w:sz w:val="22"/>
          <w:szCs w:val="22"/>
          <w:lang w:val="en-US"/>
        </w:rPr>
        <w:t>Gelechia senticetella</w:t>
      </w:r>
      <w:r w:rsidRPr="00AC7B26">
        <w:rPr>
          <w:b/>
          <w:color w:val="000000" w:themeColor="text1"/>
          <w:sz w:val="22"/>
          <w:szCs w:val="22"/>
          <w:lang w:val="en-US"/>
        </w:rPr>
        <w:t xml:space="preserve"> (Stgr.) (Lepidoptera: Gelechiidae), a dangerous pest of </w:t>
      </w:r>
      <w:r w:rsidRPr="00AC7B26">
        <w:rPr>
          <w:b/>
          <w:i/>
          <w:color w:val="000000" w:themeColor="text1"/>
          <w:sz w:val="22"/>
          <w:szCs w:val="22"/>
          <w:lang w:val="en-US"/>
        </w:rPr>
        <w:t>Juniperus excelsa</w:t>
      </w:r>
      <w:r w:rsidRPr="00AC7B26">
        <w:rPr>
          <w:b/>
          <w:color w:val="000000" w:themeColor="text1"/>
          <w:sz w:val="22"/>
          <w:szCs w:val="22"/>
          <w:lang w:val="en-US"/>
        </w:rPr>
        <w:t xml:space="preserve"> M. B. (Cupresaceae) in Bulgaria. </w:t>
      </w:r>
      <w:r w:rsidRPr="00AC7B26">
        <w:rPr>
          <w:color w:val="000000" w:themeColor="text1"/>
          <w:sz w:val="22"/>
          <w:szCs w:val="22"/>
          <w:lang w:val="bg-BG"/>
        </w:rPr>
        <w:t>–</w:t>
      </w:r>
      <w:r w:rsidRPr="00AC7B26">
        <w:rPr>
          <w:b/>
          <w:color w:val="000000" w:themeColor="text1"/>
          <w:sz w:val="22"/>
          <w:szCs w:val="22"/>
          <w:lang w:val="en-US"/>
        </w:rPr>
        <w:t xml:space="preserve"> Journal of Pest Science, 73 (4), 107-109.</w:t>
      </w:r>
    </w:p>
    <w:p w:rsidR="00AC7B26" w:rsidRPr="00AC7B26" w:rsidRDefault="00AC7B26" w:rsidP="00E63502">
      <w:pPr>
        <w:numPr>
          <w:ilvl w:val="0"/>
          <w:numId w:val="9"/>
        </w:numPr>
        <w:ind w:left="993" w:hanging="567"/>
        <w:jc w:val="both"/>
        <w:rPr>
          <w:color w:val="000000" w:themeColor="text1"/>
          <w:sz w:val="22"/>
          <w:szCs w:val="22"/>
        </w:rPr>
      </w:pPr>
      <w:r w:rsidRPr="00AC7B26">
        <w:rPr>
          <w:bCs/>
          <w:color w:val="000000" w:themeColor="text1"/>
          <w:sz w:val="22"/>
          <w:szCs w:val="22"/>
          <w:lang w:val="en-US"/>
        </w:rPr>
        <w:t xml:space="preserve">CAB International. 2019. Forestry Compendium. Wallingford, UK: CAB International. URL: </w:t>
      </w:r>
      <w:hyperlink r:id="rId98" w:history="1">
        <w:r w:rsidRPr="00AC7B26">
          <w:rPr>
            <w:bCs/>
            <w:color w:val="000000" w:themeColor="text1"/>
            <w:sz w:val="22"/>
            <w:szCs w:val="22"/>
            <w:lang w:val="en-US"/>
          </w:rPr>
          <w:t>http://www.cabi.org/fc/search/?q=Georgiev</w:t>
        </w:r>
      </w:hyperlink>
      <w:r w:rsidRPr="00AC7B26">
        <w:rPr>
          <w:bCs/>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Mirchev, Pl., G. Georgiev, Z. Hubenov. 2000. </w:t>
      </w:r>
      <w:r w:rsidRPr="00AC7B26">
        <w:rPr>
          <w:b/>
          <w:i/>
          <w:color w:val="000000" w:themeColor="text1"/>
          <w:sz w:val="22"/>
          <w:szCs w:val="22"/>
          <w:lang w:val="en-US"/>
        </w:rPr>
        <w:t xml:space="preserve">Peribaea apicalis </w:t>
      </w:r>
      <w:r w:rsidRPr="00AC7B26">
        <w:rPr>
          <w:b/>
          <w:color w:val="000000" w:themeColor="text1"/>
          <w:sz w:val="22"/>
          <w:szCs w:val="22"/>
          <w:lang w:val="en-US"/>
        </w:rPr>
        <w:t xml:space="preserve">R.-D. (Diptera, Tachinidae) – a new species for the fauna of Bulgaria and new parasitoid of </w:t>
      </w:r>
      <w:r w:rsidRPr="00AC7B26">
        <w:rPr>
          <w:b/>
          <w:i/>
          <w:color w:val="000000" w:themeColor="text1"/>
          <w:sz w:val="22"/>
          <w:szCs w:val="22"/>
          <w:lang w:val="en-US"/>
        </w:rPr>
        <w:t xml:space="preserve">Operophthera brumata </w:t>
      </w:r>
      <w:r w:rsidRPr="00AC7B26">
        <w:rPr>
          <w:b/>
          <w:color w:val="000000" w:themeColor="text1"/>
          <w:sz w:val="22"/>
          <w:szCs w:val="22"/>
          <w:lang w:val="en-US"/>
        </w:rPr>
        <w:t xml:space="preserve">(L.) (Lepidoptera: Geometridae). </w:t>
      </w:r>
      <w:r w:rsidRPr="00AC7B26">
        <w:rPr>
          <w:b/>
          <w:color w:val="000000" w:themeColor="text1"/>
          <w:sz w:val="22"/>
          <w:szCs w:val="22"/>
          <w:lang w:val="bg-BG"/>
        </w:rPr>
        <w:t>–</w:t>
      </w:r>
      <w:r w:rsidRPr="00AC7B26">
        <w:rPr>
          <w:b/>
          <w:color w:val="000000" w:themeColor="text1"/>
          <w:sz w:val="22"/>
          <w:szCs w:val="22"/>
          <w:lang w:val="en-US"/>
        </w:rPr>
        <w:t xml:space="preserve"> Forest Science, 4, 89-90.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99"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en-US"/>
        </w:rPr>
        <w:t xml:space="preserve">Georgiev, G. 2001. Notes on the biology and ecology of the parasitoids of the poplar clearwing moth, </w:t>
      </w:r>
      <w:r w:rsidRPr="00AC7B26">
        <w:rPr>
          <w:b/>
          <w:i/>
          <w:color w:val="000000" w:themeColor="text1"/>
          <w:sz w:val="22"/>
          <w:szCs w:val="22"/>
          <w:lang w:val="en-US"/>
        </w:rPr>
        <w:t>Paranthrene tabaniformis</w:t>
      </w:r>
      <w:r w:rsidRPr="00AC7B26">
        <w:rPr>
          <w:b/>
          <w:color w:val="000000" w:themeColor="text1"/>
          <w:sz w:val="22"/>
          <w:szCs w:val="22"/>
          <w:lang w:val="en-US"/>
        </w:rPr>
        <w:t xml:space="preserve"> (Rott.) (Lepidoptera: Sesiidae) in Bulgaria. I. </w:t>
      </w:r>
      <w:r w:rsidRPr="00AC7B26">
        <w:rPr>
          <w:b/>
          <w:i/>
          <w:color w:val="000000" w:themeColor="text1"/>
          <w:sz w:val="22"/>
          <w:szCs w:val="22"/>
          <w:lang w:val="en-US"/>
        </w:rPr>
        <w:t>Apanteles evonymellae</w:t>
      </w:r>
      <w:r w:rsidRPr="00AC7B26">
        <w:rPr>
          <w:b/>
          <w:color w:val="000000" w:themeColor="text1"/>
          <w:sz w:val="22"/>
          <w:szCs w:val="22"/>
          <w:lang w:val="en-US"/>
        </w:rPr>
        <w:t xml:space="preserve"> (Bouché, 1834) (Hym., Braconidae). – Journal of Applied Entomology, 125 (3), 141-145.</w:t>
      </w:r>
    </w:p>
    <w:p w:rsidR="00AC7B26" w:rsidRPr="00AC7B26" w:rsidRDefault="00AC7B26" w:rsidP="00E63502">
      <w:pPr>
        <w:numPr>
          <w:ilvl w:val="0"/>
          <w:numId w:val="9"/>
        </w:numPr>
        <w:ind w:left="993" w:hanging="567"/>
        <w:jc w:val="both"/>
        <w:rPr>
          <w:color w:val="000000" w:themeColor="text1"/>
          <w:kern w:val="16"/>
          <w:sz w:val="22"/>
          <w:szCs w:val="22"/>
          <w:lang w:val="en-US"/>
        </w:rPr>
      </w:pPr>
      <w:r w:rsidRPr="00AC7B26">
        <w:rPr>
          <w:color w:val="000000" w:themeColor="text1"/>
          <w:kern w:val="16"/>
          <w:sz w:val="22"/>
          <w:szCs w:val="22"/>
          <w:lang w:val="en-US"/>
        </w:rPr>
        <w:lastRenderedPageBreak/>
        <w:t xml:space="preserve">Kittelson, N.T., J.J. Brown. 2017. Western Poplar Clearwing Moth </w:t>
      </w:r>
      <w:r w:rsidRPr="00AC7B26">
        <w:rPr>
          <w:i/>
          <w:color w:val="000000" w:themeColor="text1"/>
          <w:kern w:val="16"/>
          <w:sz w:val="22"/>
          <w:szCs w:val="22"/>
          <w:lang w:val="en-US"/>
        </w:rPr>
        <w:t>Paranthrene robiniae</w:t>
      </w:r>
      <w:r w:rsidRPr="00AC7B26">
        <w:rPr>
          <w:color w:val="000000" w:themeColor="text1"/>
          <w:kern w:val="16"/>
          <w:sz w:val="22"/>
          <w:szCs w:val="22"/>
          <w:lang w:val="en-US"/>
        </w:rPr>
        <w:t xml:space="preserve"> (Hy. Edwards) (Lepidoptera: Sesiidae). Washington State University, FS266E, 1-6. http://extension.wsu.edu/publications/wp-content/uploads/sites/54/publications/fs266e.pdf.</w:t>
      </w:r>
    </w:p>
    <w:p w:rsidR="00AC7B26" w:rsidRPr="00AC7B26" w:rsidRDefault="00AC7B26" w:rsidP="00E63502">
      <w:pPr>
        <w:numPr>
          <w:ilvl w:val="0"/>
          <w:numId w:val="9"/>
        </w:numPr>
        <w:ind w:left="993" w:hanging="567"/>
        <w:jc w:val="both"/>
        <w:rPr>
          <w:color w:val="000000" w:themeColor="text1"/>
          <w:kern w:val="16"/>
          <w:sz w:val="22"/>
          <w:szCs w:val="22"/>
          <w:lang w:val="en-US"/>
        </w:rPr>
      </w:pPr>
      <w:r w:rsidRPr="00AC7B26">
        <w:rPr>
          <w:color w:val="000000" w:themeColor="text1"/>
          <w:kern w:val="16"/>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kern w:val="16"/>
          <w:sz w:val="22"/>
          <w:szCs w:val="22"/>
          <w:lang w:val="en-US"/>
        </w:rPr>
      </w:pPr>
      <w:r w:rsidRPr="00AC7B26">
        <w:rPr>
          <w:color w:val="000000" w:themeColor="text1"/>
          <w:kern w:val="16"/>
          <w:sz w:val="22"/>
          <w:szCs w:val="22"/>
          <w:lang w:val="en-US"/>
        </w:rPr>
        <w:t xml:space="preserve">CAB International. 2019. Invasive Species Compendium. </w:t>
      </w:r>
      <w:r w:rsidRPr="00AC7B26">
        <w:rPr>
          <w:i/>
          <w:color w:val="000000" w:themeColor="text1"/>
          <w:kern w:val="16"/>
          <w:sz w:val="22"/>
          <w:szCs w:val="22"/>
          <w:lang w:val="en-US"/>
        </w:rPr>
        <w:t>Paranthrene tabaniformis</w:t>
      </w:r>
      <w:r w:rsidRPr="00AC7B26">
        <w:rPr>
          <w:color w:val="000000" w:themeColor="text1"/>
          <w:kern w:val="16"/>
          <w:sz w:val="22"/>
          <w:szCs w:val="22"/>
          <w:lang w:val="en-US"/>
        </w:rPr>
        <w:t xml:space="preserve"> (poplar clearwing moth). Wallingford, UK: CAB International. Last modified: 20 November 2019. https://www.cabi.org/isc/datasheet/44409.</w:t>
      </w:r>
    </w:p>
    <w:p w:rsidR="00AC7B26" w:rsidRPr="00AC7B26" w:rsidRDefault="00AC7B26" w:rsidP="00E63502">
      <w:pPr>
        <w:numPr>
          <w:ilvl w:val="0"/>
          <w:numId w:val="9"/>
        </w:numPr>
        <w:ind w:left="993" w:hanging="567"/>
        <w:jc w:val="both"/>
        <w:rPr>
          <w:color w:val="000000" w:themeColor="text1"/>
          <w:kern w:val="16"/>
          <w:sz w:val="22"/>
          <w:szCs w:val="22"/>
          <w:lang w:val="en-US"/>
        </w:rPr>
      </w:pPr>
      <w:r w:rsidRPr="00AC7B26">
        <w:rPr>
          <w:color w:val="000000" w:themeColor="text1"/>
          <w:kern w:val="16"/>
          <w:sz w:val="22"/>
          <w:szCs w:val="22"/>
          <w:lang w:val="en-US"/>
        </w:rPr>
        <w:t xml:space="preserve">CAB International. 2019. Forestry Compendium. Wallingford, UK: CAB International. URL: </w:t>
      </w:r>
      <w:hyperlink r:id="rId100" w:history="1">
        <w:r w:rsidRPr="00AC7B26">
          <w:rPr>
            <w:color w:val="000000" w:themeColor="text1"/>
            <w:kern w:val="16"/>
            <w:sz w:val="22"/>
            <w:szCs w:val="22"/>
            <w:lang w:val="en-US"/>
          </w:rPr>
          <w:t>http://www.cabi.org/fc/search/?q=Georgiev</w:t>
        </w:r>
      </w:hyperlink>
      <w:r w:rsidRPr="00AC7B26">
        <w:rPr>
          <w:color w:val="000000" w:themeColor="text1"/>
          <w:kern w:val="16"/>
          <w:sz w:val="22"/>
          <w:szCs w:val="22"/>
          <w:lang w:val="en-US"/>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rPr>
        <w:t xml:space="preserve">Georgiev, G. </w:t>
      </w:r>
      <w:r w:rsidRPr="00AC7B26">
        <w:rPr>
          <w:b/>
          <w:color w:val="000000" w:themeColor="text1"/>
          <w:sz w:val="22"/>
          <w:szCs w:val="22"/>
          <w:lang w:val="en-US"/>
        </w:rPr>
        <w:t xml:space="preserve">2001. </w:t>
      </w:r>
      <w:r w:rsidRPr="00AC7B26">
        <w:rPr>
          <w:b/>
          <w:color w:val="000000" w:themeColor="text1"/>
          <w:sz w:val="22"/>
          <w:szCs w:val="22"/>
        </w:rPr>
        <w:t xml:space="preserve">Notes on the biology and ecology of the </w:t>
      </w:r>
      <w:r w:rsidRPr="00AC7B26">
        <w:rPr>
          <w:b/>
          <w:color w:val="000000" w:themeColor="text1"/>
          <w:sz w:val="22"/>
          <w:szCs w:val="22"/>
          <w:lang w:val="en-US"/>
        </w:rPr>
        <w:t>parasitoids</w:t>
      </w:r>
      <w:r w:rsidRPr="00AC7B26">
        <w:rPr>
          <w:b/>
          <w:color w:val="000000" w:themeColor="text1"/>
          <w:sz w:val="22"/>
          <w:szCs w:val="22"/>
        </w:rPr>
        <w:t xml:space="preserve"> of the poplar clearwing moth, </w:t>
      </w:r>
      <w:r w:rsidRPr="00AC7B26">
        <w:rPr>
          <w:b/>
          <w:i/>
          <w:color w:val="000000" w:themeColor="text1"/>
          <w:sz w:val="22"/>
          <w:szCs w:val="22"/>
        </w:rPr>
        <w:t>Paranthrene tabaniformis</w:t>
      </w:r>
      <w:r w:rsidRPr="00AC7B26">
        <w:rPr>
          <w:b/>
          <w:color w:val="000000" w:themeColor="text1"/>
          <w:sz w:val="22"/>
          <w:szCs w:val="22"/>
        </w:rPr>
        <w:t xml:space="preserve"> (Rott.) (Lepidoptera: Sesiidae) in Bulgaria. II.</w:t>
      </w:r>
      <w:r w:rsidRPr="00AC7B26">
        <w:rPr>
          <w:b/>
          <w:i/>
          <w:color w:val="000000" w:themeColor="text1"/>
          <w:sz w:val="22"/>
          <w:szCs w:val="22"/>
        </w:rPr>
        <w:t xml:space="preserve"> Eriborus terebrans</w:t>
      </w:r>
      <w:r w:rsidRPr="00AC7B26">
        <w:rPr>
          <w:b/>
          <w:color w:val="000000" w:themeColor="text1"/>
          <w:sz w:val="22"/>
          <w:szCs w:val="22"/>
        </w:rPr>
        <w:t xml:space="preserve"> (Gravenhorst, 1826) (Hym., Ichneumonidae). </w:t>
      </w:r>
      <w:r w:rsidRPr="00AC7B26">
        <w:rPr>
          <w:color w:val="000000" w:themeColor="text1"/>
          <w:sz w:val="22"/>
          <w:szCs w:val="22"/>
          <w:lang w:val="bg-BG"/>
        </w:rPr>
        <w:t>–</w:t>
      </w:r>
      <w:r w:rsidRPr="00AC7B26">
        <w:rPr>
          <w:b/>
          <w:color w:val="000000" w:themeColor="text1"/>
          <w:sz w:val="22"/>
          <w:szCs w:val="22"/>
        </w:rPr>
        <w:t xml:space="preserve"> Journal of Applied Entomology, </w:t>
      </w:r>
      <w:r w:rsidRPr="00AC7B26">
        <w:rPr>
          <w:b/>
          <w:color w:val="000000" w:themeColor="text1"/>
          <w:sz w:val="22"/>
          <w:szCs w:val="22"/>
          <w:lang w:val="en-US"/>
        </w:rPr>
        <w:t xml:space="preserve">125 </w:t>
      </w:r>
      <w:r w:rsidRPr="00AC7B26">
        <w:rPr>
          <w:b/>
          <w:color w:val="000000" w:themeColor="text1"/>
          <w:sz w:val="22"/>
          <w:szCs w:val="22"/>
        </w:rPr>
        <w:t>(6)</w:t>
      </w:r>
      <w:r w:rsidRPr="00AC7B26">
        <w:rPr>
          <w:b/>
          <w:color w:val="000000" w:themeColor="text1"/>
          <w:sz w:val="22"/>
          <w:szCs w:val="22"/>
          <w:lang w:val="en-US"/>
        </w:rPr>
        <w:t>, 289-292</w:t>
      </w:r>
      <w:r w:rsidRPr="00AC7B26">
        <w:rPr>
          <w:b/>
          <w:color w:val="000000" w:themeColor="text1"/>
          <w:sz w:val="22"/>
          <w:szCs w:val="22"/>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Kittelson, N.T., J.J. Brown. 2017. Western Poplar Clearwing Moth </w:t>
      </w:r>
      <w:r w:rsidRPr="00AC7B26">
        <w:rPr>
          <w:i/>
          <w:color w:val="000000" w:themeColor="text1"/>
          <w:sz w:val="22"/>
          <w:szCs w:val="22"/>
          <w:lang w:val="en-US"/>
        </w:rPr>
        <w:t>Paranthrene robiniae</w:t>
      </w:r>
      <w:r w:rsidRPr="00AC7B26">
        <w:rPr>
          <w:color w:val="000000" w:themeColor="text1"/>
          <w:sz w:val="22"/>
          <w:szCs w:val="22"/>
          <w:lang w:val="en-US"/>
        </w:rPr>
        <w:t xml:space="preserve"> (Hy. Edwards) (Lepidoptera: Sesiidae). Washington State University, FS266E, 1-6.</w:t>
      </w:r>
      <w:r w:rsidRPr="00AC7B26">
        <w:rPr>
          <w:color w:val="000000" w:themeColor="text1"/>
          <w:sz w:val="22"/>
          <w:szCs w:val="22"/>
        </w:rPr>
        <w:t xml:space="preserve"> </w:t>
      </w:r>
      <w:r w:rsidRPr="00AC7B26">
        <w:rPr>
          <w:color w:val="000000" w:themeColor="text1"/>
          <w:sz w:val="22"/>
          <w:szCs w:val="22"/>
          <w:lang w:val="en-US"/>
        </w:rPr>
        <w:t>http://extension.wsu.edu/publications/wp-content/uploads/sites/54/publications/fs266e.pdf.</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01"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Invasive Species Compendium. </w:t>
      </w:r>
      <w:r w:rsidRPr="00AC7B26">
        <w:rPr>
          <w:i/>
          <w:color w:val="000000" w:themeColor="text1"/>
          <w:sz w:val="22"/>
          <w:szCs w:val="22"/>
          <w:lang w:val="en-US"/>
        </w:rPr>
        <w:t>Paranthrene tabaniformis</w:t>
      </w:r>
      <w:r w:rsidRPr="00AC7B26">
        <w:rPr>
          <w:color w:val="000000" w:themeColor="text1"/>
          <w:sz w:val="22"/>
          <w:szCs w:val="22"/>
          <w:lang w:val="en-US"/>
        </w:rPr>
        <w:t xml:space="preserve"> (poplar clearwing moth). Wallingford, UK: CAB International. Last modified: 20 November 2019. https://www.cabi.org/isc/datasheet/44409.</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rPr>
        <w:t xml:space="preserve">Georgiev, G. </w:t>
      </w:r>
      <w:r w:rsidRPr="00AC7B26">
        <w:rPr>
          <w:b/>
          <w:color w:val="000000" w:themeColor="text1"/>
          <w:sz w:val="22"/>
          <w:szCs w:val="22"/>
          <w:lang w:val="en-US"/>
        </w:rPr>
        <w:t xml:space="preserve">2001. </w:t>
      </w:r>
      <w:r w:rsidRPr="00AC7B26">
        <w:rPr>
          <w:b/>
          <w:color w:val="000000" w:themeColor="text1"/>
          <w:sz w:val="22"/>
          <w:szCs w:val="22"/>
        </w:rPr>
        <w:t xml:space="preserve">Parasitoids of </w:t>
      </w:r>
      <w:r w:rsidRPr="00AC7B26">
        <w:rPr>
          <w:b/>
          <w:i/>
          <w:color w:val="000000" w:themeColor="text1"/>
          <w:sz w:val="22"/>
          <w:szCs w:val="22"/>
        </w:rPr>
        <w:t>Saperda populnea</w:t>
      </w:r>
      <w:r w:rsidRPr="00AC7B26">
        <w:rPr>
          <w:b/>
          <w:color w:val="000000" w:themeColor="text1"/>
          <w:sz w:val="22"/>
          <w:szCs w:val="22"/>
        </w:rPr>
        <w:t xml:space="preserve"> (L.) (Coleoptera: Cerambycidae) on aspen (</w:t>
      </w:r>
      <w:r w:rsidRPr="00AC7B26">
        <w:rPr>
          <w:b/>
          <w:i/>
          <w:color w:val="000000" w:themeColor="text1"/>
          <w:sz w:val="22"/>
          <w:szCs w:val="22"/>
        </w:rPr>
        <w:t>Populus tremula</w:t>
      </w:r>
      <w:r w:rsidRPr="00AC7B26">
        <w:rPr>
          <w:b/>
          <w:color w:val="000000" w:themeColor="text1"/>
          <w:sz w:val="22"/>
          <w:szCs w:val="22"/>
        </w:rPr>
        <w:t xml:space="preserve"> L.) in Bulgaria. </w:t>
      </w:r>
      <w:r w:rsidRPr="00AC7B26">
        <w:rPr>
          <w:color w:val="000000" w:themeColor="text1"/>
          <w:sz w:val="22"/>
          <w:szCs w:val="22"/>
          <w:lang w:val="bg-BG"/>
        </w:rPr>
        <w:t>–</w:t>
      </w:r>
      <w:r w:rsidRPr="00AC7B26">
        <w:rPr>
          <w:b/>
          <w:color w:val="000000" w:themeColor="text1"/>
          <w:sz w:val="22"/>
          <w:szCs w:val="22"/>
        </w:rPr>
        <w:t xml:space="preserve"> Journal of Pest Science, </w:t>
      </w:r>
      <w:r w:rsidRPr="00AC7B26">
        <w:rPr>
          <w:b/>
          <w:color w:val="000000" w:themeColor="text1"/>
          <w:sz w:val="22"/>
          <w:szCs w:val="22"/>
          <w:lang w:val="bg-BG"/>
        </w:rPr>
        <w:t xml:space="preserve">74 </w:t>
      </w:r>
      <w:r w:rsidRPr="00AC7B26">
        <w:rPr>
          <w:b/>
          <w:color w:val="000000" w:themeColor="text1"/>
          <w:sz w:val="22"/>
          <w:szCs w:val="22"/>
        </w:rPr>
        <w:t>(</w:t>
      </w:r>
      <w:r w:rsidRPr="00AC7B26">
        <w:rPr>
          <w:b/>
          <w:color w:val="000000" w:themeColor="text1"/>
          <w:sz w:val="22"/>
          <w:szCs w:val="22"/>
          <w:lang w:val="en-US"/>
        </w:rPr>
        <w:t>6</w:t>
      </w:r>
      <w:r w:rsidRPr="00AC7B26">
        <w:rPr>
          <w:b/>
          <w:color w:val="000000" w:themeColor="text1"/>
          <w:sz w:val="22"/>
          <w:szCs w:val="22"/>
        </w:rPr>
        <w:t>), 155-158.</w:t>
      </w:r>
    </w:p>
    <w:p w:rsidR="00AC7B26" w:rsidRPr="00AC7B26" w:rsidRDefault="00AC7B26" w:rsidP="00E63502">
      <w:pPr>
        <w:numPr>
          <w:ilvl w:val="0"/>
          <w:numId w:val="9"/>
        </w:numPr>
        <w:shd w:val="clear" w:color="auto" w:fill="FFFFFF"/>
        <w:ind w:left="993" w:hanging="567"/>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102"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shd w:val="clear" w:color="auto" w:fill="FFFFFF"/>
        <w:ind w:left="993" w:hanging="567"/>
        <w:jc w:val="both"/>
        <w:rPr>
          <w:color w:val="000000" w:themeColor="text1"/>
          <w:sz w:val="22"/>
          <w:szCs w:val="22"/>
          <w:lang w:val="en-US"/>
        </w:rPr>
      </w:pPr>
      <w:r w:rsidRPr="00AC7B26">
        <w:rPr>
          <w:color w:val="000000" w:themeColor="text1"/>
          <w:sz w:val="22"/>
          <w:szCs w:val="22"/>
          <w:lang w:val="en-US"/>
        </w:rPr>
        <w:t xml:space="preserve">CAB International. 2019. </w:t>
      </w:r>
      <w:r w:rsidRPr="00AC7B26">
        <w:rPr>
          <w:i/>
          <w:color w:val="000000" w:themeColor="text1"/>
          <w:sz w:val="22"/>
          <w:szCs w:val="22"/>
          <w:lang w:val="en-US"/>
        </w:rPr>
        <w:t>Saperda populnea</w:t>
      </w:r>
      <w:r w:rsidRPr="00AC7B26">
        <w:rPr>
          <w:color w:val="000000" w:themeColor="text1"/>
          <w:sz w:val="22"/>
          <w:szCs w:val="22"/>
          <w:lang w:val="en-US"/>
        </w:rPr>
        <w:t xml:space="preserve"> (small poplar borer). Invasive Species Compendium. Wallingford, UK: CAB International. URL: https://www.cabi.org/isc/datasheet/48317.</w:t>
      </w:r>
    </w:p>
    <w:p w:rsidR="00AC7B26" w:rsidRPr="00AC7B26" w:rsidRDefault="00AC7B26" w:rsidP="00E63502">
      <w:pPr>
        <w:numPr>
          <w:ilvl w:val="0"/>
          <w:numId w:val="9"/>
        </w:numPr>
        <w:shd w:val="clear" w:color="auto" w:fill="FFFFFF"/>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shd w:val="clear" w:color="auto" w:fill="FFFFFF"/>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03"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Георгиев, Г., М. Райкова, Н. Бочев.</w:t>
      </w:r>
      <w:r w:rsidRPr="00AC7B26">
        <w:rPr>
          <w:b/>
          <w:caps/>
          <w:color w:val="000000" w:themeColor="text1"/>
          <w:sz w:val="22"/>
          <w:szCs w:val="22"/>
          <w:lang w:val="bg-BG"/>
        </w:rPr>
        <w:t xml:space="preserve"> 2001. </w:t>
      </w:r>
      <w:r w:rsidRPr="00AC7B26">
        <w:rPr>
          <w:b/>
          <w:color w:val="000000" w:themeColor="text1"/>
          <w:sz w:val="22"/>
          <w:szCs w:val="22"/>
          <w:lang w:val="bg-BG"/>
        </w:rPr>
        <w:t xml:space="preserve">Паразитоиди на малката тополова стъкленка, </w:t>
      </w:r>
      <w:r w:rsidRPr="00AC7B26">
        <w:rPr>
          <w:b/>
          <w:i/>
          <w:color w:val="000000" w:themeColor="text1"/>
          <w:sz w:val="22"/>
          <w:szCs w:val="22"/>
          <w:lang w:val="bg-BG"/>
        </w:rPr>
        <w:t>Paranthrene tabaniformis</w:t>
      </w:r>
      <w:r w:rsidRPr="00AC7B26">
        <w:rPr>
          <w:b/>
          <w:color w:val="000000" w:themeColor="text1"/>
          <w:sz w:val="22"/>
          <w:szCs w:val="22"/>
          <w:lang w:val="bg-BG"/>
        </w:rPr>
        <w:t xml:space="preserve"> (Rott.) (Lepidoptera: Sesiidae) в района на Пазарджик. – В: (Naydenova, Ts. Ed.). Proceedings of Third Balkan Scientific Conference “Study, Conservation and Utilisation of Forest Resources, 2-6 October 2001, Sofia, Vol. III, 111-118.</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04"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2001. New egg parasitoids of the pine sawfly, </w:t>
      </w:r>
      <w:r w:rsidRPr="00AC7B26">
        <w:rPr>
          <w:b/>
          <w:i/>
          <w:color w:val="000000" w:themeColor="text1"/>
          <w:sz w:val="22"/>
          <w:szCs w:val="22"/>
          <w:lang w:val="en-US"/>
        </w:rPr>
        <w:t xml:space="preserve">Neodiprion sertifer </w:t>
      </w:r>
      <w:r w:rsidRPr="00AC7B26">
        <w:rPr>
          <w:b/>
          <w:color w:val="000000" w:themeColor="text1"/>
          <w:sz w:val="22"/>
          <w:szCs w:val="22"/>
          <w:lang w:val="en-US"/>
        </w:rPr>
        <w:t xml:space="preserve">(Geoffr.) (Hymenoptera: Diprionidae), in Bulgaria. </w:t>
      </w:r>
      <w:r w:rsidRPr="00AC7B26">
        <w:rPr>
          <w:color w:val="000000" w:themeColor="text1"/>
          <w:sz w:val="22"/>
          <w:szCs w:val="22"/>
          <w:lang w:val="bg-BG"/>
        </w:rPr>
        <w:t>–</w:t>
      </w:r>
      <w:r w:rsidRPr="00AC7B26">
        <w:rPr>
          <w:b/>
          <w:color w:val="000000" w:themeColor="text1"/>
          <w:sz w:val="22"/>
          <w:szCs w:val="22"/>
          <w:lang w:val="en-US"/>
        </w:rPr>
        <w:t xml:space="preserve"> Forest Science, 3/4, 87-90.</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 xml:space="preserve">Noyes, J.S. 2019. Universal Chalcidoidea Database. World Wide Web electronic publication. Database last updated: March 2019. </w:t>
      </w:r>
      <w:hyperlink r:id="rId105"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Mirchev, Pl., G. Georgiev, G. Tsankov. 2001. Studies on the parasitoids of </w:t>
      </w:r>
      <w:r w:rsidRPr="00AC7B26">
        <w:rPr>
          <w:b/>
          <w:i/>
          <w:color w:val="000000" w:themeColor="text1"/>
          <w:sz w:val="22"/>
          <w:szCs w:val="22"/>
          <w:lang w:val="en-US"/>
        </w:rPr>
        <w:t>Gelechia senticetella</w:t>
      </w:r>
      <w:r w:rsidRPr="00AC7B26">
        <w:rPr>
          <w:b/>
          <w:color w:val="000000" w:themeColor="text1"/>
          <w:sz w:val="22"/>
          <w:szCs w:val="22"/>
          <w:lang w:val="en-US"/>
        </w:rPr>
        <w:t xml:space="preserve"> (Stgr.) (Lepidoptera: Geleciidae) in Bulgaria. </w:t>
      </w:r>
      <w:r w:rsidRPr="00AC7B26">
        <w:rPr>
          <w:color w:val="000000" w:themeColor="text1"/>
          <w:sz w:val="22"/>
          <w:szCs w:val="22"/>
          <w:lang w:val="bg-BG"/>
        </w:rPr>
        <w:t>–</w:t>
      </w:r>
      <w:r w:rsidRPr="00AC7B26">
        <w:rPr>
          <w:b/>
          <w:color w:val="000000" w:themeColor="text1"/>
          <w:sz w:val="22"/>
          <w:szCs w:val="22"/>
          <w:lang w:val="en-US"/>
        </w:rPr>
        <w:t xml:space="preserve"> Journal of Pest Science, 74 (4), 94-96.</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bCs/>
          <w:color w:val="000000" w:themeColor="text1"/>
          <w:sz w:val="22"/>
          <w:szCs w:val="22"/>
          <w:lang w:val="en-US"/>
        </w:rPr>
        <w:t xml:space="preserve">CAB International. 2019. Forestry Compendium. Wallingford, UK: CAB International. URL: </w:t>
      </w:r>
      <w:hyperlink r:id="rId106" w:history="1">
        <w:r w:rsidRPr="00AC7B26">
          <w:rPr>
            <w:bCs/>
            <w:color w:val="000000" w:themeColor="text1"/>
            <w:sz w:val="22"/>
            <w:szCs w:val="22"/>
            <w:lang w:val="en-US"/>
          </w:rPr>
          <w:t>http://www.cabi.org/fc/search/?q=Georgiev</w:t>
        </w:r>
      </w:hyperlink>
      <w:r w:rsidRPr="00AC7B26">
        <w:rPr>
          <w:bCs/>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Хубенов, З., Г. Георгиев, П. Мирчев, Я. Найденов. 2001. </w:t>
      </w:r>
      <w:r w:rsidRPr="00AC7B26">
        <w:rPr>
          <w:b/>
          <w:i/>
          <w:color w:val="000000" w:themeColor="text1"/>
          <w:sz w:val="22"/>
          <w:szCs w:val="22"/>
          <w:lang w:val="bg-BG"/>
        </w:rPr>
        <w:t>Acanthocynus griseus</w:t>
      </w:r>
      <w:r w:rsidRPr="00AC7B26">
        <w:rPr>
          <w:b/>
          <w:color w:val="000000" w:themeColor="text1"/>
          <w:sz w:val="22"/>
          <w:szCs w:val="22"/>
          <w:lang w:val="bg-BG"/>
        </w:rPr>
        <w:t xml:space="preserve"> (F.) (Coleoptera: Cerambycidae) – нов гостоприемник на </w:t>
      </w:r>
      <w:r w:rsidRPr="00AC7B26">
        <w:rPr>
          <w:b/>
          <w:i/>
          <w:color w:val="000000" w:themeColor="text1"/>
          <w:sz w:val="22"/>
          <w:szCs w:val="22"/>
          <w:lang w:val="bg-BG"/>
        </w:rPr>
        <w:t>Billaea triangulifera</w:t>
      </w:r>
      <w:r w:rsidRPr="00AC7B26">
        <w:rPr>
          <w:b/>
          <w:color w:val="000000" w:themeColor="text1"/>
          <w:sz w:val="22"/>
          <w:szCs w:val="22"/>
          <w:lang w:val="bg-BG"/>
        </w:rPr>
        <w:t xml:space="preserve"> (Zett.) (Diptera: Tachinidae) в България. </w:t>
      </w:r>
      <w:r w:rsidRPr="00AC7B26">
        <w:rPr>
          <w:color w:val="000000" w:themeColor="text1"/>
          <w:sz w:val="22"/>
          <w:szCs w:val="22"/>
          <w:lang w:val="bg-BG"/>
        </w:rPr>
        <w:t>–</w:t>
      </w:r>
      <w:r w:rsidRPr="00AC7B26">
        <w:rPr>
          <w:b/>
          <w:color w:val="000000" w:themeColor="text1"/>
          <w:sz w:val="22"/>
          <w:szCs w:val="22"/>
          <w:lang w:val="bg-BG"/>
        </w:rPr>
        <w:t xml:space="preserve"> Наука за гората, 1/2, 87-89.</w:t>
      </w:r>
    </w:p>
    <w:p w:rsidR="00AC7B26" w:rsidRPr="00AC7B26" w:rsidRDefault="00AC7B26" w:rsidP="00E63502">
      <w:pPr>
        <w:numPr>
          <w:ilvl w:val="0"/>
          <w:numId w:val="9"/>
        </w:numPr>
        <w:ind w:left="993" w:hanging="567"/>
        <w:contextualSpacing/>
        <w:jc w:val="both"/>
        <w:rPr>
          <w:iCs/>
          <w:color w:val="000000" w:themeColor="text1"/>
          <w:sz w:val="22"/>
          <w:szCs w:val="22"/>
          <w:lang w:val="en-US"/>
        </w:rPr>
      </w:pPr>
      <w:r w:rsidRPr="00AC7B26">
        <w:rPr>
          <w:iCs/>
          <w:color w:val="000000" w:themeColor="text1"/>
          <w:sz w:val="22"/>
          <w:szCs w:val="22"/>
          <w:lang w:val="en-US"/>
        </w:rPr>
        <w:t xml:space="preserve">Tschorsnig, H.-P. 2017. Preliminary host catalogue of Palaearctic Tachinidae (Diptera). First published on 28 April 2017. </w:t>
      </w:r>
      <w:hyperlink r:id="rId107" w:history="1">
        <w:r w:rsidRPr="00AC7B26">
          <w:rPr>
            <w:color w:val="000000" w:themeColor="text1"/>
            <w:sz w:val="22"/>
            <w:szCs w:val="22"/>
            <w:lang w:val="en-US"/>
          </w:rPr>
          <w:t>http://www.nadsdiptera.org/Tach/WorldTachs/CatPalHosts/Home.html</w:t>
        </w:r>
      </w:hyperlink>
      <w:r w:rsidRPr="00AC7B26">
        <w:rPr>
          <w:iCs/>
          <w:color w:val="000000" w:themeColor="text1"/>
          <w:sz w:val="22"/>
          <w:szCs w:val="22"/>
          <w:lang w:val="en-US"/>
        </w:rPr>
        <w:t>.</w:t>
      </w:r>
    </w:p>
    <w:p w:rsidR="00AC7B26" w:rsidRPr="00AC7B26" w:rsidRDefault="00AC7B26" w:rsidP="00E63502">
      <w:pPr>
        <w:numPr>
          <w:ilvl w:val="0"/>
          <w:numId w:val="9"/>
        </w:numPr>
        <w:ind w:left="993" w:hanging="567"/>
        <w:contextualSpacing/>
        <w:jc w:val="both"/>
        <w:rPr>
          <w:iCs/>
          <w:color w:val="000000" w:themeColor="text1"/>
          <w:sz w:val="22"/>
          <w:szCs w:val="22"/>
          <w:lang w:val="en-US"/>
        </w:rPr>
      </w:pPr>
      <w:r w:rsidRPr="00AC7B26">
        <w:rPr>
          <w:iCs/>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2001. </w:t>
      </w:r>
      <w:r w:rsidRPr="00AC7B26">
        <w:rPr>
          <w:b/>
          <w:color w:val="000000" w:themeColor="text1"/>
          <w:sz w:val="22"/>
          <w:szCs w:val="22"/>
        </w:rPr>
        <w:t xml:space="preserve">Bioecological characteristics of two </w:t>
      </w:r>
      <w:r w:rsidRPr="00AC7B26">
        <w:rPr>
          <w:b/>
          <w:i/>
          <w:color w:val="000000" w:themeColor="text1"/>
          <w:sz w:val="22"/>
          <w:szCs w:val="22"/>
        </w:rPr>
        <w:t>Pristomerus</w:t>
      </w:r>
      <w:r w:rsidRPr="00AC7B26">
        <w:rPr>
          <w:b/>
          <w:color w:val="000000" w:themeColor="text1"/>
          <w:sz w:val="22"/>
          <w:szCs w:val="22"/>
        </w:rPr>
        <w:t xml:space="preserve"> (Hymenoptera: Ichneumonidae) species as parasitoids of poplar borer insects in Bulgaria. – In: Naydenova, T. (Ed.). Proceedings of the Third Balkan Scientific Conference “Study, Conservation and Utilization of Forest Resources”, 2-6 October 2001, Sofia, Bulgaria, Vol. III, 101-110.</w:t>
      </w:r>
    </w:p>
    <w:p w:rsidR="00AC7B26" w:rsidRPr="00AC7B26" w:rsidRDefault="00AC7B26" w:rsidP="00E63502">
      <w:pPr>
        <w:numPr>
          <w:ilvl w:val="0"/>
          <w:numId w:val="9"/>
        </w:numPr>
        <w:ind w:left="993" w:hanging="567"/>
        <w:jc w:val="both"/>
        <w:rPr>
          <w:color w:val="000000" w:themeColor="text1"/>
          <w:sz w:val="22"/>
          <w:szCs w:val="22"/>
        </w:rPr>
      </w:pPr>
      <w:r w:rsidRPr="00AC7B26">
        <w:rPr>
          <w:color w:val="000000" w:themeColor="text1"/>
          <w:sz w:val="22"/>
          <w:szCs w:val="22"/>
        </w:rPr>
        <w:t xml:space="preserve">CAB </w:t>
      </w:r>
      <w:r w:rsidRPr="00AC7B26">
        <w:rPr>
          <w:iCs/>
          <w:color w:val="000000" w:themeColor="text1"/>
          <w:sz w:val="22"/>
          <w:szCs w:val="22"/>
        </w:rPr>
        <w:t>International</w:t>
      </w:r>
      <w:r w:rsidRPr="00AC7B26">
        <w:rPr>
          <w:color w:val="000000" w:themeColor="text1"/>
          <w:sz w:val="22"/>
          <w:szCs w:val="22"/>
        </w:rPr>
        <w:t xml:space="preserve">. 2019. </w:t>
      </w:r>
      <w:r w:rsidRPr="00AC7B26">
        <w:rPr>
          <w:i/>
          <w:color w:val="000000" w:themeColor="text1"/>
          <w:sz w:val="22"/>
          <w:szCs w:val="22"/>
        </w:rPr>
        <w:t>Gypsonoma aceriana</w:t>
      </w:r>
      <w:r w:rsidRPr="00AC7B26">
        <w:rPr>
          <w:color w:val="000000" w:themeColor="text1"/>
          <w:sz w:val="22"/>
          <w:szCs w:val="22"/>
        </w:rPr>
        <w:t xml:space="preserve"> (poplar twig borer). Invasive Species Compendium. Wallingford, UK: CAB </w:t>
      </w:r>
      <w:r w:rsidRPr="00AC7B26">
        <w:rPr>
          <w:iCs/>
          <w:color w:val="000000" w:themeColor="text1"/>
          <w:sz w:val="22"/>
          <w:szCs w:val="22"/>
        </w:rPr>
        <w:t>International</w:t>
      </w:r>
      <w:r w:rsidRPr="00AC7B26">
        <w:rPr>
          <w:color w:val="000000" w:themeColor="text1"/>
          <w:sz w:val="22"/>
          <w:szCs w:val="22"/>
        </w:rPr>
        <w:t>. URL: https://www.cabi.org/isc/datasheet/26271.</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Invasive Species Compendium. </w:t>
      </w:r>
      <w:r w:rsidRPr="00AC7B26">
        <w:rPr>
          <w:i/>
          <w:color w:val="000000" w:themeColor="text1"/>
          <w:sz w:val="22"/>
          <w:szCs w:val="22"/>
          <w:lang w:val="en-US"/>
        </w:rPr>
        <w:t>Paranthrene tabaniformis</w:t>
      </w:r>
      <w:r w:rsidRPr="00AC7B26">
        <w:rPr>
          <w:color w:val="000000" w:themeColor="text1"/>
          <w:sz w:val="22"/>
          <w:szCs w:val="22"/>
          <w:lang w:val="en-US"/>
        </w:rPr>
        <w:t xml:space="preserve"> (poplar clearwing moth). Wallingford, UK: CAB International. Last modified: 20 November 2019. https://www.cabi.org/isc/datasheet/44409.</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color w:val="000000" w:themeColor="text1"/>
          <w:sz w:val="22"/>
          <w:szCs w:val="22"/>
          <w:lang w:val="en-US"/>
        </w:rPr>
      </w:pP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P</w:t>
      </w:r>
      <w:r w:rsidRPr="00AC7B26">
        <w:rPr>
          <w:b/>
          <w:color w:val="000000" w:themeColor="text1"/>
          <w:sz w:val="22"/>
          <w:szCs w:val="22"/>
          <w:lang w:val="bg-BG"/>
        </w:rPr>
        <w:t xml:space="preserve">. </w:t>
      </w:r>
      <w:r w:rsidRPr="00AC7B26">
        <w:rPr>
          <w:b/>
          <w:color w:val="000000" w:themeColor="text1"/>
          <w:sz w:val="22"/>
          <w:szCs w:val="22"/>
          <w:lang w:val="en-US"/>
        </w:rPr>
        <w:t>Boyadzhiev</w:t>
      </w:r>
      <w:r w:rsidRPr="00AC7B26">
        <w:rPr>
          <w:b/>
          <w:color w:val="000000" w:themeColor="text1"/>
          <w:sz w:val="22"/>
          <w:szCs w:val="22"/>
          <w:lang w:val="bg-BG"/>
        </w:rPr>
        <w:t xml:space="preserve">. </w:t>
      </w:r>
      <w:r w:rsidRPr="00AC7B26">
        <w:rPr>
          <w:b/>
          <w:color w:val="000000" w:themeColor="text1"/>
          <w:sz w:val="22"/>
          <w:szCs w:val="22"/>
          <w:lang w:val="en-US"/>
        </w:rPr>
        <w:t xml:space="preserve">2002. New parasitoids of </w:t>
      </w:r>
      <w:r w:rsidRPr="00AC7B26">
        <w:rPr>
          <w:b/>
          <w:i/>
          <w:color w:val="000000" w:themeColor="text1"/>
          <w:sz w:val="22"/>
          <w:szCs w:val="22"/>
          <w:lang w:val="en-US"/>
        </w:rPr>
        <w:t>Paraphytomyza populi</w:t>
      </w:r>
      <w:r w:rsidRPr="00AC7B26">
        <w:rPr>
          <w:b/>
          <w:color w:val="000000" w:themeColor="text1"/>
          <w:sz w:val="22"/>
          <w:szCs w:val="22"/>
          <w:lang w:val="en-US"/>
        </w:rPr>
        <w:t xml:space="preserve"> (Kltb.) (Diptera: Agromyzidae) in Bulgaria. </w:t>
      </w:r>
      <w:r w:rsidRPr="00AC7B26">
        <w:rPr>
          <w:color w:val="000000" w:themeColor="text1"/>
          <w:sz w:val="22"/>
          <w:szCs w:val="22"/>
          <w:lang w:val="bg-BG"/>
        </w:rPr>
        <w:t>–</w:t>
      </w:r>
      <w:r w:rsidRPr="00AC7B26">
        <w:rPr>
          <w:b/>
          <w:color w:val="000000" w:themeColor="text1"/>
          <w:sz w:val="22"/>
          <w:szCs w:val="22"/>
          <w:lang w:val="en-US"/>
        </w:rPr>
        <w:t xml:space="preserve"> Journal of Pest Science, 75 (3), 69-71.</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P. Boyadzhiev. 2002. </w:t>
      </w:r>
      <w:r w:rsidRPr="00AC7B26">
        <w:rPr>
          <w:b/>
          <w:i/>
          <w:color w:val="000000" w:themeColor="text1"/>
          <w:sz w:val="22"/>
          <w:szCs w:val="22"/>
          <w:lang w:val="en-US"/>
        </w:rPr>
        <w:t>Pnigalio nemati</w:t>
      </w:r>
      <w:r w:rsidRPr="00AC7B26">
        <w:rPr>
          <w:b/>
          <w:color w:val="000000" w:themeColor="text1"/>
          <w:sz w:val="22"/>
          <w:szCs w:val="22"/>
          <w:lang w:val="en-US"/>
        </w:rPr>
        <w:t xml:space="preserve"> (Westwood) (Hymenoptera: Eupophidae) – a new parasitoid of </w:t>
      </w:r>
      <w:r w:rsidRPr="00AC7B26">
        <w:rPr>
          <w:b/>
          <w:i/>
          <w:color w:val="000000" w:themeColor="text1"/>
          <w:sz w:val="22"/>
          <w:szCs w:val="22"/>
          <w:lang w:val="en-US"/>
        </w:rPr>
        <w:t>Pontania</w:t>
      </w:r>
      <w:r w:rsidRPr="00AC7B26">
        <w:rPr>
          <w:b/>
          <w:color w:val="000000" w:themeColor="text1"/>
          <w:sz w:val="22"/>
          <w:szCs w:val="22"/>
          <w:lang w:val="en-US"/>
        </w:rPr>
        <w:t xml:space="preserve"> spp. (Hymenoptera: Tenthredinidae) and a new species for the fauna of Bulgaria. – Silva balcanica, 2 (1), 85-87.</w:t>
      </w:r>
    </w:p>
    <w:p w:rsidR="00AC7B26" w:rsidRPr="00AC7B26" w:rsidRDefault="00AC7B26" w:rsidP="00E63502">
      <w:pPr>
        <w:numPr>
          <w:ilvl w:val="0"/>
          <w:numId w:val="9"/>
        </w:numPr>
        <w:ind w:left="993" w:hanging="567"/>
        <w:contextualSpacing/>
        <w:jc w:val="both"/>
        <w:rPr>
          <w:color w:val="000000" w:themeColor="text1"/>
          <w:sz w:val="22"/>
          <w:szCs w:val="22"/>
        </w:rPr>
      </w:pPr>
      <w:r w:rsidRPr="00AC7B26">
        <w:rPr>
          <w:color w:val="000000" w:themeColor="text1"/>
          <w:sz w:val="22"/>
          <w:szCs w:val="22"/>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rPr>
      </w:pPr>
      <w:r w:rsidRPr="00AC7B26">
        <w:rPr>
          <w:color w:val="000000" w:themeColor="text1"/>
          <w:sz w:val="22"/>
          <w:szCs w:val="22"/>
          <w:lang w:val="bg-BG"/>
        </w:rPr>
        <w:t xml:space="preserve">Noyes, J.S. 2019. Universal Chalcidoidea Database. World Wide Web electronic publication. Database last updated: March 2019. </w:t>
      </w:r>
      <w:hyperlink r:id="rId108"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color w:val="000000" w:themeColor="text1"/>
          <w:sz w:val="22"/>
          <w:szCs w:val="22"/>
        </w:rPr>
      </w:pPr>
    </w:p>
    <w:p w:rsidR="00AC7B26" w:rsidRPr="00AC7B26" w:rsidRDefault="00AC7B26" w:rsidP="00AC7B26">
      <w:pPr>
        <w:tabs>
          <w:tab w:val="left" w:pos="1843"/>
          <w:tab w:val="left" w:pos="4962"/>
        </w:tabs>
        <w:jc w:val="both"/>
        <w:rPr>
          <w:b/>
          <w:color w:val="000000" w:themeColor="text1"/>
          <w:sz w:val="22"/>
          <w:szCs w:val="22"/>
          <w:lang w:val="bg-BG"/>
        </w:rPr>
      </w:pPr>
      <w:r w:rsidRPr="00AC7B26">
        <w:rPr>
          <w:b/>
          <w:color w:val="000000" w:themeColor="text1"/>
          <w:sz w:val="22"/>
          <w:szCs w:val="22"/>
          <w:lang w:val="en-US"/>
        </w:rPr>
        <w:t>Georgiev, G., A. Stojanova, P. Boyadzhiev, M. Langourov. 2002. Longhorn beetles (Coleoptera: Cerambycidae) from Eastern Rhodopes in Bulgaria. – Forest Science, 3/4, 115-119.</w:t>
      </w:r>
    </w:p>
    <w:p w:rsidR="00AC7B26" w:rsidRPr="00AC7B26" w:rsidRDefault="00AC7B26" w:rsidP="00E63502">
      <w:pPr>
        <w:numPr>
          <w:ilvl w:val="0"/>
          <w:numId w:val="9"/>
        </w:numPr>
        <w:ind w:left="993" w:hanging="567"/>
        <w:jc w:val="both"/>
        <w:rPr>
          <w:color w:val="000000" w:themeColor="text1"/>
          <w:sz w:val="22"/>
          <w:szCs w:val="22"/>
          <w:lang w:val="it-IT"/>
        </w:rPr>
      </w:pPr>
      <w:r w:rsidRPr="00AC7B26">
        <w:rPr>
          <w:color w:val="000000" w:themeColor="text1"/>
          <w:sz w:val="22"/>
          <w:szCs w:val="22"/>
          <w:lang w:val="it-IT"/>
        </w:rPr>
        <w:t xml:space="preserve">Danilevsky, M.L. 2019. A check-list of Longicorn Beetles (Coleoptera, Cerambycoidea) of Europe. – In: M.L. Danilevsky: regularly updated catalogue and lists of Cerambycoidea of various Palaearctic regions (Updated: July 2019). </w:t>
      </w:r>
      <w:hyperlink r:id="rId109" w:history="1">
        <w:r w:rsidRPr="00AC7B26">
          <w:rPr>
            <w:color w:val="000000" w:themeColor="text1"/>
            <w:sz w:val="22"/>
            <w:szCs w:val="22"/>
            <w:lang w:val="it-IT"/>
          </w:rPr>
          <w:t>http://www.zin.ru/animalia/coleoptera/rus/danlists.htm</w:t>
        </w:r>
      </w:hyperlink>
      <w:r w:rsidRPr="00AC7B26">
        <w:rPr>
          <w:color w:val="000000" w:themeColor="text1"/>
          <w:sz w:val="22"/>
          <w:szCs w:val="22"/>
          <w:lang w:val="it-IT"/>
        </w:rPr>
        <w:t>.</w:t>
      </w:r>
    </w:p>
    <w:p w:rsidR="00AC7B26" w:rsidRPr="00AC7B26" w:rsidRDefault="00AC7B26" w:rsidP="00AC7B26">
      <w:pPr>
        <w:ind w:left="993" w:hanging="567"/>
        <w:jc w:val="both"/>
        <w:rPr>
          <w:b/>
          <w:color w:val="000000" w:themeColor="text1"/>
          <w:sz w:val="22"/>
          <w:szCs w:val="22"/>
          <w:lang w:val="it-IT"/>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it-IT"/>
        </w:rPr>
        <w:t>Georgiev, G.</w:t>
      </w:r>
      <w:r w:rsidRPr="00AC7B26">
        <w:rPr>
          <w:b/>
          <w:color w:val="000000" w:themeColor="text1"/>
          <w:sz w:val="22"/>
          <w:szCs w:val="22"/>
          <w:lang w:val="bg-BG"/>
        </w:rPr>
        <w:t>,</w:t>
      </w:r>
      <w:r w:rsidRPr="00AC7B26">
        <w:rPr>
          <w:b/>
          <w:color w:val="000000" w:themeColor="text1"/>
          <w:sz w:val="22"/>
          <w:szCs w:val="22"/>
          <w:lang w:val="it-IT"/>
        </w:rPr>
        <w:t xml:space="preserve"> Pl. Mirchev, Z. Hubenov, S. Beshkov. 2002. </w:t>
      </w:r>
      <w:r w:rsidRPr="00AC7B26">
        <w:rPr>
          <w:b/>
          <w:i/>
          <w:color w:val="000000" w:themeColor="text1"/>
          <w:sz w:val="22"/>
          <w:szCs w:val="22"/>
          <w:lang w:val="it-IT"/>
        </w:rPr>
        <w:t xml:space="preserve">Pseudoperichaeta nigrolineata </w:t>
      </w:r>
      <w:r w:rsidRPr="00AC7B26">
        <w:rPr>
          <w:b/>
          <w:color w:val="000000" w:themeColor="text1"/>
          <w:sz w:val="22"/>
          <w:szCs w:val="22"/>
          <w:lang w:val="it-IT"/>
        </w:rPr>
        <w:t xml:space="preserve">(Walk.) and </w:t>
      </w:r>
      <w:r w:rsidRPr="00AC7B26">
        <w:rPr>
          <w:b/>
          <w:i/>
          <w:color w:val="000000" w:themeColor="text1"/>
          <w:sz w:val="22"/>
          <w:szCs w:val="22"/>
          <w:lang w:val="it-IT"/>
        </w:rPr>
        <w:t xml:space="preserve">Zenillia libatrix </w:t>
      </w:r>
      <w:r w:rsidRPr="00AC7B26">
        <w:rPr>
          <w:b/>
          <w:color w:val="000000" w:themeColor="text1"/>
          <w:sz w:val="22"/>
          <w:szCs w:val="22"/>
          <w:lang w:val="it-IT"/>
        </w:rPr>
        <w:t xml:space="preserve">Panz. (Diptera: Tachinidae) -  new parasitoids of </w:t>
      </w:r>
      <w:r w:rsidRPr="00AC7B26">
        <w:rPr>
          <w:b/>
          <w:i/>
          <w:color w:val="000000" w:themeColor="text1"/>
          <w:sz w:val="22"/>
          <w:szCs w:val="22"/>
          <w:lang w:val="it-IT"/>
        </w:rPr>
        <w:t>Acrobasis consociella</w:t>
      </w:r>
      <w:r w:rsidRPr="00AC7B26">
        <w:rPr>
          <w:b/>
          <w:color w:val="000000" w:themeColor="text1"/>
          <w:sz w:val="22"/>
          <w:szCs w:val="22"/>
          <w:lang w:val="it-IT"/>
        </w:rPr>
        <w:t xml:space="preserve"> (Hbn.) </w:t>
      </w:r>
      <w:r w:rsidRPr="00AC7B26">
        <w:rPr>
          <w:b/>
          <w:color w:val="000000" w:themeColor="text1"/>
          <w:sz w:val="22"/>
          <w:szCs w:val="22"/>
          <w:lang w:val="en-US"/>
        </w:rPr>
        <w:t>(Lepidoptera: Pyralidae) in Bulgaria. – Forest Science, 2, 87-90.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110"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2003. Annotated list of the parasitoids of poplar clearwing moth, </w:t>
      </w:r>
      <w:r w:rsidRPr="00AC7B26">
        <w:rPr>
          <w:b/>
          <w:i/>
          <w:color w:val="000000" w:themeColor="text1"/>
          <w:sz w:val="22"/>
          <w:szCs w:val="22"/>
          <w:lang w:val="en-US"/>
        </w:rPr>
        <w:t>Paranthrene tabaniformis</w:t>
      </w:r>
      <w:r w:rsidRPr="00AC7B26">
        <w:rPr>
          <w:b/>
          <w:color w:val="000000" w:themeColor="text1"/>
          <w:sz w:val="22"/>
          <w:szCs w:val="22"/>
          <w:lang w:val="en-US"/>
        </w:rPr>
        <w:t xml:space="preserve"> (Rott.) (Lepidoptera: Sesiidae). – In: Proceedings “75 years of the Forest Research Institute of the Bulgarian Academy of Science”, 1-5 October 2003, Sofia, 2, 217-222.</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11"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lastRenderedPageBreak/>
        <w:t xml:space="preserve">CAB International. 2019. Crop Protection Compendium. Wallingford, UK: CAB International. URL: </w:t>
      </w:r>
      <w:hyperlink r:id="rId112"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 xml:space="preserve">Noyes, J.S. 2019. Universal Chalcidoidea Database. World Wide Web electronic publication. Database last updated: March 2019. </w:t>
      </w:r>
      <w:hyperlink r:id="rId113"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color w:val="000000" w:themeColor="text1"/>
          <w:sz w:val="22"/>
          <w:szCs w:val="22"/>
          <w:lang w:val="en-US"/>
        </w:rPr>
      </w:pPr>
      <w:r w:rsidRPr="00AC7B26">
        <w:rPr>
          <w:b/>
          <w:color w:val="000000" w:themeColor="text1"/>
          <w:sz w:val="22"/>
          <w:szCs w:val="22"/>
          <w:lang w:val="en-US"/>
        </w:rPr>
        <w:t xml:space="preserve">Georgiev, G., A. Delkov. 2003. Bioecological characteristics of </w:t>
      </w:r>
      <w:r w:rsidRPr="00AC7B26">
        <w:rPr>
          <w:b/>
          <w:i/>
          <w:color w:val="000000" w:themeColor="text1"/>
          <w:sz w:val="22"/>
          <w:szCs w:val="22"/>
          <w:lang w:val="en-US"/>
        </w:rPr>
        <w:t>Bassus tumidulus</w:t>
      </w:r>
      <w:r w:rsidRPr="00AC7B26">
        <w:rPr>
          <w:b/>
          <w:color w:val="000000" w:themeColor="text1"/>
          <w:sz w:val="22"/>
          <w:szCs w:val="22"/>
          <w:lang w:val="en-US"/>
        </w:rPr>
        <w:t xml:space="preserve"> (Nees) (Hym., Braconidae), a parasitoid of the poplar twig borer, </w:t>
      </w:r>
      <w:r w:rsidRPr="00AC7B26">
        <w:rPr>
          <w:b/>
          <w:i/>
          <w:color w:val="000000" w:themeColor="text1"/>
          <w:sz w:val="22"/>
          <w:szCs w:val="22"/>
          <w:lang w:val="en-US"/>
        </w:rPr>
        <w:t>Gypsonoma aceriana</w:t>
      </w:r>
      <w:r w:rsidRPr="00AC7B26">
        <w:rPr>
          <w:b/>
          <w:color w:val="000000" w:themeColor="text1"/>
          <w:sz w:val="22"/>
          <w:szCs w:val="22"/>
          <w:lang w:val="en-US"/>
        </w:rPr>
        <w:t xml:space="preserve"> (Dup.) (Lep., Tortricidae) in Bulgaria. </w:t>
      </w:r>
      <w:r w:rsidRPr="00AC7B26">
        <w:rPr>
          <w:color w:val="000000" w:themeColor="text1"/>
          <w:sz w:val="22"/>
          <w:szCs w:val="22"/>
          <w:lang w:val="bg-BG"/>
        </w:rPr>
        <w:t>–</w:t>
      </w:r>
      <w:r w:rsidRPr="00AC7B26">
        <w:rPr>
          <w:b/>
          <w:color w:val="000000" w:themeColor="text1"/>
          <w:sz w:val="22"/>
          <w:szCs w:val="22"/>
          <w:lang w:val="en-US"/>
        </w:rPr>
        <w:t xml:space="preserve"> Journal of Applied Entomology, 127 (2), 99-102.</w:t>
      </w:r>
    </w:p>
    <w:p w:rsidR="00AC7B26" w:rsidRPr="00AC7B26" w:rsidRDefault="00AC7B26" w:rsidP="00E63502">
      <w:pPr>
        <w:numPr>
          <w:ilvl w:val="0"/>
          <w:numId w:val="9"/>
        </w:numPr>
        <w:ind w:left="993" w:hanging="567"/>
        <w:contextualSpacing/>
        <w:jc w:val="both"/>
        <w:rPr>
          <w:bCs/>
          <w:color w:val="000000" w:themeColor="text1"/>
          <w:sz w:val="22"/>
          <w:szCs w:val="22"/>
          <w:lang w:val="en-US"/>
        </w:rPr>
      </w:pPr>
      <w:r w:rsidRPr="00AC7B26">
        <w:rPr>
          <w:bCs/>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w:t>
      </w:r>
      <w:r w:rsidRPr="00AC7B26">
        <w:rPr>
          <w:i/>
          <w:color w:val="000000" w:themeColor="text1"/>
          <w:sz w:val="22"/>
          <w:szCs w:val="22"/>
          <w:lang w:val="en-US"/>
        </w:rPr>
        <w:t>Gypsonoma aceriana</w:t>
      </w:r>
      <w:r w:rsidRPr="00AC7B26">
        <w:rPr>
          <w:color w:val="000000" w:themeColor="text1"/>
          <w:sz w:val="22"/>
          <w:szCs w:val="22"/>
          <w:lang w:val="en-US"/>
        </w:rPr>
        <w:t xml:space="preserve"> (poplar twig borer). Invasive Species Compendium. Wallingford, UK: CAB International.</w:t>
      </w:r>
      <w:r w:rsidRPr="00AC7B26">
        <w:rPr>
          <w:color w:val="000000" w:themeColor="text1"/>
          <w:sz w:val="22"/>
          <w:szCs w:val="22"/>
        </w:rPr>
        <w:t xml:space="preserve"> </w:t>
      </w:r>
      <w:r w:rsidRPr="00AC7B26">
        <w:rPr>
          <w:color w:val="000000" w:themeColor="text1"/>
          <w:sz w:val="22"/>
          <w:szCs w:val="22"/>
          <w:lang w:val="en-US"/>
        </w:rPr>
        <w:t>URL: https://www.cabi.org/isc/datasheet/26271.</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14"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A. Stojanova. 2003. New Chalcidoidea (Hymenoptera) parasitoids of </w:t>
      </w:r>
      <w:r w:rsidRPr="00AC7B26">
        <w:rPr>
          <w:b/>
          <w:i/>
          <w:color w:val="000000" w:themeColor="text1"/>
          <w:sz w:val="22"/>
          <w:szCs w:val="22"/>
          <w:lang w:val="en-US"/>
        </w:rPr>
        <w:t>Dasineura saliciperda</w:t>
      </w:r>
      <w:r w:rsidRPr="00AC7B26">
        <w:rPr>
          <w:b/>
          <w:color w:val="000000" w:themeColor="text1"/>
          <w:sz w:val="22"/>
          <w:szCs w:val="22"/>
          <w:lang w:val="en-US"/>
        </w:rPr>
        <w:t xml:space="preserve"> (Dufour) (Diptera: Cecidomyiidae) in Bulgaria. – Journal of Pest Science, 76 (6), 161-162.</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bg-BG"/>
        </w:rPr>
        <w:t>CAB International. 20</w:t>
      </w:r>
      <w:r w:rsidRPr="00AC7B26">
        <w:rPr>
          <w:color w:val="000000" w:themeColor="text1"/>
          <w:sz w:val="22"/>
          <w:szCs w:val="22"/>
          <w:lang w:val="en-US"/>
        </w:rPr>
        <w:t>1</w:t>
      </w:r>
      <w:r w:rsidRPr="00AC7B26">
        <w:rPr>
          <w:color w:val="000000" w:themeColor="text1"/>
          <w:sz w:val="22"/>
          <w:szCs w:val="22"/>
          <w:lang w:val="bg-BG"/>
        </w:rPr>
        <w:t>9. Crop Protection Compendium. Wallingford, UK: CAB International.</w:t>
      </w:r>
      <w:r w:rsidRPr="00AC7B26">
        <w:rPr>
          <w:color w:val="000000" w:themeColor="text1"/>
          <w:sz w:val="22"/>
          <w:szCs w:val="22"/>
          <w:lang w:val="en-US"/>
        </w:rPr>
        <w:t xml:space="preserve"> URL: http://www.cabi.org/cpc/search/?q=Georgiev&amp;page=3&amp;s0=3&amp;s1=37.</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CAB International. 20</w:t>
      </w:r>
      <w:r w:rsidRPr="00AC7B26">
        <w:rPr>
          <w:color w:val="000000" w:themeColor="text1"/>
          <w:sz w:val="22"/>
          <w:szCs w:val="22"/>
          <w:lang w:val="en-US"/>
        </w:rPr>
        <w:t>19</w:t>
      </w:r>
      <w:r w:rsidRPr="00AC7B26">
        <w:rPr>
          <w:color w:val="000000" w:themeColor="text1"/>
          <w:sz w:val="22"/>
          <w:szCs w:val="22"/>
          <w:lang w:val="bg-BG"/>
        </w:rPr>
        <w:t>. Forestry Compendium. Wallingford, UK: CAB International.</w:t>
      </w:r>
      <w:r w:rsidRPr="00AC7B26">
        <w:rPr>
          <w:color w:val="000000" w:themeColor="text1"/>
          <w:sz w:val="22"/>
          <w:szCs w:val="22"/>
          <w:lang w:val="en-US"/>
        </w:rPr>
        <w:t xml:space="preserve"> URL: </w:t>
      </w:r>
      <w:hyperlink r:id="rId115"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 xml:space="preserve">Noyes, J.S. 2019. Universal Chalcidoidea Database. World Wide Web electronic publication. Database last updated: March 2019. </w:t>
      </w:r>
      <w:hyperlink r:id="rId116"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color w:val="000000" w:themeColor="text1"/>
          <w:sz w:val="22"/>
          <w:szCs w:val="22"/>
          <w:lang w:val="en-US"/>
        </w:rPr>
      </w:pPr>
      <w:r w:rsidRPr="00AC7B26">
        <w:rPr>
          <w:b/>
          <w:color w:val="000000" w:themeColor="text1"/>
          <w:sz w:val="22"/>
          <w:szCs w:val="22"/>
          <w:lang w:val="en-US"/>
        </w:rPr>
        <w:t>Georgiev, G., A. Stojanova. 2003. New and rare longhorn beetles (Coleoptera: Cerambycidae) in Strandzha Mountain, Bulgaria. – Acta zoologica bulgarica, 55 (2), 105-109.</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The Longhorn Beetles (Col., Cerambycidae) of Thasós. 2017. https://yrefail.net/Thasos/longhorns.htm.</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it-IT"/>
        </w:rPr>
      </w:pPr>
      <w:r w:rsidRPr="00AC7B26">
        <w:rPr>
          <w:b/>
          <w:color w:val="000000" w:themeColor="text1"/>
          <w:sz w:val="22"/>
          <w:szCs w:val="22"/>
          <w:lang w:val="en-US"/>
        </w:rPr>
        <w:t xml:space="preserve">Migliaccio, E., G. Georgiev, P. Mirchev. </w:t>
      </w:r>
      <w:r w:rsidRPr="00AC7B26">
        <w:rPr>
          <w:b/>
          <w:color w:val="000000" w:themeColor="text1"/>
          <w:sz w:val="22"/>
          <w:szCs w:val="22"/>
          <w:lang w:val="es-ES"/>
        </w:rPr>
        <w:t xml:space="preserve">2004. Studies on cerambycid </w:t>
      </w:r>
      <w:r w:rsidRPr="00AC7B26">
        <w:rPr>
          <w:b/>
          <w:color w:val="000000" w:themeColor="text1"/>
          <w:sz w:val="22"/>
          <w:szCs w:val="22"/>
          <w:lang w:val="it-IT"/>
        </w:rPr>
        <w:t>fauna (Coleoptera: Cerambycidae)</w:t>
      </w:r>
      <w:r w:rsidRPr="00AC7B26">
        <w:rPr>
          <w:b/>
          <w:color w:val="000000" w:themeColor="text1"/>
          <w:sz w:val="22"/>
          <w:szCs w:val="22"/>
          <w:lang w:val="bg-BG"/>
        </w:rPr>
        <w:t xml:space="preserve"> </w:t>
      </w:r>
      <w:r w:rsidRPr="00AC7B26">
        <w:rPr>
          <w:b/>
          <w:color w:val="000000" w:themeColor="text1"/>
          <w:sz w:val="22"/>
          <w:szCs w:val="22"/>
          <w:lang w:val="it-IT"/>
        </w:rPr>
        <w:t>of Vitosha Mountain, Bulgaria. – Acta zoologica bulgarica, 56 (2), 137-144.</w:t>
      </w:r>
    </w:p>
    <w:p w:rsidR="00AC7B26" w:rsidRPr="00AC7B26" w:rsidRDefault="00AC7B26" w:rsidP="00E63502">
      <w:pPr>
        <w:numPr>
          <w:ilvl w:val="0"/>
          <w:numId w:val="9"/>
        </w:numPr>
        <w:ind w:left="993" w:hanging="567"/>
        <w:jc w:val="both"/>
        <w:rPr>
          <w:color w:val="000000" w:themeColor="text1"/>
          <w:sz w:val="22"/>
          <w:szCs w:val="22"/>
          <w:lang w:val="fr-FR"/>
        </w:rPr>
      </w:pPr>
      <w:r w:rsidRPr="00AC7B26">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17" w:history="1">
        <w:r w:rsidRPr="00AC7B26">
          <w:rPr>
            <w:color w:val="000000" w:themeColor="text1"/>
            <w:sz w:val="22"/>
            <w:szCs w:val="22"/>
            <w:lang w:val="fr-FR"/>
          </w:rPr>
          <w:t>http://www.zin.ru/animalia/coleoptera/rus/danlists.htm</w:t>
        </w:r>
      </w:hyperlink>
      <w:r w:rsidRPr="00AC7B26">
        <w:rPr>
          <w:color w:val="000000" w:themeColor="text1"/>
          <w:sz w:val="22"/>
          <w:szCs w:val="22"/>
          <w:lang w:val="fr-FR"/>
        </w:rPr>
        <w:t>.</w:t>
      </w:r>
    </w:p>
    <w:p w:rsidR="00AC7B26" w:rsidRPr="00AC7B26" w:rsidRDefault="00AC7B26" w:rsidP="00E63502">
      <w:pPr>
        <w:numPr>
          <w:ilvl w:val="0"/>
          <w:numId w:val="9"/>
        </w:numPr>
        <w:ind w:left="993" w:hanging="567"/>
        <w:jc w:val="both"/>
        <w:rPr>
          <w:color w:val="000000" w:themeColor="text1"/>
          <w:sz w:val="22"/>
          <w:szCs w:val="22"/>
          <w:lang w:val="fr-FR"/>
        </w:rPr>
      </w:pPr>
      <w:r w:rsidRPr="00AC7B26">
        <w:rPr>
          <w:color w:val="000000" w:themeColor="text1"/>
          <w:sz w:val="22"/>
          <w:szCs w:val="22"/>
          <w:lang w:val="fr-FR"/>
        </w:rPr>
        <w:t>Tavakilian, G., H. Chevillotte. 2020. Base de données Titan sur les Cerambycidés ou Longicornes. Date de la dernière mise à jour de la base: 10 décembre 2020. http://titan.gbif.fr/index.html.</w:t>
      </w:r>
    </w:p>
    <w:p w:rsidR="00AC7B26" w:rsidRPr="00AC7B26" w:rsidRDefault="00AC7B26" w:rsidP="00AC7B26">
      <w:pPr>
        <w:ind w:left="993" w:hanging="567"/>
        <w:jc w:val="both"/>
        <w:rPr>
          <w:b/>
          <w:color w:val="000000" w:themeColor="text1"/>
          <w:sz w:val="22"/>
          <w:szCs w:val="22"/>
          <w:lang w:val="fr-FR"/>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rPr>
        <w:t>Doychev</w:t>
      </w:r>
      <w:r w:rsidRPr="00AC7B26">
        <w:rPr>
          <w:b/>
          <w:color w:val="000000" w:themeColor="text1"/>
          <w:sz w:val="22"/>
          <w:szCs w:val="22"/>
          <w:lang w:val="en-US"/>
        </w:rPr>
        <w:t>, D.,</w:t>
      </w:r>
      <w:r w:rsidRPr="00AC7B26">
        <w:rPr>
          <w:b/>
          <w:color w:val="000000" w:themeColor="text1"/>
          <w:sz w:val="22"/>
          <w:szCs w:val="22"/>
        </w:rPr>
        <w:t xml:space="preserve"> </w:t>
      </w:r>
      <w:r w:rsidRPr="00AC7B26">
        <w:rPr>
          <w:b/>
          <w:color w:val="000000" w:themeColor="text1"/>
          <w:sz w:val="22"/>
          <w:szCs w:val="22"/>
          <w:lang w:val="en-US"/>
        </w:rPr>
        <w:t>G. Georgiev. 2004.</w:t>
      </w:r>
      <w:r w:rsidRPr="00AC7B26">
        <w:rPr>
          <w:b/>
          <w:color w:val="000000" w:themeColor="text1"/>
          <w:sz w:val="22"/>
          <w:szCs w:val="22"/>
        </w:rPr>
        <w:t xml:space="preserve"> New and rare longhorn beetles (Coleoptera: Cerambycidae) in Bulgaria</w:t>
      </w:r>
      <w:r w:rsidRPr="00AC7B26">
        <w:rPr>
          <w:b/>
          <w:color w:val="000000" w:themeColor="text1"/>
          <w:sz w:val="22"/>
          <w:szCs w:val="22"/>
          <w:lang w:val="en-US"/>
        </w:rPr>
        <w:t>. – Acta zoologica bulgarica, 56 (2), 167-174.</w:t>
      </w:r>
    </w:p>
    <w:p w:rsidR="00AC7B26" w:rsidRPr="00AC7B26" w:rsidRDefault="00AC7B26" w:rsidP="00E63502">
      <w:pPr>
        <w:numPr>
          <w:ilvl w:val="0"/>
          <w:numId w:val="9"/>
        </w:numPr>
        <w:ind w:left="993" w:hanging="567"/>
        <w:jc w:val="both"/>
        <w:rPr>
          <w:bCs/>
          <w:iCs/>
          <w:color w:val="000000" w:themeColor="text1"/>
          <w:sz w:val="22"/>
          <w:szCs w:val="22"/>
          <w:lang w:val="en-US"/>
        </w:rPr>
      </w:pPr>
      <w:r w:rsidRPr="00AC7B26">
        <w:rPr>
          <w:bCs/>
          <w:iCs/>
          <w:color w:val="000000" w:themeColor="text1"/>
          <w:sz w:val="22"/>
          <w:szCs w:val="22"/>
          <w:lang w:val="en-US"/>
        </w:rPr>
        <w:t>Danilevsky, M.L. 201</w:t>
      </w:r>
      <w:r w:rsidRPr="00AC7B26">
        <w:rPr>
          <w:bCs/>
          <w:iCs/>
          <w:color w:val="000000" w:themeColor="text1"/>
          <w:sz w:val="22"/>
          <w:szCs w:val="22"/>
          <w:lang w:val="bg-BG"/>
        </w:rPr>
        <w:t>9</w:t>
      </w:r>
      <w:r w:rsidRPr="00AC7B26">
        <w:rPr>
          <w:bCs/>
          <w:iCs/>
          <w:color w:val="000000" w:themeColor="text1"/>
          <w:sz w:val="22"/>
          <w:szCs w:val="22"/>
          <w:lang w:val="en-US"/>
        </w:rPr>
        <w:t xml:space="preserve">. </w:t>
      </w:r>
      <w:r w:rsidRPr="00AC7B26">
        <w:rPr>
          <w:bCs/>
          <w:iCs/>
          <w:color w:val="000000" w:themeColor="text1"/>
          <w:sz w:val="22"/>
          <w:szCs w:val="22"/>
        </w:rPr>
        <w:t xml:space="preserve">A check-list of Longicorn Beetles (Coleoptera, Cerambycoidea) of Europe. – In: </w:t>
      </w:r>
      <w:r w:rsidRPr="00AC7B26">
        <w:rPr>
          <w:bCs/>
          <w:iCs/>
          <w:color w:val="000000" w:themeColor="text1"/>
          <w:sz w:val="22"/>
          <w:szCs w:val="22"/>
          <w:lang w:val="en-US"/>
        </w:rPr>
        <w:t xml:space="preserve">M.L. Danilevsky: regularly updated catalogue and lists of Cerambycoidea of various Palaearctic regions </w:t>
      </w:r>
      <w:r w:rsidRPr="00AC7B26">
        <w:rPr>
          <w:bCs/>
          <w:iCs/>
          <w:color w:val="000000" w:themeColor="text1"/>
          <w:sz w:val="22"/>
          <w:szCs w:val="22"/>
        </w:rPr>
        <w:t>(Updated: August 2019).</w:t>
      </w:r>
      <w:r w:rsidRPr="00AC7B26">
        <w:rPr>
          <w:bCs/>
          <w:iCs/>
          <w:color w:val="000000" w:themeColor="text1"/>
          <w:sz w:val="22"/>
          <w:szCs w:val="22"/>
          <w:lang w:val="en-US"/>
        </w:rPr>
        <w:t xml:space="preserve"> http://www.zin.ru/animalia/coleoptera/rus/danlists.htm.</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w:t>
      </w:r>
      <w:r w:rsidRPr="00AC7B26">
        <w:rPr>
          <w:b/>
          <w:color w:val="000000" w:themeColor="text1"/>
          <w:sz w:val="22"/>
          <w:szCs w:val="22"/>
        </w:rPr>
        <w:t>V. Sakalian</w:t>
      </w:r>
      <w:r w:rsidRPr="00AC7B26">
        <w:rPr>
          <w:b/>
          <w:color w:val="000000" w:themeColor="text1"/>
          <w:sz w:val="22"/>
          <w:szCs w:val="22"/>
          <w:lang w:val="en-US"/>
        </w:rPr>
        <w:t xml:space="preserve">, </w:t>
      </w:r>
      <w:r w:rsidRPr="00AC7B26">
        <w:rPr>
          <w:b/>
          <w:color w:val="000000" w:themeColor="text1"/>
          <w:sz w:val="22"/>
          <w:szCs w:val="22"/>
        </w:rPr>
        <w:t>K. Ivanov</w:t>
      </w:r>
      <w:r w:rsidRPr="00AC7B26">
        <w:rPr>
          <w:b/>
          <w:color w:val="000000" w:themeColor="text1"/>
          <w:sz w:val="22"/>
          <w:szCs w:val="22"/>
          <w:lang w:val="en-US"/>
        </w:rPr>
        <w:t>,</w:t>
      </w:r>
      <w:r w:rsidRPr="00AC7B26">
        <w:rPr>
          <w:b/>
          <w:color w:val="000000" w:themeColor="text1"/>
          <w:sz w:val="22"/>
          <w:szCs w:val="22"/>
        </w:rPr>
        <w:t xml:space="preserve"> P. Boyadzhiev</w:t>
      </w:r>
      <w:r w:rsidRPr="00AC7B26">
        <w:rPr>
          <w:b/>
          <w:color w:val="000000" w:themeColor="text1"/>
          <w:sz w:val="22"/>
          <w:szCs w:val="22"/>
          <w:lang w:val="en-US"/>
        </w:rPr>
        <w:t xml:space="preserve">. 2004. </w:t>
      </w:r>
      <w:r w:rsidRPr="00AC7B26">
        <w:rPr>
          <w:b/>
          <w:color w:val="000000" w:themeColor="text1"/>
          <w:sz w:val="22"/>
          <w:szCs w:val="22"/>
        </w:rPr>
        <w:t>Insects reared from stems and branches of goat willow (</w:t>
      </w:r>
      <w:r w:rsidRPr="00AC7B26">
        <w:rPr>
          <w:b/>
          <w:i/>
          <w:color w:val="000000" w:themeColor="text1"/>
          <w:sz w:val="22"/>
          <w:szCs w:val="22"/>
        </w:rPr>
        <w:t xml:space="preserve">Salix caprea </w:t>
      </w:r>
      <w:r w:rsidRPr="00AC7B26">
        <w:rPr>
          <w:b/>
          <w:color w:val="000000" w:themeColor="text1"/>
          <w:sz w:val="22"/>
          <w:szCs w:val="22"/>
        </w:rPr>
        <w:t>L.) in Bulgaria</w:t>
      </w:r>
      <w:r w:rsidRPr="00AC7B26">
        <w:rPr>
          <w:b/>
          <w:color w:val="000000" w:themeColor="text1"/>
          <w:sz w:val="22"/>
          <w:szCs w:val="22"/>
          <w:lang w:val="en-US"/>
        </w:rPr>
        <w:t>. – Journal of Pest Science, 77 (3), 151-153.</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Tschorsnig, H.-P. 2017. Preliminary host catalogue of Palaearctic Tachinidae (Diptera). First published on 28 April 2017. </w:t>
      </w:r>
      <w:hyperlink r:id="rId118" w:history="1">
        <w:r w:rsidRPr="00AC7B26">
          <w:rPr>
            <w:color w:val="000000" w:themeColor="text1"/>
            <w:sz w:val="22"/>
            <w:szCs w:val="22"/>
            <w:lang w:val="en-US"/>
          </w:rPr>
          <w:t>http://www.nadsdiptera.org/Tach/WorldTachs/CatPalHosts/Home.html</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Crop Protection Compendium. Wallingford, UK: CAB International. URL: </w:t>
      </w:r>
      <w:hyperlink r:id="rId119"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rPr>
        <w:t>Georgiev</w:t>
      </w:r>
      <w:r w:rsidRPr="00AC7B26">
        <w:rPr>
          <w:b/>
          <w:color w:val="000000" w:themeColor="text1"/>
          <w:sz w:val="22"/>
          <w:szCs w:val="22"/>
          <w:lang w:val="bg-BG"/>
        </w:rPr>
        <w:t xml:space="preserve">, </w:t>
      </w:r>
      <w:r w:rsidRPr="00AC7B26">
        <w:rPr>
          <w:b/>
          <w:color w:val="000000" w:themeColor="text1"/>
          <w:sz w:val="22"/>
          <w:szCs w:val="22"/>
        </w:rPr>
        <w:t>G</w:t>
      </w:r>
      <w:r w:rsidRPr="00AC7B26">
        <w:rPr>
          <w:b/>
          <w:color w:val="000000" w:themeColor="text1"/>
          <w:sz w:val="22"/>
          <w:szCs w:val="22"/>
          <w:lang w:val="bg-BG"/>
        </w:rPr>
        <w:t xml:space="preserve">., </w:t>
      </w:r>
      <w:r w:rsidRPr="00AC7B26">
        <w:rPr>
          <w:b/>
          <w:color w:val="000000" w:themeColor="text1"/>
          <w:sz w:val="22"/>
          <w:szCs w:val="22"/>
        </w:rPr>
        <w:t>M</w:t>
      </w:r>
      <w:r w:rsidRPr="00AC7B26">
        <w:rPr>
          <w:b/>
          <w:color w:val="000000" w:themeColor="text1"/>
          <w:sz w:val="22"/>
          <w:szCs w:val="22"/>
          <w:lang w:val="bg-BG"/>
        </w:rPr>
        <w:t xml:space="preserve">. </w:t>
      </w:r>
      <w:r w:rsidRPr="00AC7B26">
        <w:rPr>
          <w:b/>
          <w:color w:val="000000" w:themeColor="text1"/>
          <w:sz w:val="22"/>
          <w:szCs w:val="22"/>
        </w:rPr>
        <w:t>Raikova</w:t>
      </w:r>
      <w:r w:rsidRPr="00AC7B26">
        <w:rPr>
          <w:b/>
          <w:color w:val="000000" w:themeColor="text1"/>
          <w:sz w:val="22"/>
          <w:szCs w:val="22"/>
          <w:lang w:val="bg-BG"/>
        </w:rPr>
        <w:t xml:space="preserve">, </w:t>
      </w:r>
      <w:r w:rsidRPr="00AC7B26">
        <w:rPr>
          <w:b/>
          <w:color w:val="000000" w:themeColor="text1"/>
          <w:sz w:val="22"/>
          <w:szCs w:val="22"/>
        </w:rPr>
        <w:t>T</w:t>
      </w:r>
      <w:r w:rsidRPr="00AC7B26">
        <w:rPr>
          <w:b/>
          <w:color w:val="000000" w:themeColor="text1"/>
          <w:sz w:val="22"/>
          <w:szCs w:val="22"/>
          <w:lang w:val="bg-BG"/>
        </w:rPr>
        <w:t xml:space="preserve">. </w:t>
      </w:r>
      <w:r w:rsidRPr="00AC7B26">
        <w:rPr>
          <w:b/>
          <w:color w:val="000000" w:themeColor="text1"/>
          <w:sz w:val="22"/>
          <w:szCs w:val="22"/>
        </w:rPr>
        <w:t>Ljubomirov</w:t>
      </w:r>
      <w:r w:rsidRPr="00AC7B26">
        <w:rPr>
          <w:b/>
          <w:color w:val="000000" w:themeColor="text1"/>
          <w:sz w:val="22"/>
          <w:szCs w:val="22"/>
          <w:lang w:val="bg-BG"/>
        </w:rPr>
        <w:t xml:space="preserve">, </w:t>
      </w:r>
      <w:r w:rsidRPr="00AC7B26">
        <w:rPr>
          <w:b/>
          <w:color w:val="000000" w:themeColor="text1"/>
          <w:sz w:val="22"/>
          <w:szCs w:val="22"/>
        </w:rPr>
        <w:t>K</w:t>
      </w:r>
      <w:r w:rsidRPr="00AC7B26">
        <w:rPr>
          <w:b/>
          <w:color w:val="000000" w:themeColor="text1"/>
          <w:sz w:val="22"/>
          <w:szCs w:val="22"/>
          <w:lang w:val="bg-BG"/>
        </w:rPr>
        <w:t xml:space="preserve">. </w:t>
      </w:r>
      <w:r w:rsidRPr="00AC7B26">
        <w:rPr>
          <w:b/>
          <w:color w:val="000000" w:themeColor="text1"/>
          <w:sz w:val="22"/>
          <w:szCs w:val="22"/>
        </w:rPr>
        <w:t>Ivanov</w:t>
      </w:r>
      <w:r w:rsidRPr="00AC7B26">
        <w:rPr>
          <w:b/>
          <w:color w:val="000000" w:themeColor="text1"/>
          <w:sz w:val="22"/>
          <w:szCs w:val="22"/>
          <w:lang w:val="bg-BG"/>
        </w:rPr>
        <w:t>. 2004.</w:t>
      </w:r>
      <w:r w:rsidRPr="00AC7B26">
        <w:rPr>
          <w:b/>
          <w:color w:val="000000" w:themeColor="text1"/>
          <w:sz w:val="22"/>
          <w:szCs w:val="22"/>
        </w:rPr>
        <w:t xml:space="preserve"> New parasitoids of </w:t>
      </w:r>
      <w:r w:rsidRPr="00AC7B26">
        <w:rPr>
          <w:b/>
          <w:i/>
          <w:color w:val="000000" w:themeColor="text1"/>
          <w:sz w:val="22"/>
          <w:szCs w:val="22"/>
        </w:rPr>
        <w:t xml:space="preserve">Saperda populnea </w:t>
      </w:r>
      <w:r w:rsidRPr="00AC7B26">
        <w:rPr>
          <w:b/>
          <w:color w:val="000000" w:themeColor="text1"/>
          <w:sz w:val="22"/>
          <w:szCs w:val="22"/>
        </w:rPr>
        <w:t>(L.) (Coleoptera: Cerambycid</w:t>
      </w:r>
      <w:r w:rsidRPr="00AC7B26">
        <w:rPr>
          <w:b/>
          <w:color w:val="000000" w:themeColor="text1"/>
          <w:sz w:val="22"/>
          <w:szCs w:val="22"/>
          <w:lang w:val="en-US"/>
        </w:rPr>
        <w:t>ae) in Bulgaria. – Journal of Pest Science, 77 (3), 179-182.</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Tschorsnig, H.-P. 2017. Preliminary host catalogue of Palaearctic Tachinidae (Diptera). First published on 28 April 2017. http://www.nadsdiptera.org/Tach/WorldTachs/CatPalHosts/Home.html.</w:t>
      </w:r>
    </w:p>
    <w:p w:rsidR="00AC7B26" w:rsidRPr="00AC7B26" w:rsidRDefault="00AC7B26" w:rsidP="00AC7B26">
      <w:pPr>
        <w:ind w:left="993" w:hanging="567"/>
        <w:jc w:val="both"/>
        <w:rPr>
          <w:b/>
          <w:color w:val="000000" w:themeColor="text1"/>
          <w:sz w:val="22"/>
          <w:szCs w:val="22"/>
          <w:lang w:val="fi-FI"/>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fi-FI"/>
        </w:rPr>
        <w:t>Georgiev, G., T. Ljubomirov, M. Raikova, K. Ivanov</w:t>
      </w:r>
      <w:r w:rsidRPr="00AC7B26">
        <w:rPr>
          <w:b/>
          <w:color w:val="000000" w:themeColor="text1"/>
          <w:sz w:val="22"/>
          <w:szCs w:val="22"/>
          <w:lang w:val="bg-BG"/>
        </w:rPr>
        <w:t>,</w:t>
      </w:r>
      <w:r w:rsidRPr="00AC7B26">
        <w:rPr>
          <w:b/>
          <w:color w:val="000000" w:themeColor="text1"/>
          <w:sz w:val="22"/>
          <w:szCs w:val="22"/>
          <w:lang w:val="fi-FI"/>
        </w:rPr>
        <w:t xml:space="preserve"> V. Sakalian.</w:t>
      </w:r>
      <w:r w:rsidRPr="00AC7B26">
        <w:rPr>
          <w:b/>
          <w:color w:val="000000" w:themeColor="text1"/>
          <w:sz w:val="22"/>
          <w:szCs w:val="22"/>
          <w:lang w:val="bg-BG"/>
        </w:rPr>
        <w:t xml:space="preserve"> 2004.</w:t>
      </w:r>
      <w:r w:rsidRPr="00AC7B26">
        <w:rPr>
          <w:b/>
          <w:color w:val="000000" w:themeColor="text1"/>
          <w:sz w:val="22"/>
          <w:szCs w:val="22"/>
        </w:rPr>
        <w:t xml:space="preserve"> Insect inhabitants of old larval galleries of </w:t>
      </w:r>
      <w:r w:rsidRPr="00AC7B26">
        <w:rPr>
          <w:b/>
          <w:i/>
          <w:color w:val="000000" w:themeColor="text1"/>
          <w:sz w:val="22"/>
          <w:szCs w:val="22"/>
        </w:rPr>
        <w:t>Saperda populnea</w:t>
      </w:r>
      <w:r w:rsidRPr="00AC7B26">
        <w:rPr>
          <w:b/>
          <w:color w:val="000000" w:themeColor="text1"/>
          <w:sz w:val="22"/>
          <w:szCs w:val="22"/>
        </w:rPr>
        <w:t xml:space="preserve"> (L.) (Coleoptera: Cerambycidae) in Bulgaria</w:t>
      </w:r>
      <w:r w:rsidRPr="00AC7B26">
        <w:rPr>
          <w:b/>
          <w:color w:val="000000" w:themeColor="text1"/>
          <w:sz w:val="22"/>
          <w:szCs w:val="22"/>
          <w:lang w:val="bg-BG"/>
        </w:rPr>
        <w:t>.</w:t>
      </w:r>
      <w:r w:rsidRPr="00AC7B26">
        <w:rPr>
          <w:b/>
          <w:color w:val="000000" w:themeColor="text1"/>
          <w:sz w:val="22"/>
          <w:szCs w:val="22"/>
          <w:lang w:val="en-US"/>
        </w:rPr>
        <w:t xml:space="preserve"> – Journal of Pest Science, 77 (4), </w:t>
      </w:r>
      <w:r w:rsidRPr="00AC7B26">
        <w:rPr>
          <w:b/>
          <w:color w:val="000000" w:themeColor="text1"/>
          <w:sz w:val="22"/>
          <w:szCs w:val="22"/>
        </w:rPr>
        <w:t>235-243</w:t>
      </w:r>
      <w:r w:rsidRPr="00AC7B26">
        <w:rPr>
          <w:b/>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Pulawski, W.J. 2020. Catalog of Sphecidae sensu lato (= Apoidea excluding Apidae). URL: </w:t>
      </w:r>
      <w:r w:rsidRPr="00AC7B26">
        <w:rPr>
          <w:color w:val="000000" w:themeColor="text1"/>
          <w:sz w:val="22"/>
          <w:szCs w:val="22"/>
        </w:rPr>
        <w:t>http://researcharchive.calacademy.org/research/entomology/entomology_resources/hymenoptera/sphecidae/bibliography_a-j.pdf</w:t>
      </w:r>
      <w:r w:rsidRPr="00AC7B26">
        <w:rPr>
          <w:color w:val="000000" w:themeColor="text1"/>
          <w:sz w:val="22"/>
          <w:szCs w:val="22"/>
          <w:lang w:val="en-US"/>
        </w:rPr>
        <w:t>.</w:t>
      </w:r>
      <w:r w:rsidRPr="00AC7B26">
        <w:rPr>
          <w:color w:val="000000" w:themeColor="text1"/>
          <w:sz w:val="22"/>
          <w:szCs w:val="22"/>
          <w:lang w:val="bg-BG"/>
        </w:rPr>
        <w:t xml:space="preserve"> </w:t>
      </w:r>
      <w:r w:rsidRPr="00AC7B26">
        <w:rPr>
          <w:color w:val="000000" w:themeColor="text1"/>
          <w:sz w:val="22"/>
          <w:szCs w:val="22"/>
        </w:rPr>
        <w:t>(Last updated:</w:t>
      </w:r>
      <w:r w:rsidRPr="00AC7B26">
        <w:rPr>
          <w:color w:val="000000" w:themeColor="text1"/>
          <w:sz w:val="22"/>
          <w:szCs w:val="22"/>
          <w:lang w:val="en-US"/>
        </w:rPr>
        <w:t xml:space="preserve"> 6 December 2020</w:t>
      </w:r>
      <w:r w:rsidRPr="00AC7B26">
        <w:rPr>
          <w:color w:val="000000" w:themeColor="text1"/>
          <w:sz w:val="22"/>
          <w:szCs w:val="22"/>
        </w:rPr>
        <w:t>)</w:t>
      </w:r>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it-IT"/>
        </w:rPr>
      </w:pPr>
      <w:r w:rsidRPr="00AC7B26">
        <w:rPr>
          <w:b/>
          <w:color w:val="000000" w:themeColor="text1"/>
          <w:sz w:val="22"/>
          <w:szCs w:val="22"/>
          <w:lang w:val="en-US"/>
        </w:rPr>
        <w:t xml:space="preserve">Georgiev, G. 2004. </w:t>
      </w:r>
      <w:r w:rsidRPr="00AC7B26">
        <w:rPr>
          <w:b/>
          <w:color w:val="000000" w:themeColor="text1"/>
          <w:sz w:val="22"/>
          <w:szCs w:val="22"/>
        </w:rPr>
        <w:t>Two new Chalcidoidea (Hymenoptera) parasitoids of the poplar twiggall fly,</w:t>
      </w:r>
      <w:r w:rsidRPr="00AC7B26">
        <w:rPr>
          <w:b/>
          <w:i/>
          <w:color w:val="000000" w:themeColor="text1"/>
          <w:sz w:val="22"/>
          <w:szCs w:val="22"/>
        </w:rPr>
        <w:t xml:space="preserve"> Hexomyza schineri</w:t>
      </w:r>
      <w:r w:rsidRPr="00AC7B26">
        <w:rPr>
          <w:b/>
          <w:color w:val="000000" w:themeColor="text1"/>
          <w:sz w:val="22"/>
          <w:szCs w:val="22"/>
        </w:rPr>
        <w:t xml:space="preserve"> (Gir.) </w:t>
      </w:r>
      <w:r w:rsidRPr="00AC7B26">
        <w:rPr>
          <w:b/>
          <w:color w:val="000000" w:themeColor="text1"/>
          <w:sz w:val="22"/>
          <w:szCs w:val="22"/>
          <w:lang w:val="it-IT"/>
        </w:rPr>
        <w:t>(Diptera: Agromyzidae) in Bulgaria. – Silva Balcanica, 5 (2), 57-60.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w:t>
      </w:r>
      <w:r w:rsidRPr="00AC7B26">
        <w:rPr>
          <w:b/>
          <w:color w:val="000000" w:themeColor="text1"/>
          <w:sz w:val="22"/>
          <w:szCs w:val="22"/>
        </w:rPr>
        <w:t>P. Boyadzhiev</w:t>
      </w:r>
      <w:r w:rsidRPr="00AC7B26">
        <w:rPr>
          <w:b/>
          <w:color w:val="000000" w:themeColor="text1"/>
          <w:sz w:val="22"/>
          <w:szCs w:val="22"/>
          <w:lang w:val="en-US"/>
        </w:rPr>
        <w:t xml:space="preserve">. 2004. </w:t>
      </w:r>
      <w:r w:rsidRPr="00AC7B26">
        <w:rPr>
          <w:b/>
          <w:color w:val="000000" w:themeColor="text1"/>
          <w:sz w:val="22"/>
          <w:szCs w:val="22"/>
        </w:rPr>
        <w:t xml:space="preserve">New Chalcidoidea (Hymenoptera) parasitoids of forest insect pests in Bulgaria. </w:t>
      </w:r>
      <w:r w:rsidRPr="00AC7B26">
        <w:rPr>
          <w:b/>
          <w:color w:val="000000" w:themeColor="text1"/>
          <w:sz w:val="22"/>
          <w:szCs w:val="22"/>
          <w:lang w:val="en-US"/>
        </w:rPr>
        <w:t>– Forest Science, 2, 65-73.</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bg-BG"/>
        </w:rPr>
        <w:t>Noyes, J.S. 2019. Universal Chalcidoidea Database. World Wide Web electronic publication. Database last updated: March 201</w:t>
      </w:r>
      <w:r w:rsidRPr="00AC7B26">
        <w:rPr>
          <w:color w:val="000000" w:themeColor="text1"/>
          <w:sz w:val="22"/>
          <w:szCs w:val="22"/>
          <w:lang w:val="en-US"/>
        </w:rPr>
        <w:t>9</w:t>
      </w:r>
      <w:r w:rsidRPr="00AC7B26">
        <w:rPr>
          <w:color w:val="000000" w:themeColor="text1"/>
          <w:sz w:val="22"/>
          <w:szCs w:val="22"/>
          <w:lang w:val="bg-BG"/>
        </w:rPr>
        <w:t xml:space="preserve">. </w:t>
      </w:r>
      <w:hyperlink r:id="rId120"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iCs/>
          <w:color w:val="000000" w:themeColor="text1"/>
          <w:sz w:val="22"/>
          <w:szCs w:val="22"/>
        </w:rPr>
      </w:pPr>
    </w:p>
    <w:p w:rsidR="00AC7B26" w:rsidRPr="00AC7B26" w:rsidRDefault="00AC7B26" w:rsidP="00AC7B26">
      <w:pPr>
        <w:jc w:val="both"/>
        <w:rPr>
          <w:b/>
          <w:color w:val="000000" w:themeColor="text1"/>
          <w:sz w:val="22"/>
          <w:szCs w:val="22"/>
          <w:lang w:val="en-US"/>
        </w:rPr>
      </w:pPr>
      <w:r w:rsidRPr="00AC7B26">
        <w:rPr>
          <w:b/>
          <w:iCs/>
          <w:color w:val="000000" w:themeColor="text1"/>
          <w:sz w:val="22"/>
          <w:szCs w:val="22"/>
        </w:rPr>
        <w:t>Sama</w:t>
      </w:r>
      <w:r w:rsidRPr="00AC7B26">
        <w:rPr>
          <w:b/>
          <w:iCs/>
          <w:color w:val="000000" w:themeColor="text1"/>
          <w:sz w:val="22"/>
          <w:szCs w:val="22"/>
          <w:lang w:val="en-US"/>
        </w:rPr>
        <w:t xml:space="preserve">, </w:t>
      </w:r>
      <w:r w:rsidRPr="00AC7B26">
        <w:rPr>
          <w:b/>
          <w:iCs/>
          <w:color w:val="000000" w:themeColor="text1"/>
          <w:sz w:val="22"/>
          <w:szCs w:val="22"/>
        </w:rPr>
        <w:t>G</w:t>
      </w:r>
      <w:r w:rsidRPr="00AC7B26">
        <w:rPr>
          <w:b/>
          <w:iCs/>
          <w:color w:val="000000" w:themeColor="text1"/>
          <w:sz w:val="22"/>
          <w:szCs w:val="22"/>
          <w:lang w:val="en-US"/>
        </w:rPr>
        <w:t xml:space="preserve">., </w:t>
      </w:r>
      <w:r w:rsidRPr="00AC7B26">
        <w:rPr>
          <w:b/>
          <w:iCs/>
          <w:color w:val="000000" w:themeColor="text1"/>
          <w:sz w:val="22"/>
          <w:szCs w:val="22"/>
        </w:rPr>
        <w:t>G</w:t>
      </w:r>
      <w:r w:rsidRPr="00AC7B26">
        <w:rPr>
          <w:b/>
          <w:iCs/>
          <w:color w:val="000000" w:themeColor="text1"/>
          <w:sz w:val="22"/>
          <w:szCs w:val="22"/>
          <w:lang w:val="en-US"/>
        </w:rPr>
        <w:t xml:space="preserve">. </w:t>
      </w:r>
      <w:r w:rsidRPr="00AC7B26">
        <w:rPr>
          <w:b/>
          <w:color w:val="000000" w:themeColor="text1"/>
          <w:sz w:val="22"/>
          <w:szCs w:val="22"/>
          <w:lang w:val="en-US"/>
        </w:rPr>
        <w:t>Georgiev. 2005.</w:t>
      </w:r>
      <w:r w:rsidRPr="00AC7B26">
        <w:rPr>
          <w:b/>
          <w:i/>
          <w:iCs/>
          <w:color w:val="000000" w:themeColor="text1"/>
          <w:sz w:val="22"/>
          <w:szCs w:val="22"/>
          <w:lang w:val="en-US"/>
        </w:rPr>
        <w:t xml:space="preserve"> </w:t>
      </w:r>
      <w:r w:rsidRPr="00AC7B26">
        <w:rPr>
          <w:b/>
          <w:i/>
          <w:iCs/>
          <w:color w:val="000000" w:themeColor="text1"/>
          <w:sz w:val="22"/>
          <w:szCs w:val="22"/>
        </w:rPr>
        <w:t>Acanthocinus</w:t>
      </w:r>
      <w:r w:rsidRPr="00AC7B26">
        <w:rPr>
          <w:b/>
          <w:i/>
          <w:iCs/>
          <w:color w:val="000000" w:themeColor="text1"/>
          <w:sz w:val="22"/>
          <w:szCs w:val="22"/>
          <w:lang w:val="en-US"/>
        </w:rPr>
        <w:t xml:space="preserve"> </w:t>
      </w:r>
      <w:r w:rsidRPr="00AC7B26">
        <w:rPr>
          <w:b/>
          <w:i/>
          <w:iCs/>
          <w:color w:val="000000" w:themeColor="text1"/>
          <w:sz w:val="22"/>
          <w:szCs w:val="22"/>
        </w:rPr>
        <w:t>henschi</w:t>
      </w:r>
      <w:r w:rsidRPr="00AC7B26">
        <w:rPr>
          <w:b/>
          <w:color w:val="000000" w:themeColor="text1"/>
          <w:sz w:val="22"/>
          <w:szCs w:val="22"/>
          <w:lang w:val="en-US"/>
        </w:rPr>
        <w:t xml:space="preserve"> </w:t>
      </w:r>
      <w:r w:rsidRPr="00AC7B26">
        <w:rPr>
          <w:b/>
          <w:color w:val="000000" w:themeColor="text1"/>
          <w:sz w:val="22"/>
          <w:szCs w:val="22"/>
        </w:rPr>
        <w:t>Reitter</w:t>
      </w:r>
      <w:r w:rsidRPr="00AC7B26">
        <w:rPr>
          <w:b/>
          <w:color w:val="000000" w:themeColor="text1"/>
          <w:sz w:val="22"/>
          <w:szCs w:val="22"/>
          <w:lang w:val="en-US"/>
        </w:rPr>
        <w:t>, 1900 (</w:t>
      </w:r>
      <w:r w:rsidRPr="00AC7B26">
        <w:rPr>
          <w:b/>
          <w:color w:val="000000" w:themeColor="text1"/>
          <w:sz w:val="22"/>
          <w:szCs w:val="22"/>
        </w:rPr>
        <w:t>Coleoptera</w:t>
      </w:r>
      <w:r w:rsidRPr="00AC7B26">
        <w:rPr>
          <w:b/>
          <w:color w:val="000000" w:themeColor="text1"/>
          <w:sz w:val="22"/>
          <w:szCs w:val="22"/>
          <w:lang w:val="en-US"/>
        </w:rPr>
        <w:t xml:space="preserve">: </w:t>
      </w:r>
      <w:r w:rsidRPr="00AC7B26">
        <w:rPr>
          <w:b/>
          <w:color w:val="000000" w:themeColor="text1"/>
          <w:sz w:val="22"/>
          <w:szCs w:val="22"/>
        </w:rPr>
        <w:t>Cerambycidae</w:t>
      </w:r>
      <w:r w:rsidRPr="00AC7B26">
        <w:rPr>
          <w:b/>
          <w:color w:val="000000" w:themeColor="text1"/>
          <w:sz w:val="22"/>
          <w:szCs w:val="22"/>
          <w:lang w:val="en-US"/>
        </w:rPr>
        <w:t xml:space="preserve">, </w:t>
      </w:r>
      <w:r w:rsidRPr="00AC7B26">
        <w:rPr>
          <w:b/>
          <w:color w:val="000000" w:themeColor="text1"/>
          <w:sz w:val="22"/>
          <w:szCs w:val="22"/>
        </w:rPr>
        <w:t>Acanthocinini</w:t>
      </w:r>
      <w:r w:rsidRPr="00AC7B26">
        <w:rPr>
          <w:b/>
          <w:color w:val="000000" w:themeColor="text1"/>
          <w:sz w:val="22"/>
          <w:szCs w:val="22"/>
          <w:lang w:val="en-US"/>
        </w:rPr>
        <w:t xml:space="preserve">) </w:t>
      </w:r>
      <w:r w:rsidRPr="00AC7B26">
        <w:rPr>
          <w:b/>
          <w:color w:val="000000" w:themeColor="text1"/>
          <w:sz w:val="22"/>
          <w:szCs w:val="22"/>
        </w:rPr>
        <w:t>a</w:t>
      </w:r>
      <w:r w:rsidRPr="00AC7B26">
        <w:rPr>
          <w:b/>
          <w:color w:val="000000" w:themeColor="text1"/>
          <w:sz w:val="22"/>
          <w:szCs w:val="22"/>
          <w:lang w:val="en-US"/>
        </w:rPr>
        <w:t xml:space="preserve"> </w:t>
      </w:r>
      <w:r w:rsidRPr="00AC7B26">
        <w:rPr>
          <w:b/>
          <w:color w:val="000000" w:themeColor="text1"/>
          <w:sz w:val="22"/>
          <w:szCs w:val="22"/>
        </w:rPr>
        <w:t>new</w:t>
      </w:r>
      <w:r w:rsidRPr="00AC7B26">
        <w:rPr>
          <w:b/>
          <w:color w:val="000000" w:themeColor="text1"/>
          <w:sz w:val="22"/>
          <w:szCs w:val="22"/>
          <w:lang w:val="en-US"/>
        </w:rPr>
        <w:t xml:space="preserve"> </w:t>
      </w:r>
      <w:r w:rsidRPr="00AC7B26">
        <w:rPr>
          <w:b/>
          <w:color w:val="000000" w:themeColor="text1"/>
          <w:sz w:val="22"/>
          <w:szCs w:val="22"/>
        </w:rPr>
        <w:t>species</w:t>
      </w:r>
      <w:r w:rsidRPr="00AC7B26">
        <w:rPr>
          <w:b/>
          <w:color w:val="000000" w:themeColor="text1"/>
          <w:sz w:val="22"/>
          <w:szCs w:val="22"/>
          <w:lang w:val="en-US"/>
        </w:rPr>
        <w:t xml:space="preserve"> </w:t>
      </w:r>
      <w:r w:rsidRPr="00AC7B26">
        <w:rPr>
          <w:b/>
          <w:color w:val="000000" w:themeColor="text1"/>
          <w:sz w:val="22"/>
          <w:szCs w:val="22"/>
        </w:rPr>
        <w:t>for</w:t>
      </w:r>
      <w:r w:rsidRPr="00AC7B26">
        <w:rPr>
          <w:b/>
          <w:color w:val="000000" w:themeColor="text1"/>
          <w:sz w:val="22"/>
          <w:szCs w:val="22"/>
          <w:lang w:val="en-US"/>
        </w:rPr>
        <w:t xml:space="preserve"> </w:t>
      </w:r>
      <w:r w:rsidRPr="00AC7B26">
        <w:rPr>
          <w:b/>
          <w:color w:val="000000" w:themeColor="text1"/>
          <w:sz w:val="22"/>
          <w:szCs w:val="22"/>
        </w:rPr>
        <w:t>the</w:t>
      </w:r>
      <w:r w:rsidRPr="00AC7B26">
        <w:rPr>
          <w:b/>
          <w:color w:val="000000" w:themeColor="text1"/>
          <w:sz w:val="22"/>
          <w:szCs w:val="22"/>
          <w:lang w:val="en-US"/>
        </w:rPr>
        <w:t xml:space="preserve"> </w:t>
      </w:r>
      <w:r w:rsidRPr="00AC7B26">
        <w:rPr>
          <w:b/>
          <w:color w:val="000000" w:themeColor="text1"/>
          <w:sz w:val="22"/>
          <w:szCs w:val="22"/>
        </w:rPr>
        <w:t>fauna</w:t>
      </w:r>
      <w:r w:rsidRPr="00AC7B26">
        <w:rPr>
          <w:b/>
          <w:color w:val="000000" w:themeColor="text1"/>
          <w:sz w:val="22"/>
          <w:szCs w:val="22"/>
          <w:lang w:val="en-US"/>
        </w:rPr>
        <w:t xml:space="preserve"> </w:t>
      </w:r>
      <w:r w:rsidRPr="00AC7B26">
        <w:rPr>
          <w:b/>
          <w:color w:val="000000" w:themeColor="text1"/>
          <w:sz w:val="22"/>
          <w:szCs w:val="22"/>
        </w:rPr>
        <w:t>of</w:t>
      </w:r>
      <w:r w:rsidRPr="00AC7B26">
        <w:rPr>
          <w:b/>
          <w:color w:val="000000" w:themeColor="text1"/>
          <w:sz w:val="22"/>
          <w:szCs w:val="22"/>
          <w:lang w:val="en-US"/>
        </w:rPr>
        <w:t xml:space="preserve"> </w:t>
      </w:r>
      <w:r w:rsidRPr="00AC7B26">
        <w:rPr>
          <w:b/>
          <w:color w:val="000000" w:themeColor="text1"/>
          <w:sz w:val="22"/>
          <w:szCs w:val="22"/>
        </w:rPr>
        <w:t>Bulgaria</w:t>
      </w:r>
      <w:r w:rsidRPr="00AC7B26">
        <w:rPr>
          <w:b/>
          <w:color w:val="000000" w:themeColor="text1"/>
          <w:sz w:val="22"/>
          <w:szCs w:val="22"/>
          <w:lang w:val="en-US"/>
        </w:rPr>
        <w:t xml:space="preserve">. – </w:t>
      </w:r>
      <w:r w:rsidRPr="00AC7B26">
        <w:rPr>
          <w:b/>
          <w:color w:val="000000" w:themeColor="text1"/>
          <w:sz w:val="22"/>
          <w:szCs w:val="22"/>
        </w:rPr>
        <w:t>Silva</w:t>
      </w:r>
      <w:r w:rsidRPr="00AC7B26">
        <w:rPr>
          <w:b/>
          <w:color w:val="000000" w:themeColor="text1"/>
          <w:sz w:val="22"/>
          <w:szCs w:val="22"/>
          <w:lang w:val="en-US"/>
        </w:rPr>
        <w:t xml:space="preserve"> </w:t>
      </w:r>
      <w:r w:rsidRPr="00AC7B26">
        <w:rPr>
          <w:b/>
          <w:color w:val="000000" w:themeColor="text1"/>
          <w:sz w:val="22"/>
          <w:szCs w:val="22"/>
        </w:rPr>
        <w:t>Balcanica</w:t>
      </w:r>
      <w:r w:rsidRPr="00AC7B26">
        <w:rPr>
          <w:b/>
          <w:color w:val="000000" w:themeColor="text1"/>
          <w:sz w:val="22"/>
          <w:szCs w:val="22"/>
          <w:lang w:val="en-US"/>
        </w:rPr>
        <w:t>, 6 (1), 27-29.</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Danilevsky, M.L. 2019. A check-list of Longicorn Beetles (Coleoptera, Cerambycoidea) of Europe. – In: M.L. Danilevsky: regularly updated catalogue and lists of Cerambycoidea of various Palaearctic regions (Updated: July 2019). http://www.zin.ru/animalia/coleoptera/rus/danlists.htm.</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Crop Protection Compendium. Wallingford, UK: CAB International. URL: </w:t>
      </w:r>
      <w:hyperlink r:id="rId121"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Georgiev, G. 2005. </w:t>
      </w:r>
      <w:r w:rsidRPr="00AC7B26">
        <w:rPr>
          <w:b/>
          <w:color w:val="000000" w:themeColor="text1"/>
          <w:sz w:val="22"/>
          <w:szCs w:val="22"/>
        </w:rPr>
        <w:t>Bioecological characteristics of</w:t>
      </w:r>
      <w:r w:rsidRPr="00AC7B26">
        <w:rPr>
          <w:b/>
          <w:i/>
          <w:iCs/>
          <w:color w:val="000000" w:themeColor="text1"/>
          <w:sz w:val="22"/>
          <w:szCs w:val="22"/>
          <w:lang w:val="en-US"/>
        </w:rPr>
        <w:t xml:space="preserve"> Bracon intercessor</w:t>
      </w:r>
      <w:r w:rsidRPr="00AC7B26">
        <w:rPr>
          <w:b/>
          <w:color w:val="000000" w:themeColor="text1"/>
          <w:sz w:val="22"/>
          <w:szCs w:val="22"/>
          <w:lang w:val="en-US"/>
        </w:rPr>
        <w:t xml:space="preserve"> Nees (Hymenoptera: Braconidae)</w:t>
      </w:r>
      <w:r w:rsidRPr="00AC7B26">
        <w:rPr>
          <w:b/>
          <w:bCs/>
          <w:color w:val="000000" w:themeColor="text1"/>
          <w:sz w:val="22"/>
          <w:szCs w:val="22"/>
        </w:rPr>
        <w:t xml:space="preserve"> as a parasitoid of the poplar clearwing moth, </w:t>
      </w:r>
      <w:r w:rsidRPr="00AC7B26">
        <w:rPr>
          <w:b/>
          <w:bCs/>
          <w:i/>
          <w:iCs/>
          <w:color w:val="000000" w:themeColor="text1"/>
          <w:sz w:val="22"/>
          <w:szCs w:val="22"/>
        </w:rPr>
        <w:t>Paranthrene tabaniformis</w:t>
      </w:r>
      <w:r w:rsidRPr="00AC7B26">
        <w:rPr>
          <w:b/>
          <w:bCs/>
          <w:color w:val="000000" w:themeColor="text1"/>
          <w:sz w:val="22"/>
          <w:szCs w:val="22"/>
        </w:rPr>
        <w:t xml:space="preserve"> (Rott.) </w:t>
      </w:r>
      <w:r w:rsidRPr="00AC7B26">
        <w:rPr>
          <w:b/>
          <w:bCs/>
          <w:color w:val="000000" w:themeColor="text1"/>
          <w:sz w:val="22"/>
          <w:szCs w:val="22"/>
          <w:lang w:val="en-US"/>
        </w:rPr>
        <w:t xml:space="preserve">(Lepidoptera: Sesiidae) in Bulgaria. </w:t>
      </w:r>
      <w:r w:rsidRPr="00AC7B26">
        <w:rPr>
          <w:b/>
          <w:color w:val="000000" w:themeColor="text1"/>
          <w:sz w:val="22"/>
          <w:szCs w:val="22"/>
          <w:lang w:val="en-US"/>
        </w:rPr>
        <w:t>– Journal of Pest Science, 78, 161-165.</w:t>
      </w:r>
    </w:p>
    <w:p w:rsidR="00AC7B26" w:rsidRPr="00AC7B26" w:rsidRDefault="00AC7B26" w:rsidP="00E63502">
      <w:pPr>
        <w:numPr>
          <w:ilvl w:val="0"/>
          <w:numId w:val="9"/>
        </w:numPr>
        <w:ind w:left="993" w:hanging="567"/>
        <w:jc w:val="both"/>
        <w:rPr>
          <w:color w:val="000000" w:themeColor="text1"/>
          <w:sz w:val="22"/>
          <w:szCs w:val="22"/>
          <w:lang w:val="it-IT"/>
        </w:rPr>
      </w:pPr>
      <w:r w:rsidRPr="00AC7B26">
        <w:rPr>
          <w:color w:val="000000" w:themeColor="text1"/>
          <w:sz w:val="22"/>
          <w:szCs w:val="22"/>
          <w:lang w:val="it-IT"/>
        </w:rPr>
        <w:t>Wikipedia. 2017. Bracon (geslacht). https://nl.wikipedia.org/wiki/Bracon_(geslacht).</w:t>
      </w:r>
    </w:p>
    <w:p w:rsidR="00AC7B26" w:rsidRPr="00AC7B26" w:rsidRDefault="00AC7B26" w:rsidP="00E63502">
      <w:pPr>
        <w:numPr>
          <w:ilvl w:val="0"/>
          <w:numId w:val="9"/>
        </w:numPr>
        <w:ind w:left="993" w:hanging="567"/>
        <w:jc w:val="both"/>
        <w:rPr>
          <w:color w:val="000000" w:themeColor="text1"/>
          <w:sz w:val="22"/>
          <w:szCs w:val="22"/>
          <w:lang w:val="it-IT"/>
        </w:rPr>
      </w:pPr>
      <w:r w:rsidRPr="00AC7B26">
        <w:rPr>
          <w:color w:val="000000" w:themeColor="text1"/>
          <w:sz w:val="22"/>
          <w:szCs w:val="22"/>
          <w:lang w:val="en-US"/>
        </w:rPr>
        <w:t xml:space="preserve">CAB International. 2019. Crop Protection Compendium. Wallingford, UK: CAB International. URL: </w:t>
      </w:r>
      <w:hyperlink r:id="rId122"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it-IT"/>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D</w:t>
      </w:r>
      <w:r w:rsidRPr="00AC7B26">
        <w:rPr>
          <w:b/>
          <w:color w:val="000000" w:themeColor="text1"/>
          <w:sz w:val="22"/>
          <w:szCs w:val="22"/>
          <w:lang w:val="bg-BG"/>
        </w:rPr>
        <w:t xml:space="preserve">. </w:t>
      </w:r>
      <w:r w:rsidRPr="00AC7B26">
        <w:rPr>
          <w:b/>
          <w:color w:val="000000" w:themeColor="text1"/>
          <w:sz w:val="22"/>
          <w:szCs w:val="22"/>
          <w:lang w:val="en-US"/>
        </w:rPr>
        <w:t>Takov</w:t>
      </w:r>
      <w:r w:rsidRPr="00AC7B26">
        <w:rPr>
          <w:b/>
          <w:color w:val="000000" w:themeColor="text1"/>
          <w:sz w:val="22"/>
          <w:szCs w:val="22"/>
          <w:lang w:val="bg-BG"/>
        </w:rPr>
        <w:t xml:space="preserve">. 2005. </w:t>
      </w:r>
      <w:r w:rsidRPr="00AC7B26">
        <w:rPr>
          <w:b/>
          <w:iCs/>
          <w:color w:val="000000" w:themeColor="text1"/>
          <w:sz w:val="22"/>
          <w:szCs w:val="22"/>
        </w:rPr>
        <w:t>Impact</w:t>
      </w:r>
      <w:r w:rsidRPr="00AC7B26">
        <w:rPr>
          <w:b/>
          <w:iCs/>
          <w:color w:val="000000" w:themeColor="text1"/>
          <w:sz w:val="22"/>
          <w:szCs w:val="22"/>
          <w:lang w:val="bg-BG"/>
        </w:rPr>
        <w:t xml:space="preserve"> </w:t>
      </w:r>
      <w:r w:rsidRPr="00AC7B26">
        <w:rPr>
          <w:b/>
          <w:iCs/>
          <w:color w:val="000000" w:themeColor="text1"/>
          <w:sz w:val="22"/>
          <w:szCs w:val="22"/>
        </w:rPr>
        <w:t>of</w:t>
      </w:r>
      <w:r w:rsidRPr="00AC7B26">
        <w:rPr>
          <w:b/>
          <w:iCs/>
          <w:color w:val="000000" w:themeColor="text1"/>
          <w:sz w:val="22"/>
          <w:szCs w:val="22"/>
          <w:lang w:val="bg-BG"/>
        </w:rPr>
        <w:t xml:space="preserve"> </w:t>
      </w:r>
      <w:r w:rsidRPr="00AC7B26">
        <w:rPr>
          <w:b/>
          <w:i/>
          <w:iCs/>
          <w:color w:val="000000" w:themeColor="text1"/>
          <w:sz w:val="22"/>
          <w:szCs w:val="22"/>
        </w:rPr>
        <w:t>Tomicobia</w:t>
      </w:r>
      <w:r w:rsidRPr="00AC7B26">
        <w:rPr>
          <w:b/>
          <w:i/>
          <w:iCs/>
          <w:color w:val="000000" w:themeColor="text1"/>
          <w:sz w:val="22"/>
          <w:szCs w:val="22"/>
          <w:lang w:val="bg-BG"/>
        </w:rPr>
        <w:t xml:space="preserve"> </w:t>
      </w:r>
      <w:r w:rsidRPr="00AC7B26">
        <w:rPr>
          <w:b/>
          <w:i/>
          <w:iCs/>
          <w:color w:val="000000" w:themeColor="text1"/>
          <w:sz w:val="22"/>
          <w:szCs w:val="22"/>
        </w:rPr>
        <w:t>seitneri</w:t>
      </w:r>
      <w:r w:rsidRPr="00AC7B26">
        <w:rPr>
          <w:b/>
          <w:color w:val="000000" w:themeColor="text1"/>
          <w:sz w:val="22"/>
          <w:szCs w:val="22"/>
          <w:lang w:val="bg-BG"/>
        </w:rPr>
        <w:t xml:space="preserve"> </w:t>
      </w:r>
      <w:r w:rsidRPr="00AC7B26">
        <w:rPr>
          <w:b/>
          <w:color w:val="000000" w:themeColor="text1"/>
          <w:kern w:val="16"/>
          <w:sz w:val="22"/>
          <w:szCs w:val="22"/>
          <w:lang w:val="bg-BG"/>
        </w:rPr>
        <w:t>(</w:t>
      </w:r>
      <w:r w:rsidRPr="00AC7B26">
        <w:rPr>
          <w:b/>
          <w:color w:val="000000" w:themeColor="text1"/>
          <w:kern w:val="16"/>
          <w:sz w:val="22"/>
          <w:szCs w:val="22"/>
        </w:rPr>
        <w:t>Ruschka</w:t>
      </w:r>
      <w:r w:rsidRPr="00AC7B26">
        <w:rPr>
          <w:b/>
          <w:color w:val="000000" w:themeColor="text1"/>
          <w:kern w:val="16"/>
          <w:sz w:val="22"/>
          <w:szCs w:val="22"/>
          <w:lang w:val="bg-BG"/>
        </w:rPr>
        <w:t>)</w:t>
      </w:r>
      <w:r w:rsidRPr="00AC7B26">
        <w:rPr>
          <w:b/>
          <w:color w:val="000000" w:themeColor="text1"/>
          <w:sz w:val="22"/>
          <w:szCs w:val="22"/>
          <w:lang w:val="bg-BG"/>
        </w:rPr>
        <w:t xml:space="preserve"> (</w:t>
      </w:r>
      <w:r w:rsidRPr="00AC7B26">
        <w:rPr>
          <w:b/>
          <w:color w:val="000000" w:themeColor="text1"/>
          <w:sz w:val="22"/>
          <w:szCs w:val="22"/>
        </w:rPr>
        <w:t>Hymenoptera</w:t>
      </w:r>
      <w:r w:rsidRPr="00AC7B26">
        <w:rPr>
          <w:b/>
          <w:color w:val="000000" w:themeColor="text1"/>
          <w:sz w:val="22"/>
          <w:szCs w:val="22"/>
          <w:lang w:val="bg-BG"/>
        </w:rPr>
        <w:t xml:space="preserve">: </w:t>
      </w:r>
      <w:r w:rsidRPr="00AC7B26">
        <w:rPr>
          <w:b/>
          <w:color w:val="000000" w:themeColor="text1"/>
          <w:sz w:val="22"/>
          <w:szCs w:val="22"/>
        </w:rPr>
        <w:t>Pteromalidae</w:t>
      </w:r>
      <w:r w:rsidRPr="00AC7B26">
        <w:rPr>
          <w:b/>
          <w:color w:val="000000" w:themeColor="text1"/>
          <w:sz w:val="22"/>
          <w:szCs w:val="22"/>
          <w:lang w:val="bg-BG"/>
        </w:rPr>
        <w:t xml:space="preserve">) </w:t>
      </w:r>
      <w:r w:rsidRPr="00AC7B26">
        <w:rPr>
          <w:b/>
          <w:color w:val="000000" w:themeColor="text1"/>
          <w:sz w:val="22"/>
          <w:szCs w:val="22"/>
        </w:rPr>
        <w:t>and</w:t>
      </w:r>
      <w:r w:rsidRPr="00AC7B26">
        <w:rPr>
          <w:b/>
          <w:color w:val="000000" w:themeColor="text1"/>
          <w:sz w:val="22"/>
          <w:szCs w:val="22"/>
          <w:lang w:val="bg-BG"/>
        </w:rPr>
        <w:t xml:space="preserve"> </w:t>
      </w:r>
      <w:r w:rsidRPr="00AC7B26">
        <w:rPr>
          <w:b/>
          <w:i/>
          <w:iCs/>
          <w:color w:val="000000" w:themeColor="text1"/>
          <w:sz w:val="22"/>
          <w:szCs w:val="22"/>
        </w:rPr>
        <w:t>Ropalophorus</w:t>
      </w:r>
      <w:r w:rsidRPr="00AC7B26">
        <w:rPr>
          <w:b/>
          <w:i/>
          <w:iCs/>
          <w:color w:val="000000" w:themeColor="text1"/>
          <w:sz w:val="22"/>
          <w:szCs w:val="22"/>
          <w:lang w:val="bg-BG"/>
        </w:rPr>
        <w:t xml:space="preserve"> </w:t>
      </w:r>
      <w:r w:rsidRPr="00AC7B26">
        <w:rPr>
          <w:b/>
          <w:i/>
          <w:iCs/>
          <w:color w:val="000000" w:themeColor="text1"/>
          <w:sz w:val="22"/>
          <w:szCs w:val="22"/>
        </w:rPr>
        <w:t>clavicornis</w:t>
      </w:r>
      <w:r w:rsidRPr="00AC7B26">
        <w:rPr>
          <w:b/>
          <w:color w:val="000000" w:themeColor="text1"/>
          <w:sz w:val="22"/>
          <w:szCs w:val="22"/>
          <w:lang w:val="bg-BG"/>
        </w:rPr>
        <w:t xml:space="preserve"> </w:t>
      </w:r>
      <w:r w:rsidRPr="00AC7B26">
        <w:rPr>
          <w:b/>
          <w:color w:val="000000" w:themeColor="text1"/>
          <w:kern w:val="16"/>
          <w:sz w:val="22"/>
          <w:szCs w:val="22"/>
          <w:lang w:val="bg-BG"/>
        </w:rPr>
        <w:t>(</w:t>
      </w:r>
      <w:r w:rsidRPr="00AC7B26">
        <w:rPr>
          <w:b/>
          <w:color w:val="000000" w:themeColor="text1"/>
          <w:kern w:val="16"/>
          <w:sz w:val="22"/>
          <w:szCs w:val="22"/>
        </w:rPr>
        <w:t>Wesmael</w:t>
      </w:r>
      <w:r w:rsidRPr="00AC7B26">
        <w:rPr>
          <w:b/>
          <w:color w:val="000000" w:themeColor="text1"/>
          <w:kern w:val="16"/>
          <w:sz w:val="22"/>
          <w:szCs w:val="22"/>
          <w:lang w:val="bg-BG"/>
        </w:rPr>
        <w:t>)</w:t>
      </w:r>
      <w:r w:rsidRPr="00AC7B26">
        <w:rPr>
          <w:b/>
          <w:color w:val="000000" w:themeColor="text1"/>
          <w:sz w:val="22"/>
          <w:szCs w:val="22"/>
          <w:lang w:val="bg-BG"/>
        </w:rPr>
        <w:t xml:space="preserve"> (</w:t>
      </w:r>
      <w:r w:rsidRPr="00AC7B26">
        <w:rPr>
          <w:b/>
          <w:color w:val="000000" w:themeColor="text1"/>
          <w:sz w:val="22"/>
          <w:szCs w:val="22"/>
        </w:rPr>
        <w:t>Hymenoptera</w:t>
      </w:r>
      <w:r w:rsidRPr="00AC7B26">
        <w:rPr>
          <w:b/>
          <w:color w:val="000000" w:themeColor="text1"/>
          <w:sz w:val="22"/>
          <w:szCs w:val="22"/>
          <w:lang w:val="bg-BG"/>
        </w:rPr>
        <w:t xml:space="preserve">: </w:t>
      </w:r>
      <w:r w:rsidRPr="00AC7B26">
        <w:rPr>
          <w:b/>
          <w:color w:val="000000" w:themeColor="text1"/>
          <w:sz w:val="22"/>
          <w:szCs w:val="22"/>
        </w:rPr>
        <w:t>Braconidae</w:t>
      </w:r>
      <w:r w:rsidRPr="00AC7B26">
        <w:rPr>
          <w:b/>
          <w:color w:val="000000" w:themeColor="text1"/>
          <w:sz w:val="22"/>
          <w:szCs w:val="22"/>
          <w:lang w:val="bg-BG"/>
        </w:rPr>
        <w:t xml:space="preserve">) </w:t>
      </w:r>
      <w:r w:rsidRPr="00AC7B26">
        <w:rPr>
          <w:b/>
          <w:color w:val="000000" w:themeColor="text1"/>
          <w:sz w:val="22"/>
          <w:szCs w:val="22"/>
        </w:rPr>
        <w:t>on</w:t>
      </w:r>
      <w:r w:rsidRPr="00AC7B26">
        <w:rPr>
          <w:b/>
          <w:color w:val="000000" w:themeColor="text1"/>
          <w:sz w:val="22"/>
          <w:szCs w:val="22"/>
          <w:lang w:val="bg-BG"/>
        </w:rPr>
        <w:t xml:space="preserve"> </w:t>
      </w:r>
      <w:r w:rsidRPr="00AC7B26">
        <w:rPr>
          <w:b/>
          <w:i/>
          <w:color w:val="000000" w:themeColor="text1"/>
          <w:sz w:val="22"/>
          <w:szCs w:val="22"/>
        </w:rPr>
        <w:t>Ips</w:t>
      </w:r>
      <w:r w:rsidRPr="00AC7B26">
        <w:rPr>
          <w:b/>
          <w:i/>
          <w:color w:val="000000" w:themeColor="text1"/>
          <w:sz w:val="22"/>
          <w:szCs w:val="22"/>
          <w:lang w:val="bg-BG"/>
        </w:rPr>
        <w:t xml:space="preserve"> </w:t>
      </w:r>
      <w:r w:rsidRPr="00AC7B26">
        <w:rPr>
          <w:b/>
          <w:i/>
          <w:color w:val="000000" w:themeColor="text1"/>
          <w:sz w:val="22"/>
          <w:szCs w:val="22"/>
        </w:rPr>
        <w:t>typographus</w:t>
      </w:r>
      <w:r w:rsidRPr="00AC7B26">
        <w:rPr>
          <w:b/>
          <w:color w:val="000000" w:themeColor="text1"/>
          <w:sz w:val="22"/>
          <w:szCs w:val="22"/>
          <w:lang w:val="bg-BG"/>
        </w:rPr>
        <w:t xml:space="preserve"> </w:t>
      </w:r>
      <w:r w:rsidRPr="00AC7B26">
        <w:rPr>
          <w:b/>
          <w:color w:val="000000" w:themeColor="text1"/>
          <w:kern w:val="16"/>
          <w:sz w:val="22"/>
          <w:szCs w:val="22"/>
          <w:lang w:val="bg-BG"/>
        </w:rPr>
        <w:t>(</w:t>
      </w:r>
      <w:r w:rsidRPr="00AC7B26">
        <w:rPr>
          <w:b/>
          <w:color w:val="000000" w:themeColor="text1"/>
          <w:kern w:val="16"/>
          <w:sz w:val="22"/>
          <w:szCs w:val="22"/>
        </w:rPr>
        <w:t>Linnaeus</w:t>
      </w:r>
      <w:r w:rsidRPr="00AC7B26">
        <w:rPr>
          <w:b/>
          <w:color w:val="000000" w:themeColor="text1"/>
          <w:kern w:val="16"/>
          <w:sz w:val="22"/>
          <w:szCs w:val="22"/>
          <w:lang w:val="bg-BG"/>
        </w:rPr>
        <w:t>)</w:t>
      </w:r>
      <w:r w:rsidRPr="00AC7B26">
        <w:rPr>
          <w:b/>
          <w:color w:val="000000" w:themeColor="text1"/>
          <w:sz w:val="22"/>
          <w:szCs w:val="22"/>
          <w:lang w:val="bg-BG"/>
        </w:rPr>
        <w:t xml:space="preserve"> (</w:t>
      </w:r>
      <w:r w:rsidRPr="00AC7B26">
        <w:rPr>
          <w:b/>
          <w:color w:val="000000" w:themeColor="text1"/>
          <w:sz w:val="22"/>
          <w:szCs w:val="22"/>
        </w:rPr>
        <w:t>Coleoptera</w:t>
      </w:r>
      <w:r w:rsidRPr="00AC7B26">
        <w:rPr>
          <w:b/>
          <w:color w:val="000000" w:themeColor="text1"/>
          <w:sz w:val="22"/>
          <w:szCs w:val="22"/>
          <w:lang w:val="bg-BG"/>
        </w:rPr>
        <w:t xml:space="preserve">: </w:t>
      </w:r>
      <w:r w:rsidRPr="00AC7B26">
        <w:rPr>
          <w:b/>
          <w:color w:val="000000" w:themeColor="text1"/>
          <w:sz w:val="22"/>
          <w:szCs w:val="22"/>
        </w:rPr>
        <w:t>Scolytidae</w:t>
      </w:r>
      <w:r w:rsidRPr="00AC7B26">
        <w:rPr>
          <w:b/>
          <w:color w:val="000000" w:themeColor="text1"/>
          <w:sz w:val="22"/>
          <w:szCs w:val="22"/>
          <w:lang w:val="bg-BG"/>
        </w:rPr>
        <w:t xml:space="preserve">) </w:t>
      </w:r>
      <w:r w:rsidRPr="00AC7B26">
        <w:rPr>
          <w:b/>
          <w:color w:val="000000" w:themeColor="text1"/>
          <w:sz w:val="22"/>
          <w:szCs w:val="22"/>
        </w:rPr>
        <w:t>populations</w:t>
      </w:r>
      <w:r w:rsidRPr="00AC7B26">
        <w:rPr>
          <w:b/>
          <w:color w:val="000000" w:themeColor="text1"/>
          <w:sz w:val="22"/>
          <w:szCs w:val="22"/>
          <w:lang w:val="bg-BG"/>
        </w:rPr>
        <w:t xml:space="preserve"> </w:t>
      </w:r>
      <w:r w:rsidRPr="00AC7B26">
        <w:rPr>
          <w:b/>
          <w:color w:val="000000" w:themeColor="text1"/>
          <w:sz w:val="22"/>
          <w:szCs w:val="22"/>
        </w:rPr>
        <w:t>in</w:t>
      </w:r>
      <w:r w:rsidRPr="00AC7B26">
        <w:rPr>
          <w:b/>
          <w:color w:val="000000" w:themeColor="text1"/>
          <w:sz w:val="22"/>
          <w:szCs w:val="22"/>
          <w:lang w:val="bg-BG"/>
        </w:rPr>
        <w:t xml:space="preserve"> </w:t>
      </w:r>
      <w:r w:rsidRPr="00AC7B26">
        <w:rPr>
          <w:b/>
          <w:color w:val="000000" w:themeColor="text1"/>
          <w:sz w:val="22"/>
          <w:szCs w:val="22"/>
        </w:rPr>
        <w:t>Bulgaria</w:t>
      </w:r>
      <w:r w:rsidRPr="00AC7B26">
        <w:rPr>
          <w:b/>
          <w:color w:val="000000" w:themeColor="text1"/>
          <w:sz w:val="22"/>
          <w:szCs w:val="22"/>
          <w:lang w:val="bg-BG"/>
        </w:rPr>
        <w:t xml:space="preserve">. – </w:t>
      </w:r>
      <w:r w:rsidRPr="00AC7B26">
        <w:rPr>
          <w:b/>
          <w:color w:val="000000" w:themeColor="text1"/>
          <w:sz w:val="22"/>
          <w:szCs w:val="22"/>
        </w:rPr>
        <w:t>Forest</w:t>
      </w:r>
      <w:r w:rsidRPr="00AC7B26">
        <w:rPr>
          <w:b/>
          <w:color w:val="000000" w:themeColor="text1"/>
          <w:sz w:val="22"/>
          <w:szCs w:val="22"/>
          <w:lang w:val="bg-BG"/>
        </w:rPr>
        <w:t xml:space="preserve"> </w:t>
      </w:r>
      <w:r w:rsidRPr="00AC7B26">
        <w:rPr>
          <w:b/>
          <w:color w:val="000000" w:themeColor="text1"/>
          <w:sz w:val="22"/>
          <w:szCs w:val="22"/>
        </w:rPr>
        <w:t>Science</w:t>
      </w:r>
      <w:r w:rsidRPr="00AC7B26">
        <w:rPr>
          <w:b/>
          <w:color w:val="000000" w:themeColor="text1"/>
          <w:sz w:val="22"/>
          <w:szCs w:val="22"/>
          <w:lang w:val="bg-BG"/>
        </w:rPr>
        <w:t>, 4, 61-68.</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 xml:space="preserve">Noyes, J. S. 2019. Universal Chalcidoidea Database. World Wide Web electronic publication. Database last updated: </w:t>
      </w:r>
      <w:r w:rsidRPr="00AC7B26">
        <w:rPr>
          <w:color w:val="000000" w:themeColor="text1"/>
          <w:sz w:val="22"/>
          <w:szCs w:val="22"/>
          <w:lang w:val="en-US"/>
        </w:rPr>
        <w:t>March</w:t>
      </w:r>
      <w:r w:rsidRPr="00AC7B26">
        <w:rPr>
          <w:color w:val="000000" w:themeColor="text1"/>
          <w:sz w:val="22"/>
          <w:szCs w:val="22"/>
          <w:lang w:val="bg-BG"/>
        </w:rPr>
        <w:t xml:space="preserve"> 2019. </w:t>
      </w:r>
      <w:hyperlink r:id="rId123" w:history="1">
        <w:r w:rsidRPr="00AC7B26">
          <w:rPr>
            <w:color w:val="000000" w:themeColor="text1"/>
            <w:sz w:val="22"/>
            <w:szCs w:val="22"/>
            <w:lang w:val="bg-BG"/>
          </w:rPr>
          <w:t>http://www.nhm.ac.uk/our-science/data/chalcidoids/database/index.dsml</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bCs/>
          <w:color w:val="000000" w:themeColor="text1"/>
          <w:sz w:val="22"/>
          <w:szCs w:val="22"/>
        </w:rPr>
      </w:pPr>
      <w:r w:rsidRPr="00AC7B26">
        <w:rPr>
          <w:b/>
          <w:color w:val="000000" w:themeColor="text1"/>
          <w:sz w:val="22"/>
          <w:szCs w:val="22"/>
          <w:lang w:val="en-US"/>
        </w:rPr>
        <w:t>Pilarska</w:t>
      </w:r>
      <w:r w:rsidRPr="00AC7B26">
        <w:rPr>
          <w:b/>
          <w:color w:val="000000" w:themeColor="text1"/>
          <w:sz w:val="22"/>
          <w:szCs w:val="22"/>
          <w:lang w:val="bg-BG"/>
        </w:rPr>
        <w:t xml:space="preserve">, </w:t>
      </w:r>
      <w:r w:rsidRPr="00AC7B26">
        <w:rPr>
          <w:b/>
          <w:color w:val="000000" w:themeColor="text1"/>
          <w:sz w:val="22"/>
          <w:szCs w:val="22"/>
          <w:lang w:val="en-US"/>
        </w:rPr>
        <w:t>D</w:t>
      </w:r>
      <w:r w:rsidRPr="00AC7B26">
        <w:rPr>
          <w:b/>
          <w:color w:val="000000" w:themeColor="text1"/>
          <w:sz w:val="22"/>
          <w:szCs w:val="22"/>
          <w:lang w:val="bg-BG"/>
        </w:rPr>
        <w:t xml:space="preserve">., </w:t>
      </w:r>
      <w:r w:rsidRPr="00AC7B26">
        <w:rPr>
          <w:b/>
          <w:color w:val="000000" w:themeColor="text1"/>
          <w:sz w:val="22"/>
          <w:szCs w:val="22"/>
          <w:lang w:val="en-US"/>
        </w:rPr>
        <w:t>M</w:t>
      </w:r>
      <w:r w:rsidRPr="00AC7B26">
        <w:rPr>
          <w:b/>
          <w:color w:val="000000" w:themeColor="text1"/>
          <w:sz w:val="22"/>
          <w:szCs w:val="22"/>
          <w:lang w:val="bg-BG"/>
        </w:rPr>
        <w:t xml:space="preserve">. </w:t>
      </w:r>
      <w:r w:rsidRPr="00AC7B26">
        <w:rPr>
          <w:b/>
          <w:color w:val="000000" w:themeColor="text1"/>
          <w:sz w:val="22"/>
          <w:szCs w:val="22"/>
          <w:lang w:val="en-US"/>
        </w:rPr>
        <w:t>McManus</w:t>
      </w:r>
      <w:r w:rsidRPr="00AC7B26">
        <w:rPr>
          <w:b/>
          <w:color w:val="000000" w:themeColor="text1"/>
          <w:sz w:val="22"/>
          <w:szCs w:val="22"/>
          <w:lang w:val="bg-BG"/>
        </w:rPr>
        <w:t xml:space="preserve">, </w:t>
      </w:r>
      <w:r w:rsidRPr="00AC7B26">
        <w:rPr>
          <w:b/>
          <w:color w:val="000000" w:themeColor="text1"/>
          <w:sz w:val="22"/>
          <w:szCs w:val="22"/>
          <w:lang w:val="en-US"/>
        </w:rPr>
        <w:t>P</w:t>
      </w:r>
      <w:r w:rsidRPr="00AC7B26">
        <w:rPr>
          <w:b/>
          <w:color w:val="000000" w:themeColor="text1"/>
          <w:sz w:val="22"/>
          <w:szCs w:val="22"/>
          <w:lang w:val="bg-BG"/>
        </w:rPr>
        <w:t xml:space="preserve">. </w:t>
      </w:r>
      <w:r w:rsidRPr="00AC7B26">
        <w:rPr>
          <w:b/>
          <w:color w:val="000000" w:themeColor="text1"/>
          <w:sz w:val="22"/>
          <w:szCs w:val="22"/>
          <w:lang w:val="en-US"/>
        </w:rPr>
        <w:t>Pilarski</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P</w:t>
      </w:r>
      <w:r w:rsidRPr="00AC7B26">
        <w:rPr>
          <w:b/>
          <w:color w:val="000000" w:themeColor="text1"/>
          <w:sz w:val="22"/>
          <w:szCs w:val="22"/>
          <w:lang w:val="bg-BG"/>
        </w:rPr>
        <w:t xml:space="preserve">. </w:t>
      </w:r>
      <w:r w:rsidRPr="00AC7B26">
        <w:rPr>
          <w:b/>
          <w:color w:val="000000" w:themeColor="text1"/>
          <w:sz w:val="22"/>
          <w:szCs w:val="22"/>
          <w:lang w:val="en-US"/>
        </w:rPr>
        <w:t>Mirchev</w:t>
      </w:r>
      <w:r w:rsidRPr="00AC7B26">
        <w:rPr>
          <w:b/>
          <w:color w:val="000000" w:themeColor="text1"/>
          <w:sz w:val="22"/>
          <w:szCs w:val="22"/>
          <w:lang w:val="bg-BG"/>
        </w:rPr>
        <w:t xml:space="preserve">, </w:t>
      </w:r>
      <w:r w:rsidRPr="00AC7B26">
        <w:rPr>
          <w:b/>
          <w:color w:val="000000" w:themeColor="text1"/>
          <w:sz w:val="22"/>
          <w:szCs w:val="22"/>
          <w:lang w:val="en-US"/>
        </w:rPr>
        <w:t>A</w:t>
      </w:r>
      <w:r w:rsidRPr="00AC7B26">
        <w:rPr>
          <w:b/>
          <w:color w:val="000000" w:themeColor="text1"/>
          <w:sz w:val="22"/>
          <w:szCs w:val="22"/>
          <w:lang w:val="bg-BG"/>
        </w:rPr>
        <w:t xml:space="preserve">. </w:t>
      </w:r>
      <w:r w:rsidRPr="00AC7B26">
        <w:rPr>
          <w:b/>
          <w:color w:val="000000" w:themeColor="text1"/>
          <w:sz w:val="22"/>
          <w:szCs w:val="22"/>
          <w:lang w:val="en-US"/>
        </w:rPr>
        <w:t>Linde</w:t>
      </w:r>
      <w:r w:rsidRPr="00AC7B26">
        <w:rPr>
          <w:b/>
          <w:color w:val="000000" w:themeColor="text1"/>
          <w:sz w:val="22"/>
          <w:szCs w:val="22"/>
          <w:lang w:val="bg-BG"/>
        </w:rPr>
        <w:t xml:space="preserve">. </w:t>
      </w:r>
      <w:r w:rsidRPr="00AC7B26">
        <w:rPr>
          <w:b/>
          <w:color w:val="000000" w:themeColor="text1"/>
          <w:sz w:val="22"/>
          <w:szCs w:val="22"/>
          <w:lang w:val="en-US"/>
        </w:rPr>
        <w:t xml:space="preserve">2006. </w:t>
      </w:r>
      <w:r w:rsidRPr="00AC7B26">
        <w:rPr>
          <w:b/>
          <w:bCs/>
          <w:color w:val="000000" w:themeColor="text1"/>
          <w:sz w:val="22"/>
          <w:szCs w:val="22"/>
        </w:rPr>
        <w:t xml:space="preserve">Monitoring the establishment and prevalence of the fungal entomopathogen </w:t>
      </w:r>
      <w:r w:rsidRPr="00AC7B26">
        <w:rPr>
          <w:b/>
          <w:bCs/>
          <w:i/>
          <w:iCs/>
          <w:color w:val="000000" w:themeColor="text1"/>
          <w:sz w:val="22"/>
          <w:szCs w:val="22"/>
        </w:rPr>
        <w:t>Entomophaga maimaiga</w:t>
      </w:r>
      <w:r w:rsidRPr="00AC7B26">
        <w:rPr>
          <w:b/>
          <w:bCs/>
          <w:color w:val="000000" w:themeColor="text1"/>
          <w:sz w:val="22"/>
          <w:szCs w:val="22"/>
        </w:rPr>
        <w:t xml:space="preserve"> in two </w:t>
      </w:r>
      <w:r w:rsidRPr="00AC7B26">
        <w:rPr>
          <w:b/>
          <w:bCs/>
          <w:i/>
          <w:iCs/>
          <w:color w:val="000000" w:themeColor="text1"/>
          <w:sz w:val="22"/>
          <w:szCs w:val="22"/>
        </w:rPr>
        <w:t>Lymantria dispar</w:t>
      </w:r>
      <w:r w:rsidRPr="00AC7B26">
        <w:rPr>
          <w:b/>
          <w:bCs/>
          <w:color w:val="000000" w:themeColor="text1"/>
          <w:sz w:val="22"/>
          <w:szCs w:val="22"/>
        </w:rPr>
        <w:t xml:space="preserve"> L. populations in Bulgaria. – Journal of Pest Science, 79 (2), 63-67.</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bCs/>
          <w:color w:val="000000" w:themeColor="text1"/>
          <w:sz w:val="22"/>
          <w:szCs w:val="22"/>
          <w:lang w:val="en-US"/>
        </w:rPr>
        <w:lastRenderedPageBreak/>
        <w:t xml:space="preserve">CAB International. 2019. Forestry Compendium. Wallingford, UK: CAB International. URL: </w:t>
      </w:r>
      <w:hyperlink r:id="rId124" w:history="1">
        <w:r w:rsidRPr="00AC7B26">
          <w:rPr>
            <w:bCs/>
            <w:color w:val="000000" w:themeColor="text1"/>
            <w:sz w:val="22"/>
            <w:szCs w:val="22"/>
            <w:lang w:val="en-US"/>
          </w:rPr>
          <w:t>http://www.cabi.org/fc/search/?q=Georgiev</w:t>
        </w:r>
      </w:hyperlink>
      <w:r w:rsidRPr="00AC7B26">
        <w:rPr>
          <w:bCs/>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en-US"/>
        </w:rPr>
        <w:t>Georgiev</w:t>
      </w:r>
      <w:r w:rsidRPr="00AC7B26">
        <w:rPr>
          <w:b/>
          <w:color w:val="000000" w:themeColor="text1"/>
          <w:sz w:val="22"/>
          <w:szCs w:val="22"/>
          <w:lang w:val="ru-RU"/>
        </w:rPr>
        <w:t xml:space="preserve">, </w:t>
      </w:r>
      <w:r w:rsidRPr="00AC7B26">
        <w:rPr>
          <w:b/>
          <w:color w:val="000000" w:themeColor="text1"/>
          <w:sz w:val="22"/>
          <w:szCs w:val="22"/>
          <w:lang w:val="en-US"/>
        </w:rPr>
        <w:t>G</w:t>
      </w:r>
      <w:r w:rsidRPr="00AC7B26">
        <w:rPr>
          <w:b/>
          <w:color w:val="000000" w:themeColor="text1"/>
          <w:sz w:val="22"/>
          <w:szCs w:val="22"/>
          <w:lang w:val="ru-RU"/>
        </w:rPr>
        <w:t xml:space="preserve">., </w:t>
      </w:r>
      <w:r w:rsidRPr="00AC7B26">
        <w:rPr>
          <w:b/>
          <w:color w:val="000000" w:themeColor="text1"/>
          <w:sz w:val="22"/>
          <w:szCs w:val="22"/>
          <w:lang w:val="en-US"/>
        </w:rPr>
        <w:t>Z</w:t>
      </w:r>
      <w:r w:rsidRPr="00AC7B26">
        <w:rPr>
          <w:b/>
          <w:color w:val="000000" w:themeColor="text1"/>
          <w:sz w:val="22"/>
          <w:szCs w:val="22"/>
          <w:lang w:val="ru-RU"/>
        </w:rPr>
        <w:t xml:space="preserve">. </w:t>
      </w:r>
      <w:r w:rsidRPr="00AC7B26">
        <w:rPr>
          <w:b/>
          <w:color w:val="000000" w:themeColor="text1"/>
          <w:sz w:val="22"/>
          <w:szCs w:val="22"/>
          <w:lang w:val="en-US"/>
        </w:rPr>
        <w:t>Hubenov</w:t>
      </w:r>
      <w:r w:rsidRPr="00AC7B26">
        <w:rPr>
          <w:b/>
          <w:color w:val="000000" w:themeColor="text1"/>
          <w:sz w:val="22"/>
          <w:szCs w:val="22"/>
          <w:lang w:val="ru-RU"/>
        </w:rPr>
        <w:t xml:space="preserve">. 2006. </w:t>
      </w:r>
      <w:r w:rsidRPr="00AC7B26">
        <w:rPr>
          <w:b/>
          <w:color w:val="000000" w:themeColor="text1"/>
          <w:sz w:val="22"/>
          <w:szCs w:val="22"/>
        </w:rPr>
        <w:t>Vertical</w:t>
      </w:r>
      <w:r w:rsidRPr="00AC7B26">
        <w:rPr>
          <w:b/>
          <w:color w:val="000000" w:themeColor="text1"/>
          <w:sz w:val="22"/>
          <w:szCs w:val="22"/>
          <w:lang w:val="ru-RU"/>
        </w:rPr>
        <w:t xml:space="preserve"> </w:t>
      </w:r>
      <w:r w:rsidRPr="00AC7B26">
        <w:rPr>
          <w:b/>
          <w:color w:val="000000" w:themeColor="text1"/>
          <w:sz w:val="22"/>
          <w:szCs w:val="22"/>
        </w:rPr>
        <w:t>Distribution</w:t>
      </w:r>
      <w:r w:rsidRPr="00AC7B26">
        <w:rPr>
          <w:b/>
          <w:color w:val="000000" w:themeColor="text1"/>
          <w:sz w:val="22"/>
          <w:szCs w:val="22"/>
          <w:lang w:val="ru-RU"/>
        </w:rPr>
        <w:t xml:space="preserve"> </w:t>
      </w:r>
      <w:r w:rsidRPr="00AC7B26">
        <w:rPr>
          <w:b/>
          <w:color w:val="000000" w:themeColor="text1"/>
          <w:sz w:val="22"/>
          <w:szCs w:val="22"/>
        </w:rPr>
        <w:t>and</w:t>
      </w:r>
      <w:r w:rsidRPr="00AC7B26">
        <w:rPr>
          <w:b/>
          <w:color w:val="000000" w:themeColor="text1"/>
          <w:sz w:val="22"/>
          <w:szCs w:val="22"/>
          <w:lang w:val="ru-RU"/>
        </w:rPr>
        <w:t xml:space="preserve"> </w:t>
      </w:r>
      <w:r w:rsidRPr="00AC7B26">
        <w:rPr>
          <w:b/>
          <w:color w:val="000000" w:themeColor="text1"/>
          <w:sz w:val="22"/>
          <w:szCs w:val="22"/>
        </w:rPr>
        <w:t>Zoogeographical</w:t>
      </w:r>
      <w:r w:rsidRPr="00AC7B26">
        <w:rPr>
          <w:b/>
          <w:color w:val="000000" w:themeColor="text1"/>
          <w:sz w:val="22"/>
          <w:szCs w:val="22"/>
          <w:lang w:val="ru-RU"/>
        </w:rPr>
        <w:t xml:space="preserve"> </w:t>
      </w:r>
      <w:r w:rsidRPr="00AC7B26">
        <w:rPr>
          <w:b/>
          <w:color w:val="000000" w:themeColor="text1"/>
          <w:sz w:val="22"/>
          <w:szCs w:val="22"/>
        </w:rPr>
        <w:t>Characteristics</w:t>
      </w:r>
      <w:r w:rsidRPr="00AC7B26">
        <w:rPr>
          <w:b/>
          <w:color w:val="000000" w:themeColor="text1"/>
          <w:sz w:val="22"/>
          <w:szCs w:val="22"/>
          <w:lang w:val="ru-RU"/>
        </w:rPr>
        <w:t xml:space="preserve"> </w:t>
      </w:r>
      <w:r w:rsidRPr="00AC7B26">
        <w:rPr>
          <w:b/>
          <w:color w:val="000000" w:themeColor="text1"/>
          <w:sz w:val="22"/>
          <w:szCs w:val="22"/>
        </w:rPr>
        <w:t>of</w:t>
      </w:r>
      <w:r w:rsidRPr="00AC7B26">
        <w:rPr>
          <w:b/>
          <w:color w:val="000000" w:themeColor="text1"/>
          <w:sz w:val="22"/>
          <w:szCs w:val="22"/>
          <w:lang w:val="ru-RU"/>
        </w:rPr>
        <w:t xml:space="preserve"> </w:t>
      </w:r>
      <w:r w:rsidRPr="00AC7B26">
        <w:rPr>
          <w:b/>
          <w:color w:val="000000" w:themeColor="text1"/>
          <w:sz w:val="22"/>
          <w:szCs w:val="22"/>
        </w:rPr>
        <w:t>Cerambycidae</w:t>
      </w:r>
      <w:r w:rsidRPr="00AC7B26">
        <w:rPr>
          <w:b/>
          <w:color w:val="000000" w:themeColor="text1"/>
          <w:sz w:val="22"/>
          <w:szCs w:val="22"/>
          <w:lang w:val="ru-RU"/>
        </w:rPr>
        <w:t xml:space="preserve"> (</w:t>
      </w:r>
      <w:r w:rsidRPr="00AC7B26">
        <w:rPr>
          <w:b/>
          <w:color w:val="000000" w:themeColor="text1"/>
          <w:sz w:val="22"/>
          <w:szCs w:val="22"/>
        </w:rPr>
        <w:t>Coleoptera</w:t>
      </w:r>
      <w:r w:rsidRPr="00AC7B26">
        <w:rPr>
          <w:b/>
          <w:color w:val="000000" w:themeColor="text1"/>
          <w:sz w:val="22"/>
          <w:szCs w:val="22"/>
          <w:lang w:val="ru-RU"/>
        </w:rPr>
        <w:t xml:space="preserve">) </w:t>
      </w:r>
      <w:r w:rsidRPr="00AC7B26">
        <w:rPr>
          <w:b/>
          <w:color w:val="000000" w:themeColor="text1"/>
          <w:sz w:val="22"/>
          <w:szCs w:val="22"/>
        </w:rPr>
        <w:t>Family</w:t>
      </w:r>
      <w:r w:rsidRPr="00AC7B26">
        <w:rPr>
          <w:b/>
          <w:color w:val="000000" w:themeColor="text1"/>
          <w:sz w:val="22"/>
          <w:szCs w:val="22"/>
          <w:lang w:val="ru-RU"/>
        </w:rPr>
        <w:t xml:space="preserve"> </w:t>
      </w:r>
      <w:r w:rsidRPr="00AC7B26">
        <w:rPr>
          <w:b/>
          <w:color w:val="000000" w:themeColor="text1"/>
          <w:sz w:val="22"/>
          <w:szCs w:val="22"/>
        </w:rPr>
        <w:t>in</w:t>
      </w:r>
      <w:r w:rsidRPr="00AC7B26">
        <w:rPr>
          <w:b/>
          <w:color w:val="000000" w:themeColor="text1"/>
          <w:sz w:val="22"/>
          <w:szCs w:val="22"/>
          <w:lang w:val="ru-RU"/>
        </w:rPr>
        <w:t xml:space="preserve"> </w:t>
      </w:r>
      <w:r w:rsidRPr="00AC7B26">
        <w:rPr>
          <w:b/>
          <w:color w:val="000000" w:themeColor="text1"/>
          <w:sz w:val="22"/>
          <w:szCs w:val="22"/>
        </w:rPr>
        <w:t>Bulgaria</w:t>
      </w:r>
      <w:r w:rsidRPr="00AC7B26">
        <w:rPr>
          <w:b/>
          <w:color w:val="000000" w:themeColor="text1"/>
          <w:sz w:val="22"/>
          <w:szCs w:val="22"/>
          <w:lang w:val="ru-RU"/>
        </w:rPr>
        <w:t xml:space="preserve">. </w:t>
      </w:r>
      <w:r w:rsidRPr="00AC7B26">
        <w:rPr>
          <w:b/>
          <w:color w:val="000000" w:themeColor="text1"/>
          <w:sz w:val="22"/>
          <w:szCs w:val="22"/>
          <w:lang w:val="bg-BG"/>
        </w:rPr>
        <w:t xml:space="preserve">– </w:t>
      </w:r>
      <w:r w:rsidRPr="00AC7B26">
        <w:rPr>
          <w:b/>
          <w:color w:val="000000" w:themeColor="text1"/>
          <w:sz w:val="22"/>
          <w:szCs w:val="22"/>
          <w:lang w:val="en-US"/>
        </w:rPr>
        <w:t>Acta</w:t>
      </w:r>
      <w:r w:rsidRPr="00AC7B26">
        <w:rPr>
          <w:b/>
          <w:color w:val="000000" w:themeColor="text1"/>
          <w:sz w:val="22"/>
          <w:szCs w:val="22"/>
          <w:lang w:val="ru-RU"/>
        </w:rPr>
        <w:t xml:space="preserve"> </w:t>
      </w:r>
      <w:r w:rsidRPr="00AC7B26">
        <w:rPr>
          <w:b/>
          <w:color w:val="000000" w:themeColor="text1"/>
          <w:sz w:val="22"/>
          <w:szCs w:val="22"/>
          <w:lang w:val="en-US"/>
        </w:rPr>
        <w:t>zoologica</w:t>
      </w:r>
      <w:r w:rsidRPr="00AC7B26">
        <w:rPr>
          <w:b/>
          <w:color w:val="000000" w:themeColor="text1"/>
          <w:sz w:val="22"/>
          <w:szCs w:val="22"/>
          <w:lang w:val="ru-RU"/>
        </w:rPr>
        <w:t xml:space="preserve"> </w:t>
      </w:r>
      <w:r w:rsidRPr="00AC7B26">
        <w:rPr>
          <w:b/>
          <w:color w:val="000000" w:themeColor="text1"/>
          <w:sz w:val="22"/>
          <w:szCs w:val="22"/>
          <w:lang w:val="en-US"/>
        </w:rPr>
        <w:t>bulgarica</w:t>
      </w:r>
      <w:r w:rsidRPr="00AC7B26">
        <w:rPr>
          <w:b/>
          <w:color w:val="000000" w:themeColor="text1"/>
          <w:sz w:val="22"/>
          <w:szCs w:val="22"/>
          <w:lang w:val="ru-RU"/>
        </w:rPr>
        <w:t>, 58 (3), 315-343.</w:t>
      </w:r>
    </w:p>
    <w:p w:rsidR="00AC7B26" w:rsidRPr="00AC7B26" w:rsidRDefault="00AC7B26" w:rsidP="00E63502">
      <w:pPr>
        <w:numPr>
          <w:ilvl w:val="0"/>
          <w:numId w:val="9"/>
        </w:numPr>
        <w:ind w:left="993" w:hanging="567"/>
        <w:contextualSpacing/>
        <w:jc w:val="both"/>
        <w:rPr>
          <w:color w:val="000000" w:themeColor="text1"/>
          <w:sz w:val="22"/>
          <w:szCs w:val="22"/>
          <w:lang w:val="fr-FR"/>
        </w:rPr>
      </w:pPr>
      <w:r w:rsidRPr="00AC7B26">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25" w:history="1">
        <w:r w:rsidRPr="00AC7B26">
          <w:rPr>
            <w:color w:val="000000" w:themeColor="text1"/>
            <w:sz w:val="22"/>
            <w:szCs w:val="22"/>
            <w:lang w:val="fr-FR"/>
          </w:rPr>
          <w:t>http://www.zin.ru/animalia/coleoptera/rus/danlists.htm</w:t>
        </w:r>
      </w:hyperlink>
      <w:r w:rsidRPr="00AC7B26">
        <w:rPr>
          <w:color w:val="000000" w:themeColor="text1"/>
          <w:sz w:val="22"/>
          <w:szCs w:val="22"/>
          <w:lang w:val="fr-FR"/>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Beucke, K. 2018. Longhorned Beetle Plagionotus arcuatus (Linnaeus). – In:  Pest Rating Proposals and Final Ratings (July, 23, 2018). https://blogs.cdfa.ca.gov/Section3162/?p=5605.</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fr-FR"/>
        </w:rPr>
        <w:t>Georgiev</w:t>
      </w:r>
      <w:r w:rsidRPr="00AC7B26">
        <w:rPr>
          <w:b/>
          <w:color w:val="000000" w:themeColor="text1"/>
          <w:sz w:val="22"/>
          <w:szCs w:val="22"/>
          <w:lang w:val="bg-BG"/>
        </w:rPr>
        <w:t xml:space="preserve">, </w:t>
      </w:r>
      <w:r w:rsidRPr="00AC7B26">
        <w:rPr>
          <w:b/>
          <w:color w:val="000000" w:themeColor="text1"/>
          <w:sz w:val="22"/>
          <w:szCs w:val="22"/>
          <w:lang w:val="fr-FR"/>
        </w:rPr>
        <w:t>G</w:t>
      </w:r>
      <w:r w:rsidRPr="00AC7B26">
        <w:rPr>
          <w:b/>
          <w:color w:val="000000" w:themeColor="text1"/>
          <w:sz w:val="22"/>
          <w:szCs w:val="22"/>
          <w:lang w:val="bg-BG"/>
        </w:rPr>
        <w:t xml:space="preserve">. 2006. </w:t>
      </w:r>
      <w:r w:rsidRPr="00AC7B26">
        <w:rPr>
          <w:b/>
          <w:i/>
          <w:color w:val="000000" w:themeColor="text1"/>
          <w:sz w:val="22"/>
          <w:szCs w:val="22"/>
          <w:lang w:val="fr-FR"/>
        </w:rPr>
        <w:t>Fenusella</w:t>
      </w:r>
      <w:r w:rsidRPr="00AC7B26">
        <w:rPr>
          <w:b/>
          <w:i/>
          <w:color w:val="000000" w:themeColor="text1"/>
          <w:sz w:val="22"/>
          <w:szCs w:val="22"/>
          <w:lang w:val="bg-BG"/>
        </w:rPr>
        <w:t xml:space="preserve"> </w:t>
      </w:r>
      <w:r w:rsidRPr="00AC7B26">
        <w:rPr>
          <w:b/>
          <w:i/>
          <w:color w:val="000000" w:themeColor="text1"/>
          <w:sz w:val="22"/>
          <w:szCs w:val="22"/>
          <w:lang w:val="fr-FR"/>
        </w:rPr>
        <w:t>hortulana</w:t>
      </w:r>
      <w:r w:rsidRPr="00AC7B26">
        <w:rPr>
          <w:b/>
          <w:color w:val="000000" w:themeColor="text1"/>
          <w:sz w:val="22"/>
          <w:szCs w:val="22"/>
          <w:lang w:val="bg-BG"/>
        </w:rPr>
        <w:t xml:space="preserve"> (</w:t>
      </w:r>
      <w:r w:rsidRPr="00AC7B26">
        <w:rPr>
          <w:b/>
          <w:color w:val="000000" w:themeColor="text1"/>
          <w:sz w:val="22"/>
          <w:szCs w:val="22"/>
          <w:lang w:val="fr-FR"/>
        </w:rPr>
        <w:t>Hymenoptera</w:t>
      </w:r>
      <w:r w:rsidRPr="00AC7B26">
        <w:rPr>
          <w:b/>
          <w:color w:val="000000" w:themeColor="text1"/>
          <w:sz w:val="22"/>
          <w:szCs w:val="22"/>
          <w:lang w:val="bg-BG"/>
        </w:rPr>
        <w:t xml:space="preserve">: </w:t>
      </w:r>
      <w:r w:rsidRPr="00AC7B26">
        <w:rPr>
          <w:b/>
          <w:color w:val="000000" w:themeColor="text1"/>
          <w:sz w:val="22"/>
          <w:szCs w:val="22"/>
          <w:lang w:val="fr-FR"/>
        </w:rPr>
        <w:t>Tenthredinidae</w:t>
      </w:r>
      <w:r w:rsidRPr="00AC7B26">
        <w:rPr>
          <w:b/>
          <w:color w:val="000000" w:themeColor="text1"/>
          <w:sz w:val="22"/>
          <w:szCs w:val="22"/>
          <w:lang w:val="bg-BG"/>
        </w:rPr>
        <w:t xml:space="preserve">) </w:t>
      </w:r>
      <w:r w:rsidRPr="00AC7B26">
        <w:rPr>
          <w:b/>
          <w:color w:val="000000" w:themeColor="text1"/>
          <w:sz w:val="22"/>
          <w:szCs w:val="22"/>
          <w:lang w:val="fr-FR"/>
        </w:rPr>
        <w:t>and</w:t>
      </w:r>
      <w:r w:rsidRPr="00AC7B26">
        <w:rPr>
          <w:b/>
          <w:color w:val="000000" w:themeColor="text1"/>
          <w:sz w:val="22"/>
          <w:szCs w:val="22"/>
          <w:lang w:val="bg-BG"/>
        </w:rPr>
        <w:t xml:space="preserve"> </w:t>
      </w:r>
      <w:r w:rsidRPr="00AC7B26">
        <w:rPr>
          <w:b/>
          <w:i/>
          <w:color w:val="000000" w:themeColor="text1"/>
          <w:sz w:val="22"/>
          <w:szCs w:val="22"/>
          <w:lang w:val="fr-FR"/>
        </w:rPr>
        <w:t>Shawiana</w:t>
      </w:r>
      <w:r w:rsidRPr="00AC7B26">
        <w:rPr>
          <w:b/>
          <w:i/>
          <w:color w:val="000000" w:themeColor="text1"/>
          <w:sz w:val="22"/>
          <w:szCs w:val="22"/>
          <w:lang w:val="bg-BG"/>
        </w:rPr>
        <w:t xml:space="preserve"> </w:t>
      </w:r>
      <w:r w:rsidRPr="00AC7B26">
        <w:rPr>
          <w:b/>
          <w:i/>
          <w:color w:val="000000" w:themeColor="text1"/>
          <w:sz w:val="22"/>
          <w:szCs w:val="22"/>
          <w:lang w:val="fr-FR"/>
        </w:rPr>
        <w:t>catenator</w:t>
      </w:r>
      <w:r w:rsidRPr="00AC7B26">
        <w:rPr>
          <w:b/>
          <w:color w:val="000000" w:themeColor="text1"/>
          <w:sz w:val="22"/>
          <w:szCs w:val="22"/>
          <w:lang w:val="bg-BG"/>
        </w:rPr>
        <w:t xml:space="preserve"> (</w:t>
      </w:r>
      <w:r w:rsidRPr="00AC7B26">
        <w:rPr>
          <w:b/>
          <w:color w:val="000000" w:themeColor="text1"/>
          <w:sz w:val="22"/>
          <w:szCs w:val="22"/>
          <w:lang w:val="fr-FR"/>
        </w:rPr>
        <w:t>Hymenoptera</w:t>
      </w:r>
      <w:r w:rsidRPr="00AC7B26">
        <w:rPr>
          <w:b/>
          <w:color w:val="000000" w:themeColor="text1"/>
          <w:sz w:val="22"/>
          <w:szCs w:val="22"/>
          <w:lang w:val="bg-BG"/>
        </w:rPr>
        <w:t xml:space="preserve">: </w:t>
      </w:r>
      <w:r w:rsidRPr="00AC7B26">
        <w:rPr>
          <w:b/>
          <w:color w:val="000000" w:themeColor="text1"/>
          <w:sz w:val="22"/>
          <w:szCs w:val="22"/>
          <w:lang w:val="fr-FR"/>
        </w:rPr>
        <w:t>Braconidae</w:t>
      </w:r>
      <w:r w:rsidRPr="00AC7B26">
        <w:rPr>
          <w:b/>
          <w:color w:val="000000" w:themeColor="text1"/>
          <w:sz w:val="22"/>
          <w:szCs w:val="22"/>
          <w:lang w:val="bg-BG"/>
        </w:rPr>
        <w:t xml:space="preserve">) – </w:t>
      </w:r>
      <w:r w:rsidRPr="00AC7B26">
        <w:rPr>
          <w:b/>
          <w:color w:val="000000" w:themeColor="text1"/>
          <w:sz w:val="22"/>
          <w:szCs w:val="22"/>
          <w:lang w:val="fr-FR"/>
        </w:rPr>
        <w:t>New</w:t>
      </w:r>
      <w:r w:rsidRPr="00AC7B26">
        <w:rPr>
          <w:b/>
          <w:color w:val="000000" w:themeColor="text1"/>
          <w:sz w:val="22"/>
          <w:szCs w:val="22"/>
          <w:lang w:val="bg-BG"/>
        </w:rPr>
        <w:t xml:space="preserve"> </w:t>
      </w:r>
      <w:r w:rsidRPr="00AC7B26">
        <w:rPr>
          <w:b/>
          <w:color w:val="000000" w:themeColor="text1"/>
          <w:sz w:val="22"/>
          <w:szCs w:val="22"/>
          <w:lang w:val="fr-FR"/>
        </w:rPr>
        <w:t>Species</w:t>
      </w:r>
      <w:r w:rsidRPr="00AC7B26">
        <w:rPr>
          <w:b/>
          <w:color w:val="000000" w:themeColor="text1"/>
          <w:sz w:val="22"/>
          <w:szCs w:val="22"/>
          <w:lang w:val="bg-BG"/>
        </w:rPr>
        <w:t xml:space="preserve"> </w:t>
      </w:r>
      <w:r w:rsidRPr="00AC7B26">
        <w:rPr>
          <w:b/>
          <w:color w:val="000000" w:themeColor="text1"/>
          <w:sz w:val="22"/>
          <w:szCs w:val="22"/>
          <w:lang w:val="fr-FR"/>
        </w:rPr>
        <w:t>for</w:t>
      </w:r>
      <w:r w:rsidRPr="00AC7B26">
        <w:rPr>
          <w:b/>
          <w:color w:val="000000" w:themeColor="text1"/>
          <w:sz w:val="22"/>
          <w:szCs w:val="22"/>
          <w:lang w:val="bg-BG"/>
        </w:rPr>
        <w:t xml:space="preserve"> </w:t>
      </w:r>
      <w:r w:rsidRPr="00AC7B26">
        <w:rPr>
          <w:b/>
          <w:color w:val="000000" w:themeColor="text1"/>
          <w:sz w:val="22"/>
          <w:szCs w:val="22"/>
          <w:lang w:val="fr-FR"/>
        </w:rPr>
        <w:t>the</w:t>
      </w:r>
      <w:r w:rsidRPr="00AC7B26">
        <w:rPr>
          <w:b/>
          <w:color w:val="000000" w:themeColor="text1"/>
          <w:sz w:val="22"/>
          <w:szCs w:val="22"/>
          <w:lang w:val="bg-BG"/>
        </w:rPr>
        <w:t xml:space="preserve"> </w:t>
      </w:r>
      <w:r w:rsidRPr="00AC7B26">
        <w:rPr>
          <w:b/>
          <w:color w:val="000000" w:themeColor="text1"/>
          <w:sz w:val="22"/>
          <w:szCs w:val="22"/>
          <w:lang w:val="fr-FR"/>
        </w:rPr>
        <w:t>Fauna</w:t>
      </w:r>
      <w:r w:rsidRPr="00AC7B26">
        <w:rPr>
          <w:b/>
          <w:color w:val="000000" w:themeColor="text1"/>
          <w:sz w:val="22"/>
          <w:szCs w:val="22"/>
          <w:lang w:val="bg-BG"/>
        </w:rPr>
        <w:t xml:space="preserve"> </w:t>
      </w:r>
      <w:r w:rsidRPr="00AC7B26">
        <w:rPr>
          <w:b/>
          <w:color w:val="000000" w:themeColor="text1"/>
          <w:sz w:val="22"/>
          <w:szCs w:val="22"/>
          <w:lang w:val="fr-FR"/>
        </w:rPr>
        <w:t>of</w:t>
      </w:r>
      <w:r w:rsidRPr="00AC7B26">
        <w:rPr>
          <w:b/>
          <w:color w:val="000000" w:themeColor="text1"/>
          <w:sz w:val="22"/>
          <w:szCs w:val="22"/>
          <w:lang w:val="bg-BG"/>
        </w:rPr>
        <w:t xml:space="preserve"> </w:t>
      </w:r>
      <w:r w:rsidRPr="00AC7B26">
        <w:rPr>
          <w:b/>
          <w:color w:val="000000" w:themeColor="text1"/>
          <w:sz w:val="22"/>
          <w:szCs w:val="22"/>
          <w:lang w:val="fr-FR"/>
        </w:rPr>
        <w:t>Bulgaria</w:t>
      </w:r>
      <w:r w:rsidRPr="00AC7B26">
        <w:rPr>
          <w:b/>
          <w:color w:val="000000" w:themeColor="text1"/>
          <w:sz w:val="22"/>
          <w:szCs w:val="22"/>
          <w:lang w:val="bg-BG"/>
        </w:rPr>
        <w:t xml:space="preserve">. – </w:t>
      </w:r>
      <w:r w:rsidRPr="00AC7B26">
        <w:rPr>
          <w:b/>
          <w:color w:val="000000" w:themeColor="text1"/>
          <w:sz w:val="22"/>
          <w:szCs w:val="22"/>
          <w:lang w:val="fr-FR"/>
        </w:rPr>
        <w:t>Acta</w:t>
      </w:r>
      <w:r w:rsidRPr="00AC7B26">
        <w:rPr>
          <w:b/>
          <w:color w:val="000000" w:themeColor="text1"/>
          <w:sz w:val="22"/>
          <w:szCs w:val="22"/>
          <w:lang w:val="bg-BG"/>
        </w:rPr>
        <w:t xml:space="preserve"> </w:t>
      </w:r>
      <w:r w:rsidRPr="00AC7B26">
        <w:rPr>
          <w:b/>
          <w:color w:val="000000" w:themeColor="text1"/>
          <w:sz w:val="22"/>
          <w:szCs w:val="22"/>
          <w:lang w:val="fr-FR"/>
        </w:rPr>
        <w:t>zoologica</w:t>
      </w:r>
      <w:r w:rsidRPr="00AC7B26">
        <w:rPr>
          <w:b/>
          <w:color w:val="000000" w:themeColor="text1"/>
          <w:sz w:val="22"/>
          <w:szCs w:val="22"/>
          <w:lang w:val="bg-BG"/>
        </w:rPr>
        <w:t xml:space="preserve"> </w:t>
      </w:r>
      <w:r w:rsidRPr="00AC7B26">
        <w:rPr>
          <w:b/>
          <w:color w:val="000000" w:themeColor="text1"/>
          <w:sz w:val="22"/>
          <w:szCs w:val="22"/>
          <w:lang w:val="fr-FR"/>
        </w:rPr>
        <w:t>bulgarica</w:t>
      </w:r>
      <w:r w:rsidRPr="00AC7B26">
        <w:rPr>
          <w:b/>
          <w:color w:val="000000" w:themeColor="text1"/>
          <w:sz w:val="22"/>
          <w:szCs w:val="22"/>
          <w:lang w:val="bg-BG"/>
        </w:rPr>
        <w:t>, 58 (2), 275-278.</w:t>
      </w:r>
    </w:p>
    <w:p w:rsidR="00AC7B26" w:rsidRPr="00AC7B26" w:rsidRDefault="00AC7B26" w:rsidP="00E63502">
      <w:pPr>
        <w:numPr>
          <w:ilvl w:val="0"/>
          <w:numId w:val="9"/>
        </w:numPr>
        <w:ind w:left="993" w:hanging="633"/>
        <w:jc w:val="both"/>
        <w:rPr>
          <w:color w:val="000000" w:themeColor="text1"/>
          <w:sz w:val="22"/>
          <w:szCs w:val="22"/>
          <w:lang w:val="es-ES"/>
        </w:rPr>
      </w:pPr>
      <w:r w:rsidRPr="00AC7B26">
        <w:rPr>
          <w:color w:val="000000" w:themeColor="text1"/>
          <w:sz w:val="22"/>
          <w:szCs w:val="22"/>
          <w:lang w:val="ru-RU"/>
        </w:rPr>
        <w:tab/>
      </w:r>
      <w:r w:rsidRPr="00AC7B26">
        <w:rPr>
          <w:color w:val="000000" w:themeColor="text1"/>
          <w:sz w:val="22"/>
          <w:szCs w:val="22"/>
        </w:rPr>
        <w:t>Ellis</w:t>
      </w:r>
      <w:r w:rsidRPr="00AC7B26">
        <w:rPr>
          <w:color w:val="000000" w:themeColor="text1"/>
          <w:sz w:val="22"/>
          <w:szCs w:val="22"/>
          <w:lang w:val="ru-RU"/>
        </w:rPr>
        <w:t xml:space="preserve">, </w:t>
      </w:r>
      <w:r w:rsidRPr="00AC7B26">
        <w:rPr>
          <w:color w:val="000000" w:themeColor="text1"/>
          <w:sz w:val="22"/>
          <w:szCs w:val="22"/>
        </w:rPr>
        <w:t>W</w:t>
      </w:r>
      <w:r w:rsidRPr="00AC7B26">
        <w:rPr>
          <w:color w:val="000000" w:themeColor="text1"/>
          <w:sz w:val="22"/>
          <w:szCs w:val="22"/>
          <w:lang w:val="ru-RU"/>
        </w:rPr>
        <w:t>.</w:t>
      </w:r>
      <w:r w:rsidRPr="00AC7B26">
        <w:rPr>
          <w:color w:val="000000" w:themeColor="text1"/>
          <w:sz w:val="22"/>
          <w:szCs w:val="22"/>
        </w:rPr>
        <w:t>N</w:t>
      </w:r>
      <w:r w:rsidRPr="00AC7B26">
        <w:rPr>
          <w:color w:val="000000" w:themeColor="text1"/>
          <w:sz w:val="22"/>
          <w:szCs w:val="22"/>
          <w:lang w:val="ru-RU"/>
        </w:rPr>
        <w:t xml:space="preserve">. 2020. </w:t>
      </w:r>
      <w:r w:rsidRPr="00AC7B26">
        <w:rPr>
          <w:color w:val="000000" w:themeColor="text1"/>
          <w:sz w:val="22"/>
          <w:szCs w:val="22"/>
        </w:rPr>
        <w:t>Plantparasieten van Europa</w:t>
      </w:r>
      <w:r w:rsidRPr="00AC7B26">
        <w:rPr>
          <w:color w:val="000000" w:themeColor="text1"/>
          <w:sz w:val="22"/>
          <w:szCs w:val="22"/>
          <w:lang w:val="ru-RU"/>
        </w:rPr>
        <w:t xml:space="preserve">. </w:t>
      </w:r>
      <w:r w:rsidRPr="00AC7B26">
        <w:rPr>
          <w:i/>
          <w:color w:val="000000" w:themeColor="text1"/>
          <w:sz w:val="22"/>
          <w:szCs w:val="22"/>
          <w:lang w:val="es-ES"/>
        </w:rPr>
        <w:t>Fenusella</w:t>
      </w:r>
      <w:r w:rsidRPr="00AC7B26">
        <w:rPr>
          <w:i/>
          <w:color w:val="000000" w:themeColor="text1"/>
          <w:sz w:val="22"/>
          <w:szCs w:val="22"/>
          <w:lang w:val="ru-RU"/>
        </w:rPr>
        <w:t xml:space="preserve"> </w:t>
      </w:r>
      <w:r w:rsidRPr="00AC7B26">
        <w:rPr>
          <w:i/>
          <w:color w:val="000000" w:themeColor="text1"/>
          <w:sz w:val="22"/>
          <w:szCs w:val="22"/>
          <w:lang w:val="es-ES"/>
        </w:rPr>
        <w:t>hortulana</w:t>
      </w:r>
      <w:r w:rsidRPr="00AC7B26">
        <w:rPr>
          <w:color w:val="000000" w:themeColor="text1"/>
          <w:sz w:val="22"/>
          <w:szCs w:val="22"/>
          <w:lang w:val="ru-RU"/>
        </w:rPr>
        <w:t xml:space="preserve">. </w:t>
      </w:r>
      <w:r w:rsidRPr="00AC7B26">
        <w:rPr>
          <w:color w:val="000000" w:themeColor="text1"/>
          <w:sz w:val="22"/>
          <w:szCs w:val="22"/>
          <w:lang w:val="es-ES"/>
        </w:rPr>
        <w:t>https://bladmineerders.nl/parasites/animalia/arthropoda/insecta/hymenoptera/symphyta/tenthredinoidea/tenthredinidae/heterarthrinae/fenusella/fenusella-hortulana/?lang=nl</w:t>
      </w:r>
      <w:r w:rsidRPr="00AC7B26">
        <w:rPr>
          <w:color w:val="000000" w:themeColor="text1"/>
          <w:sz w:val="22"/>
          <w:szCs w:val="22"/>
          <w:lang w:val="ru-RU"/>
        </w:rPr>
        <w:t xml:space="preserve">. </w:t>
      </w:r>
      <w:r w:rsidRPr="00AC7B26">
        <w:rPr>
          <w:color w:val="000000" w:themeColor="text1"/>
          <w:sz w:val="22"/>
          <w:szCs w:val="22"/>
          <w:lang w:val="es-ES"/>
        </w:rPr>
        <w:t>(Laatste bewerking 6.v.2020).</w:t>
      </w:r>
    </w:p>
    <w:p w:rsidR="00AC7B26" w:rsidRPr="00AC7B26" w:rsidRDefault="00AC7B26" w:rsidP="00AC7B26">
      <w:pPr>
        <w:ind w:left="993" w:hanging="567"/>
        <w:jc w:val="both"/>
        <w:rPr>
          <w:b/>
          <w:bCs/>
          <w:color w:val="000000" w:themeColor="text1"/>
          <w:sz w:val="22"/>
          <w:szCs w:val="22"/>
          <w:lang w:val="es-ES"/>
        </w:rPr>
      </w:pPr>
    </w:p>
    <w:p w:rsidR="00AC7B26" w:rsidRPr="00AC7B26" w:rsidRDefault="00AC7B26" w:rsidP="00AC7B26">
      <w:pPr>
        <w:jc w:val="both"/>
        <w:rPr>
          <w:b/>
          <w:bCs/>
          <w:color w:val="000000" w:themeColor="text1"/>
          <w:sz w:val="22"/>
          <w:szCs w:val="22"/>
        </w:rPr>
      </w:pPr>
      <w:r w:rsidRPr="00AC7B26">
        <w:rPr>
          <w:b/>
          <w:bCs/>
          <w:color w:val="000000" w:themeColor="text1"/>
          <w:sz w:val="22"/>
          <w:szCs w:val="22"/>
          <w:lang w:val="en-US"/>
        </w:rPr>
        <w:t xml:space="preserve">Doychev, D., D. Ovcharov, G. Georgiev. 2006. Notes on distribution and ecology of </w:t>
      </w:r>
      <w:r w:rsidRPr="00AC7B26">
        <w:rPr>
          <w:b/>
          <w:bCs/>
          <w:i/>
          <w:color w:val="000000" w:themeColor="text1"/>
          <w:sz w:val="22"/>
          <w:szCs w:val="22"/>
          <w:lang w:val="en-US"/>
        </w:rPr>
        <w:t>Icosium tomentosum</w:t>
      </w:r>
      <w:r w:rsidRPr="00AC7B26">
        <w:rPr>
          <w:b/>
          <w:bCs/>
          <w:color w:val="000000" w:themeColor="text1"/>
          <w:sz w:val="22"/>
          <w:szCs w:val="22"/>
          <w:lang w:val="en-US"/>
        </w:rPr>
        <w:t xml:space="preserve"> </w:t>
      </w:r>
      <w:r w:rsidRPr="00AC7B26">
        <w:rPr>
          <w:b/>
          <w:bCs/>
          <w:i/>
          <w:iCs/>
          <w:color w:val="000000" w:themeColor="text1"/>
          <w:sz w:val="22"/>
          <w:szCs w:val="22"/>
        </w:rPr>
        <w:t>atticum</w:t>
      </w:r>
      <w:r w:rsidRPr="00AC7B26">
        <w:rPr>
          <w:b/>
          <w:bCs/>
          <w:color w:val="000000" w:themeColor="text1"/>
          <w:sz w:val="22"/>
          <w:szCs w:val="22"/>
        </w:rPr>
        <w:t xml:space="preserve"> Ganglbauer</w:t>
      </w:r>
      <w:r w:rsidRPr="00AC7B26">
        <w:rPr>
          <w:b/>
          <w:bCs/>
          <w:color w:val="000000" w:themeColor="text1"/>
          <w:sz w:val="22"/>
          <w:szCs w:val="22"/>
          <w:lang w:val="en-US"/>
        </w:rPr>
        <w:t xml:space="preserve"> (Coleoptera: Cerambycidae) in Bulgaria. </w:t>
      </w:r>
      <w:r w:rsidRPr="00AC7B26">
        <w:rPr>
          <w:b/>
          <w:bCs/>
          <w:color w:val="000000" w:themeColor="text1"/>
          <w:sz w:val="22"/>
          <w:szCs w:val="22"/>
        </w:rPr>
        <w:t>– Forest Science, 3, 117-121.</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Danilevsky, M.L. 2019. Catalogue of Palaearctic Cerambycidae. (Last updated: July 2017). </w:t>
      </w:r>
      <w:hyperlink r:id="rId126" w:history="1">
        <w:r w:rsidRPr="00AC7B26">
          <w:rPr>
            <w:color w:val="000000" w:themeColor="text1"/>
            <w:sz w:val="22"/>
            <w:szCs w:val="22"/>
            <w:lang w:val="en-US"/>
          </w:rPr>
          <w:t>http://www.zin.ru/animalia/coleoptera/rus/danlists.htm</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Danilevsky, M.L. 2019. Catalogue of Palaearctic Cerambycoidea. (Updated: July 2017). </w:t>
      </w:r>
      <w:hyperlink r:id="rId127" w:history="1">
        <w:r w:rsidRPr="00AC7B26">
          <w:rPr>
            <w:color w:val="000000" w:themeColor="text1"/>
            <w:sz w:val="22"/>
            <w:szCs w:val="22"/>
            <w:lang w:val="en-US"/>
          </w:rPr>
          <w:t>http://www.cerambycidae.net/catalog.pdf</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Роснев, Б., П. Мирчев, П. Петков, Г. Георгиев, Хр. Цаков, Хр. Стойков, Й. Петров, Я. Найденов, Хр. Христов, М. Матова, М. Георгиева, М. Кирилова. 2006. Състояние на церовите гори в България и мероприятия за тяхното подобряване</w:t>
      </w:r>
      <w:r w:rsidRPr="00AC7B26">
        <w:rPr>
          <w:b/>
          <w:color w:val="000000" w:themeColor="text1"/>
          <w:sz w:val="22"/>
          <w:szCs w:val="22"/>
          <w:lang w:val="ru-RU"/>
        </w:rPr>
        <w:t xml:space="preserve">, </w:t>
      </w:r>
      <w:r w:rsidRPr="00AC7B26">
        <w:rPr>
          <w:b/>
          <w:color w:val="000000" w:themeColor="text1"/>
          <w:sz w:val="22"/>
          <w:szCs w:val="22"/>
          <w:lang w:val="bg-BG"/>
        </w:rPr>
        <w:t>София, Фондация “Силвика”, 120 стр.</w:t>
      </w:r>
    </w:p>
    <w:p w:rsidR="00AC7B26" w:rsidRPr="00AC7B26" w:rsidRDefault="00AC7B26" w:rsidP="00E63502">
      <w:pPr>
        <w:numPr>
          <w:ilvl w:val="0"/>
          <w:numId w:val="9"/>
        </w:numPr>
        <w:ind w:left="993" w:hanging="567"/>
        <w:contextualSpacing/>
        <w:jc w:val="both"/>
        <w:rPr>
          <w:bCs/>
          <w:color w:val="000000" w:themeColor="text1"/>
          <w:sz w:val="22"/>
          <w:szCs w:val="22"/>
          <w:lang w:val="bg-BG"/>
        </w:rPr>
      </w:pPr>
      <w:r w:rsidRPr="00AC7B26">
        <w:rPr>
          <w:bCs/>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bCs/>
          <w:color w:val="000000" w:themeColor="text1"/>
          <w:sz w:val="22"/>
          <w:szCs w:val="22"/>
          <w:lang w:val="bg-BG"/>
        </w:rPr>
      </w:pPr>
      <w:r w:rsidRPr="00AC7B26">
        <w:rPr>
          <w:bCs/>
          <w:color w:val="000000" w:themeColor="text1"/>
          <w:sz w:val="22"/>
          <w:szCs w:val="22"/>
          <w:lang w:val="bg-BG"/>
        </w:rPr>
        <w:t xml:space="preserve">CAB International. 2019. Forestry Compendium. Wallingford, UK: CAB International. URL: </w:t>
      </w:r>
      <w:hyperlink r:id="rId128" w:history="1">
        <w:r w:rsidRPr="00AC7B26">
          <w:rPr>
            <w:bCs/>
            <w:color w:val="000000" w:themeColor="text1"/>
            <w:sz w:val="22"/>
            <w:szCs w:val="22"/>
            <w:lang w:val="bg-BG"/>
          </w:rPr>
          <w:t>http://www.cabi.org/fc/search/?q=Georgiev</w:t>
        </w:r>
      </w:hyperlink>
      <w:r w:rsidRPr="00AC7B26">
        <w:rPr>
          <w:bCs/>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A</w:t>
      </w:r>
      <w:r w:rsidRPr="00AC7B26">
        <w:rPr>
          <w:b/>
          <w:color w:val="000000" w:themeColor="text1"/>
          <w:sz w:val="22"/>
          <w:szCs w:val="22"/>
          <w:lang w:val="bg-BG"/>
        </w:rPr>
        <w:t xml:space="preserve">. </w:t>
      </w:r>
      <w:r w:rsidRPr="00AC7B26">
        <w:rPr>
          <w:b/>
          <w:color w:val="000000" w:themeColor="text1"/>
          <w:sz w:val="22"/>
          <w:szCs w:val="22"/>
          <w:lang w:val="en-US"/>
        </w:rPr>
        <w:t>Stojanova</w:t>
      </w:r>
      <w:r w:rsidRPr="00AC7B26">
        <w:rPr>
          <w:b/>
          <w:color w:val="000000" w:themeColor="text1"/>
          <w:sz w:val="22"/>
          <w:szCs w:val="22"/>
          <w:lang w:val="bg-BG"/>
        </w:rPr>
        <w:t xml:space="preserve">. 2006. </w:t>
      </w:r>
      <w:r w:rsidRPr="00AC7B26">
        <w:rPr>
          <w:b/>
          <w:color w:val="000000" w:themeColor="text1"/>
          <w:sz w:val="22"/>
          <w:szCs w:val="22"/>
        </w:rPr>
        <w:t>New</w:t>
      </w:r>
      <w:r w:rsidRPr="00AC7B26">
        <w:rPr>
          <w:b/>
          <w:color w:val="000000" w:themeColor="text1"/>
          <w:sz w:val="22"/>
          <w:szCs w:val="22"/>
          <w:lang w:val="bg-BG"/>
        </w:rPr>
        <w:t xml:space="preserve"> </w:t>
      </w:r>
      <w:r w:rsidRPr="00AC7B26">
        <w:rPr>
          <w:b/>
          <w:color w:val="000000" w:themeColor="text1"/>
          <w:sz w:val="22"/>
          <w:szCs w:val="22"/>
        </w:rPr>
        <w:t>pteromalid</w:t>
      </w:r>
      <w:r w:rsidRPr="00AC7B26">
        <w:rPr>
          <w:b/>
          <w:color w:val="000000" w:themeColor="text1"/>
          <w:sz w:val="22"/>
          <w:szCs w:val="22"/>
          <w:lang w:val="bg-BG"/>
        </w:rPr>
        <w:t xml:space="preserve"> </w:t>
      </w:r>
      <w:r w:rsidRPr="00AC7B26">
        <w:rPr>
          <w:b/>
          <w:color w:val="000000" w:themeColor="text1"/>
          <w:sz w:val="22"/>
          <w:szCs w:val="22"/>
        </w:rPr>
        <w:t>parasitoids</w:t>
      </w:r>
      <w:r w:rsidRPr="00AC7B26">
        <w:rPr>
          <w:b/>
          <w:color w:val="000000" w:themeColor="text1"/>
          <w:sz w:val="22"/>
          <w:szCs w:val="22"/>
          <w:lang w:val="bg-BG"/>
        </w:rPr>
        <w:t xml:space="preserve"> (</w:t>
      </w:r>
      <w:r w:rsidRPr="00AC7B26">
        <w:rPr>
          <w:b/>
          <w:color w:val="000000" w:themeColor="text1"/>
          <w:sz w:val="22"/>
          <w:szCs w:val="22"/>
        </w:rPr>
        <w:t>Hymenoptera</w:t>
      </w:r>
      <w:r w:rsidRPr="00AC7B26">
        <w:rPr>
          <w:b/>
          <w:color w:val="000000" w:themeColor="text1"/>
          <w:sz w:val="22"/>
          <w:szCs w:val="22"/>
          <w:lang w:val="bg-BG"/>
        </w:rPr>
        <w:t xml:space="preserve">: </w:t>
      </w:r>
      <w:r w:rsidRPr="00AC7B26">
        <w:rPr>
          <w:b/>
          <w:color w:val="000000" w:themeColor="text1"/>
          <w:sz w:val="22"/>
          <w:szCs w:val="22"/>
        </w:rPr>
        <w:t>Pteromalidae</w:t>
      </w:r>
      <w:r w:rsidRPr="00AC7B26">
        <w:rPr>
          <w:b/>
          <w:color w:val="000000" w:themeColor="text1"/>
          <w:sz w:val="22"/>
          <w:szCs w:val="22"/>
          <w:lang w:val="bg-BG"/>
        </w:rPr>
        <w:t xml:space="preserve">) </w:t>
      </w:r>
      <w:r w:rsidRPr="00AC7B26">
        <w:rPr>
          <w:b/>
          <w:color w:val="000000" w:themeColor="text1"/>
          <w:sz w:val="22"/>
          <w:szCs w:val="22"/>
        </w:rPr>
        <w:t>of</w:t>
      </w:r>
      <w:r w:rsidRPr="00AC7B26">
        <w:rPr>
          <w:b/>
          <w:color w:val="000000" w:themeColor="text1"/>
          <w:sz w:val="22"/>
          <w:szCs w:val="22"/>
          <w:lang w:val="bg-BG"/>
        </w:rPr>
        <w:t xml:space="preserve"> </w:t>
      </w:r>
      <w:r w:rsidRPr="00AC7B26">
        <w:rPr>
          <w:b/>
          <w:i/>
          <w:color w:val="000000" w:themeColor="text1"/>
          <w:sz w:val="22"/>
          <w:szCs w:val="22"/>
        </w:rPr>
        <w:t>Ips</w:t>
      </w:r>
      <w:r w:rsidRPr="00AC7B26">
        <w:rPr>
          <w:b/>
          <w:i/>
          <w:color w:val="000000" w:themeColor="text1"/>
          <w:sz w:val="22"/>
          <w:szCs w:val="22"/>
          <w:lang w:val="bg-BG"/>
        </w:rPr>
        <w:t xml:space="preserve"> </w:t>
      </w:r>
      <w:r w:rsidRPr="00AC7B26">
        <w:rPr>
          <w:b/>
          <w:i/>
          <w:color w:val="000000" w:themeColor="text1"/>
          <w:sz w:val="22"/>
          <w:szCs w:val="22"/>
        </w:rPr>
        <w:t>typographus</w:t>
      </w:r>
      <w:r w:rsidRPr="00AC7B26">
        <w:rPr>
          <w:b/>
          <w:color w:val="000000" w:themeColor="text1"/>
          <w:sz w:val="22"/>
          <w:szCs w:val="22"/>
          <w:lang w:val="bg-BG"/>
        </w:rPr>
        <w:t xml:space="preserve"> (</w:t>
      </w:r>
      <w:r w:rsidRPr="00AC7B26">
        <w:rPr>
          <w:b/>
          <w:color w:val="000000" w:themeColor="text1"/>
          <w:sz w:val="22"/>
          <w:szCs w:val="22"/>
        </w:rPr>
        <w:t>l</w:t>
      </w:r>
      <w:r w:rsidRPr="00AC7B26">
        <w:rPr>
          <w:b/>
          <w:color w:val="000000" w:themeColor="text1"/>
          <w:sz w:val="22"/>
          <w:szCs w:val="22"/>
          <w:lang w:val="bg-BG"/>
        </w:rPr>
        <w:t>.) (</w:t>
      </w:r>
      <w:r w:rsidRPr="00AC7B26">
        <w:rPr>
          <w:b/>
          <w:color w:val="000000" w:themeColor="text1"/>
          <w:sz w:val="22"/>
          <w:szCs w:val="22"/>
          <w:lang w:val="it-IT"/>
        </w:rPr>
        <w:t>Coleoptera</w:t>
      </w:r>
      <w:r w:rsidRPr="00AC7B26">
        <w:rPr>
          <w:b/>
          <w:color w:val="000000" w:themeColor="text1"/>
          <w:sz w:val="22"/>
          <w:szCs w:val="22"/>
          <w:lang w:val="bg-BG"/>
        </w:rPr>
        <w:t xml:space="preserve">: </w:t>
      </w:r>
      <w:r w:rsidRPr="00AC7B26">
        <w:rPr>
          <w:b/>
          <w:color w:val="000000" w:themeColor="text1"/>
          <w:sz w:val="22"/>
          <w:szCs w:val="22"/>
          <w:lang w:val="it-IT"/>
        </w:rPr>
        <w:t>Scolytidae</w:t>
      </w:r>
      <w:r w:rsidRPr="00AC7B26">
        <w:rPr>
          <w:b/>
          <w:color w:val="000000" w:themeColor="text1"/>
          <w:sz w:val="22"/>
          <w:szCs w:val="22"/>
          <w:lang w:val="bg-BG"/>
        </w:rPr>
        <w:t xml:space="preserve">) </w:t>
      </w:r>
      <w:r w:rsidRPr="00AC7B26">
        <w:rPr>
          <w:b/>
          <w:color w:val="000000" w:themeColor="text1"/>
          <w:sz w:val="22"/>
          <w:szCs w:val="22"/>
          <w:lang w:val="it-IT"/>
        </w:rPr>
        <w:t>in</w:t>
      </w:r>
      <w:r w:rsidRPr="00AC7B26">
        <w:rPr>
          <w:b/>
          <w:color w:val="000000" w:themeColor="text1"/>
          <w:sz w:val="22"/>
          <w:szCs w:val="22"/>
          <w:lang w:val="bg-BG"/>
        </w:rPr>
        <w:t xml:space="preserve"> </w:t>
      </w:r>
      <w:r w:rsidRPr="00AC7B26">
        <w:rPr>
          <w:b/>
          <w:color w:val="000000" w:themeColor="text1"/>
          <w:sz w:val="22"/>
          <w:szCs w:val="22"/>
          <w:lang w:val="it-IT"/>
        </w:rPr>
        <w:t>Bulgaria</w:t>
      </w:r>
      <w:r w:rsidRPr="00AC7B26">
        <w:rPr>
          <w:b/>
          <w:color w:val="000000" w:themeColor="text1"/>
          <w:sz w:val="22"/>
          <w:szCs w:val="22"/>
          <w:lang w:val="bg-BG"/>
        </w:rPr>
        <w:t xml:space="preserve">. – </w:t>
      </w:r>
      <w:r w:rsidRPr="00AC7B26">
        <w:rPr>
          <w:b/>
          <w:color w:val="000000" w:themeColor="text1"/>
          <w:sz w:val="22"/>
          <w:szCs w:val="22"/>
          <w:lang w:val="it-IT"/>
        </w:rPr>
        <w:t>Silva</w:t>
      </w:r>
      <w:r w:rsidRPr="00AC7B26">
        <w:rPr>
          <w:b/>
          <w:color w:val="000000" w:themeColor="text1"/>
          <w:sz w:val="22"/>
          <w:szCs w:val="22"/>
          <w:lang w:val="bg-BG"/>
        </w:rPr>
        <w:t xml:space="preserve"> </w:t>
      </w:r>
      <w:r w:rsidRPr="00AC7B26">
        <w:rPr>
          <w:b/>
          <w:color w:val="000000" w:themeColor="text1"/>
          <w:sz w:val="22"/>
          <w:szCs w:val="22"/>
          <w:lang w:val="it-IT"/>
        </w:rPr>
        <w:t>Balcanica</w:t>
      </w:r>
      <w:r w:rsidRPr="00AC7B26">
        <w:rPr>
          <w:b/>
          <w:color w:val="000000" w:themeColor="text1"/>
          <w:sz w:val="22"/>
          <w:szCs w:val="22"/>
          <w:lang w:val="bg-BG"/>
        </w:rPr>
        <w:t>, 7 (1), 89-93.</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CAB</w:t>
      </w:r>
      <w:r w:rsidRPr="00AC7B26">
        <w:rPr>
          <w:color w:val="000000" w:themeColor="text1"/>
          <w:sz w:val="22"/>
          <w:szCs w:val="22"/>
          <w:lang w:val="bg-BG"/>
        </w:rPr>
        <w:t xml:space="preserve"> </w:t>
      </w:r>
      <w:r w:rsidRPr="00AC7B26">
        <w:rPr>
          <w:color w:val="000000" w:themeColor="text1"/>
          <w:sz w:val="22"/>
          <w:szCs w:val="22"/>
          <w:lang w:val="en-US"/>
        </w:rPr>
        <w:t>International</w:t>
      </w:r>
      <w:r w:rsidRPr="00AC7B26">
        <w:rPr>
          <w:color w:val="000000" w:themeColor="text1"/>
          <w:sz w:val="22"/>
          <w:szCs w:val="22"/>
          <w:lang w:val="bg-BG"/>
        </w:rPr>
        <w:t xml:space="preserve">. </w:t>
      </w:r>
      <w:r w:rsidRPr="00AC7B26">
        <w:rPr>
          <w:color w:val="000000" w:themeColor="text1"/>
          <w:sz w:val="22"/>
          <w:szCs w:val="22"/>
          <w:lang w:val="en-US"/>
        </w:rPr>
        <w:t>2017.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 xml:space="preserve">Noyes, J.S. 2019. Universal Chalcidoidea Database. World Wide Web electronic publication. Database last updated: March 2019. </w:t>
      </w:r>
      <w:hyperlink r:id="rId129"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it-IT"/>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it-IT"/>
        </w:rPr>
        <w:t xml:space="preserve">Georgiev, G., E. Migliaccio, D. Doychev. </w:t>
      </w:r>
      <w:r w:rsidRPr="00AC7B26">
        <w:rPr>
          <w:b/>
          <w:color w:val="000000" w:themeColor="text1"/>
          <w:sz w:val="22"/>
          <w:szCs w:val="22"/>
          <w:lang w:val="en-US"/>
        </w:rPr>
        <w:t>2006. Longhorn beetles (Coleoptera: Cerambycidae) in Western Rhodopes (Bulgaria). – In: Beron P. (ed.). Biodiversity of Bulgaria. 3. Biodiversity of Western Rhodopes (Bulgaria and Greece). I. Pensoft &amp; Nat. Mus. Natur. Hist., Sofia, 347-360.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Dodelin, B., Alexander, K., Aleksandrowicz, O., Audisio, P. &amp; Istrate, P. 2017. </w:t>
      </w:r>
      <w:r w:rsidRPr="00AC7B26">
        <w:rPr>
          <w:i/>
          <w:color w:val="000000" w:themeColor="text1"/>
          <w:sz w:val="22"/>
          <w:szCs w:val="22"/>
          <w:lang w:val="en-US"/>
        </w:rPr>
        <w:t>Anisarthron barbipes</w:t>
      </w:r>
      <w:r w:rsidRPr="00AC7B26">
        <w:rPr>
          <w:color w:val="000000" w:themeColor="text1"/>
          <w:sz w:val="22"/>
          <w:szCs w:val="22"/>
          <w:lang w:val="en-US"/>
        </w:rPr>
        <w:t xml:space="preserve">. The IUCN Red List of Threatened Species 2017: e.T86803284A87310245. </w:t>
      </w:r>
      <w:hyperlink r:id="rId130" w:history="1">
        <w:r w:rsidRPr="00AC7B26">
          <w:rPr>
            <w:color w:val="000000" w:themeColor="text1"/>
            <w:sz w:val="22"/>
            <w:szCs w:val="22"/>
            <w:lang w:val="en-US"/>
          </w:rPr>
          <w:t>http://dx.doi.org/10.2305/IUCN.UK.2017-3.RLTS.T86803284A87310245.en</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bCs/>
          <w:color w:val="000000" w:themeColor="text1"/>
          <w:sz w:val="22"/>
          <w:szCs w:val="22"/>
        </w:rPr>
      </w:pPr>
      <w:r w:rsidRPr="00AC7B26">
        <w:rPr>
          <w:b/>
          <w:color w:val="000000" w:themeColor="text1"/>
          <w:sz w:val="22"/>
          <w:szCs w:val="22"/>
        </w:rPr>
        <w:t>Georgiev</w:t>
      </w:r>
      <w:r w:rsidRPr="00AC7B26">
        <w:rPr>
          <w:b/>
          <w:color w:val="000000" w:themeColor="text1"/>
          <w:sz w:val="22"/>
          <w:szCs w:val="22"/>
          <w:lang w:val="en-US"/>
        </w:rPr>
        <w:t xml:space="preserve">, </w:t>
      </w:r>
      <w:r w:rsidRPr="00AC7B26">
        <w:rPr>
          <w:b/>
          <w:color w:val="000000" w:themeColor="text1"/>
          <w:sz w:val="22"/>
          <w:szCs w:val="22"/>
        </w:rPr>
        <w:t>G</w:t>
      </w:r>
      <w:r w:rsidRPr="00AC7B26">
        <w:rPr>
          <w:b/>
          <w:color w:val="000000" w:themeColor="text1"/>
          <w:sz w:val="22"/>
          <w:szCs w:val="22"/>
          <w:lang w:val="en-US"/>
        </w:rPr>
        <w:t xml:space="preserve">., </w:t>
      </w:r>
      <w:r w:rsidRPr="00AC7B26">
        <w:rPr>
          <w:b/>
          <w:color w:val="000000" w:themeColor="text1"/>
          <w:sz w:val="22"/>
          <w:szCs w:val="22"/>
        </w:rPr>
        <w:t>P</w:t>
      </w:r>
      <w:r w:rsidRPr="00AC7B26">
        <w:rPr>
          <w:b/>
          <w:color w:val="000000" w:themeColor="text1"/>
          <w:sz w:val="22"/>
          <w:szCs w:val="22"/>
          <w:lang w:val="en-US"/>
        </w:rPr>
        <w:t xml:space="preserve">. </w:t>
      </w:r>
      <w:r w:rsidRPr="00AC7B26">
        <w:rPr>
          <w:b/>
          <w:color w:val="000000" w:themeColor="text1"/>
          <w:sz w:val="22"/>
          <w:szCs w:val="22"/>
        </w:rPr>
        <w:t>Mirchev</w:t>
      </w:r>
      <w:r w:rsidRPr="00AC7B26">
        <w:rPr>
          <w:b/>
          <w:color w:val="000000" w:themeColor="text1"/>
          <w:sz w:val="22"/>
          <w:szCs w:val="22"/>
          <w:lang w:val="en-US"/>
        </w:rPr>
        <w:t xml:space="preserve">, </w:t>
      </w:r>
      <w:r w:rsidRPr="00AC7B26">
        <w:rPr>
          <w:b/>
          <w:color w:val="000000" w:themeColor="text1"/>
          <w:sz w:val="22"/>
          <w:szCs w:val="22"/>
        </w:rPr>
        <w:t>G</w:t>
      </w:r>
      <w:r w:rsidRPr="00AC7B26">
        <w:rPr>
          <w:b/>
          <w:color w:val="000000" w:themeColor="text1"/>
          <w:sz w:val="22"/>
          <w:szCs w:val="22"/>
          <w:lang w:val="en-US"/>
        </w:rPr>
        <w:t xml:space="preserve">. </w:t>
      </w:r>
      <w:r w:rsidRPr="00AC7B26">
        <w:rPr>
          <w:b/>
          <w:color w:val="000000" w:themeColor="text1"/>
          <w:sz w:val="22"/>
          <w:szCs w:val="22"/>
        </w:rPr>
        <w:t>Tsankov</w:t>
      </w:r>
      <w:r w:rsidRPr="00AC7B26">
        <w:rPr>
          <w:b/>
          <w:color w:val="000000" w:themeColor="text1"/>
          <w:sz w:val="22"/>
          <w:szCs w:val="22"/>
          <w:lang w:val="en-US"/>
        </w:rPr>
        <w:t xml:space="preserve">, </w:t>
      </w:r>
      <w:r w:rsidRPr="00AC7B26">
        <w:rPr>
          <w:b/>
          <w:color w:val="000000" w:themeColor="text1"/>
          <w:sz w:val="22"/>
          <w:szCs w:val="22"/>
        </w:rPr>
        <w:t>B</w:t>
      </w:r>
      <w:r w:rsidRPr="00AC7B26">
        <w:rPr>
          <w:b/>
          <w:color w:val="000000" w:themeColor="text1"/>
          <w:sz w:val="22"/>
          <w:szCs w:val="22"/>
          <w:lang w:val="en-US"/>
        </w:rPr>
        <w:t xml:space="preserve">. </w:t>
      </w:r>
      <w:r w:rsidRPr="00AC7B26">
        <w:rPr>
          <w:b/>
          <w:color w:val="000000" w:themeColor="text1"/>
          <w:sz w:val="22"/>
          <w:szCs w:val="22"/>
        </w:rPr>
        <w:t>Rosnev</w:t>
      </w:r>
      <w:r w:rsidRPr="00AC7B26">
        <w:rPr>
          <w:b/>
          <w:color w:val="000000" w:themeColor="text1"/>
          <w:sz w:val="22"/>
          <w:szCs w:val="22"/>
          <w:lang w:val="en-US"/>
        </w:rPr>
        <w:t xml:space="preserve">, </w:t>
      </w:r>
      <w:r w:rsidRPr="00AC7B26">
        <w:rPr>
          <w:b/>
          <w:color w:val="000000" w:themeColor="text1"/>
          <w:sz w:val="22"/>
          <w:szCs w:val="22"/>
        </w:rPr>
        <w:t>P</w:t>
      </w:r>
      <w:r w:rsidRPr="00AC7B26">
        <w:rPr>
          <w:b/>
          <w:color w:val="000000" w:themeColor="text1"/>
          <w:sz w:val="22"/>
          <w:szCs w:val="22"/>
          <w:lang w:val="en-US"/>
        </w:rPr>
        <w:t xml:space="preserve">. </w:t>
      </w:r>
      <w:r w:rsidRPr="00AC7B26">
        <w:rPr>
          <w:b/>
          <w:color w:val="000000" w:themeColor="text1"/>
          <w:sz w:val="22"/>
          <w:szCs w:val="22"/>
        </w:rPr>
        <w:t>Petkov</w:t>
      </w:r>
      <w:r w:rsidRPr="00AC7B26">
        <w:rPr>
          <w:b/>
          <w:color w:val="000000" w:themeColor="text1"/>
          <w:sz w:val="22"/>
          <w:szCs w:val="22"/>
          <w:lang w:val="en-US"/>
        </w:rPr>
        <w:t xml:space="preserve">. </w:t>
      </w:r>
      <w:r w:rsidRPr="00AC7B26">
        <w:rPr>
          <w:b/>
          <w:color w:val="000000" w:themeColor="text1"/>
          <w:sz w:val="22"/>
          <w:szCs w:val="22"/>
        </w:rPr>
        <w:t xml:space="preserve">2006. </w:t>
      </w:r>
      <w:r w:rsidRPr="00AC7B26">
        <w:rPr>
          <w:b/>
          <w:bCs/>
          <w:color w:val="000000" w:themeColor="text1"/>
          <w:sz w:val="22"/>
          <w:szCs w:val="22"/>
        </w:rPr>
        <w:t xml:space="preserve">Outbreak of </w:t>
      </w:r>
      <w:r w:rsidRPr="00AC7B26">
        <w:rPr>
          <w:b/>
          <w:bCs/>
          <w:i/>
          <w:iCs/>
          <w:color w:val="000000" w:themeColor="text1"/>
          <w:sz w:val="22"/>
          <w:szCs w:val="22"/>
        </w:rPr>
        <w:t xml:space="preserve">Ips typographus </w:t>
      </w:r>
      <w:r w:rsidRPr="00AC7B26">
        <w:rPr>
          <w:b/>
          <w:bCs/>
          <w:color w:val="000000" w:themeColor="text1"/>
          <w:sz w:val="22"/>
          <w:szCs w:val="22"/>
        </w:rPr>
        <w:t>(L.) (Coleoptera: Scolytidae) and drying of Norway spruce (</w:t>
      </w:r>
      <w:r w:rsidRPr="00AC7B26">
        <w:rPr>
          <w:b/>
          <w:bCs/>
          <w:i/>
          <w:iCs/>
          <w:color w:val="000000" w:themeColor="text1"/>
          <w:sz w:val="22"/>
          <w:szCs w:val="22"/>
        </w:rPr>
        <w:t>Picea abies</w:t>
      </w:r>
      <w:r w:rsidRPr="00AC7B26">
        <w:rPr>
          <w:b/>
          <w:bCs/>
          <w:color w:val="000000" w:themeColor="text1"/>
          <w:sz w:val="22"/>
          <w:szCs w:val="22"/>
        </w:rPr>
        <w:t xml:space="preserve"> L. Karst.) on Vitosha Mountain. – In: Proceedings of FORMEC 2006, 24-28 September 2006, Sofia, Bulgaria, Expressprint Ltd., 218-220.</w:t>
      </w:r>
    </w:p>
    <w:p w:rsidR="00AC7B26" w:rsidRPr="00AC7B26" w:rsidRDefault="00AC7B26" w:rsidP="00E63502">
      <w:pPr>
        <w:numPr>
          <w:ilvl w:val="0"/>
          <w:numId w:val="9"/>
        </w:numPr>
        <w:ind w:left="993" w:hanging="567"/>
        <w:contextualSpacing/>
        <w:jc w:val="both"/>
        <w:rPr>
          <w:bCs/>
          <w:color w:val="000000" w:themeColor="text1"/>
          <w:sz w:val="22"/>
          <w:szCs w:val="22"/>
          <w:lang w:val="en-US"/>
        </w:rPr>
      </w:pPr>
      <w:r w:rsidRPr="00AC7B26">
        <w:rPr>
          <w:bCs/>
          <w:color w:val="000000" w:themeColor="text1"/>
          <w:sz w:val="22"/>
          <w:szCs w:val="22"/>
          <w:lang w:val="en-US"/>
        </w:rPr>
        <w:lastRenderedPageBreak/>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bCs/>
          <w:color w:val="000000" w:themeColor="text1"/>
          <w:sz w:val="22"/>
          <w:szCs w:val="22"/>
          <w:lang w:val="en-US"/>
        </w:rPr>
        <w:t xml:space="preserve">CAB International. 2019. Forestry Compendium. Wallingford, UK: CAB International. URL: </w:t>
      </w:r>
      <w:hyperlink r:id="rId131" w:history="1">
        <w:r w:rsidRPr="00AC7B26">
          <w:rPr>
            <w:bCs/>
            <w:color w:val="000000" w:themeColor="text1"/>
            <w:sz w:val="22"/>
            <w:szCs w:val="22"/>
            <w:lang w:val="en-US"/>
          </w:rPr>
          <w:t>http://www.cabi.org/fc/search/?q=Georgiev</w:t>
        </w:r>
      </w:hyperlink>
      <w:r w:rsidRPr="00AC7B26">
        <w:rPr>
          <w:bCs/>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it-IT"/>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it-IT"/>
        </w:rPr>
        <w:t xml:space="preserve">Migliaccio, E., G. Georgiev, V. Gashtarov. </w:t>
      </w:r>
      <w:r w:rsidRPr="00AC7B26">
        <w:rPr>
          <w:b/>
          <w:color w:val="000000" w:themeColor="text1"/>
          <w:sz w:val="22"/>
          <w:szCs w:val="22"/>
          <w:lang w:val="en-US"/>
        </w:rPr>
        <w:t xml:space="preserve">2007. </w:t>
      </w:r>
      <w:r w:rsidRPr="00AC7B26">
        <w:rPr>
          <w:b/>
          <w:color w:val="000000" w:themeColor="text1"/>
          <w:sz w:val="22"/>
          <w:szCs w:val="22"/>
        </w:rPr>
        <w:t xml:space="preserve">An annotated list of Bulgarian Cerambycids with special view on the rarest species and endemics (Coleoptera: Cerambycidae). </w:t>
      </w:r>
      <w:r w:rsidRPr="00AC7B26">
        <w:rPr>
          <w:b/>
          <w:color w:val="000000" w:themeColor="text1"/>
          <w:sz w:val="22"/>
          <w:szCs w:val="22"/>
          <w:lang w:val="en-US"/>
        </w:rPr>
        <w:t>– Lambillionea</w:t>
      </w:r>
      <w:r w:rsidRPr="00AC7B26">
        <w:rPr>
          <w:b/>
          <w:color w:val="000000" w:themeColor="text1"/>
          <w:sz w:val="22"/>
          <w:szCs w:val="22"/>
          <w:lang w:val="bg-BG"/>
        </w:rPr>
        <w:t xml:space="preserve">, </w:t>
      </w:r>
      <w:r w:rsidRPr="00AC7B26">
        <w:rPr>
          <w:b/>
          <w:color w:val="000000" w:themeColor="text1"/>
          <w:sz w:val="22"/>
          <w:szCs w:val="22"/>
        </w:rPr>
        <w:t xml:space="preserve">107 (1), </w:t>
      </w:r>
      <w:r w:rsidRPr="00AC7B26">
        <w:rPr>
          <w:b/>
          <w:color w:val="000000" w:themeColor="text1"/>
          <w:sz w:val="22"/>
          <w:szCs w:val="22"/>
          <w:lang w:val="en-US"/>
        </w:rPr>
        <w:t>Supplément 1, Bruxelles (Tervuren)</w:t>
      </w:r>
      <w:r w:rsidRPr="00AC7B26">
        <w:rPr>
          <w:b/>
          <w:color w:val="000000" w:themeColor="text1"/>
          <w:sz w:val="22"/>
          <w:szCs w:val="22"/>
        </w:rPr>
        <w:t>, 78 pp</w:t>
      </w:r>
      <w:r w:rsidRPr="00AC7B26">
        <w:rPr>
          <w:b/>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The Longhorn Beetles (Col., Cerambycidae) of Thasós. 2017. </w:t>
      </w:r>
      <w:hyperlink r:id="rId132" w:history="1">
        <w:r w:rsidRPr="00AC7B26">
          <w:rPr>
            <w:color w:val="000000" w:themeColor="text1"/>
            <w:sz w:val="22"/>
            <w:szCs w:val="22"/>
            <w:lang w:val="en-US"/>
          </w:rPr>
          <w:t>https://yrefail.net/Thasos/longhorns.htm</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de-DE"/>
        </w:rPr>
      </w:pPr>
      <w:r w:rsidRPr="00AC7B26">
        <w:rPr>
          <w:color w:val="000000" w:themeColor="text1"/>
          <w:sz w:val="22"/>
          <w:szCs w:val="22"/>
          <w:lang w:val="de-DE"/>
        </w:rPr>
        <w:t>Wikipedia 2017. Lindfläckbock (Chlorophorus herbstii). https://sv.wikipedia.org/wiki/Lindfl%C3%A4ckbock.</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Roguet, J.-P. 2018. Lamiines of World. https://lamiinae.org/publication-12080.html.</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2017). </w:t>
      </w:r>
      <w:hyperlink r:id="rId133" w:history="1">
        <w:r w:rsidRPr="00AC7B26">
          <w:rPr>
            <w:color w:val="000000" w:themeColor="text1"/>
            <w:sz w:val="22"/>
            <w:szCs w:val="22"/>
            <w:lang w:val="en-US"/>
          </w:rPr>
          <w:t>http://www.zin.ru/animalia/coleoptera/rus/danlists.htm</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rPr>
      </w:pPr>
      <w:r w:rsidRPr="00AC7B26">
        <w:rPr>
          <w:color w:val="000000" w:themeColor="text1"/>
          <w:sz w:val="22"/>
          <w:szCs w:val="22"/>
          <w:lang w:val="en-US"/>
        </w:rPr>
        <w:t>Danilevsky, M.L. 201</w:t>
      </w:r>
      <w:r w:rsidRPr="00AC7B26">
        <w:rPr>
          <w:color w:val="000000" w:themeColor="text1"/>
          <w:sz w:val="22"/>
          <w:szCs w:val="22"/>
          <w:lang w:val="bg-BG"/>
        </w:rPr>
        <w:t>9</w:t>
      </w:r>
      <w:r w:rsidRPr="00AC7B26">
        <w:rPr>
          <w:color w:val="000000" w:themeColor="text1"/>
          <w:sz w:val="22"/>
          <w:szCs w:val="22"/>
          <w:lang w:val="en-US"/>
        </w:rPr>
        <w:t xml:space="preserve">. Additions and corrections to the new Catalogue of Palaearctic Cerambycidae. </w:t>
      </w:r>
      <w:r w:rsidRPr="00AC7B26">
        <w:rPr>
          <w:color w:val="000000" w:themeColor="text1"/>
          <w:sz w:val="22"/>
          <w:szCs w:val="22"/>
        </w:rPr>
        <w:t xml:space="preserve">– In: </w:t>
      </w:r>
      <w:r w:rsidRPr="00AC7B26">
        <w:rPr>
          <w:color w:val="000000" w:themeColor="text1"/>
          <w:sz w:val="22"/>
          <w:szCs w:val="22"/>
          <w:lang w:val="en-US"/>
        </w:rPr>
        <w:t xml:space="preserve">Danilevsky, M.L. </w:t>
      </w:r>
      <w:r w:rsidRPr="00AC7B26">
        <w:rPr>
          <w:color w:val="000000" w:themeColor="text1"/>
          <w:sz w:val="22"/>
          <w:szCs w:val="22"/>
        </w:rPr>
        <w:t>(Updated: 09.</w:t>
      </w:r>
      <w:r w:rsidRPr="00AC7B26">
        <w:rPr>
          <w:color w:val="000000" w:themeColor="text1"/>
          <w:sz w:val="22"/>
          <w:szCs w:val="22"/>
          <w:lang w:val="bg-BG"/>
        </w:rPr>
        <w:t>04</w:t>
      </w:r>
      <w:r w:rsidRPr="00AC7B26">
        <w:rPr>
          <w:color w:val="000000" w:themeColor="text1"/>
          <w:sz w:val="22"/>
          <w:szCs w:val="22"/>
        </w:rPr>
        <w:t>.201</w:t>
      </w:r>
      <w:r w:rsidRPr="00AC7B26">
        <w:rPr>
          <w:color w:val="000000" w:themeColor="text1"/>
          <w:sz w:val="22"/>
          <w:szCs w:val="22"/>
          <w:lang w:val="bg-BG"/>
        </w:rPr>
        <w:t>1</w:t>
      </w:r>
      <w:r w:rsidRPr="00AC7B26">
        <w:rPr>
          <w:color w:val="000000" w:themeColor="text1"/>
          <w:sz w:val="22"/>
          <w:szCs w:val="22"/>
        </w:rPr>
        <w:t xml:space="preserve">). </w:t>
      </w:r>
      <w:r w:rsidRPr="00AC7B26">
        <w:rPr>
          <w:color w:val="000000" w:themeColor="text1"/>
          <w:sz w:val="22"/>
          <w:szCs w:val="22"/>
          <w:lang w:val="en-US"/>
        </w:rPr>
        <w:t>http</w:t>
      </w:r>
      <w:r w:rsidRPr="00AC7B26">
        <w:rPr>
          <w:color w:val="000000" w:themeColor="text1"/>
          <w:sz w:val="22"/>
          <w:szCs w:val="22"/>
        </w:rPr>
        <w:t>://</w:t>
      </w:r>
      <w:r w:rsidRPr="00AC7B26">
        <w:rPr>
          <w:color w:val="000000" w:themeColor="text1"/>
          <w:sz w:val="22"/>
          <w:szCs w:val="22"/>
          <w:lang w:val="en-US"/>
        </w:rPr>
        <w:t>www</w:t>
      </w:r>
      <w:r w:rsidRPr="00AC7B26">
        <w:rPr>
          <w:color w:val="000000" w:themeColor="text1"/>
          <w:sz w:val="22"/>
          <w:szCs w:val="22"/>
        </w:rPr>
        <w:t>.</w:t>
      </w:r>
      <w:r w:rsidRPr="00AC7B26">
        <w:rPr>
          <w:color w:val="000000" w:themeColor="text1"/>
          <w:sz w:val="22"/>
          <w:szCs w:val="22"/>
          <w:lang w:val="en-US"/>
        </w:rPr>
        <w:t>cerambycidae</w:t>
      </w:r>
      <w:r w:rsidRPr="00AC7B26">
        <w:rPr>
          <w:color w:val="000000" w:themeColor="text1"/>
          <w:sz w:val="22"/>
          <w:szCs w:val="22"/>
        </w:rPr>
        <w:t>.</w:t>
      </w:r>
      <w:r w:rsidRPr="00AC7B26">
        <w:rPr>
          <w:color w:val="000000" w:themeColor="text1"/>
          <w:sz w:val="22"/>
          <w:szCs w:val="22"/>
          <w:lang w:val="en-US"/>
        </w:rPr>
        <w:t>net</w:t>
      </w:r>
      <w:r w:rsidRPr="00AC7B26">
        <w:rPr>
          <w:color w:val="000000" w:themeColor="text1"/>
          <w:sz w:val="22"/>
          <w:szCs w:val="22"/>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rPr>
        <w:t>Danilevsky, M. L. 201</w:t>
      </w:r>
      <w:r w:rsidRPr="00AC7B26">
        <w:rPr>
          <w:color w:val="000000" w:themeColor="text1"/>
          <w:sz w:val="22"/>
          <w:szCs w:val="22"/>
          <w:lang w:val="bg-BG"/>
        </w:rPr>
        <w:t>9</w:t>
      </w:r>
      <w:r w:rsidRPr="00AC7B26">
        <w:rPr>
          <w:color w:val="000000" w:themeColor="text1"/>
          <w:sz w:val="22"/>
          <w:szCs w:val="22"/>
        </w:rPr>
        <w:t xml:space="preserve">. </w:t>
      </w:r>
      <w:hyperlink r:id="rId134" w:history="1">
        <w:r w:rsidRPr="00AC7B26">
          <w:rPr>
            <w:color w:val="000000" w:themeColor="text1"/>
            <w:sz w:val="22"/>
            <w:szCs w:val="22"/>
          </w:rPr>
          <w:t>Systematic list of Longicorn Beetles (Cerambycoidea) of the territory of the former USSR</w:t>
        </w:r>
      </w:hyperlink>
      <w:r w:rsidRPr="00AC7B26">
        <w:rPr>
          <w:color w:val="000000" w:themeColor="text1"/>
          <w:sz w:val="22"/>
          <w:szCs w:val="22"/>
        </w:rPr>
        <w:t xml:space="preserve">. – In: </w:t>
      </w:r>
      <w:r w:rsidRPr="00AC7B26">
        <w:rPr>
          <w:color w:val="000000" w:themeColor="text1"/>
          <w:sz w:val="22"/>
          <w:szCs w:val="22"/>
          <w:lang w:val="en-US"/>
        </w:rPr>
        <w:t xml:space="preserve">Danilevsky, M. L. </w:t>
      </w:r>
      <w:r w:rsidRPr="00AC7B26">
        <w:rPr>
          <w:caps/>
          <w:color w:val="000000" w:themeColor="text1"/>
          <w:sz w:val="22"/>
          <w:szCs w:val="22"/>
          <w:lang w:val="en-US"/>
        </w:rPr>
        <w:t>www.cerambycidae.net</w:t>
      </w:r>
      <w:r w:rsidRPr="00AC7B26">
        <w:rPr>
          <w:color w:val="000000" w:themeColor="text1"/>
          <w:sz w:val="22"/>
          <w:szCs w:val="22"/>
          <w:lang w:val="en-US"/>
        </w:rPr>
        <w:t xml:space="preserve">. </w:t>
      </w:r>
      <w:r w:rsidRPr="00AC7B26">
        <w:rPr>
          <w:color w:val="000000" w:themeColor="text1"/>
          <w:sz w:val="22"/>
          <w:szCs w:val="22"/>
        </w:rPr>
        <w:t>(Updated: 09.</w:t>
      </w:r>
      <w:r w:rsidRPr="00AC7B26">
        <w:rPr>
          <w:color w:val="000000" w:themeColor="text1"/>
          <w:sz w:val="22"/>
          <w:szCs w:val="22"/>
          <w:lang w:val="bg-BG"/>
        </w:rPr>
        <w:t>04</w:t>
      </w:r>
      <w:r w:rsidRPr="00AC7B26">
        <w:rPr>
          <w:color w:val="000000" w:themeColor="text1"/>
          <w:sz w:val="22"/>
          <w:szCs w:val="22"/>
        </w:rPr>
        <w:t>.201</w:t>
      </w:r>
      <w:r w:rsidRPr="00AC7B26">
        <w:rPr>
          <w:color w:val="000000" w:themeColor="text1"/>
          <w:sz w:val="22"/>
          <w:szCs w:val="22"/>
          <w:lang w:val="bg-BG"/>
        </w:rPr>
        <w:t>9</w:t>
      </w:r>
      <w:r w:rsidRPr="00AC7B26">
        <w:rPr>
          <w:color w:val="000000" w:themeColor="text1"/>
          <w:sz w:val="22"/>
          <w:szCs w:val="22"/>
        </w:rPr>
        <w:t xml:space="preserve">). </w:t>
      </w:r>
      <w:r w:rsidRPr="00AC7B26">
        <w:rPr>
          <w:color w:val="000000" w:themeColor="text1"/>
          <w:sz w:val="22"/>
          <w:szCs w:val="22"/>
          <w:lang w:val="en-US"/>
        </w:rPr>
        <w:t>URL: http://www.cerambycidae.net.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Danilevsky, M.L. 2019. Systematic list of longicorn beetles (Cerambycoidea) of the territory of the former USSR. – In: M.L. Danilevsky: regularly updated catalogue and lists of Cerambycoidea of various Palaearctic regions (Updated: July 2019). </w:t>
      </w:r>
      <w:hyperlink r:id="rId135" w:history="1">
        <w:r w:rsidRPr="00AC7B26">
          <w:rPr>
            <w:color w:val="000000" w:themeColor="text1"/>
            <w:sz w:val="22"/>
            <w:szCs w:val="22"/>
            <w:lang w:val="en-US"/>
          </w:rPr>
          <w:t>http://www.zin.ru/animalia/coleoptera/rus/danlists.htm</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Danilevsky, M.L. 201</w:t>
      </w:r>
      <w:r w:rsidRPr="00AC7B26">
        <w:rPr>
          <w:color w:val="000000" w:themeColor="text1"/>
          <w:sz w:val="22"/>
          <w:szCs w:val="22"/>
          <w:lang w:val="bg-BG"/>
        </w:rPr>
        <w:t>9</w:t>
      </w:r>
      <w:r w:rsidRPr="00AC7B26">
        <w:rPr>
          <w:color w:val="000000" w:themeColor="text1"/>
          <w:sz w:val="22"/>
          <w:szCs w:val="22"/>
          <w:lang w:val="en-US"/>
        </w:rPr>
        <w:t xml:space="preserve">. Additions and corrections to the new Catalogue of Palaearctic Cerambycidae. </w:t>
      </w:r>
      <w:r w:rsidRPr="00AC7B26">
        <w:rPr>
          <w:color w:val="000000" w:themeColor="text1"/>
          <w:sz w:val="22"/>
          <w:szCs w:val="22"/>
        </w:rPr>
        <w:t xml:space="preserve">– In: </w:t>
      </w:r>
      <w:r w:rsidRPr="00AC7B26">
        <w:rPr>
          <w:color w:val="000000" w:themeColor="text1"/>
          <w:sz w:val="22"/>
          <w:szCs w:val="22"/>
          <w:lang w:val="en-US"/>
        </w:rPr>
        <w:t xml:space="preserve">Danilevsky, M.L. </w:t>
      </w:r>
      <w:r w:rsidRPr="00AC7B26">
        <w:rPr>
          <w:color w:val="000000" w:themeColor="text1"/>
          <w:sz w:val="22"/>
          <w:szCs w:val="22"/>
        </w:rPr>
        <w:t xml:space="preserve">(Updated: 09.04.2019). </w:t>
      </w:r>
      <w:r w:rsidRPr="00AC7B26">
        <w:rPr>
          <w:color w:val="000000" w:themeColor="text1"/>
          <w:sz w:val="22"/>
          <w:szCs w:val="22"/>
          <w:lang w:val="en-US"/>
        </w:rPr>
        <w:t>http</w:t>
      </w:r>
      <w:r w:rsidRPr="00AC7B26">
        <w:rPr>
          <w:color w:val="000000" w:themeColor="text1"/>
          <w:sz w:val="22"/>
          <w:szCs w:val="22"/>
        </w:rPr>
        <w:t>://</w:t>
      </w:r>
      <w:r w:rsidRPr="00AC7B26">
        <w:rPr>
          <w:color w:val="000000" w:themeColor="text1"/>
          <w:sz w:val="22"/>
          <w:szCs w:val="22"/>
          <w:lang w:val="en-US"/>
        </w:rPr>
        <w:t>www</w:t>
      </w:r>
      <w:r w:rsidRPr="00AC7B26">
        <w:rPr>
          <w:color w:val="000000" w:themeColor="text1"/>
          <w:sz w:val="22"/>
          <w:szCs w:val="22"/>
        </w:rPr>
        <w:t>.</w:t>
      </w:r>
      <w:r w:rsidRPr="00AC7B26">
        <w:rPr>
          <w:color w:val="000000" w:themeColor="text1"/>
          <w:sz w:val="22"/>
          <w:szCs w:val="22"/>
          <w:lang w:val="en-US"/>
        </w:rPr>
        <w:t>cerambycidae</w:t>
      </w:r>
      <w:r w:rsidRPr="00AC7B26">
        <w:rPr>
          <w:color w:val="000000" w:themeColor="text1"/>
          <w:sz w:val="22"/>
          <w:szCs w:val="22"/>
        </w:rPr>
        <w:t>.</w:t>
      </w:r>
      <w:r w:rsidRPr="00AC7B26">
        <w:rPr>
          <w:color w:val="000000" w:themeColor="text1"/>
          <w:sz w:val="22"/>
          <w:szCs w:val="22"/>
          <w:lang w:val="en-US"/>
        </w:rPr>
        <w:t>net</w:t>
      </w:r>
      <w:r w:rsidRPr="00AC7B26">
        <w:rPr>
          <w:color w:val="000000" w:themeColor="text1"/>
          <w:sz w:val="22"/>
          <w:szCs w:val="22"/>
        </w:rPr>
        <w:t>.</w:t>
      </w:r>
    </w:p>
    <w:p w:rsidR="00AC7B26" w:rsidRPr="00AC7B26" w:rsidRDefault="00AC7B26" w:rsidP="00E63502">
      <w:pPr>
        <w:numPr>
          <w:ilvl w:val="0"/>
          <w:numId w:val="9"/>
        </w:numPr>
        <w:ind w:left="993" w:hanging="567"/>
        <w:jc w:val="both"/>
        <w:rPr>
          <w:bCs/>
          <w:color w:val="000000" w:themeColor="text1"/>
          <w:sz w:val="22"/>
          <w:szCs w:val="22"/>
          <w:lang w:val="es-ES"/>
        </w:rPr>
      </w:pPr>
      <w:r w:rsidRPr="00AC7B26">
        <w:rPr>
          <w:bCs/>
          <w:color w:val="000000" w:themeColor="text1"/>
          <w:sz w:val="22"/>
          <w:szCs w:val="22"/>
          <w:lang w:val="es-ES"/>
        </w:rPr>
        <w:t xml:space="preserve">Martínez, Á. 2015. </w:t>
      </w:r>
      <w:r w:rsidRPr="00AC7B26">
        <w:rPr>
          <w:bCs/>
          <w:i/>
          <w:color w:val="000000" w:themeColor="text1"/>
          <w:sz w:val="22"/>
          <w:szCs w:val="22"/>
          <w:lang w:val="es-ES"/>
        </w:rPr>
        <w:t>Prinobius myardi</w:t>
      </w:r>
      <w:r w:rsidRPr="00AC7B26">
        <w:rPr>
          <w:bCs/>
          <w:color w:val="000000" w:themeColor="text1"/>
          <w:sz w:val="22"/>
          <w:szCs w:val="22"/>
          <w:lang w:val="es-ES"/>
        </w:rPr>
        <w:t xml:space="preserve">: aspecto y hábitos. (Página creada el 25-03-2015). URL: </w:t>
      </w:r>
      <w:hyperlink r:id="rId136" w:history="1">
        <w:r w:rsidRPr="00AC7B26">
          <w:rPr>
            <w:bCs/>
            <w:color w:val="000000" w:themeColor="text1"/>
            <w:sz w:val="22"/>
            <w:szCs w:val="22"/>
            <w:lang w:val="es-ES"/>
          </w:rPr>
          <w:t>https://sites.google.com/site/elcerambyx/home/prinobius-myardi/prinobius-myardi-aspecto-y-habitos</w:t>
        </w:r>
      </w:hyperlink>
      <w:r w:rsidRPr="00AC7B26">
        <w:rPr>
          <w:bCs/>
          <w:color w:val="000000" w:themeColor="text1"/>
          <w:sz w:val="22"/>
          <w:szCs w:val="22"/>
          <w:lang w:val="es-ES"/>
        </w:rPr>
        <w:t>.</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bCs/>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37" w:history="1">
        <w:r w:rsidRPr="00AC7B26">
          <w:rPr>
            <w:bCs/>
            <w:color w:val="000000" w:themeColor="text1"/>
            <w:sz w:val="22"/>
            <w:szCs w:val="22"/>
            <w:lang w:val="en-US"/>
          </w:rPr>
          <w:t>http://www.zin.ru/animalia/coleoptera/rus/danlists.htm</w:t>
        </w:r>
      </w:hyperlink>
      <w:r w:rsidRPr="00AC7B26">
        <w:rPr>
          <w:bCs/>
          <w:color w:val="000000" w:themeColor="text1"/>
          <w:sz w:val="22"/>
          <w:szCs w:val="22"/>
          <w:lang w:val="en-US"/>
        </w:rPr>
        <w:t>.</w:t>
      </w:r>
    </w:p>
    <w:p w:rsidR="00AC7B26" w:rsidRPr="00AC7B26" w:rsidRDefault="00AC7B26" w:rsidP="00E63502">
      <w:pPr>
        <w:numPr>
          <w:ilvl w:val="0"/>
          <w:numId w:val="9"/>
        </w:numPr>
        <w:ind w:left="993" w:hanging="567"/>
        <w:jc w:val="both"/>
        <w:rPr>
          <w:bCs/>
          <w:color w:val="000000" w:themeColor="text1"/>
          <w:sz w:val="22"/>
          <w:szCs w:val="22"/>
          <w:lang w:val="ru-RU"/>
        </w:rPr>
      </w:pPr>
      <w:r w:rsidRPr="00AC7B26">
        <w:rPr>
          <w:bCs/>
          <w:color w:val="000000" w:themeColor="text1"/>
          <w:sz w:val="22"/>
          <w:szCs w:val="22"/>
          <w:lang w:val="en-US"/>
        </w:rPr>
        <w:t xml:space="preserve">Danilevsky, M.L. 2019. Systematic list of longicorn beetles (Cerambycoidea) of the territory of the former USSR. – In: M.L. Danilevsky: regularly updated catalogue and lists of Cerambycoidea of various Palaearctic regions (Updated: July 2019). </w:t>
      </w:r>
      <w:hyperlink r:id="rId138" w:history="1">
        <w:r w:rsidRPr="00AC7B26">
          <w:rPr>
            <w:bCs/>
            <w:color w:val="000000" w:themeColor="text1"/>
            <w:sz w:val="22"/>
            <w:szCs w:val="22"/>
            <w:lang w:val="en-US"/>
          </w:rPr>
          <w:t>http</w:t>
        </w:r>
        <w:r w:rsidRPr="00AC7B26">
          <w:rPr>
            <w:bCs/>
            <w:color w:val="000000" w:themeColor="text1"/>
            <w:sz w:val="22"/>
            <w:szCs w:val="22"/>
            <w:lang w:val="ru-RU"/>
          </w:rPr>
          <w:t>://</w:t>
        </w:r>
        <w:r w:rsidRPr="00AC7B26">
          <w:rPr>
            <w:bCs/>
            <w:color w:val="000000" w:themeColor="text1"/>
            <w:sz w:val="22"/>
            <w:szCs w:val="22"/>
            <w:lang w:val="en-US"/>
          </w:rPr>
          <w:t>www</w:t>
        </w:r>
        <w:r w:rsidRPr="00AC7B26">
          <w:rPr>
            <w:bCs/>
            <w:color w:val="000000" w:themeColor="text1"/>
            <w:sz w:val="22"/>
            <w:szCs w:val="22"/>
            <w:lang w:val="ru-RU"/>
          </w:rPr>
          <w:t>.</w:t>
        </w:r>
        <w:r w:rsidRPr="00AC7B26">
          <w:rPr>
            <w:bCs/>
            <w:color w:val="000000" w:themeColor="text1"/>
            <w:sz w:val="22"/>
            <w:szCs w:val="22"/>
            <w:lang w:val="en-US"/>
          </w:rPr>
          <w:t>zin</w:t>
        </w:r>
        <w:r w:rsidRPr="00AC7B26">
          <w:rPr>
            <w:bCs/>
            <w:color w:val="000000" w:themeColor="text1"/>
            <w:sz w:val="22"/>
            <w:szCs w:val="22"/>
            <w:lang w:val="ru-RU"/>
          </w:rPr>
          <w:t>.</w:t>
        </w:r>
        <w:r w:rsidRPr="00AC7B26">
          <w:rPr>
            <w:bCs/>
            <w:color w:val="000000" w:themeColor="text1"/>
            <w:sz w:val="22"/>
            <w:szCs w:val="22"/>
            <w:lang w:val="en-US"/>
          </w:rPr>
          <w:t>ru</w:t>
        </w:r>
        <w:r w:rsidRPr="00AC7B26">
          <w:rPr>
            <w:bCs/>
            <w:color w:val="000000" w:themeColor="text1"/>
            <w:sz w:val="22"/>
            <w:szCs w:val="22"/>
            <w:lang w:val="ru-RU"/>
          </w:rPr>
          <w:t>/</w:t>
        </w:r>
        <w:r w:rsidRPr="00AC7B26">
          <w:rPr>
            <w:bCs/>
            <w:color w:val="000000" w:themeColor="text1"/>
            <w:sz w:val="22"/>
            <w:szCs w:val="22"/>
            <w:lang w:val="en-US"/>
          </w:rPr>
          <w:t>animalia</w:t>
        </w:r>
        <w:r w:rsidRPr="00AC7B26">
          <w:rPr>
            <w:bCs/>
            <w:color w:val="000000" w:themeColor="text1"/>
            <w:sz w:val="22"/>
            <w:szCs w:val="22"/>
            <w:lang w:val="ru-RU"/>
          </w:rPr>
          <w:t>/</w:t>
        </w:r>
        <w:r w:rsidRPr="00AC7B26">
          <w:rPr>
            <w:bCs/>
            <w:color w:val="000000" w:themeColor="text1"/>
            <w:sz w:val="22"/>
            <w:szCs w:val="22"/>
            <w:lang w:val="en-US"/>
          </w:rPr>
          <w:t>coleoptera</w:t>
        </w:r>
        <w:r w:rsidRPr="00AC7B26">
          <w:rPr>
            <w:bCs/>
            <w:color w:val="000000" w:themeColor="text1"/>
            <w:sz w:val="22"/>
            <w:szCs w:val="22"/>
            <w:lang w:val="ru-RU"/>
          </w:rPr>
          <w:t>/</w:t>
        </w:r>
        <w:r w:rsidRPr="00AC7B26">
          <w:rPr>
            <w:bCs/>
            <w:color w:val="000000" w:themeColor="text1"/>
            <w:sz w:val="22"/>
            <w:szCs w:val="22"/>
            <w:lang w:val="en-US"/>
          </w:rPr>
          <w:t>rus</w:t>
        </w:r>
        <w:r w:rsidRPr="00AC7B26">
          <w:rPr>
            <w:bCs/>
            <w:color w:val="000000" w:themeColor="text1"/>
            <w:sz w:val="22"/>
            <w:szCs w:val="22"/>
            <w:lang w:val="ru-RU"/>
          </w:rPr>
          <w:t>/</w:t>
        </w:r>
        <w:r w:rsidRPr="00AC7B26">
          <w:rPr>
            <w:bCs/>
            <w:color w:val="000000" w:themeColor="text1"/>
            <w:sz w:val="22"/>
            <w:szCs w:val="22"/>
            <w:lang w:val="en-US"/>
          </w:rPr>
          <w:t>danlists</w:t>
        </w:r>
        <w:r w:rsidRPr="00AC7B26">
          <w:rPr>
            <w:bCs/>
            <w:color w:val="000000" w:themeColor="text1"/>
            <w:sz w:val="22"/>
            <w:szCs w:val="22"/>
            <w:lang w:val="ru-RU"/>
          </w:rPr>
          <w:t>.</w:t>
        </w:r>
        <w:r w:rsidRPr="00AC7B26">
          <w:rPr>
            <w:bCs/>
            <w:color w:val="000000" w:themeColor="text1"/>
            <w:sz w:val="22"/>
            <w:szCs w:val="22"/>
            <w:lang w:val="en-US"/>
          </w:rPr>
          <w:t>htm</w:t>
        </w:r>
      </w:hyperlink>
      <w:r w:rsidRPr="00AC7B26">
        <w:rPr>
          <w:bCs/>
          <w:color w:val="000000" w:themeColor="text1"/>
          <w:sz w:val="22"/>
          <w:szCs w:val="22"/>
          <w:lang w:val="ru-RU"/>
        </w:rPr>
        <w:t>.</w:t>
      </w:r>
    </w:p>
    <w:p w:rsidR="00AC7B26" w:rsidRPr="00AC7B26" w:rsidRDefault="00AC7B26" w:rsidP="00E63502">
      <w:pPr>
        <w:numPr>
          <w:ilvl w:val="0"/>
          <w:numId w:val="9"/>
        </w:numPr>
        <w:ind w:left="993" w:hanging="567"/>
        <w:jc w:val="both"/>
        <w:rPr>
          <w:color w:val="000000" w:themeColor="text1"/>
          <w:sz w:val="22"/>
          <w:szCs w:val="22"/>
          <w:lang w:val="sv-SE"/>
        </w:rPr>
      </w:pPr>
      <w:r w:rsidRPr="00AC7B26">
        <w:rPr>
          <w:color w:val="000000" w:themeColor="text1"/>
          <w:sz w:val="22"/>
          <w:szCs w:val="22"/>
          <w:lang w:val="sv-SE"/>
        </w:rPr>
        <w:t>Tavakilian, G., H. Chevillotte. 2020. Base de données Titan sur les Cerambycidés ou Longicornes. Date de la dernière mise à jour de la base: 10 décembre 2020. http://titan.gbif.fr/index.html.</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color w:val="000000" w:themeColor="text1"/>
          <w:sz w:val="22"/>
          <w:szCs w:val="22"/>
          <w:lang w:val="it-IT"/>
        </w:rPr>
        <w:t>Delahaye, N. 2020. The world of Prioninae. (Last Data: 16 February 2020). URL: http://www.prioninae.org/Data/Bibliographie.pdf.</w:t>
      </w:r>
    </w:p>
    <w:p w:rsidR="00AC7B26" w:rsidRPr="00AC7B26" w:rsidRDefault="00AC7B26" w:rsidP="00AC7B26">
      <w:pPr>
        <w:ind w:left="993" w:hanging="567"/>
        <w:jc w:val="both"/>
        <w:rPr>
          <w:b/>
          <w:color w:val="000000" w:themeColor="text1"/>
          <w:sz w:val="22"/>
          <w:szCs w:val="22"/>
          <w:lang w:val="ru-RU"/>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ru-RU"/>
        </w:rPr>
        <w:t>Цанков, Г., Г. Георгиев,</w:t>
      </w:r>
      <w:r w:rsidRPr="00AC7B26">
        <w:rPr>
          <w:b/>
          <w:bCs/>
          <w:color w:val="000000" w:themeColor="text1"/>
          <w:sz w:val="22"/>
          <w:szCs w:val="22"/>
          <w:lang w:val="ru-RU"/>
        </w:rPr>
        <w:t xml:space="preserve"> Пл. Мирчев</w:t>
      </w:r>
      <w:r w:rsidRPr="00AC7B26">
        <w:rPr>
          <w:b/>
          <w:color w:val="000000" w:themeColor="text1"/>
          <w:sz w:val="22"/>
          <w:szCs w:val="22"/>
          <w:lang w:val="ru-RU"/>
        </w:rPr>
        <w:t>, П. Петков, Ел. Ташева. 2007. Листни въшки (</w:t>
      </w:r>
      <w:r w:rsidRPr="00AC7B26">
        <w:rPr>
          <w:b/>
          <w:color w:val="000000" w:themeColor="text1"/>
          <w:sz w:val="22"/>
          <w:szCs w:val="22"/>
        </w:rPr>
        <w:t>Hemiptera</w:t>
      </w:r>
      <w:r w:rsidRPr="00AC7B26">
        <w:rPr>
          <w:b/>
          <w:color w:val="000000" w:themeColor="text1"/>
          <w:sz w:val="22"/>
          <w:szCs w:val="22"/>
          <w:lang w:val="ru-RU"/>
        </w:rPr>
        <w:t xml:space="preserve">: </w:t>
      </w:r>
      <w:r w:rsidRPr="00AC7B26">
        <w:rPr>
          <w:b/>
          <w:color w:val="000000" w:themeColor="text1"/>
          <w:sz w:val="22"/>
          <w:szCs w:val="22"/>
        </w:rPr>
        <w:t>Ap</w:t>
      </w:r>
      <w:r w:rsidRPr="00AC7B26">
        <w:rPr>
          <w:b/>
          <w:bCs/>
          <w:color w:val="000000" w:themeColor="text1"/>
          <w:sz w:val="22"/>
          <w:szCs w:val="22"/>
        </w:rPr>
        <w:t>hididae</w:t>
      </w:r>
      <w:r w:rsidRPr="00AC7B26">
        <w:rPr>
          <w:b/>
          <w:bCs/>
          <w:color w:val="000000" w:themeColor="text1"/>
          <w:sz w:val="22"/>
          <w:szCs w:val="22"/>
          <w:lang w:val="ru-RU"/>
        </w:rPr>
        <w:t>) по дъба (</w:t>
      </w:r>
      <w:r w:rsidRPr="00AC7B26">
        <w:rPr>
          <w:b/>
          <w:bCs/>
          <w:i/>
          <w:color w:val="000000" w:themeColor="text1"/>
          <w:sz w:val="22"/>
          <w:szCs w:val="22"/>
        </w:rPr>
        <w:t>Quercus</w:t>
      </w:r>
      <w:r w:rsidRPr="00AC7B26">
        <w:rPr>
          <w:b/>
          <w:bCs/>
          <w:i/>
          <w:color w:val="000000" w:themeColor="text1"/>
          <w:sz w:val="22"/>
          <w:szCs w:val="22"/>
          <w:lang w:val="ru-RU"/>
        </w:rPr>
        <w:t xml:space="preserve"> </w:t>
      </w:r>
      <w:r w:rsidRPr="00AC7B26">
        <w:rPr>
          <w:b/>
          <w:bCs/>
          <w:color w:val="000000" w:themeColor="text1"/>
          <w:sz w:val="22"/>
          <w:szCs w:val="22"/>
        </w:rPr>
        <w:t>spp</w:t>
      </w:r>
      <w:r w:rsidRPr="00AC7B26">
        <w:rPr>
          <w:b/>
          <w:bCs/>
          <w:color w:val="000000" w:themeColor="text1"/>
          <w:sz w:val="22"/>
          <w:szCs w:val="22"/>
          <w:lang w:val="ru-RU"/>
        </w:rPr>
        <w:t>.) и черния орех (</w:t>
      </w:r>
      <w:r w:rsidRPr="00AC7B26">
        <w:rPr>
          <w:b/>
          <w:bCs/>
          <w:i/>
          <w:color w:val="000000" w:themeColor="text1"/>
          <w:sz w:val="22"/>
          <w:szCs w:val="22"/>
        </w:rPr>
        <w:t>Juglans</w:t>
      </w:r>
      <w:r w:rsidRPr="00AC7B26">
        <w:rPr>
          <w:b/>
          <w:bCs/>
          <w:color w:val="000000" w:themeColor="text1"/>
          <w:sz w:val="22"/>
          <w:szCs w:val="22"/>
          <w:lang w:val="ru-RU"/>
        </w:rPr>
        <w:t xml:space="preserve"> </w:t>
      </w:r>
      <w:r w:rsidRPr="00AC7B26">
        <w:rPr>
          <w:b/>
          <w:bCs/>
          <w:i/>
          <w:color w:val="000000" w:themeColor="text1"/>
          <w:sz w:val="22"/>
          <w:szCs w:val="22"/>
        </w:rPr>
        <w:t>nigra</w:t>
      </w:r>
      <w:r w:rsidRPr="00AC7B26">
        <w:rPr>
          <w:b/>
          <w:bCs/>
          <w:color w:val="000000" w:themeColor="text1"/>
          <w:sz w:val="22"/>
          <w:szCs w:val="22"/>
          <w:lang w:val="ru-RU"/>
        </w:rPr>
        <w:t xml:space="preserve"> </w:t>
      </w:r>
      <w:r w:rsidRPr="00AC7B26">
        <w:rPr>
          <w:b/>
          <w:bCs/>
          <w:color w:val="000000" w:themeColor="text1"/>
          <w:sz w:val="22"/>
          <w:szCs w:val="22"/>
        </w:rPr>
        <w:t>L</w:t>
      </w:r>
      <w:r w:rsidRPr="00AC7B26">
        <w:rPr>
          <w:b/>
          <w:bCs/>
          <w:color w:val="000000" w:themeColor="text1"/>
          <w:sz w:val="22"/>
          <w:szCs w:val="22"/>
          <w:lang w:val="ru-RU"/>
        </w:rPr>
        <w:t xml:space="preserve">.) в Странджа. </w:t>
      </w:r>
      <w:r w:rsidRPr="00AC7B26">
        <w:rPr>
          <w:b/>
          <w:color w:val="000000" w:themeColor="text1"/>
          <w:sz w:val="22"/>
          <w:szCs w:val="22"/>
          <w:lang w:val="ru-RU"/>
        </w:rPr>
        <w:t xml:space="preserve">– </w:t>
      </w:r>
      <w:r w:rsidRPr="00AC7B26">
        <w:rPr>
          <w:b/>
          <w:color w:val="000000" w:themeColor="text1"/>
          <w:sz w:val="22"/>
          <w:szCs w:val="22"/>
        </w:rPr>
        <w:t>Acta</w:t>
      </w:r>
      <w:r w:rsidRPr="00AC7B26">
        <w:rPr>
          <w:b/>
          <w:color w:val="000000" w:themeColor="text1"/>
          <w:sz w:val="22"/>
          <w:szCs w:val="22"/>
          <w:lang w:val="ru-RU"/>
        </w:rPr>
        <w:t xml:space="preserve"> </w:t>
      </w:r>
      <w:r w:rsidRPr="00AC7B26">
        <w:rPr>
          <w:b/>
          <w:color w:val="000000" w:themeColor="text1"/>
          <w:sz w:val="22"/>
          <w:szCs w:val="22"/>
        </w:rPr>
        <w:t>entomologica</w:t>
      </w:r>
      <w:r w:rsidRPr="00AC7B26">
        <w:rPr>
          <w:b/>
          <w:color w:val="000000" w:themeColor="text1"/>
          <w:sz w:val="22"/>
          <w:szCs w:val="22"/>
          <w:lang w:val="ru-RU"/>
        </w:rPr>
        <w:t xml:space="preserve"> </w:t>
      </w:r>
      <w:r w:rsidRPr="00AC7B26">
        <w:rPr>
          <w:b/>
          <w:color w:val="000000" w:themeColor="text1"/>
          <w:sz w:val="22"/>
          <w:szCs w:val="22"/>
        </w:rPr>
        <w:t>bulgarica</w:t>
      </w:r>
      <w:r w:rsidRPr="00AC7B26">
        <w:rPr>
          <w:b/>
          <w:color w:val="000000" w:themeColor="text1"/>
          <w:sz w:val="22"/>
          <w:szCs w:val="22"/>
          <w:lang w:val="ru-RU"/>
        </w:rPr>
        <w:t xml:space="preserve"> 1,2, 36-41.</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39"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bCs/>
          <w:color w:val="000000" w:themeColor="text1"/>
          <w:sz w:val="22"/>
          <w:szCs w:val="22"/>
          <w:lang w:val="en-US"/>
        </w:rPr>
      </w:pPr>
      <w:r w:rsidRPr="00AC7B26">
        <w:rPr>
          <w:b/>
          <w:bCs/>
          <w:color w:val="000000" w:themeColor="text1"/>
          <w:sz w:val="22"/>
          <w:szCs w:val="22"/>
        </w:rPr>
        <w:t>Georgiev</w:t>
      </w:r>
      <w:r w:rsidRPr="00AC7B26">
        <w:rPr>
          <w:b/>
          <w:bCs/>
          <w:color w:val="000000" w:themeColor="text1"/>
          <w:sz w:val="22"/>
          <w:szCs w:val="22"/>
          <w:lang w:val="bg-BG"/>
        </w:rPr>
        <w:t xml:space="preserve">, </w:t>
      </w:r>
      <w:r w:rsidRPr="00AC7B26">
        <w:rPr>
          <w:b/>
          <w:bCs/>
          <w:color w:val="000000" w:themeColor="text1"/>
          <w:sz w:val="22"/>
          <w:szCs w:val="22"/>
        </w:rPr>
        <w:t>G</w:t>
      </w:r>
      <w:r w:rsidRPr="00AC7B26">
        <w:rPr>
          <w:b/>
          <w:bCs/>
          <w:color w:val="000000" w:themeColor="text1"/>
          <w:sz w:val="22"/>
          <w:szCs w:val="22"/>
          <w:lang w:val="bg-BG"/>
        </w:rPr>
        <w:t xml:space="preserve">. 2008. </w:t>
      </w:r>
      <w:r w:rsidRPr="00AC7B26">
        <w:rPr>
          <w:b/>
          <w:bCs/>
          <w:color w:val="000000" w:themeColor="text1"/>
          <w:sz w:val="22"/>
          <w:szCs w:val="22"/>
          <w:lang w:val="en-US"/>
        </w:rPr>
        <w:t>Notes</w:t>
      </w:r>
      <w:r w:rsidRPr="00AC7B26">
        <w:rPr>
          <w:b/>
          <w:bCs/>
          <w:color w:val="000000" w:themeColor="text1"/>
          <w:sz w:val="22"/>
          <w:szCs w:val="22"/>
          <w:lang w:val="bg-BG"/>
        </w:rPr>
        <w:t xml:space="preserve"> </w:t>
      </w:r>
      <w:r w:rsidRPr="00AC7B26">
        <w:rPr>
          <w:b/>
          <w:bCs/>
          <w:color w:val="000000" w:themeColor="text1"/>
          <w:sz w:val="22"/>
          <w:szCs w:val="22"/>
          <w:lang w:val="en-US"/>
        </w:rPr>
        <w:t>on</w:t>
      </w:r>
      <w:r w:rsidRPr="00AC7B26">
        <w:rPr>
          <w:b/>
          <w:bCs/>
          <w:color w:val="000000" w:themeColor="text1"/>
          <w:sz w:val="22"/>
          <w:szCs w:val="22"/>
          <w:lang w:val="bg-BG"/>
        </w:rPr>
        <w:t xml:space="preserve"> </w:t>
      </w:r>
      <w:r w:rsidRPr="00AC7B26">
        <w:rPr>
          <w:b/>
          <w:bCs/>
          <w:color w:val="000000" w:themeColor="text1"/>
          <w:sz w:val="22"/>
          <w:szCs w:val="22"/>
          <w:lang w:val="en-US"/>
        </w:rPr>
        <w:t>distribution</w:t>
      </w:r>
      <w:r w:rsidRPr="00AC7B26">
        <w:rPr>
          <w:b/>
          <w:bCs/>
          <w:color w:val="000000" w:themeColor="text1"/>
          <w:sz w:val="22"/>
          <w:szCs w:val="22"/>
          <w:lang w:val="bg-BG"/>
        </w:rPr>
        <w:t xml:space="preserve">, </w:t>
      </w:r>
      <w:r w:rsidRPr="00AC7B26">
        <w:rPr>
          <w:b/>
          <w:bCs/>
          <w:color w:val="000000" w:themeColor="text1"/>
          <w:sz w:val="22"/>
          <w:szCs w:val="22"/>
          <w:lang w:val="en-US"/>
        </w:rPr>
        <w:t>biology</w:t>
      </w:r>
      <w:r w:rsidRPr="00AC7B26">
        <w:rPr>
          <w:b/>
          <w:bCs/>
          <w:color w:val="000000" w:themeColor="text1"/>
          <w:sz w:val="22"/>
          <w:szCs w:val="22"/>
          <w:lang w:val="bg-BG"/>
        </w:rPr>
        <w:t xml:space="preserve"> </w:t>
      </w:r>
      <w:r w:rsidRPr="00AC7B26">
        <w:rPr>
          <w:b/>
          <w:bCs/>
          <w:color w:val="000000" w:themeColor="text1"/>
          <w:sz w:val="22"/>
          <w:szCs w:val="22"/>
          <w:lang w:val="en-US"/>
        </w:rPr>
        <w:t>and</w:t>
      </w:r>
      <w:r w:rsidRPr="00AC7B26">
        <w:rPr>
          <w:b/>
          <w:bCs/>
          <w:color w:val="000000" w:themeColor="text1"/>
          <w:sz w:val="22"/>
          <w:szCs w:val="22"/>
          <w:lang w:val="bg-BG"/>
        </w:rPr>
        <w:t xml:space="preserve"> </w:t>
      </w:r>
      <w:r w:rsidRPr="00AC7B26">
        <w:rPr>
          <w:b/>
          <w:bCs/>
          <w:color w:val="000000" w:themeColor="text1"/>
          <w:sz w:val="22"/>
          <w:szCs w:val="22"/>
          <w:lang w:val="en-US"/>
        </w:rPr>
        <w:t>ecology</w:t>
      </w:r>
      <w:r w:rsidRPr="00AC7B26">
        <w:rPr>
          <w:b/>
          <w:bCs/>
          <w:color w:val="000000" w:themeColor="text1"/>
          <w:sz w:val="22"/>
          <w:szCs w:val="22"/>
          <w:lang w:val="bg-BG"/>
        </w:rPr>
        <w:t xml:space="preserve"> </w:t>
      </w:r>
      <w:r w:rsidRPr="00AC7B26">
        <w:rPr>
          <w:b/>
          <w:bCs/>
          <w:color w:val="000000" w:themeColor="text1"/>
          <w:sz w:val="22"/>
          <w:szCs w:val="22"/>
          <w:lang w:val="en-US"/>
        </w:rPr>
        <w:t>of</w:t>
      </w:r>
      <w:r w:rsidRPr="00AC7B26">
        <w:rPr>
          <w:b/>
          <w:bCs/>
          <w:color w:val="000000" w:themeColor="text1"/>
          <w:sz w:val="22"/>
          <w:szCs w:val="22"/>
          <w:lang w:val="bg-BG"/>
        </w:rPr>
        <w:t xml:space="preserve"> </w:t>
      </w:r>
      <w:r w:rsidRPr="00AC7B26">
        <w:rPr>
          <w:b/>
          <w:bCs/>
          <w:i/>
          <w:color w:val="000000" w:themeColor="text1"/>
          <w:sz w:val="22"/>
          <w:szCs w:val="22"/>
          <w:lang w:val="bg-BG"/>
        </w:rPr>
        <w:t>Paraclytus sexguttatus</w:t>
      </w:r>
      <w:r w:rsidRPr="00AC7B26">
        <w:rPr>
          <w:b/>
          <w:bCs/>
          <w:color w:val="000000" w:themeColor="text1"/>
          <w:sz w:val="22"/>
          <w:szCs w:val="22"/>
          <w:lang w:val="bg-BG"/>
        </w:rPr>
        <w:t xml:space="preserve"> (Adams) (Coleoptera: Cerambycidae). – </w:t>
      </w:r>
      <w:r w:rsidRPr="00AC7B26">
        <w:rPr>
          <w:b/>
          <w:bCs/>
          <w:color w:val="000000" w:themeColor="text1"/>
          <w:sz w:val="22"/>
          <w:szCs w:val="22"/>
          <w:lang w:val="en-US"/>
        </w:rPr>
        <w:t>Fragmenta entomologica, 40 (1), 115-117.</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it-IT"/>
        </w:rPr>
        <w:lastRenderedPageBreak/>
        <w:t>Delahaye, N. 2020. The world of Prioninae. (Last Data: 16 February 2020). URL: http://www.prioninae.org/Data/Bibliographie.pdf.</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Hoskovec, M., P. Jelínek, M. Rejzek. 2019. Paraclytus sexguttatus (Adams, 1817). – In: Longhorn beetles (Cerambycidae, Coleoptera) of the West Palaearctic region. </w:t>
      </w:r>
      <w:hyperlink r:id="rId140" w:history="1">
        <w:r w:rsidRPr="00AC7B26">
          <w:rPr>
            <w:color w:val="000000" w:themeColor="text1"/>
            <w:sz w:val="22"/>
            <w:szCs w:val="22"/>
            <w:lang w:val="en-US"/>
          </w:rPr>
          <w:t>http://www.cerambyx.uochb.cz/paraclytus_sexguttatus.php</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Роснев, Б., Пл. Мирчев, П. Петков, Г. Георгиев, Г. Цанков, М. Матова, М. Георгиева. 2008. Изменения в здравословното състояние на култури от бял бор (</w:t>
      </w:r>
      <w:r w:rsidRPr="00AC7B26">
        <w:rPr>
          <w:b/>
          <w:i/>
          <w:color w:val="000000" w:themeColor="text1"/>
          <w:sz w:val="22"/>
          <w:szCs w:val="22"/>
          <w:lang w:val="bg-BG"/>
        </w:rPr>
        <w:t xml:space="preserve">Pinus sylvestris </w:t>
      </w:r>
      <w:r w:rsidRPr="00AC7B26">
        <w:rPr>
          <w:b/>
          <w:color w:val="000000" w:themeColor="text1"/>
          <w:sz w:val="22"/>
          <w:szCs w:val="22"/>
          <w:lang w:val="bg-BG"/>
        </w:rPr>
        <w:t>L.) в района на Югозападна България през периода 1986-2005 г. – Растениевъдни науки, 45, 393-397.</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41"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en-US"/>
        </w:rPr>
        <w:t>Golemansky</w:t>
      </w:r>
      <w:r w:rsidRPr="00AC7B26">
        <w:rPr>
          <w:b/>
          <w:color w:val="000000" w:themeColor="text1"/>
          <w:sz w:val="22"/>
          <w:szCs w:val="22"/>
        </w:rPr>
        <w:t xml:space="preserve">, </w:t>
      </w:r>
      <w:r w:rsidRPr="00AC7B26">
        <w:rPr>
          <w:b/>
          <w:color w:val="000000" w:themeColor="text1"/>
          <w:sz w:val="22"/>
          <w:szCs w:val="22"/>
          <w:lang w:val="en-US"/>
        </w:rPr>
        <w:t>V</w:t>
      </w:r>
      <w:r w:rsidRPr="00AC7B26">
        <w:rPr>
          <w:b/>
          <w:color w:val="000000" w:themeColor="text1"/>
          <w:sz w:val="22"/>
          <w:szCs w:val="22"/>
        </w:rPr>
        <w:t xml:space="preserve">., </w:t>
      </w:r>
      <w:r w:rsidRPr="00AC7B26">
        <w:rPr>
          <w:b/>
          <w:color w:val="000000" w:themeColor="text1"/>
          <w:sz w:val="22"/>
          <w:szCs w:val="22"/>
          <w:lang w:val="en-US"/>
        </w:rPr>
        <w:t>D</w:t>
      </w:r>
      <w:r w:rsidRPr="00AC7B26">
        <w:rPr>
          <w:b/>
          <w:color w:val="000000" w:themeColor="text1"/>
          <w:sz w:val="22"/>
          <w:szCs w:val="22"/>
        </w:rPr>
        <w:t xml:space="preserve">. </w:t>
      </w:r>
      <w:r w:rsidRPr="00AC7B26">
        <w:rPr>
          <w:b/>
          <w:color w:val="000000" w:themeColor="text1"/>
          <w:sz w:val="22"/>
          <w:szCs w:val="22"/>
          <w:lang w:val="en-US"/>
        </w:rPr>
        <w:t>Pilarska</w:t>
      </w:r>
      <w:r w:rsidRPr="00AC7B26">
        <w:rPr>
          <w:b/>
          <w:color w:val="000000" w:themeColor="text1"/>
          <w:sz w:val="22"/>
          <w:szCs w:val="22"/>
        </w:rPr>
        <w:t xml:space="preserve">, </w:t>
      </w:r>
      <w:r w:rsidRPr="00AC7B26">
        <w:rPr>
          <w:b/>
          <w:color w:val="000000" w:themeColor="text1"/>
          <w:sz w:val="22"/>
          <w:szCs w:val="22"/>
          <w:lang w:val="en-US"/>
        </w:rPr>
        <w:t>G</w:t>
      </w:r>
      <w:r w:rsidRPr="00AC7B26">
        <w:rPr>
          <w:b/>
          <w:color w:val="000000" w:themeColor="text1"/>
          <w:sz w:val="22"/>
          <w:szCs w:val="22"/>
        </w:rPr>
        <w:t xml:space="preserve">. </w:t>
      </w:r>
      <w:r w:rsidRPr="00AC7B26">
        <w:rPr>
          <w:b/>
          <w:color w:val="000000" w:themeColor="text1"/>
          <w:sz w:val="22"/>
          <w:szCs w:val="22"/>
          <w:lang w:val="en-US"/>
        </w:rPr>
        <w:t>Georgiev</w:t>
      </w:r>
      <w:r w:rsidRPr="00AC7B26">
        <w:rPr>
          <w:b/>
          <w:color w:val="000000" w:themeColor="text1"/>
          <w:sz w:val="22"/>
          <w:szCs w:val="22"/>
        </w:rPr>
        <w:t xml:space="preserve">, </w:t>
      </w:r>
      <w:r w:rsidRPr="00AC7B26">
        <w:rPr>
          <w:b/>
          <w:color w:val="000000" w:themeColor="text1"/>
          <w:sz w:val="22"/>
          <w:szCs w:val="22"/>
          <w:lang w:val="en-US"/>
        </w:rPr>
        <w:t>D</w:t>
      </w:r>
      <w:r w:rsidRPr="00AC7B26">
        <w:rPr>
          <w:b/>
          <w:color w:val="000000" w:themeColor="text1"/>
          <w:sz w:val="22"/>
          <w:szCs w:val="22"/>
        </w:rPr>
        <w:t xml:space="preserve">. </w:t>
      </w:r>
      <w:r w:rsidRPr="00AC7B26">
        <w:rPr>
          <w:b/>
          <w:color w:val="000000" w:themeColor="text1"/>
          <w:sz w:val="22"/>
          <w:szCs w:val="22"/>
          <w:lang w:val="en-US"/>
        </w:rPr>
        <w:t>Takov</w:t>
      </w:r>
      <w:r w:rsidRPr="00AC7B26">
        <w:rPr>
          <w:b/>
          <w:color w:val="000000" w:themeColor="text1"/>
          <w:sz w:val="22"/>
          <w:szCs w:val="22"/>
        </w:rPr>
        <w:t xml:space="preserve">, </w:t>
      </w:r>
      <w:r w:rsidRPr="00AC7B26">
        <w:rPr>
          <w:b/>
          <w:color w:val="000000" w:themeColor="text1"/>
          <w:sz w:val="22"/>
          <w:szCs w:val="22"/>
          <w:lang w:val="en-US"/>
        </w:rPr>
        <w:t>M</w:t>
      </w:r>
      <w:r w:rsidRPr="00AC7B26">
        <w:rPr>
          <w:b/>
          <w:color w:val="000000" w:themeColor="text1"/>
          <w:sz w:val="22"/>
          <w:szCs w:val="22"/>
        </w:rPr>
        <w:t xml:space="preserve">. </w:t>
      </w:r>
      <w:r w:rsidRPr="00AC7B26">
        <w:rPr>
          <w:b/>
          <w:color w:val="000000" w:themeColor="text1"/>
          <w:sz w:val="22"/>
          <w:szCs w:val="22"/>
          <w:lang w:val="en-US"/>
        </w:rPr>
        <w:t>Todorov</w:t>
      </w:r>
      <w:r w:rsidRPr="00AC7B26">
        <w:rPr>
          <w:b/>
          <w:color w:val="000000" w:themeColor="text1"/>
          <w:sz w:val="22"/>
          <w:szCs w:val="22"/>
        </w:rPr>
        <w:t xml:space="preserve">, </w:t>
      </w:r>
      <w:r w:rsidRPr="00AC7B26">
        <w:rPr>
          <w:b/>
          <w:color w:val="000000" w:themeColor="text1"/>
          <w:sz w:val="22"/>
          <w:szCs w:val="22"/>
          <w:lang w:val="en-US"/>
        </w:rPr>
        <w:t>P</w:t>
      </w:r>
      <w:r w:rsidRPr="00AC7B26">
        <w:rPr>
          <w:b/>
          <w:color w:val="000000" w:themeColor="text1"/>
          <w:sz w:val="22"/>
          <w:szCs w:val="22"/>
        </w:rPr>
        <w:t xml:space="preserve">. </w:t>
      </w:r>
      <w:r w:rsidRPr="00AC7B26">
        <w:rPr>
          <w:b/>
          <w:color w:val="000000" w:themeColor="text1"/>
          <w:sz w:val="22"/>
          <w:szCs w:val="22"/>
          <w:lang w:val="en-US"/>
        </w:rPr>
        <w:t>Pilarski</w:t>
      </w:r>
      <w:r w:rsidRPr="00AC7B26">
        <w:rPr>
          <w:b/>
          <w:color w:val="000000" w:themeColor="text1"/>
          <w:sz w:val="22"/>
          <w:szCs w:val="22"/>
          <w:vertAlign w:val="superscript"/>
        </w:rPr>
        <w:t>.</w:t>
      </w:r>
      <w:r w:rsidRPr="00AC7B26">
        <w:rPr>
          <w:b/>
          <w:color w:val="000000" w:themeColor="text1"/>
          <w:sz w:val="22"/>
          <w:szCs w:val="22"/>
        </w:rPr>
        <w:t xml:space="preserve"> 2009. </w:t>
      </w:r>
      <w:r w:rsidRPr="00AC7B26">
        <w:rPr>
          <w:b/>
          <w:color w:val="000000" w:themeColor="text1"/>
          <w:sz w:val="22"/>
          <w:szCs w:val="22"/>
          <w:lang w:val="en-US"/>
        </w:rPr>
        <w:t>Protozoan</w:t>
      </w:r>
      <w:r w:rsidRPr="00AC7B26">
        <w:rPr>
          <w:b/>
          <w:color w:val="000000" w:themeColor="text1"/>
          <w:sz w:val="22"/>
          <w:szCs w:val="22"/>
        </w:rPr>
        <w:t xml:space="preserve"> </w:t>
      </w:r>
      <w:r w:rsidRPr="00AC7B26">
        <w:rPr>
          <w:b/>
          <w:color w:val="000000" w:themeColor="text1"/>
          <w:sz w:val="22"/>
          <w:szCs w:val="22"/>
          <w:lang w:val="en-US"/>
        </w:rPr>
        <w:t>parasites</w:t>
      </w:r>
      <w:r w:rsidRPr="00AC7B26">
        <w:rPr>
          <w:b/>
          <w:color w:val="000000" w:themeColor="text1"/>
          <w:sz w:val="22"/>
          <w:szCs w:val="22"/>
        </w:rPr>
        <w:t xml:space="preserve"> </w:t>
      </w:r>
      <w:r w:rsidRPr="00AC7B26">
        <w:rPr>
          <w:b/>
          <w:color w:val="000000" w:themeColor="text1"/>
          <w:sz w:val="22"/>
          <w:szCs w:val="22"/>
          <w:lang w:val="en-US"/>
        </w:rPr>
        <w:t>and</w:t>
      </w:r>
      <w:r w:rsidRPr="00AC7B26">
        <w:rPr>
          <w:b/>
          <w:color w:val="000000" w:themeColor="text1"/>
          <w:sz w:val="22"/>
          <w:szCs w:val="22"/>
        </w:rPr>
        <w:t xml:space="preserve"> </w:t>
      </w:r>
      <w:r w:rsidRPr="00AC7B26">
        <w:rPr>
          <w:b/>
          <w:color w:val="000000" w:themeColor="text1"/>
          <w:sz w:val="22"/>
          <w:szCs w:val="22"/>
          <w:lang w:val="en-US"/>
        </w:rPr>
        <w:t>pathogens</w:t>
      </w:r>
      <w:r w:rsidRPr="00AC7B26">
        <w:rPr>
          <w:b/>
          <w:color w:val="000000" w:themeColor="text1"/>
          <w:sz w:val="22"/>
          <w:szCs w:val="22"/>
        </w:rPr>
        <w:t xml:space="preserve"> </w:t>
      </w:r>
      <w:r w:rsidRPr="00AC7B26">
        <w:rPr>
          <w:b/>
          <w:color w:val="000000" w:themeColor="text1"/>
          <w:sz w:val="22"/>
          <w:szCs w:val="22"/>
          <w:lang w:val="en-US"/>
        </w:rPr>
        <w:t>of</w:t>
      </w:r>
      <w:r w:rsidRPr="00AC7B26">
        <w:rPr>
          <w:b/>
          <w:color w:val="000000" w:themeColor="text1"/>
          <w:sz w:val="22"/>
          <w:szCs w:val="22"/>
        </w:rPr>
        <w:t xml:space="preserve"> </w:t>
      </w:r>
      <w:r w:rsidRPr="00AC7B26">
        <w:rPr>
          <w:b/>
          <w:color w:val="000000" w:themeColor="text1"/>
          <w:sz w:val="22"/>
          <w:szCs w:val="22"/>
          <w:lang w:val="en-US"/>
        </w:rPr>
        <w:t>forest</w:t>
      </w:r>
      <w:r w:rsidRPr="00AC7B26">
        <w:rPr>
          <w:b/>
          <w:color w:val="000000" w:themeColor="text1"/>
          <w:sz w:val="22"/>
          <w:szCs w:val="22"/>
        </w:rPr>
        <w:t xml:space="preserve"> </w:t>
      </w:r>
      <w:r w:rsidRPr="00AC7B26">
        <w:rPr>
          <w:b/>
          <w:color w:val="000000" w:themeColor="text1"/>
          <w:sz w:val="22"/>
          <w:szCs w:val="22"/>
          <w:lang w:val="en-US"/>
        </w:rPr>
        <w:t>pest</w:t>
      </w:r>
      <w:r w:rsidRPr="00AC7B26">
        <w:rPr>
          <w:b/>
          <w:color w:val="000000" w:themeColor="text1"/>
          <w:sz w:val="22"/>
          <w:szCs w:val="22"/>
        </w:rPr>
        <w:t xml:space="preserve"> </w:t>
      </w:r>
      <w:r w:rsidRPr="00AC7B26">
        <w:rPr>
          <w:b/>
          <w:color w:val="000000" w:themeColor="text1"/>
          <w:sz w:val="22"/>
          <w:szCs w:val="22"/>
          <w:lang w:val="en-US"/>
        </w:rPr>
        <w:t>arthropods</w:t>
      </w:r>
      <w:r w:rsidRPr="00AC7B26">
        <w:rPr>
          <w:b/>
          <w:color w:val="000000" w:themeColor="text1"/>
          <w:sz w:val="22"/>
          <w:szCs w:val="22"/>
        </w:rPr>
        <w:t xml:space="preserve">.  </w:t>
      </w:r>
      <w:r w:rsidRPr="00AC7B26">
        <w:rPr>
          <w:b/>
          <w:color w:val="000000" w:themeColor="text1"/>
          <w:sz w:val="22"/>
          <w:szCs w:val="22"/>
          <w:lang w:val="bg-BG"/>
        </w:rPr>
        <w:t xml:space="preserve">– </w:t>
      </w:r>
      <w:r w:rsidRPr="00AC7B26">
        <w:rPr>
          <w:b/>
          <w:color w:val="000000" w:themeColor="text1"/>
          <w:sz w:val="22"/>
          <w:szCs w:val="22"/>
        </w:rPr>
        <w:t>Silva</w:t>
      </w:r>
      <w:r w:rsidRPr="00AC7B26">
        <w:rPr>
          <w:b/>
          <w:color w:val="000000" w:themeColor="text1"/>
          <w:sz w:val="22"/>
          <w:szCs w:val="22"/>
          <w:lang w:val="ru-RU"/>
        </w:rPr>
        <w:t xml:space="preserve"> </w:t>
      </w:r>
      <w:r w:rsidRPr="00AC7B26">
        <w:rPr>
          <w:b/>
          <w:color w:val="000000" w:themeColor="text1"/>
          <w:sz w:val="22"/>
          <w:szCs w:val="22"/>
        </w:rPr>
        <w:t>Balcanica</w:t>
      </w:r>
      <w:r w:rsidRPr="00AC7B26">
        <w:rPr>
          <w:b/>
          <w:color w:val="000000" w:themeColor="text1"/>
          <w:sz w:val="22"/>
          <w:szCs w:val="22"/>
          <w:lang w:val="ru-RU"/>
        </w:rPr>
        <w:t>, 11 (1), 67-72.</w:t>
      </w:r>
    </w:p>
    <w:p w:rsidR="00AC7B26" w:rsidRPr="00AC7B26" w:rsidRDefault="00AC7B26" w:rsidP="00E63502">
      <w:pPr>
        <w:numPr>
          <w:ilvl w:val="0"/>
          <w:numId w:val="9"/>
        </w:numPr>
        <w:ind w:left="993" w:hanging="567"/>
        <w:contextualSpacing/>
        <w:jc w:val="both"/>
        <w:rPr>
          <w:color w:val="000000" w:themeColor="text1"/>
          <w:sz w:val="22"/>
          <w:szCs w:val="22"/>
          <w:lang w:val="ru-RU"/>
        </w:rPr>
      </w:pP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xml:space="preserve">. 2019. </w:t>
      </w:r>
      <w:r w:rsidRPr="00AC7B26">
        <w:rPr>
          <w:color w:val="000000" w:themeColor="text1"/>
          <w:sz w:val="22"/>
          <w:szCs w:val="22"/>
        </w:rPr>
        <w:t>Invasive</w:t>
      </w:r>
      <w:r w:rsidRPr="00AC7B26">
        <w:rPr>
          <w:color w:val="000000" w:themeColor="text1"/>
          <w:sz w:val="22"/>
          <w:szCs w:val="22"/>
          <w:lang w:val="en-US"/>
        </w:rPr>
        <w:t xml:space="preserve"> </w:t>
      </w:r>
      <w:r w:rsidRPr="00AC7B26">
        <w:rPr>
          <w:color w:val="000000" w:themeColor="text1"/>
          <w:sz w:val="22"/>
          <w:szCs w:val="22"/>
        </w:rPr>
        <w:t>Species</w:t>
      </w:r>
      <w:r w:rsidRPr="00AC7B26">
        <w:rPr>
          <w:color w:val="000000" w:themeColor="text1"/>
          <w:sz w:val="22"/>
          <w:szCs w:val="22"/>
          <w:lang w:val="en-US"/>
        </w:rPr>
        <w:t xml:space="preserve"> </w:t>
      </w:r>
      <w:r w:rsidRPr="00AC7B26">
        <w:rPr>
          <w:color w:val="000000" w:themeColor="text1"/>
          <w:sz w:val="22"/>
          <w:szCs w:val="22"/>
        </w:rPr>
        <w:t>Compendium</w:t>
      </w:r>
      <w:r w:rsidRPr="00AC7B26">
        <w:rPr>
          <w:color w:val="000000" w:themeColor="text1"/>
          <w:sz w:val="22"/>
          <w:szCs w:val="22"/>
          <w:lang w:val="en-US"/>
        </w:rPr>
        <w:t xml:space="preserve">. </w:t>
      </w:r>
      <w:r w:rsidRPr="00AC7B26">
        <w:rPr>
          <w:color w:val="000000" w:themeColor="text1"/>
          <w:sz w:val="22"/>
          <w:szCs w:val="22"/>
        </w:rPr>
        <w:t>Wallingford</w:t>
      </w:r>
      <w:r w:rsidRPr="00AC7B26">
        <w:rPr>
          <w:color w:val="000000" w:themeColor="text1"/>
          <w:sz w:val="22"/>
          <w:szCs w:val="22"/>
          <w:lang w:val="en-US"/>
        </w:rPr>
        <w:t xml:space="preserve">, </w:t>
      </w:r>
      <w:r w:rsidRPr="00AC7B26">
        <w:rPr>
          <w:color w:val="000000" w:themeColor="text1"/>
          <w:sz w:val="22"/>
          <w:szCs w:val="22"/>
        </w:rPr>
        <w:t>UK</w:t>
      </w:r>
      <w:r w:rsidRPr="00AC7B26">
        <w:rPr>
          <w:color w:val="000000" w:themeColor="text1"/>
          <w:sz w:val="22"/>
          <w:szCs w:val="22"/>
          <w:lang w:val="en-US"/>
        </w:rPr>
        <w:t xml:space="preserve">: </w:t>
      </w:r>
      <w:r w:rsidRPr="00AC7B26">
        <w:rPr>
          <w:color w:val="000000" w:themeColor="text1"/>
          <w:sz w:val="22"/>
          <w:szCs w:val="22"/>
        </w:rPr>
        <w:t>CAB</w:t>
      </w:r>
      <w:r w:rsidRPr="00AC7B26">
        <w:rPr>
          <w:color w:val="000000" w:themeColor="text1"/>
          <w:sz w:val="22"/>
          <w:szCs w:val="22"/>
          <w:lang w:val="en-US"/>
        </w:rPr>
        <w:t xml:space="preserve"> </w:t>
      </w:r>
      <w:r w:rsidRPr="00AC7B26">
        <w:rPr>
          <w:iCs/>
          <w:color w:val="000000" w:themeColor="text1"/>
          <w:sz w:val="22"/>
          <w:szCs w:val="22"/>
        </w:rPr>
        <w:t>International</w:t>
      </w:r>
      <w:r w:rsidRPr="00AC7B26">
        <w:rPr>
          <w:color w:val="000000" w:themeColor="text1"/>
          <w:sz w:val="22"/>
          <w:szCs w:val="22"/>
          <w:lang w:val="en-US"/>
        </w:rPr>
        <w:t>. URL</w:t>
      </w:r>
      <w:r w:rsidRPr="00AC7B26">
        <w:rPr>
          <w:color w:val="000000" w:themeColor="text1"/>
          <w:sz w:val="22"/>
          <w:szCs w:val="22"/>
          <w:lang w:val="ru-RU"/>
        </w:rPr>
        <w:t xml:space="preserve">: </w:t>
      </w:r>
      <w:r w:rsidRPr="00AC7B26">
        <w:rPr>
          <w:color w:val="000000" w:themeColor="text1"/>
          <w:sz w:val="22"/>
          <w:szCs w:val="22"/>
          <w:lang w:val="en-US"/>
        </w:rPr>
        <w:t>http</w:t>
      </w:r>
      <w:r w:rsidRPr="00AC7B26">
        <w:rPr>
          <w:color w:val="000000" w:themeColor="text1"/>
          <w:sz w:val="22"/>
          <w:szCs w:val="22"/>
          <w:lang w:val="ru-RU"/>
        </w:rPr>
        <w:t>://</w:t>
      </w:r>
      <w:r w:rsidRPr="00AC7B26">
        <w:rPr>
          <w:color w:val="000000" w:themeColor="text1"/>
          <w:sz w:val="22"/>
          <w:szCs w:val="22"/>
          <w:lang w:val="en-US"/>
        </w:rPr>
        <w:t>www</w:t>
      </w:r>
      <w:r w:rsidRPr="00AC7B26">
        <w:rPr>
          <w:color w:val="000000" w:themeColor="text1"/>
          <w:sz w:val="22"/>
          <w:szCs w:val="22"/>
          <w:lang w:val="ru-RU"/>
        </w:rPr>
        <w:t>.</w:t>
      </w:r>
      <w:r w:rsidRPr="00AC7B26">
        <w:rPr>
          <w:color w:val="000000" w:themeColor="text1"/>
          <w:sz w:val="22"/>
          <w:szCs w:val="22"/>
          <w:lang w:val="en-US"/>
        </w:rPr>
        <w:t>cabi</w:t>
      </w:r>
      <w:r w:rsidRPr="00AC7B26">
        <w:rPr>
          <w:color w:val="000000" w:themeColor="text1"/>
          <w:sz w:val="22"/>
          <w:szCs w:val="22"/>
          <w:lang w:val="ru-RU"/>
        </w:rPr>
        <w:t>.</w:t>
      </w:r>
      <w:r w:rsidRPr="00AC7B26">
        <w:rPr>
          <w:color w:val="000000" w:themeColor="text1"/>
          <w:sz w:val="22"/>
          <w:szCs w:val="22"/>
          <w:lang w:val="en-US"/>
        </w:rPr>
        <w:t>org</w:t>
      </w:r>
      <w:r w:rsidRPr="00AC7B26">
        <w:rPr>
          <w:color w:val="000000" w:themeColor="text1"/>
          <w:sz w:val="22"/>
          <w:szCs w:val="22"/>
          <w:lang w:val="ru-RU"/>
        </w:rPr>
        <w:t>/</w:t>
      </w:r>
      <w:r w:rsidRPr="00AC7B26">
        <w:rPr>
          <w:color w:val="000000" w:themeColor="text1"/>
          <w:sz w:val="22"/>
          <w:szCs w:val="22"/>
          <w:lang w:val="en-US"/>
        </w:rPr>
        <w:t>isc</w:t>
      </w:r>
      <w:r w:rsidRPr="00AC7B26">
        <w:rPr>
          <w:color w:val="000000" w:themeColor="text1"/>
          <w:sz w:val="22"/>
          <w:szCs w:val="22"/>
          <w:lang w:val="ru-RU"/>
        </w:rPr>
        <w:t>/</w:t>
      </w:r>
      <w:r w:rsidRPr="00AC7B26">
        <w:rPr>
          <w:color w:val="000000" w:themeColor="text1"/>
          <w:sz w:val="22"/>
          <w:szCs w:val="22"/>
          <w:lang w:val="en-US"/>
        </w:rPr>
        <w:t>search</w:t>
      </w:r>
      <w:r w:rsidRPr="00AC7B26">
        <w:rPr>
          <w:color w:val="000000" w:themeColor="text1"/>
          <w:sz w:val="22"/>
          <w:szCs w:val="22"/>
          <w:lang w:val="ru-RU"/>
        </w:rPr>
        <w:t>/?</w:t>
      </w:r>
      <w:r w:rsidRPr="00AC7B26">
        <w:rPr>
          <w:color w:val="000000" w:themeColor="text1"/>
          <w:sz w:val="22"/>
          <w:szCs w:val="22"/>
          <w:lang w:val="en-US"/>
        </w:rPr>
        <w:t>q</w:t>
      </w:r>
      <w:r w:rsidRPr="00AC7B26">
        <w:rPr>
          <w:color w:val="000000" w:themeColor="text1"/>
          <w:sz w:val="22"/>
          <w:szCs w:val="22"/>
          <w:lang w:val="ru-RU"/>
        </w:rPr>
        <w:t>=</w:t>
      </w:r>
      <w:r w:rsidRPr="00AC7B26">
        <w:rPr>
          <w:color w:val="000000" w:themeColor="text1"/>
          <w:sz w:val="22"/>
          <w:szCs w:val="22"/>
          <w:lang w:val="en-US"/>
        </w:rPr>
        <w:t>Georgiev</w:t>
      </w:r>
      <w:r w:rsidRPr="00AC7B26">
        <w:rPr>
          <w:color w:val="000000" w:themeColor="text1"/>
          <w:sz w:val="22"/>
          <w:szCs w:val="22"/>
          <w:lang w:val="ru-RU"/>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w:t>
      </w:r>
      <w:r w:rsidRPr="00AC7B26">
        <w:rPr>
          <w:color w:val="000000" w:themeColor="text1"/>
          <w:sz w:val="22"/>
          <w:szCs w:val="22"/>
          <w:lang w:val="ru-RU"/>
        </w:rPr>
        <w:t xml:space="preserve"> </w:t>
      </w:r>
      <w:r w:rsidRPr="00AC7B26">
        <w:rPr>
          <w:color w:val="000000" w:themeColor="text1"/>
          <w:sz w:val="22"/>
          <w:szCs w:val="22"/>
          <w:lang w:val="en-US"/>
        </w:rPr>
        <w:t>International</w:t>
      </w:r>
      <w:r w:rsidRPr="00AC7B26">
        <w:rPr>
          <w:color w:val="000000" w:themeColor="text1"/>
          <w:sz w:val="22"/>
          <w:szCs w:val="22"/>
          <w:lang w:val="ru-RU"/>
        </w:rPr>
        <w:t xml:space="preserve">. 2019. </w:t>
      </w:r>
      <w:r w:rsidRPr="00AC7B26">
        <w:rPr>
          <w:color w:val="000000" w:themeColor="text1"/>
          <w:sz w:val="22"/>
          <w:szCs w:val="22"/>
          <w:lang w:val="en-US"/>
        </w:rPr>
        <w:t>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42"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rFonts w:eastAsia="Arial Unicode MS"/>
          <w:b/>
          <w:color w:val="000000" w:themeColor="text1"/>
          <w:sz w:val="22"/>
          <w:szCs w:val="22"/>
          <w:lang w:val="bg-BG"/>
        </w:rPr>
      </w:pPr>
    </w:p>
    <w:p w:rsidR="00AC7B26" w:rsidRPr="00AC7B26" w:rsidRDefault="00AC7B26" w:rsidP="00AC7B26">
      <w:pPr>
        <w:jc w:val="both"/>
        <w:rPr>
          <w:b/>
          <w:color w:val="000000" w:themeColor="text1"/>
          <w:sz w:val="22"/>
          <w:szCs w:val="22"/>
          <w:lang w:val="en-US"/>
        </w:rPr>
      </w:pPr>
      <w:r w:rsidRPr="00AC7B26">
        <w:rPr>
          <w:b/>
          <w:bCs/>
          <w:color w:val="000000" w:themeColor="text1"/>
          <w:sz w:val="22"/>
          <w:szCs w:val="22"/>
        </w:rPr>
        <w:t>Georgiev</w:t>
      </w:r>
      <w:r w:rsidRPr="00AC7B26">
        <w:rPr>
          <w:b/>
          <w:bCs/>
          <w:color w:val="000000" w:themeColor="text1"/>
          <w:sz w:val="22"/>
          <w:szCs w:val="22"/>
          <w:lang w:val="bg-BG"/>
        </w:rPr>
        <w:t xml:space="preserve">, </w:t>
      </w:r>
      <w:r w:rsidRPr="00AC7B26">
        <w:rPr>
          <w:b/>
          <w:bCs/>
          <w:color w:val="000000" w:themeColor="text1"/>
          <w:sz w:val="22"/>
          <w:szCs w:val="22"/>
        </w:rPr>
        <w:t>G</w:t>
      </w:r>
      <w:r w:rsidRPr="00AC7B26">
        <w:rPr>
          <w:b/>
          <w:bCs/>
          <w:color w:val="000000" w:themeColor="text1"/>
          <w:sz w:val="22"/>
          <w:szCs w:val="22"/>
          <w:lang w:val="bg-BG"/>
        </w:rPr>
        <w:t xml:space="preserve">., </w:t>
      </w:r>
      <w:r w:rsidRPr="00AC7B26">
        <w:rPr>
          <w:b/>
          <w:bCs/>
          <w:color w:val="000000" w:themeColor="text1"/>
          <w:sz w:val="22"/>
          <w:szCs w:val="22"/>
          <w:lang w:val="en-US"/>
        </w:rPr>
        <w:t xml:space="preserve">D. </w:t>
      </w:r>
      <w:r w:rsidRPr="00AC7B26">
        <w:rPr>
          <w:b/>
          <w:bCs/>
          <w:color w:val="000000" w:themeColor="text1"/>
          <w:sz w:val="22"/>
          <w:szCs w:val="22"/>
          <w:lang w:val="bg-BG"/>
        </w:rPr>
        <w:t>Doychev.</w:t>
      </w:r>
      <w:r w:rsidRPr="00AC7B26">
        <w:rPr>
          <w:b/>
          <w:bCs/>
          <w:color w:val="000000" w:themeColor="text1"/>
          <w:sz w:val="22"/>
          <w:szCs w:val="22"/>
          <w:lang w:val="en-US"/>
        </w:rPr>
        <w:t xml:space="preserve"> 2010. </w:t>
      </w:r>
      <w:r w:rsidRPr="00AC7B26">
        <w:rPr>
          <w:b/>
          <w:bCs/>
          <w:color w:val="000000" w:themeColor="text1"/>
          <w:sz w:val="22"/>
          <w:szCs w:val="22"/>
        </w:rPr>
        <w:t xml:space="preserve">New Xylophagous </w:t>
      </w:r>
      <w:r w:rsidRPr="00AC7B26">
        <w:rPr>
          <w:b/>
          <w:bCs/>
          <w:color w:val="000000" w:themeColor="text1"/>
          <w:sz w:val="22"/>
          <w:szCs w:val="22"/>
          <w:lang w:val="en-US"/>
        </w:rPr>
        <w:t>Beetles</w:t>
      </w:r>
      <w:r w:rsidRPr="00AC7B26">
        <w:rPr>
          <w:b/>
          <w:bCs/>
          <w:color w:val="000000" w:themeColor="text1"/>
          <w:sz w:val="22"/>
          <w:szCs w:val="22"/>
        </w:rPr>
        <w:t xml:space="preserve"> (Insecta: Coleoptera) on Poplars in Bulgaria. – Acta zoologica bulgarica, 62 (2)</w:t>
      </w:r>
      <w:r w:rsidRPr="00AC7B26">
        <w:rPr>
          <w:b/>
          <w:bCs/>
          <w:color w:val="000000" w:themeColor="text1"/>
          <w:sz w:val="22"/>
          <w:szCs w:val="22"/>
          <w:lang w:val="bg-BG"/>
        </w:rPr>
        <w:t>, 175-180</w:t>
      </w:r>
      <w:r w:rsidRPr="00AC7B26">
        <w:rPr>
          <w:b/>
          <w:bCs/>
          <w:color w:val="000000" w:themeColor="text1"/>
          <w:sz w:val="22"/>
          <w:szCs w:val="22"/>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it-IT"/>
        </w:rPr>
        <w:t>Delahaye, N. 2020. The world of Prioninae. (Last Data: 16 February 2020). URL: http://www.prioninae.org/Data/Bibliographie.pdf.</w:t>
      </w:r>
    </w:p>
    <w:p w:rsidR="00AC7B26" w:rsidRPr="00AC7B26" w:rsidRDefault="00AC7B26" w:rsidP="00AC7B26">
      <w:pPr>
        <w:ind w:left="993" w:hanging="567"/>
        <w:jc w:val="both"/>
        <w:rPr>
          <w:b/>
          <w:bCs/>
          <w:color w:val="000000" w:themeColor="text1"/>
          <w:sz w:val="22"/>
          <w:szCs w:val="22"/>
          <w:lang w:val="bg-BG"/>
        </w:rPr>
      </w:pPr>
    </w:p>
    <w:p w:rsidR="00AC7B26" w:rsidRPr="00AC7B26" w:rsidRDefault="00AC7B26" w:rsidP="00AC7B26">
      <w:pPr>
        <w:jc w:val="both"/>
        <w:rPr>
          <w:b/>
          <w:bCs/>
          <w:color w:val="000000" w:themeColor="text1"/>
          <w:sz w:val="22"/>
          <w:szCs w:val="22"/>
          <w:lang w:val="en-US"/>
        </w:rPr>
      </w:pPr>
      <w:r w:rsidRPr="00AC7B26">
        <w:rPr>
          <w:b/>
          <w:bCs/>
          <w:color w:val="000000" w:themeColor="text1"/>
          <w:sz w:val="22"/>
          <w:szCs w:val="22"/>
          <w:lang w:val="bg-BG"/>
        </w:rPr>
        <w:t>Sakalian</w:t>
      </w:r>
      <w:r w:rsidRPr="00AC7B26">
        <w:rPr>
          <w:b/>
          <w:bCs/>
          <w:color w:val="000000" w:themeColor="text1"/>
          <w:sz w:val="22"/>
          <w:szCs w:val="22"/>
          <w:lang w:val="en-US"/>
        </w:rPr>
        <w:t>,</w:t>
      </w:r>
      <w:r w:rsidRPr="00AC7B26">
        <w:rPr>
          <w:b/>
          <w:bCs/>
          <w:color w:val="000000" w:themeColor="text1"/>
          <w:sz w:val="22"/>
          <w:szCs w:val="22"/>
          <w:lang w:val="bg-BG"/>
        </w:rPr>
        <w:t xml:space="preserve"> </w:t>
      </w:r>
      <w:r w:rsidRPr="00AC7B26">
        <w:rPr>
          <w:b/>
          <w:bCs/>
          <w:color w:val="000000" w:themeColor="text1"/>
          <w:sz w:val="22"/>
          <w:szCs w:val="22"/>
          <w:lang w:val="en-US"/>
        </w:rPr>
        <w:t xml:space="preserve">V., </w:t>
      </w:r>
      <w:r w:rsidRPr="00AC7B26">
        <w:rPr>
          <w:b/>
          <w:bCs/>
          <w:color w:val="000000" w:themeColor="text1"/>
          <w:sz w:val="22"/>
          <w:szCs w:val="22"/>
          <w:lang w:val="bg-BG"/>
        </w:rPr>
        <w:t xml:space="preserve">G. Georgiev. </w:t>
      </w:r>
      <w:r w:rsidRPr="00AC7B26">
        <w:rPr>
          <w:b/>
          <w:bCs/>
          <w:color w:val="000000" w:themeColor="text1"/>
          <w:sz w:val="22"/>
          <w:szCs w:val="22"/>
          <w:lang w:val="en-US"/>
        </w:rPr>
        <w:t xml:space="preserve">2011. </w:t>
      </w:r>
      <w:r w:rsidRPr="00AC7B26">
        <w:rPr>
          <w:b/>
          <w:bCs/>
          <w:color w:val="000000" w:themeColor="text1"/>
          <w:sz w:val="22"/>
          <w:szCs w:val="22"/>
          <w:lang w:val="bg-BG"/>
        </w:rPr>
        <w:t>Contribution to the Knowledge of Longhorn Beetles (Coleoptera, Cerambycidae) of Kenya</w:t>
      </w:r>
      <w:r w:rsidRPr="00AC7B26">
        <w:rPr>
          <w:b/>
          <w:bCs/>
          <w:color w:val="000000" w:themeColor="text1"/>
          <w:sz w:val="22"/>
          <w:szCs w:val="22"/>
          <w:lang w:val="en-US"/>
        </w:rPr>
        <w:t xml:space="preserve">. – </w:t>
      </w:r>
      <w:r w:rsidRPr="00AC7B26">
        <w:rPr>
          <w:b/>
          <w:bCs/>
          <w:iCs/>
          <w:color w:val="000000" w:themeColor="text1"/>
          <w:sz w:val="22"/>
          <w:szCs w:val="22"/>
          <w:lang w:val="bg-BG"/>
        </w:rPr>
        <w:t>Biodiversity Journal</w:t>
      </w:r>
      <w:r w:rsidRPr="00AC7B26">
        <w:rPr>
          <w:b/>
          <w:bCs/>
          <w:color w:val="000000" w:themeColor="text1"/>
          <w:sz w:val="22"/>
          <w:szCs w:val="22"/>
          <w:lang w:val="bg-BG"/>
        </w:rPr>
        <w:t>, 2(2)</w:t>
      </w:r>
      <w:r w:rsidRPr="00AC7B26">
        <w:rPr>
          <w:b/>
          <w:bCs/>
          <w:color w:val="000000" w:themeColor="text1"/>
          <w:sz w:val="22"/>
          <w:szCs w:val="22"/>
          <w:lang w:val="en-US"/>
        </w:rPr>
        <w:t>,</w:t>
      </w:r>
      <w:r w:rsidRPr="00AC7B26">
        <w:rPr>
          <w:b/>
          <w:bCs/>
          <w:color w:val="000000" w:themeColor="text1"/>
          <w:sz w:val="22"/>
          <w:szCs w:val="22"/>
          <w:lang w:val="bg-BG"/>
        </w:rPr>
        <w:t xml:space="preserve"> 6</w:t>
      </w:r>
      <w:r w:rsidRPr="00AC7B26">
        <w:rPr>
          <w:b/>
          <w:bCs/>
          <w:color w:val="000000" w:themeColor="text1"/>
          <w:sz w:val="22"/>
          <w:szCs w:val="22"/>
          <w:lang w:val="en-US"/>
        </w:rPr>
        <w:t>7</w:t>
      </w:r>
      <w:r w:rsidRPr="00AC7B26">
        <w:rPr>
          <w:b/>
          <w:bCs/>
          <w:color w:val="000000" w:themeColor="text1"/>
          <w:sz w:val="22"/>
          <w:szCs w:val="22"/>
          <w:lang w:val="bg-BG"/>
        </w:rPr>
        <w:t>-</w:t>
      </w:r>
      <w:r w:rsidRPr="00AC7B26">
        <w:rPr>
          <w:b/>
          <w:bCs/>
          <w:color w:val="000000" w:themeColor="text1"/>
          <w:sz w:val="22"/>
          <w:szCs w:val="22"/>
          <w:lang w:val="en-US"/>
        </w:rPr>
        <w:t>72.</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Roguet, J.-P. 2018. Lamiines of World. </w:t>
      </w:r>
      <w:hyperlink r:id="rId143" w:history="1">
        <w:r w:rsidRPr="00AC7B26">
          <w:rPr>
            <w:color w:val="000000" w:themeColor="text1"/>
            <w:sz w:val="22"/>
            <w:szCs w:val="22"/>
            <w:lang w:val="en-US"/>
          </w:rPr>
          <w:t>https://lamiinae.org/publication-10737.html</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color w:val="000000" w:themeColor="text1"/>
          <w:sz w:val="22"/>
          <w:szCs w:val="22"/>
          <w:lang w:val="it-IT"/>
        </w:rPr>
        <w:t>Tavakilian, G., H. Chevillotte. 2020. Base de données Titan sur les Cerambycidés ou Longicornes. Date de la dernière mise à jour de la base: 10 décembre 2020. http://titan.gbif.fr/index.html.</w:t>
      </w:r>
      <w:r w:rsidRPr="00AC7B26">
        <w:rPr>
          <w:bCs/>
          <w:color w:val="000000" w:themeColor="text1"/>
          <w:sz w:val="22"/>
          <w:szCs w:val="22"/>
          <w:lang w:val="en-US"/>
        </w:rPr>
        <w:t xml:space="preserve"> </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Mirchev, P., </w:t>
      </w:r>
      <w:r w:rsidRPr="00AC7B26">
        <w:rPr>
          <w:b/>
          <w:color w:val="000000" w:themeColor="text1"/>
          <w:sz w:val="22"/>
          <w:szCs w:val="22"/>
          <w:lang w:val="bg-BG"/>
        </w:rPr>
        <w:t xml:space="preserve">G. Tsankov, </w:t>
      </w:r>
      <w:r w:rsidRPr="00AC7B26">
        <w:rPr>
          <w:b/>
          <w:color w:val="000000" w:themeColor="text1"/>
          <w:sz w:val="22"/>
          <w:szCs w:val="22"/>
          <w:lang w:val="en-US"/>
        </w:rPr>
        <w:t>G. Georgiev, P. Boyadzhiev. 2011.</w:t>
      </w:r>
      <w:r w:rsidRPr="00AC7B26">
        <w:rPr>
          <w:b/>
          <w:i/>
          <w:color w:val="000000" w:themeColor="text1"/>
          <w:sz w:val="22"/>
          <w:szCs w:val="22"/>
          <w:lang w:val="en-US"/>
        </w:rPr>
        <w:t xml:space="preserve"> Pediobius bruchicida </w:t>
      </w:r>
      <w:r w:rsidRPr="00AC7B26">
        <w:rPr>
          <w:b/>
          <w:color w:val="000000" w:themeColor="text1"/>
          <w:sz w:val="22"/>
          <w:szCs w:val="22"/>
          <w:lang w:val="en-US"/>
        </w:rPr>
        <w:t>(Rondani) (Hymenoptera: Eulophidae) –</w:t>
      </w:r>
      <w:r w:rsidRPr="00AC7B26">
        <w:rPr>
          <w:b/>
          <w:i/>
          <w:color w:val="000000" w:themeColor="text1"/>
          <w:sz w:val="22"/>
          <w:szCs w:val="22"/>
          <w:lang w:val="en-US"/>
        </w:rPr>
        <w:t xml:space="preserve"> </w:t>
      </w:r>
      <w:r w:rsidRPr="00AC7B26">
        <w:rPr>
          <w:b/>
          <w:color w:val="000000" w:themeColor="text1"/>
          <w:sz w:val="22"/>
          <w:szCs w:val="22"/>
          <w:lang w:val="en-US"/>
        </w:rPr>
        <w:t xml:space="preserve">an Egg Parasitoid of Pine Processionary Moth, </w:t>
      </w:r>
      <w:r w:rsidRPr="00AC7B26">
        <w:rPr>
          <w:b/>
          <w:i/>
          <w:color w:val="000000" w:themeColor="text1"/>
          <w:sz w:val="22"/>
          <w:szCs w:val="22"/>
          <w:lang w:val="en-US"/>
        </w:rPr>
        <w:t xml:space="preserve">Thaumetopoea pityocampa </w:t>
      </w:r>
      <w:r w:rsidRPr="00AC7B26">
        <w:rPr>
          <w:b/>
          <w:color w:val="000000" w:themeColor="text1"/>
          <w:sz w:val="22"/>
          <w:szCs w:val="22"/>
          <w:lang w:val="en-US"/>
        </w:rPr>
        <w:t>(Denis &amp; Schiffermuller) (Lepidoptera: Notodontidae) and a New Species for Bulgarian Fauna. – Acta zoologica bulgarica, 63 (3), 319-322.</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bg-BG"/>
        </w:rPr>
        <w:t>Noyes, J.S. 201</w:t>
      </w:r>
      <w:r w:rsidRPr="00AC7B26">
        <w:rPr>
          <w:color w:val="000000" w:themeColor="text1"/>
          <w:sz w:val="22"/>
          <w:szCs w:val="22"/>
          <w:lang w:val="en-US"/>
        </w:rPr>
        <w:t>9</w:t>
      </w:r>
      <w:r w:rsidRPr="00AC7B26">
        <w:rPr>
          <w:color w:val="000000" w:themeColor="text1"/>
          <w:sz w:val="22"/>
          <w:szCs w:val="22"/>
          <w:lang w:val="bg-BG"/>
        </w:rPr>
        <w:t xml:space="preserve">. Universal Chalcidoidea Database. World Wide Web electronic publication. Database last updated: March 2019. </w:t>
      </w:r>
      <w:hyperlink r:id="rId144"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jc w:val="both"/>
        <w:rPr>
          <w:b/>
          <w:color w:val="000000" w:themeColor="text1"/>
          <w:sz w:val="22"/>
          <w:szCs w:val="22"/>
          <w:lang w:val="ru-RU"/>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ru-RU"/>
        </w:rPr>
        <w:t>Георгиев, Г. 2011. Видов състав на церамбицидната фауна (</w:t>
      </w:r>
      <w:r w:rsidRPr="00AC7B26">
        <w:rPr>
          <w:b/>
          <w:color w:val="000000" w:themeColor="text1"/>
          <w:sz w:val="22"/>
          <w:szCs w:val="22"/>
        </w:rPr>
        <w:t>Coleoptera</w:t>
      </w:r>
      <w:r w:rsidRPr="00AC7B26">
        <w:rPr>
          <w:b/>
          <w:color w:val="000000" w:themeColor="text1"/>
          <w:sz w:val="22"/>
          <w:szCs w:val="22"/>
          <w:lang w:val="ru-RU"/>
        </w:rPr>
        <w:t xml:space="preserve">: </w:t>
      </w:r>
      <w:r w:rsidRPr="00AC7B26">
        <w:rPr>
          <w:b/>
          <w:color w:val="000000" w:themeColor="text1"/>
          <w:sz w:val="22"/>
          <w:szCs w:val="22"/>
        </w:rPr>
        <w:t>Cerambycidae</w:t>
      </w:r>
      <w:r w:rsidRPr="00AC7B26">
        <w:rPr>
          <w:b/>
          <w:color w:val="000000" w:themeColor="text1"/>
          <w:sz w:val="22"/>
          <w:szCs w:val="22"/>
          <w:lang w:val="ru-RU"/>
        </w:rPr>
        <w:t>) в Западна Стара планина, България. – Наука за гората, 1-2, 69-81.</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en-US"/>
        </w:rPr>
        <w:t xml:space="preserve">CAB International. 2019. Crop Protection Compendium. Wallingford, UK: CAB International. URL: </w:t>
      </w:r>
      <w:hyperlink r:id="rId145"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jc w:val="both"/>
        <w:rPr>
          <w:b/>
          <w:color w:val="000000" w:themeColor="text1"/>
          <w:sz w:val="22"/>
          <w:szCs w:val="22"/>
        </w:rPr>
      </w:pPr>
      <w:r w:rsidRPr="00AC7B26">
        <w:rPr>
          <w:b/>
          <w:color w:val="000000" w:themeColor="text1"/>
          <w:sz w:val="22"/>
          <w:szCs w:val="22"/>
        </w:rPr>
        <w:t>Mirchev, P. G. Georgiev, A. Tashev. 2011. Instar structure of caterpillars of pine processionary moth in Bulgaria during the cold period in the year. – Forest science, 1-2, 37-46.</w:t>
      </w:r>
    </w:p>
    <w:p w:rsidR="00AC7B26" w:rsidRPr="00AC7B26" w:rsidRDefault="00AC7B26" w:rsidP="00E63502">
      <w:pPr>
        <w:numPr>
          <w:ilvl w:val="0"/>
          <w:numId w:val="9"/>
        </w:numPr>
        <w:ind w:left="993" w:hanging="567"/>
        <w:contextualSpacing/>
        <w:jc w:val="both"/>
        <w:rPr>
          <w:color w:val="000000" w:themeColor="text1"/>
          <w:sz w:val="22"/>
          <w:szCs w:val="22"/>
          <w:lang w:val="fr-FR"/>
        </w:rPr>
      </w:pPr>
      <w:r w:rsidRPr="00AC7B26">
        <w:rPr>
          <w:color w:val="000000" w:themeColor="text1"/>
          <w:sz w:val="22"/>
          <w:szCs w:val="22"/>
          <w:lang w:val="fr-FR"/>
        </w:rPr>
        <w:t xml:space="preserve">CAB International. 2019. Crop Protection Compendium. Wallingford, UK: CAB International. URL: </w:t>
      </w:r>
      <w:hyperlink r:id="rId146" w:history="1">
        <w:r w:rsidRPr="00AC7B26">
          <w:rPr>
            <w:color w:val="000000" w:themeColor="text1"/>
            <w:sz w:val="22"/>
            <w:szCs w:val="22"/>
            <w:lang w:val="fr-FR"/>
          </w:rPr>
          <w:t>http://www.cabi.org/cpc/search/?q=Georgiev</w:t>
        </w:r>
      </w:hyperlink>
      <w:r w:rsidRPr="00AC7B26">
        <w:rPr>
          <w:color w:val="000000" w:themeColor="text1"/>
          <w:sz w:val="22"/>
          <w:szCs w:val="22"/>
          <w:lang w:val="fr-FR"/>
        </w:rPr>
        <w:t>.</w:t>
      </w:r>
    </w:p>
    <w:p w:rsidR="00AC7B26" w:rsidRPr="00AC7B26" w:rsidRDefault="00AC7B26" w:rsidP="00E63502">
      <w:pPr>
        <w:numPr>
          <w:ilvl w:val="0"/>
          <w:numId w:val="9"/>
        </w:numPr>
        <w:ind w:left="993" w:hanging="567"/>
        <w:jc w:val="both"/>
        <w:rPr>
          <w:color w:val="000000" w:themeColor="text1"/>
          <w:sz w:val="22"/>
          <w:szCs w:val="22"/>
        </w:rPr>
      </w:pPr>
      <w:r w:rsidRPr="00AC7B26">
        <w:rPr>
          <w:color w:val="000000" w:themeColor="text1"/>
          <w:sz w:val="22"/>
          <w:szCs w:val="22"/>
        </w:rPr>
        <w:t xml:space="preserve">CAB International. 2019. Forestry Compendium. Wallingford, UK: CAB International. URL: </w:t>
      </w:r>
      <w:hyperlink r:id="rId147" w:history="1">
        <w:r w:rsidRPr="00AC7B26">
          <w:rPr>
            <w:color w:val="000000" w:themeColor="text1"/>
            <w:sz w:val="22"/>
            <w:szCs w:val="22"/>
          </w:rPr>
          <w:t>http://www.cabi.org/fc/search/?q=Georgiev</w:t>
        </w:r>
      </w:hyperlink>
      <w:r w:rsidRPr="00AC7B26">
        <w:rPr>
          <w:color w:val="000000" w:themeColor="text1"/>
          <w:sz w:val="22"/>
          <w:szCs w:val="22"/>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rPr>
        <w:t xml:space="preserve">Mirchev, P., G. Georgiev, S. Balov, M. Kirilova, A. Georgieva. </w:t>
      </w:r>
      <w:r w:rsidRPr="00AC7B26">
        <w:rPr>
          <w:b/>
          <w:color w:val="000000" w:themeColor="text1"/>
          <w:sz w:val="22"/>
          <w:szCs w:val="22"/>
          <w:lang w:val="en-US"/>
        </w:rPr>
        <w:t xml:space="preserve">2011. Distribution of </w:t>
      </w:r>
      <w:r w:rsidRPr="00AC7B26">
        <w:rPr>
          <w:b/>
          <w:i/>
          <w:color w:val="000000" w:themeColor="text1"/>
          <w:sz w:val="22"/>
          <w:szCs w:val="22"/>
          <w:lang w:val="en-US"/>
        </w:rPr>
        <w:t>Thaumetopoea processionea</w:t>
      </w:r>
      <w:r w:rsidRPr="00AC7B26">
        <w:rPr>
          <w:b/>
          <w:color w:val="000000" w:themeColor="text1"/>
          <w:sz w:val="22"/>
          <w:szCs w:val="22"/>
          <w:lang w:val="en-US"/>
        </w:rPr>
        <w:t xml:space="preserve"> (L.) in Bulgaria. – Silva Balcanica, 12 (1), 71-80.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lastRenderedPageBreak/>
        <w:t xml:space="preserve">CAB International. 2017. Crop Protection Compendium. Wallingford, UK: CAB International. URL: </w:t>
      </w:r>
      <w:hyperlink r:id="rId148"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Mirchev, P., G. Georgiev, M. Matova. 2011. Prerequisites for expansion of pine processionary moth </w:t>
      </w:r>
      <w:r w:rsidRPr="00AC7B26">
        <w:rPr>
          <w:b/>
          <w:i/>
          <w:color w:val="000000" w:themeColor="text1"/>
          <w:sz w:val="22"/>
          <w:szCs w:val="22"/>
          <w:lang w:val="en-US"/>
        </w:rPr>
        <w:t>Thaumetopoea pityocampa</w:t>
      </w:r>
      <w:r w:rsidRPr="00AC7B26">
        <w:rPr>
          <w:b/>
          <w:color w:val="000000" w:themeColor="text1"/>
          <w:sz w:val="22"/>
          <w:szCs w:val="22"/>
          <w:lang w:val="en-US"/>
        </w:rPr>
        <w:t xml:space="preserve"> (Den. &amp; Schiff.) in Bulgaria. – Journal of Balkan Ecology, 14 (2), 117-130.</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Crop Protection Compendium. Wallingford, UK: CAB International. URL: </w:t>
      </w:r>
      <w:hyperlink r:id="rId149"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w:t>
      </w:r>
      <w:r w:rsidRPr="00AC7B26">
        <w:rPr>
          <w:i/>
          <w:color w:val="000000" w:themeColor="text1"/>
          <w:sz w:val="22"/>
          <w:szCs w:val="22"/>
          <w:lang w:val="en-US"/>
        </w:rPr>
        <w:t>Thaumetopoea pityocampa</w:t>
      </w:r>
      <w:r w:rsidRPr="00AC7B26">
        <w:rPr>
          <w:color w:val="000000" w:themeColor="text1"/>
          <w:sz w:val="22"/>
          <w:szCs w:val="22"/>
          <w:lang w:val="en-US"/>
        </w:rPr>
        <w:t xml:space="preserve"> (pine processionary). Invasive Species Compendium. Wallingford, UK: CAB International. URL: https://www.cabi.org/isc/datasheet/53501.</w:t>
      </w:r>
    </w:p>
    <w:p w:rsidR="00AC7B26" w:rsidRPr="00AC7B26" w:rsidRDefault="00AC7B26" w:rsidP="00AC7B26">
      <w:pPr>
        <w:ind w:left="993" w:hanging="567"/>
        <w:jc w:val="both"/>
        <w:rPr>
          <w:b/>
          <w:bCs/>
          <w:color w:val="000000" w:themeColor="text1"/>
          <w:sz w:val="22"/>
          <w:szCs w:val="22"/>
          <w:lang w:val="hr-HR"/>
        </w:rPr>
      </w:pPr>
    </w:p>
    <w:p w:rsidR="00AC7B26" w:rsidRPr="00AC7B26" w:rsidRDefault="00AC7B26" w:rsidP="00AC7B26">
      <w:pPr>
        <w:jc w:val="both"/>
        <w:rPr>
          <w:b/>
          <w:bCs/>
          <w:color w:val="000000" w:themeColor="text1"/>
          <w:sz w:val="22"/>
          <w:szCs w:val="22"/>
          <w:lang w:val="sr-Latn-CS"/>
        </w:rPr>
      </w:pPr>
      <w:r w:rsidRPr="00AC7B26">
        <w:rPr>
          <w:b/>
          <w:bCs/>
          <w:color w:val="000000" w:themeColor="text1"/>
          <w:sz w:val="22"/>
          <w:szCs w:val="22"/>
          <w:lang w:val="hr-HR"/>
        </w:rPr>
        <w:t>Tabaković-Toš</w:t>
      </w:r>
      <w:r w:rsidRPr="00AC7B26">
        <w:rPr>
          <w:b/>
          <w:bCs/>
          <w:color w:val="000000" w:themeColor="text1"/>
          <w:sz w:val="22"/>
          <w:szCs w:val="22"/>
          <w:lang w:val="sr-Latn-RS"/>
        </w:rPr>
        <w:t xml:space="preserve">ić M., G. </w:t>
      </w:r>
      <w:r w:rsidRPr="00AC7B26">
        <w:rPr>
          <w:b/>
          <w:bCs/>
          <w:color w:val="000000" w:themeColor="text1"/>
          <w:sz w:val="22"/>
          <w:szCs w:val="22"/>
          <w:lang w:val="sr-Latn-CS"/>
        </w:rPr>
        <w:t xml:space="preserve">Georgiev, P. Mirchev, D. Tošić, V. Golubović-Ćurguz. 2012. </w:t>
      </w:r>
      <w:r w:rsidRPr="00AC7B26">
        <w:rPr>
          <w:b/>
          <w:bCs/>
          <w:i/>
          <w:color w:val="000000" w:themeColor="text1"/>
          <w:sz w:val="22"/>
          <w:szCs w:val="22"/>
          <w:lang w:val="sr-Latn-CS"/>
        </w:rPr>
        <w:t>Entomophaga</w:t>
      </w:r>
      <w:r w:rsidRPr="00AC7B26">
        <w:rPr>
          <w:b/>
          <w:bCs/>
          <w:i/>
          <w:color w:val="000000" w:themeColor="text1"/>
          <w:sz w:val="22"/>
          <w:szCs w:val="22"/>
          <w:lang w:val="sr-Cyrl-RS"/>
        </w:rPr>
        <w:t xml:space="preserve"> </w:t>
      </w:r>
      <w:r w:rsidRPr="00AC7B26">
        <w:rPr>
          <w:b/>
          <w:bCs/>
          <w:i/>
          <w:color w:val="000000" w:themeColor="text1"/>
          <w:sz w:val="22"/>
          <w:szCs w:val="22"/>
          <w:lang w:val="sr-Latn-CS"/>
        </w:rPr>
        <w:t xml:space="preserve">maimaiga </w:t>
      </w:r>
      <w:r w:rsidRPr="00AC7B26">
        <w:rPr>
          <w:b/>
          <w:bCs/>
          <w:color w:val="000000" w:themeColor="text1"/>
          <w:sz w:val="22"/>
          <w:szCs w:val="22"/>
          <w:lang w:val="sr-Latn-CS"/>
        </w:rPr>
        <w:t>– new entomopathogenic fungus in the Republic of Serbia. – African Journal of Biotechnology</w:t>
      </w:r>
      <w:r w:rsidRPr="00AC7B26">
        <w:rPr>
          <w:b/>
          <w:bCs/>
          <w:color w:val="000000" w:themeColor="text1"/>
          <w:sz w:val="22"/>
          <w:szCs w:val="22"/>
          <w:lang w:val="en-US"/>
        </w:rPr>
        <w:t>,</w:t>
      </w:r>
      <w:r w:rsidRPr="00AC7B26">
        <w:rPr>
          <w:b/>
          <w:bCs/>
          <w:color w:val="000000" w:themeColor="text1"/>
          <w:sz w:val="22"/>
          <w:szCs w:val="22"/>
          <w:lang w:val="sr-Latn-CS"/>
        </w:rPr>
        <w:t xml:space="preserve"> 11 (34), 8571-8577.</w:t>
      </w:r>
    </w:p>
    <w:p w:rsidR="00AC7B26" w:rsidRPr="00AC7B26" w:rsidRDefault="00AC7B26" w:rsidP="00E63502">
      <w:pPr>
        <w:numPr>
          <w:ilvl w:val="0"/>
          <w:numId w:val="9"/>
        </w:numPr>
        <w:ind w:left="993" w:hanging="567"/>
        <w:contextualSpacing/>
        <w:jc w:val="both"/>
        <w:rPr>
          <w:bCs/>
          <w:color w:val="000000" w:themeColor="text1"/>
          <w:sz w:val="22"/>
          <w:szCs w:val="22"/>
          <w:lang w:val="sr-Latn-CS"/>
        </w:rPr>
      </w:pPr>
      <w:r w:rsidRPr="00AC7B26">
        <w:rPr>
          <w:bCs/>
          <w:color w:val="000000" w:themeColor="text1"/>
          <w:sz w:val="22"/>
          <w:szCs w:val="22"/>
          <w:lang w:val="sr-Latn-C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bCs/>
          <w:color w:val="000000" w:themeColor="text1"/>
          <w:sz w:val="22"/>
          <w:szCs w:val="22"/>
          <w:lang w:val="sr-Latn-CS"/>
        </w:rPr>
      </w:pPr>
      <w:r w:rsidRPr="00AC7B26">
        <w:rPr>
          <w:bCs/>
          <w:color w:val="000000" w:themeColor="text1"/>
          <w:sz w:val="22"/>
          <w:szCs w:val="22"/>
          <w:lang w:val="sr-Latn-CS"/>
        </w:rPr>
        <w:t xml:space="preserve">CAB International. 2019. Forestry Compendium. Wallingford, UK: CAB International. URL: </w:t>
      </w:r>
      <w:hyperlink r:id="rId150" w:history="1">
        <w:r w:rsidRPr="00AC7B26">
          <w:rPr>
            <w:bCs/>
            <w:color w:val="000000" w:themeColor="text1"/>
            <w:sz w:val="22"/>
            <w:szCs w:val="22"/>
            <w:lang w:val="sr-Latn-CS"/>
          </w:rPr>
          <w:t>http://www.cabi.org/fc/search/?q=Georgiev</w:t>
        </w:r>
      </w:hyperlink>
      <w:r w:rsidRPr="00AC7B26">
        <w:rPr>
          <w:bCs/>
          <w:color w:val="000000" w:themeColor="text1"/>
          <w:sz w:val="22"/>
          <w:szCs w:val="22"/>
          <w:lang w:val="sr-Latn-CS"/>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lang w:val="sr-Latn-CS"/>
        </w:rPr>
      </w:pPr>
      <w:r w:rsidRPr="00AC7B26">
        <w:rPr>
          <w:b/>
          <w:color w:val="000000" w:themeColor="text1"/>
          <w:sz w:val="22"/>
          <w:szCs w:val="22"/>
        </w:rPr>
        <w:t>Georgiev</w:t>
      </w:r>
      <w:r w:rsidRPr="00AC7B26">
        <w:rPr>
          <w:b/>
          <w:color w:val="000000" w:themeColor="text1"/>
          <w:sz w:val="22"/>
          <w:szCs w:val="22"/>
          <w:lang w:val="bg-BG"/>
        </w:rPr>
        <w:t xml:space="preserve">, G., </w:t>
      </w:r>
      <w:r w:rsidRPr="00AC7B26">
        <w:rPr>
          <w:b/>
          <w:color w:val="000000" w:themeColor="text1"/>
          <w:sz w:val="22"/>
          <w:szCs w:val="22"/>
        </w:rPr>
        <w:t>P</w:t>
      </w:r>
      <w:r w:rsidRPr="00AC7B26">
        <w:rPr>
          <w:b/>
          <w:color w:val="000000" w:themeColor="text1"/>
          <w:sz w:val="22"/>
          <w:szCs w:val="22"/>
          <w:lang w:val="bg-BG"/>
        </w:rPr>
        <w:t xml:space="preserve">. </w:t>
      </w:r>
      <w:r w:rsidRPr="00AC7B26">
        <w:rPr>
          <w:b/>
          <w:color w:val="000000" w:themeColor="text1"/>
          <w:sz w:val="22"/>
          <w:szCs w:val="22"/>
        </w:rPr>
        <w:t>Mirchev</w:t>
      </w:r>
      <w:r w:rsidRPr="00AC7B26">
        <w:rPr>
          <w:b/>
          <w:color w:val="000000" w:themeColor="text1"/>
          <w:sz w:val="22"/>
          <w:szCs w:val="22"/>
          <w:lang w:val="bg-BG"/>
        </w:rPr>
        <w:t>,</w:t>
      </w:r>
      <w:r w:rsidRPr="00AC7B26">
        <w:rPr>
          <w:b/>
          <w:color w:val="000000" w:themeColor="text1"/>
          <w:sz w:val="22"/>
          <w:szCs w:val="22"/>
          <w:lang w:val="en-US"/>
        </w:rPr>
        <w:t xml:space="preserve"> P. Boyadzhiev, K. Trencheva. 2012. </w:t>
      </w:r>
      <w:r w:rsidRPr="00AC7B26">
        <w:rPr>
          <w:b/>
          <w:i/>
          <w:iCs/>
          <w:color w:val="000000" w:themeColor="text1"/>
          <w:sz w:val="22"/>
          <w:szCs w:val="22"/>
          <w:lang w:val="en-US"/>
        </w:rPr>
        <w:t>Habrolepis montenegrina</w:t>
      </w:r>
      <w:r w:rsidRPr="00AC7B26">
        <w:rPr>
          <w:b/>
          <w:iCs/>
          <w:color w:val="000000" w:themeColor="text1"/>
          <w:sz w:val="22"/>
          <w:szCs w:val="22"/>
          <w:lang w:val="en-US"/>
        </w:rPr>
        <w:t xml:space="preserve"> Hoffer (Hymenoptera: Encyrtidae) </w:t>
      </w:r>
      <w:r w:rsidRPr="00AC7B26">
        <w:rPr>
          <w:b/>
          <w:iCs/>
          <w:color w:val="000000" w:themeColor="text1"/>
          <w:sz w:val="22"/>
          <w:szCs w:val="22"/>
          <w:lang w:val="bg-BG"/>
        </w:rPr>
        <w:t xml:space="preserve">and </w:t>
      </w:r>
      <w:r w:rsidRPr="00AC7B26">
        <w:rPr>
          <w:b/>
          <w:i/>
          <w:iCs/>
          <w:color w:val="000000" w:themeColor="text1"/>
          <w:sz w:val="22"/>
          <w:szCs w:val="22"/>
          <w:lang w:val="bg-BG"/>
        </w:rPr>
        <w:t xml:space="preserve">Epidiaspis gennadii </w:t>
      </w:r>
      <w:r w:rsidRPr="00AC7B26">
        <w:rPr>
          <w:b/>
          <w:iCs/>
          <w:color w:val="000000" w:themeColor="text1"/>
          <w:sz w:val="22"/>
          <w:szCs w:val="22"/>
          <w:lang w:val="en-US"/>
        </w:rPr>
        <w:t>(</w:t>
      </w:r>
      <w:r w:rsidRPr="00AC7B26">
        <w:rPr>
          <w:b/>
          <w:color w:val="000000" w:themeColor="text1"/>
          <w:sz w:val="22"/>
          <w:szCs w:val="22"/>
          <w:lang w:val="en-US"/>
        </w:rPr>
        <w:t>Leonardi</w:t>
      </w:r>
      <w:r w:rsidRPr="00AC7B26">
        <w:rPr>
          <w:b/>
          <w:iCs/>
          <w:color w:val="000000" w:themeColor="text1"/>
          <w:sz w:val="22"/>
          <w:szCs w:val="22"/>
          <w:lang w:val="en-US"/>
        </w:rPr>
        <w:t xml:space="preserve">) </w:t>
      </w:r>
      <w:r w:rsidRPr="00AC7B26">
        <w:rPr>
          <w:b/>
          <w:color w:val="000000" w:themeColor="text1"/>
          <w:sz w:val="22"/>
          <w:szCs w:val="22"/>
          <w:lang w:val="en-US"/>
        </w:rPr>
        <w:t xml:space="preserve">(Hemiptera: Diaspididae) – a New Host-parasitoid Relationship and New Species for Bulgarian Fauna. </w:t>
      </w:r>
      <w:r w:rsidRPr="00AC7B26">
        <w:rPr>
          <w:b/>
          <w:color w:val="000000" w:themeColor="text1"/>
          <w:sz w:val="22"/>
          <w:szCs w:val="22"/>
          <w:lang w:val="bg-BG"/>
        </w:rPr>
        <w:t xml:space="preserve">– </w:t>
      </w:r>
      <w:r w:rsidRPr="00AC7B26">
        <w:rPr>
          <w:b/>
          <w:color w:val="000000" w:themeColor="text1"/>
          <w:sz w:val="22"/>
          <w:szCs w:val="22"/>
          <w:lang w:val="en-US"/>
        </w:rPr>
        <w:t>Acta</w:t>
      </w:r>
      <w:r w:rsidRPr="00AC7B26">
        <w:rPr>
          <w:b/>
          <w:color w:val="000000" w:themeColor="text1"/>
          <w:sz w:val="22"/>
          <w:szCs w:val="22"/>
          <w:lang w:val="bg-BG"/>
        </w:rPr>
        <w:t xml:space="preserve"> </w:t>
      </w:r>
      <w:r w:rsidRPr="00AC7B26">
        <w:rPr>
          <w:b/>
          <w:color w:val="000000" w:themeColor="text1"/>
          <w:sz w:val="22"/>
          <w:szCs w:val="22"/>
          <w:lang w:val="en-US"/>
        </w:rPr>
        <w:t>zoologica</w:t>
      </w:r>
      <w:r w:rsidRPr="00AC7B26">
        <w:rPr>
          <w:b/>
          <w:color w:val="000000" w:themeColor="text1"/>
          <w:sz w:val="22"/>
          <w:szCs w:val="22"/>
          <w:lang w:val="bg-BG"/>
        </w:rPr>
        <w:t xml:space="preserve"> </w:t>
      </w:r>
      <w:r w:rsidRPr="00AC7B26">
        <w:rPr>
          <w:b/>
          <w:color w:val="000000" w:themeColor="text1"/>
          <w:sz w:val="22"/>
          <w:szCs w:val="22"/>
          <w:lang w:val="en-US"/>
        </w:rPr>
        <w:t>bulgarica</w:t>
      </w:r>
      <w:r w:rsidRPr="00AC7B26">
        <w:rPr>
          <w:b/>
          <w:color w:val="000000" w:themeColor="text1"/>
          <w:sz w:val="22"/>
          <w:szCs w:val="22"/>
          <w:lang w:val="bg-BG"/>
        </w:rPr>
        <w:t>, 64 (</w:t>
      </w:r>
      <w:r w:rsidRPr="00AC7B26">
        <w:rPr>
          <w:b/>
          <w:color w:val="000000" w:themeColor="text1"/>
          <w:sz w:val="22"/>
          <w:szCs w:val="22"/>
          <w:lang w:val="en-US"/>
        </w:rPr>
        <w:t>3</w:t>
      </w:r>
      <w:r w:rsidRPr="00AC7B26">
        <w:rPr>
          <w:b/>
          <w:color w:val="000000" w:themeColor="text1"/>
          <w:sz w:val="22"/>
          <w:szCs w:val="22"/>
          <w:lang w:val="bg-BG"/>
        </w:rPr>
        <w:t xml:space="preserve">), </w:t>
      </w:r>
      <w:r w:rsidRPr="00AC7B26">
        <w:rPr>
          <w:b/>
          <w:color w:val="000000" w:themeColor="text1"/>
          <w:sz w:val="22"/>
          <w:szCs w:val="22"/>
          <w:lang w:val="en-US"/>
        </w:rPr>
        <w:t>327-328.</w:t>
      </w:r>
    </w:p>
    <w:p w:rsidR="00AC7B26" w:rsidRPr="00AC7B26" w:rsidRDefault="00AC7B26" w:rsidP="00E63502">
      <w:pPr>
        <w:numPr>
          <w:ilvl w:val="0"/>
          <w:numId w:val="9"/>
        </w:numPr>
        <w:ind w:left="993" w:hanging="567"/>
        <w:contextualSpacing/>
        <w:jc w:val="both"/>
        <w:rPr>
          <w:color w:val="000000" w:themeColor="text1"/>
          <w:sz w:val="22"/>
          <w:szCs w:val="22"/>
          <w:lang w:val="sr-Latn-CS"/>
        </w:rPr>
      </w:pPr>
      <w:r w:rsidRPr="00AC7B26">
        <w:rPr>
          <w:color w:val="000000" w:themeColor="text1"/>
          <w:sz w:val="22"/>
          <w:szCs w:val="22"/>
          <w:lang w:val="bg-BG"/>
        </w:rPr>
        <w:t xml:space="preserve">Noyes, J.S. 2019. Universal Chalcidoidea Database. World Wide Web electronic publication. Database last updated: March 2019. </w:t>
      </w:r>
      <w:hyperlink r:id="rId151" w:history="1">
        <w:r w:rsidRPr="00AC7B26">
          <w:rPr>
            <w:color w:val="000000" w:themeColor="text1"/>
            <w:sz w:val="22"/>
            <w:szCs w:val="22"/>
            <w:lang w:val="bg-BG"/>
          </w:rPr>
          <w:t>http://www.nhm.ac.uk/chalcidoids</w:t>
        </w:r>
      </w:hyperlink>
      <w:r w:rsidRPr="00AC7B26">
        <w:rPr>
          <w:color w:val="000000" w:themeColor="text1"/>
          <w:sz w:val="22"/>
          <w:szCs w:val="22"/>
          <w:lang w:val="bg-BG"/>
        </w:rPr>
        <w:t>.</w:t>
      </w:r>
    </w:p>
    <w:p w:rsidR="00AC7B26" w:rsidRPr="00AC7B26" w:rsidRDefault="00AC7B26" w:rsidP="00AC7B26">
      <w:pPr>
        <w:ind w:left="993" w:hanging="567"/>
        <w:jc w:val="both"/>
        <w:rPr>
          <w:color w:val="000000" w:themeColor="text1"/>
          <w:sz w:val="22"/>
          <w:szCs w:val="22"/>
          <w:lang w:val="sr-Latn-CS"/>
        </w:rPr>
      </w:pPr>
    </w:p>
    <w:p w:rsidR="00AC7B26" w:rsidRPr="00AC7B26" w:rsidRDefault="00AC7B26" w:rsidP="00AC7B26">
      <w:pPr>
        <w:jc w:val="both"/>
        <w:rPr>
          <w:b/>
          <w:iCs/>
          <w:color w:val="000000" w:themeColor="text1"/>
          <w:sz w:val="22"/>
          <w:szCs w:val="22"/>
        </w:rPr>
      </w:pPr>
      <w:r w:rsidRPr="00AC7B26">
        <w:rPr>
          <w:b/>
          <w:iCs/>
          <w:color w:val="000000" w:themeColor="text1"/>
          <w:sz w:val="22"/>
          <w:szCs w:val="22"/>
        </w:rPr>
        <w:t>Георгиев, Г., П. Мирчев, Д. Дойчев, М. Георгиева, П. Топалов. 2013. Използване на ловни дървета за борба с Ips typographus (L.) (Coleoptera: Curculionidae) в ПП Витоша. – Наука за гората, 1/2, 99-116.</w:t>
      </w:r>
    </w:p>
    <w:p w:rsidR="00AC7B26" w:rsidRPr="00AC7B26" w:rsidRDefault="00AC7B26" w:rsidP="00E63502">
      <w:pPr>
        <w:numPr>
          <w:ilvl w:val="0"/>
          <w:numId w:val="9"/>
        </w:numPr>
        <w:ind w:left="993" w:hanging="567"/>
        <w:contextualSpacing/>
        <w:jc w:val="both"/>
        <w:rPr>
          <w:iCs/>
          <w:color w:val="000000" w:themeColor="text1"/>
          <w:sz w:val="22"/>
          <w:szCs w:val="22"/>
        </w:rPr>
      </w:pPr>
      <w:r w:rsidRPr="00AC7B26">
        <w:rPr>
          <w:iCs/>
          <w:color w:val="000000" w:themeColor="text1"/>
          <w:sz w:val="22"/>
          <w:szCs w:val="22"/>
        </w:rPr>
        <w:t xml:space="preserve">CAB International. 2019. </w:t>
      </w:r>
      <w:r w:rsidRPr="00AC7B26">
        <w:rPr>
          <w:i/>
          <w:iCs/>
          <w:color w:val="000000" w:themeColor="text1"/>
          <w:sz w:val="22"/>
          <w:szCs w:val="22"/>
        </w:rPr>
        <w:t>Tetropium fuscum</w:t>
      </w:r>
      <w:r w:rsidRPr="00AC7B26">
        <w:rPr>
          <w:iCs/>
          <w:color w:val="000000" w:themeColor="text1"/>
          <w:sz w:val="22"/>
          <w:szCs w:val="22"/>
        </w:rPr>
        <w:t xml:space="preserve"> (brown spruce longhorn beetle)</w:t>
      </w:r>
      <w:r w:rsidRPr="00AC7B26">
        <w:rPr>
          <w:iCs/>
          <w:color w:val="000000" w:themeColor="text1"/>
          <w:sz w:val="22"/>
          <w:szCs w:val="22"/>
          <w:lang w:val="bg-BG"/>
        </w:rPr>
        <w:t xml:space="preserve">. </w:t>
      </w:r>
      <w:r w:rsidRPr="00AC7B26">
        <w:rPr>
          <w:iCs/>
          <w:color w:val="000000" w:themeColor="text1"/>
          <w:sz w:val="22"/>
          <w:szCs w:val="22"/>
        </w:rPr>
        <w:t>Invasive Species Compendium. Wallingford, UK: CAB International. URL: https://www.cabi.org/isc/datasheet/55301.</w:t>
      </w:r>
    </w:p>
    <w:p w:rsidR="00AC7B26" w:rsidRPr="00AC7B26" w:rsidRDefault="00AC7B26" w:rsidP="00AC7B26">
      <w:pPr>
        <w:jc w:val="both"/>
        <w:rPr>
          <w:b/>
          <w:iCs/>
          <w:color w:val="000000" w:themeColor="text1"/>
          <w:sz w:val="22"/>
          <w:szCs w:val="22"/>
        </w:rPr>
      </w:pPr>
    </w:p>
    <w:p w:rsidR="00AC7B26" w:rsidRPr="00AC7B26" w:rsidRDefault="00AC7B26" w:rsidP="00AC7B26">
      <w:pPr>
        <w:jc w:val="both"/>
        <w:rPr>
          <w:b/>
          <w:bCs/>
          <w:iCs/>
          <w:color w:val="000000" w:themeColor="text1"/>
          <w:sz w:val="22"/>
          <w:szCs w:val="22"/>
          <w:lang w:val="bg-BG"/>
        </w:rPr>
      </w:pPr>
      <w:r w:rsidRPr="00AC7B26">
        <w:rPr>
          <w:b/>
          <w:iCs/>
          <w:color w:val="000000" w:themeColor="text1"/>
          <w:sz w:val="22"/>
          <w:szCs w:val="22"/>
        </w:rPr>
        <w:t>Georgiev</w:t>
      </w:r>
      <w:r w:rsidRPr="00AC7B26">
        <w:rPr>
          <w:b/>
          <w:iCs/>
          <w:color w:val="000000" w:themeColor="text1"/>
          <w:sz w:val="22"/>
          <w:szCs w:val="22"/>
          <w:lang w:val="bg-BG"/>
        </w:rPr>
        <w:t xml:space="preserve">, </w:t>
      </w:r>
      <w:r w:rsidRPr="00AC7B26">
        <w:rPr>
          <w:b/>
          <w:iCs/>
          <w:color w:val="000000" w:themeColor="text1"/>
          <w:sz w:val="22"/>
          <w:szCs w:val="22"/>
        </w:rPr>
        <w:t>G</w:t>
      </w:r>
      <w:r w:rsidRPr="00AC7B26">
        <w:rPr>
          <w:b/>
          <w:iCs/>
          <w:color w:val="000000" w:themeColor="text1"/>
          <w:sz w:val="22"/>
          <w:szCs w:val="22"/>
          <w:lang w:val="bg-BG"/>
        </w:rPr>
        <w:t xml:space="preserve">., </w:t>
      </w:r>
      <w:r w:rsidRPr="00AC7B26">
        <w:rPr>
          <w:b/>
          <w:iCs/>
          <w:color w:val="000000" w:themeColor="text1"/>
          <w:sz w:val="22"/>
          <w:szCs w:val="22"/>
        </w:rPr>
        <w:t>Z</w:t>
      </w:r>
      <w:r w:rsidRPr="00AC7B26">
        <w:rPr>
          <w:b/>
          <w:iCs/>
          <w:color w:val="000000" w:themeColor="text1"/>
          <w:sz w:val="22"/>
          <w:szCs w:val="22"/>
          <w:lang w:val="bg-BG"/>
        </w:rPr>
        <w:t xml:space="preserve">. </w:t>
      </w:r>
      <w:r w:rsidRPr="00AC7B26">
        <w:rPr>
          <w:b/>
          <w:iCs/>
          <w:color w:val="000000" w:themeColor="text1"/>
          <w:sz w:val="22"/>
          <w:szCs w:val="22"/>
        </w:rPr>
        <w:t>Hubenov</w:t>
      </w:r>
      <w:r w:rsidRPr="00AC7B26">
        <w:rPr>
          <w:b/>
          <w:iCs/>
          <w:color w:val="000000" w:themeColor="text1"/>
          <w:sz w:val="22"/>
          <w:szCs w:val="22"/>
          <w:lang w:val="bg-BG"/>
        </w:rPr>
        <w:t xml:space="preserve">, </w:t>
      </w:r>
      <w:r w:rsidRPr="00AC7B26">
        <w:rPr>
          <w:b/>
          <w:iCs/>
          <w:color w:val="000000" w:themeColor="text1"/>
          <w:sz w:val="22"/>
          <w:szCs w:val="22"/>
        </w:rPr>
        <w:t>M</w:t>
      </w:r>
      <w:r w:rsidRPr="00AC7B26">
        <w:rPr>
          <w:b/>
          <w:iCs/>
          <w:color w:val="000000" w:themeColor="text1"/>
          <w:sz w:val="22"/>
          <w:szCs w:val="22"/>
          <w:lang w:val="bg-BG"/>
        </w:rPr>
        <w:t xml:space="preserve">. </w:t>
      </w:r>
      <w:r w:rsidRPr="00AC7B26">
        <w:rPr>
          <w:b/>
          <w:iCs/>
          <w:color w:val="000000" w:themeColor="text1"/>
          <w:sz w:val="22"/>
          <w:szCs w:val="22"/>
        </w:rPr>
        <w:t>Georgieva</w:t>
      </w:r>
      <w:r w:rsidRPr="00AC7B26">
        <w:rPr>
          <w:b/>
          <w:iCs/>
          <w:color w:val="000000" w:themeColor="text1"/>
          <w:sz w:val="22"/>
          <w:szCs w:val="22"/>
          <w:lang w:val="bg-BG"/>
        </w:rPr>
        <w:t xml:space="preserve">, </w:t>
      </w:r>
      <w:r w:rsidRPr="00AC7B26">
        <w:rPr>
          <w:b/>
          <w:iCs/>
          <w:color w:val="000000" w:themeColor="text1"/>
          <w:sz w:val="22"/>
          <w:szCs w:val="22"/>
        </w:rPr>
        <w:t>P</w:t>
      </w:r>
      <w:r w:rsidRPr="00AC7B26">
        <w:rPr>
          <w:b/>
          <w:iCs/>
          <w:color w:val="000000" w:themeColor="text1"/>
          <w:sz w:val="22"/>
          <w:szCs w:val="22"/>
          <w:lang w:val="bg-BG"/>
        </w:rPr>
        <w:t xml:space="preserve">. </w:t>
      </w:r>
      <w:r w:rsidRPr="00AC7B26">
        <w:rPr>
          <w:b/>
          <w:iCs/>
          <w:color w:val="000000" w:themeColor="text1"/>
          <w:sz w:val="22"/>
          <w:szCs w:val="22"/>
        </w:rPr>
        <w:t>Mirchev</w:t>
      </w:r>
      <w:r w:rsidRPr="00AC7B26">
        <w:rPr>
          <w:b/>
          <w:iCs/>
          <w:color w:val="000000" w:themeColor="text1"/>
          <w:sz w:val="22"/>
          <w:szCs w:val="22"/>
          <w:lang w:val="bg-BG"/>
        </w:rPr>
        <w:t xml:space="preserve">, </w:t>
      </w:r>
      <w:r w:rsidRPr="00AC7B26">
        <w:rPr>
          <w:b/>
          <w:iCs/>
          <w:color w:val="000000" w:themeColor="text1"/>
          <w:sz w:val="22"/>
          <w:szCs w:val="22"/>
        </w:rPr>
        <w:t>M</w:t>
      </w:r>
      <w:r w:rsidRPr="00AC7B26">
        <w:rPr>
          <w:b/>
          <w:iCs/>
          <w:color w:val="000000" w:themeColor="text1"/>
          <w:sz w:val="22"/>
          <w:szCs w:val="22"/>
          <w:lang w:val="bg-BG"/>
        </w:rPr>
        <w:t xml:space="preserve">. </w:t>
      </w:r>
      <w:r w:rsidRPr="00AC7B26">
        <w:rPr>
          <w:b/>
          <w:iCs/>
          <w:color w:val="000000" w:themeColor="text1"/>
          <w:sz w:val="22"/>
          <w:szCs w:val="22"/>
        </w:rPr>
        <w:t>Matova</w:t>
      </w:r>
      <w:r w:rsidRPr="00AC7B26">
        <w:rPr>
          <w:b/>
          <w:iCs/>
          <w:color w:val="000000" w:themeColor="text1"/>
          <w:sz w:val="22"/>
          <w:szCs w:val="22"/>
          <w:lang w:val="bg-BG"/>
        </w:rPr>
        <w:t xml:space="preserve">, </w:t>
      </w:r>
      <w:r w:rsidRPr="00AC7B26">
        <w:rPr>
          <w:b/>
          <w:iCs/>
          <w:color w:val="000000" w:themeColor="text1"/>
          <w:sz w:val="22"/>
          <w:szCs w:val="22"/>
        </w:rPr>
        <w:t>L</w:t>
      </w:r>
      <w:r w:rsidRPr="00AC7B26">
        <w:rPr>
          <w:b/>
          <w:iCs/>
          <w:color w:val="000000" w:themeColor="text1"/>
          <w:sz w:val="22"/>
          <w:szCs w:val="22"/>
          <w:lang w:val="bg-BG"/>
        </w:rPr>
        <w:t xml:space="preserve">. </w:t>
      </w:r>
      <w:r w:rsidRPr="00AC7B26">
        <w:rPr>
          <w:b/>
          <w:iCs/>
          <w:color w:val="000000" w:themeColor="text1"/>
          <w:sz w:val="22"/>
          <w:szCs w:val="22"/>
        </w:rPr>
        <w:t>F</w:t>
      </w:r>
      <w:r w:rsidRPr="00AC7B26">
        <w:rPr>
          <w:b/>
          <w:iCs/>
          <w:color w:val="000000" w:themeColor="text1"/>
          <w:sz w:val="22"/>
          <w:szCs w:val="22"/>
          <w:lang w:val="bg-BG"/>
        </w:rPr>
        <w:t xml:space="preserve">. </w:t>
      </w:r>
      <w:r w:rsidRPr="00AC7B26">
        <w:rPr>
          <w:b/>
          <w:iCs/>
          <w:color w:val="000000" w:themeColor="text1"/>
          <w:sz w:val="22"/>
          <w:szCs w:val="22"/>
        </w:rPr>
        <w:t>Solter</w:t>
      </w:r>
      <w:r w:rsidRPr="00AC7B26">
        <w:rPr>
          <w:b/>
          <w:iCs/>
          <w:color w:val="000000" w:themeColor="text1"/>
          <w:sz w:val="22"/>
          <w:szCs w:val="22"/>
          <w:lang w:val="bg-BG"/>
        </w:rPr>
        <w:t xml:space="preserve">, </w:t>
      </w:r>
      <w:r w:rsidRPr="00AC7B26">
        <w:rPr>
          <w:b/>
          <w:iCs/>
          <w:color w:val="000000" w:themeColor="text1"/>
          <w:sz w:val="22"/>
          <w:szCs w:val="22"/>
        </w:rPr>
        <w:t>D</w:t>
      </w:r>
      <w:r w:rsidRPr="00AC7B26">
        <w:rPr>
          <w:b/>
          <w:iCs/>
          <w:color w:val="000000" w:themeColor="text1"/>
          <w:sz w:val="22"/>
          <w:szCs w:val="22"/>
          <w:lang w:val="bg-BG"/>
        </w:rPr>
        <w:t xml:space="preserve">. </w:t>
      </w:r>
      <w:r w:rsidRPr="00AC7B26">
        <w:rPr>
          <w:b/>
          <w:iCs/>
          <w:color w:val="000000" w:themeColor="text1"/>
          <w:sz w:val="22"/>
          <w:szCs w:val="22"/>
        </w:rPr>
        <w:t>Pilarska</w:t>
      </w:r>
      <w:r w:rsidRPr="00AC7B26">
        <w:rPr>
          <w:b/>
          <w:iCs/>
          <w:color w:val="000000" w:themeColor="text1"/>
          <w:sz w:val="22"/>
          <w:szCs w:val="22"/>
          <w:lang w:val="bg-BG"/>
        </w:rPr>
        <w:t xml:space="preserve">, </w:t>
      </w:r>
      <w:r w:rsidRPr="00AC7B26">
        <w:rPr>
          <w:b/>
          <w:iCs/>
          <w:color w:val="000000" w:themeColor="text1"/>
          <w:sz w:val="22"/>
          <w:szCs w:val="22"/>
        </w:rPr>
        <w:t>P</w:t>
      </w:r>
      <w:r w:rsidRPr="00AC7B26">
        <w:rPr>
          <w:b/>
          <w:iCs/>
          <w:color w:val="000000" w:themeColor="text1"/>
          <w:sz w:val="22"/>
          <w:szCs w:val="22"/>
          <w:lang w:val="bg-BG"/>
        </w:rPr>
        <w:t xml:space="preserve">. </w:t>
      </w:r>
      <w:r w:rsidRPr="00AC7B26">
        <w:rPr>
          <w:b/>
          <w:iCs/>
          <w:color w:val="000000" w:themeColor="text1"/>
          <w:sz w:val="22"/>
          <w:szCs w:val="22"/>
        </w:rPr>
        <w:t>Pilarski</w:t>
      </w:r>
      <w:r w:rsidRPr="00AC7B26">
        <w:rPr>
          <w:b/>
          <w:iCs/>
          <w:color w:val="000000" w:themeColor="text1"/>
          <w:sz w:val="22"/>
          <w:szCs w:val="22"/>
          <w:lang w:val="bg-BG"/>
        </w:rPr>
        <w:t xml:space="preserve">. 2013. Interactions between the introduced </w:t>
      </w:r>
      <w:r w:rsidRPr="00AC7B26">
        <w:rPr>
          <w:b/>
          <w:bCs/>
          <w:iCs/>
          <w:color w:val="000000" w:themeColor="text1"/>
          <w:sz w:val="22"/>
          <w:szCs w:val="22"/>
          <w:lang w:val="bg-BG"/>
        </w:rPr>
        <w:t xml:space="preserve">fungal pathogen </w:t>
      </w:r>
      <w:r w:rsidRPr="00AC7B26">
        <w:rPr>
          <w:b/>
          <w:bCs/>
          <w:i/>
          <w:iCs/>
          <w:color w:val="000000" w:themeColor="text1"/>
          <w:sz w:val="22"/>
          <w:szCs w:val="22"/>
          <w:lang w:val="bg-BG"/>
        </w:rPr>
        <w:t xml:space="preserve">Entomophaga maimaiga </w:t>
      </w:r>
      <w:r w:rsidRPr="00AC7B26">
        <w:rPr>
          <w:b/>
          <w:iCs/>
          <w:color w:val="000000" w:themeColor="text1"/>
          <w:sz w:val="22"/>
          <w:szCs w:val="22"/>
          <w:lang w:val="bg-BG"/>
        </w:rPr>
        <w:t xml:space="preserve">and indigenous tachnid parasitoids of </w:t>
      </w:r>
      <w:r w:rsidRPr="00AC7B26">
        <w:rPr>
          <w:b/>
          <w:bCs/>
          <w:iCs/>
          <w:color w:val="000000" w:themeColor="text1"/>
          <w:sz w:val="22"/>
          <w:szCs w:val="22"/>
          <w:lang w:val="bg-BG"/>
        </w:rPr>
        <w:t xml:space="preserve">gypsy moth, </w:t>
      </w:r>
      <w:r w:rsidRPr="00AC7B26">
        <w:rPr>
          <w:b/>
          <w:bCs/>
          <w:i/>
          <w:iCs/>
          <w:color w:val="000000" w:themeColor="text1"/>
          <w:sz w:val="22"/>
          <w:szCs w:val="22"/>
          <w:lang w:val="bg-BG"/>
        </w:rPr>
        <w:t xml:space="preserve">Lymantria dispar </w:t>
      </w:r>
      <w:r w:rsidRPr="00AC7B26">
        <w:rPr>
          <w:b/>
          <w:bCs/>
          <w:iCs/>
          <w:color w:val="000000" w:themeColor="text1"/>
          <w:sz w:val="22"/>
          <w:szCs w:val="22"/>
          <w:lang w:val="bg-BG"/>
        </w:rPr>
        <w:t xml:space="preserve">L. (Lepidoptera: </w:t>
      </w:r>
      <w:r w:rsidRPr="00AC7B26">
        <w:rPr>
          <w:b/>
          <w:iCs/>
          <w:color w:val="000000" w:themeColor="text1"/>
          <w:sz w:val="22"/>
          <w:szCs w:val="22"/>
          <w:lang w:val="en-US"/>
        </w:rPr>
        <w:t>Erebidae</w:t>
      </w:r>
      <w:r w:rsidRPr="00AC7B26">
        <w:rPr>
          <w:b/>
          <w:bCs/>
          <w:iCs/>
          <w:color w:val="000000" w:themeColor="text1"/>
          <w:sz w:val="22"/>
          <w:szCs w:val="22"/>
          <w:lang w:val="bg-BG"/>
        </w:rPr>
        <w:t xml:space="preserve">) in Bulgaria. </w:t>
      </w:r>
      <w:r w:rsidRPr="00AC7B26">
        <w:rPr>
          <w:b/>
          <w:color w:val="000000" w:themeColor="text1"/>
          <w:sz w:val="22"/>
          <w:szCs w:val="22"/>
          <w:lang w:val="bg-BG"/>
        </w:rPr>
        <w:t>–</w:t>
      </w:r>
      <w:r w:rsidRPr="00AC7B26">
        <w:rPr>
          <w:b/>
          <w:bCs/>
          <w:iCs/>
          <w:color w:val="000000" w:themeColor="text1"/>
          <w:sz w:val="22"/>
          <w:szCs w:val="22"/>
          <w:lang w:val="bg-BG"/>
        </w:rPr>
        <w:t xml:space="preserve"> </w:t>
      </w:r>
      <w:r w:rsidRPr="00AC7B26">
        <w:rPr>
          <w:b/>
          <w:bCs/>
          <w:iCs/>
          <w:color w:val="000000" w:themeColor="text1"/>
          <w:sz w:val="22"/>
          <w:szCs w:val="22"/>
        </w:rPr>
        <w:t>Phytoparasitica</w:t>
      </w:r>
      <w:r w:rsidRPr="00AC7B26">
        <w:rPr>
          <w:b/>
          <w:bCs/>
          <w:iCs/>
          <w:color w:val="000000" w:themeColor="text1"/>
          <w:sz w:val="22"/>
          <w:szCs w:val="22"/>
          <w:lang w:val="bg-BG"/>
        </w:rPr>
        <w:t>, 41, 125-131.</w:t>
      </w:r>
    </w:p>
    <w:p w:rsidR="00AC7B26" w:rsidRPr="00AC7B26" w:rsidRDefault="00AC7B26" w:rsidP="00E63502">
      <w:pPr>
        <w:numPr>
          <w:ilvl w:val="0"/>
          <w:numId w:val="9"/>
        </w:numPr>
        <w:ind w:left="993" w:hanging="567"/>
        <w:contextualSpacing/>
        <w:jc w:val="both"/>
        <w:rPr>
          <w:bCs/>
          <w:iCs/>
          <w:color w:val="000000" w:themeColor="text1"/>
          <w:sz w:val="22"/>
          <w:szCs w:val="22"/>
          <w:lang w:val="en-US"/>
        </w:rPr>
      </w:pPr>
      <w:r w:rsidRPr="00AC7B26">
        <w:rPr>
          <w:bCs/>
          <w:iCs/>
          <w:color w:val="000000" w:themeColor="text1"/>
          <w:sz w:val="22"/>
          <w:szCs w:val="22"/>
          <w:lang w:val="bg-BG"/>
        </w:rPr>
        <w:t xml:space="preserve">Tschorsnig, H.-P. 2017. Preliminary host catalogue of Palaearctic Tachinidae (Diptera). First published on 28 April 2017. </w:t>
      </w:r>
      <w:hyperlink r:id="rId152" w:history="1">
        <w:r w:rsidRPr="00AC7B26">
          <w:rPr>
            <w:bCs/>
            <w:iCs/>
            <w:color w:val="000000" w:themeColor="text1"/>
            <w:sz w:val="22"/>
            <w:szCs w:val="22"/>
            <w:lang w:val="bg-BG"/>
          </w:rPr>
          <w:t>http://www.nadsdiptera.org/Tach/WorldTachs/CatPalHosts/Home.html</w:t>
        </w:r>
      </w:hyperlink>
      <w:r w:rsidRPr="00AC7B26">
        <w:rPr>
          <w:bCs/>
          <w:iCs/>
          <w:color w:val="000000" w:themeColor="text1"/>
          <w:sz w:val="22"/>
          <w:szCs w:val="22"/>
          <w:lang w:val="bg-BG"/>
        </w:rPr>
        <w:t>.</w:t>
      </w:r>
    </w:p>
    <w:p w:rsidR="00AC7B26" w:rsidRPr="00AC7B26" w:rsidRDefault="00AC7B26" w:rsidP="00E63502">
      <w:pPr>
        <w:numPr>
          <w:ilvl w:val="0"/>
          <w:numId w:val="9"/>
        </w:numPr>
        <w:ind w:left="993" w:hanging="567"/>
        <w:contextualSpacing/>
        <w:jc w:val="both"/>
        <w:rPr>
          <w:bCs/>
          <w:iCs/>
          <w:color w:val="000000" w:themeColor="text1"/>
          <w:sz w:val="22"/>
          <w:szCs w:val="22"/>
          <w:lang w:val="en-US"/>
        </w:rPr>
      </w:pPr>
      <w:r w:rsidRPr="00AC7B26">
        <w:rPr>
          <w:bCs/>
          <w:iCs/>
          <w:color w:val="000000" w:themeColor="text1"/>
          <w:sz w:val="22"/>
          <w:szCs w:val="22"/>
          <w:lang w:val="en-US"/>
        </w:rPr>
        <w:t xml:space="preserve">CAB International. 2019. Forestry Compendium. Wallingford, UK: CAB International. URL: </w:t>
      </w:r>
      <w:hyperlink r:id="rId153" w:history="1">
        <w:r w:rsidRPr="00AC7B26">
          <w:rPr>
            <w:bCs/>
            <w:iCs/>
            <w:color w:val="000000" w:themeColor="text1"/>
            <w:sz w:val="22"/>
            <w:szCs w:val="22"/>
            <w:lang w:val="en-US"/>
          </w:rPr>
          <w:t>http://www.cabi.org/fc/search/?q=Georgiev</w:t>
        </w:r>
      </w:hyperlink>
      <w:r w:rsidRPr="00AC7B26">
        <w:rPr>
          <w:bCs/>
          <w:iCs/>
          <w:color w:val="000000" w:themeColor="text1"/>
          <w:sz w:val="22"/>
          <w:szCs w:val="22"/>
          <w:lang w:val="en-US"/>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rPr>
        <w:t xml:space="preserve">Mirchev, P., A. Linde, D. Pilarska, P. Pilarski, M. Georgieva, G. Georgiev. 2013. Impact of </w:t>
      </w:r>
      <w:r w:rsidRPr="00AC7B26">
        <w:rPr>
          <w:b/>
          <w:i/>
          <w:color w:val="000000" w:themeColor="text1"/>
          <w:sz w:val="22"/>
          <w:szCs w:val="22"/>
          <w:lang w:val="en-US"/>
        </w:rPr>
        <w:t xml:space="preserve">Entomophaga maimaiga </w:t>
      </w:r>
      <w:r w:rsidRPr="00AC7B26">
        <w:rPr>
          <w:b/>
          <w:color w:val="000000" w:themeColor="text1"/>
          <w:sz w:val="22"/>
          <w:szCs w:val="22"/>
          <w:lang w:val="en-US"/>
        </w:rPr>
        <w:t>on gypsy moth populations in Bulgaria. – IOBC-WPRS Bulletin, 90, 359-363.</w:t>
      </w:r>
    </w:p>
    <w:p w:rsidR="00AC7B26" w:rsidRPr="00AC7B26" w:rsidRDefault="00AC7B26" w:rsidP="00E63502">
      <w:pPr>
        <w:numPr>
          <w:ilvl w:val="0"/>
          <w:numId w:val="9"/>
        </w:numPr>
        <w:ind w:left="993" w:hanging="567"/>
        <w:contextualSpacing/>
        <w:jc w:val="both"/>
        <w:rPr>
          <w:bCs/>
          <w:color w:val="000000" w:themeColor="text1"/>
          <w:sz w:val="22"/>
          <w:szCs w:val="22"/>
          <w:lang w:val="en-US"/>
        </w:rPr>
      </w:pPr>
      <w:r w:rsidRPr="00AC7B26">
        <w:rPr>
          <w:bCs/>
          <w:color w:val="000000" w:themeColor="text1"/>
          <w:sz w:val="22"/>
          <w:szCs w:val="22"/>
          <w:lang w:val="en-US"/>
        </w:rPr>
        <w:t>CAB International. 2019. Invasive Species Compendium. Wallingford, UK: CAB International. URL: http://www.cabi.org/isc/search/?q=Georgiev.</w:t>
      </w:r>
    </w:p>
    <w:p w:rsidR="00AC7B26" w:rsidRPr="00AC7B26" w:rsidRDefault="00AC7B26" w:rsidP="00E63502">
      <w:pPr>
        <w:numPr>
          <w:ilvl w:val="0"/>
          <w:numId w:val="9"/>
        </w:numPr>
        <w:ind w:left="993" w:hanging="567"/>
        <w:jc w:val="both"/>
        <w:rPr>
          <w:bCs/>
          <w:color w:val="000000" w:themeColor="text1"/>
          <w:sz w:val="22"/>
          <w:szCs w:val="22"/>
          <w:lang w:val="en-US"/>
        </w:rPr>
      </w:pPr>
      <w:r w:rsidRPr="00AC7B26">
        <w:rPr>
          <w:bCs/>
          <w:color w:val="000000" w:themeColor="text1"/>
          <w:sz w:val="22"/>
          <w:szCs w:val="22"/>
          <w:lang w:val="en-US"/>
        </w:rPr>
        <w:t xml:space="preserve">CAB International. 2019. Forestry Compendium. Wallingford, UK: CAB International. URL: </w:t>
      </w:r>
      <w:hyperlink r:id="rId154" w:history="1">
        <w:r w:rsidRPr="00AC7B26">
          <w:rPr>
            <w:bCs/>
            <w:color w:val="000000" w:themeColor="text1"/>
            <w:sz w:val="22"/>
            <w:szCs w:val="22"/>
            <w:lang w:val="en-US"/>
          </w:rPr>
          <w:t>http://www.cabi.org/fc/search/?q=Georgiev</w:t>
        </w:r>
      </w:hyperlink>
      <w:r w:rsidRPr="00AC7B26">
        <w:rPr>
          <w:bCs/>
          <w:color w:val="000000" w:themeColor="text1"/>
          <w:sz w:val="22"/>
          <w:szCs w:val="22"/>
          <w:lang w:val="en-US"/>
        </w:rPr>
        <w:t>.</w:t>
      </w:r>
    </w:p>
    <w:p w:rsidR="00AC7B26" w:rsidRPr="00AC7B26" w:rsidRDefault="00AC7B26" w:rsidP="00AC7B26">
      <w:pPr>
        <w:ind w:left="993" w:hanging="567"/>
        <w:jc w:val="both"/>
        <w:rPr>
          <w:bCs/>
          <w:color w:val="000000" w:themeColor="text1"/>
          <w:sz w:val="22"/>
          <w:szCs w:val="22"/>
          <w:lang w:val="en-US"/>
        </w:rPr>
      </w:pPr>
    </w:p>
    <w:p w:rsidR="00AC7B26" w:rsidRPr="00AC7B26" w:rsidRDefault="00AC7B26" w:rsidP="00AC7B26">
      <w:pPr>
        <w:jc w:val="both"/>
        <w:rPr>
          <w:b/>
          <w:bCs/>
          <w:color w:val="000000" w:themeColor="text1"/>
          <w:sz w:val="22"/>
          <w:szCs w:val="22"/>
          <w:lang w:val="en-US"/>
        </w:rPr>
      </w:pPr>
      <w:r w:rsidRPr="00AC7B26">
        <w:rPr>
          <w:b/>
          <w:color w:val="000000" w:themeColor="text1"/>
          <w:sz w:val="22"/>
          <w:szCs w:val="22"/>
        </w:rPr>
        <w:t>Georgieva</w:t>
      </w:r>
      <w:r w:rsidRPr="00AC7B26">
        <w:rPr>
          <w:b/>
          <w:color w:val="000000" w:themeColor="text1"/>
          <w:sz w:val="22"/>
          <w:szCs w:val="22"/>
          <w:lang w:val="bg-BG"/>
        </w:rPr>
        <w:t xml:space="preserve">, </w:t>
      </w:r>
      <w:r w:rsidRPr="00AC7B26">
        <w:rPr>
          <w:b/>
          <w:color w:val="000000" w:themeColor="text1"/>
          <w:sz w:val="22"/>
          <w:szCs w:val="22"/>
        </w:rPr>
        <w:t>M</w:t>
      </w:r>
      <w:r w:rsidRPr="00AC7B26">
        <w:rPr>
          <w:b/>
          <w:color w:val="000000" w:themeColor="text1"/>
          <w:sz w:val="22"/>
          <w:szCs w:val="22"/>
          <w:lang w:val="bg-BG"/>
        </w:rPr>
        <w:t xml:space="preserve">., </w:t>
      </w:r>
      <w:r w:rsidRPr="00AC7B26">
        <w:rPr>
          <w:b/>
          <w:color w:val="000000" w:themeColor="text1"/>
          <w:sz w:val="22"/>
          <w:szCs w:val="22"/>
        </w:rPr>
        <w:t>G</w:t>
      </w:r>
      <w:r w:rsidRPr="00AC7B26">
        <w:rPr>
          <w:b/>
          <w:color w:val="000000" w:themeColor="text1"/>
          <w:sz w:val="22"/>
          <w:szCs w:val="22"/>
          <w:lang w:val="bg-BG"/>
        </w:rPr>
        <w:t xml:space="preserve">. </w:t>
      </w:r>
      <w:r w:rsidRPr="00AC7B26">
        <w:rPr>
          <w:b/>
          <w:color w:val="000000" w:themeColor="text1"/>
          <w:sz w:val="22"/>
          <w:szCs w:val="22"/>
        </w:rPr>
        <w:t>Georgiev</w:t>
      </w:r>
      <w:r w:rsidRPr="00AC7B26">
        <w:rPr>
          <w:b/>
          <w:color w:val="000000" w:themeColor="text1"/>
          <w:sz w:val="22"/>
          <w:szCs w:val="22"/>
          <w:lang w:val="bg-BG"/>
        </w:rPr>
        <w:t xml:space="preserve">, </w:t>
      </w:r>
      <w:r w:rsidRPr="00AC7B26">
        <w:rPr>
          <w:b/>
          <w:color w:val="000000" w:themeColor="text1"/>
          <w:sz w:val="22"/>
          <w:szCs w:val="22"/>
        </w:rPr>
        <w:t>D</w:t>
      </w:r>
      <w:r w:rsidRPr="00AC7B26">
        <w:rPr>
          <w:b/>
          <w:color w:val="000000" w:themeColor="text1"/>
          <w:sz w:val="22"/>
          <w:szCs w:val="22"/>
          <w:lang w:val="bg-BG"/>
        </w:rPr>
        <w:t xml:space="preserve">. </w:t>
      </w:r>
      <w:r w:rsidRPr="00AC7B26">
        <w:rPr>
          <w:b/>
          <w:color w:val="000000" w:themeColor="text1"/>
          <w:sz w:val="22"/>
          <w:szCs w:val="22"/>
        </w:rPr>
        <w:t>Pilarska</w:t>
      </w:r>
      <w:r w:rsidRPr="00AC7B26">
        <w:rPr>
          <w:b/>
          <w:color w:val="000000" w:themeColor="text1"/>
          <w:sz w:val="22"/>
          <w:szCs w:val="22"/>
          <w:lang w:val="bg-BG"/>
        </w:rPr>
        <w:t xml:space="preserve">, </w:t>
      </w:r>
      <w:r w:rsidRPr="00AC7B26">
        <w:rPr>
          <w:b/>
          <w:color w:val="000000" w:themeColor="text1"/>
          <w:sz w:val="22"/>
          <w:szCs w:val="22"/>
        </w:rPr>
        <w:t>P</w:t>
      </w:r>
      <w:r w:rsidRPr="00AC7B26">
        <w:rPr>
          <w:b/>
          <w:color w:val="000000" w:themeColor="text1"/>
          <w:sz w:val="22"/>
          <w:szCs w:val="22"/>
          <w:lang w:val="bg-BG"/>
        </w:rPr>
        <w:t xml:space="preserve">. </w:t>
      </w:r>
      <w:r w:rsidRPr="00AC7B26">
        <w:rPr>
          <w:b/>
          <w:color w:val="000000" w:themeColor="text1"/>
          <w:sz w:val="22"/>
          <w:szCs w:val="22"/>
        </w:rPr>
        <w:t>Pilarski</w:t>
      </w:r>
      <w:r w:rsidRPr="00AC7B26">
        <w:rPr>
          <w:b/>
          <w:color w:val="000000" w:themeColor="text1"/>
          <w:sz w:val="22"/>
          <w:szCs w:val="22"/>
          <w:lang w:val="bg-BG"/>
        </w:rPr>
        <w:t xml:space="preserve">, </w:t>
      </w:r>
      <w:r w:rsidRPr="00AC7B26">
        <w:rPr>
          <w:b/>
          <w:color w:val="000000" w:themeColor="text1"/>
          <w:sz w:val="22"/>
          <w:szCs w:val="22"/>
        </w:rPr>
        <w:t>P</w:t>
      </w:r>
      <w:r w:rsidRPr="00AC7B26">
        <w:rPr>
          <w:b/>
          <w:color w:val="000000" w:themeColor="text1"/>
          <w:sz w:val="22"/>
          <w:szCs w:val="22"/>
          <w:lang w:val="bg-BG"/>
        </w:rPr>
        <w:t xml:space="preserve">. </w:t>
      </w:r>
      <w:r w:rsidRPr="00AC7B26">
        <w:rPr>
          <w:b/>
          <w:color w:val="000000" w:themeColor="text1"/>
          <w:sz w:val="22"/>
          <w:szCs w:val="22"/>
        </w:rPr>
        <w:t>Mirchev</w:t>
      </w:r>
      <w:r w:rsidRPr="00AC7B26">
        <w:rPr>
          <w:b/>
          <w:color w:val="000000" w:themeColor="text1"/>
          <w:sz w:val="22"/>
          <w:szCs w:val="22"/>
          <w:lang w:val="bg-BG"/>
        </w:rPr>
        <w:t xml:space="preserve">, </w:t>
      </w:r>
      <w:r w:rsidRPr="00AC7B26">
        <w:rPr>
          <w:b/>
          <w:color w:val="000000" w:themeColor="text1"/>
          <w:sz w:val="22"/>
          <w:szCs w:val="22"/>
        </w:rPr>
        <w:t>I</w:t>
      </w:r>
      <w:r w:rsidRPr="00AC7B26">
        <w:rPr>
          <w:b/>
          <w:color w:val="000000" w:themeColor="text1"/>
          <w:sz w:val="22"/>
          <w:szCs w:val="22"/>
          <w:lang w:val="bg-BG"/>
        </w:rPr>
        <w:t xml:space="preserve">. </w:t>
      </w:r>
      <w:r w:rsidRPr="00AC7B26">
        <w:rPr>
          <w:b/>
          <w:color w:val="000000" w:themeColor="text1"/>
          <w:sz w:val="22"/>
          <w:szCs w:val="22"/>
        </w:rPr>
        <w:t>Papazova</w:t>
      </w:r>
      <w:r w:rsidRPr="00AC7B26">
        <w:rPr>
          <w:b/>
          <w:color w:val="000000" w:themeColor="text1"/>
          <w:sz w:val="22"/>
          <w:szCs w:val="22"/>
          <w:lang w:val="bg-BG"/>
        </w:rPr>
        <w:t>-</w:t>
      </w:r>
      <w:r w:rsidRPr="00AC7B26">
        <w:rPr>
          <w:b/>
          <w:color w:val="000000" w:themeColor="text1"/>
          <w:sz w:val="22"/>
          <w:szCs w:val="22"/>
        </w:rPr>
        <w:t>Anakieva</w:t>
      </w:r>
      <w:r w:rsidRPr="00AC7B26">
        <w:rPr>
          <w:b/>
          <w:color w:val="000000" w:themeColor="text1"/>
          <w:sz w:val="22"/>
          <w:szCs w:val="22"/>
          <w:lang w:val="bg-BG"/>
        </w:rPr>
        <w:t xml:space="preserve">, </w:t>
      </w:r>
      <w:r w:rsidRPr="00AC7B26">
        <w:rPr>
          <w:b/>
          <w:color w:val="000000" w:themeColor="text1"/>
          <w:sz w:val="22"/>
          <w:szCs w:val="22"/>
        </w:rPr>
        <w:t>S</w:t>
      </w:r>
      <w:r w:rsidRPr="00AC7B26">
        <w:rPr>
          <w:b/>
          <w:color w:val="000000" w:themeColor="text1"/>
          <w:sz w:val="22"/>
          <w:szCs w:val="22"/>
          <w:lang w:val="bg-BG"/>
        </w:rPr>
        <w:t xml:space="preserve">. </w:t>
      </w:r>
      <w:r w:rsidRPr="00AC7B26">
        <w:rPr>
          <w:b/>
          <w:color w:val="000000" w:themeColor="text1"/>
          <w:sz w:val="22"/>
          <w:szCs w:val="22"/>
        </w:rPr>
        <w:t>Naceski</w:t>
      </w:r>
      <w:r w:rsidRPr="00AC7B26">
        <w:rPr>
          <w:b/>
          <w:color w:val="000000" w:themeColor="text1"/>
          <w:sz w:val="22"/>
          <w:szCs w:val="22"/>
          <w:lang w:val="bg-BG"/>
        </w:rPr>
        <w:t xml:space="preserve">, </w:t>
      </w:r>
      <w:r w:rsidRPr="00AC7B26">
        <w:rPr>
          <w:b/>
          <w:color w:val="000000" w:themeColor="text1"/>
          <w:sz w:val="22"/>
          <w:szCs w:val="22"/>
        </w:rPr>
        <w:t>P</w:t>
      </w:r>
      <w:r w:rsidRPr="00AC7B26">
        <w:rPr>
          <w:b/>
          <w:color w:val="000000" w:themeColor="text1"/>
          <w:sz w:val="22"/>
          <w:szCs w:val="22"/>
          <w:lang w:val="bg-BG"/>
        </w:rPr>
        <w:t xml:space="preserve">. </w:t>
      </w:r>
      <w:r w:rsidRPr="00AC7B26">
        <w:rPr>
          <w:b/>
          <w:color w:val="000000" w:themeColor="text1"/>
          <w:sz w:val="22"/>
          <w:szCs w:val="22"/>
        </w:rPr>
        <w:t>Vafeidis</w:t>
      </w:r>
      <w:r w:rsidRPr="00AC7B26">
        <w:rPr>
          <w:b/>
          <w:color w:val="000000" w:themeColor="text1"/>
          <w:sz w:val="22"/>
          <w:szCs w:val="22"/>
          <w:lang w:val="bg-BG"/>
        </w:rPr>
        <w:t xml:space="preserve">, </w:t>
      </w:r>
      <w:r w:rsidRPr="00AC7B26">
        <w:rPr>
          <w:b/>
          <w:color w:val="000000" w:themeColor="text1"/>
          <w:sz w:val="22"/>
          <w:szCs w:val="22"/>
        </w:rPr>
        <w:t>M</w:t>
      </w:r>
      <w:r w:rsidRPr="00AC7B26">
        <w:rPr>
          <w:b/>
          <w:color w:val="000000" w:themeColor="text1"/>
          <w:sz w:val="22"/>
          <w:szCs w:val="22"/>
          <w:lang w:val="bg-BG"/>
        </w:rPr>
        <w:t xml:space="preserve">. </w:t>
      </w:r>
      <w:r w:rsidRPr="00AC7B26">
        <w:rPr>
          <w:b/>
          <w:color w:val="000000" w:themeColor="text1"/>
          <w:sz w:val="22"/>
          <w:szCs w:val="22"/>
        </w:rPr>
        <w:t>Matova</w:t>
      </w:r>
      <w:r w:rsidRPr="00AC7B26">
        <w:rPr>
          <w:b/>
          <w:color w:val="000000" w:themeColor="text1"/>
          <w:sz w:val="22"/>
          <w:szCs w:val="22"/>
          <w:lang w:val="bg-BG"/>
        </w:rPr>
        <w:t xml:space="preserve">. </w:t>
      </w:r>
      <w:r w:rsidRPr="00AC7B26">
        <w:rPr>
          <w:b/>
          <w:color w:val="000000" w:themeColor="text1"/>
          <w:sz w:val="22"/>
          <w:szCs w:val="22"/>
        </w:rPr>
        <w:t xml:space="preserve">2013. </w:t>
      </w:r>
      <w:r w:rsidRPr="00AC7B26">
        <w:rPr>
          <w:b/>
          <w:bCs/>
          <w:iCs/>
          <w:color w:val="000000" w:themeColor="text1"/>
          <w:sz w:val="22"/>
          <w:szCs w:val="22"/>
          <w:lang w:val="en-US"/>
        </w:rPr>
        <w:t xml:space="preserve">First record of </w:t>
      </w:r>
      <w:r w:rsidRPr="00AC7B26">
        <w:rPr>
          <w:b/>
          <w:bCs/>
          <w:i/>
          <w:iCs/>
          <w:color w:val="000000" w:themeColor="text1"/>
          <w:sz w:val="22"/>
          <w:szCs w:val="22"/>
          <w:lang w:val="en-US"/>
        </w:rPr>
        <w:t xml:space="preserve">Entomophaga maimaiga </w:t>
      </w:r>
      <w:r w:rsidRPr="00AC7B26">
        <w:rPr>
          <w:b/>
          <w:bCs/>
          <w:color w:val="000000" w:themeColor="text1"/>
          <w:sz w:val="22"/>
          <w:szCs w:val="22"/>
          <w:lang w:val="en-US"/>
        </w:rPr>
        <w:t xml:space="preserve">(Entomophthorales: </w:t>
      </w:r>
      <w:r w:rsidRPr="00AC7B26">
        <w:rPr>
          <w:b/>
          <w:bCs/>
          <w:color w:val="000000" w:themeColor="text1"/>
          <w:sz w:val="22"/>
          <w:szCs w:val="22"/>
          <w:lang w:val="en-US"/>
        </w:rPr>
        <w:lastRenderedPageBreak/>
        <w:t xml:space="preserve">Entomophthoraceae) in </w:t>
      </w:r>
      <w:r w:rsidRPr="00AC7B26">
        <w:rPr>
          <w:b/>
          <w:bCs/>
          <w:i/>
          <w:color w:val="000000" w:themeColor="text1"/>
          <w:sz w:val="22"/>
          <w:szCs w:val="22"/>
          <w:lang w:val="en-US"/>
        </w:rPr>
        <w:t>Lymantria dispar</w:t>
      </w:r>
      <w:r w:rsidRPr="00AC7B26">
        <w:rPr>
          <w:b/>
          <w:bCs/>
          <w:color w:val="000000" w:themeColor="text1"/>
          <w:sz w:val="22"/>
          <w:szCs w:val="22"/>
          <w:lang w:val="en-US"/>
        </w:rPr>
        <w:t xml:space="preserve"> populations in Greece and the Former Yugoslavian Republic of Macedonia. – Šumarski list, 5-6, 307-311.</w:t>
      </w:r>
    </w:p>
    <w:p w:rsidR="00AC7B26" w:rsidRPr="00AC7B26" w:rsidRDefault="00AC7B26" w:rsidP="00E63502">
      <w:pPr>
        <w:numPr>
          <w:ilvl w:val="0"/>
          <w:numId w:val="9"/>
        </w:numPr>
        <w:ind w:left="993" w:hanging="567"/>
        <w:contextualSpacing/>
        <w:jc w:val="both"/>
        <w:rPr>
          <w:bCs/>
          <w:color w:val="000000" w:themeColor="text1"/>
          <w:sz w:val="22"/>
          <w:szCs w:val="22"/>
          <w:lang w:val="en-US"/>
        </w:rPr>
      </w:pPr>
      <w:r w:rsidRPr="00AC7B26">
        <w:rPr>
          <w:bCs/>
          <w:color w:val="000000" w:themeColor="text1"/>
          <w:sz w:val="22"/>
          <w:szCs w:val="22"/>
          <w:lang w:val="en-US"/>
        </w:rPr>
        <w:t xml:space="preserve">CAB International. 2019. </w:t>
      </w:r>
      <w:r w:rsidRPr="00AC7B26">
        <w:rPr>
          <w:bCs/>
          <w:i/>
          <w:color w:val="000000" w:themeColor="text1"/>
          <w:sz w:val="22"/>
          <w:szCs w:val="22"/>
          <w:lang w:val="en-US"/>
        </w:rPr>
        <w:t>Lymantria dispar</w:t>
      </w:r>
      <w:r w:rsidRPr="00AC7B26">
        <w:rPr>
          <w:bCs/>
          <w:color w:val="000000" w:themeColor="text1"/>
          <w:sz w:val="22"/>
          <w:szCs w:val="22"/>
          <w:lang w:val="en-US"/>
        </w:rPr>
        <w:t xml:space="preserve"> (gypsy moth). Invasive Species Compendium. Wallingford, UK: CAB International. URL: https://www.cabi.org/isc/datasheet/31807.</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Forestry Compendium. Wallingford, UK: CAB International. URL: </w:t>
      </w:r>
      <w:hyperlink r:id="rId155" w:history="1">
        <w:r w:rsidRPr="00AC7B26">
          <w:rPr>
            <w:color w:val="000000" w:themeColor="text1"/>
            <w:sz w:val="22"/>
            <w:szCs w:val="22"/>
            <w:lang w:val="en-US"/>
          </w:rPr>
          <w:t>http://www.cabi.org/fc/search/?q=Georgiev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it-IT"/>
        </w:rPr>
      </w:pPr>
    </w:p>
    <w:p w:rsidR="00AC7B26" w:rsidRPr="00AC7B26" w:rsidRDefault="00AC7B26" w:rsidP="00AC7B26">
      <w:pPr>
        <w:jc w:val="both"/>
        <w:rPr>
          <w:b/>
          <w:color w:val="000000" w:themeColor="text1"/>
          <w:sz w:val="22"/>
          <w:szCs w:val="22"/>
          <w:shd w:val="clear" w:color="auto" w:fill="FFFFFF"/>
        </w:rPr>
      </w:pPr>
      <w:r w:rsidRPr="00AC7B26">
        <w:rPr>
          <w:b/>
          <w:color w:val="000000" w:themeColor="text1"/>
          <w:sz w:val="22"/>
          <w:szCs w:val="22"/>
          <w:lang w:val="it-IT"/>
        </w:rPr>
        <w:t>Contarini</w:t>
      </w:r>
      <w:r w:rsidRPr="00AC7B26">
        <w:rPr>
          <w:b/>
          <w:color w:val="000000" w:themeColor="text1"/>
          <w:sz w:val="22"/>
          <w:szCs w:val="22"/>
          <w:lang w:val="bg-BG"/>
        </w:rPr>
        <w:t xml:space="preserve">, </w:t>
      </w:r>
      <w:r w:rsidRPr="00AC7B26">
        <w:rPr>
          <w:b/>
          <w:color w:val="000000" w:themeColor="text1"/>
          <w:sz w:val="22"/>
          <w:szCs w:val="22"/>
          <w:lang w:val="it-IT"/>
        </w:rPr>
        <w:t>M</w:t>
      </w:r>
      <w:r w:rsidRPr="00AC7B26">
        <w:rPr>
          <w:b/>
          <w:color w:val="000000" w:themeColor="text1"/>
          <w:sz w:val="22"/>
          <w:szCs w:val="22"/>
          <w:lang w:val="bg-BG"/>
        </w:rPr>
        <w:t xml:space="preserve">., </w:t>
      </w:r>
      <w:r w:rsidRPr="00AC7B26">
        <w:rPr>
          <w:b/>
          <w:color w:val="000000" w:themeColor="text1"/>
          <w:sz w:val="22"/>
          <w:szCs w:val="22"/>
          <w:lang w:val="it-IT"/>
        </w:rPr>
        <w:t>P</w:t>
      </w:r>
      <w:r w:rsidRPr="00AC7B26">
        <w:rPr>
          <w:b/>
          <w:color w:val="000000" w:themeColor="text1"/>
          <w:sz w:val="22"/>
          <w:szCs w:val="22"/>
          <w:lang w:val="bg-BG"/>
        </w:rPr>
        <w:t xml:space="preserve">. </w:t>
      </w:r>
      <w:r w:rsidRPr="00AC7B26">
        <w:rPr>
          <w:b/>
          <w:color w:val="000000" w:themeColor="text1"/>
          <w:sz w:val="22"/>
          <w:szCs w:val="22"/>
          <w:lang w:val="it-IT"/>
        </w:rPr>
        <w:t>Luciano</w:t>
      </w:r>
      <w:r w:rsidRPr="00AC7B26">
        <w:rPr>
          <w:b/>
          <w:color w:val="000000" w:themeColor="text1"/>
          <w:sz w:val="22"/>
          <w:szCs w:val="22"/>
          <w:lang w:val="bg-BG"/>
        </w:rPr>
        <w:t xml:space="preserve">, </w:t>
      </w:r>
      <w:r w:rsidRPr="00AC7B26">
        <w:rPr>
          <w:b/>
          <w:color w:val="000000" w:themeColor="text1"/>
          <w:sz w:val="22"/>
          <w:szCs w:val="22"/>
          <w:lang w:val="it-IT"/>
        </w:rPr>
        <w:t>D</w:t>
      </w:r>
      <w:r w:rsidRPr="00AC7B26">
        <w:rPr>
          <w:b/>
          <w:color w:val="000000" w:themeColor="text1"/>
          <w:sz w:val="22"/>
          <w:szCs w:val="22"/>
          <w:lang w:val="bg-BG"/>
        </w:rPr>
        <w:t xml:space="preserve">. </w:t>
      </w:r>
      <w:r w:rsidRPr="00AC7B26">
        <w:rPr>
          <w:b/>
          <w:color w:val="000000" w:themeColor="text1"/>
          <w:sz w:val="22"/>
          <w:szCs w:val="22"/>
          <w:shd w:val="clear" w:color="auto" w:fill="FFFFFF"/>
          <w:lang w:val="it-IT"/>
        </w:rPr>
        <w:t>Pilarska</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P</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Pilarski</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L</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Solter</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W</w:t>
      </w:r>
      <w:r w:rsidRPr="00AC7B26">
        <w:rPr>
          <w:b/>
          <w:color w:val="000000" w:themeColor="text1"/>
          <w:sz w:val="22"/>
          <w:szCs w:val="22"/>
          <w:shd w:val="clear" w:color="auto" w:fill="FFFFFF"/>
          <w:lang w:val="bg-BG"/>
        </w:rPr>
        <w:t>.-</w:t>
      </w:r>
      <w:r w:rsidRPr="00AC7B26">
        <w:rPr>
          <w:b/>
          <w:color w:val="000000" w:themeColor="text1"/>
          <w:sz w:val="22"/>
          <w:szCs w:val="22"/>
          <w:shd w:val="clear" w:color="auto" w:fill="FFFFFF"/>
          <w:lang w:val="it-IT"/>
        </w:rPr>
        <w:t>F</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Huang</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G</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it-IT"/>
        </w:rPr>
        <w:t>Georgiev</w:t>
      </w:r>
      <w:r w:rsidRPr="00AC7B26">
        <w:rPr>
          <w:b/>
          <w:color w:val="000000" w:themeColor="text1"/>
          <w:sz w:val="22"/>
          <w:szCs w:val="22"/>
          <w:shd w:val="clear" w:color="auto" w:fill="FFFFFF"/>
          <w:lang w:val="bg-BG"/>
        </w:rPr>
        <w:t xml:space="preserve">. </w:t>
      </w:r>
      <w:r w:rsidRPr="00AC7B26">
        <w:rPr>
          <w:b/>
          <w:color w:val="000000" w:themeColor="text1"/>
          <w:sz w:val="22"/>
          <w:szCs w:val="22"/>
          <w:shd w:val="clear" w:color="auto" w:fill="FFFFFF"/>
          <w:lang w:val="en-US"/>
        </w:rPr>
        <w:t xml:space="preserve">2013. </w:t>
      </w:r>
      <w:r w:rsidRPr="00AC7B26">
        <w:rPr>
          <w:b/>
          <w:bCs/>
          <w:color w:val="000000" w:themeColor="text1"/>
          <w:sz w:val="22"/>
          <w:szCs w:val="22"/>
          <w:lang w:val="en-US"/>
        </w:rPr>
        <w:t xml:space="preserve">Survey of pathogens and parasitoids in late instar </w:t>
      </w:r>
      <w:r w:rsidRPr="00AC7B26">
        <w:rPr>
          <w:b/>
          <w:bCs/>
          <w:i/>
          <w:iCs/>
          <w:color w:val="000000" w:themeColor="text1"/>
          <w:sz w:val="22"/>
          <w:szCs w:val="22"/>
          <w:lang w:val="en-US"/>
        </w:rPr>
        <w:t xml:space="preserve">Lymantria dispar </w:t>
      </w:r>
      <w:r w:rsidRPr="00AC7B26">
        <w:rPr>
          <w:b/>
          <w:bCs/>
          <w:color w:val="000000" w:themeColor="text1"/>
          <w:sz w:val="22"/>
          <w:szCs w:val="22"/>
          <w:lang w:val="en-US"/>
        </w:rPr>
        <w:t>larval populations in Sardinia, Italy</w:t>
      </w:r>
      <w:r w:rsidRPr="00AC7B26">
        <w:rPr>
          <w:b/>
          <w:color w:val="000000" w:themeColor="text1"/>
          <w:sz w:val="22"/>
          <w:szCs w:val="22"/>
          <w:shd w:val="clear" w:color="auto" w:fill="FFFFFF"/>
        </w:rPr>
        <w:t>. – Bulletin of Insectology, 66 (1), 51-58.</w:t>
      </w:r>
    </w:p>
    <w:p w:rsidR="00AC7B26" w:rsidRPr="00AC7B26" w:rsidRDefault="00AC7B26" w:rsidP="00E63502">
      <w:pPr>
        <w:numPr>
          <w:ilvl w:val="0"/>
          <w:numId w:val="9"/>
        </w:numPr>
        <w:ind w:left="993" w:hanging="567"/>
        <w:contextualSpacing/>
        <w:jc w:val="both"/>
        <w:rPr>
          <w:color w:val="000000" w:themeColor="text1"/>
          <w:sz w:val="22"/>
          <w:szCs w:val="22"/>
          <w:lang w:val="sr-Latn-CS"/>
        </w:rPr>
      </w:pPr>
      <w:r w:rsidRPr="00AC7B26">
        <w:rPr>
          <w:color w:val="000000" w:themeColor="text1"/>
          <w:sz w:val="22"/>
          <w:szCs w:val="22"/>
          <w:lang w:val="sr-Latn-CS"/>
        </w:rPr>
        <w:t xml:space="preserve">Tschorsnig, H.-P. 2017. Preliminary host catalogue of Palaearctic Tachinidae (Diptera). First published on 28 April 2017. </w:t>
      </w:r>
      <w:hyperlink r:id="rId156" w:history="1">
        <w:r w:rsidRPr="00AC7B26">
          <w:rPr>
            <w:color w:val="000000" w:themeColor="text1"/>
            <w:sz w:val="22"/>
            <w:szCs w:val="22"/>
            <w:lang w:val="sr-Latn-CS"/>
          </w:rPr>
          <w:t>http://www.nadsdiptera.org/Tach/WorldTachs/CatPalHosts/Home.html</w:t>
        </w:r>
      </w:hyperlink>
      <w:r w:rsidRPr="00AC7B26">
        <w:rPr>
          <w:color w:val="000000" w:themeColor="text1"/>
          <w:sz w:val="22"/>
          <w:szCs w:val="22"/>
          <w:lang w:val="sr-Latn-CS"/>
        </w:rPr>
        <w:t>.</w:t>
      </w:r>
    </w:p>
    <w:p w:rsidR="00AC7B26" w:rsidRPr="00AC7B26" w:rsidRDefault="00AC7B26" w:rsidP="00E63502">
      <w:pPr>
        <w:numPr>
          <w:ilvl w:val="0"/>
          <w:numId w:val="9"/>
        </w:numPr>
        <w:ind w:left="993" w:hanging="567"/>
        <w:contextualSpacing/>
        <w:jc w:val="both"/>
        <w:rPr>
          <w:color w:val="000000" w:themeColor="text1"/>
          <w:sz w:val="22"/>
          <w:szCs w:val="22"/>
          <w:lang w:val="sr-Latn-CS"/>
        </w:rPr>
      </w:pPr>
      <w:r w:rsidRPr="00AC7B26">
        <w:rPr>
          <w:color w:val="000000" w:themeColor="text1"/>
          <w:sz w:val="22"/>
          <w:szCs w:val="22"/>
          <w:lang w:val="sr-Latn-CS"/>
        </w:rPr>
        <w:t>CAB International. 2019. Crop Protection Compendium. Wallingford, UK: CAB International. URL: http://www.cabi.org/cpc/search/?q=Georgiev.</w:t>
      </w:r>
    </w:p>
    <w:p w:rsidR="00AC7B26" w:rsidRPr="00AC7B26" w:rsidRDefault="00AC7B26" w:rsidP="00E63502">
      <w:pPr>
        <w:numPr>
          <w:ilvl w:val="0"/>
          <w:numId w:val="9"/>
        </w:numPr>
        <w:ind w:left="993" w:hanging="567"/>
        <w:jc w:val="both"/>
        <w:rPr>
          <w:color w:val="000000" w:themeColor="text1"/>
          <w:sz w:val="22"/>
          <w:szCs w:val="22"/>
          <w:lang w:val="sr-Latn-CS"/>
        </w:rPr>
      </w:pPr>
      <w:r w:rsidRPr="00AC7B26">
        <w:rPr>
          <w:color w:val="000000" w:themeColor="text1"/>
          <w:sz w:val="22"/>
          <w:szCs w:val="22"/>
          <w:lang w:val="sr-Latn-CS"/>
        </w:rPr>
        <w:t xml:space="preserve">International. 2019. Forestry Compendium. Wallingford, UK: CAB International. URL: </w:t>
      </w:r>
      <w:hyperlink r:id="rId157" w:history="1">
        <w:r w:rsidRPr="00AC7B26">
          <w:rPr>
            <w:color w:val="000000" w:themeColor="text1"/>
            <w:sz w:val="22"/>
            <w:szCs w:val="22"/>
            <w:lang w:val="sr-Latn-CS"/>
          </w:rPr>
          <w:t>http://www.cabi.org/fc/search/?q=Georgiev</w:t>
        </w:r>
      </w:hyperlink>
      <w:r w:rsidRPr="00AC7B26">
        <w:rPr>
          <w:color w:val="000000" w:themeColor="text1"/>
          <w:sz w:val="22"/>
          <w:szCs w:val="22"/>
          <w:lang w:val="sr-Latn-CS"/>
        </w:rPr>
        <w:t>.</w:t>
      </w:r>
    </w:p>
    <w:p w:rsidR="00AC7B26" w:rsidRPr="00AC7B26" w:rsidRDefault="00AC7B26" w:rsidP="00AC7B26">
      <w:pPr>
        <w:ind w:left="993" w:hanging="567"/>
        <w:jc w:val="both"/>
        <w:rPr>
          <w:b/>
          <w:bCs/>
          <w:iCs/>
          <w:color w:val="000000" w:themeColor="text1"/>
          <w:sz w:val="22"/>
          <w:szCs w:val="22"/>
          <w:lang w:val="en-US"/>
        </w:rPr>
      </w:pPr>
    </w:p>
    <w:p w:rsidR="00AC7B26" w:rsidRPr="00AC7B26" w:rsidRDefault="00AC7B26" w:rsidP="00AC7B26">
      <w:pPr>
        <w:jc w:val="both"/>
        <w:rPr>
          <w:b/>
          <w:bCs/>
          <w:iCs/>
          <w:color w:val="000000" w:themeColor="text1"/>
          <w:sz w:val="22"/>
          <w:szCs w:val="22"/>
          <w:lang w:val="en-US"/>
        </w:rPr>
      </w:pPr>
      <w:r w:rsidRPr="00AC7B26">
        <w:rPr>
          <w:b/>
          <w:bCs/>
          <w:iCs/>
          <w:color w:val="000000" w:themeColor="text1"/>
          <w:sz w:val="22"/>
          <w:szCs w:val="22"/>
          <w:lang w:val="en-US"/>
        </w:rPr>
        <w:t>Sakalian, V., G. Georgiev. 2013. New data about the diversity of jewel beetles (Coleoptera: Buprestidae) of Kenya. – Acta zoologica bulgarica, 65 (4), 457-460.</w:t>
      </w:r>
    </w:p>
    <w:p w:rsidR="00AC7B26" w:rsidRPr="00AC7B26" w:rsidRDefault="00AC7B26" w:rsidP="00E63502">
      <w:pPr>
        <w:numPr>
          <w:ilvl w:val="0"/>
          <w:numId w:val="9"/>
        </w:numPr>
        <w:ind w:left="993" w:hanging="567"/>
        <w:contextualSpacing/>
        <w:jc w:val="both"/>
        <w:rPr>
          <w:b/>
          <w:bCs/>
          <w:iCs/>
          <w:color w:val="000000" w:themeColor="text1"/>
          <w:sz w:val="22"/>
          <w:szCs w:val="22"/>
          <w:lang w:val="en-US"/>
        </w:rPr>
      </w:pPr>
      <w:r w:rsidRPr="00AC7B26">
        <w:rPr>
          <w:bCs/>
          <w:iCs/>
          <w:color w:val="000000" w:themeColor="text1"/>
          <w:sz w:val="22"/>
          <w:szCs w:val="22"/>
          <w:lang w:val="bg-BG"/>
        </w:rPr>
        <w:t xml:space="preserve"> </w:t>
      </w:r>
      <w:r w:rsidRPr="00AC7B26">
        <w:rPr>
          <w:bCs/>
          <w:iCs/>
          <w:color w:val="000000" w:themeColor="text1"/>
          <w:sz w:val="22"/>
          <w:szCs w:val="22"/>
          <w:lang w:val="en-US"/>
        </w:rPr>
        <w:t xml:space="preserve">Gottwald, S. 2019. Buprestid Beetles of Namibia. – In: Gottwald, S., M. Hornburg. 2018. www.buprestidae.de. </w:t>
      </w:r>
      <w:hyperlink r:id="rId158" w:history="1">
        <w:r w:rsidRPr="00AC7B26">
          <w:rPr>
            <w:bCs/>
            <w:iCs/>
            <w:color w:val="000000" w:themeColor="text1"/>
            <w:sz w:val="22"/>
            <w:szCs w:val="22"/>
            <w:lang w:val="en-US"/>
          </w:rPr>
          <w:t>http://www.buprestidae.de/content/Namibia.html</w:t>
        </w:r>
      </w:hyperlink>
      <w:r w:rsidRPr="00AC7B26">
        <w:rPr>
          <w:bCs/>
          <w:iCs/>
          <w:color w:val="000000" w:themeColor="text1"/>
          <w:sz w:val="22"/>
          <w:szCs w:val="22"/>
          <w:lang w:val="en-US"/>
        </w:rPr>
        <w:t>.</w:t>
      </w:r>
    </w:p>
    <w:p w:rsidR="00AC7B26" w:rsidRPr="00AC7B26" w:rsidRDefault="00AC7B26" w:rsidP="00AC7B26">
      <w:pPr>
        <w:ind w:left="993" w:hanging="567"/>
        <w:jc w:val="both"/>
        <w:rPr>
          <w:b/>
          <w:color w:val="000000" w:themeColor="text1"/>
          <w:sz w:val="22"/>
          <w:szCs w:val="22"/>
        </w:rPr>
      </w:pPr>
    </w:p>
    <w:p w:rsidR="00AC7B26" w:rsidRPr="00AC7B26" w:rsidRDefault="00AC7B26" w:rsidP="00AC7B26">
      <w:pPr>
        <w:jc w:val="both"/>
        <w:rPr>
          <w:b/>
          <w:color w:val="000000" w:themeColor="text1"/>
          <w:sz w:val="22"/>
          <w:szCs w:val="22"/>
        </w:rPr>
      </w:pPr>
      <w:r w:rsidRPr="00AC7B26">
        <w:rPr>
          <w:b/>
          <w:color w:val="000000" w:themeColor="text1"/>
          <w:sz w:val="22"/>
          <w:szCs w:val="22"/>
        </w:rPr>
        <w:t xml:space="preserve">Mirchev, P., G. Georgiev, G. Geshev. 2013. </w:t>
      </w:r>
      <w:r w:rsidRPr="00AC7B26">
        <w:rPr>
          <w:b/>
          <w:color w:val="000000" w:themeColor="text1"/>
          <w:sz w:val="22"/>
          <w:szCs w:val="22"/>
          <w:lang w:val="en-US"/>
        </w:rPr>
        <w:t xml:space="preserve">Dispersal </w:t>
      </w:r>
      <w:r w:rsidRPr="00AC7B26">
        <w:rPr>
          <w:b/>
          <w:color w:val="000000" w:themeColor="text1"/>
          <w:sz w:val="22"/>
          <w:szCs w:val="22"/>
        </w:rPr>
        <w:t>of male Butterflies of pine processionary moth (</w:t>
      </w:r>
      <w:r w:rsidRPr="00AC7B26">
        <w:rPr>
          <w:b/>
          <w:i/>
          <w:color w:val="000000" w:themeColor="text1"/>
          <w:sz w:val="22"/>
          <w:szCs w:val="22"/>
        </w:rPr>
        <w:t>Thaumetopoea pityocampa</w:t>
      </w:r>
      <w:r w:rsidRPr="00AC7B26">
        <w:rPr>
          <w:b/>
          <w:color w:val="000000" w:themeColor="text1"/>
          <w:sz w:val="22"/>
          <w:szCs w:val="22"/>
        </w:rPr>
        <w:t>). – Silva balcanica, 14 (1), 102-108.</w:t>
      </w:r>
    </w:p>
    <w:p w:rsidR="00AC7B26" w:rsidRPr="00AC7B26" w:rsidRDefault="00AC7B26" w:rsidP="00E63502">
      <w:pPr>
        <w:numPr>
          <w:ilvl w:val="0"/>
          <w:numId w:val="9"/>
        </w:numPr>
        <w:ind w:left="993" w:hanging="567"/>
        <w:contextualSpacing/>
        <w:jc w:val="both"/>
        <w:rPr>
          <w:bCs/>
          <w:iCs/>
          <w:color w:val="000000" w:themeColor="text1"/>
          <w:sz w:val="22"/>
          <w:szCs w:val="22"/>
          <w:lang w:val="en-US"/>
        </w:rPr>
      </w:pPr>
      <w:r w:rsidRPr="00AC7B26">
        <w:rPr>
          <w:bCs/>
          <w:iCs/>
          <w:color w:val="000000" w:themeColor="text1"/>
          <w:sz w:val="22"/>
          <w:szCs w:val="22"/>
          <w:lang w:val="en-US"/>
        </w:rPr>
        <w:t>CAB International. 2017. Forestry Compendium. Wallingford, UK: CAB International. URL: http://www.cabi.org/fc/search/?q=Georgiev.</w:t>
      </w:r>
    </w:p>
    <w:p w:rsidR="00AC7B26" w:rsidRPr="00AC7B26" w:rsidRDefault="00AC7B26" w:rsidP="00E63502">
      <w:pPr>
        <w:numPr>
          <w:ilvl w:val="0"/>
          <w:numId w:val="9"/>
        </w:numPr>
        <w:ind w:left="993" w:hanging="567"/>
        <w:jc w:val="both"/>
        <w:rPr>
          <w:bCs/>
          <w:iCs/>
          <w:color w:val="000000" w:themeColor="text1"/>
          <w:sz w:val="22"/>
          <w:szCs w:val="22"/>
          <w:lang w:val="en-US"/>
        </w:rPr>
      </w:pPr>
      <w:r w:rsidRPr="00AC7B26">
        <w:rPr>
          <w:color w:val="000000" w:themeColor="text1"/>
          <w:sz w:val="22"/>
          <w:szCs w:val="22"/>
          <w:lang w:val="en-US"/>
        </w:rPr>
        <w:t xml:space="preserve">CAB International. 2017. Crop Protection Compendium. Wallingford, UK: CAB International. URL: </w:t>
      </w:r>
      <w:hyperlink r:id="rId159"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rPr>
      </w:pPr>
      <w:r w:rsidRPr="00AC7B26">
        <w:rPr>
          <w:b/>
          <w:color w:val="000000" w:themeColor="text1"/>
          <w:sz w:val="22"/>
          <w:szCs w:val="22"/>
          <w:lang w:val="en-US"/>
        </w:rPr>
        <w:t>Georgiev</w:t>
      </w:r>
      <w:r w:rsidRPr="00AC7B26">
        <w:rPr>
          <w:b/>
          <w:color w:val="000000" w:themeColor="text1"/>
          <w:sz w:val="22"/>
          <w:szCs w:val="22"/>
          <w:lang w:val="bg-BG"/>
        </w:rPr>
        <w:t xml:space="preserve">, </w:t>
      </w:r>
      <w:r w:rsidRPr="00AC7B26">
        <w:rPr>
          <w:b/>
          <w:color w:val="000000" w:themeColor="text1"/>
          <w:sz w:val="22"/>
          <w:szCs w:val="22"/>
          <w:lang w:val="en-US"/>
        </w:rPr>
        <w:t>G</w:t>
      </w:r>
      <w:r w:rsidRPr="00AC7B26">
        <w:rPr>
          <w:b/>
          <w:color w:val="000000" w:themeColor="text1"/>
          <w:sz w:val="22"/>
          <w:szCs w:val="22"/>
          <w:lang w:val="bg-BG"/>
        </w:rPr>
        <w:t xml:space="preserve">. </w:t>
      </w:r>
      <w:r w:rsidRPr="00AC7B26">
        <w:rPr>
          <w:b/>
          <w:color w:val="000000" w:themeColor="text1"/>
          <w:sz w:val="22"/>
          <w:szCs w:val="22"/>
          <w:lang w:val="en-US"/>
        </w:rPr>
        <w:t>D</w:t>
      </w:r>
      <w:r w:rsidRPr="00AC7B26">
        <w:rPr>
          <w:b/>
          <w:color w:val="000000" w:themeColor="text1"/>
          <w:sz w:val="22"/>
          <w:szCs w:val="22"/>
          <w:lang w:val="bg-BG"/>
        </w:rPr>
        <w:t xml:space="preserve">. </w:t>
      </w:r>
      <w:r w:rsidRPr="00AC7B26">
        <w:rPr>
          <w:b/>
          <w:color w:val="000000" w:themeColor="text1"/>
          <w:sz w:val="22"/>
          <w:szCs w:val="22"/>
          <w:lang w:val="en-US"/>
        </w:rPr>
        <w:t>Doychev</w:t>
      </w:r>
      <w:r w:rsidRPr="00AC7B26">
        <w:rPr>
          <w:b/>
          <w:color w:val="000000" w:themeColor="text1"/>
          <w:sz w:val="22"/>
          <w:szCs w:val="22"/>
          <w:lang w:val="bg-BG"/>
        </w:rPr>
        <w:t xml:space="preserve">, </w:t>
      </w:r>
      <w:r w:rsidRPr="00AC7B26">
        <w:rPr>
          <w:b/>
          <w:color w:val="000000" w:themeColor="text1"/>
          <w:sz w:val="22"/>
          <w:szCs w:val="22"/>
          <w:lang w:val="en-US"/>
        </w:rPr>
        <w:t>N</w:t>
      </w:r>
      <w:r w:rsidRPr="00AC7B26">
        <w:rPr>
          <w:b/>
          <w:color w:val="000000" w:themeColor="text1"/>
          <w:sz w:val="22"/>
          <w:szCs w:val="22"/>
          <w:lang w:val="bg-BG"/>
        </w:rPr>
        <w:t xml:space="preserve">. </w:t>
      </w:r>
      <w:r w:rsidRPr="00AC7B26">
        <w:rPr>
          <w:b/>
          <w:color w:val="000000" w:themeColor="text1"/>
          <w:sz w:val="22"/>
          <w:szCs w:val="22"/>
          <w:lang w:val="en-US"/>
        </w:rPr>
        <w:t>Simov</w:t>
      </w:r>
      <w:r w:rsidRPr="00AC7B26">
        <w:rPr>
          <w:b/>
          <w:color w:val="000000" w:themeColor="text1"/>
          <w:sz w:val="22"/>
          <w:szCs w:val="22"/>
          <w:lang w:val="bg-BG"/>
        </w:rPr>
        <w:t xml:space="preserve">, </w:t>
      </w:r>
      <w:r w:rsidRPr="00AC7B26">
        <w:rPr>
          <w:b/>
          <w:color w:val="000000" w:themeColor="text1"/>
          <w:sz w:val="22"/>
          <w:szCs w:val="22"/>
          <w:lang w:val="en-US"/>
        </w:rPr>
        <w:t>B</w:t>
      </w:r>
      <w:r w:rsidRPr="00AC7B26">
        <w:rPr>
          <w:b/>
          <w:color w:val="000000" w:themeColor="text1"/>
          <w:sz w:val="22"/>
          <w:szCs w:val="22"/>
          <w:lang w:val="bg-BG"/>
        </w:rPr>
        <w:t xml:space="preserve">. </w:t>
      </w:r>
      <w:r w:rsidRPr="00AC7B26">
        <w:rPr>
          <w:b/>
          <w:color w:val="000000" w:themeColor="text1"/>
          <w:sz w:val="22"/>
          <w:szCs w:val="22"/>
          <w:lang w:val="en-US"/>
        </w:rPr>
        <w:t>Gu</w:t>
      </w:r>
      <w:r w:rsidRPr="00AC7B26">
        <w:rPr>
          <w:b/>
          <w:color w:val="000000" w:themeColor="text1"/>
          <w:sz w:val="22"/>
          <w:szCs w:val="22"/>
          <w:lang w:val="bg-BG"/>
        </w:rPr>
        <w:t>é</w:t>
      </w:r>
      <w:r w:rsidRPr="00AC7B26">
        <w:rPr>
          <w:b/>
          <w:color w:val="000000" w:themeColor="text1"/>
          <w:sz w:val="22"/>
          <w:szCs w:val="22"/>
          <w:lang w:val="en-US"/>
        </w:rPr>
        <w:t>orguiev</w:t>
      </w:r>
      <w:r w:rsidRPr="00AC7B26">
        <w:rPr>
          <w:b/>
          <w:color w:val="000000" w:themeColor="text1"/>
          <w:sz w:val="22"/>
          <w:szCs w:val="22"/>
          <w:lang w:val="bg-BG"/>
        </w:rPr>
        <w:t xml:space="preserve">, </w:t>
      </w:r>
      <w:r w:rsidRPr="00AC7B26">
        <w:rPr>
          <w:b/>
          <w:color w:val="000000" w:themeColor="text1"/>
          <w:sz w:val="22"/>
          <w:szCs w:val="22"/>
          <w:lang w:val="en-US"/>
        </w:rPr>
        <w:t>R</w:t>
      </w:r>
      <w:r w:rsidRPr="00AC7B26">
        <w:rPr>
          <w:b/>
          <w:color w:val="000000" w:themeColor="text1"/>
          <w:sz w:val="22"/>
          <w:szCs w:val="22"/>
          <w:lang w:val="bg-BG"/>
        </w:rPr>
        <w:t xml:space="preserve">. </w:t>
      </w:r>
      <w:r w:rsidRPr="00AC7B26">
        <w:rPr>
          <w:b/>
          <w:color w:val="000000" w:themeColor="text1"/>
          <w:sz w:val="22"/>
          <w:szCs w:val="22"/>
          <w:lang w:val="en-US"/>
        </w:rPr>
        <w:t>Bekchiev</w:t>
      </w:r>
      <w:r w:rsidRPr="00AC7B26">
        <w:rPr>
          <w:b/>
          <w:color w:val="000000" w:themeColor="text1"/>
          <w:sz w:val="22"/>
          <w:szCs w:val="22"/>
          <w:lang w:val="bg-BG"/>
        </w:rPr>
        <w:t xml:space="preserve">. </w:t>
      </w:r>
      <w:r w:rsidRPr="00AC7B26">
        <w:rPr>
          <w:b/>
          <w:color w:val="000000" w:themeColor="text1"/>
          <w:sz w:val="22"/>
          <w:szCs w:val="22"/>
        </w:rPr>
        <w:t xml:space="preserve">2013. Contribution to the </w:t>
      </w:r>
      <w:r w:rsidRPr="00AC7B26">
        <w:rPr>
          <w:b/>
          <w:bCs/>
          <w:color w:val="000000" w:themeColor="text1"/>
          <w:sz w:val="22"/>
          <w:szCs w:val="22"/>
        </w:rPr>
        <w:t xml:space="preserve">knowledge of </w:t>
      </w:r>
      <w:r w:rsidRPr="00AC7B26">
        <w:rPr>
          <w:b/>
          <w:color w:val="000000" w:themeColor="text1"/>
          <w:sz w:val="22"/>
          <w:szCs w:val="22"/>
        </w:rPr>
        <w:t>cerambycid fauna (Coleoptera: Cerambycidae) of Belasitsa Mountain in Bulgaria. – Silva balcanica, 14 (1), 109-116.</w:t>
      </w:r>
    </w:p>
    <w:p w:rsidR="00AC7B26" w:rsidRPr="00AC7B26" w:rsidRDefault="00AC7B26" w:rsidP="00E63502">
      <w:pPr>
        <w:numPr>
          <w:ilvl w:val="0"/>
          <w:numId w:val="9"/>
        </w:numPr>
        <w:ind w:left="993" w:hanging="567"/>
        <w:contextualSpacing/>
        <w:jc w:val="both"/>
        <w:rPr>
          <w:bCs/>
          <w:iCs/>
          <w:color w:val="000000" w:themeColor="text1"/>
          <w:sz w:val="22"/>
          <w:szCs w:val="22"/>
          <w:lang w:val="en-US"/>
        </w:rPr>
      </w:pPr>
      <w:r w:rsidRPr="00AC7B26">
        <w:rPr>
          <w:color w:val="000000" w:themeColor="text1"/>
          <w:sz w:val="22"/>
          <w:szCs w:val="22"/>
          <w:lang w:val="en-US"/>
        </w:rPr>
        <w:t xml:space="preserve">Dodelin, B., K. Alexander, O. Aleksandrowicz, P. Istrate, N. Jansson, O. Merkl, R. Pettersson, J. Schlaghamersky, D. Telnov. 2017. </w:t>
      </w:r>
      <w:r w:rsidRPr="00AC7B26">
        <w:rPr>
          <w:i/>
          <w:color w:val="000000" w:themeColor="text1"/>
          <w:sz w:val="22"/>
          <w:szCs w:val="22"/>
          <w:lang w:val="en-US"/>
        </w:rPr>
        <w:t>Xylosteus spinolae</w:t>
      </w:r>
      <w:r w:rsidRPr="00AC7B26">
        <w:rPr>
          <w:color w:val="000000" w:themeColor="text1"/>
          <w:sz w:val="22"/>
          <w:szCs w:val="22"/>
          <w:lang w:val="en-US"/>
        </w:rPr>
        <w:t xml:space="preserve">. The IUCN Red List of Threatened Species 2017: e.T86859528A87312078. </w:t>
      </w:r>
      <w:hyperlink r:id="rId160" w:history="1">
        <w:r w:rsidRPr="00AC7B26">
          <w:rPr>
            <w:color w:val="0563C1" w:themeColor="hyperlink"/>
            <w:sz w:val="22"/>
            <w:szCs w:val="22"/>
            <w:u w:val="single"/>
            <w:lang w:val="en-US"/>
          </w:rPr>
          <w:t>http://dx.doi.org/10.2305/IUCN.UK.2017-3.RLTS.T86859528A87312078.en</w:t>
        </w:r>
      </w:hyperlink>
      <w:r w:rsidRPr="00AC7B26">
        <w:rPr>
          <w:color w:val="000000" w:themeColor="text1"/>
          <w:sz w:val="22"/>
          <w:szCs w:val="22"/>
          <w:lang w:val="en-US"/>
        </w:rPr>
        <w:t>.</w:t>
      </w:r>
    </w:p>
    <w:p w:rsidR="00AC7B26" w:rsidRPr="00AC7B26" w:rsidRDefault="00AC7B26" w:rsidP="00E63502">
      <w:pPr>
        <w:numPr>
          <w:ilvl w:val="0"/>
          <w:numId w:val="9"/>
        </w:numPr>
        <w:ind w:left="993" w:hanging="567"/>
        <w:contextualSpacing/>
        <w:jc w:val="both"/>
        <w:rPr>
          <w:bCs/>
          <w:iCs/>
          <w:color w:val="000000" w:themeColor="text1"/>
          <w:sz w:val="22"/>
          <w:szCs w:val="22"/>
          <w:lang w:val="en-US"/>
        </w:rPr>
      </w:pPr>
      <w:r w:rsidRPr="00AC7B26">
        <w:rPr>
          <w:bCs/>
          <w:iCs/>
          <w:color w:val="000000" w:themeColor="text1"/>
          <w:sz w:val="22"/>
          <w:szCs w:val="22"/>
          <w:lang w:val="en-US"/>
        </w:rPr>
        <w:t>Danilevsky, M.L. 2019. Catalogue of Palaearctic Cerambycidae. (Last updated: July 2019). http://www.zin.ru/animalia/coleoptera/rus/danlists.htm.</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Danilevsky, M.L. 2019. Catalogue of Palaearctic Cerambycoidea. (Updated: July 2019). </w:t>
      </w:r>
      <w:hyperlink r:id="rId161" w:history="1">
        <w:r w:rsidRPr="00AC7B26">
          <w:rPr>
            <w:color w:val="000000" w:themeColor="text1"/>
            <w:sz w:val="22"/>
            <w:szCs w:val="22"/>
            <w:lang w:val="en-US"/>
          </w:rPr>
          <w:t>http://www.cerambycidae.net/catalog.pdf</w:t>
        </w:r>
      </w:hyperlink>
      <w:r w:rsidRPr="00AC7B26">
        <w:rPr>
          <w:color w:val="000000" w:themeColor="text1"/>
          <w:sz w:val="22"/>
          <w:szCs w:val="22"/>
          <w:lang w:val="en-US"/>
        </w:rPr>
        <w:t>.</w:t>
      </w:r>
    </w:p>
    <w:p w:rsidR="00AC7B26" w:rsidRPr="00AC7B26" w:rsidRDefault="00AC7B26" w:rsidP="00E63502">
      <w:pPr>
        <w:numPr>
          <w:ilvl w:val="0"/>
          <w:numId w:val="9"/>
        </w:numPr>
        <w:ind w:left="993" w:hanging="567"/>
        <w:jc w:val="both"/>
        <w:rPr>
          <w:bCs/>
          <w:iCs/>
          <w:color w:val="000000" w:themeColor="text1"/>
          <w:sz w:val="22"/>
          <w:szCs w:val="22"/>
          <w:lang w:val="en-US"/>
        </w:rPr>
      </w:pPr>
      <w:r w:rsidRPr="00AC7B26">
        <w:rPr>
          <w:bCs/>
          <w:iCs/>
          <w:color w:val="000000" w:themeColor="text1"/>
          <w:sz w:val="22"/>
          <w:szCs w:val="22"/>
          <w:lang w:val="en-US"/>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CAB International. 2019. Crop Protection Compendium. Wallingford, UK: CAB International. URL: </w:t>
      </w:r>
      <w:hyperlink r:id="rId162" w:history="1">
        <w:r w:rsidRPr="00AC7B26">
          <w:rPr>
            <w:color w:val="000000" w:themeColor="text1"/>
            <w:sz w:val="22"/>
            <w:szCs w:val="22"/>
            <w:lang w:val="en-US"/>
          </w:rPr>
          <w:t>http://www.cabi.org/cpc/search/?q=Georgiev</w:t>
        </w:r>
      </w:hyperlink>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Dobreva, M., N. Simov, G. Georgiev, P. Mirchev, M. Georgieva. 2013. First Record of Corythucha arcuata (Say) (Heteroptera: Tingidae) on Balkan Peninsula. – Acta zoologica bulgarica, 65 (3), 409-412.</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Anderson, H. 2018. Rapid Pest Risk Analysis (PRA) for: Corythucha arcuata. Department for Environment Food &amp; Rural Affairs, UK Plant Health Information portal, York, 25 pp.  https://planthealthportal.defra.gov.uk/assets/pras/Corythucha-arcuata-PRA.pdf.</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lastRenderedPageBreak/>
        <w:t>Csóka, G. 2019. Inváziós kártevők: az inváziós tölgy csipkéspoloska. (2019. február 1.). https://agroforum.hu/szakcikkek/novenyvedelem-szakcikkek/invazios-kartevok-az-invazios-tolgy-csipkespoloska.</w:t>
      </w:r>
    </w:p>
    <w:p w:rsidR="00AC7B26" w:rsidRPr="00AC7B26" w:rsidRDefault="00AC7B26" w:rsidP="00E63502">
      <w:pPr>
        <w:numPr>
          <w:ilvl w:val="0"/>
          <w:numId w:val="9"/>
        </w:numPr>
        <w:contextualSpacing/>
        <w:jc w:val="both"/>
        <w:rPr>
          <w:color w:val="000000" w:themeColor="text1"/>
          <w:sz w:val="22"/>
          <w:szCs w:val="22"/>
          <w:lang w:val="bg-BG"/>
        </w:rPr>
      </w:pPr>
      <w:r w:rsidRPr="00AC7B26">
        <w:rPr>
          <w:color w:val="000000" w:themeColor="text1"/>
          <w:sz w:val="22"/>
          <w:szCs w:val="22"/>
          <w:lang w:val="bg-BG"/>
        </w:rPr>
        <w:t xml:space="preserve">Ellis, W.N. 2021. </w:t>
      </w:r>
      <w:r w:rsidRPr="00AC7B26">
        <w:rPr>
          <w:color w:val="000000" w:themeColor="text1"/>
          <w:sz w:val="22"/>
          <w:szCs w:val="22"/>
          <w:lang w:val="en-US"/>
        </w:rPr>
        <w:t>Plantparasieten van Europa</w:t>
      </w:r>
      <w:r w:rsidRPr="00AC7B26">
        <w:rPr>
          <w:color w:val="000000" w:themeColor="text1"/>
          <w:sz w:val="22"/>
          <w:szCs w:val="22"/>
          <w:lang w:val="bg-BG"/>
        </w:rPr>
        <w:t xml:space="preserve">. </w:t>
      </w:r>
      <w:r w:rsidRPr="00AC7B26">
        <w:rPr>
          <w:i/>
          <w:color w:val="000000" w:themeColor="text1"/>
          <w:sz w:val="22"/>
          <w:szCs w:val="22"/>
          <w:lang w:val="bg-BG"/>
        </w:rPr>
        <w:t>Corythucha arcuata</w:t>
      </w:r>
      <w:r w:rsidRPr="00AC7B26">
        <w:rPr>
          <w:color w:val="000000" w:themeColor="text1"/>
          <w:sz w:val="22"/>
          <w:szCs w:val="22"/>
          <w:lang w:val="bg-BG"/>
        </w:rPr>
        <w:t>. https://bladmineerders.nl/parasites/animalia/arthropoda/insecta/hemiptera/heteroptera/cimicomorpha/tingoidea/tingidae/tinginae/corythucha/corythucha-arcuata/?lang=nl. (Laatste bewerking 16.iii.2021).</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Mirchev, P., G. Georgiev, M. Matova. 2014. Comparative studies of egg parasitoids of </w:t>
      </w:r>
      <w:r w:rsidRPr="00AC7B26">
        <w:rPr>
          <w:b/>
          <w:i/>
          <w:color w:val="000000" w:themeColor="text1"/>
          <w:sz w:val="22"/>
          <w:szCs w:val="22"/>
          <w:lang w:val="bg-BG"/>
        </w:rPr>
        <w:t>Thaumetopoea pityocampa</w:t>
      </w:r>
      <w:r w:rsidRPr="00AC7B26">
        <w:rPr>
          <w:b/>
          <w:color w:val="000000" w:themeColor="text1"/>
          <w:sz w:val="22"/>
          <w:szCs w:val="22"/>
          <w:lang w:val="bg-BG"/>
        </w:rPr>
        <w:t xml:space="preserve"> and </w:t>
      </w:r>
      <w:r w:rsidRPr="00AC7B26">
        <w:rPr>
          <w:b/>
          <w:i/>
          <w:color w:val="000000" w:themeColor="text1"/>
          <w:sz w:val="22"/>
          <w:szCs w:val="22"/>
          <w:lang w:val="bg-BG"/>
        </w:rPr>
        <w:t>T. solitaria</w:t>
      </w:r>
      <w:r w:rsidRPr="00AC7B26">
        <w:rPr>
          <w:b/>
          <w:color w:val="000000" w:themeColor="text1"/>
          <w:sz w:val="22"/>
          <w:szCs w:val="22"/>
          <w:lang w:val="bg-BG"/>
        </w:rPr>
        <w:t xml:space="preserve"> inhabiting a common habitat in the Eastern Rhodopes. – Silva balcanica, 15 (1), 116-121.</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CAB International. 201</w:t>
      </w:r>
      <w:r w:rsidRPr="00AC7B26">
        <w:rPr>
          <w:color w:val="000000" w:themeColor="text1"/>
          <w:sz w:val="22"/>
          <w:szCs w:val="22"/>
          <w:lang w:val="en-US"/>
        </w:rPr>
        <w:t>9</w:t>
      </w:r>
      <w:r w:rsidRPr="00AC7B26">
        <w:rPr>
          <w:color w:val="000000" w:themeColor="text1"/>
          <w:sz w:val="22"/>
          <w:szCs w:val="22"/>
          <w:lang w:val="bg-BG"/>
        </w:rPr>
        <w:t>. Forestry Compendium. Wallingford, UK: CAB International. URL: http://www.cabi.org/fc/search/?q=Georgiev.</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Георгиев, Г. 2014. Трофична специализация и вредност на насекомите-фитофаги по тополите (</w:t>
      </w:r>
      <w:r w:rsidRPr="00AC7B26">
        <w:rPr>
          <w:b/>
          <w:i/>
          <w:color w:val="000000" w:themeColor="text1"/>
          <w:sz w:val="22"/>
          <w:szCs w:val="22"/>
          <w:lang w:val="bg-BG"/>
        </w:rPr>
        <w:t xml:space="preserve">Populus </w:t>
      </w:r>
      <w:r w:rsidRPr="00AC7B26">
        <w:rPr>
          <w:b/>
          <w:color w:val="000000" w:themeColor="text1"/>
          <w:sz w:val="22"/>
          <w:szCs w:val="22"/>
          <w:lang w:val="bg-BG"/>
        </w:rPr>
        <w:t>spp.) в България. – В: Китанова, С. (Ред.). Сборник научни публикации на Института за гората, София, 191-197.</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ru-RU"/>
        </w:rPr>
        <w:t>Георгиева</w:t>
      </w:r>
      <w:r w:rsidRPr="00AC7B26">
        <w:rPr>
          <w:b/>
          <w:color w:val="000000" w:themeColor="text1"/>
          <w:sz w:val="22"/>
          <w:szCs w:val="22"/>
          <w:lang w:val="bg-BG"/>
        </w:rPr>
        <w:t>, М.,</w:t>
      </w:r>
      <w:r w:rsidRPr="00AC7B26">
        <w:rPr>
          <w:b/>
          <w:color w:val="000000" w:themeColor="text1"/>
          <w:sz w:val="22"/>
          <w:szCs w:val="22"/>
          <w:lang w:val="ru-RU"/>
        </w:rPr>
        <w:t xml:space="preserve"> М. Добрева, Р. Начев, Г. Георгиев. 2014. Некротично заболяване по тополови фиданки, причинено от </w:t>
      </w:r>
      <w:r w:rsidRPr="00AC7B26">
        <w:rPr>
          <w:b/>
          <w:i/>
          <w:color w:val="000000" w:themeColor="text1"/>
          <w:sz w:val="22"/>
          <w:szCs w:val="22"/>
          <w:lang w:val="en-US"/>
        </w:rPr>
        <w:t>Botryosphaeria</w:t>
      </w:r>
      <w:r w:rsidRPr="00AC7B26">
        <w:rPr>
          <w:b/>
          <w:color w:val="000000" w:themeColor="text1"/>
          <w:sz w:val="22"/>
          <w:szCs w:val="22"/>
          <w:lang w:val="ru-RU"/>
        </w:rPr>
        <w:t xml:space="preserve"> </w:t>
      </w:r>
      <w:r w:rsidRPr="00AC7B26">
        <w:rPr>
          <w:b/>
          <w:color w:val="000000" w:themeColor="text1"/>
          <w:sz w:val="22"/>
          <w:szCs w:val="22"/>
          <w:lang w:val="en-US"/>
        </w:rPr>
        <w:t>spp</w:t>
      </w:r>
      <w:r w:rsidRPr="00AC7B26">
        <w:rPr>
          <w:b/>
          <w:color w:val="000000" w:themeColor="text1"/>
          <w:sz w:val="22"/>
          <w:szCs w:val="22"/>
          <w:lang w:val="ru-RU"/>
        </w:rPr>
        <w:t>. в България.  – В: Китанова, С. (Ред.). Сборник научни публикации на Института за гората, София, 198-204.</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Мирчев, П., Г. Георгиев, М. Георгиева, П. Петков, М. Матова, Г. Заемджикова. 2014. Сравнителен анализ в измененията на здравословното състояние на култури от бял и черен бор за периода 2000-2012 г. – В: Китанова, С. (Ред.). Сборник научни публикации на Института за гората, София, 215-</w:t>
      </w:r>
      <w:r w:rsidRPr="00AC7B26">
        <w:rPr>
          <w:b/>
          <w:color w:val="000000" w:themeColor="text1"/>
          <w:sz w:val="22"/>
          <w:szCs w:val="22"/>
          <w:lang w:val="ru-RU"/>
        </w:rPr>
        <w:t>223</w:t>
      </w:r>
      <w:r w:rsidRPr="00AC7B26">
        <w:rPr>
          <w:b/>
          <w:color w:val="000000" w:themeColor="text1"/>
          <w:sz w:val="22"/>
          <w:szCs w:val="22"/>
          <w:lang w:val="bg-BG"/>
        </w:rPr>
        <w:t>.</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CAB International. 2019. Forestry Compendium. Wallingford, UK: CAB International. URL: http://www.cabi.org/fc/search/?q=Georgiev.</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CAB International. 2019. Crop Protection Compendium. Wallingford, UK: CAB International. URL: http://www.cabi.org/cpc/search/?q=Georgiev.</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jc w:val="both"/>
        <w:rPr>
          <w:b/>
          <w:color w:val="000000" w:themeColor="text1"/>
          <w:sz w:val="22"/>
          <w:szCs w:val="22"/>
          <w:lang w:val="ru-RU"/>
        </w:rPr>
      </w:pPr>
      <w:r w:rsidRPr="00AC7B26">
        <w:rPr>
          <w:b/>
          <w:color w:val="000000" w:themeColor="text1"/>
          <w:sz w:val="22"/>
          <w:szCs w:val="22"/>
          <w:lang w:val="bg-BG"/>
        </w:rPr>
        <w:t xml:space="preserve">Мирчев, П., Б. Роснев, Г. Георгиев, П. Петков, М. Георгиева, М. Матова, М. Петкова, Н. Ботев, Х. Стойков. 2014. Отражение на различни степени на изкуствена дефолиация върху процесите на съхнене при </w:t>
      </w:r>
      <w:r w:rsidRPr="00AC7B26">
        <w:rPr>
          <w:b/>
          <w:i/>
          <w:color w:val="000000" w:themeColor="text1"/>
          <w:sz w:val="22"/>
          <w:szCs w:val="22"/>
          <w:lang w:val="en-US"/>
        </w:rPr>
        <w:t>Fagus</w:t>
      </w:r>
      <w:r w:rsidRPr="00AC7B26">
        <w:rPr>
          <w:b/>
          <w:i/>
          <w:color w:val="000000" w:themeColor="text1"/>
          <w:sz w:val="22"/>
          <w:szCs w:val="22"/>
          <w:lang w:val="ru-RU"/>
        </w:rPr>
        <w:t xml:space="preserve"> </w:t>
      </w:r>
      <w:r w:rsidRPr="00AC7B26">
        <w:rPr>
          <w:b/>
          <w:i/>
          <w:color w:val="000000" w:themeColor="text1"/>
          <w:sz w:val="22"/>
          <w:szCs w:val="22"/>
          <w:lang w:val="en-US"/>
        </w:rPr>
        <w:t>sylvatica</w:t>
      </w:r>
      <w:r w:rsidRPr="00AC7B26">
        <w:rPr>
          <w:b/>
          <w:color w:val="000000" w:themeColor="text1"/>
          <w:sz w:val="22"/>
          <w:szCs w:val="22"/>
          <w:lang w:val="ru-RU"/>
        </w:rPr>
        <w:t xml:space="preserve"> </w:t>
      </w:r>
      <w:r w:rsidRPr="00AC7B26">
        <w:rPr>
          <w:b/>
          <w:color w:val="000000" w:themeColor="text1"/>
          <w:sz w:val="22"/>
          <w:szCs w:val="22"/>
          <w:lang w:val="en-US"/>
        </w:rPr>
        <w:t>L</w:t>
      </w:r>
      <w:r w:rsidRPr="00AC7B26">
        <w:rPr>
          <w:b/>
          <w:color w:val="000000" w:themeColor="text1"/>
          <w:sz w:val="22"/>
          <w:szCs w:val="22"/>
          <w:lang w:val="ru-RU"/>
        </w:rPr>
        <w:t>. – В: Китанова, С. (Ред.). Сборник научни публикации на Института за гората, София, 246-253.</w:t>
      </w:r>
    </w:p>
    <w:p w:rsidR="00AC7B26" w:rsidRPr="00AC7B26" w:rsidRDefault="00AC7B26" w:rsidP="00E63502">
      <w:pPr>
        <w:numPr>
          <w:ilvl w:val="0"/>
          <w:numId w:val="9"/>
        </w:numPr>
        <w:ind w:left="993" w:hanging="567"/>
        <w:jc w:val="both"/>
        <w:rPr>
          <w:color w:val="000000" w:themeColor="text1"/>
          <w:sz w:val="22"/>
          <w:szCs w:val="22"/>
          <w:lang w:val="bg-BG"/>
        </w:rPr>
      </w:pPr>
      <w:r w:rsidRPr="00AC7B26">
        <w:rPr>
          <w:color w:val="000000" w:themeColor="text1"/>
          <w:sz w:val="22"/>
          <w:szCs w:val="22"/>
          <w:lang w:val="bg-BG"/>
        </w:rPr>
        <w:t xml:space="preserve">CAB International. 2019. Forestry Compendium. Wallingford, UK: CAB International. URL: </w:t>
      </w:r>
      <w:hyperlink r:id="rId163" w:history="1">
        <w:r w:rsidRPr="00AC7B26">
          <w:rPr>
            <w:color w:val="000000" w:themeColor="text1"/>
            <w:sz w:val="22"/>
            <w:szCs w:val="22"/>
            <w:lang w:val="bg-BG"/>
          </w:rPr>
          <w:t>http://www.cabi.org/fc/search/?q=Georgiev</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Mirchev, P., </w:t>
      </w:r>
      <w:r w:rsidRPr="00AC7B26">
        <w:rPr>
          <w:b/>
          <w:color w:val="000000" w:themeColor="text1"/>
          <w:sz w:val="22"/>
          <w:szCs w:val="22"/>
          <w:lang w:val="en-US"/>
        </w:rPr>
        <w:t xml:space="preserve">G. </w:t>
      </w:r>
      <w:r w:rsidRPr="00AC7B26">
        <w:rPr>
          <w:b/>
          <w:color w:val="000000" w:themeColor="text1"/>
          <w:sz w:val="22"/>
          <w:szCs w:val="22"/>
          <w:lang w:val="bg-BG"/>
        </w:rPr>
        <w:t xml:space="preserve">Georgiev, P. Boyadzhiev. 2014. First record of egg parasitoids of pistachio processionary moth </w:t>
      </w:r>
      <w:r w:rsidRPr="00AC7B26">
        <w:rPr>
          <w:b/>
          <w:i/>
          <w:color w:val="000000" w:themeColor="text1"/>
          <w:sz w:val="22"/>
          <w:szCs w:val="22"/>
          <w:lang w:val="bg-BG"/>
        </w:rPr>
        <w:t>Thaumetopoea solitaria</w:t>
      </w:r>
      <w:r w:rsidRPr="00AC7B26">
        <w:rPr>
          <w:b/>
          <w:color w:val="000000" w:themeColor="text1"/>
          <w:sz w:val="22"/>
          <w:szCs w:val="22"/>
          <w:lang w:val="bg-BG"/>
        </w:rPr>
        <w:t xml:space="preserve"> (Freyer) (Lepidoptera: Thaumetopoeidae). </w:t>
      </w:r>
      <w:r w:rsidRPr="00AC7B26">
        <w:rPr>
          <w:b/>
          <w:color w:val="000000" w:themeColor="text1"/>
          <w:sz w:val="22"/>
          <w:szCs w:val="22"/>
          <w:lang w:val="en-US"/>
        </w:rPr>
        <w:t xml:space="preserve">– </w:t>
      </w:r>
      <w:r w:rsidRPr="00AC7B26">
        <w:rPr>
          <w:b/>
          <w:color w:val="000000" w:themeColor="text1"/>
          <w:sz w:val="22"/>
          <w:szCs w:val="22"/>
          <w:lang w:val="bg-BG"/>
        </w:rPr>
        <w:t>Acta zoologica bulgarica, 66 (1), 109-113.</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s-ES"/>
        </w:rPr>
        <w:t xml:space="preserve">Noyes, J.S. 2019. Universal Chalcidoidea Database. </w:t>
      </w:r>
      <w:r w:rsidRPr="00AC7B26">
        <w:rPr>
          <w:color w:val="000000" w:themeColor="text1"/>
          <w:sz w:val="22"/>
          <w:szCs w:val="22"/>
          <w:lang w:val="en-US"/>
        </w:rPr>
        <w:t>World Wide Web electronic publication. Database last updated: March 2019. http://www.nhm.ac.uk/chalcidoids.</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de-DE"/>
        </w:rPr>
      </w:pPr>
      <w:r w:rsidRPr="00AC7B26">
        <w:rPr>
          <w:b/>
          <w:color w:val="000000" w:themeColor="text1"/>
          <w:sz w:val="22"/>
          <w:szCs w:val="22"/>
          <w:lang w:val="de-DE"/>
        </w:rPr>
        <w:t>Obretenov, A., G. Georgiev, I. Markoff, V. Georgiev. 2014. Der Wolf (Canis lupus L.) in Bulgarien. – Beiträge zur Jagd- und Wildforschung, 39, 201-214.</w:t>
      </w:r>
    </w:p>
    <w:p w:rsidR="00AC7B26" w:rsidRPr="00AC7B26" w:rsidRDefault="00AC7B26" w:rsidP="00E63502">
      <w:pPr>
        <w:numPr>
          <w:ilvl w:val="0"/>
          <w:numId w:val="9"/>
        </w:numPr>
        <w:ind w:left="993" w:hanging="567"/>
        <w:jc w:val="both"/>
        <w:rPr>
          <w:color w:val="000000" w:themeColor="text1"/>
          <w:sz w:val="22"/>
          <w:szCs w:val="22"/>
          <w:lang w:val="de-DE"/>
        </w:rPr>
      </w:pPr>
      <w:r w:rsidRPr="00AC7B26">
        <w:rPr>
          <w:color w:val="000000" w:themeColor="text1"/>
          <w:sz w:val="22"/>
          <w:szCs w:val="22"/>
          <w:lang w:val="de-DE"/>
        </w:rPr>
        <w:t xml:space="preserve">With, A., R. Kotzur. 2016. Erkenntnisse ostsächsischer Jäger zur Rückkehr der Wölfe unter besonderer Beachtung ihrer ökologischen, ökonomischen und sozialen Auswirkungen sowie der </w:t>
      </w:r>
      <w:r w:rsidRPr="00AC7B26">
        <w:rPr>
          <w:color w:val="000000" w:themeColor="text1"/>
          <w:sz w:val="22"/>
          <w:szCs w:val="22"/>
          <w:lang w:val="de-DE"/>
        </w:rPr>
        <w:lastRenderedPageBreak/>
        <w:t xml:space="preserve">zunehmenden Anforderungen an ein belastbares Monitoring. </w:t>
      </w:r>
      <w:hyperlink r:id="rId164" w:history="1">
        <w:r w:rsidRPr="00AC7B26">
          <w:rPr>
            <w:color w:val="000000" w:themeColor="text1"/>
            <w:sz w:val="22"/>
            <w:szCs w:val="22"/>
            <w:lang w:val="de-DE"/>
          </w:rPr>
          <w:t>http://kreisjagdverband-oberlausitz.de/upload/viturix_0313826001461870709.PDF</w:t>
        </w:r>
      </w:hyperlink>
      <w:r w:rsidRPr="00AC7B26">
        <w:rPr>
          <w:color w:val="000000" w:themeColor="text1"/>
          <w:sz w:val="22"/>
          <w:szCs w:val="22"/>
          <w:lang w:val="de-DE"/>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 xml:space="preserve"> Dodelin, B., K. Alexander, O. Aleksandrowicz, P. Audisio, P. Istrate. 2017. Saphanus piceus. The IUCN Red List of Threatened Species 2017: e.T86849298A87311509. http://dx.doi.org/10.2305/IUCN.UK.2017-3.RLTS.T86849298A87311509.en.</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Georgiev, G. 2014. </w:t>
      </w:r>
      <w:r w:rsidRPr="00AC7B26">
        <w:rPr>
          <w:b/>
          <w:i/>
          <w:color w:val="000000" w:themeColor="text1"/>
          <w:sz w:val="22"/>
          <w:szCs w:val="22"/>
          <w:lang w:val="bg-BG"/>
        </w:rPr>
        <w:t xml:space="preserve">Chorebus gedansis </w:t>
      </w:r>
      <w:r w:rsidRPr="00AC7B26">
        <w:rPr>
          <w:b/>
          <w:color w:val="000000" w:themeColor="text1"/>
          <w:sz w:val="22"/>
          <w:szCs w:val="22"/>
          <w:lang w:val="bg-BG"/>
        </w:rPr>
        <w:t xml:space="preserve">(Hymenoptera: Braconidae), a new parasitoid of the poplar twiggall fly, </w:t>
      </w:r>
      <w:r w:rsidRPr="00AC7B26">
        <w:rPr>
          <w:b/>
          <w:i/>
          <w:color w:val="000000" w:themeColor="text1"/>
          <w:sz w:val="22"/>
          <w:szCs w:val="22"/>
          <w:lang w:val="bg-BG"/>
        </w:rPr>
        <w:t>Hexomyza schineri</w:t>
      </w:r>
      <w:r w:rsidRPr="00AC7B26">
        <w:rPr>
          <w:b/>
          <w:color w:val="000000" w:themeColor="text1"/>
          <w:sz w:val="22"/>
          <w:szCs w:val="22"/>
          <w:lang w:val="bg-BG"/>
        </w:rPr>
        <w:t xml:space="preserve"> (Diptera: Agromyzidae) in Bulgaria. Acta zoologica bulgarica, 56 (1), 115 - 118.</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Plazi. 2019.  Chorebus (Phaenolexis) gedanensis (Ratzeburg, 1852). (last updated by ExternalLinkService 2019-09-26 09:19:00).</w:t>
      </w:r>
      <w:r w:rsidRPr="00AC7B26">
        <w:rPr>
          <w:sz w:val="22"/>
          <w:szCs w:val="22"/>
        </w:rPr>
        <w:t xml:space="preserve"> </w:t>
      </w:r>
      <w:r w:rsidRPr="00AC7B26">
        <w:rPr>
          <w:color w:val="000000" w:themeColor="text1"/>
          <w:sz w:val="22"/>
          <w:szCs w:val="22"/>
          <w:lang w:val="bg-BG"/>
        </w:rPr>
        <w:t>http://treatment.plazi.org/id/039B3C0DFF93FFABF5A4FF4BC6F716BA</w:t>
      </w:r>
      <w:r w:rsidRPr="00AC7B26">
        <w:rPr>
          <w:color w:val="000000" w:themeColor="text1"/>
          <w:sz w:val="22"/>
          <w:szCs w:val="22"/>
          <w:lang w:val="en-US"/>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Boyadzhiev, P., M. Dautbasic, O. Mujezinovic, P. Mirchev, G. Georgiev, M. Georgieva. 2015. </w:t>
      </w:r>
      <w:r w:rsidRPr="00AC7B26">
        <w:rPr>
          <w:b/>
          <w:i/>
          <w:color w:val="000000" w:themeColor="text1"/>
          <w:sz w:val="22"/>
          <w:szCs w:val="22"/>
          <w:lang w:val="bg-BG"/>
        </w:rPr>
        <w:t>Baryscapus transversalis</w:t>
      </w:r>
      <w:r w:rsidRPr="00AC7B26">
        <w:rPr>
          <w:b/>
          <w:color w:val="000000" w:themeColor="text1"/>
          <w:sz w:val="22"/>
          <w:szCs w:val="22"/>
          <w:lang w:val="bg-BG"/>
        </w:rPr>
        <w:t xml:space="preserve"> </w:t>
      </w:r>
      <w:r w:rsidRPr="00AC7B26">
        <w:rPr>
          <w:b/>
          <w:color w:val="000000" w:themeColor="text1"/>
          <w:sz w:val="22"/>
          <w:szCs w:val="22"/>
          <w:lang w:val="en-US"/>
        </w:rPr>
        <w:t>Graham</w:t>
      </w:r>
      <w:r w:rsidRPr="00AC7B26">
        <w:rPr>
          <w:b/>
          <w:color w:val="000000" w:themeColor="text1"/>
          <w:sz w:val="22"/>
          <w:szCs w:val="22"/>
          <w:lang w:val="bg-BG"/>
        </w:rPr>
        <w:t xml:space="preserve"> (Hymenoptera: Eulophidae) – a new species for the fauna of Bosnia and Herzegovina. – Šumarski list</w:t>
      </w:r>
      <w:r w:rsidRPr="00AC7B26">
        <w:rPr>
          <w:b/>
          <w:color w:val="000000" w:themeColor="text1"/>
          <w:sz w:val="22"/>
          <w:szCs w:val="22"/>
          <w:lang w:val="en-US"/>
        </w:rPr>
        <w:t>, 1-2,</w:t>
      </w:r>
      <w:r w:rsidRPr="00AC7B26">
        <w:rPr>
          <w:b/>
          <w:color w:val="000000" w:themeColor="text1"/>
          <w:sz w:val="22"/>
          <w:szCs w:val="22"/>
          <w:lang w:val="bg-BG"/>
        </w:rPr>
        <w:t xml:space="preserve"> 69-71.</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en-US"/>
        </w:rPr>
        <w:t xml:space="preserve"> </w:t>
      </w:r>
      <w:r w:rsidRPr="00AC7B26">
        <w:rPr>
          <w:color w:val="000000" w:themeColor="text1"/>
          <w:sz w:val="22"/>
          <w:szCs w:val="22"/>
          <w:lang w:val="bg-BG"/>
        </w:rPr>
        <w:t xml:space="preserve">CAB International. 2019. Forestry Compendium. Wallingford, UK: CAB International. URL: </w:t>
      </w:r>
      <w:hyperlink r:id="rId165" w:history="1">
        <w:r w:rsidRPr="00AC7B26">
          <w:rPr>
            <w:color w:val="000000" w:themeColor="text1"/>
            <w:sz w:val="22"/>
            <w:szCs w:val="22"/>
            <w:lang w:val="bg-BG"/>
          </w:rPr>
          <w:t>http://www.cabi.org/fc/search/?q=Georgiev</w:t>
        </w:r>
      </w:hyperlink>
      <w:r w:rsidRPr="00AC7B26">
        <w:rPr>
          <w:color w:val="000000" w:themeColor="text1"/>
          <w:sz w:val="22"/>
          <w:szCs w:val="22"/>
          <w:lang w:val="bg-BG"/>
        </w:rPr>
        <w:t>.</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Georgiev, G., I. Gjonov, V. Sakalian. 2015. New records of longhorn beetles (Coleoptera: Cerambycidae) in Strandzha mountain. – Journal of Entomological Research Society, 17 (2), 73-88.</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 </w:t>
      </w:r>
      <w:r w:rsidRPr="00AC7B26">
        <w:rPr>
          <w:color w:val="000000" w:themeColor="text1"/>
          <w:sz w:val="22"/>
          <w:szCs w:val="22"/>
          <w:lang w:val="it-IT"/>
        </w:rPr>
        <w:t>Delahaye, N. 2020. The world of Prioninae. (Last Data: 16 February 2020). URL: http://www.prioninae.org/Data/Bibliographie.pdf.</w:t>
      </w:r>
    </w:p>
    <w:p w:rsidR="00AC7B26" w:rsidRPr="00AC7B26" w:rsidRDefault="00AC7B26" w:rsidP="00E63502">
      <w:pPr>
        <w:numPr>
          <w:ilvl w:val="0"/>
          <w:numId w:val="9"/>
        </w:numPr>
        <w:ind w:left="993" w:hanging="567"/>
        <w:jc w:val="both"/>
        <w:rPr>
          <w:color w:val="000000" w:themeColor="text1"/>
          <w:sz w:val="22"/>
          <w:szCs w:val="22"/>
          <w:lang w:val="en-US"/>
        </w:rPr>
      </w:pPr>
      <w:r w:rsidRPr="00AC7B26">
        <w:rPr>
          <w:color w:val="000000" w:themeColor="text1"/>
          <w:sz w:val="22"/>
          <w:szCs w:val="22"/>
          <w:lang w:val="en-US"/>
        </w:rPr>
        <w:t xml:space="preserve">Danilevsky, M.L., D.Gradinarov, O. Sivilov. 2016. A new subspecies of </w:t>
      </w:r>
      <w:r w:rsidRPr="00AC7B26">
        <w:rPr>
          <w:i/>
          <w:color w:val="000000" w:themeColor="text1"/>
          <w:sz w:val="22"/>
          <w:szCs w:val="22"/>
          <w:lang w:val="en-US"/>
        </w:rPr>
        <w:t>Morimus verecundus</w:t>
      </w:r>
      <w:r w:rsidRPr="00AC7B26">
        <w:rPr>
          <w:color w:val="000000" w:themeColor="text1"/>
          <w:sz w:val="22"/>
          <w:szCs w:val="22"/>
          <w:lang w:val="en-US"/>
        </w:rPr>
        <w:t xml:space="preserve"> (Faldermann, 1836) from Bulgaria and a new subspecies of </w:t>
      </w:r>
      <w:r w:rsidRPr="00AC7B26">
        <w:rPr>
          <w:i/>
          <w:color w:val="000000" w:themeColor="text1"/>
          <w:sz w:val="22"/>
          <w:szCs w:val="22"/>
          <w:lang w:val="en-US"/>
        </w:rPr>
        <w:t>Morimus asper</w:t>
      </w:r>
      <w:r w:rsidRPr="00AC7B26">
        <w:rPr>
          <w:color w:val="000000" w:themeColor="text1"/>
          <w:sz w:val="22"/>
          <w:szCs w:val="22"/>
          <w:lang w:val="en-US"/>
        </w:rPr>
        <w:t xml:space="preserve"> (Sulzer, 1776) from Greece (Coleoptera, Cerambycidae). – Humanity space. International almanac, 5 (2), 187-191.</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 Roguet, J.-P. 2018. Lamiines of World. </w:t>
      </w:r>
      <w:hyperlink r:id="rId166" w:history="1">
        <w:r w:rsidRPr="00AC7B26">
          <w:rPr>
            <w:color w:val="000000" w:themeColor="text1"/>
            <w:sz w:val="22"/>
            <w:szCs w:val="22"/>
            <w:lang w:val="en-US"/>
          </w:rPr>
          <w:t>https://lamiinae.org/publication-12081.html</w:t>
        </w:r>
      </w:hyperlink>
      <w:r w:rsidRPr="00AC7B26">
        <w:rPr>
          <w:color w:val="000000" w:themeColor="text1"/>
          <w:sz w:val="22"/>
          <w:szCs w:val="22"/>
          <w:lang w:val="en-US"/>
        </w:rPr>
        <w:t xml:space="preserve">. </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bg-BG"/>
        </w:rPr>
        <w:t xml:space="preserve">Danilevsky, M.L. 2019. Catalogue of Palaearctic Cerambycidae. (Last updated: July 2019). </w:t>
      </w:r>
      <w:hyperlink r:id="rId167" w:history="1">
        <w:r w:rsidRPr="00AC7B26">
          <w:rPr>
            <w:color w:val="000000" w:themeColor="text1"/>
            <w:sz w:val="22"/>
            <w:szCs w:val="22"/>
            <w:lang w:val="bg-BG"/>
          </w:rPr>
          <w:t>http://www.zin.ru/animalia/coleoptera/rus/danlists.htm</w:t>
        </w:r>
      </w:hyperlink>
      <w:r w:rsidRPr="00AC7B26">
        <w:rPr>
          <w:color w:val="000000" w:themeColor="text1"/>
          <w:sz w:val="22"/>
          <w:szCs w:val="22"/>
          <w:lang w:val="bg-BG"/>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 Danilevsky, M.L. 2019. Catalogue of Palaearctic Cerambycoidea. (Updated: July 2019). </w:t>
      </w:r>
      <w:hyperlink r:id="rId168" w:history="1">
        <w:r w:rsidRPr="00AC7B26">
          <w:rPr>
            <w:color w:val="000000" w:themeColor="text1"/>
            <w:sz w:val="22"/>
            <w:szCs w:val="22"/>
            <w:lang w:val="en-US"/>
          </w:rPr>
          <w:t>http://www.cerambycidae.net/catalog.pdf</w:t>
        </w:r>
      </w:hyperlink>
      <w:r w:rsidRPr="00AC7B26">
        <w:rPr>
          <w:color w:val="000000" w:themeColor="text1"/>
          <w:sz w:val="22"/>
          <w:szCs w:val="22"/>
          <w:lang w:val="en-US"/>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Tavakilian, G., H. Chevillotte. 2020. Base de données Titan sur les Cerambycidés ou Longicornes. Date de la dernière mise à jour de la base: 10 décembre 2020. http://titan.gbif.fr/index.html.</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AC7B26" w:rsidRPr="00AC7B26" w:rsidRDefault="00AC7B26" w:rsidP="00E63502">
      <w:pPr>
        <w:numPr>
          <w:ilvl w:val="0"/>
          <w:numId w:val="9"/>
        </w:numPr>
        <w:ind w:left="993" w:hanging="567"/>
        <w:contextualSpacing/>
        <w:jc w:val="both"/>
        <w:rPr>
          <w:color w:val="000000" w:themeColor="text1"/>
          <w:sz w:val="22"/>
          <w:szCs w:val="22"/>
          <w:lang w:val="es-ES"/>
        </w:rPr>
      </w:pPr>
      <w:r w:rsidRPr="00AC7B26">
        <w:rPr>
          <w:color w:val="000000" w:themeColor="text1"/>
          <w:sz w:val="22"/>
          <w:szCs w:val="22"/>
          <w:lang w:val="es-ES"/>
        </w:rPr>
        <w:t xml:space="preserve">Wikipedia. 2018. </w:t>
      </w:r>
      <w:r w:rsidRPr="00AC7B26">
        <w:rPr>
          <w:i/>
          <w:color w:val="000000" w:themeColor="text1"/>
          <w:sz w:val="22"/>
          <w:szCs w:val="22"/>
          <w:lang w:val="es-ES"/>
        </w:rPr>
        <w:t>Acmaeodera ottomana</w:t>
      </w:r>
      <w:r w:rsidRPr="00AC7B26">
        <w:rPr>
          <w:color w:val="000000" w:themeColor="text1"/>
          <w:sz w:val="22"/>
          <w:szCs w:val="22"/>
          <w:lang w:val="es-ES"/>
        </w:rPr>
        <w:t xml:space="preserve">. </w:t>
      </w:r>
      <w:hyperlink r:id="rId169" w:history="1">
        <w:r w:rsidRPr="00AC7B26">
          <w:rPr>
            <w:color w:val="000000" w:themeColor="text1"/>
            <w:sz w:val="22"/>
            <w:szCs w:val="22"/>
            <w:lang w:val="es-ES"/>
          </w:rPr>
          <w:t>https://howlingpixel.com/i-de/Acmaeodera_ottomana</w:t>
        </w:r>
      </w:hyperlink>
      <w:r w:rsidRPr="00AC7B26">
        <w:rPr>
          <w:color w:val="000000" w:themeColor="text1"/>
          <w:sz w:val="22"/>
          <w:szCs w:val="22"/>
          <w:lang w:val="es-ES"/>
        </w:rPr>
        <w:t>.</w:t>
      </w:r>
    </w:p>
    <w:p w:rsidR="00AC7B26" w:rsidRPr="00AC7B26" w:rsidRDefault="00AC7B26" w:rsidP="00E63502">
      <w:pPr>
        <w:numPr>
          <w:ilvl w:val="0"/>
          <w:numId w:val="9"/>
        </w:numPr>
        <w:ind w:left="993" w:hanging="567"/>
        <w:contextualSpacing/>
        <w:jc w:val="both"/>
        <w:rPr>
          <w:color w:val="000000" w:themeColor="text1"/>
          <w:sz w:val="22"/>
          <w:szCs w:val="22"/>
          <w:lang w:val="es-ES"/>
        </w:rPr>
      </w:pPr>
      <w:r w:rsidRPr="00AC7B26">
        <w:rPr>
          <w:color w:val="000000" w:themeColor="text1"/>
          <w:sz w:val="22"/>
          <w:szCs w:val="22"/>
          <w:lang w:val="es-ES"/>
        </w:rPr>
        <w:t xml:space="preserve">Wikipedia. 2019. </w:t>
      </w:r>
      <w:r w:rsidRPr="00AC7B26">
        <w:rPr>
          <w:i/>
          <w:color w:val="000000" w:themeColor="text1"/>
          <w:sz w:val="22"/>
          <w:szCs w:val="22"/>
          <w:lang w:val="es-ES"/>
        </w:rPr>
        <w:t>Ptosima undecimmaculata</w:t>
      </w:r>
      <w:r w:rsidRPr="00AC7B26">
        <w:rPr>
          <w:color w:val="000000" w:themeColor="text1"/>
          <w:sz w:val="22"/>
          <w:szCs w:val="22"/>
          <w:lang w:val="es-ES"/>
        </w:rPr>
        <w:t xml:space="preserve"> (September 19, 2019). </w:t>
      </w:r>
      <w:hyperlink r:id="rId170" w:history="1">
        <w:r w:rsidRPr="00AC7B26">
          <w:rPr>
            <w:color w:val="000000" w:themeColor="text1"/>
            <w:sz w:val="22"/>
            <w:szCs w:val="22"/>
            <w:lang w:val="es-ES"/>
          </w:rPr>
          <w:t>https://en.wikipedia.org/wiki/Ptosima_undecimmaculata</w:t>
        </w:r>
      </w:hyperlink>
      <w:r w:rsidRPr="00AC7B26">
        <w:rPr>
          <w:color w:val="000000" w:themeColor="text1"/>
          <w:sz w:val="22"/>
          <w:szCs w:val="22"/>
          <w:lang w:val="es-ES"/>
        </w:rPr>
        <w:t>.</w:t>
      </w:r>
    </w:p>
    <w:p w:rsidR="00AC7B26" w:rsidRPr="00AC7B26" w:rsidRDefault="00AC7B26" w:rsidP="00E63502">
      <w:pPr>
        <w:numPr>
          <w:ilvl w:val="0"/>
          <w:numId w:val="9"/>
        </w:numPr>
        <w:ind w:left="993" w:hanging="567"/>
        <w:contextualSpacing/>
        <w:jc w:val="both"/>
        <w:rPr>
          <w:color w:val="000000" w:themeColor="text1"/>
          <w:sz w:val="22"/>
          <w:szCs w:val="22"/>
          <w:lang w:val="es-ES"/>
        </w:rPr>
      </w:pPr>
      <w:r w:rsidRPr="00AC7B26">
        <w:rPr>
          <w:color w:val="000000" w:themeColor="text1"/>
          <w:sz w:val="22"/>
          <w:szCs w:val="22"/>
          <w:lang w:val="es-ES"/>
        </w:rPr>
        <w:t xml:space="preserve">WikiMili. 2019. </w:t>
      </w:r>
      <w:r w:rsidRPr="00AC7B26">
        <w:rPr>
          <w:i/>
          <w:color w:val="000000" w:themeColor="text1"/>
          <w:sz w:val="22"/>
          <w:szCs w:val="22"/>
          <w:lang w:val="es-ES"/>
        </w:rPr>
        <w:t>Ptosima undecimmaculata</w:t>
      </w:r>
      <w:r w:rsidRPr="00AC7B26">
        <w:rPr>
          <w:color w:val="000000" w:themeColor="text1"/>
          <w:sz w:val="22"/>
          <w:szCs w:val="22"/>
          <w:lang w:val="es-ES"/>
        </w:rPr>
        <w:t>. Last updated September 19, 2019. https://wikimili.com/en/Ptosima_undecimmaculata.</w:t>
      </w:r>
    </w:p>
    <w:p w:rsidR="00AC7B26" w:rsidRPr="00AC7B26" w:rsidRDefault="00AC7B26" w:rsidP="00E63502">
      <w:pPr>
        <w:numPr>
          <w:ilvl w:val="0"/>
          <w:numId w:val="9"/>
        </w:numPr>
        <w:ind w:left="993" w:hanging="567"/>
        <w:contextualSpacing/>
        <w:jc w:val="both"/>
        <w:rPr>
          <w:color w:val="000000" w:themeColor="text1"/>
          <w:sz w:val="22"/>
          <w:szCs w:val="22"/>
          <w:lang w:val="es-ES"/>
        </w:rPr>
      </w:pPr>
      <w:r w:rsidRPr="00AC7B26">
        <w:rPr>
          <w:color w:val="000000" w:themeColor="text1"/>
          <w:sz w:val="22"/>
          <w:szCs w:val="22"/>
          <w:lang w:val="es-ES"/>
        </w:rPr>
        <w:t xml:space="preserve">Wikipedia. 2020. </w:t>
      </w:r>
      <w:r w:rsidRPr="00AC7B26">
        <w:rPr>
          <w:i/>
          <w:color w:val="000000" w:themeColor="text1"/>
          <w:sz w:val="22"/>
          <w:szCs w:val="22"/>
          <w:lang w:val="es-ES"/>
        </w:rPr>
        <w:t>Acmaeodera brevipes</w:t>
      </w:r>
      <w:r w:rsidRPr="00AC7B26">
        <w:rPr>
          <w:color w:val="000000" w:themeColor="text1"/>
          <w:sz w:val="22"/>
          <w:szCs w:val="22"/>
          <w:lang w:val="es-ES"/>
        </w:rPr>
        <w:t xml:space="preserve"> (11. Januar 2020). </w:t>
      </w:r>
      <w:hyperlink r:id="rId171" w:history="1">
        <w:r w:rsidRPr="00AC7B26">
          <w:rPr>
            <w:color w:val="000000" w:themeColor="text1"/>
            <w:sz w:val="22"/>
            <w:szCs w:val="22"/>
            <w:lang w:val="es-ES"/>
          </w:rPr>
          <w:t>https://de.wikipedia.org/wiki/Acmaeodera_brevipes</w:t>
        </w:r>
      </w:hyperlink>
      <w:r w:rsidRPr="00AC7B26">
        <w:rPr>
          <w:color w:val="000000" w:themeColor="text1"/>
          <w:sz w:val="22"/>
          <w:szCs w:val="22"/>
          <w:lang w:val="es-ES"/>
        </w:rPr>
        <w:t>.</w:t>
      </w:r>
    </w:p>
    <w:p w:rsidR="00AC7B26" w:rsidRPr="00AC7B26" w:rsidRDefault="00AC7B26" w:rsidP="00E63502">
      <w:pPr>
        <w:numPr>
          <w:ilvl w:val="0"/>
          <w:numId w:val="9"/>
        </w:numPr>
        <w:ind w:left="993" w:hanging="567"/>
        <w:contextualSpacing/>
        <w:jc w:val="both"/>
        <w:rPr>
          <w:color w:val="000000" w:themeColor="text1"/>
          <w:sz w:val="22"/>
          <w:szCs w:val="22"/>
          <w:lang w:val="es-ES"/>
        </w:rPr>
      </w:pPr>
      <w:r w:rsidRPr="00AC7B26">
        <w:rPr>
          <w:color w:val="000000" w:themeColor="text1"/>
          <w:sz w:val="22"/>
          <w:szCs w:val="22"/>
          <w:lang w:val="es-ES"/>
        </w:rPr>
        <w:t xml:space="preserve">Wikipedia. 2021. </w:t>
      </w:r>
      <w:r w:rsidRPr="00AC7B26">
        <w:rPr>
          <w:i/>
          <w:color w:val="000000" w:themeColor="text1"/>
          <w:sz w:val="22"/>
          <w:szCs w:val="22"/>
          <w:lang w:val="es-ES"/>
        </w:rPr>
        <w:t>Acmaeodera bipunctata</w:t>
      </w:r>
      <w:r w:rsidRPr="00AC7B26">
        <w:rPr>
          <w:color w:val="000000" w:themeColor="text1"/>
          <w:sz w:val="22"/>
          <w:szCs w:val="22"/>
          <w:lang w:val="es-ES"/>
        </w:rPr>
        <w:t>. https://www.wikiwand.com/de/Acmaeodera_bipunctata.</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Georgiev, G. 2015. </w:t>
      </w:r>
      <w:r w:rsidRPr="00AC7B26">
        <w:rPr>
          <w:b/>
          <w:i/>
          <w:color w:val="000000" w:themeColor="text1"/>
          <w:sz w:val="22"/>
          <w:szCs w:val="22"/>
          <w:lang w:val="bg-BG"/>
        </w:rPr>
        <w:t>Paranthrene diaphana</w:t>
      </w:r>
      <w:r w:rsidRPr="00AC7B26">
        <w:rPr>
          <w:b/>
          <w:color w:val="000000" w:themeColor="text1"/>
          <w:sz w:val="22"/>
          <w:szCs w:val="22"/>
          <w:lang w:val="bg-BG"/>
        </w:rPr>
        <w:t xml:space="preserve"> (Lepidoptera: Sesiidae) – a new xylophage of goat willow (Salix caprea) in Bulgaria. – Silva balcanica, 16 (2), 95-97.</w:t>
      </w:r>
    </w:p>
    <w:p w:rsidR="00AC7B26" w:rsidRPr="00AC7B26" w:rsidRDefault="00AC7B26" w:rsidP="00E63502">
      <w:pPr>
        <w:numPr>
          <w:ilvl w:val="0"/>
          <w:numId w:val="9"/>
        </w:numPr>
        <w:contextualSpacing/>
        <w:jc w:val="both"/>
        <w:rPr>
          <w:color w:val="000000" w:themeColor="text1"/>
          <w:sz w:val="22"/>
          <w:szCs w:val="22"/>
          <w:lang w:val="bg-BG"/>
        </w:rPr>
      </w:pPr>
      <w:r w:rsidRPr="00AC7B26">
        <w:rPr>
          <w:color w:val="000000" w:themeColor="text1"/>
          <w:sz w:val="22"/>
          <w:szCs w:val="22"/>
          <w:lang w:val="bg-BG"/>
        </w:rPr>
        <w:lastRenderedPageBreak/>
        <w:t xml:space="preserve">Ellis, W.N. 2020. Plantparasieten van Europa. </w:t>
      </w:r>
      <w:r w:rsidRPr="00AC7B26">
        <w:rPr>
          <w:i/>
          <w:color w:val="000000" w:themeColor="text1"/>
          <w:sz w:val="22"/>
          <w:szCs w:val="22"/>
          <w:lang w:val="bg-BG"/>
        </w:rPr>
        <w:t>Paranthrene diaphana</w:t>
      </w:r>
      <w:r w:rsidRPr="00AC7B26">
        <w:rPr>
          <w:color w:val="000000" w:themeColor="text1"/>
          <w:sz w:val="22"/>
          <w:szCs w:val="22"/>
          <w:lang w:val="bg-BG"/>
        </w:rPr>
        <w:t xml:space="preserve">. https://bladmineerders.nl/parasites/animalia/arthropoda/insecta/lepidoptera/ditrysia/apoditrysia/sesioidea/sesiidae/paranthrene/paranthrene-diaphana/?lang=nl. (Laatste bewerking 9.i.2020). </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Georgiev, G. P. Mirchev, M. Georgieva, P. Boyadzhiev, K. Trencheva. 2015. Epidiaspis gennadii (Hemiptera: Diaspididae) – a new host of Zaomma lambinus (Hymenoptera: Encyrtidae). – Silva balcanica, 16 (1), 105-107.</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Noyes, J.S. 2019. Universal Chalcidoidea Database. World Wide Web electronic publication. Database last updated: March 2019. http://www.nhm.ac.uk/chalcidoids.</w:t>
      </w:r>
    </w:p>
    <w:p w:rsidR="00AC7B26" w:rsidRPr="00AC7B26" w:rsidRDefault="00AC7B26" w:rsidP="00AC7B26">
      <w:pPr>
        <w:ind w:left="993" w:hanging="567"/>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Pilarska, D., A.E. Hajek, M. Keena, A. Linde, M. Kereselidze, G. Georgiev, M. Georgieva, P. Mirchev, D. Takov, S. Draganova. 2016. Susceptibility of nun moth, </w:t>
      </w:r>
      <w:r w:rsidRPr="00AC7B26">
        <w:rPr>
          <w:b/>
          <w:i/>
          <w:color w:val="000000" w:themeColor="text1"/>
          <w:sz w:val="22"/>
          <w:szCs w:val="22"/>
          <w:lang w:val="bg-BG"/>
        </w:rPr>
        <w:t>Lymantria monacha</w:t>
      </w:r>
      <w:r w:rsidRPr="00AC7B26">
        <w:rPr>
          <w:b/>
          <w:color w:val="000000" w:themeColor="text1"/>
          <w:sz w:val="22"/>
          <w:szCs w:val="22"/>
          <w:lang w:val="bg-BG"/>
        </w:rPr>
        <w:t xml:space="preserve">, larvae to the entomopathogenic fungus </w:t>
      </w:r>
      <w:r w:rsidRPr="00AC7B26">
        <w:rPr>
          <w:b/>
          <w:i/>
          <w:color w:val="000000" w:themeColor="text1"/>
          <w:sz w:val="22"/>
          <w:szCs w:val="22"/>
          <w:lang w:val="bg-BG"/>
        </w:rPr>
        <w:t>Entomophaga maimaiga</w:t>
      </w:r>
      <w:r w:rsidRPr="00AC7B26">
        <w:rPr>
          <w:b/>
          <w:color w:val="000000" w:themeColor="text1"/>
          <w:sz w:val="22"/>
          <w:szCs w:val="22"/>
          <w:lang w:val="bg-BG"/>
        </w:rPr>
        <w:t xml:space="preserve"> under laboratory and field conditions. – Acta zoologica bulgarica, 68 (1), 117-126.</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Revkin, A.C. 2016. A Biological Surprise Attack Slows Gypsy Moth Invasion. – The New York Times, July 7, 2016. URL: </w:t>
      </w:r>
      <w:hyperlink r:id="rId172" w:history="1">
        <w:r w:rsidRPr="00AC7B26">
          <w:rPr>
            <w:color w:val="000000" w:themeColor="text1"/>
            <w:sz w:val="22"/>
            <w:szCs w:val="22"/>
            <w:lang w:val="en-US"/>
          </w:rPr>
          <w:t>http://nyti.ms/29s1KiG</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Doychev, D., M. Kechev, I. Todorov, P. Mirchev, S. Bencheva, G. Georgiev. 2016. New entomophagous enemies of </w:t>
      </w:r>
      <w:r w:rsidRPr="00AC7B26">
        <w:rPr>
          <w:b/>
          <w:i/>
          <w:color w:val="000000" w:themeColor="text1"/>
          <w:sz w:val="22"/>
          <w:szCs w:val="22"/>
          <w:lang w:val="en-US"/>
        </w:rPr>
        <w:t>Ips typographus</w:t>
      </w:r>
      <w:r w:rsidRPr="00AC7B26">
        <w:rPr>
          <w:b/>
          <w:color w:val="000000" w:themeColor="text1"/>
          <w:sz w:val="22"/>
          <w:szCs w:val="22"/>
          <w:lang w:val="en-US"/>
        </w:rPr>
        <w:t xml:space="preserve"> (Linnaeus) (Coleoptera: Curculionidae) in Bulgaria. – Acta zoologica bulgarica, 68 (1), 131-134.</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MacGowan, I. 2017. Lonchaeidae Online. http://lonchaeidae.myspecies.info/taxonomy/term/1722/literature. DOI:  10.13140/RG.2.1.2811.3525.</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Ferrer, J., V. Sakalian, G. Georgiev. 2016. Darkling and ironclad beetles (Coleoptera: Tenebrionoidea) of Kenya, with description of two new species. – Acta zoologica bulgarica, 68 (2), 159-170.</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Bate R., M. Bate 2017. Tenebrionidae of Southern Africa. (1 May 2017). </w:t>
      </w:r>
      <w:hyperlink r:id="rId173" w:history="1">
        <w:r w:rsidRPr="00AC7B26">
          <w:rPr>
            <w:color w:val="000000" w:themeColor="text1"/>
            <w:sz w:val="22"/>
            <w:szCs w:val="22"/>
            <w:lang w:val="en-US"/>
          </w:rPr>
          <w:t>https://www.ispotnature.org/communities/southern-africa/view/project/712133/tenebrionidae-of-southern-africa</w:t>
        </w:r>
      </w:hyperlink>
      <w:r w:rsidRPr="00AC7B26">
        <w:rPr>
          <w:color w:val="000000" w:themeColor="text1"/>
          <w:sz w:val="22"/>
          <w:szCs w:val="22"/>
          <w:lang w:val="en-US"/>
        </w:rPr>
        <w:t>.</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n-US"/>
        </w:rPr>
        <w:t xml:space="preserve">Wikipedia. 2018. Oplocheirus ngaii. </w:t>
      </w:r>
      <w:hyperlink r:id="rId174" w:history="1">
        <w:r w:rsidRPr="00AC7B26">
          <w:rPr>
            <w:color w:val="000000" w:themeColor="text1"/>
            <w:sz w:val="22"/>
            <w:szCs w:val="22"/>
            <w:lang w:val="en-US"/>
          </w:rPr>
          <w:t>https://pl.wikipedia.org/wiki/Oplocheirus_ngaii</w:t>
        </w:r>
      </w:hyperlink>
      <w:r w:rsidRPr="00AC7B26">
        <w:rPr>
          <w:color w:val="000000" w:themeColor="text1"/>
          <w:sz w:val="22"/>
          <w:szCs w:val="22"/>
          <w:lang w:val="en-US"/>
        </w:rPr>
        <w:t>.</w:t>
      </w:r>
    </w:p>
    <w:p w:rsidR="00AC7B26" w:rsidRPr="00AC7B26" w:rsidRDefault="00AC7B26" w:rsidP="00AC7B26">
      <w:pPr>
        <w:ind w:left="993" w:hanging="567"/>
        <w:jc w:val="both"/>
        <w:rPr>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de-DE"/>
        </w:rPr>
        <w:t xml:space="preserve">Mirchev, P., G. Georgiev, G. Tsankov. </w:t>
      </w:r>
      <w:r w:rsidRPr="00AC7B26">
        <w:rPr>
          <w:b/>
          <w:color w:val="000000" w:themeColor="text1"/>
          <w:sz w:val="22"/>
          <w:szCs w:val="22"/>
          <w:lang w:val="en-US"/>
        </w:rPr>
        <w:t>2017. Long-term studies on egg parasitoids of pine processionary moth (</w:t>
      </w:r>
      <w:r w:rsidRPr="00AC7B26">
        <w:rPr>
          <w:b/>
          <w:i/>
          <w:color w:val="000000" w:themeColor="text1"/>
          <w:sz w:val="22"/>
          <w:szCs w:val="22"/>
          <w:lang w:val="en-US"/>
        </w:rPr>
        <w:t>Thaumetopoea pityocampa</w:t>
      </w:r>
      <w:r w:rsidRPr="00AC7B26">
        <w:rPr>
          <w:b/>
          <w:color w:val="000000" w:themeColor="text1"/>
          <w:sz w:val="22"/>
          <w:szCs w:val="22"/>
          <w:lang w:val="en-US"/>
        </w:rPr>
        <w:t>) in a new locality in Bulgaria. – Journal of the Entomological Research Society, 19 (3), 15-25.</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s-ES"/>
        </w:rPr>
        <w:t xml:space="preserve">Noyes, J.S. 2019. Universal Chalcidoidea Database. </w:t>
      </w:r>
      <w:r w:rsidRPr="00AC7B26">
        <w:rPr>
          <w:color w:val="000000" w:themeColor="text1"/>
          <w:sz w:val="22"/>
          <w:szCs w:val="22"/>
          <w:lang w:val="en-US"/>
        </w:rPr>
        <w:t>World Wide Web electronic publication. Database last updated: March 2018. http://www.nhm.ac.uk/chalcidoids.</w:t>
      </w:r>
    </w:p>
    <w:p w:rsidR="00AC7B26" w:rsidRPr="00AC7B26" w:rsidRDefault="00AC7B26" w:rsidP="00AC7B26">
      <w:pPr>
        <w:ind w:left="993" w:hanging="567"/>
        <w:jc w:val="both"/>
        <w:rPr>
          <w:b/>
          <w:color w:val="000000" w:themeColor="text1"/>
          <w:sz w:val="22"/>
          <w:szCs w:val="22"/>
          <w:lang w:val="en-US"/>
        </w:rPr>
      </w:pPr>
    </w:p>
    <w:p w:rsidR="00AC7B26" w:rsidRPr="00AC7B26" w:rsidRDefault="00AC7B26" w:rsidP="00AC7B26">
      <w:pPr>
        <w:jc w:val="both"/>
        <w:rPr>
          <w:b/>
          <w:color w:val="000000" w:themeColor="text1"/>
          <w:sz w:val="22"/>
          <w:szCs w:val="22"/>
          <w:lang w:val="en-US"/>
        </w:rPr>
      </w:pPr>
      <w:r w:rsidRPr="00AC7B26">
        <w:rPr>
          <w:b/>
          <w:color w:val="000000" w:themeColor="text1"/>
          <w:sz w:val="22"/>
          <w:szCs w:val="22"/>
          <w:lang w:val="en-US"/>
        </w:rPr>
        <w:t xml:space="preserve">Boyadzhiev, P., P. Mirchhev, G. Georgiev. 2017. Species of the genus </w:t>
      </w:r>
      <w:r w:rsidRPr="00AC7B26">
        <w:rPr>
          <w:b/>
          <w:i/>
          <w:color w:val="000000" w:themeColor="text1"/>
          <w:sz w:val="22"/>
          <w:szCs w:val="22"/>
          <w:lang w:val="en-US"/>
        </w:rPr>
        <w:t>Ooencyrtus</w:t>
      </w:r>
      <w:r w:rsidRPr="00AC7B26">
        <w:rPr>
          <w:b/>
          <w:color w:val="000000" w:themeColor="text1"/>
          <w:sz w:val="22"/>
          <w:szCs w:val="22"/>
          <w:lang w:val="en-US"/>
        </w:rPr>
        <w:t xml:space="preserve"> Ashmead, 1900 (Hymenoptera: Encyrtidae), egg parasitoids of </w:t>
      </w:r>
      <w:r w:rsidRPr="00AC7B26">
        <w:rPr>
          <w:b/>
          <w:i/>
          <w:color w:val="000000" w:themeColor="text1"/>
          <w:sz w:val="22"/>
          <w:szCs w:val="22"/>
          <w:lang w:val="en-US"/>
        </w:rPr>
        <w:t>Thaumetopoea solitaria</w:t>
      </w:r>
      <w:r w:rsidRPr="00AC7B26">
        <w:rPr>
          <w:b/>
          <w:color w:val="000000" w:themeColor="text1"/>
          <w:sz w:val="22"/>
          <w:szCs w:val="22"/>
          <w:lang w:val="en-US"/>
        </w:rPr>
        <w:t xml:space="preserve"> (Lepidoptera: Notodontidae) in Bulgaria. – Acta zoologica bulgarica, Suppl. 8, 119-122.</w:t>
      </w:r>
    </w:p>
    <w:p w:rsidR="00AC7B26" w:rsidRPr="00AC7B26" w:rsidRDefault="00AC7B26" w:rsidP="00E63502">
      <w:pPr>
        <w:numPr>
          <w:ilvl w:val="0"/>
          <w:numId w:val="9"/>
        </w:numPr>
        <w:ind w:left="993" w:hanging="567"/>
        <w:contextualSpacing/>
        <w:jc w:val="both"/>
        <w:rPr>
          <w:color w:val="000000" w:themeColor="text1"/>
          <w:sz w:val="22"/>
          <w:szCs w:val="22"/>
          <w:lang w:val="en-US"/>
        </w:rPr>
      </w:pPr>
      <w:r w:rsidRPr="00AC7B26">
        <w:rPr>
          <w:color w:val="000000" w:themeColor="text1"/>
          <w:sz w:val="22"/>
          <w:szCs w:val="22"/>
          <w:lang w:val="es-ES"/>
        </w:rPr>
        <w:t xml:space="preserve">Noyes, J.S. 2019. Universal Chalcidoidea Database. </w:t>
      </w:r>
      <w:r w:rsidRPr="00AC7B26">
        <w:rPr>
          <w:color w:val="000000" w:themeColor="text1"/>
          <w:sz w:val="22"/>
          <w:szCs w:val="22"/>
          <w:lang w:val="en-US"/>
        </w:rPr>
        <w:t xml:space="preserve">World Wide Web electronic publication. Database last updated: March 2018. </w:t>
      </w:r>
      <w:hyperlink r:id="rId175" w:history="1">
        <w:r w:rsidRPr="00AC7B26">
          <w:rPr>
            <w:color w:val="0563C1" w:themeColor="hyperlink"/>
            <w:sz w:val="22"/>
            <w:szCs w:val="22"/>
            <w:u w:val="single"/>
            <w:lang w:val="en-US"/>
          </w:rPr>
          <w:t>http://www.nhm.ac.uk/chalcidoids</w:t>
        </w:r>
      </w:hyperlink>
      <w:r w:rsidRPr="00AC7B26">
        <w:rPr>
          <w:color w:val="000000" w:themeColor="text1"/>
          <w:sz w:val="22"/>
          <w:szCs w:val="22"/>
          <w:lang w:val="en-US"/>
        </w:rPr>
        <w:t>.</w:t>
      </w:r>
    </w:p>
    <w:p w:rsidR="00AC7B26" w:rsidRPr="00AC7B26" w:rsidRDefault="00AC7B26" w:rsidP="00AC7B26">
      <w:pPr>
        <w:ind w:left="993" w:hanging="567"/>
        <w:jc w:val="both"/>
        <w:rPr>
          <w:color w:val="000000"/>
          <w:sz w:val="22"/>
          <w:szCs w:val="22"/>
          <w:lang w:val="bg-BG"/>
        </w:rPr>
      </w:pPr>
    </w:p>
    <w:p w:rsidR="00AC7B26" w:rsidRPr="00AC7B26" w:rsidRDefault="00AC7B26" w:rsidP="00AC7B26">
      <w:pPr>
        <w:jc w:val="both"/>
        <w:rPr>
          <w:b/>
          <w:color w:val="000000"/>
          <w:sz w:val="22"/>
          <w:szCs w:val="22"/>
          <w:lang w:val="bg-BG"/>
        </w:rPr>
      </w:pPr>
      <w:r w:rsidRPr="00AC7B26">
        <w:rPr>
          <w:b/>
          <w:color w:val="000000"/>
          <w:sz w:val="22"/>
          <w:szCs w:val="22"/>
          <w:lang w:val="bg-BG"/>
        </w:rPr>
        <w:t>Doychev, D., P. Topalov, G. Zaemd</w:t>
      </w:r>
      <w:r w:rsidRPr="00AC7B26">
        <w:rPr>
          <w:b/>
          <w:color w:val="000000"/>
          <w:sz w:val="22"/>
          <w:szCs w:val="22"/>
          <w:lang w:val="en-US"/>
        </w:rPr>
        <w:t>zh</w:t>
      </w:r>
      <w:r w:rsidRPr="00AC7B26">
        <w:rPr>
          <w:b/>
          <w:color w:val="000000"/>
          <w:sz w:val="22"/>
          <w:szCs w:val="22"/>
          <w:lang w:val="bg-BG"/>
        </w:rPr>
        <w:t>ikova, V. Sakalian, G. Georgiev. 2017. Host plants of xylophagous longhorn beetles (Coleoptera: Cerambycidae) in Bulgaria. – Acta zoologica bulgarica, 69 (4), 511-528.</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it-IT"/>
        </w:rPr>
        <w:t>Delahaye, N. 2020. The world of Prioninae. (Last Data: 16 February 2020). URL: http://www.prioninae.org/Data/Bibliographie.pdf.</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ind w:left="-141"/>
        <w:jc w:val="both"/>
        <w:rPr>
          <w:b/>
          <w:color w:val="000000" w:themeColor="text1"/>
          <w:sz w:val="22"/>
          <w:szCs w:val="22"/>
          <w:lang w:val="bg-BG"/>
        </w:rPr>
      </w:pPr>
      <w:r w:rsidRPr="00AC7B26">
        <w:rPr>
          <w:b/>
          <w:color w:val="000000" w:themeColor="text1"/>
          <w:sz w:val="22"/>
          <w:szCs w:val="22"/>
          <w:lang w:val="bg-BG"/>
        </w:rPr>
        <w:t>Simov, N., S. Grozeva, M. Langourov, M. Georgieva, P. Mirchev, G. Georgiev. 2018. Rapid expansion of the Oak lace bug Corythucha arcuata (Say, 1832) (Hemiptera: Tingidae) in Bulgaria. – Historia naturalis bulgarica, 27, 51-55.</w:t>
      </w:r>
    </w:p>
    <w:p w:rsidR="00AC7B26" w:rsidRPr="00AC7B26" w:rsidRDefault="00AC7B26" w:rsidP="00E63502">
      <w:pPr>
        <w:numPr>
          <w:ilvl w:val="0"/>
          <w:numId w:val="9"/>
        </w:numPr>
        <w:ind w:left="851" w:hanging="491"/>
        <w:contextualSpacing/>
        <w:jc w:val="both"/>
        <w:rPr>
          <w:color w:val="000000" w:themeColor="text1"/>
          <w:sz w:val="22"/>
          <w:szCs w:val="22"/>
          <w:lang w:val="bg-BG"/>
        </w:rPr>
      </w:pPr>
      <w:r w:rsidRPr="00AC7B26">
        <w:rPr>
          <w:color w:val="000000" w:themeColor="text1"/>
          <w:sz w:val="22"/>
          <w:szCs w:val="22"/>
          <w:lang w:val="bg-BG"/>
        </w:rPr>
        <w:lastRenderedPageBreak/>
        <w:t xml:space="preserve">Ellis, W.N. 2021. Plantparasieten van Europa. </w:t>
      </w:r>
      <w:r w:rsidRPr="00AC7B26">
        <w:rPr>
          <w:i/>
          <w:color w:val="000000" w:themeColor="text1"/>
          <w:sz w:val="22"/>
          <w:szCs w:val="22"/>
          <w:lang w:val="bg-BG"/>
        </w:rPr>
        <w:t>Corythucha arcuata</w:t>
      </w:r>
      <w:r w:rsidRPr="00AC7B26">
        <w:rPr>
          <w:color w:val="000000" w:themeColor="text1"/>
          <w:sz w:val="22"/>
          <w:szCs w:val="22"/>
          <w:lang w:val="bg-BG"/>
        </w:rPr>
        <w:t>. https://bladmineerders.nl/parasites/animalia/arthropoda/insecta/hemiptera/heteroptera/cimicomorpha/tingoidea/tingidae/tinginae/corythucha/corythucha-arcuata/?lang=nl. (Laatste bewerking 16.iii.2021).</w:t>
      </w:r>
    </w:p>
    <w:p w:rsidR="00AC7B26" w:rsidRPr="00AC7B26" w:rsidRDefault="00AC7B26" w:rsidP="00AC7B26">
      <w:pPr>
        <w:ind w:left="993" w:hanging="567"/>
        <w:jc w:val="both"/>
        <w:rPr>
          <w:color w:val="000000" w:themeColor="text1"/>
          <w:sz w:val="22"/>
          <w:szCs w:val="22"/>
          <w:lang w:val="bg-BG"/>
        </w:rPr>
      </w:pPr>
    </w:p>
    <w:p w:rsidR="00AC7B26" w:rsidRPr="00AC7B26" w:rsidRDefault="00AC7B26" w:rsidP="00AC7B26">
      <w:pPr>
        <w:ind w:left="-141"/>
        <w:jc w:val="both"/>
        <w:rPr>
          <w:b/>
          <w:color w:val="000000" w:themeColor="text1"/>
          <w:sz w:val="22"/>
          <w:szCs w:val="22"/>
          <w:lang w:val="bg-BG"/>
        </w:rPr>
      </w:pPr>
      <w:r w:rsidRPr="00AC7B26">
        <w:rPr>
          <w:b/>
          <w:color w:val="000000" w:themeColor="text1"/>
          <w:sz w:val="22"/>
          <w:szCs w:val="22"/>
          <w:lang w:val="bg-BG"/>
        </w:rPr>
        <w:t>Georgiev, G., D. Gradinarov, I. Gjonov, V. Sakalian. 2018. A check list and areography of longhorn beetles (Coleoptera: Cerambycidae) in Strandzha Mountain, Bulgaria and Turkey. – Silva balcanica, 19 (1), 89-116.</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it-IT"/>
        </w:rPr>
        <w:t>Delahaye, N. 2020. The world of Prioninae. (Last Data: 16 February 2020). URL: http://www.prioninae.org/Data/Bibliographie.pdf.</w:t>
      </w:r>
    </w:p>
    <w:p w:rsidR="00AC7B26" w:rsidRPr="00AC7B26" w:rsidRDefault="00AC7B26" w:rsidP="00AC7B26">
      <w:pPr>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Pilarska, P., G. Georgiev, M. Dobreva, D. Takov, P. Mirchev, D. Doychev, M. Georgieva, R. Nachev, P. Dermendzhiev, S. Draganova, A. Linde, A.E. Hajek. 2018. Pathogens and parasitoids of forest pest insects in the region of Forest protection station Plovdiv during the period 1990 - 2017. – Silva balcanica, 19 (3), 41-49. DOI: 10.6084/m9.figshare.8198294.</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 xml:space="preserve">CAB International. 2019. </w:t>
      </w:r>
      <w:r w:rsidRPr="00AC7B26">
        <w:rPr>
          <w:i/>
          <w:color w:val="000000" w:themeColor="text1"/>
          <w:sz w:val="22"/>
          <w:szCs w:val="22"/>
          <w:lang w:val="bg-BG"/>
        </w:rPr>
        <w:t>Tremex fuscicornis</w:t>
      </w:r>
      <w:r w:rsidRPr="00AC7B26">
        <w:rPr>
          <w:color w:val="000000" w:themeColor="text1"/>
          <w:sz w:val="22"/>
          <w:szCs w:val="22"/>
          <w:lang w:val="bg-BG"/>
        </w:rPr>
        <w:t xml:space="preserve"> (Tremex wasp). Invasive Species Compendium. Wallingford, UK: CAB International. URL: https://www.cabi.org/isc/datasheet/54516.</w:t>
      </w:r>
    </w:p>
    <w:p w:rsidR="00AC7B26" w:rsidRPr="00AC7B26" w:rsidRDefault="00AC7B26" w:rsidP="00AC7B26">
      <w:pPr>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Doychev, D., P. Topalov, G. Zaemdzhikova, V. Sakalian, G. Georgiev. 2018. Additions to xylophagous longhorn beetles (Coleoptera: Cerambycidae) host plants in Bulgaria. – Silva balcanica, 19 (2), 47-54.</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Delahaye, N. 2020. The world of Prioninae. (Last Data: 16 February 2020). URL: http://www.prioninae.org/Data/Bibliographie.pdf.</w:t>
      </w:r>
    </w:p>
    <w:p w:rsidR="00AC7B26" w:rsidRPr="00AC7B26" w:rsidRDefault="00AC7B26" w:rsidP="00AC7B26">
      <w:pPr>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Doychev, D., G. Zaemdzhikova, P. Topalov, Z. Hubenov, G. Georgiev. 2019. New parasitoids on longhorn beetles (Coleoptera: Cerambycidae) in Bulgaria. – Acta zoologica bulgarica, 71 (2), 175-182.</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AC7B26" w:rsidRPr="00AC7B26" w:rsidRDefault="00AC7B26" w:rsidP="00AC7B26">
      <w:pPr>
        <w:jc w:val="both"/>
        <w:rPr>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Sakalian, V., S. Hristovski, G. Georgiev, D. Doychev. 2019. </w:t>
      </w:r>
      <w:r w:rsidRPr="00AC7B26">
        <w:rPr>
          <w:b/>
          <w:i/>
          <w:color w:val="000000" w:themeColor="text1"/>
          <w:sz w:val="22"/>
          <w:szCs w:val="22"/>
          <w:lang w:val="bg-BG"/>
        </w:rPr>
        <w:t>Sphenoptera</w:t>
      </w:r>
      <w:r w:rsidRPr="00AC7B26">
        <w:rPr>
          <w:b/>
          <w:color w:val="000000" w:themeColor="text1"/>
          <w:sz w:val="22"/>
          <w:szCs w:val="22"/>
          <w:lang w:val="bg-BG"/>
        </w:rPr>
        <w:t xml:space="preserve"> (</w:t>
      </w:r>
      <w:r w:rsidRPr="00AC7B26">
        <w:rPr>
          <w:b/>
          <w:i/>
          <w:color w:val="000000" w:themeColor="text1"/>
          <w:sz w:val="22"/>
          <w:szCs w:val="22"/>
          <w:lang w:val="bg-BG"/>
        </w:rPr>
        <w:t>Sphenoptera</w:t>
      </w:r>
      <w:r w:rsidRPr="00AC7B26">
        <w:rPr>
          <w:b/>
          <w:color w:val="000000" w:themeColor="text1"/>
          <w:sz w:val="22"/>
          <w:szCs w:val="22"/>
          <w:lang w:val="bg-BG"/>
        </w:rPr>
        <w:t xml:space="preserve">) </w:t>
      </w:r>
      <w:r w:rsidRPr="00AC7B26">
        <w:rPr>
          <w:b/>
          <w:i/>
          <w:color w:val="000000" w:themeColor="text1"/>
          <w:sz w:val="22"/>
          <w:szCs w:val="22"/>
          <w:lang w:val="bg-BG"/>
        </w:rPr>
        <w:t>cuprina cuprina</w:t>
      </w:r>
      <w:r w:rsidRPr="00AC7B26">
        <w:rPr>
          <w:b/>
          <w:color w:val="000000" w:themeColor="text1"/>
          <w:sz w:val="22"/>
          <w:szCs w:val="22"/>
          <w:lang w:val="bg-BG"/>
        </w:rPr>
        <w:t xml:space="preserve"> Motschulsky (Coleoptera: Buprestidae), a New Species to the Fauna of Macedonia. – Journal of the Entomological Research Society, 21 (3), 369-372.</w:t>
      </w:r>
    </w:p>
    <w:p w:rsidR="00AC7B26" w:rsidRPr="00AC7B26" w:rsidRDefault="00AC7B26" w:rsidP="00E63502">
      <w:pPr>
        <w:numPr>
          <w:ilvl w:val="0"/>
          <w:numId w:val="9"/>
        </w:numPr>
        <w:ind w:left="993" w:hanging="567"/>
        <w:contextualSpacing/>
        <w:jc w:val="both"/>
        <w:rPr>
          <w:color w:val="000000" w:themeColor="text1"/>
          <w:sz w:val="22"/>
          <w:szCs w:val="22"/>
          <w:lang w:val="bg-BG"/>
        </w:rPr>
      </w:pPr>
      <w:r w:rsidRPr="00AC7B26">
        <w:rPr>
          <w:color w:val="000000" w:themeColor="text1"/>
          <w:sz w:val="22"/>
          <w:szCs w:val="22"/>
          <w:lang w:val="bg-BG"/>
        </w:rPr>
        <w:t xml:space="preserve">Ellis, W.N. 2021. Plantparasieten van Europa. </w:t>
      </w:r>
      <w:r w:rsidRPr="00AC7B26">
        <w:rPr>
          <w:i/>
          <w:color w:val="000000" w:themeColor="text1"/>
          <w:sz w:val="22"/>
          <w:szCs w:val="22"/>
          <w:lang w:val="bg-BG"/>
        </w:rPr>
        <w:t>Sphenoptera cuprina</w:t>
      </w:r>
      <w:r w:rsidRPr="00AC7B26">
        <w:rPr>
          <w:color w:val="000000" w:themeColor="text1"/>
          <w:sz w:val="22"/>
          <w:szCs w:val="22"/>
          <w:lang w:val="bg-BG"/>
        </w:rPr>
        <w:t>. https://bladmineerders.nl/parasites/animalia/arthropoda/insecta/coleoptera/polyphaga/elateriformia/buprestidae/buprestinae/sphenopterini/sphenoptera/sphenoptera-cuprina/?lang=nl. (Laatste bewerking 2.iii.2021).</w:t>
      </w:r>
    </w:p>
    <w:p w:rsidR="00AC7B26" w:rsidRPr="00AC7B26" w:rsidRDefault="00AC7B26" w:rsidP="00AC7B26">
      <w:pPr>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 xml:space="preserve">Georgiev G., M. Tabaković-Tošić, M. Georgieva, P. Mirchev. 2019.  </w:t>
      </w:r>
      <w:r w:rsidRPr="00AC7B26">
        <w:rPr>
          <w:b/>
          <w:i/>
          <w:color w:val="000000" w:themeColor="text1"/>
          <w:sz w:val="22"/>
          <w:szCs w:val="22"/>
          <w:lang w:val="bg-BG"/>
        </w:rPr>
        <w:t>Lymantria dispar</w:t>
      </w:r>
      <w:r w:rsidRPr="00AC7B26">
        <w:rPr>
          <w:b/>
          <w:color w:val="000000" w:themeColor="text1"/>
          <w:sz w:val="22"/>
          <w:szCs w:val="22"/>
          <w:lang w:val="bg-BG"/>
        </w:rPr>
        <w:t xml:space="preserve"> mortality in pupal stage caused by </w:t>
      </w:r>
      <w:r w:rsidRPr="00AC7B26">
        <w:rPr>
          <w:b/>
          <w:i/>
          <w:color w:val="000000" w:themeColor="text1"/>
          <w:sz w:val="22"/>
          <w:szCs w:val="22"/>
          <w:lang w:val="bg-BG"/>
        </w:rPr>
        <w:t>Entomophaga maimaiga</w:t>
      </w:r>
      <w:r w:rsidRPr="00AC7B26">
        <w:rPr>
          <w:b/>
          <w:color w:val="000000" w:themeColor="text1"/>
          <w:sz w:val="22"/>
          <w:szCs w:val="22"/>
          <w:lang w:val="bg-BG"/>
        </w:rPr>
        <w:t xml:space="preserve"> in Bulgaria and Serbia. – Poplar, 203, 71-78.</w:t>
      </w:r>
    </w:p>
    <w:p w:rsidR="00AC7B26" w:rsidRPr="00AC7B26" w:rsidRDefault="00AC7B26" w:rsidP="00E63502">
      <w:pPr>
        <w:numPr>
          <w:ilvl w:val="0"/>
          <w:numId w:val="9"/>
        </w:numPr>
        <w:ind w:left="851" w:hanging="491"/>
        <w:contextualSpacing/>
        <w:jc w:val="both"/>
        <w:rPr>
          <w:color w:val="000000" w:themeColor="text1"/>
          <w:sz w:val="22"/>
          <w:szCs w:val="22"/>
          <w:lang w:val="bg-BG"/>
        </w:rPr>
      </w:pPr>
      <w:r w:rsidRPr="00AC7B26">
        <w:rPr>
          <w:color w:val="000000" w:themeColor="text1"/>
          <w:sz w:val="22"/>
          <w:szCs w:val="22"/>
          <w:lang w:val="bg-BG"/>
        </w:rPr>
        <w:t>Knoblach, P., R. Hock, B. Uhl, M. Wölfling. 2020. Bekämpflung des Schwammspinners.</w:t>
      </w:r>
      <w:r w:rsidRPr="00AC7B26">
        <w:rPr>
          <w:color w:val="000000" w:themeColor="text1"/>
          <w:sz w:val="22"/>
          <w:szCs w:val="22"/>
          <w:lang w:val="en-US"/>
        </w:rPr>
        <w:t xml:space="preserve"> </w:t>
      </w:r>
      <w:r w:rsidRPr="00AC7B26">
        <w:rPr>
          <w:color w:val="000000" w:themeColor="text1"/>
          <w:sz w:val="22"/>
          <w:szCs w:val="22"/>
          <w:lang w:val="bg-BG"/>
        </w:rPr>
        <w:t>https://paulknoblach.de/webinar-bekaempfung-des-schwammspinners-chemische-keule-oder-alternative-methoden/</w:t>
      </w:r>
      <w:r w:rsidRPr="00AC7B26">
        <w:rPr>
          <w:color w:val="000000" w:themeColor="text1"/>
          <w:sz w:val="22"/>
          <w:szCs w:val="22"/>
          <w:lang w:val="en-US"/>
        </w:rPr>
        <w:t>.</w:t>
      </w:r>
    </w:p>
    <w:p w:rsidR="00AC7B26" w:rsidRPr="00AC7B26" w:rsidRDefault="00AC7B26" w:rsidP="00AC7B26">
      <w:pPr>
        <w:jc w:val="both"/>
        <w:rPr>
          <w:b/>
          <w:color w:val="000000" w:themeColor="text1"/>
          <w:sz w:val="22"/>
          <w:szCs w:val="22"/>
          <w:lang w:val="bg-BG"/>
        </w:rPr>
      </w:pPr>
    </w:p>
    <w:p w:rsidR="00AC7B26" w:rsidRPr="00AC7B26" w:rsidRDefault="00AC7B26" w:rsidP="00AC7B26">
      <w:pPr>
        <w:jc w:val="both"/>
        <w:rPr>
          <w:b/>
          <w:color w:val="000000" w:themeColor="text1"/>
          <w:sz w:val="22"/>
          <w:szCs w:val="22"/>
          <w:lang w:val="bg-BG"/>
        </w:rPr>
      </w:pPr>
      <w:r w:rsidRPr="00AC7B26">
        <w:rPr>
          <w:b/>
          <w:color w:val="000000" w:themeColor="text1"/>
          <w:sz w:val="22"/>
          <w:szCs w:val="22"/>
          <w:lang w:val="bg-BG"/>
        </w:rPr>
        <w:t>Gradinarov, D., O. Sivilov, V. Gashtarov, E. Migliaccio, V. Sakalian, G. Georgiev. 2020. New records of longhorn beetles (Coleoptera: Cerambycidae) in Bulgaria. – Silva balcanica, 21 (1), 91-112. doi: 10.3897/silvabalcanica.21.e54609.</w:t>
      </w:r>
    </w:p>
    <w:p w:rsidR="00AC7B26" w:rsidRPr="00AC7B26" w:rsidRDefault="00AC7B26" w:rsidP="00E63502">
      <w:pPr>
        <w:numPr>
          <w:ilvl w:val="0"/>
          <w:numId w:val="9"/>
        </w:numPr>
        <w:ind w:left="851" w:hanging="567"/>
        <w:contextualSpacing/>
        <w:jc w:val="both"/>
        <w:rPr>
          <w:color w:val="000000" w:themeColor="text1"/>
          <w:sz w:val="22"/>
          <w:szCs w:val="22"/>
          <w:lang w:val="bg-BG"/>
        </w:rPr>
      </w:pPr>
      <w:r w:rsidRPr="00AC7B26">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F5512D" w:rsidRPr="0064242C" w:rsidRDefault="00F5512D" w:rsidP="0064242C">
      <w:pPr>
        <w:jc w:val="both"/>
        <w:rPr>
          <w:color w:val="000000" w:themeColor="text1"/>
          <w:sz w:val="22"/>
          <w:szCs w:val="22"/>
          <w:lang w:val="en-US"/>
        </w:rPr>
      </w:pPr>
    </w:p>
    <w:sectPr w:rsidR="00F5512D" w:rsidRPr="0064242C" w:rsidSect="00300C3B">
      <w:footerReference w:type="default" r:id="rId176"/>
      <w:pgSz w:w="11907" w:h="16840" w:code="9"/>
      <w:pgMar w:top="1304" w:right="851" w:bottom="130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502" w:rsidRDefault="00E63502" w:rsidP="00D51A82">
      <w:r>
        <w:separator/>
      </w:r>
    </w:p>
  </w:endnote>
  <w:endnote w:type="continuationSeparator" w:id="0">
    <w:p w:rsidR="00E63502" w:rsidRDefault="00E63502" w:rsidP="00D5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OldStyle">
    <w:altName w:val="MS Mincho"/>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QuarumBook">
    <w:altName w:val="Arial Unicode MS"/>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70157"/>
      <w:docPartObj>
        <w:docPartGallery w:val="Page Numbers (Bottom of Page)"/>
        <w:docPartUnique/>
      </w:docPartObj>
    </w:sdtPr>
    <w:sdtEndPr>
      <w:rPr>
        <w:noProof/>
      </w:rPr>
    </w:sdtEndPr>
    <w:sdtContent>
      <w:p w:rsidR="00494E7A" w:rsidRDefault="00494E7A">
        <w:pPr>
          <w:pStyle w:val="Footer"/>
          <w:jc w:val="right"/>
        </w:pPr>
        <w:r>
          <w:fldChar w:fldCharType="begin"/>
        </w:r>
        <w:r>
          <w:instrText xml:space="preserve"> PAGE   \* MERGEFORMAT </w:instrText>
        </w:r>
        <w:r>
          <w:fldChar w:fldCharType="separate"/>
        </w:r>
        <w:r w:rsidR="00620155">
          <w:rPr>
            <w:noProof/>
          </w:rPr>
          <w:t>20</w:t>
        </w:r>
        <w:r>
          <w:rPr>
            <w:noProof/>
          </w:rPr>
          <w:fldChar w:fldCharType="end"/>
        </w:r>
      </w:p>
    </w:sdtContent>
  </w:sdt>
  <w:p w:rsidR="00494E7A" w:rsidRDefault="00494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502" w:rsidRDefault="00E63502" w:rsidP="00D51A82">
      <w:r>
        <w:separator/>
      </w:r>
    </w:p>
  </w:footnote>
  <w:footnote w:type="continuationSeparator" w:id="0">
    <w:p w:rsidR="00E63502" w:rsidRDefault="00E63502" w:rsidP="00D51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7290A"/>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6A250A"/>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0D2235"/>
    <w:multiLevelType w:val="hybridMultilevel"/>
    <w:tmpl w:val="62142D06"/>
    <w:lvl w:ilvl="0" w:tplc="9132C8A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716034"/>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FE0770"/>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7B44F5"/>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282668"/>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742181"/>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9B04A0"/>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6"/>
  </w:num>
  <w:num w:numId="6">
    <w:abstractNumId w:val="1"/>
  </w:num>
  <w:num w:numId="7">
    <w:abstractNumId w:val="8"/>
  </w:num>
  <w:num w:numId="8">
    <w:abstractNumId w:val="7"/>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E9"/>
    <w:rsid w:val="00003441"/>
    <w:rsid w:val="00003A87"/>
    <w:rsid w:val="00005CB7"/>
    <w:rsid w:val="000132F5"/>
    <w:rsid w:val="00024B2A"/>
    <w:rsid w:val="000336BC"/>
    <w:rsid w:val="00050C19"/>
    <w:rsid w:val="00057389"/>
    <w:rsid w:val="00060919"/>
    <w:rsid w:val="000653FA"/>
    <w:rsid w:val="00083616"/>
    <w:rsid w:val="000A15B5"/>
    <w:rsid w:val="000B54BF"/>
    <w:rsid w:val="000B6185"/>
    <w:rsid w:val="000B660E"/>
    <w:rsid w:val="000B76F7"/>
    <w:rsid w:val="000B7FF1"/>
    <w:rsid w:val="000C0206"/>
    <w:rsid w:val="000C4EE0"/>
    <w:rsid w:val="000D4D4E"/>
    <w:rsid w:val="000D4DB5"/>
    <w:rsid w:val="000D6277"/>
    <w:rsid w:val="000D6CE2"/>
    <w:rsid w:val="000E031E"/>
    <w:rsid w:val="000E0813"/>
    <w:rsid w:val="000E30CE"/>
    <w:rsid w:val="000F47E2"/>
    <w:rsid w:val="000F5DCD"/>
    <w:rsid w:val="001144DE"/>
    <w:rsid w:val="00114C10"/>
    <w:rsid w:val="00126DF8"/>
    <w:rsid w:val="0013005D"/>
    <w:rsid w:val="00135422"/>
    <w:rsid w:val="00147E4D"/>
    <w:rsid w:val="001511ED"/>
    <w:rsid w:val="00157564"/>
    <w:rsid w:val="00164D58"/>
    <w:rsid w:val="00166B53"/>
    <w:rsid w:val="00187CB8"/>
    <w:rsid w:val="0019411C"/>
    <w:rsid w:val="001A4DAB"/>
    <w:rsid w:val="001A5730"/>
    <w:rsid w:val="001A5B9D"/>
    <w:rsid w:val="001A5D90"/>
    <w:rsid w:val="001B5D10"/>
    <w:rsid w:val="001C4DAB"/>
    <w:rsid w:val="001E60C8"/>
    <w:rsid w:val="001E6BE0"/>
    <w:rsid w:val="001F2B5F"/>
    <w:rsid w:val="002129D3"/>
    <w:rsid w:val="0021470A"/>
    <w:rsid w:val="002503F0"/>
    <w:rsid w:val="00252B69"/>
    <w:rsid w:val="002534AF"/>
    <w:rsid w:val="00257F4E"/>
    <w:rsid w:val="00262037"/>
    <w:rsid w:val="0026453D"/>
    <w:rsid w:val="00265C1F"/>
    <w:rsid w:val="002841AA"/>
    <w:rsid w:val="00284220"/>
    <w:rsid w:val="00285D09"/>
    <w:rsid w:val="00287B67"/>
    <w:rsid w:val="002932AA"/>
    <w:rsid w:val="002A2A7F"/>
    <w:rsid w:val="002A6D6B"/>
    <w:rsid w:val="002B35E5"/>
    <w:rsid w:val="002B4A14"/>
    <w:rsid w:val="002C2C9B"/>
    <w:rsid w:val="002C44D7"/>
    <w:rsid w:val="002C6A60"/>
    <w:rsid w:val="002D2ED9"/>
    <w:rsid w:val="002F37BD"/>
    <w:rsid w:val="002F3D98"/>
    <w:rsid w:val="002F7A7D"/>
    <w:rsid w:val="00300C3B"/>
    <w:rsid w:val="00302FE0"/>
    <w:rsid w:val="0030422E"/>
    <w:rsid w:val="00305534"/>
    <w:rsid w:val="00314102"/>
    <w:rsid w:val="003143DE"/>
    <w:rsid w:val="00317DCE"/>
    <w:rsid w:val="00343F26"/>
    <w:rsid w:val="003514CB"/>
    <w:rsid w:val="003631F0"/>
    <w:rsid w:val="00380063"/>
    <w:rsid w:val="00382C7A"/>
    <w:rsid w:val="003A2506"/>
    <w:rsid w:val="003B66F6"/>
    <w:rsid w:val="003C14C6"/>
    <w:rsid w:val="003C2D64"/>
    <w:rsid w:val="003F009C"/>
    <w:rsid w:val="003F3DD4"/>
    <w:rsid w:val="004215DF"/>
    <w:rsid w:val="00433F07"/>
    <w:rsid w:val="0043474F"/>
    <w:rsid w:val="004434DE"/>
    <w:rsid w:val="0044435F"/>
    <w:rsid w:val="004543C1"/>
    <w:rsid w:val="004548C5"/>
    <w:rsid w:val="004734CF"/>
    <w:rsid w:val="00480127"/>
    <w:rsid w:val="00487656"/>
    <w:rsid w:val="00494E7A"/>
    <w:rsid w:val="004A6F6C"/>
    <w:rsid w:val="004A740A"/>
    <w:rsid w:val="004B05A0"/>
    <w:rsid w:val="004B20F7"/>
    <w:rsid w:val="004C24B7"/>
    <w:rsid w:val="004C2612"/>
    <w:rsid w:val="004C5D92"/>
    <w:rsid w:val="004C5DD8"/>
    <w:rsid w:val="004D48CC"/>
    <w:rsid w:val="004E6E87"/>
    <w:rsid w:val="004F4B49"/>
    <w:rsid w:val="005040A4"/>
    <w:rsid w:val="005103EB"/>
    <w:rsid w:val="005116FF"/>
    <w:rsid w:val="005123E9"/>
    <w:rsid w:val="005207AF"/>
    <w:rsid w:val="005210C5"/>
    <w:rsid w:val="0052609B"/>
    <w:rsid w:val="00526509"/>
    <w:rsid w:val="00530B0E"/>
    <w:rsid w:val="0053792A"/>
    <w:rsid w:val="005462D4"/>
    <w:rsid w:val="00551434"/>
    <w:rsid w:val="00555DC1"/>
    <w:rsid w:val="005666D8"/>
    <w:rsid w:val="00571C7C"/>
    <w:rsid w:val="005733D6"/>
    <w:rsid w:val="005755B1"/>
    <w:rsid w:val="0057751D"/>
    <w:rsid w:val="00584771"/>
    <w:rsid w:val="005913B4"/>
    <w:rsid w:val="00591BCA"/>
    <w:rsid w:val="005955FA"/>
    <w:rsid w:val="0059657B"/>
    <w:rsid w:val="005969FD"/>
    <w:rsid w:val="005A435D"/>
    <w:rsid w:val="005B35F3"/>
    <w:rsid w:val="005B48A7"/>
    <w:rsid w:val="005B7301"/>
    <w:rsid w:val="005D3F39"/>
    <w:rsid w:val="005E00E1"/>
    <w:rsid w:val="005F1355"/>
    <w:rsid w:val="005F2333"/>
    <w:rsid w:val="005F4B82"/>
    <w:rsid w:val="005F6A5C"/>
    <w:rsid w:val="00615406"/>
    <w:rsid w:val="0061766E"/>
    <w:rsid w:val="00620155"/>
    <w:rsid w:val="006219B6"/>
    <w:rsid w:val="00621DDA"/>
    <w:rsid w:val="00636439"/>
    <w:rsid w:val="0064242C"/>
    <w:rsid w:val="00643FD3"/>
    <w:rsid w:val="006502E6"/>
    <w:rsid w:val="006503B1"/>
    <w:rsid w:val="00660491"/>
    <w:rsid w:val="0066320D"/>
    <w:rsid w:val="00675892"/>
    <w:rsid w:val="00677FB4"/>
    <w:rsid w:val="00682600"/>
    <w:rsid w:val="006879FA"/>
    <w:rsid w:val="006900F0"/>
    <w:rsid w:val="00691ADC"/>
    <w:rsid w:val="006A56BD"/>
    <w:rsid w:val="006B0D54"/>
    <w:rsid w:val="006C1A34"/>
    <w:rsid w:val="006D38FD"/>
    <w:rsid w:val="006E0250"/>
    <w:rsid w:val="006E0B16"/>
    <w:rsid w:val="006E63C6"/>
    <w:rsid w:val="006F630F"/>
    <w:rsid w:val="00707E6C"/>
    <w:rsid w:val="007174A6"/>
    <w:rsid w:val="0073243E"/>
    <w:rsid w:val="00736EA7"/>
    <w:rsid w:val="00743B91"/>
    <w:rsid w:val="0074733A"/>
    <w:rsid w:val="007500F7"/>
    <w:rsid w:val="00751760"/>
    <w:rsid w:val="00752599"/>
    <w:rsid w:val="00761902"/>
    <w:rsid w:val="00762273"/>
    <w:rsid w:val="00773532"/>
    <w:rsid w:val="00792620"/>
    <w:rsid w:val="007A16AA"/>
    <w:rsid w:val="007A2BFB"/>
    <w:rsid w:val="007A6B3D"/>
    <w:rsid w:val="007B140F"/>
    <w:rsid w:val="007B376D"/>
    <w:rsid w:val="007C03B7"/>
    <w:rsid w:val="007D4A24"/>
    <w:rsid w:val="007E06C6"/>
    <w:rsid w:val="007E0C80"/>
    <w:rsid w:val="007E7710"/>
    <w:rsid w:val="008045BB"/>
    <w:rsid w:val="00804640"/>
    <w:rsid w:val="00824551"/>
    <w:rsid w:val="00832D07"/>
    <w:rsid w:val="0083484C"/>
    <w:rsid w:val="008362D4"/>
    <w:rsid w:val="008457D3"/>
    <w:rsid w:val="00862426"/>
    <w:rsid w:val="00867CEB"/>
    <w:rsid w:val="00887452"/>
    <w:rsid w:val="008973CA"/>
    <w:rsid w:val="008B4518"/>
    <w:rsid w:val="008B728D"/>
    <w:rsid w:val="008C52E2"/>
    <w:rsid w:val="008C5526"/>
    <w:rsid w:val="008C65ED"/>
    <w:rsid w:val="008D1EA5"/>
    <w:rsid w:val="008E0E94"/>
    <w:rsid w:val="008E4F1F"/>
    <w:rsid w:val="008F219D"/>
    <w:rsid w:val="00920DD1"/>
    <w:rsid w:val="00940A36"/>
    <w:rsid w:val="009442CD"/>
    <w:rsid w:val="00974FF2"/>
    <w:rsid w:val="00993821"/>
    <w:rsid w:val="009A5B3C"/>
    <w:rsid w:val="009B5C1B"/>
    <w:rsid w:val="009B6284"/>
    <w:rsid w:val="009B66B9"/>
    <w:rsid w:val="009D4A10"/>
    <w:rsid w:val="009D4D63"/>
    <w:rsid w:val="009D669E"/>
    <w:rsid w:val="009D6ED4"/>
    <w:rsid w:val="009E0A16"/>
    <w:rsid w:val="009E336E"/>
    <w:rsid w:val="009E6387"/>
    <w:rsid w:val="009F789D"/>
    <w:rsid w:val="00A10DC5"/>
    <w:rsid w:val="00A13346"/>
    <w:rsid w:val="00A15DC5"/>
    <w:rsid w:val="00A20AEB"/>
    <w:rsid w:val="00A20F6A"/>
    <w:rsid w:val="00A32866"/>
    <w:rsid w:val="00A469FB"/>
    <w:rsid w:val="00A52778"/>
    <w:rsid w:val="00A61D5C"/>
    <w:rsid w:val="00A6242E"/>
    <w:rsid w:val="00A80BC7"/>
    <w:rsid w:val="00A85488"/>
    <w:rsid w:val="00A85DC7"/>
    <w:rsid w:val="00A87241"/>
    <w:rsid w:val="00A87EEE"/>
    <w:rsid w:val="00AA072E"/>
    <w:rsid w:val="00AC7B26"/>
    <w:rsid w:val="00AD2EA0"/>
    <w:rsid w:val="00AD3D8D"/>
    <w:rsid w:val="00AE4892"/>
    <w:rsid w:val="00AF270A"/>
    <w:rsid w:val="00AF6B81"/>
    <w:rsid w:val="00B012AF"/>
    <w:rsid w:val="00B12892"/>
    <w:rsid w:val="00B2474A"/>
    <w:rsid w:val="00B24F8F"/>
    <w:rsid w:val="00B2561F"/>
    <w:rsid w:val="00B40F70"/>
    <w:rsid w:val="00B42C52"/>
    <w:rsid w:val="00B742B7"/>
    <w:rsid w:val="00B84B17"/>
    <w:rsid w:val="00B8641F"/>
    <w:rsid w:val="00B9529F"/>
    <w:rsid w:val="00B95DA8"/>
    <w:rsid w:val="00B96210"/>
    <w:rsid w:val="00BA4D12"/>
    <w:rsid w:val="00BA6589"/>
    <w:rsid w:val="00BB50C3"/>
    <w:rsid w:val="00BC690E"/>
    <w:rsid w:val="00BF51C3"/>
    <w:rsid w:val="00BF60C3"/>
    <w:rsid w:val="00C16AD8"/>
    <w:rsid w:val="00C27313"/>
    <w:rsid w:val="00C43945"/>
    <w:rsid w:val="00C523E0"/>
    <w:rsid w:val="00C54ACF"/>
    <w:rsid w:val="00C630BA"/>
    <w:rsid w:val="00C65C76"/>
    <w:rsid w:val="00C7010C"/>
    <w:rsid w:val="00C72210"/>
    <w:rsid w:val="00C751EB"/>
    <w:rsid w:val="00C83E0B"/>
    <w:rsid w:val="00C863E7"/>
    <w:rsid w:val="00CA0004"/>
    <w:rsid w:val="00CA32E9"/>
    <w:rsid w:val="00CD18D5"/>
    <w:rsid w:val="00CD77A2"/>
    <w:rsid w:val="00CE0B72"/>
    <w:rsid w:val="00CF1030"/>
    <w:rsid w:val="00CF1F91"/>
    <w:rsid w:val="00CF56F3"/>
    <w:rsid w:val="00D12B1E"/>
    <w:rsid w:val="00D33DEB"/>
    <w:rsid w:val="00D33F07"/>
    <w:rsid w:val="00D425E9"/>
    <w:rsid w:val="00D50750"/>
    <w:rsid w:val="00D51A82"/>
    <w:rsid w:val="00D536ED"/>
    <w:rsid w:val="00D70AA8"/>
    <w:rsid w:val="00D77184"/>
    <w:rsid w:val="00DA1834"/>
    <w:rsid w:val="00DA7C98"/>
    <w:rsid w:val="00DC4666"/>
    <w:rsid w:val="00DC496D"/>
    <w:rsid w:val="00DC5B0B"/>
    <w:rsid w:val="00DD4215"/>
    <w:rsid w:val="00E0320E"/>
    <w:rsid w:val="00E253BE"/>
    <w:rsid w:val="00E30F51"/>
    <w:rsid w:val="00E31A77"/>
    <w:rsid w:val="00E33917"/>
    <w:rsid w:val="00E37936"/>
    <w:rsid w:val="00E5654D"/>
    <w:rsid w:val="00E57E1C"/>
    <w:rsid w:val="00E63502"/>
    <w:rsid w:val="00E6382F"/>
    <w:rsid w:val="00E71BC8"/>
    <w:rsid w:val="00E741DC"/>
    <w:rsid w:val="00E91988"/>
    <w:rsid w:val="00EA3648"/>
    <w:rsid w:val="00EB5775"/>
    <w:rsid w:val="00EC1510"/>
    <w:rsid w:val="00EC1A64"/>
    <w:rsid w:val="00EC4B22"/>
    <w:rsid w:val="00EC7105"/>
    <w:rsid w:val="00ED3010"/>
    <w:rsid w:val="00ED4FD5"/>
    <w:rsid w:val="00EE7E14"/>
    <w:rsid w:val="00EF1987"/>
    <w:rsid w:val="00EF4B41"/>
    <w:rsid w:val="00EF5206"/>
    <w:rsid w:val="00F04DBE"/>
    <w:rsid w:val="00F050AF"/>
    <w:rsid w:val="00F056B1"/>
    <w:rsid w:val="00F0589E"/>
    <w:rsid w:val="00F11A4A"/>
    <w:rsid w:val="00F226B2"/>
    <w:rsid w:val="00F269E0"/>
    <w:rsid w:val="00F26E51"/>
    <w:rsid w:val="00F43440"/>
    <w:rsid w:val="00F457A5"/>
    <w:rsid w:val="00F51C9C"/>
    <w:rsid w:val="00F5512D"/>
    <w:rsid w:val="00F748D2"/>
    <w:rsid w:val="00F81739"/>
    <w:rsid w:val="00F92307"/>
    <w:rsid w:val="00FA3F68"/>
    <w:rsid w:val="00FB1B6F"/>
    <w:rsid w:val="00FB30EC"/>
    <w:rsid w:val="00FD12C1"/>
    <w:rsid w:val="00FE016E"/>
    <w:rsid w:val="00FE2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8758A-EDED-48BE-B87F-CDE748E5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2E9"/>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A32E9"/>
    <w:rPr>
      <w:color w:val="0000FF"/>
      <w:u w:val="single"/>
    </w:rPr>
  </w:style>
  <w:style w:type="character" w:customStyle="1" w:styleId="maintext1">
    <w:name w:val="maintext1"/>
    <w:rsid w:val="00CA32E9"/>
    <w:rPr>
      <w:rFonts w:ascii="Verdana" w:hAnsi="Verdana" w:hint="default"/>
      <w:color w:val="000000"/>
      <w:sz w:val="20"/>
      <w:szCs w:val="20"/>
      <w:shd w:val="clear" w:color="auto" w:fill="FFFFFF"/>
    </w:rPr>
  </w:style>
  <w:style w:type="character" w:styleId="Strong">
    <w:name w:val="Strong"/>
    <w:qFormat/>
    <w:rsid w:val="00CA32E9"/>
    <w:rPr>
      <w:b/>
      <w:bCs/>
    </w:rPr>
  </w:style>
  <w:style w:type="paragraph" w:styleId="NormalWeb">
    <w:name w:val="Normal (Web)"/>
    <w:basedOn w:val="Normal"/>
    <w:rsid w:val="00CA32E9"/>
    <w:pPr>
      <w:spacing w:before="100" w:beforeAutospacing="1" w:after="100" w:afterAutospacing="1"/>
    </w:pPr>
    <w:rPr>
      <w:sz w:val="24"/>
      <w:szCs w:val="24"/>
      <w:lang w:val="en-US"/>
    </w:rPr>
  </w:style>
  <w:style w:type="paragraph" w:styleId="ListParagraph">
    <w:name w:val="List Paragraph"/>
    <w:basedOn w:val="Normal"/>
    <w:uiPriority w:val="34"/>
    <w:qFormat/>
    <w:rsid w:val="00CA32E9"/>
    <w:pPr>
      <w:ind w:left="720"/>
      <w:contextualSpacing/>
    </w:pPr>
  </w:style>
  <w:style w:type="paragraph" w:styleId="BlockText">
    <w:name w:val="Block Text"/>
    <w:basedOn w:val="Normal"/>
    <w:rsid w:val="003514CB"/>
    <w:pPr>
      <w:spacing w:line="360" w:lineRule="atLeast"/>
      <w:ind w:left="851" w:right="284" w:hanging="851"/>
      <w:jc w:val="both"/>
    </w:pPr>
    <w:rPr>
      <w:b/>
      <w:sz w:val="28"/>
      <w:lang w:val="bg-BG"/>
    </w:rPr>
  </w:style>
  <w:style w:type="character" w:styleId="HTMLTypewriter">
    <w:name w:val="HTML Typewriter"/>
    <w:rsid w:val="003514CB"/>
    <w:rPr>
      <w:rFonts w:ascii="Courier New" w:eastAsia="Times New Roman" w:hAnsi="Courier New" w:cs="Courier New"/>
      <w:sz w:val="20"/>
      <w:szCs w:val="20"/>
    </w:rPr>
  </w:style>
  <w:style w:type="character" w:customStyle="1" w:styleId="txtboldonly1">
    <w:name w:val="txtboldonly1"/>
    <w:rsid w:val="009B66B9"/>
    <w:rPr>
      <w:b/>
      <w:bCs/>
    </w:rPr>
  </w:style>
  <w:style w:type="character" w:styleId="Emphasis">
    <w:name w:val="Emphasis"/>
    <w:qFormat/>
    <w:rsid w:val="009B66B9"/>
    <w:rPr>
      <w:i/>
      <w:iCs/>
    </w:rPr>
  </w:style>
  <w:style w:type="character" w:customStyle="1" w:styleId="name">
    <w:name w:val="name"/>
    <w:basedOn w:val="DefaultParagraphFont"/>
    <w:rsid w:val="00EF5206"/>
  </w:style>
  <w:style w:type="character" w:customStyle="1" w:styleId="forenames">
    <w:name w:val="forenames"/>
    <w:basedOn w:val="DefaultParagraphFont"/>
    <w:rsid w:val="00EF5206"/>
  </w:style>
  <w:style w:type="character" w:customStyle="1" w:styleId="surname">
    <w:name w:val="surname"/>
    <w:basedOn w:val="DefaultParagraphFont"/>
    <w:rsid w:val="00EF5206"/>
  </w:style>
  <w:style w:type="character" w:customStyle="1" w:styleId="i3">
    <w:name w:val="i3"/>
    <w:rsid w:val="00EF5206"/>
    <w:rPr>
      <w:i/>
      <w:iCs/>
    </w:rPr>
  </w:style>
  <w:style w:type="paragraph" w:customStyle="1" w:styleId="small">
    <w:name w:val="small"/>
    <w:basedOn w:val="Normal"/>
    <w:rsid w:val="00C54ACF"/>
    <w:pPr>
      <w:spacing w:before="100" w:beforeAutospacing="1" w:after="100" w:afterAutospacing="1"/>
    </w:pPr>
    <w:rPr>
      <w:sz w:val="18"/>
      <w:szCs w:val="18"/>
      <w:lang w:val="en-US"/>
    </w:rPr>
  </w:style>
  <w:style w:type="paragraph" w:styleId="BodyText2">
    <w:name w:val="Body Text 2"/>
    <w:basedOn w:val="Normal"/>
    <w:link w:val="BodyText2Char"/>
    <w:rsid w:val="00F056B1"/>
    <w:pPr>
      <w:spacing w:line="360" w:lineRule="atLeast"/>
      <w:ind w:right="284"/>
      <w:jc w:val="both"/>
    </w:pPr>
    <w:rPr>
      <w:b/>
      <w:sz w:val="28"/>
      <w:lang w:val="bg-BG"/>
    </w:rPr>
  </w:style>
  <w:style w:type="character" w:customStyle="1" w:styleId="BodyText2Char">
    <w:name w:val="Body Text 2 Char"/>
    <w:basedOn w:val="DefaultParagraphFont"/>
    <w:link w:val="BodyText2"/>
    <w:rsid w:val="00F056B1"/>
    <w:rPr>
      <w:rFonts w:ascii="Times New Roman" w:eastAsia="Times New Roman" w:hAnsi="Times New Roman" w:cs="Times New Roman"/>
      <w:b/>
      <w:sz w:val="28"/>
      <w:szCs w:val="20"/>
      <w:lang w:val="bg-BG"/>
    </w:rPr>
  </w:style>
  <w:style w:type="character" w:customStyle="1" w:styleId="ep8xu">
    <w:name w:val="ep8xu"/>
    <w:basedOn w:val="DefaultParagraphFont"/>
    <w:rsid w:val="004F4B49"/>
  </w:style>
  <w:style w:type="paragraph" w:styleId="Header">
    <w:name w:val="header"/>
    <w:basedOn w:val="Normal"/>
    <w:link w:val="HeaderChar"/>
    <w:uiPriority w:val="99"/>
    <w:unhideWhenUsed/>
    <w:rsid w:val="00D51A82"/>
    <w:pPr>
      <w:tabs>
        <w:tab w:val="center" w:pos="4536"/>
        <w:tab w:val="right" w:pos="9072"/>
      </w:tabs>
    </w:pPr>
  </w:style>
  <w:style w:type="character" w:customStyle="1" w:styleId="HeaderChar">
    <w:name w:val="Header Char"/>
    <w:basedOn w:val="DefaultParagraphFont"/>
    <w:link w:val="Header"/>
    <w:uiPriority w:val="99"/>
    <w:rsid w:val="00D51A82"/>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51A82"/>
    <w:pPr>
      <w:tabs>
        <w:tab w:val="center" w:pos="4536"/>
        <w:tab w:val="right" w:pos="9072"/>
      </w:tabs>
    </w:pPr>
  </w:style>
  <w:style w:type="character" w:customStyle="1" w:styleId="FooterChar">
    <w:name w:val="Footer Char"/>
    <w:basedOn w:val="DefaultParagraphFont"/>
    <w:link w:val="Footer"/>
    <w:uiPriority w:val="99"/>
    <w:rsid w:val="00D51A82"/>
    <w:rPr>
      <w:rFonts w:ascii="Times New Roman" w:eastAsia="Times New Roman" w:hAnsi="Times New Roman" w:cs="Times New Roman"/>
      <w:sz w:val="20"/>
      <w:szCs w:val="20"/>
      <w:lang w:val="en-GB"/>
    </w:rPr>
  </w:style>
  <w:style w:type="table" w:styleId="TableGrid">
    <w:name w:val="Table Grid"/>
    <w:basedOn w:val="TableNormal"/>
    <w:uiPriority w:val="39"/>
    <w:rsid w:val="006B0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64242C"/>
    <w:pPr>
      <w:spacing w:after="120"/>
    </w:pPr>
  </w:style>
  <w:style w:type="character" w:customStyle="1" w:styleId="BodyTextChar">
    <w:name w:val="Body Text Char"/>
    <w:basedOn w:val="DefaultParagraphFont"/>
    <w:link w:val="BodyText"/>
    <w:rsid w:val="0064242C"/>
    <w:rPr>
      <w:rFonts w:ascii="Times New Roman" w:eastAsia="Times New Roman" w:hAnsi="Times New Roman" w:cs="Times New Roman"/>
      <w:sz w:val="20"/>
      <w:szCs w:val="20"/>
      <w:lang w:val="en-GB"/>
    </w:rPr>
  </w:style>
  <w:style w:type="character" w:customStyle="1" w:styleId="normalfont1">
    <w:name w:val="normalfont1"/>
    <w:rsid w:val="0064242C"/>
    <w:rPr>
      <w:rFonts w:ascii="Verdana" w:hAnsi="Verdana" w:hint="default"/>
      <w:b w:val="0"/>
      <w:bCs w:val="0"/>
      <w:color w:val="CCCCCC"/>
      <w:sz w:val="12"/>
      <w:szCs w:val="12"/>
    </w:rPr>
  </w:style>
  <w:style w:type="character" w:customStyle="1" w:styleId="popis1">
    <w:name w:val="popis1"/>
    <w:rsid w:val="0064242C"/>
    <w:rPr>
      <w:rFonts w:ascii="Arial" w:hAnsi="Arial" w:cs="Arial" w:hint="default"/>
      <w:strike w:val="0"/>
      <w:dstrike w:val="0"/>
      <w:sz w:val="14"/>
      <w:szCs w:val="14"/>
      <w:u w:val="none"/>
      <w:effect w:val="none"/>
    </w:rPr>
  </w:style>
  <w:style w:type="character" w:customStyle="1" w:styleId="stil9">
    <w:name w:val="stil9"/>
    <w:basedOn w:val="DefaultParagraphFont"/>
    <w:rsid w:val="0064242C"/>
  </w:style>
  <w:style w:type="character" w:customStyle="1" w:styleId="stil11">
    <w:name w:val="stil11"/>
    <w:basedOn w:val="DefaultParagraphFont"/>
    <w:rsid w:val="0064242C"/>
  </w:style>
  <w:style w:type="paragraph" w:styleId="HTMLPreformatted">
    <w:name w:val="HTML Preformatted"/>
    <w:basedOn w:val="Normal"/>
    <w:link w:val="HTMLPreformattedChar"/>
    <w:rsid w:val="0064242C"/>
    <w:rPr>
      <w:rFonts w:ascii="Courier New" w:hAnsi="Courier New" w:cs="Courier New"/>
    </w:rPr>
  </w:style>
  <w:style w:type="character" w:customStyle="1" w:styleId="HTMLPreformattedChar">
    <w:name w:val="HTML Preformatted Char"/>
    <w:basedOn w:val="DefaultParagraphFont"/>
    <w:link w:val="HTMLPreformatted"/>
    <w:rsid w:val="0064242C"/>
    <w:rPr>
      <w:rFonts w:ascii="Courier New" w:eastAsia="Times New Roman" w:hAnsi="Courier New" w:cs="Courier New"/>
      <w:sz w:val="20"/>
      <w:szCs w:val="20"/>
      <w:lang w:val="en-GB"/>
    </w:rPr>
  </w:style>
  <w:style w:type="character" w:customStyle="1" w:styleId="A0">
    <w:name w:val="A0"/>
    <w:uiPriority w:val="99"/>
    <w:rsid w:val="0064242C"/>
    <w:rPr>
      <w:color w:val="211D1E"/>
      <w:sz w:val="22"/>
      <w:szCs w:val="22"/>
    </w:rPr>
  </w:style>
  <w:style w:type="character" w:customStyle="1" w:styleId="List1">
    <w:name w:val="List1"/>
    <w:basedOn w:val="DefaultParagraphFont"/>
    <w:rsid w:val="00300C3B"/>
  </w:style>
  <w:style w:type="character" w:styleId="HTMLCite">
    <w:name w:val="HTML Cite"/>
    <w:rsid w:val="00AC7B26"/>
    <w:rPr>
      <w:i/>
      <w:iCs/>
    </w:rPr>
  </w:style>
  <w:style w:type="character" w:customStyle="1" w:styleId="h1">
    <w:name w:val="h1"/>
    <w:basedOn w:val="DefaultParagraphFont"/>
    <w:rsid w:val="00AC7B26"/>
  </w:style>
  <w:style w:type="character" w:customStyle="1" w:styleId="apple-converted-space">
    <w:name w:val="apple-converted-space"/>
    <w:basedOn w:val="DefaultParagraphFont"/>
    <w:rsid w:val="00AC7B26"/>
  </w:style>
  <w:style w:type="character" w:customStyle="1" w:styleId="head01">
    <w:name w:val="head01"/>
    <w:basedOn w:val="DefaultParagraphFont"/>
    <w:rsid w:val="00AC7B26"/>
  </w:style>
  <w:style w:type="character" w:customStyle="1" w:styleId="headlogo1">
    <w:name w:val="headlogo1"/>
    <w:rsid w:val="00AC7B26"/>
    <w:rPr>
      <w:rFonts w:ascii="Verdana" w:hAnsi="Verdana" w:hint="default"/>
      <w:b/>
      <w:bCs/>
      <w:color w:val="2E6AB1"/>
      <w:sz w:val="12"/>
      <w:szCs w:val="12"/>
    </w:rPr>
  </w:style>
  <w:style w:type="paragraph" w:styleId="Title">
    <w:name w:val="Title"/>
    <w:basedOn w:val="Normal"/>
    <w:link w:val="TitleChar"/>
    <w:qFormat/>
    <w:rsid w:val="00AC7B26"/>
    <w:pPr>
      <w:tabs>
        <w:tab w:val="left" w:pos="1843"/>
        <w:tab w:val="left" w:pos="4962"/>
      </w:tabs>
      <w:ind w:left="567" w:right="284" w:hanging="567"/>
      <w:jc w:val="center"/>
    </w:pPr>
    <w:rPr>
      <w:b/>
      <w:sz w:val="28"/>
      <w:lang w:val="bg-BG"/>
    </w:rPr>
  </w:style>
  <w:style w:type="character" w:customStyle="1" w:styleId="TitleChar">
    <w:name w:val="Title Char"/>
    <w:basedOn w:val="DefaultParagraphFont"/>
    <w:link w:val="Title"/>
    <w:rsid w:val="00AC7B26"/>
    <w:rPr>
      <w:rFonts w:ascii="Times New Roman" w:eastAsia="Times New Roman" w:hAnsi="Times New Roman" w:cs="Times New Roman"/>
      <w:b/>
      <w:sz w:val="28"/>
      <w:szCs w:val="20"/>
      <w:lang w:val="bg-BG"/>
    </w:rPr>
  </w:style>
  <w:style w:type="character" w:customStyle="1" w:styleId="floatright">
    <w:name w:val="floatright"/>
    <w:basedOn w:val="DefaultParagraphFont"/>
    <w:rsid w:val="00AC7B26"/>
  </w:style>
  <w:style w:type="character" w:customStyle="1" w:styleId="apple-style-span">
    <w:name w:val="apple-style-span"/>
    <w:basedOn w:val="DefaultParagraphFont"/>
    <w:rsid w:val="00AC7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zin.ru/animalia/coleoptera/rus/danlists.htm" TargetMode="External"/><Relationship Id="rId21" Type="http://schemas.openxmlformats.org/officeDocument/2006/relationships/hyperlink" Target="http://www.springerlink.com/content/?Author=Slavimira+Draganova" TargetMode="External"/><Relationship Id="rId42" Type="http://schemas.openxmlformats.org/officeDocument/2006/relationships/hyperlink" Target="http://apps.isiknowledge.com/OneClickSearch.do?product=UA&amp;search_mode=OneClickSearch&amp;db_id=&amp;SID=T18K8I6Emm7@KpE9liP&amp;field=AU&amp;value=Novitskaya%20N&amp;ut=000220538600009&amp;pos=8" TargetMode="External"/><Relationship Id="rId63" Type="http://schemas.openxmlformats.org/officeDocument/2006/relationships/hyperlink" Target="http://bugwoodcloud.org/resource/pdf/BiocontrolCatalog.pdf" TargetMode="External"/><Relationship Id="rId84" Type="http://schemas.openxmlformats.org/officeDocument/2006/relationships/hyperlink" Target="http://www.gracillariidae.net/" TargetMode="External"/><Relationship Id="rId138" Type="http://schemas.openxmlformats.org/officeDocument/2006/relationships/hyperlink" Target="http://www.zin.ru/animalia/coleoptera/rus/danlists.htm" TargetMode="External"/><Relationship Id="rId159" Type="http://schemas.openxmlformats.org/officeDocument/2006/relationships/hyperlink" Target="http://www.cabi.org/cpc/search/?q=Georgiev" TargetMode="External"/><Relationship Id="rId170" Type="http://schemas.openxmlformats.org/officeDocument/2006/relationships/hyperlink" Target="https://en.wikipedia.org/wiki/Ptosima_undecimmaculata" TargetMode="External"/><Relationship Id="rId107" Type="http://schemas.openxmlformats.org/officeDocument/2006/relationships/hyperlink" Target="http://www.nadsdiptera.org/Tach/WorldTachs/CatPalHosts/Home.html" TargetMode="External"/><Relationship Id="rId11" Type="http://schemas.openxmlformats.org/officeDocument/2006/relationships/hyperlink" Target="http://dx.doi.org/10.3897/zookeys.366.6172" TargetMode="External"/><Relationship Id="rId32" Type="http://schemas.openxmlformats.org/officeDocument/2006/relationships/hyperlink" Target="https://doi.org/10.11646/zootaxa.4345.1.1" TargetMode="External"/><Relationship Id="rId53" Type="http://schemas.openxmlformats.org/officeDocument/2006/relationships/hyperlink" Target="https://doi.org/10.5281/zenodo.2547665" TargetMode="External"/><Relationship Id="rId74" Type="http://schemas.openxmlformats.org/officeDocument/2006/relationships/hyperlink" Target="http://www.nadsdiptera.org/Tach/WorldTachs/CatPalHosts/Home.html" TargetMode="External"/><Relationship Id="rId128" Type="http://schemas.openxmlformats.org/officeDocument/2006/relationships/hyperlink" Target="http://www.cabi.org/fc/search/?q=Georgiev" TargetMode="External"/><Relationship Id="rId149" Type="http://schemas.openxmlformats.org/officeDocument/2006/relationships/hyperlink" Target="http://www.cabi.org/cpc/search/?q=Georgiev" TargetMode="External"/><Relationship Id="rId5" Type="http://schemas.openxmlformats.org/officeDocument/2006/relationships/footnotes" Target="footnotes.xml"/><Relationship Id="rId95" Type="http://schemas.openxmlformats.org/officeDocument/2006/relationships/hyperlink" Target="http://www.nadsdiptera.org/Tach/WorldTachs/CatPalHosts/Home.html" TargetMode="External"/><Relationship Id="rId160" Type="http://schemas.openxmlformats.org/officeDocument/2006/relationships/hyperlink" Target="http://dx.doi.org/10.2305/IUCN.UK.2017-3.RLTS.T86859528A87312078.en" TargetMode="External"/><Relationship Id="rId22" Type="http://schemas.openxmlformats.org/officeDocument/2006/relationships/hyperlink" Target="http://www.springerlink.com/content/?Author=Daniela+Pilarska" TargetMode="External"/><Relationship Id="rId43" Type="http://schemas.openxmlformats.org/officeDocument/2006/relationships/hyperlink" Target="http://apps.isiknowledge.com/OneClickSearch.do?product=UA&amp;search_mode=OneClickSearch&amp;db_id=&amp;SID=T18K8I6Emm7@KpE9liP&amp;field=AU&amp;value=Rubanovich%20A&amp;ut=000220538600009&amp;pos=9" TargetMode="External"/><Relationship Id="rId64" Type="http://schemas.openxmlformats.org/officeDocument/2006/relationships/hyperlink" Target="https://doi.org/10.1002/9781119256106.ch13" TargetMode="External"/><Relationship Id="rId118" Type="http://schemas.openxmlformats.org/officeDocument/2006/relationships/hyperlink" Target="http://www.nadsdiptera.org/Tach/WorldTachs/CatPalHosts/Home.html" TargetMode="External"/><Relationship Id="rId139" Type="http://schemas.openxmlformats.org/officeDocument/2006/relationships/hyperlink" Target="http://www.cabi.org/fc/search/?q=Georgiev" TargetMode="External"/><Relationship Id="rId85" Type="http://schemas.openxmlformats.org/officeDocument/2006/relationships/hyperlink" Target="http://www.nadsdiptera.org/Tach/WorldTachs/CatPalHosts/Home.html" TargetMode="External"/><Relationship Id="rId150" Type="http://schemas.openxmlformats.org/officeDocument/2006/relationships/hyperlink" Target="http://www.cabi.org/fc/search/?q=Georgiev" TargetMode="External"/><Relationship Id="rId171" Type="http://schemas.openxmlformats.org/officeDocument/2006/relationships/hyperlink" Target="https://de.wikipedia.org/wiki/Acmaeodera_brevipes" TargetMode="External"/><Relationship Id="rId12" Type="http://schemas.openxmlformats.org/officeDocument/2006/relationships/hyperlink" Target="https://doi.org/10.3157/061.143.0308" TargetMode="External"/><Relationship Id="rId33" Type="http://schemas.openxmlformats.org/officeDocument/2006/relationships/hyperlink" Target="http://dx.doi.org/10.1016/j.jip.2016.07.011" TargetMode="External"/><Relationship Id="rId108" Type="http://schemas.openxmlformats.org/officeDocument/2006/relationships/hyperlink" Target="http://www.nhm.ac.uk/chalcidoids" TargetMode="External"/><Relationship Id="rId129" Type="http://schemas.openxmlformats.org/officeDocument/2006/relationships/hyperlink" Target="http://www.nhm.ac.uk/chalcidoids" TargetMode="External"/><Relationship Id="rId54" Type="http://schemas.openxmlformats.org/officeDocument/2006/relationships/hyperlink" Target="https://doi.org/10.1016/j.japb.2018.03.003" TargetMode="External"/><Relationship Id="rId75" Type="http://schemas.openxmlformats.org/officeDocument/2006/relationships/hyperlink" Target="http://www.nadsdiptera.org/Tach/WorldTachs/CatPalHosts/Home.html" TargetMode="External"/><Relationship Id="rId96" Type="http://schemas.openxmlformats.org/officeDocument/2006/relationships/hyperlink" Target="http://www.cabi.org/fc/search/?q=Georgiev" TargetMode="External"/><Relationship Id="rId140" Type="http://schemas.openxmlformats.org/officeDocument/2006/relationships/hyperlink" Target="http://www.cerambyx.uochb.cz/paraclytus_sexguttatus.php" TargetMode="External"/><Relationship Id="rId161" Type="http://schemas.openxmlformats.org/officeDocument/2006/relationships/hyperlink" Target="http://www.cerambycidae.net/catalog.pdf" TargetMode="External"/><Relationship Id="rId6" Type="http://schemas.openxmlformats.org/officeDocument/2006/relationships/endnotes" Target="endnotes.xml"/><Relationship Id="rId23" Type="http://schemas.openxmlformats.org/officeDocument/2006/relationships/hyperlink" Target="http://www.springerlink.com/content/p1637jp6g066635h/" TargetMode="External"/><Relationship Id="rId28" Type="http://schemas.openxmlformats.org/officeDocument/2006/relationships/hyperlink" Target="http://www.springerlink.com/content/?Author=Mohammad-Bagher+Sadough" TargetMode="External"/><Relationship Id="rId49" Type="http://schemas.openxmlformats.org/officeDocument/2006/relationships/hyperlink" Target="http://www.scopus.com/scopus/search/submit/author.url?author=Nam%2c+S.-H.&amp;authorId=7402276108&amp;origin=recordpage" TargetMode="External"/><Relationship Id="rId114" Type="http://schemas.openxmlformats.org/officeDocument/2006/relationships/hyperlink" Target="http://www.cabi.org/fc/search/?q=Georgiev" TargetMode="External"/><Relationship Id="rId119" Type="http://schemas.openxmlformats.org/officeDocument/2006/relationships/hyperlink" Target="http://www.cabi.org/cpc/search/?q=Georgiev" TargetMode="External"/><Relationship Id="rId44" Type="http://schemas.openxmlformats.org/officeDocument/2006/relationships/hyperlink" Target="http://apps.isiknowledge.com/OneClickSearch.do?product=UA&amp;search_mode=OneClickSearch&amp;db_id=&amp;SID=T18K8I6Emm7@KpE9liP&amp;field=AU&amp;value=Shevchenko%20V&amp;ut=000220538600009&amp;pos=10" TargetMode="External"/><Relationship Id="rId60" Type="http://schemas.openxmlformats.org/officeDocument/2006/relationships/hyperlink" Target="https://doi.org/10.33919/ansd.19.1.11" TargetMode="External"/><Relationship Id="rId65" Type="http://schemas.openxmlformats.org/officeDocument/2006/relationships/hyperlink" Target="http://bugwoodcloud.org/resource/pdf/BiocontrolCatalog.pdf" TargetMode="External"/><Relationship Id="rId81" Type="http://schemas.openxmlformats.org/officeDocument/2006/relationships/hyperlink" Target="http://www.cabi.org/fc/search/?q=Georgiev" TargetMode="External"/><Relationship Id="rId86" Type="http://schemas.openxmlformats.org/officeDocument/2006/relationships/hyperlink" Target="http://www.nhm.ac.uk/chalcidoids" TargetMode="External"/><Relationship Id="rId130" Type="http://schemas.openxmlformats.org/officeDocument/2006/relationships/hyperlink" Target="http://dx.doi.org/10.2305/IUCN.UK.2017-3.RLTS.T86803284A87310245.en" TargetMode="External"/><Relationship Id="rId135" Type="http://schemas.openxmlformats.org/officeDocument/2006/relationships/hyperlink" Target="http://www.zin.ru/animalia/coleoptera/rus/danlists.htm" TargetMode="External"/><Relationship Id="rId151" Type="http://schemas.openxmlformats.org/officeDocument/2006/relationships/hyperlink" Target="http://www.nhm.ac.uk/chalcidoids" TargetMode="External"/><Relationship Id="rId156" Type="http://schemas.openxmlformats.org/officeDocument/2006/relationships/hyperlink" Target="http://www.nadsdiptera.org/Tach/WorldTachs/CatPalHosts/Home.html" TargetMode="External"/><Relationship Id="rId177" Type="http://schemas.openxmlformats.org/officeDocument/2006/relationships/fontTable" Target="fontTable.xml"/><Relationship Id="rId172" Type="http://schemas.openxmlformats.org/officeDocument/2006/relationships/hyperlink" Target="http://nyti.ms/29s1KiG" TargetMode="External"/><Relationship Id="rId13" Type="http://schemas.openxmlformats.org/officeDocument/2006/relationships/hyperlink" Target="http://dx.doi.org/10.11646/zootaxa.3974.1.1" TargetMode="External"/><Relationship Id="rId18" Type="http://schemas.openxmlformats.org/officeDocument/2006/relationships/hyperlink" Target="http://www.springerlink.com/content/?Author=Danail+Takov" TargetMode="External"/><Relationship Id="rId39" Type="http://schemas.openxmlformats.org/officeDocument/2006/relationships/hyperlink" Target="http://apps.isiknowledge.com/OneClickSearch.do?product=UA&amp;search_mode=OneClickSearch&amp;db_id=&amp;SID=T18K8I6Emm7@KpE9liP&amp;field=AU&amp;value=Druzhinin%20S&amp;ut=000220538600009&amp;pos=5" TargetMode="External"/><Relationship Id="rId109" Type="http://schemas.openxmlformats.org/officeDocument/2006/relationships/hyperlink" Target="http://www.zin.ru/animalia/coleoptera/rus/danlists.htm" TargetMode="External"/><Relationship Id="rId34" Type="http://schemas.openxmlformats.org/officeDocument/2006/relationships/hyperlink" Target="https://doi.org/10.3157/061.143.0308" TargetMode="External"/><Relationship Id="rId50" Type="http://schemas.openxmlformats.org/officeDocument/2006/relationships/hyperlink" Target="http://dx.doi.org/10.12657/denbio.079.012" TargetMode="External"/><Relationship Id="rId55" Type="http://schemas.openxmlformats.org/officeDocument/2006/relationships/hyperlink" Target="http://www.wanfangdata.com.cn/qikan/periodical.Articles/fhlkj/fhlk2006/0606/060627.htm" TargetMode="External"/><Relationship Id="rId76" Type="http://schemas.openxmlformats.org/officeDocument/2006/relationships/hyperlink" Target="http://www.nhm.ac.uk/chalcidoids" TargetMode="External"/><Relationship Id="rId97" Type="http://schemas.openxmlformats.org/officeDocument/2006/relationships/hyperlink" Target="http://www.cabi.org/fc/search/?q=Georgiev" TargetMode="External"/><Relationship Id="rId104" Type="http://schemas.openxmlformats.org/officeDocument/2006/relationships/hyperlink" Target="http://www.cabi.org/fc/search/?q=Georgiev" TargetMode="External"/><Relationship Id="rId120" Type="http://schemas.openxmlformats.org/officeDocument/2006/relationships/hyperlink" Target="http://www.nhm.ac.uk/chalcidoids" TargetMode="External"/><Relationship Id="rId125" Type="http://schemas.openxmlformats.org/officeDocument/2006/relationships/hyperlink" Target="http://www.zin.ru/animalia/coleoptera/rus/danlists.htm" TargetMode="External"/><Relationship Id="rId141" Type="http://schemas.openxmlformats.org/officeDocument/2006/relationships/hyperlink" Target="http://www.cabi.org/fc/search/?q=Georgiev" TargetMode="External"/><Relationship Id="rId146" Type="http://schemas.openxmlformats.org/officeDocument/2006/relationships/hyperlink" Target="http://www.cabi.org/cpc/search/?q=Georgiev" TargetMode="External"/><Relationship Id="rId167" Type="http://schemas.openxmlformats.org/officeDocument/2006/relationships/hyperlink" Target="http://www.zin.ru/animalia/coleoptera/rus/danlists.htm" TargetMode="External"/><Relationship Id="rId7" Type="http://schemas.openxmlformats.org/officeDocument/2006/relationships/hyperlink" Target="http://www.itis.gov/servlet/SingleRpt/SingleRpt?search_topic=all&amp;search_value=Nothris+verbascella&amp;search_kingdom=every&amp;search_span=exactly_for&amp;categories=All&amp;source=html&amp;search_credRating=All" TargetMode="External"/><Relationship Id="rId71" Type="http://schemas.openxmlformats.org/officeDocument/2006/relationships/hyperlink" Target="http://www.entomophaga.com/index_en.html" TargetMode="External"/><Relationship Id="rId92" Type="http://schemas.openxmlformats.org/officeDocument/2006/relationships/hyperlink" Target="http://www.discoverlife.org/mp/20q?search=Macrocentrus+marginator" TargetMode="External"/><Relationship Id="rId162" Type="http://schemas.openxmlformats.org/officeDocument/2006/relationships/hyperlink" Target="http://www.cabi.org/cpc/search/?q=Georgiev" TargetMode="External"/><Relationship Id="rId2" Type="http://schemas.openxmlformats.org/officeDocument/2006/relationships/styles" Target="styles.xml"/><Relationship Id="rId29" Type="http://schemas.openxmlformats.org/officeDocument/2006/relationships/hyperlink" Target="http://www.springerlink.com/content/1612-4642/" TargetMode="External"/><Relationship Id="rId24" Type="http://schemas.openxmlformats.org/officeDocument/2006/relationships/hyperlink" Target="http://www.springerlink.com/content/?Author=Bahman+Shams+Esfandabad" TargetMode="External"/><Relationship Id="rId40" Type="http://schemas.openxmlformats.org/officeDocument/2006/relationships/hyperlink" Target="http://apps.isiknowledge.com/OneClickSearch.do?product=UA&amp;search_mode=OneClickSearch&amp;db_id=&amp;SID=T18K8I6Emm7@KpE9liP&amp;field=AU&amp;value=Fedorenko%20B&amp;ut=000220538600009&amp;pos=6" TargetMode="External"/><Relationship Id="rId45" Type="http://schemas.openxmlformats.org/officeDocument/2006/relationships/hyperlink" Target="http://apps.isiknowledge.com/OneClickSearch.do?product=UA&amp;search_mode=OneClickSearch&amp;db_id=&amp;SID=T18K8I6Emm7@KpE9liP&amp;field=AU&amp;value=von%20Recklinghausen%20U&amp;ut=000220538600009&amp;pos=11" TargetMode="External"/><Relationship Id="rId66" Type="http://schemas.openxmlformats.org/officeDocument/2006/relationships/hyperlink" Target="http://witam2016.ahievran.edu.tr" TargetMode="External"/><Relationship Id="rId87" Type="http://schemas.openxmlformats.org/officeDocument/2006/relationships/hyperlink" Target="http://www.nadsdiptera.org/Tach/WorldTachs/CatPalHosts/Home.html" TargetMode="External"/><Relationship Id="rId110" Type="http://schemas.openxmlformats.org/officeDocument/2006/relationships/hyperlink" Target="http://www.nadsdiptera.org/Tach/WorldTachs/CatPalHosts/Home.html" TargetMode="External"/><Relationship Id="rId115" Type="http://schemas.openxmlformats.org/officeDocument/2006/relationships/hyperlink" Target="http://www.cabi.org/fc/search/?q=Georgiev" TargetMode="External"/><Relationship Id="rId131" Type="http://schemas.openxmlformats.org/officeDocument/2006/relationships/hyperlink" Target="http://www.cabi.org/fc/search/?q=Georgiev" TargetMode="External"/><Relationship Id="rId136" Type="http://schemas.openxmlformats.org/officeDocument/2006/relationships/hyperlink" Target="https://sites.google.com/site/elcerambyx/home/prinobius-myardi/prinobius-myardi-aspecto-y-habitos" TargetMode="External"/><Relationship Id="rId157" Type="http://schemas.openxmlformats.org/officeDocument/2006/relationships/hyperlink" Target="http://www.cabi.org/fc/search/?q=Georgiev" TargetMode="External"/><Relationship Id="rId178" Type="http://schemas.openxmlformats.org/officeDocument/2006/relationships/theme" Target="theme/theme1.xml"/><Relationship Id="rId61" Type="http://schemas.openxmlformats.org/officeDocument/2006/relationships/hyperlink" Target="http://www.zin.ru/animalia/coleoptera/pdf/Miroshnikov-2011_2.pdf" TargetMode="External"/><Relationship Id="rId82" Type="http://schemas.openxmlformats.org/officeDocument/2006/relationships/hyperlink" Target="http://www.nadsdiptera.org/Tach/WorldTachs/CatPalHosts/Home.html" TargetMode="External"/><Relationship Id="rId152" Type="http://schemas.openxmlformats.org/officeDocument/2006/relationships/hyperlink" Target="http://www.nadsdiptera.org/Tach/WorldTachs/CatPalHosts/Home.html" TargetMode="External"/><Relationship Id="rId173" Type="http://schemas.openxmlformats.org/officeDocument/2006/relationships/hyperlink" Target="https://www.ispotnature.org/communities/southern-africa/view/project/712133/tenebrionidae-of-southern-africa" TargetMode="External"/><Relationship Id="rId19" Type="http://schemas.openxmlformats.org/officeDocument/2006/relationships/hyperlink" Target="http://www.springerlink.com/content/?Author=Danail+Doychev" TargetMode="External"/><Relationship Id="rId14" Type="http://schemas.openxmlformats.org/officeDocument/2006/relationships/hyperlink" Target="https://doi.org/10.3897/zookeys.663.11874" TargetMode="External"/><Relationship Id="rId30" Type="http://schemas.openxmlformats.org/officeDocument/2006/relationships/hyperlink" Target="http://www.springerlink.com/content/1612-4642/56/6/" TargetMode="External"/><Relationship Id="rId35" Type="http://schemas.openxmlformats.org/officeDocument/2006/relationships/hyperlink" Target="http://apps.isiknowledge.com/OneClickSearch.do?product=UA&amp;search_mode=OneClickSearch&amp;db_id=&amp;SID=T18K8I6Emm7@KpE9liP&amp;field=AU&amp;value=Durante%20M&amp;ut=000220538600009&amp;pos=1" TargetMode="External"/><Relationship Id="rId56" Type="http://schemas.openxmlformats.org/officeDocument/2006/relationships/hyperlink" Target="http://www.repository.naturalis.nl/document/41269" TargetMode="External"/><Relationship Id="rId77" Type="http://schemas.openxmlformats.org/officeDocument/2006/relationships/hyperlink" Target="http://www.gracillariidae.net" TargetMode="External"/><Relationship Id="rId100" Type="http://schemas.openxmlformats.org/officeDocument/2006/relationships/hyperlink" Target="http://www.cabi.org/fc/search/?q=Georgiev" TargetMode="External"/><Relationship Id="rId105" Type="http://schemas.openxmlformats.org/officeDocument/2006/relationships/hyperlink" Target="http://www.nhm.ac.uk/chalcidoids" TargetMode="External"/><Relationship Id="rId126" Type="http://schemas.openxmlformats.org/officeDocument/2006/relationships/hyperlink" Target="http://www.zin.ru/animalia/coleoptera/rus/danlists.htm" TargetMode="External"/><Relationship Id="rId147" Type="http://schemas.openxmlformats.org/officeDocument/2006/relationships/hyperlink" Target="http://www.cabi.org/fc/search/?q=Georgiev" TargetMode="External"/><Relationship Id="rId168" Type="http://schemas.openxmlformats.org/officeDocument/2006/relationships/hyperlink" Target="http://www.cerambycidae.net/catalog.pdf" TargetMode="External"/><Relationship Id="rId8" Type="http://schemas.openxmlformats.org/officeDocument/2006/relationships/hyperlink" Target="http://www.scopus.com/scopus/search/submit/author.url?author=Mozuraitis%2c+R.&amp;origin=AuthorProfile&amp;authorId=6701596046&amp;src=s" TargetMode="External"/><Relationship Id="rId51" Type="http://schemas.openxmlformats.org/officeDocument/2006/relationships/hyperlink" Target="https://doi.org/10.25221/fee.358.3" TargetMode="External"/><Relationship Id="rId72" Type="http://schemas.openxmlformats.org/officeDocument/2006/relationships/hyperlink" Target="http://www.nhm.ac.uk/chalcidoids" TargetMode="External"/><Relationship Id="rId93" Type="http://schemas.openxmlformats.org/officeDocument/2006/relationships/hyperlink" Target="http://www.cabi.org/fc/search/?q=Georgiev" TargetMode="External"/><Relationship Id="rId98" Type="http://schemas.openxmlformats.org/officeDocument/2006/relationships/hyperlink" Target="http://www.cabi.org/fc/search/?q=Georgiev" TargetMode="External"/><Relationship Id="rId121" Type="http://schemas.openxmlformats.org/officeDocument/2006/relationships/hyperlink" Target="http://www.cabi.org/cpc/search/?q=Georgiev" TargetMode="External"/><Relationship Id="rId142" Type="http://schemas.openxmlformats.org/officeDocument/2006/relationships/hyperlink" Target="http://www.cabi.org/fc/search/?q=Georgiev" TargetMode="External"/><Relationship Id="rId163" Type="http://schemas.openxmlformats.org/officeDocument/2006/relationships/hyperlink" Target="http://www.cabi.org/fc/search/?q=Georgiev" TargetMode="External"/><Relationship Id="rId3" Type="http://schemas.openxmlformats.org/officeDocument/2006/relationships/settings" Target="settings.xml"/><Relationship Id="rId25" Type="http://schemas.openxmlformats.org/officeDocument/2006/relationships/hyperlink" Target="http://www.springerlink.com/content/?Author=Mahmoud+Karami" TargetMode="External"/><Relationship Id="rId46" Type="http://schemas.openxmlformats.org/officeDocument/2006/relationships/hyperlink" Target="http://apps.isiknowledge.com/OneClickSearch.do?product=UA&amp;search_mode=OneClickSearch&amp;db_id=&amp;SID=T18K8I6Emm7@KpE9liP&amp;field=AU&amp;value=Obe%20G&amp;ut=000220538600009&amp;pos=12" TargetMode="External"/><Relationship Id="rId67" Type="http://schemas.openxmlformats.org/officeDocument/2006/relationships/hyperlink" Target="http://hdl.handle.net/2142/86470" TargetMode="External"/><Relationship Id="rId116" Type="http://schemas.openxmlformats.org/officeDocument/2006/relationships/hyperlink" Target="http://www.nhm.ac.uk/chalcidoids" TargetMode="External"/><Relationship Id="rId137" Type="http://schemas.openxmlformats.org/officeDocument/2006/relationships/hyperlink" Target="http://www.zin.ru/animalia/coleoptera/rus/danlists.htm" TargetMode="External"/><Relationship Id="rId158" Type="http://schemas.openxmlformats.org/officeDocument/2006/relationships/hyperlink" Target="http://www.buprestidae.de/content/Namibia.html" TargetMode="External"/><Relationship Id="rId20" Type="http://schemas.openxmlformats.org/officeDocument/2006/relationships/hyperlink" Target="http://www.springerlink.com/content/?Author=Andreas+Linde" TargetMode="External"/><Relationship Id="rId41" Type="http://schemas.openxmlformats.org/officeDocument/2006/relationships/hyperlink" Target="http://apps.isiknowledge.com/OneClickSearch.do?product=UA&amp;search_mode=OneClickSearch&amp;db_id=&amp;SID=T18K8I6Emm7@KpE9liP&amp;field=AU&amp;value=Greco%20O&amp;ut=000220538600009&amp;pos=7" TargetMode="External"/><Relationship Id="rId62" Type="http://schemas.openxmlformats.org/officeDocument/2006/relationships/hyperlink" Target="http://link.springer.com/chapter/10.1007/978-3-319-24744-1_12" TargetMode="External"/><Relationship Id="rId83" Type="http://schemas.openxmlformats.org/officeDocument/2006/relationships/hyperlink" Target="http://www.nadsdiptera.org/Tach/WorldTachs/CatPalHosts/Home.html" TargetMode="External"/><Relationship Id="rId88" Type="http://schemas.openxmlformats.org/officeDocument/2006/relationships/hyperlink" Target="http://www.cabi.org/fc/search/?q=Georgiev" TargetMode="External"/><Relationship Id="rId111" Type="http://schemas.openxmlformats.org/officeDocument/2006/relationships/hyperlink" Target="http://www.cabi.org/fc/search/?q=Georgiev" TargetMode="External"/><Relationship Id="rId132" Type="http://schemas.openxmlformats.org/officeDocument/2006/relationships/hyperlink" Target="https://yrefail.net/Thasos/longhorns.htm" TargetMode="External"/><Relationship Id="rId153" Type="http://schemas.openxmlformats.org/officeDocument/2006/relationships/hyperlink" Target="http://www.cabi.org/fc/search/?q=Georgiev" TargetMode="External"/><Relationship Id="rId174" Type="http://schemas.openxmlformats.org/officeDocument/2006/relationships/hyperlink" Target="https://pl.wikipedia.org/wiki/Oplocheirus_ngaii" TargetMode="External"/><Relationship Id="rId15" Type="http://schemas.openxmlformats.org/officeDocument/2006/relationships/hyperlink" Target="https://commerce.metapress.com/content/120192/" TargetMode="External"/><Relationship Id="rId36" Type="http://schemas.openxmlformats.org/officeDocument/2006/relationships/hyperlink" Target="http://apps.isiknowledge.com/OneClickSearch.do?product=UA&amp;search_mode=OneClickSearch&amp;db_id=&amp;SID=T18K8I6Emm7@KpE9liP&amp;field=AU&amp;value=Snigiryova%20G&amp;ut=000220538600009&amp;pos=2" TargetMode="External"/><Relationship Id="rId57" Type="http://schemas.openxmlformats.org/officeDocument/2006/relationships/hyperlink" Target="http://www.wanfangdata.com.cn/qikan/periodical.Articles/fhlkj/fhlk2006/0606/060627.htm" TargetMode="External"/><Relationship Id="rId106" Type="http://schemas.openxmlformats.org/officeDocument/2006/relationships/hyperlink" Target="http://www.cabi.org/fc/search/?q=Georgiev" TargetMode="External"/><Relationship Id="rId127" Type="http://schemas.openxmlformats.org/officeDocument/2006/relationships/hyperlink" Target="http://www.cerambycidae.net/catalog.pdf" TargetMode="External"/><Relationship Id="rId10" Type="http://schemas.openxmlformats.org/officeDocument/2006/relationships/hyperlink" Target="http://www.scopus.com/scopus/source/sourceInfo.url?sourceId=29771" TargetMode="External"/><Relationship Id="rId31" Type="http://schemas.openxmlformats.org/officeDocument/2006/relationships/hyperlink" Target="http://dx.doi.org/10.7868/S0044513413110123" TargetMode="External"/><Relationship Id="rId52" Type="http://schemas.openxmlformats.org/officeDocument/2006/relationships/hyperlink" Target="https://doi.org/10.5281/zenodo.2547665" TargetMode="External"/><Relationship Id="rId73" Type="http://schemas.openxmlformats.org/officeDocument/2006/relationships/hyperlink" Target="http://www.nhm.ac.uk/chalcidoids" TargetMode="External"/><Relationship Id="rId78" Type="http://schemas.openxmlformats.org/officeDocument/2006/relationships/hyperlink" Target="http://www.nadsdiptera.org/Tach/WorldTachs/CatPalHosts/Home.html" TargetMode="External"/><Relationship Id="rId94" Type="http://schemas.openxmlformats.org/officeDocument/2006/relationships/hyperlink" Target="http://www.nadsdiptera.org/Tach/WorldTachs/CatPalHosts/Home.html" TargetMode="External"/><Relationship Id="rId99" Type="http://schemas.openxmlformats.org/officeDocument/2006/relationships/hyperlink" Target="http://www.nadsdiptera.org/Tach/WorldTachs/CatPalHosts/Home.html" TargetMode="External"/><Relationship Id="rId101" Type="http://schemas.openxmlformats.org/officeDocument/2006/relationships/hyperlink" Target="http://www.cabi.org/fc/search/?q=Georgiev" TargetMode="External"/><Relationship Id="rId122" Type="http://schemas.openxmlformats.org/officeDocument/2006/relationships/hyperlink" Target="http://www.cabi.org/cpc/search/?q=Georgiev" TargetMode="External"/><Relationship Id="rId143" Type="http://schemas.openxmlformats.org/officeDocument/2006/relationships/hyperlink" Target="https://lamiinae.org/publication-10737.html" TargetMode="External"/><Relationship Id="rId148" Type="http://schemas.openxmlformats.org/officeDocument/2006/relationships/hyperlink" Target="http://www.cabi.org/cpc/search/?q=Georgiev" TargetMode="External"/><Relationship Id="rId164" Type="http://schemas.openxmlformats.org/officeDocument/2006/relationships/hyperlink" Target="http://kreisjagdverband-oberlausitz.de/upload/viturix_0313826001461870709.PDF" TargetMode="External"/><Relationship Id="rId169" Type="http://schemas.openxmlformats.org/officeDocument/2006/relationships/hyperlink" Target="https://howlingpixel.com/i-de/Acmaeodera_ottomana" TargetMode="External"/><Relationship Id="rId4" Type="http://schemas.openxmlformats.org/officeDocument/2006/relationships/webSettings" Target="webSettings.xml"/><Relationship Id="rId9" Type="http://schemas.openxmlformats.org/officeDocument/2006/relationships/hyperlink" Target="http://www.scopus.com/scopus/search/submit/author.url?author=Karalius%2c+V.&amp;origin=AuthorProfile&amp;authorId=6506249266&amp;src=s" TargetMode="External"/><Relationship Id="rId26" Type="http://schemas.openxmlformats.org/officeDocument/2006/relationships/hyperlink" Target="http://www.springerlink.com/content/?Author=Mahmoud-Reza+Hemami" TargetMode="External"/><Relationship Id="rId47" Type="http://schemas.openxmlformats.org/officeDocument/2006/relationships/hyperlink" Target="http://www.scopus.com/scopus/search/submit/author.url?author=Cho%2c+Y.&amp;authorId=16549148600&amp;origin=recordpage" TargetMode="External"/><Relationship Id="rId68" Type="http://schemas.openxmlformats.org/officeDocument/2006/relationships/hyperlink" Target="https://researchoutput.csu.edu.au/ws/portalfiles/portal/9314793" TargetMode="External"/><Relationship Id="rId89" Type="http://schemas.openxmlformats.org/officeDocument/2006/relationships/hyperlink" Target="http://www.nhm.ac.uk/chalcidoids" TargetMode="External"/><Relationship Id="rId112" Type="http://schemas.openxmlformats.org/officeDocument/2006/relationships/hyperlink" Target="http://www.cabi.org/cpc/search/?q=Georgiev" TargetMode="External"/><Relationship Id="rId133" Type="http://schemas.openxmlformats.org/officeDocument/2006/relationships/hyperlink" Target="http://www.zin.ru/animalia/coleoptera/rus/danlists.htm" TargetMode="External"/><Relationship Id="rId154" Type="http://schemas.openxmlformats.org/officeDocument/2006/relationships/hyperlink" Target="http://www.cabi.org/fc/search/?q=Georgiev" TargetMode="External"/><Relationship Id="rId175" Type="http://schemas.openxmlformats.org/officeDocument/2006/relationships/hyperlink" Target="http://www.nhm.ac.uk/chalcidoids" TargetMode="External"/><Relationship Id="rId16" Type="http://schemas.openxmlformats.org/officeDocument/2006/relationships/hyperlink" Target="http://onlinelibrary.wiley.com/journal/10.1111/(ISSN)1439-0418" TargetMode="External"/><Relationship Id="rId37" Type="http://schemas.openxmlformats.org/officeDocument/2006/relationships/hyperlink" Target="http://apps.isiknowledge.com/OneClickSearch.do?product=UA&amp;search_mode=OneClickSearch&amp;db_id=&amp;SID=T18K8I6Emm7@KpE9liP&amp;field=AU&amp;value=Akaeva%20E&amp;ut=000220538600009&amp;pos=3" TargetMode="External"/><Relationship Id="rId58" Type="http://schemas.openxmlformats.org/officeDocument/2006/relationships/hyperlink" Target="http://www.wanfangdata.com.cn/qikan/periodical.Articles/fhlkj/fhlk2006/0606/060627.htm" TargetMode="External"/><Relationship Id="rId79" Type="http://schemas.openxmlformats.org/officeDocument/2006/relationships/hyperlink" Target="http://lerth.narod.ru/bibliography/distr/distr7.html" TargetMode="External"/><Relationship Id="rId102" Type="http://schemas.openxmlformats.org/officeDocument/2006/relationships/hyperlink" Target="http://www.nadsdiptera.org/Tach/WorldTachs/CatPalHosts/Home.html" TargetMode="External"/><Relationship Id="rId123" Type="http://schemas.openxmlformats.org/officeDocument/2006/relationships/hyperlink" Target="http://www.nhm.ac.uk/our-science/data/chalcidoids/database/index.dsml" TargetMode="External"/><Relationship Id="rId144" Type="http://schemas.openxmlformats.org/officeDocument/2006/relationships/hyperlink" Target="http://www.nhm.ac.uk/chalcidoids" TargetMode="External"/><Relationship Id="rId90" Type="http://schemas.openxmlformats.org/officeDocument/2006/relationships/hyperlink" Target="http://www.cabi.org/fc/search/?q=Georgiev" TargetMode="External"/><Relationship Id="rId165" Type="http://schemas.openxmlformats.org/officeDocument/2006/relationships/hyperlink" Target="http://www.cabi.org/fc/search/?q=Georgiev" TargetMode="External"/><Relationship Id="rId27" Type="http://schemas.openxmlformats.org/officeDocument/2006/relationships/hyperlink" Target="http://www.springerlink.com/content/?Author=Borhan+Riazi" TargetMode="External"/><Relationship Id="rId48" Type="http://schemas.openxmlformats.org/officeDocument/2006/relationships/hyperlink" Target="http://www.scopus.com/scopus/search/submit/author.url?author=Kwon%2c+O.&amp;authorId=16550250000&amp;origin=recordpage" TargetMode="External"/><Relationship Id="rId69" Type="http://schemas.openxmlformats.org/officeDocument/2006/relationships/hyperlink" Target="http://www.castbelbg.com/deliverables/Health_condition_of_Castanea_sativa_dominated_forests_of_Belasitsa_Mountain.pdf" TargetMode="External"/><Relationship Id="rId113" Type="http://schemas.openxmlformats.org/officeDocument/2006/relationships/hyperlink" Target="http://www.nhm.ac.uk/chalcidoids" TargetMode="External"/><Relationship Id="rId134" Type="http://schemas.openxmlformats.org/officeDocument/2006/relationships/hyperlink" Target="http://www.uochb.cas.cz/~natur/cerambyx/list_ussr.htm" TargetMode="External"/><Relationship Id="rId80" Type="http://schemas.openxmlformats.org/officeDocument/2006/relationships/hyperlink" Target="http://www.cabi.org/fc/search/?q=Georgiev" TargetMode="External"/><Relationship Id="rId155" Type="http://schemas.openxmlformats.org/officeDocument/2006/relationships/hyperlink" Target="http://www.cabi.org/fc/search/?q=Georgiev" TargetMode="External"/><Relationship Id="rId176" Type="http://schemas.openxmlformats.org/officeDocument/2006/relationships/footer" Target="footer1.xml"/><Relationship Id="rId17" Type="http://schemas.openxmlformats.org/officeDocument/2006/relationships/hyperlink" Target="https://doi.org/10.1515/biolog-2017-0085" TargetMode="External"/><Relationship Id="rId38" Type="http://schemas.openxmlformats.org/officeDocument/2006/relationships/hyperlink" Target="http://apps.isiknowledge.com/OneClickSearch.do?product=UA&amp;search_mode=OneClickSearch&amp;db_id=&amp;SID=T18K8I6Emm7@KpE9liP&amp;field=AU&amp;value=Bogomazova%20A&amp;ut=000220538600009&amp;pos=4" TargetMode="External"/><Relationship Id="rId59" Type="http://schemas.openxmlformats.org/officeDocument/2006/relationships/hyperlink" Target="https://doi.org/10.17164/EK.2017.009" TargetMode="External"/><Relationship Id="rId103" Type="http://schemas.openxmlformats.org/officeDocument/2006/relationships/hyperlink" Target="http://www.cabi.org/fc/search/?q=Georgiev" TargetMode="External"/><Relationship Id="rId124" Type="http://schemas.openxmlformats.org/officeDocument/2006/relationships/hyperlink" Target="http://www.cabi.org/fc/search/?q=Georgiev" TargetMode="External"/><Relationship Id="rId70" Type="http://schemas.openxmlformats.org/officeDocument/2006/relationships/hyperlink" Target="http://www.academia.edu/1393022/CARBON_SEQUESTRATION_IN_RUBBER_TREE_IN_BRAZIL_QUANTIFICATION_AND_PERSPECTIVES" TargetMode="External"/><Relationship Id="rId91" Type="http://schemas.openxmlformats.org/officeDocument/2006/relationships/hyperlink" Target="http://www.nadsdiptera.org/Tach/WorldTachs/CatPalHosts/Home.html" TargetMode="External"/><Relationship Id="rId145" Type="http://schemas.openxmlformats.org/officeDocument/2006/relationships/hyperlink" Target="http://www.cabi.org/cpc/search/?q=Georgiev" TargetMode="External"/><Relationship Id="rId166" Type="http://schemas.openxmlformats.org/officeDocument/2006/relationships/hyperlink" Target="https://lamiinae.org/publication-12081.html" TargetMode="External"/><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117</Pages>
  <Words>68690</Words>
  <Characters>391534</Characters>
  <Application>Microsoft Office Word</Application>
  <DocSecurity>0</DocSecurity>
  <Lines>3262</Lines>
  <Paragraphs>918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 georgiev</dc:creator>
  <cp:keywords/>
  <dc:description/>
  <cp:lastModifiedBy>georgi georgiev</cp:lastModifiedBy>
  <cp:revision>9</cp:revision>
  <dcterms:created xsi:type="dcterms:W3CDTF">2021-06-05T07:24:00Z</dcterms:created>
  <dcterms:modified xsi:type="dcterms:W3CDTF">2021-06-05T07:58:00Z</dcterms:modified>
</cp:coreProperties>
</file>