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FFB7A" w14:textId="367B908B" w:rsidR="000F3E0D" w:rsidRDefault="00942A27" w:rsidP="000F3E0D">
      <w:pPr>
        <w:jc w:val="center"/>
        <w:rPr>
          <w:b/>
          <w:lang w:val="bg-BG"/>
        </w:rPr>
      </w:pPr>
      <w:r w:rsidRPr="00942A27">
        <w:rPr>
          <w:b/>
          <w:lang w:val="bg-BG"/>
        </w:rPr>
        <w:t>Кратко описание (справка)</w:t>
      </w:r>
    </w:p>
    <w:p w14:paraId="7A85D2D0" w14:textId="77777777" w:rsidR="008B5DE0" w:rsidRPr="00942A27" w:rsidRDefault="008B5DE0" w:rsidP="000F3E0D">
      <w:pPr>
        <w:jc w:val="center"/>
        <w:rPr>
          <w:b/>
          <w:lang w:val="bg-BG"/>
        </w:rPr>
      </w:pPr>
    </w:p>
    <w:p w14:paraId="627EA8F4" w14:textId="52D67B29" w:rsidR="00942A27" w:rsidRPr="00942A27" w:rsidRDefault="00942A27" w:rsidP="000F3E0D">
      <w:pPr>
        <w:jc w:val="center"/>
        <w:rPr>
          <w:lang w:val="bg-BG"/>
        </w:rPr>
      </w:pPr>
      <w:r>
        <w:rPr>
          <w:lang w:val="bg-BG"/>
        </w:rPr>
        <w:t>за най-важните постижения на кандидата и тяхното значение за развитието на науката и културата и</w:t>
      </w:r>
      <w:r w:rsidRPr="00921C34">
        <w:rPr>
          <w:lang w:val="bg-BG"/>
        </w:rPr>
        <w:t>/</w:t>
      </w:r>
      <w:r>
        <w:rPr>
          <w:lang w:val="bg-BG"/>
        </w:rPr>
        <w:t>или за материалното и</w:t>
      </w:r>
      <w:r w:rsidRPr="00921C34">
        <w:rPr>
          <w:lang w:val="bg-BG"/>
        </w:rPr>
        <w:t>/</w:t>
      </w:r>
      <w:r>
        <w:rPr>
          <w:lang w:val="bg-BG"/>
        </w:rPr>
        <w:t>или духовното обогатяване на българския народ и българската държава</w:t>
      </w:r>
    </w:p>
    <w:p w14:paraId="576AC7B0" w14:textId="77777777" w:rsidR="00942A27" w:rsidRPr="005A22E2" w:rsidRDefault="00942A27" w:rsidP="000F3E0D">
      <w:pPr>
        <w:jc w:val="center"/>
        <w:rPr>
          <w:lang w:val="bg-BG"/>
        </w:rPr>
      </w:pPr>
    </w:p>
    <w:p w14:paraId="4C0DD235" w14:textId="30CF8DBC" w:rsidR="00633649" w:rsidRDefault="00633649" w:rsidP="000F3E0D">
      <w:pPr>
        <w:jc w:val="center"/>
        <w:rPr>
          <w:lang w:val="bg-BG"/>
        </w:rPr>
      </w:pPr>
      <w:r>
        <w:rPr>
          <w:lang w:val="bg-BG"/>
        </w:rPr>
        <w:t>Кандидат за конкурс за чл. кореспондент на БАН</w:t>
      </w:r>
    </w:p>
    <w:p w14:paraId="70A112BF" w14:textId="494615C4" w:rsidR="000F3E0D" w:rsidRPr="005A22E2" w:rsidRDefault="000F3E0D" w:rsidP="000F3E0D">
      <w:pPr>
        <w:jc w:val="center"/>
        <w:rPr>
          <w:lang w:val="bg-BG"/>
        </w:rPr>
      </w:pPr>
      <w:r w:rsidRPr="005A22E2">
        <w:rPr>
          <w:lang w:val="bg-BG"/>
        </w:rPr>
        <w:t xml:space="preserve">проф. дин Иван Христов </w:t>
      </w:r>
      <w:proofErr w:type="spellStart"/>
      <w:r w:rsidRPr="005A22E2">
        <w:rPr>
          <w:lang w:val="bg-BG"/>
        </w:rPr>
        <w:t>Първев</w:t>
      </w:r>
      <w:proofErr w:type="spellEnd"/>
    </w:p>
    <w:p w14:paraId="405E4AB0" w14:textId="7C640884" w:rsidR="000F3E0D" w:rsidRPr="005A22E2" w:rsidRDefault="000F3E0D" w:rsidP="000F3E0D">
      <w:pPr>
        <w:rPr>
          <w:lang w:val="bg-BG"/>
        </w:rPr>
      </w:pPr>
    </w:p>
    <w:p w14:paraId="24A7B434" w14:textId="50B8F94B" w:rsidR="000F3E0D" w:rsidRPr="005A22E2" w:rsidRDefault="000F3E0D" w:rsidP="000F3E0D">
      <w:pPr>
        <w:rPr>
          <w:lang w:val="bg-BG"/>
        </w:rPr>
      </w:pPr>
    </w:p>
    <w:p w14:paraId="027AA8E0" w14:textId="6147F983" w:rsidR="005A22E2" w:rsidRDefault="005A22E2" w:rsidP="000F3E0D">
      <w:pPr>
        <w:rPr>
          <w:lang w:val="bg-BG"/>
        </w:rPr>
      </w:pPr>
    </w:p>
    <w:p w14:paraId="2F801E17" w14:textId="610F2741" w:rsidR="005A22E2" w:rsidRDefault="005A22E2" w:rsidP="000F3E0D">
      <w:pPr>
        <w:rPr>
          <w:lang w:val="bg-BG"/>
        </w:rPr>
      </w:pPr>
    </w:p>
    <w:p w14:paraId="77519F9D" w14:textId="5340537F" w:rsidR="0036000C" w:rsidRDefault="0036000C" w:rsidP="000F3E0D">
      <w:pPr>
        <w:rPr>
          <w:lang w:val="bg-BG"/>
        </w:rPr>
      </w:pPr>
      <w:r>
        <w:rPr>
          <w:lang w:val="bg-BG"/>
        </w:rPr>
        <w:t xml:space="preserve">1. </w:t>
      </w:r>
      <w:r w:rsidR="005A22E2">
        <w:rPr>
          <w:lang w:val="bg-BG"/>
        </w:rPr>
        <w:t>Изследователските интереси</w:t>
      </w:r>
      <w:r>
        <w:rPr>
          <w:lang w:val="bg-BG"/>
        </w:rPr>
        <w:t>, отразени в публикациите на кандидата,</w:t>
      </w:r>
      <w:r w:rsidR="005A22E2">
        <w:rPr>
          <w:lang w:val="bg-BG"/>
        </w:rPr>
        <w:t xml:space="preserve"> са свързани с проучванията на историч</w:t>
      </w:r>
      <w:r>
        <w:rPr>
          <w:lang w:val="bg-BG"/>
        </w:rPr>
        <w:t xml:space="preserve">еските връзки между </w:t>
      </w:r>
      <w:proofErr w:type="spellStart"/>
      <w:r>
        <w:rPr>
          <w:lang w:val="bg-BG"/>
        </w:rPr>
        <w:t>Хабсбургската</w:t>
      </w:r>
      <w:proofErr w:type="spellEnd"/>
      <w:r>
        <w:rPr>
          <w:lang w:val="bg-BG"/>
        </w:rPr>
        <w:t xml:space="preserve"> монархия</w:t>
      </w:r>
      <w:r w:rsidR="005A22E2">
        <w:rPr>
          <w:lang w:val="bg-BG"/>
        </w:rPr>
        <w:t xml:space="preserve"> и Балканите</w:t>
      </w:r>
      <w:r w:rsidR="00633649">
        <w:rPr>
          <w:lang w:val="bg-BG"/>
        </w:rPr>
        <w:t xml:space="preserve"> през епохата на Ранното ново време</w:t>
      </w:r>
      <w:r w:rsidR="005A22E2">
        <w:rPr>
          <w:lang w:val="bg-BG"/>
        </w:rPr>
        <w:t>, с проблемите на Източния въпрос</w:t>
      </w:r>
      <w:r>
        <w:rPr>
          <w:lang w:val="bg-BG"/>
        </w:rPr>
        <w:t xml:space="preserve"> като феномен на дипломацията и междудържавните отношения</w:t>
      </w:r>
      <w:r w:rsidR="00D362D2">
        <w:rPr>
          <w:lang w:val="bg-BG"/>
        </w:rPr>
        <w:t xml:space="preserve"> (с особен акцент върху </w:t>
      </w:r>
      <w:proofErr w:type="spellStart"/>
      <w:r w:rsidR="00D362D2">
        <w:rPr>
          <w:lang w:val="bg-BG"/>
        </w:rPr>
        <w:t>австро</w:t>
      </w:r>
      <w:proofErr w:type="spellEnd"/>
      <w:r w:rsidR="004F7D7D">
        <w:rPr>
          <w:lang w:val="bg-BG"/>
        </w:rPr>
        <w:t>-руското</w:t>
      </w:r>
      <w:r w:rsidR="00D362D2">
        <w:rPr>
          <w:lang w:val="bg-BG"/>
        </w:rPr>
        <w:t xml:space="preserve"> </w:t>
      </w:r>
      <w:r w:rsidR="004F7D7D">
        <w:rPr>
          <w:lang w:val="bg-BG"/>
        </w:rPr>
        <w:t>сътрудничество и съперничество на Балканите)</w:t>
      </w:r>
      <w:r w:rsidR="005A22E2">
        <w:rPr>
          <w:lang w:val="bg-BG"/>
        </w:rPr>
        <w:t xml:space="preserve">, с теорията на международните отношения, както и </w:t>
      </w:r>
      <w:r>
        <w:rPr>
          <w:lang w:val="bg-BG"/>
        </w:rPr>
        <w:t xml:space="preserve">с връзките на </w:t>
      </w:r>
      <w:proofErr w:type="spellStart"/>
      <w:r>
        <w:rPr>
          <w:lang w:val="bg-BG"/>
        </w:rPr>
        <w:t>немскоезична</w:t>
      </w:r>
      <w:proofErr w:type="spellEnd"/>
      <w:r>
        <w:rPr>
          <w:lang w:val="bg-BG"/>
        </w:rPr>
        <w:t xml:space="preserve"> Централна Европа с България в периода </w:t>
      </w:r>
      <w:r>
        <w:rPr>
          <w:lang w:val="de-DE"/>
        </w:rPr>
        <w:t>XV</w:t>
      </w:r>
      <w:r w:rsidRPr="00FD69E4">
        <w:rPr>
          <w:lang w:val="bg-BG"/>
        </w:rPr>
        <w:t>-</w:t>
      </w:r>
      <w:r>
        <w:rPr>
          <w:lang w:val="de-DE"/>
        </w:rPr>
        <w:t>XIX</w:t>
      </w:r>
      <w:r w:rsidRPr="00FD69E4">
        <w:rPr>
          <w:lang w:val="bg-BG"/>
        </w:rPr>
        <w:t xml:space="preserve"> </w:t>
      </w:r>
      <w:r>
        <w:rPr>
          <w:lang w:val="bg-BG"/>
        </w:rPr>
        <w:t xml:space="preserve">в. </w:t>
      </w:r>
      <w:r w:rsidR="00921C34">
        <w:rPr>
          <w:lang w:val="bg-BG"/>
        </w:rPr>
        <w:t>П</w:t>
      </w:r>
      <w:r w:rsidR="00633649">
        <w:rPr>
          <w:lang w:val="bg-BG"/>
        </w:rPr>
        <w:t>роучва</w:t>
      </w:r>
      <w:r w:rsidR="00921C34">
        <w:rPr>
          <w:lang w:val="bg-BG"/>
        </w:rPr>
        <w:t>т се</w:t>
      </w:r>
      <w:r w:rsidR="00633649">
        <w:rPr>
          <w:lang w:val="bg-BG"/>
        </w:rPr>
        <w:t xml:space="preserve"> също така </w:t>
      </w:r>
      <w:r>
        <w:rPr>
          <w:lang w:val="bg-BG"/>
        </w:rPr>
        <w:t xml:space="preserve">и </w:t>
      </w:r>
      <w:r w:rsidR="005A22E2">
        <w:rPr>
          <w:lang w:val="bg-BG"/>
        </w:rPr>
        <w:t>българо-германските</w:t>
      </w:r>
      <w:r>
        <w:rPr>
          <w:lang w:val="bg-BG"/>
        </w:rPr>
        <w:t xml:space="preserve"> отношения през 70-е и 80-те години</w:t>
      </w:r>
      <w:r w:rsidR="005A22E2">
        <w:rPr>
          <w:lang w:val="bg-BG"/>
        </w:rPr>
        <w:t xml:space="preserve"> на </w:t>
      </w:r>
      <w:r w:rsidR="005A22E2">
        <w:rPr>
          <w:lang w:val="de-DE"/>
        </w:rPr>
        <w:t>XIX</w:t>
      </w:r>
      <w:r w:rsidR="005A22E2" w:rsidRPr="005A22E2">
        <w:rPr>
          <w:lang w:val="bg-BG"/>
        </w:rPr>
        <w:t xml:space="preserve"> </w:t>
      </w:r>
      <w:r w:rsidR="005A22E2">
        <w:rPr>
          <w:lang w:val="bg-BG"/>
        </w:rPr>
        <w:t xml:space="preserve">в. </w:t>
      </w:r>
    </w:p>
    <w:p w14:paraId="5EA075CD" w14:textId="77777777" w:rsidR="0036000C" w:rsidRDefault="0036000C" w:rsidP="000F3E0D">
      <w:pPr>
        <w:rPr>
          <w:lang w:val="bg-BG"/>
        </w:rPr>
      </w:pPr>
    </w:p>
    <w:p w14:paraId="4CD41F60" w14:textId="65D00DB2" w:rsidR="0036000C" w:rsidRDefault="00FD69E4" w:rsidP="000F3E0D">
      <w:pPr>
        <w:rPr>
          <w:lang w:val="bg-BG"/>
        </w:rPr>
      </w:pPr>
      <w:r>
        <w:rPr>
          <w:lang w:val="bg-BG"/>
        </w:rPr>
        <w:t>П</w:t>
      </w:r>
      <w:r w:rsidR="004F7D7D">
        <w:rPr>
          <w:lang w:val="bg-BG"/>
        </w:rPr>
        <w:t xml:space="preserve">о време на своето досегашно 35-годишно академично развитие </w:t>
      </w:r>
      <w:r>
        <w:rPr>
          <w:lang w:val="bg-BG"/>
        </w:rPr>
        <w:t xml:space="preserve">кандидатът </w:t>
      </w:r>
      <w:r w:rsidR="004F7D7D">
        <w:rPr>
          <w:lang w:val="bg-BG"/>
        </w:rPr>
        <w:t xml:space="preserve">изхожда от изследователската теза, че една немалка част от източниците за българската история през </w:t>
      </w:r>
      <w:r w:rsidR="004F7D7D">
        <w:rPr>
          <w:lang w:val="de-DE"/>
        </w:rPr>
        <w:t>XVI</w:t>
      </w:r>
      <w:r w:rsidR="004F7D7D" w:rsidRPr="00FD69E4">
        <w:rPr>
          <w:lang w:val="bg-BG"/>
        </w:rPr>
        <w:t>-</w:t>
      </w:r>
      <w:r w:rsidR="004F7D7D">
        <w:rPr>
          <w:lang w:val="de-DE"/>
        </w:rPr>
        <w:t>XIX</w:t>
      </w:r>
      <w:r w:rsidR="004F7D7D" w:rsidRPr="00FD69E4">
        <w:rPr>
          <w:lang w:val="bg-BG"/>
        </w:rPr>
        <w:t xml:space="preserve"> </w:t>
      </w:r>
      <w:r w:rsidR="004F7D7D">
        <w:rPr>
          <w:lang w:val="bg-BG"/>
        </w:rPr>
        <w:t xml:space="preserve">в. могат и трябва да бъдат търсени в австрийските и немските архиви, тъй като Централна Европа е регионът, който граничи с Османската империя, а той е същевременно и мястото, където </w:t>
      </w:r>
      <w:r w:rsidR="00FE6FF6">
        <w:rPr>
          <w:lang w:val="bg-BG"/>
        </w:rPr>
        <w:t xml:space="preserve">целенасочено </w:t>
      </w:r>
      <w:r w:rsidR="004F7D7D">
        <w:rPr>
          <w:lang w:val="bg-BG"/>
        </w:rPr>
        <w:t>се пази споменът за унищожената българска държавност. Затова и проучването на Чипровското въстание (1688) чрез анализ на австрийските архиви се превръща във важна тема в изследванията на кандидата; по същата логика преди 20-ина години той се насочва към включването в научен оборот на неизползван</w:t>
      </w:r>
      <w:r w:rsidR="00310450">
        <w:rPr>
          <w:lang w:val="bg-BG"/>
        </w:rPr>
        <w:t>и</w:t>
      </w:r>
      <w:r w:rsidR="004F7D7D">
        <w:rPr>
          <w:lang w:val="bg-BG"/>
        </w:rPr>
        <w:t xml:space="preserve"> досега </w:t>
      </w:r>
      <w:r w:rsidR="00532FC3">
        <w:rPr>
          <w:lang w:val="bg-BG"/>
        </w:rPr>
        <w:t xml:space="preserve">от изследователите </w:t>
      </w:r>
      <w:proofErr w:type="spellStart"/>
      <w:r w:rsidR="00310450">
        <w:rPr>
          <w:lang w:val="bg-BG"/>
        </w:rPr>
        <w:t>немскоезични</w:t>
      </w:r>
      <w:proofErr w:type="spellEnd"/>
      <w:r w:rsidR="00310450">
        <w:rPr>
          <w:lang w:val="bg-BG"/>
        </w:rPr>
        <w:t xml:space="preserve"> </w:t>
      </w:r>
      <w:r w:rsidR="004F7D7D">
        <w:rPr>
          <w:lang w:val="bg-BG"/>
        </w:rPr>
        <w:t>изво</w:t>
      </w:r>
      <w:r w:rsidR="00310450">
        <w:rPr>
          <w:lang w:val="bg-BG"/>
        </w:rPr>
        <w:t xml:space="preserve">ри, а именно вестниците и политическите журнали от края на </w:t>
      </w:r>
      <w:r w:rsidR="00310450">
        <w:rPr>
          <w:lang w:val="de-DE"/>
        </w:rPr>
        <w:t>XVII</w:t>
      </w:r>
      <w:r w:rsidR="00310450" w:rsidRPr="00FD69E4">
        <w:rPr>
          <w:lang w:val="bg-BG"/>
        </w:rPr>
        <w:t xml:space="preserve"> </w:t>
      </w:r>
      <w:r w:rsidR="00310450">
        <w:rPr>
          <w:lang w:val="bg-BG"/>
        </w:rPr>
        <w:t xml:space="preserve">до края на </w:t>
      </w:r>
      <w:r w:rsidR="00310450">
        <w:rPr>
          <w:lang w:val="de-DE"/>
        </w:rPr>
        <w:t>XVIII</w:t>
      </w:r>
      <w:r w:rsidR="00310450" w:rsidRPr="00FD69E4">
        <w:rPr>
          <w:lang w:val="bg-BG"/>
        </w:rPr>
        <w:t xml:space="preserve"> </w:t>
      </w:r>
      <w:r w:rsidR="00310450">
        <w:rPr>
          <w:lang w:val="bg-BG"/>
        </w:rPr>
        <w:t xml:space="preserve">в. </w:t>
      </w:r>
      <w:r w:rsidR="00532FC3">
        <w:rPr>
          <w:lang w:val="bg-BG"/>
        </w:rPr>
        <w:t>Оказва се</w:t>
      </w:r>
      <w:r w:rsidR="00921C34">
        <w:rPr>
          <w:lang w:val="bg-BG"/>
        </w:rPr>
        <w:t>, че</w:t>
      </w:r>
      <w:r w:rsidR="00532FC3">
        <w:rPr>
          <w:lang w:val="bg-BG"/>
        </w:rPr>
        <w:t xml:space="preserve"> в периодичния печат от посочената епоха има ценни сведения, които позволяват да се разграничат </w:t>
      </w:r>
      <w:r w:rsidR="00FE6FF6">
        <w:rPr>
          <w:lang w:val="bg-BG"/>
        </w:rPr>
        <w:t>специфични</w:t>
      </w:r>
      <w:r w:rsidR="00532FC3">
        <w:rPr>
          <w:lang w:val="bg-BG"/>
        </w:rPr>
        <w:t xml:space="preserve"> “балкански образи”, като сред тях представата за България и за българите е достатъчно пластична, за да бъде възприета и осмислена от немската читателска аудитория от последния век на Ранното ново време. </w:t>
      </w:r>
    </w:p>
    <w:p w14:paraId="1D47157B" w14:textId="77777777" w:rsidR="00532FC3" w:rsidRDefault="00532FC3" w:rsidP="000F3E0D">
      <w:pPr>
        <w:rPr>
          <w:lang w:val="bg-BG"/>
        </w:rPr>
      </w:pPr>
    </w:p>
    <w:p w14:paraId="4B0FC243" w14:textId="7FBBC4EE" w:rsidR="00532FC3" w:rsidRPr="00310450" w:rsidRDefault="00532FC3" w:rsidP="000F3E0D">
      <w:pPr>
        <w:rPr>
          <w:lang w:val="bg-BG"/>
        </w:rPr>
      </w:pPr>
      <w:r>
        <w:rPr>
          <w:lang w:val="bg-BG"/>
        </w:rPr>
        <w:t xml:space="preserve">Освен посочените класически схеми на историческото дирене, които предполагат работа в архив и разкриване на нови извори, кандидатът </w:t>
      </w:r>
      <w:r w:rsidR="00CD1858">
        <w:rPr>
          <w:lang w:val="bg-BG"/>
        </w:rPr>
        <w:t xml:space="preserve">не отбягва и теоретичното осмисляне на мащабните събитийни вериги от миналото. </w:t>
      </w:r>
      <w:r w:rsidR="00B20E19">
        <w:rPr>
          <w:lang w:val="bg-BG"/>
        </w:rPr>
        <w:t>Негова е идеята да се разработи модел на “европейско-османските отношения” за десетилетията между 1300-1923 г., който да описва по-прецизно глобалните геополитически и геостратегически измерения на “</w:t>
      </w:r>
      <w:proofErr w:type="spellStart"/>
      <w:r w:rsidR="00B20E19">
        <w:rPr>
          <w:lang w:val="bg-BG"/>
        </w:rPr>
        <w:t>османизацията</w:t>
      </w:r>
      <w:proofErr w:type="spellEnd"/>
      <w:r w:rsidR="00B20E19">
        <w:rPr>
          <w:lang w:val="bg-BG"/>
        </w:rPr>
        <w:t>” и на “</w:t>
      </w:r>
      <w:proofErr w:type="spellStart"/>
      <w:r w:rsidR="00B20E19">
        <w:rPr>
          <w:lang w:val="bg-BG"/>
        </w:rPr>
        <w:t>деосманизацията</w:t>
      </w:r>
      <w:proofErr w:type="spellEnd"/>
      <w:r w:rsidR="00B20E19">
        <w:rPr>
          <w:lang w:val="bg-BG"/>
        </w:rPr>
        <w:t>” на Балканите като исторически процес. В</w:t>
      </w:r>
      <w:r w:rsidR="00CD1858">
        <w:rPr>
          <w:lang w:val="bg-BG"/>
        </w:rPr>
        <w:t xml:space="preserve"> последната своя монография от 2017 г. той аргументирано</w:t>
      </w:r>
      <w:r w:rsidR="00752A9A">
        <w:rPr>
          <w:lang w:val="bg-BG"/>
        </w:rPr>
        <w:t xml:space="preserve"> предлага своя дефиниция и нова </w:t>
      </w:r>
      <w:r w:rsidR="00CD1858">
        <w:rPr>
          <w:lang w:val="bg-BG"/>
        </w:rPr>
        <w:t xml:space="preserve">начална граница на Източния </w:t>
      </w:r>
      <w:r w:rsidR="00752A9A">
        <w:rPr>
          <w:lang w:val="bg-BG"/>
        </w:rPr>
        <w:t>въпрос, а именно 1688 г., по интересен</w:t>
      </w:r>
      <w:r w:rsidR="00CD1858">
        <w:rPr>
          <w:lang w:val="bg-BG"/>
        </w:rPr>
        <w:t xml:space="preserve"> начин е направена</w:t>
      </w:r>
      <w:r w:rsidR="00752A9A">
        <w:rPr>
          <w:lang w:val="bg-BG"/>
        </w:rPr>
        <w:t xml:space="preserve"> и</w:t>
      </w:r>
      <w:r w:rsidR="00CD1858">
        <w:rPr>
          <w:lang w:val="bg-BG"/>
        </w:rPr>
        <w:t xml:space="preserve"> периодизацията (на австрийски, руски и европейски етап) на този интригуващ исторически феномен, който засяга не </w:t>
      </w:r>
      <w:r w:rsidR="00CD1858">
        <w:rPr>
          <w:lang w:val="bg-BG"/>
        </w:rPr>
        <w:lastRenderedPageBreak/>
        <w:t>само Балканите, но и влиятелните сили в Европа.</w:t>
      </w:r>
      <w:r w:rsidR="00752A9A">
        <w:rPr>
          <w:lang w:val="bg-BG"/>
        </w:rPr>
        <w:t xml:space="preserve"> Авторът се насочва също така</w:t>
      </w:r>
      <w:r w:rsidR="00174600">
        <w:rPr>
          <w:lang w:val="bg-BG"/>
        </w:rPr>
        <w:t xml:space="preserve"> към теорията на международните отношения, като в някои свои изследвания се опитва да компенсира един несъмнен дефицит в специализираната литература, а именно почти пълното отсъствие на Балканите и Югоизточна Европа в теоретичните анализи.</w:t>
      </w:r>
      <w:r w:rsidR="00B20E19">
        <w:rPr>
          <w:lang w:val="bg-BG"/>
        </w:rPr>
        <w:t xml:space="preserve"> </w:t>
      </w:r>
    </w:p>
    <w:p w14:paraId="739C11F9" w14:textId="77777777" w:rsidR="0036000C" w:rsidRDefault="0036000C" w:rsidP="000F3E0D">
      <w:pPr>
        <w:rPr>
          <w:lang w:val="bg-BG"/>
        </w:rPr>
      </w:pPr>
    </w:p>
    <w:p w14:paraId="0D1E7CBD" w14:textId="209D390C" w:rsidR="005A22E2" w:rsidRDefault="00174600" w:rsidP="000F3E0D">
      <w:pPr>
        <w:rPr>
          <w:lang w:val="bg-BG"/>
        </w:rPr>
      </w:pPr>
      <w:r>
        <w:rPr>
          <w:lang w:val="bg-BG"/>
        </w:rPr>
        <w:t xml:space="preserve">Броят на </w:t>
      </w:r>
      <w:r w:rsidR="005A22E2">
        <w:rPr>
          <w:lang w:val="bg-BG"/>
        </w:rPr>
        <w:t>публикации</w:t>
      </w:r>
      <w:r>
        <w:rPr>
          <w:lang w:val="bg-BG"/>
        </w:rPr>
        <w:t>те на кандидата</w:t>
      </w:r>
      <w:r w:rsidR="005A22E2">
        <w:rPr>
          <w:lang w:val="bg-BG"/>
        </w:rPr>
        <w:t xml:space="preserve"> надхвърля 80 позиции</w:t>
      </w:r>
      <w:r w:rsidR="00FD69E4">
        <w:rPr>
          <w:lang w:val="bg-BG"/>
        </w:rPr>
        <w:t>, сред които се открояват няколко</w:t>
      </w:r>
      <w:r w:rsidR="005A22E2">
        <w:rPr>
          <w:lang w:val="bg-BG"/>
        </w:rPr>
        <w:t xml:space="preserve"> моногра</w:t>
      </w:r>
      <w:r w:rsidR="00FD69E4">
        <w:rPr>
          <w:lang w:val="bg-BG"/>
        </w:rPr>
        <w:t>фии, тематични сборници</w:t>
      </w:r>
      <w:r w:rsidR="00921C34">
        <w:rPr>
          <w:lang w:val="bg-BG"/>
        </w:rPr>
        <w:t>, както и</w:t>
      </w:r>
      <w:r w:rsidR="005A22E2">
        <w:rPr>
          <w:lang w:val="bg-BG"/>
        </w:rPr>
        <w:t xml:space="preserve"> студии, статии и съобщения, издадени у нас и в чужбина. В тази връзка трябва да се отбележи, че две от монографиите, както и няколко от издадените сборници, както и немалък брой други самостоятелни публикации са издадени в Австрия, Германия, Холандия и</w:t>
      </w:r>
      <w:r w:rsidR="00921C34">
        <w:rPr>
          <w:lang w:val="bg-BG"/>
        </w:rPr>
        <w:t xml:space="preserve"> САЩ. Това превръща автора</w:t>
      </w:r>
      <w:r w:rsidR="005A22E2">
        <w:rPr>
          <w:lang w:val="bg-BG"/>
        </w:rPr>
        <w:t xml:space="preserve"> в учен с международна известност, за което свидетелстват многократните лични покани за участие в международни конференции и проекти.</w:t>
      </w:r>
    </w:p>
    <w:p w14:paraId="0B4103F9" w14:textId="5842128A" w:rsidR="005A22E2" w:rsidRDefault="005A22E2" w:rsidP="000F3E0D">
      <w:pPr>
        <w:rPr>
          <w:lang w:val="bg-BG"/>
        </w:rPr>
      </w:pPr>
    </w:p>
    <w:p w14:paraId="79CE22FA" w14:textId="164C1C92" w:rsidR="005A22E2" w:rsidRDefault="00174600" w:rsidP="000F3E0D">
      <w:pPr>
        <w:rPr>
          <w:lang w:val="bg-BG"/>
        </w:rPr>
      </w:pPr>
      <w:r>
        <w:rPr>
          <w:lang w:val="bg-BG"/>
        </w:rPr>
        <w:t xml:space="preserve">2. </w:t>
      </w:r>
      <w:r w:rsidR="005A22E2">
        <w:rPr>
          <w:lang w:val="bg-BG"/>
        </w:rPr>
        <w:t>През и</w:t>
      </w:r>
      <w:r>
        <w:rPr>
          <w:lang w:val="bg-BG"/>
        </w:rPr>
        <w:t>зминалите 15 години кандидатът</w:t>
      </w:r>
      <w:r w:rsidR="005A22E2">
        <w:rPr>
          <w:lang w:val="bg-BG"/>
        </w:rPr>
        <w:t xml:space="preserve"> участва в редица национални и международни проектни инициативи (</w:t>
      </w:r>
      <w:r w:rsidR="00041D70">
        <w:rPr>
          <w:lang w:val="bg-BG"/>
        </w:rPr>
        <w:t xml:space="preserve">в </w:t>
      </w:r>
      <w:r>
        <w:rPr>
          <w:lang w:val="bg-BG"/>
        </w:rPr>
        <w:t xml:space="preserve">Университетския комплекс по </w:t>
      </w:r>
      <w:proofErr w:type="spellStart"/>
      <w:r>
        <w:rPr>
          <w:lang w:val="bg-BG"/>
        </w:rPr>
        <w:t>хуманитаристика</w:t>
      </w:r>
      <w:proofErr w:type="spellEnd"/>
      <w:r w:rsidR="005A22E2">
        <w:rPr>
          <w:lang w:val="bg-BG"/>
        </w:rPr>
        <w:t xml:space="preserve"> „Алма </w:t>
      </w:r>
      <w:proofErr w:type="spellStart"/>
      <w:r w:rsidR="005A22E2">
        <w:rPr>
          <w:lang w:val="bg-BG"/>
        </w:rPr>
        <w:t>Матер</w:t>
      </w:r>
      <w:proofErr w:type="spellEnd"/>
      <w:r w:rsidR="005A22E2">
        <w:rPr>
          <w:lang w:val="bg-BG"/>
        </w:rPr>
        <w:t>“ като ръководител на „Регионалната програма“; ръководител</w:t>
      </w:r>
      <w:r>
        <w:rPr>
          <w:lang w:val="bg-BG"/>
        </w:rPr>
        <w:t xml:space="preserve"> е</w:t>
      </w:r>
      <w:r w:rsidR="005A22E2">
        <w:rPr>
          <w:lang w:val="bg-BG"/>
        </w:rPr>
        <w:t xml:space="preserve"> на проект към ФНИ</w:t>
      </w:r>
      <w:r w:rsidR="00FE6FF6">
        <w:rPr>
          <w:lang w:val="bg-BG"/>
        </w:rPr>
        <w:t xml:space="preserve"> от</w:t>
      </w:r>
      <w:r w:rsidR="00041D70">
        <w:rPr>
          <w:lang w:val="bg-BG"/>
        </w:rPr>
        <w:t xml:space="preserve"> 2018 г.</w:t>
      </w:r>
      <w:r>
        <w:rPr>
          <w:lang w:val="bg-BG"/>
        </w:rPr>
        <w:t>; участва</w:t>
      </w:r>
      <w:r w:rsidR="005A22E2">
        <w:rPr>
          <w:lang w:val="bg-BG"/>
        </w:rPr>
        <w:t xml:space="preserve"> в проектния екип на международна </w:t>
      </w:r>
      <w:r w:rsidR="005A22E2">
        <w:rPr>
          <w:lang w:val="de-DE"/>
        </w:rPr>
        <w:t>COST</w:t>
      </w:r>
      <w:r w:rsidR="005A22E2" w:rsidRPr="005A22E2">
        <w:rPr>
          <w:lang w:val="bg-BG"/>
        </w:rPr>
        <w:t xml:space="preserve"> </w:t>
      </w:r>
      <w:r w:rsidR="005A22E2">
        <w:rPr>
          <w:lang w:val="bg-BG"/>
        </w:rPr>
        <w:t>мрежа за периода 2018-2023 г. и др</w:t>
      </w:r>
      <w:r>
        <w:rPr>
          <w:lang w:val="bg-BG"/>
        </w:rPr>
        <w:t>.). Това позволява на колегата</w:t>
      </w:r>
      <w:r w:rsidR="005A22E2">
        <w:rPr>
          <w:lang w:val="bg-BG"/>
        </w:rPr>
        <w:t xml:space="preserve"> да придобие сериозен управле</w:t>
      </w:r>
      <w:r>
        <w:rPr>
          <w:lang w:val="bg-BG"/>
        </w:rPr>
        <w:t>нски и изследователски опит, кои</w:t>
      </w:r>
      <w:r w:rsidR="005A22E2">
        <w:rPr>
          <w:lang w:val="bg-BG"/>
        </w:rPr>
        <w:t>то се оценява</w:t>
      </w:r>
      <w:r>
        <w:rPr>
          <w:lang w:val="bg-BG"/>
        </w:rPr>
        <w:t>т</w:t>
      </w:r>
      <w:r w:rsidR="005A22E2">
        <w:rPr>
          <w:lang w:val="bg-BG"/>
        </w:rPr>
        <w:t xml:space="preserve"> високо от академичната колеги</w:t>
      </w:r>
      <w:r w:rsidR="00041D70">
        <w:rPr>
          <w:lang w:val="bg-BG"/>
        </w:rPr>
        <w:t>я</w:t>
      </w:r>
      <w:r w:rsidR="005A22E2">
        <w:rPr>
          <w:lang w:val="bg-BG"/>
        </w:rPr>
        <w:t xml:space="preserve"> у нас и в чужбина.</w:t>
      </w:r>
    </w:p>
    <w:p w14:paraId="7BD9E17B" w14:textId="70AC261D" w:rsidR="005A22E2" w:rsidRDefault="005A22E2" w:rsidP="000F3E0D">
      <w:pPr>
        <w:rPr>
          <w:lang w:val="bg-BG"/>
        </w:rPr>
      </w:pPr>
    </w:p>
    <w:p w14:paraId="173F1F3F" w14:textId="66A19E11" w:rsidR="005A22E2" w:rsidRDefault="00174600" w:rsidP="000F3E0D">
      <w:pPr>
        <w:rPr>
          <w:lang w:val="bg-BG"/>
        </w:rPr>
      </w:pPr>
      <w:r>
        <w:rPr>
          <w:lang w:val="bg-BG"/>
        </w:rPr>
        <w:t xml:space="preserve">Кандидатът </w:t>
      </w:r>
      <w:r w:rsidR="005A22E2">
        <w:rPr>
          <w:lang w:val="bg-BG"/>
        </w:rPr>
        <w:t>е бил преподавател на повече от 35 випуска възпитаници на Софийск</w:t>
      </w:r>
      <w:r w:rsidR="00752A9A">
        <w:rPr>
          <w:lang w:val="bg-BG"/>
        </w:rPr>
        <w:t xml:space="preserve">ия университет – </w:t>
      </w:r>
      <w:r w:rsidR="005A22E2" w:rsidRPr="005A22E2">
        <w:rPr>
          <w:lang w:val="bg-BG"/>
        </w:rPr>
        <w:t>водил</w:t>
      </w:r>
      <w:r w:rsidR="00752A9A">
        <w:rPr>
          <w:lang w:val="bg-BG"/>
        </w:rPr>
        <w:t xml:space="preserve"> е</w:t>
      </w:r>
      <w:r w:rsidR="005A22E2" w:rsidRPr="005A22E2">
        <w:rPr>
          <w:lang w:val="bg-BG"/>
        </w:rPr>
        <w:t xml:space="preserve"> упражнения, семинари, лекции и </w:t>
      </w:r>
      <w:proofErr w:type="spellStart"/>
      <w:r w:rsidR="005A22E2" w:rsidRPr="005A22E2">
        <w:rPr>
          <w:lang w:val="bg-BG"/>
        </w:rPr>
        <w:t>спецкурсове</w:t>
      </w:r>
      <w:proofErr w:type="spellEnd"/>
      <w:r w:rsidR="005A22E2" w:rsidRPr="005A22E2">
        <w:rPr>
          <w:lang w:val="bg-BG"/>
        </w:rPr>
        <w:t xml:space="preserve"> за студенти от трите степени на висшето образование у нас (бакалаври, магистри и докторанти)</w:t>
      </w:r>
      <w:r w:rsidR="005A22E2">
        <w:rPr>
          <w:lang w:val="bg-BG"/>
        </w:rPr>
        <w:t xml:space="preserve"> в специалност „История“, „Минало и съвремие на Югоизточна Европа“, „История и геополитика на Балканите“, „Балканистика“ (</w:t>
      </w:r>
      <w:proofErr w:type="spellStart"/>
      <w:r w:rsidR="005A22E2">
        <w:rPr>
          <w:lang w:val="bg-BG"/>
        </w:rPr>
        <w:t>ФСлФ</w:t>
      </w:r>
      <w:proofErr w:type="spellEnd"/>
      <w:r w:rsidR="005A22E2">
        <w:rPr>
          <w:lang w:val="bg-BG"/>
        </w:rPr>
        <w:t>)</w:t>
      </w:r>
      <w:r>
        <w:rPr>
          <w:lang w:val="bg-BG"/>
        </w:rPr>
        <w:t>, в магистърските програми “Европейски Югоизток”, “Европейски Югоизток (международна)”, “Балканите и Русия”, “Дипломация и разузнаване на Балканите” и др</w:t>
      </w:r>
      <w:r w:rsidR="005A22E2" w:rsidRPr="005A22E2">
        <w:rPr>
          <w:lang w:val="bg-BG"/>
        </w:rPr>
        <w:t>.</w:t>
      </w:r>
      <w:r w:rsidR="005A22E2">
        <w:rPr>
          <w:lang w:val="bg-BG"/>
        </w:rPr>
        <w:t xml:space="preserve"> Тематиката на </w:t>
      </w:r>
      <w:r>
        <w:rPr>
          <w:lang w:val="bg-BG"/>
        </w:rPr>
        <w:t>преподавания</w:t>
      </w:r>
      <w:r w:rsidR="00921C34">
        <w:rPr>
          <w:lang w:val="bg-BG"/>
        </w:rPr>
        <w:t>та</w:t>
      </w:r>
      <w:r>
        <w:rPr>
          <w:lang w:val="bg-BG"/>
        </w:rPr>
        <w:t xml:space="preserve"> са посветени на проблемите на Новата балканска история</w:t>
      </w:r>
      <w:r w:rsidR="00664684">
        <w:rPr>
          <w:lang w:val="bg-BG"/>
        </w:rPr>
        <w:t xml:space="preserve">; свързани са също така и </w:t>
      </w:r>
      <w:r w:rsidR="005A22E2">
        <w:rPr>
          <w:lang w:val="bg-BG"/>
        </w:rPr>
        <w:t>с неговите изследовате</w:t>
      </w:r>
      <w:r w:rsidR="00752A9A">
        <w:rPr>
          <w:lang w:val="bg-BG"/>
        </w:rPr>
        <w:t>лски интереси, но за колегата не</w:t>
      </w:r>
      <w:r w:rsidR="005A22E2">
        <w:rPr>
          <w:lang w:val="bg-BG"/>
        </w:rPr>
        <w:t xml:space="preserve"> е проблем да се насочи и към нови области на академичното </w:t>
      </w:r>
      <w:r w:rsidR="00FE6FF6">
        <w:rPr>
          <w:lang w:val="bg-BG"/>
        </w:rPr>
        <w:t>по</w:t>
      </w:r>
      <w:r w:rsidR="005A22E2">
        <w:rPr>
          <w:lang w:val="bg-BG"/>
        </w:rPr>
        <w:t>знание – така например от 2019 г. той изнася лекции на тема „Евреит</w:t>
      </w:r>
      <w:r>
        <w:rPr>
          <w:lang w:val="bg-BG"/>
        </w:rPr>
        <w:t xml:space="preserve">е в </w:t>
      </w:r>
      <w:proofErr w:type="spellStart"/>
      <w:r>
        <w:rPr>
          <w:lang w:val="bg-BG"/>
        </w:rPr>
        <w:t>Хабсбургската</w:t>
      </w:r>
      <w:proofErr w:type="spellEnd"/>
      <w:r>
        <w:rPr>
          <w:lang w:val="bg-BG"/>
        </w:rPr>
        <w:t xml:space="preserve"> империя</w:t>
      </w:r>
      <w:r w:rsidR="005A22E2">
        <w:rPr>
          <w:lang w:val="bg-BG"/>
        </w:rPr>
        <w:t>“ в специалност „</w:t>
      </w:r>
      <w:proofErr w:type="spellStart"/>
      <w:r w:rsidR="005A22E2">
        <w:rPr>
          <w:lang w:val="bg-BG"/>
        </w:rPr>
        <w:t>Хебраистика</w:t>
      </w:r>
      <w:proofErr w:type="spellEnd"/>
      <w:r w:rsidR="005A22E2">
        <w:rPr>
          <w:lang w:val="bg-BG"/>
        </w:rPr>
        <w:t xml:space="preserve">“ към ИФ. </w:t>
      </w:r>
    </w:p>
    <w:p w14:paraId="3D10ECCF" w14:textId="4D59A12F" w:rsidR="005A22E2" w:rsidRDefault="005A22E2" w:rsidP="000F3E0D">
      <w:pPr>
        <w:rPr>
          <w:lang w:val="bg-BG"/>
        </w:rPr>
      </w:pPr>
    </w:p>
    <w:p w14:paraId="028955B4" w14:textId="1981531B" w:rsidR="005A22E2" w:rsidRPr="00560D34" w:rsidRDefault="00FD69E4" w:rsidP="000F3E0D">
      <w:pPr>
        <w:rPr>
          <w:lang w:val="bg-BG"/>
        </w:rPr>
      </w:pPr>
      <w:r>
        <w:rPr>
          <w:lang w:val="bg-BG"/>
        </w:rPr>
        <w:t>Н</w:t>
      </w:r>
      <w:r w:rsidR="005A22E2">
        <w:rPr>
          <w:lang w:val="bg-BG"/>
        </w:rPr>
        <w:t>емалък</w:t>
      </w:r>
      <w:r>
        <w:rPr>
          <w:lang w:val="bg-BG"/>
        </w:rPr>
        <w:t xml:space="preserve"> е неговият</w:t>
      </w:r>
      <w:r w:rsidR="005A22E2">
        <w:rPr>
          <w:lang w:val="bg-BG"/>
        </w:rPr>
        <w:t xml:space="preserve"> международен опит като преподавател – така например през 1996 г. изнася лекционен курс </w:t>
      </w:r>
      <w:r w:rsidR="00041D70">
        <w:rPr>
          <w:lang w:val="bg-BG"/>
        </w:rPr>
        <w:t xml:space="preserve">на немски </w:t>
      </w:r>
      <w:r w:rsidR="005A22E2">
        <w:rPr>
          <w:lang w:val="bg-BG"/>
        </w:rPr>
        <w:t xml:space="preserve">по </w:t>
      </w:r>
      <w:r w:rsidR="00664684">
        <w:rPr>
          <w:lang w:val="bg-BG"/>
        </w:rPr>
        <w:t xml:space="preserve">проблемите на </w:t>
      </w:r>
      <w:r w:rsidR="005A22E2">
        <w:rPr>
          <w:lang w:val="bg-BG"/>
        </w:rPr>
        <w:t>Нова</w:t>
      </w:r>
      <w:r w:rsidR="00664684">
        <w:rPr>
          <w:lang w:val="bg-BG"/>
        </w:rPr>
        <w:t>та</w:t>
      </w:r>
      <w:r w:rsidR="005A22E2">
        <w:rPr>
          <w:lang w:val="bg-BG"/>
        </w:rPr>
        <w:t xml:space="preserve"> балканска история към Историческия институт (Университет на </w:t>
      </w:r>
      <w:proofErr w:type="spellStart"/>
      <w:r w:rsidR="005A22E2">
        <w:rPr>
          <w:lang w:val="bg-BG"/>
        </w:rPr>
        <w:t>Саарландия</w:t>
      </w:r>
      <w:proofErr w:type="spellEnd"/>
      <w:r w:rsidR="005A22E2">
        <w:rPr>
          <w:lang w:val="bg-BG"/>
        </w:rPr>
        <w:t>, Германия). Впоследствие го срещаме като лектор в немски, австрийски, турски, гръцки и израелски университети (</w:t>
      </w:r>
      <w:proofErr w:type="spellStart"/>
      <w:r w:rsidR="005A22E2">
        <w:rPr>
          <w:lang w:val="bg-BG"/>
        </w:rPr>
        <w:t>Саарбрюкен</w:t>
      </w:r>
      <w:proofErr w:type="spellEnd"/>
      <w:r w:rsidR="005A22E2">
        <w:rPr>
          <w:lang w:val="bg-BG"/>
        </w:rPr>
        <w:t>, Майнц, Виена, Грац, Истанб</w:t>
      </w:r>
      <w:r w:rsidR="00921C34">
        <w:rPr>
          <w:lang w:val="bg-BG"/>
        </w:rPr>
        <w:t>ул, Атина и Хайфа). Б</w:t>
      </w:r>
      <w:r w:rsidR="005A22E2">
        <w:rPr>
          <w:lang w:val="bg-BG"/>
        </w:rPr>
        <w:t xml:space="preserve">ил </w:t>
      </w:r>
      <w:r w:rsidR="00921C34">
        <w:rPr>
          <w:lang w:val="bg-BG"/>
        </w:rPr>
        <w:t xml:space="preserve">е </w:t>
      </w:r>
      <w:r w:rsidR="005A22E2">
        <w:rPr>
          <w:lang w:val="bg-BG"/>
        </w:rPr>
        <w:t>стипендиант на български и чуждестранни академични фондации (Германска служба за академичен обме</w:t>
      </w:r>
      <w:r w:rsidR="00560D34">
        <w:rPr>
          <w:lang w:val="bg-BG"/>
        </w:rPr>
        <w:t>н</w:t>
      </w:r>
      <w:r w:rsidR="00041D70">
        <w:rPr>
          <w:lang w:val="bg-BG"/>
        </w:rPr>
        <w:t>, Австрийска служба за академичен обмен, Фондация „</w:t>
      </w:r>
      <w:proofErr w:type="spellStart"/>
      <w:r w:rsidR="00041D70">
        <w:rPr>
          <w:lang w:val="bg-BG"/>
        </w:rPr>
        <w:t>Мелън</w:t>
      </w:r>
      <w:proofErr w:type="spellEnd"/>
      <w:r w:rsidR="00041D70">
        <w:rPr>
          <w:lang w:val="bg-BG"/>
        </w:rPr>
        <w:t>“</w:t>
      </w:r>
      <w:r w:rsidR="00664684">
        <w:rPr>
          <w:lang w:val="bg-BG"/>
        </w:rPr>
        <w:t xml:space="preserve"> и др.</w:t>
      </w:r>
      <w:r w:rsidR="00041D70">
        <w:rPr>
          <w:lang w:val="bg-BG"/>
        </w:rPr>
        <w:t>)</w:t>
      </w:r>
      <w:r w:rsidR="005A22E2">
        <w:rPr>
          <w:lang w:val="bg-BG"/>
        </w:rPr>
        <w:t xml:space="preserve">, което му е позволило да осъществи изследователски престои във Виена, </w:t>
      </w:r>
      <w:proofErr w:type="spellStart"/>
      <w:r w:rsidR="005A22E2">
        <w:rPr>
          <w:lang w:val="bg-BG"/>
        </w:rPr>
        <w:t>Саарбрюкен</w:t>
      </w:r>
      <w:proofErr w:type="spellEnd"/>
      <w:r w:rsidR="005A22E2">
        <w:rPr>
          <w:lang w:val="bg-BG"/>
        </w:rPr>
        <w:t>, Амстердам, Майнц, Бремен, Хамбург, Берлин</w:t>
      </w:r>
      <w:r w:rsidR="00560D34">
        <w:rPr>
          <w:lang w:val="bg-BG"/>
        </w:rPr>
        <w:t xml:space="preserve"> и</w:t>
      </w:r>
      <w:r w:rsidR="005A22E2">
        <w:rPr>
          <w:lang w:val="bg-BG"/>
        </w:rPr>
        <w:t xml:space="preserve"> </w:t>
      </w:r>
      <w:proofErr w:type="spellStart"/>
      <w:r w:rsidR="005A22E2">
        <w:rPr>
          <w:lang w:val="bg-BG"/>
        </w:rPr>
        <w:t>Волфенбютел</w:t>
      </w:r>
      <w:proofErr w:type="spellEnd"/>
      <w:r w:rsidR="00560D34">
        <w:rPr>
          <w:lang w:val="bg-BG"/>
        </w:rPr>
        <w:t>. Освен в библио</w:t>
      </w:r>
      <w:r w:rsidR="00921C34">
        <w:rPr>
          <w:lang w:val="bg-BG"/>
        </w:rPr>
        <w:t>теките на посочените градове</w:t>
      </w:r>
      <w:r w:rsidR="00560D34">
        <w:rPr>
          <w:lang w:val="bg-BG"/>
        </w:rPr>
        <w:t xml:space="preserve"> е извършвал своите проучвания в </w:t>
      </w:r>
      <w:r w:rsidR="00560D34" w:rsidRPr="00560D34">
        <w:rPr>
          <w:lang w:val="bg-BG"/>
        </w:rPr>
        <w:t>а</w:t>
      </w:r>
      <w:r w:rsidR="00560D34">
        <w:rPr>
          <w:lang w:val="bg-BG"/>
        </w:rPr>
        <w:t xml:space="preserve">встрийския </w:t>
      </w:r>
      <w:r w:rsidR="00041D70">
        <w:rPr>
          <w:lang w:val="bg-BG"/>
        </w:rPr>
        <w:t>Д</w:t>
      </w:r>
      <w:r w:rsidR="00560D34">
        <w:rPr>
          <w:lang w:val="bg-BG"/>
        </w:rPr>
        <w:t>инастичен</w:t>
      </w:r>
      <w:r w:rsidR="00041D70">
        <w:rPr>
          <w:lang w:val="bg-BG"/>
        </w:rPr>
        <w:t>, придворен</w:t>
      </w:r>
      <w:r w:rsidR="00752A9A">
        <w:rPr>
          <w:lang w:val="bg-BG"/>
        </w:rPr>
        <w:t xml:space="preserve"> и държавен архив и във Виенския </w:t>
      </w:r>
      <w:r w:rsidR="00560D34">
        <w:rPr>
          <w:lang w:val="bg-BG"/>
        </w:rPr>
        <w:t>Военен архив, както и в Архива на германското външно министерство (Берлин).</w:t>
      </w:r>
    </w:p>
    <w:p w14:paraId="3DCD8DB6" w14:textId="2B282A28" w:rsidR="005A22E2" w:rsidRDefault="005A22E2" w:rsidP="000F3E0D">
      <w:pPr>
        <w:rPr>
          <w:lang w:val="bg-BG"/>
        </w:rPr>
      </w:pPr>
    </w:p>
    <w:p w14:paraId="3EE5FD99" w14:textId="5FC6CC71" w:rsidR="005A22E2" w:rsidRDefault="00FD69E4" w:rsidP="000F3E0D">
      <w:pPr>
        <w:rPr>
          <w:lang w:val="bg-BG"/>
        </w:rPr>
      </w:pPr>
      <w:r>
        <w:rPr>
          <w:lang w:val="bg-BG"/>
        </w:rPr>
        <w:lastRenderedPageBreak/>
        <w:t>Осъществявал е научно ръководство</w:t>
      </w:r>
      <w:r w:rsidR="005A22E2">
        <w:rPr>
          <w:lang w:val="bg-BG"/>
        </w:rPr>
        <w:t xml:space="preserve"> на повече от дузина докторанти, като някои от тях след получаването на образователната и научната с</w:t>
      </w:r>
      <w:r w:rsidR="00664684">
        <w:rPr>
          <w:lang w:val="bg-BG"/>
        </w:rPr>
        <w:t>тепен „доктор“ започват работа в</w:t>
      </w:r>
      <w:r w:rsidR="005A22E2">
        <w:rPr>
          <w:lang w:val="bg-BG"/>
        </w:rPr>
        <w:t xml:space="preserve"> СУ, БАН, Националния исторически музей</w:t>
      </w:r>
      <w:r w:rsidR="00041D70">
        <w:rPr>
          <w:lang w:val="bg-BG"/>
        </w:rPr>
        <w:t>, преподават и като учители.</w:t>
      </w:r>
    </w:p>
    <w:p w14:paraId="38398E73" w14:textId="77777777" w:rsidR="005A22E2" w:rsidRDefault="005A22E2" w:rsidP="000F3E0D">
      <w:pPr>
        <w:rPr>
          <w:lang w:val="bg-BG"/>
        </w:rPr>
      </w:pPr>
    </w:p>
    <w:p w14:paraId="42AD6D3F" w14:textId="53902386" w:rsidR="005A22E2" w:rsidRDefault="00FD69E4" w:rsidP="000F3E0D">
      <w:pPr>
        <w:rPr>
          <w:lang w:val="bg-BG"/>
        </w:rPr>
      </w:pPr>
      <w:r>
        <w:rPr>
          <w:lang w:val="bg-BG"/>
        </w:rPr>
        <w:t>3. Кандидатът</w:t>
      </w:r>
      <w:r w:rsidR="00664684">
        <w:rPr>
          <w:lang w:val="bg-BG"/>
        </w:rPr>
        <w:t xml:space="preserve"> </w:t>
      </w:r>
      <w:r w:rsidR="005A22E2">
        <w:rPr>
          <w:lang w:val="bg-BG"/>
        </w:rPr>
        <w:t>е привърженик на убеждението, че академичните проучвания не трябва да бъдат нещо абстрактно, а следва да носят полза за обществото. Това обясняв</w:t>
      </w:r>
      <w:r w:rsidR="00664684">
        <w:rPr>
          <w:lang w:val="bg-BG"/>
        </w:rPr>
        <w:t xml:space="preserve">а и </w:t>
      </w:r>
      <w:r>
        <w:rPr>
          <w:lang w:val="bg-BG"/>
        </w:rPr>
        <w:t xml:space="preserve">неговата </w:t>
      </w:r>
      <w:r w:rsidR="00664684">
        <w:rPr>
          <w:lang w:val="bg-BG"/>
        </w:rPr>
        <w:t>инициатива да бъде създаден към Историческия факултет на СУ “Св. Кл. Охридски”</w:t>
      </w:r>
      <w:r w:rsidR="00B2558E">
        <w:rPr>
          <w:lang w:val="bg-BG"/>
        </w:rPr>
        <w:t xml:space="preserve"> отделен Център за регионални изследвания и анализи (ЦРИА), а също и на една специализирана образователна програма,</w:t>
      </w:r>
      <w:r w:rsidR="00664684">
        <w:rPr>
          <w:lang w:val="bg-BG"/>
        </w:rPr>
        <w:t xml:space="preserve"> </w:t>
      </w:r>
      <w:r w:rsidR="005A22E2">
        <w:rPr>
          <w:lang w:val="bg-BG"/>
        </w:rPr>
        <w:t xml:space="preserve">аналог на популярните в </w:t>
      </w:r>
      <w:r w:rsidR="00B2558E">
        <w:rPr>
          <w:lang w:val="bg-BG"/>
        </w:rPr>
        <w:t xml:space="preserve">Западна Европа и САЩ </w:t>
      </w:r>
      <w:r w:rsidR="005A22E2">
        <w:rPr>
          <w:lang w:val="bg-BG"/>
        </w:rPr>
        <w:t>„</w:t>
      </w:r>
      <w:proofErr w:type="spellStart"/>
      <w:r w:rsidR="005A22E2">
        <w:rPr>
          <w:lang w:val="de-DE"/>
        </w:rPr>
        <w:t>Intelligence</w:t>
      </w:r>
      <w:proofErr w:type="spellEnd"/>
      <w:r w:rsidR="005A22E2" w:rsidRPr="005A22E2">
        <w:rPr>
          <w:lang w:val="bg-BG"/>
        </w:rPr>
        <w:t xml:space="preserve"> </w:t>
      </w:r>
      <w:r w:rsidR="005A22E2">
        <w:rPr>
          <w:lang w:val="de-DE"/>
        </w:rPr>
        <w:t>Studies</w:t>
      </w:r>
      <w:r w:rsidR="005A22E2" w:rsidRPr="005A22E2">
        <w:rPr>
          <w:lang w:val="bg-BG"/>
        </w:rPr>
        <w:t>“</w:t>
      </w:r>
      <w:r w:rsidR="005A22E2">
        <w:rPr>
          <w:lang w:val="bg-BG"/>
        </w:rPr>
        <w:t>, което довежда до възникването през учебната 2016-17 г. на Магистърската програма „Дипломация и разузнаване на Балканите“. Тази МП през последните години се превръща в една от най-успешните магистратури на ИФ, към които проявяват интерес и чуждестранни студенти, а ръководеният от него „</w:t>
      </w:r>
      <w:proofErr w:type="spellStart"/>
      <w:r w:rsidR="005A22E2">
        <w:rPr>
          <w:lang w:val="bg-BG"/>
        </w:rPr>
        <w:t>Ситуативен</w:t>
      </w:r>
      <w:proofErr w:type="spellEnd"/>
      <w:r w:rsidR="005A22E2">
        <w:rPr>
          <w:lang w:val="bg-BG"/>
        </w:rPr>
        <w:t xml:space="preserve"> семинар“ се ползва с голяма популярност сред студентите магистри. В някои от академичните про</w:t>
      </w:r>
      <w:r w:rsidR="00664684">
        <w:rPr>
          <w:lang w:val="bg-BG"/>
        </w:rPr>
        <w:t>екти, ръководени от колегата</w:t>
      </w:r>
      <w:r w:rsidR="005A22E2">
        <w:rPr>
          <w:lang w:val="bg-BG"/>
        </w:rPr>
        <w:t>, аргументирано се раз</w:t>
      </w:r>
      <w:r w:rsidR="00664684">
        <w:rPr>
          <w:lang w:val="bg-BG"/>
        </w:rPr>
        <w:t>работва тезата за необходимостта от запазването</w:t>
      </w:r>
      <w:r w:rsidR="005A22E2">
        <w:rPr>
          <w:lang w:val="bg-BG"/>
        </w:rPr>
        <w:t xml:space="preserve"> на „исторически суверенитет“, който едно модерно общество като българското би следвало да отстоява</w:t>
      </w:r>
      <w:r w:rsidR="00560D34">
        <w:rPr>
          <w:lang w:val="bg-BG"/>
        </w:rPr>
        <w:t>.</w:t>
      </w:r>
    </w:p>
    <w:p w14:paraId="3A7FE948" w14:textId="77777777" w:rsidR="00560D34" w:rsidRDefault="00560D34" w:rsidP="000F3E0D">
      <w:pPr>
        <w:rPr>
          <w:lang w:val="bg-BG"/>
        </w:rPr>
      </w:pPr>
    </w:p>
    <w:p w14:paraId="243114B6" w14:textId="4E2EC60D" w:rsidR="00560D34" w:rsidRDefault="00664684" w:rsidP="000F3E0D">
      <w:pPr>
        <w:rPr>
          <w:lang w:val="bg-BG"/>
        </w:rPr>
      </w:pPr>
      <w:r>
        <w:rPr>
          <w:lang w:val="bg-BG"/>
        </w:rPr>
        <w:t>Кандидатът</w:t>
      </w:r>
      <w:r w:rsidR="00560D34">
        <w:rPr>
          <w:lang w:val="bg-BG"/>
        </w:rPr>
        <w:t xml:space="preserve"> винаги е подкрепял идеята за пълноценно взаимодействие между академичните институции в България, като особен акцент в случая играят връзките между ИФ и Института за балканистика с Център по </w:t>
      </w:r>
      <w:proofErr w:type="spellStart"/>
      <w:r w:rsidR="00560D34">
        <w:rPr>
          <w:lang w:val="bg-BG"/>
        </w:rPr>
        <w:t>тракология</w:t>
      </w:r>
      <w:proofErr w:type="spellEnd"/>
      <w:r w:rsidR="00560D34">
        <w:rPr>
          <w:lang w:val="bg-BG"/>
        </w:rPr>
        <w:t xml:space="preserve"> към БАН. В качеството си на ръководител на Катедра „История на Византия и балканските народи“ той активно съдейства за включването на колегите от посочения институт в преподавателския процес в специалността „Минало и съвремие на Югоизточна Европа“, съответно „История и геополитика на Балканите“. Многократно по време на заседания на Катедрения съвет и на ФС</w:t>
      </w:r>
      <w:r w:rsidR="00041D70">
        <w:rPr>
          <w:lang w:val="bg-BG"/>
        </w:rPr>
        <w:t xml:space="preserve"> на ИФ</w:t>
      </w:r>
      <w:r w:rsidR="00FD69E4">
        <w:rPr>
          <w:lang w:val="bg-BG"/>
        </w:rPr>
        <w:t xml:space="preserve"> </w:t>
      </w:r>
      <w:r w:rsidR="00560D34">
        <w:rPr>
          <w:lang w:val="bg-BG"/>
        </w:rPr>
        <w:t>е подчертавал необходимостта от включването на колеги от БАН в лекционния процес в СУ, тъй като изследователите от Академията притежават много ценна научна експертиза, от която сту</w:t>
      </w:r>
      <w:r>
        <w:rPr>
          <w:lang w:val="bg-BG"/>
        </w:rPr>
        <w:t>дентите могат само да имат полз</w:t>
      </w:r>
      <w:r w:rsidR="00560D34">
        <w:rPr>
          <w:lang w:val="bg-BG"/>
        </w:rPr>
        <w:t>а. Като ръководител на „Регионалната програма“ к</w:t>
      </w:r>
      <w:r>
        <w:rPr>
          <w:lang w:val="bg-BG"/>
        </w:rPr>
        <w:t xml:space="preserve">ъм УКХ „Алма </w:t>
      </w:r>
      <w:proofErr w:type="spellStart"/>
      <w:r>
        <w:rPr>
          <w:lang w:val="bg-BG"/>
        </w:rPr>
        <w:t>Матер</w:t>
      </w:r>
      <w:proofErr w:type="spellEnd"/>
      <w:r>
        <w:rPr>
          <w:lang w:val="bg-BG"/>
        </w:rPr>
        <w:t>“ кандидатът</w:t>
      </w:r>
      <w:r w:rsidR="00560D34">
        <w:rPr>
          <w:lang w:val="bg-BG"/>
        </w:rPr>
        <w:t xml:space="preserve"> включва немалко колеги от Института за балканистика в проектните изследователско-</w:t>
      </w:r>
      <w:proofErr w:type="spellStart"/>
      <w:r w:rsidR="00560D34">
        <w:rPr>
          <w:lang w:val="bg-BG"/>
        </w:rPr>
        <w:t>публикационни</w:t>
      </w:r>
      <w:proofErr w:type="spellEnd"/>
      <w:r w:rsidR="00560D34">
        <w:rPr>
          <w:lang w:val="bg-BG"/>
        </w:rPr>
        <w:t xml:space="preserve"> и конферентни инициативи на посочения център за върхови постижения. </w:t>
      </w:r>
      <w:r w:rsidR="00041D70">
        <w:rPr>
          <w:lang w:val="bg-BG"/>
        </w:rPr>
        <w:t xml:space="preserve">Същото се отнася и до академичната дейност на </w:t>
      </w:r>
      <w:r w:rsidR="009A650D">
        <w:rPr>
          <w:lang w:val="bg-BG"/>
        </w:rPr>
        <w:t>ръководения от него Център</w:t>
      </w:r>
      <w:r w:rsidR="00041D70">
        <w:rPr>
          <w:lang w:val="bg-BG"/>
        </w:rPr>
        <w:t xml:space="preserve"> за регионални изследвания и анализи (ЦРИА)</w:t>
      </w:r>
      <w:r w:rsidR="009A650D">
        <w:rPr>
          <w:lang w:val="bg-BG"/>
        </w:rPr>
        <w:t xml:space="preserve"> към ИФ</w:t>
      </w:r>
      <w:r w:rsidR="00041D70">
        <w:rPr>
          <w:lang w:val="bg-BG"/>
        </w:rPr>
        <w:t>.</w:t>
      </w:r>
    </w:p>
    <w:p w14:paraId="79D4C2EC" w14:textId="77777777" w:rsidR="00560D34" w:rsidRDefault="00560D34" w:rsidP="000F3E0D">
      <w:pPr>
        <w:rPr>
          <w:lang w:val="bg-BG"/>
        </w:rPr>
      </w:pPr>
    </w:p>
    <w:p w14:paraId="79540E8F" w14:textId="5EBF1D7E" w:rsidR="005A22E2" w:rsidRPr="000E7BE2" w:rsidRDefault="008B5DE0" w:rsidP="000F3E0D">
      <w:pPr>
        <w:rPr>
          <w:lang w:val="bg-BG"/>
        </w:rPr>
      </w:pPr>
      <w:r>
        <w:rPr>
          <w:lang w:val="bg-BG"/>
        </w:rPr>
        <w:t>4. Кандидатът</w:t>
      </w:r>
      <w:r w:rsidR="005A22E2">
        <w:rPr>
          <w:lang w:val="bg-BG"/>
        </w:rPr>
        <w:t xml:space="preserve"> членува в национали и международни академични сдружения – така например през 2009-2013 г. е </w:t>
      </w:r>
      <w:r>
        <w:rPr>
          <w:lang w:val="bg-BG"/>
        </w:rPr>
        <w:t xml:space="preserve">бил </w:t>
      </w:r>
      <w:r w:rsidR="005A22E2">
        <w:rPr>
          <w:lang w:val="bg-BG"/>
        </w:rPr>
        <w:t xml:space="preserve">председател на Българското дружество за проучване на </w:t>
      </w:r>
      <w:r w:rsidR="005A22E2">
        <w:rPr>
          <w:lang w:val="de-DE"/>
        </w:rPr>
        <w:t>XVIII</w:t>
      </w:r>
      <w:r w:rsidR="005A22E2" w:rsidRPr="005A22E2">
        <w:rPr>
          <w:lang w:val="bg-BG"/>
        </w:rPr>
        <w:t xml:space="preserve"> </w:t>
      </w:r>
      <w:r w:rsidR="005A22E2">
        <w:rPr>
          <w:lang w:val="bg-BG"/>
        </w:rPr>
        <w:t xml:space="preserve">в., което е създадено през 1993 г. по негова инициатива съвместно с доц. Стефка </w:t>
      </w:r>
      <w:proofErr w:type="spellStart"/>
      <w:r w:rsidR="005A22E2">
        <w:rPr>
          <w:lang w:val="bg-BG"/>
        </w:rPr>
        <w:t>Първева</w:t>
      </w:r>
      <w:proofErr w:type="spellEnd"/>
      <w:r w:rsidR="005A22E2">
        <w:rPr>
          <w:lang w:val="bg-BG"/>
        </w:rPr>
        <w:t xml:space="preserve"> (</w:t>
      </w:r>
      <w:r w:rsidR="00921C34">
        <w:rPr>
          <w:lang w:val="bg-BG"/>
        </w:rPr>
        <w:t xml:space="preserve">ИИИ, </w:t>
      </w:r>
      <w:bookmarkStart w:id="0" w:name="_GoBack"/>
      <w:bookmarkEnd w:id="0"/>
      <w:r w:rsidR="005A22E2">
        <w:rPr>
          <w:lang w:val="bg-BG"/>
        </w:rPr>
        <w:t xml:space="preserve">БАН). </w:t>
      </w:r>
      <w:r>
        <w:rPr>
          <w:lang w:val="bg-BG"/>
        </w:rPr>
        <w:t>Ч</w:t>
      </w:r>
      <w:r w:rsidR="005A22E2" w:rsidRPr="005A22E2">
        <w:rPr>
          <w:lang w:val="bg-BG"/>
        </w:rPr>
        <w:t xml:space="preserve">ленува </w:t>
      </w:r>
      <w:r>
        <w:rPr>
          <w:lang w:val="bg-BG"/>
        </w:rPr>
        <w:t xml:space="preserve">също така </w:t>
      </w:r>
      <w:r w:rsidR="005A22E2" w:rsidRPr="005A22E2">
        <w:rPr>
          <w:lang w:val="bg-BG"/>
        </w:rPr>
        <w:t xml:space="preserve">и в International </w:t>
      </w:r>
      <w:proofErr w:type="spellStart"/>
      <w:r w:rsidR="005A22E2" w:rsidRPr="005A22E2">
        <w:rPr>
          <w:lang w:val="bg-BG"/>
        </w:rPr>
        <w:t>Society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for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Eighteenth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Century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Studies</w:t>
      </w:r>
      <w:proofErr w:type="spellEnd"/>
      <w:r w:rsidR="005A22E2" w:rsidRPr="005A22E2">
        <w:rPr>
          <w:lang w:val="bg-BG"/>
        </w:rPr>
        <w:t xml:space="preserve"> (ISECS), където </w:t>
      </w:r>
      <w:r w:rsidR="005A22E2">
        <w:rPr>
          <w:lang w:val="bg-BG"/>
        </w:rPr>
        <w:t xml:space="preserve">се ползва с несъмнен авторитет, за което свидетелства фактът, че два пъти (през 2015 и 2019 г.) е номиниран от </w:t>
      </w:r>
      <w:r w:rsidR="00041D70">
        <w:rPr>
          <w:lang w:val="bg-BG"/>
        </w:rPr>
        <w:t xml:space="preserve">ръководството </w:t>
      </w:r>
      <w:r w:rsidR="005A22E2">
        <w:rPr>
          <w:lang w:val="de-DE"/>
        </w:rPr>
        <w:t>ISECS</w:t>
      </w:r>
      <w:r w:rsidR="005A22E2" w:rsidRPr="005A22E2">
        <w:rPr>
          <w:lang w:val="bg-BG"/>
        </w:rPr>
        <w:t xml:space="preserve"> </w:t>
      </w:r>
      <w:r w:rsidR="005A22E2">
        <w:rPr>
          <w:lang w:val="bg-BG"/>
        </w:rPr>
        <w:t>за член на Управителния съвет</w:t>
      </w:r>
      <w:r w:rsidR="00775089">
        <w:rPr>
          <w:lang w:val="bg-BG"/>
        </w:rPr>
        <w:t xml:space="preserve">. </w:t>
      </w:r>
      <w:r w:rsidR="00B07E11">
        <w:rPr>
          <w:lang w:val="bg-BG"/>
        </w:rPr>
        <w:t xml:space="preserve">През 2016 г. </w:t>
      </w:r>
      <w:r w:rsidR="00775089">
        <w:rPr>
          <w:lang w:val="bg-BG"/>
        </w:rPr>
        <w:t>кандидатът</w:t>
      </w:r>
      <w:r w:rsidR="00752A9A">
        <w:rPr>
          <w:lang w:val="bg-BG"/>
        </w:rPr>
        <w:t xml:space="preserve"> е избран за заместник-председател</w:t>
      </w:r>
      <w:r w:rsidR="005A22E2" w:rsidRPr="005A22E2">
        <w:rPr>
          <w:lang w:val="bg-BG"/>
        </w:rPr>
        <w:t xml:space="preserve"> на </w:t>
      </w:r>
      <w:proofErr w:type="spellStart"/>
      <w:r w:rsidR="005A22E2" w:rsidRPr="005A22E2">
        <w:rPr>
          <w:lang w:val="bg-BG"/>
        </w:rPr>
        <w:t>Society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for</w:t>
      </w:r>
      <w:proofErr w:type="spellEnd"/>
      <w:r w:rsidR="005A22E2" w:rsidRPr="005A22E2">
        <w:rPr>
          <w:lang w:val="bg-BG"/>
        </w:rPr>
        <w:t xml:space="preserve"> 18th </w:t>
      </w:r>
      <w:proofErr w:type="spellStart"/>
      <w:r w:rsidR="005A22E2" w:rsidRPr="005A22E2">
        <w:rPr>
          <w:lang w:val="bg-BG"/>
        </w:rPr>
        <w:t>Century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Studies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on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South-Eastern</w:t>
      </w:r>
      <w:proofErr w:type="spellEnd"/>
      <w:r w:rsidR="005A22E2" w:rsidRPr="005A22E2">
        <w:rPr>
          <w:lang w:val="bg-BG"/>
        </w:rPr>
        <w:t xml:space="preserve"> </w:t>
      </w:r>
      <w:proofErr w:type="spellStart"/>
      <w:r w:rsidR="005A22E2" w:rsidRPr="005A22E2">
        <w:rPr>
          <w:lang w:val="bg-BG"/>
        </w:rPr>
        <w:t>Europe</w:t>
      </w:r>
      <w:proofErr w:type="spellEnd"/>
      <w:r w:rsidR="005A22E2" w:rsidRPr="005A22E2">
        <w:rPr>
          <w:lang w:val="bg-BG"/>
        </w:rPr>
        <w:t xml:space="preserve"> (SOG18), което е </w:t>
      </w:r>
      <w:r w:rsidR="005A22E2">
        <w:rPr>
          <w:lang w:val="bg-BG"/>
        </w:rPr>
        <w:t>академично обвързано към Университета в Грац (Австрия).</w:t>
      </w:r>
      <w:r w:rsidR="00B2558E">
        <w:rPr>
          <w:lang w:val="bg-BG"/>
        </w:rPr>
        <w:t xml:space="preserve"> По негова инициатива СУ “Св. Кл. Охридски” съвместно с Българското общество за проучване на </w:t>
      </w:r>
      <w:r w:rsidR="00B2558E">
        <w:rPr>
          <w:lang w:val="de-DE"/>
        </w:rPr>
        <w:t>XVIII</w:t>
      </w:r>
      <w:r w:rsidR="00B2558E" w:rsidRPr="00FD69E4">
        <w:rPr>
          <w:lang w:val="bg-BG"/>
        </w:rPr>
        <w:t xml:space="preserve"> </w:t>
      </w:r>
      <w:r w:rsidR="000E7BE2">
        <w:rPr>
          <w:lang w:val="bg-BG"/>
        </w:rPr>
        <w:t>в. ще предложат</w:t>
      </w:r>
      <w:r w:rsidR="001C73B8">
        <w:rPr>
          <w:lang w:val="bg-BG"/>
        </w:rPr>
        <w:t xml:space="preserve"> </w:t>
      </w:r>
      <w:r w:rsidR="00B2558E">
        <w:rPr>
          <w:lang w:val="bg-BG"/>
        </w:rPr>
        <w:t>С</w:t>
      </w:r>
      <w:r w:rsidR="00B2558E" w:rsidRPr="001C73B8">
        <w:rPr>
          <w:lang w:val="bg-BG"/>
        </w:rPr>
        <w:t xml:space="preserve">офия </w:t>
      </w:r>
      <w:r w:rsidR="001C73B8" w:rsidRPr="001C73B8">
        <w:rPr>
          <w:lang w:val="bg-BG"/>
        </w:rPr>
        <w:t>да бъде до</w:t>
      </w:r>
      <w:r w:rsidR="00752A9A">
        <w:rPr>
          <w:lang w:val="bg-BG"/>
        </w:rPr>
        <w:t>макин на XVII Световен конгрес н</w:t>
      </w:r>
      <w:r w:rsidR="001C73B8" w:rsidRPr="001C73B8">
        <w:rPr>
          <w:lang w:val="bg-BG"/>
        </w:rPr>
        <w:t>а ISECS през 2027 г. По този начин</w:t>
      </w:r>
      <w:r w:rsidR="000E7BE2">
        <w:rPr>
          <w:lang w:val="bg-BG"/>
        </w:rPr>
        <w:t xml:space="preserve"> би се постигнала една много важна стратегическа цел, към която кандидатът се стреми </w:t>
      </w:r>
      <w:r w:rsidR="000E7BE2">
        <w:rPr>
          <w:lang w:val="bg-BG"/>
        </w:rPr>
        <w:lastRenderedPageBreak/>
        <w:t xml:space="preserve">през последните десетина година, а именно да се превърне България в ключов академичен център за модерните проучвания, посветени на </w:t>
      </w:r>
      <w:r w:rsidR="000E7BE2">
        <w:rPr>
          <w:lang w:val="de-DE"/>
        </w:rPr>
        <w:t>XVIII</w:t>
      </w:r>
      <w:r w:rsidR="000E7BE2" w:rsidRPr="00FD69E4">
        <w:rPr>
          <w:lang w:val="bg-BG"/>
        </w:rPr>
        <w:t xml:space="preserve"> </w:t>
      </w:r>
      <w:r w:rsidR="000E7BE2">
        <w:rPr>
          <w:lang w:val="bg-BG"/>
        </w:rPr>
        <w:t>в.</w:t>
      </w:r>
    </w:p>
    <w:p w14:paraId="00A46B3A" w14:textId="3EB242DF" w:rsidR="005A22E2" w:rsidRDefault="005A22E2" w:rsidP="000F3E0D">
      <w:pPr>
        <w:rPr>
          <w:lang w:val="bg-BG"/>
        </w:rPr>
      </w:pPr>
    </w:p>
    <w:p w14:paraId="57BC44B2" w14:textId="6AC43886" w:rsidR="005A22E2" w:rsidRDefault="008B5DE0" w:rsidP="000F3E0D">
      <w:pPr>
        <w:rPr>
          <w:lang w:val="bg-BG"/>
        </w:rPr>
      </w:pPr>
      <w:r>
        <w:rPr>
          <w:lang w:val="bg-BG"/>
        </w:rPr>
        <w:t>Кандидатът</w:t>
      </w:r>
      <w:r w:rsidR="005A22E2">
        <w:rPr>
          <w:lang w:val="bg-BG"/>
        </w:rPr>
        <w:t xml:space="preserve"> има също така немалък опит в академичното и административното управление на звена в рамките на ИФ</w:t>
      </w:r>
      <w:r w:rsidR="00560D34">
        <w:rPr>
          <w:lang w:val="bg-BG"/>
        </w:rPr>
        <w:t>. Така например от 1998 г. насетне постоянно е избиран за член на Факултетния съвет на ИФ, както и за член на Общото събрание на СУ „Св. Климент Охридски“. П</w:t>
      </w:r>
      <w:r w:rsidR="005A22E2">
        <w:rPr>
          <w:lang w:val="bg-BG"/>
        </w:rPr>
        <w:t>рез 2007-2014 г. е ръководител на Катедра „История на Византия и балканските народи“, а от 201</w:t>
      </w:r>
      <w:r w:rsidR="00472001">
        <w:rPr>
          <w:lang w:val="bg-BG"/>
        </w:rPr>
        <w:t>4</w:t>
      </w:r>
      <w:r w:rsidR="005A22E2">
        <w:rPr>
          <w:lang w:val="bg-BG"/>
        </w:rPr>
        <w:t xml:space="preserve"> г. е академичен директор на Центъра за регионални изследвания и анализи (ЦРИА) към ИФ. През есента на 2019 г. е избран за председател на Общото събрания на Историческия факултет.</w:t>
      </w:r>
    </w:p>
    <w:p w14:paraId="60365784" w14:textId="1FC846FC" w:rsidR="00560D34" w:rsidRDefault="00560D34" w:rsidP="000F3E0D">
      <w:pPr>
        <w:rPr>
          <w:lang w:val="bg-BG"/>
        </w:rPr>
      </w:pPr>
    </w:p>
    <w:p w14:paraId="6157F7D4" w14:textId="162091CB" w:rsidR="00560D34" w:rsidRDefault="00560D34" w:rsidP="000F3E0D">
      <w:pPr>
        <w:rPr>
          <w:lang w:val="bg-BG"/>
        </w:rPr>
      </w:pPr>
      <w:r>
        <w:rPr>
          <w:lang w:val="bg-BG"/>
        </w:rPr>
        <w:t xml:space="preserve">Най-новото международно академично признание за </w:t>
      </w:r>
      <w:r w:rsidR="008B5DE0">
        <w:rPr>
          <w:lang w:val="bg-BG"/>
        </w:rPr>
        <w:t xml:space="preserve">неговата </w:t>
      </w:r>
      <w:r>
        <w:rPr>
          <w:lang w:val="bg-BG"/>
        </w:rPr>
        <w:t>изследователско-преподавателс</w:t>
      </w:r>
      <w:r w:rsidR="008B5DE0">
        <w:rPr>
          <w:lang w:val="bg-BG"/>
        </w:rPr>
        <w:t xml:space="preserve">ката дейност </w:t>
      </w:r>
      <w:r w:rsidR="00FE6FF6">
        <w:rPr>
          <w:lang w:val="bg-BG"/>
        </w:rPr>
        <w:t xml:space="preserve">личи от </w:t>
      </w:r>
      <w:r>
        <w:rPr>
          <w:lang w:val="bg-BG"/>
        </w:rPr>
        <w:t>решението на Сената на Университет</w:t>
      </w:r>
      <w:r w:rsidR="00942A27">
        <w:rPr>
          <w:lang w:val="bg-BG"/>
        </w:rPr>
        <w:t>а в Грац (Австрия) от м.</w:t>
      </w:r>
      <w:r>
        <w:rPr>
          <w:lang w:val="bg-BG"/>
        </w:rPr>
        <w:t xml:space="preserve"> март 2021 г., </w:t>
      </w:r>
      <w:r w:rsidR="00FE6FF6">
        <w:rPr>
          <w:lang w:val="bg-BG"/>
        </w:rPr>
        <w:t>по силата на което кандидатът</w:t>
      </w:r>
      <w:r>
        <w:rPr>
          <w:lang w:val="bg-BG"/>
        </w:rPr>
        <w:t xml:space="preserve"> е удостоен със званието „доктор </w:t>
      </w:r>
      <w:proofErr w:type="spellStart"/>
      <w:r>
        <w:rPr>
          <w:lang w:val="bg-BG"/>
        </w:rPr>
        <w:t>хонорис</w:t>
      </w:r>
      <w:proofErr w:type="spellEnd"/>
      <w:r w:rsidR="00FE6FF6">
        <w:rPr>
          <w:lang w:val="bg-BG"/>
        </w:rPr>
        <w:t xml:space="preserve"> кауза“ на Университета в Грац, което </w:t>
      </w:r>
      <w:r>
        <w:rPr>
          <w:lang w:val="bg-BG"/>
        </w:rPr>
        <w:t>е несъмнено свидетелство за неговите високи качества на изследовател и университетски преподавател.</w:t>
      </w:r>
    </w:p>
    <w:p w14:paraId="32CE7BBD" w14:textId="366DC8FE" w:rsidR="00560D34" w:rsidRDefault="00560D34" w:rsidP="000F3E0D">
      <w:pPr>
        <w:rPr>
          <w:lang w:val="bg-BG"/>
        </w:rPr>
      </w:pPr>
    </w:p>
    <w:sectPr w:rsidR="00560D34" w:rsidSect="00E75288">
      <w:footerReference w:type="default" r:id="rId6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0248D" w14:textId="77777777" w:rsidR="005D66B8" w:rsidRDefault="005D66B8" w:rsidP="00921C34">
      <w:r>
        <w:separator/>
      </w:r>
    </w:p>
  </w:endnote>
  <w:endnote w:type="continuationSeparator" w:id="0">
    <w:p w14:paraId="3F9441C3" w14:textId="77777777" w:rsidR="005D66B8" w:rsidRDefault="005D66B8" w:rsidP="0092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5644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A3800D" w14:textId="714EB429" w:rsidR="00921C34" w:rsidRDefault="00921C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FB3E120" w14:textId="77777777" w:rsidR="00921C34" w:rsidRDefault="00921C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E7104" w14:textId="77777777" w:rsidR="005D66B8" w:rsidRDefault="005D66B8" w:rsidP="00921C34">
      <w:r>
        <w:separator/>
      </w:r>
    </w:p>
  </w:footnote>
  <w:footnote w:type="continuationSeparator" w:id="0">
    <w:p w14:paraId="64875C38" w14:textId="77777777" w:rsidR="005D66B8" w:rsidRDefault="005D66B8" w:rsidP="00921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0D"/>
    <w:rsid w:val="00041D70"/>
    <w:rsid w:val="000E7BE2"/>
    <w:rsid w:val="000F3E0D"/>
    <w:rsid w:val="00174600"/>
    <w:rsid w:val="001C73B8"/>
    <w:rsid w:val="00310450"/>
    <w:rsid w:val="0036000C"/>
    <w:rsid w:val="00372A11"/>
    <w:rsid w:val="00472001"/>
    <w:rsid w:val="004E1F67"/>
    <w:rsid w:val="004F7D7D"/>
    <w:rsid w:val="00532FC3"/>
    <w:rsid w:val="00560D34"/>
    <w:rsid w:val="005A22E2"/>
    <w:rsid w:val="005D66B8"/>
    <w:rsid w:val="00633649"/>
    <w:rsid w:val="00664684"/>
    <w:rsid w:val="007170CA"/>
    <w:rsid w:val="00752A9A"/>
    <w:rsid w:val="00775089"/>
    <w:rsid w:val="008B5DE0"/>
    <w:rsid w:val="00921C34"/>
    <w:rsid w:val="00942A27"/>
    <w:rsid w:val="009A650D"/>
    <w:rsid w:val="00B07E11"/>
    <w:rsid w:val="00B20E19"/>
    <w:rsid w:val="00B2558E"/>
    <w:rsid w:val="00CD1858"/>
    <w:rsid w:val="00D362D2"/>
    <w:rsid w:val="00E75288"/>
    <w:rsid w:val="00FD69E4"/>
    <w:rsid w:val="00FE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9BA96"/>
  <w15:chartTrackingRefBased/>
  <w15:docId w15:val="{E9513BDD-93C3-1D4D-9588-9CB3DF8F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C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C34"/>
  </w:style>
  <w:style w:type="paragraph" w:styleId="Footer">
    <w:name w:val="footer"/>
    <w:basedOn w:val="Normal"/>
    <w:link w:val="FooterChar"/>
    <w:uiPriority w:val="99"/>
    <w:unhideWhenUsed/>
    <w:rsid w:val="00921C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1549</Words>
  <Characters>8832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Parvev</dc:creator>
  <cp:keywords/>
  <dc:description/>
  <cp:lastModifiedBy>Ivan Parvev</cp:lastModifiedBy>
  <cp:revision>10</cp:revision>
  <dcterms:created xsi:type="dcterms:W3CDTF">2021-06-15T16:04:00Z</dcterms:created>
  <dcterms:modified xsi:type="dcterms:W3CDTF">2021-06-16T11:20:00Z</dcterms:modified>
</cp:coreProperties>
</file>