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E0CF9C" w14:textId="77777777" w:rsidR="004608CC" w:rsidRPr="003F585E" w:rsidRDefault="000C43C6" w:rsidP="007E2FA8">
      <w:pPr>
        <w:pStyle w:val="Title"/>
        <w:spacing w:line="360" w:lineRule="auto"/>
        <w:ind w:left="720"/>
        <w:jc w:val="center"/>
        <w:rPr>
          <w:rFonts w:ascii="Cambria" w:hAnsi="Cambria" w:cs="Times New Roman"/>
          <w:sz w:val="24"/>
          <w:szCs w:val="24"/>
        </w:rPr>
      </w:pPr>
      <w:r w:rsidRPr="003F585E">
        <w:rPr>
          <w:rFonts w:ascii="Cambria" w:hAnsi="Cambria" w:cs="Times New Roman"/>
          <w:sz w:val="24"/>
          <w:szCs w:val="24"/>
          <w:lang w:val="bg-BG"/>
        </w:rPr>
        <w:t>НАУЧНИ ТРУДОВЕ И ПУБЛИКАЦИИ</w:t>
      </w:r>
    </w:p>
    <w:p w14:paraId="57898CC1" w14:textId="1C07E326" w:rsidR="004608CC" w:rsidRPr="008C0F77" w:rsidRDefault="000C43C6" w:rsidP="007E2FA8">
      <w:pPr>
        <w:pStyle w:val="Title"/>
        <w:spacing w:line="360" w:lineRule="auto"/>
        <w:ind w:left="720"/>
        <w:jc w:val="center"/>
        <w:rPr>
          <w:rFonts w:ascii="Cambria" w:hAnsi="Cambria" w:cs="Times New Roman"/>
          <w:sz w:val="24"/>
          <w:szCs w:val="24"/>
          <w:lang w:val="bg-BG"/>
        </w:rPr>
      </w:pPr>
      <w:r w:rsidRPr="003F585E">
        <w:rPr>
          <w:rFonts w:ascii="Cambria" w:hAnsi="Cambria" w:cs="Times New Roman"/>
          <w:sz w:val="24"/>
          <w:szCs w:val="24"/>
          <w:lang w:val="bg-BG"/>
        </w:rPr>
        <w:t xml:space="preserve">НА ПРОФ. </w:t>
      </w:r>
      <w:r w:rsidR="008C0F77">
        <w:rPr>
          <w:rFonts w:ascii="Cambria" w:hAnsi="Cambria" w:cs="Times New Roman"/>
          <w:sz w:val="24"/>
          <w:szCs w:val="24"/>
          <w:lang w:val="bg-BG"/>
        </w:rPr>
        <w:t xml:space="preserve"> </w:t>
      </w:r>
      <w:r w:rsidRPr="003F585E">
        <w:rPr>
          <w:rFonts w:ascii="Cambria" w:hAnsi="Cambria" w:cs="Times New Roman"/>
          <w:sz w:val="24"/>
          <w:szCs w:val="24"/>
          <w:lang w:val="bg-BG"/>
        </w:rPr>
        <w:t>Д-Р ИВО ПЕТРОВ</w:t>
      </w:r>
      <w:r w:rsidR="008C0F77">
        <w:rPr>
          <w:rFonts w:ascii="Cambria" w:hAnsi="Cambria" w:cs="Times New Roman"/>
          <w:sz w:val="24"/>
          <w:szCs w:val="24"/>
        </w:rPr>
        <w:t>,</w:t>
      </w:r>
      <w:r w:rsidR="008C0F77">
        <w:rPr>
          <w:rFonts w:ascii="Cambria" w:hAnsi="Cambria" w:cs="Times New Roman"/>
          <w:sz w:val="24"/>
          <w:szCs w:val="24"/>
          <w:lang w:val="bg-BG"/>
        </w:rPr>
        <w:t xml:space="preserve"> дмн</w:t>
      </w:r>
    </w:p>
    <w:p w14:paraId="52E9B655" w14:textId="77777777" w:rsidR="004608CC" w:rsidRPr="003F585E" w:rsidRDefault="000C43C6" w:rsidP="007E2FA8">
      <w:pPr>
        <w:pStyle w:val="Heading1"/>
        <w:spacing w:line="360" w:lineRule="auto"/>
        <w:ind w:left="720"/>
        <w:jc w:val="both"/>
        <w:rPr>
          <w:rFonts w:ascii="Cambria" w:hAnsi="Cambria" w:cs="Times New Roman"/>
          <w:sz w:val="24"/>
          <w:szCs w:val="24"/>
        </w:rPr>
      </w:pPr>
      <w:r w:rsidRPr="003F585E">
        <w:rPr>
          <w:rFonts w:ascii="Cambria" w:hAnsi="Cambria" w:cs="Times New Roman"/>
          <w:sz w:val="24"/>
          <w:szCs w:val="24"/>
        </w:rPr>
        <w:t xml:space="preserve">2021 </w:t>
      </w:r>
      <w:r w:rsidRPr="003F585E">
        <w:rPr>
          <w:rFonts w:ascii="Cambria" w:hAnsi="Cambria" w:cs="Times New Roman"/>
          <w:sz w:val="24"/>
          <w:szCs w:val="24"/>
          <w:lang w:val="bg-BG"/>
        </w:rPr>
        <w:t>год.</w:t>
      </w:r>
    </w:p>
    <w:p w14:paraId="2FB25BB7" w14:textId="6A943E2E" w:rsidR="004608CC" w:rsidRPr="003F585E" w:rsidRDefault="000C43C6" w:rsidP="00402F01">
      <w:pPr>
        <w:pStyle w:val="Heading2"/>
        <w:spacing w:line="360" w:lineRule="auto"/>
        <w:ind w:left="720"/>
        <w:jc w:val="both"/>
        <w:rPr>
          <w:rFonts w:ascii="Cambria" w:hAnsi="Cambria"/>
        </w:rPr>
      </w:pPr>
      <w:r w:rsidRPr="003F585E">
        <w:rPr>
          <w:rFonts w:ascii="Cambria" w:hAnsi="Cambria" w:cs="Times New Roman"/>
          <w:sz w:val="24"/>
          <w:szCs w:val="24"/>
          <w:lang w:val="bg-BG"/>
        </w:rPr>
        <w:t>Трудове на английски език</w:t>
      </w:r>
    </w:p>
    <w:p w14:paraId="68753C97" w14:textId="77777777" w:rsidR="004608CC" w:rsidRPr="003F585E" w:rsidRDefault="000C43C6" w:rsidP="007E2FA8">
      <w:pPr>
        <w:pStyle w:val="ListParagraph"/>
        <w:numPr>
          <w:ilvl w:val="0"/>
          <w:numId w:val="34"/>
        </w:numPr>
        <w:spacing w:line="360" w:lineRule="auto"/>
        <w:jc w:val="both"/>
        <w:rPr>
          <w:rFonts w:ascii="Cambria" w:hAnsi="Cambria"/>
        </w:rPr>
      </w:pPr>
      <w:r w:rsidRPr="000F04B1">
        <w:rPr>
          <w:rFonts w:ascii="Cambria" w:hAnsi="Cambria"/>
          <w:b/>
          <w:bCs/>
          <w:color w:val="000000"/>
        </w:rPr>
        <w:t>Petrov, I</w:t>
      </w:r>
      <w:r w:rsidRPr="003F585E">
        <w:rPr>
          <w:rFonts w:ascii="Cambria" w:hAnsi="Cambria"/>
          <w:color w:val="000000"/>
        </w:rPr>
        <w:t xml:space="preserve">., Stankov, Z., Boychev, D., (2021). Valve cracking before valve-in-valve transcatheter aortic valve implantation to treat severe paravalvular leak. </w:t>
      </w:r>
      <w:r w:rsidRPr="003F585E">
        <w:rPr>
          <w:rFonts w:ascii="Cambria" w:hAnsi="Cambria"/>
          <w:color w:val="000000"/>
        </w:rPr>
        <w:br/>
        <w:t>J Am Coll Cardiol Case Rep., ahead of print, available on print June 2021, doi: 10.1016/j.jaccas.2020.12.042</w:t>
      </w:r>
    </w:p>
    <w:p w14:paraId="74A26723" w14:textId="77777777" w:rsidR="004608CC" w:rsidRPr="003F585E" w:rsidRDefault="000C43C6" w:rsidP="007E2FA8">
      <w:pPr>
        <w:pStyle w:val="ListParagraph"/>
        <w:numPr>
          <w:ilvl w:val="0"/>
          <w:numId w:val="34"/>
        </w:numPr>
        <w:spacing w:line="360" w:lineRule="auto"/>
        <w:jc w:val="both"/>
        <w:rPr>
          <w:rFonts w:ascii="Cambria" w:hAnsi="Cambria"/>
        </w:rPr>
      </w:pPr>
      <w:r w:rsidRPr="003F585E">
        <w:rPr>
          <w:rFonts w:ascii="Cambria" w:hAnsi="Cambria"/>
          <w:b/>
          <w:bCs/>
        </w:rPr>
        <w:t>Ivo Petrov</w:t>
      </w:r>
      <w:r w:rsidRPr="003F585E">
        <w:rPr>
          <w:rFonts w:ascii="Cambria" w:hAnsi="Cambria"/>
        </w:rPr>
        <w:t xml:space="preserve">, Zoran Stankov, Damyan Boychev, Valentin Balabanski, Marko Klissurski </w:t>
      </w:r>
      <w:r w:rsidRPr="003F585E">
        <w:rPr>
          <w:rFonts w:ascii="Cambria" w:hAnsi="Cambria"/>
          <w:color w:val="414042"/>
        </w:rPr>
        <w:t>(2021</w:t>
      </w:r>
      <w:r w:rsidRPr="003F585E">
        <w:rPr>
          <w:rFonts w:ascii="Cambria" w:hAnsi="Cambria"/>
        </w:rPr>
        <w:t xml:space="preserve"> </w:t>
      </w:r>
      <w:r w:rsidRPr="003F585E">
        <w:rPr>
          <w:rFonts w:ascii="Cambria" w:hAnsi="Cambria"/>
          <w:color w:val="414042"/>
        </w:rPr>
        <w:t>Basilar Artery Occlusion. Clinical Evaluation and Contemporary Methods of Treatment</w:t>
      </w:r>
      <w:r w:rsidRPr="003F585E">
        <w:rPr>
          <w:rFonts w:ascii="Cambria" w:hAnsi="Cambria"/>
        </w:rPr>
        <w:t xml:space="preserve">. </w:t>
      </w:r>
      <w:r w:rsidRPr="003F585E">
        <w:rPr>
          <w:rStyle w:val="Emphasis"/>
          <w:rFonts w:ascii="Cambria" w:hAnsi="Cambria"/>
        </w:rPr>
        <w:t xml:space="preserve">J. Clinical Cardiology and Cardiovascular Interventions, </w:t>
      </w:r>
      <w:r w:rsidRPr="003F585E">
        <w:rPr>
          <w:rFonts w:ascii="Cambria" w:hAnsi="Cambria"/>
        </w:rPr>
        <w:t xml:space="preserve">4(1); </w:t>
      </w:r>
      <w:r w:rsidRPr="003F585E">
        <w:rPr>
          <w:rFonts w:ascii="Cambria" w:hAnsi="Cambria"/>
          <w:color w:val="414042"/>
        </w:rPr>
        <w:t xml:space="preserve">Doi: </w:t>
      </w:r>
      <w:r w:rsidRPr="003F585E">
        <w:rPr>
          <w:rStyle w:val="StrongEmphasis"/>
          <w:rFonts w:ascii="Cambria" w:hAnsi="Cambria"/>
          <w:b w:val="0"/>
          <w:bCs w:val="0"/>
          <w:color w:val="000000"/>
        </w:rPr>
        <w:t xml:space="preserve">10.31579/2641-0419/117  </w:t>
      </w:r>
    </w:p>
    <w:p w14:paraId="7556935C" w14:textId="71F52215" w:rsidR="004608CC" w:rsidRPr="003F585E" w:rsidRDefault="000C43C6" w:rsidP="003F585E">
      <w:pPr>
        <w:pStyle w:val="ListParagraph"/>
        <w:numPr>
          <w:ilvl w:val="0"/>
          <w:numId w:val="34"/>
        </w:numPr>
        <w:spacing w:after="0" w:line="360" w:lineRule="auto"/>
        <w:jc w:val="both"/>
        <w:rPr>
          <w:rFonts w:ascii="Cambria" w:hAnsi="Cambria"/>
        </w:rPr>
      </w:pPr>
      <w:r w:rsidRPr="003F585E">
        <w:rPr>
          <w:rStyle w:val="selectable"/>
          <w:rFonts w:ascii="Cambria" w:hAnsi="Cambria"/>
          <w:color w:val="000000"/>
        </w:rPr>
        <w:t xml:space="preserve">Valgimigli, M.;  Mehran, R.;  Franzone, A.;  da Costa, B. R.;  Baber, U.;  Piccolo, R.;  McFadden, E. P.;  Vranckx, P.;  Angiolillo, D. J.;  Leonardi, S.;  Cao, D.;  Dangas, G. D.;  Mehta, S. R.;  Serruys, P. W.;  Gibson, C. M.;  Steg, G. P.;  Sharma, S. K.;  Hamm, C.;  Shlofmitz, R.;  Liebetrau, C.;  Briguori, C.;  Janssens, L.;  Huber, K.;  Ferrario, M.;  Kunadian, V.;  Cohen, D. J.;  Zurakowski, A.;  Oldroyd, K. G.;  Yaling, H.;  Dudek, D.;  Sartori, S.;  Kirkham, B.;  Escaned, J.;  Heg, D.;  Windecker, S.;  Pocock, S.;  Jüni, P.;  Serruys, P.;  Mehta, S.;  Gibson, M. C.;  Kastrati, A.;  Krucoff, M.;  Ohman, M. E.;  Gurbel, P.;  Henry, T. D.;  Moliterno, D.;  Heg, D.;  McFadden, E.;  Marx, S. O.;  Darrow, B.;  Corvaja, N.;  DeStefano, D.;  Ghodsi, N.;  Meller, J.;  Franklin-Bond, T.;  Cha, J. Y.;  Waseem, Z.;  Weisz, G.;  Kornowski, R.;  Oldroyd, K.;  Kaul, U.;  Witzenbichler, B.;  Dzavik, V.;  Gil, R.;  Sardella, G.;  Benit, E.;  Diletti, R.;  Dominici, M.;  Slagboom, T.;  Buszman, P.;  Bolognese, L.;  Tumscitz, C.;  Bryniarski, K.;  Aminian, A.;  Vrolix, M.;  </w:t>
      </w:r>
      <w:r w:rsidRPr="003F585E">
        <w:rPr>
          <w:rStyle w:val="selectable"/>
          <w:rFonts w:ascii="Cambria" w:hAnsi="Cambria"/>
          <w:b/>
          <w:bCs/>
          <w:color w:val="000000"/>
        </w:rPr>
        <w:t>Petrov, I</w:t>
      </w:r>
      <w:r w:rsidRPr="003F585E">
        <w:rPr>
          <w:rStyle w:val="selectable"/>
          <w:rFonts w:ascii="Cambria" w:hAnsi="Cambria"/>
          <w:color w:val="000000"/>
        </w:rPr>
        <w:t>.;  Garg, S.;  Naber, C.;  Prokopczuk, J.; Steg, P. G., Ticagrelor Monotherapy Versus Dual-Antiplatelet Therapy After PCI: An Individual Patient-Level Meta-Analysis. JACC: Cardiovascular Interventions 2021, 14 (4), 444-456</w:t>
      </w:r>
    </w:p>
    <w:p w14:paraId="26D454D6" w14:textId="58102D90" w:rsidR="004608CC" w:rsidRPr="003F585E" w:rsidRDefault="000C43C6" w:rsidP="003F585E">
      <w:pPr>
        <w:pStyle w:val="ListParagraph"/>
        <w:numPr>
          <w:ilvl w:val="0"/>
          <w:numId w:val="34"/>
        </w:numPr>
        <w:spacing w:after="0" w:line="360" w:lineRule="auto"/>
        <w:jc w:val="both"/>
        <w:rPr>
          <w:rFonts w:ascii="Cambria" w:hAnsi="Cambria"/>
        </w:rPr>
      </w:pPr>
      <w:r w:rsidRPr="003F585E">
        <w:rPr>
          <w:rFonts w:ascii="Cambria" w:hAnsi="Cambria"/>
        </w:rPr>
        <w:t xml:space="preserve">Gao C, Kogame N, Sharif F, Smits PC, Tonino P, Hofma S, Moreno R, Choudhury A, </w:t>
      </w:r>
      <w:r w:rsidRPr="003F585E">
        <w:rPr>
          <w:rFonts w:ascii="Cambria" w:hAnsi="Cambria"/>
          <w:b/>
          <w:bCs/>
        </w:rPr>
        <w:t>Petrov I</w:t>
      </w:r>
      <w:r w:rsidRPr="003F585E">
        <w:rPr>
          <w:rFonts w:ascii="Cambria" w:hAnsi="Cambria"/>
        </w:rPr>
        <w:t xml:space="preserve">, Cequier A, Colombo A, Kaul U, Zaman A, de Winter RJ, Onuma Y, Serruys PW. Prospective Multicenter Randomized All-Comers Trial to Assess the Safety and Effectiveness of the Ultra-Thin Strut Sirolimus-Eluting Coronary Stent Supraflex: Two-Year Outcomes of the TALENT Trial. Circ Cardiovasc Interv. 2021 </w:t>
      </w:r>
      <w:r w:rsidRPr="003F585E">
        <w:rPr>
          <w:rFonts w:ascii="Cambria" w:hAnsi="Cambria"/>
        </w:rPr>
        <w:lastRenderedPageBreak/>
        <w:t>Mar</w:t>
      </w:r>
      <w:proofErr w:type="gramStart"/>
      <w:r w:rsidRPr="003F585E">
        <w:rPr>
          <w:rFonts w:ascii="Cambria" w:hAnsi="Cambria"/>
        </w:rPr>
        <w:t>;14</w:t>
      </w:r>
      <w:proofErr w:type="gramEnd"/>
      <w:r w:rsidRPr="003F585E">
        <w:rPr>
          <w:rFonts w:ascii="Cambria" w:hAnsi="Cambria"/>
        </w:rPr>
        <w:t>(3):e010312. doi: 10.1161/CIRCINTERVENTIONS.120.010312. Epub 2021 Mar 9. PMID: 33685213</w:t>
      </w:r>
    </w:p>
    <w:p w14:paraId="0CDD3DA9" w14:textId="68670C46" w:rsidR="004608CC" w:rsidRPr="003F585E" w:rsidRDefault="000C43C6" w:rsidP="003F585E">
      <w:pPr>
        <w:pStyle w:val="ListParagraph"/>
        <w:numPr>
          <w:ilvl w:val="0"/>
          <w:numId w:val="34"/>
        </w:numPr>
        <w:spacing w:after="0" w:line="360" w:lineRule="auto"/>
        <w:jc w:val="both"/>
        <w:rPr>
          <w:rFonts w:ascii="Cambria" w:hAnsi="Cambria"/>
        </w:rPr>
      </w:pPr>
      <w:r w:rsidRPr="003F585E">
        <w:rPr>
          <w:rFonts w:ascii="Cambria" w:hAnsi="Cambria"/>
        </w:rPr>
        <w:t xml:space="preserve">Leonardi S, Branca M, Franzone A, McFadden E, Piccolo R, Jüni P, Vranckx P, Steg PG, Serruys PW, Benit E, Liebetrau C, Janssens L, Ferrario M, Zurakowski A, Diletti R, Dominici M, Huber K, Slagboom T, Buszman P, Bolognese L, Tumscitz C, Bryniarski K, Aminian A, Vrolix M, </w:t>
      </w:r>
      <w:r w:rsidRPr="003F585E">
        <w:rPr>
          <w:rFonts w:ascii="Cambria" w:hAnsi="Cambria"/>
          <w:b/>
          <w:bCs/>
        </w:rPr>
        <w:t>Petrov I</w:t>
      </w:r>
      <w:r w:rsidRPr="003F585E">
        <w:rPr>
          <w:rFonts w:ascii="Cambria" w:hAnsi="Cambria"/>
        </w:rPr>
        <w:t>, Garg S, Naber C, Prokopczuk J, Hamm C, Heg D, Windecker S, Valgimigli M. Comparison of Investigator-Reported and Clinical Event Committee-Adjudicated Outcome Events in GLASSY. Circ Cardiovasc Qual Outcomes. 2021 Feb</w:t>
      </w:r>
      <w:proofErr w:type="gramStart"/>
      <w:r w:rsidRPr="003F585E">
        <w:rPr>
          <w:rFonts w:ascii="Cambria" w:hAnsi="Cambria"/>
        </w:rPr>
        <w:t>;14</w:t>
      </w:r>
      <w:proofErr w:type="gramEnd"/>
      <w:r w:rsidRPr="003F585E">
        <w:rPr>
          <w:rFonts w:ascii="Cambria" w:hAnsi="Cambria"/>
        </w:rPr>
        <w:t>(2):e006581. doi: 10.1161/CIRCOUTCOMES.120.006581. Epub 2021 Feb 4. PMID: 33535773.</w:t>
      </w:r>
    </w:p>
    <w:p w14:paraId="131887BA" w14:textId="2655CD65" w:rsidR="004608CC" w:rsidRPr="003F585E" w:rsidRDefault="000C43C6" w:rsidP="003F585E">
      <w:pPr>
        <w:pStyle w:val="Standard"/>
        <w:numPr>
          <w:ilvl w:val="0"/>
          <w:numId w:val="34"/>
        </w:numPr>
        <w:spacing w:after="120" w:line="360" w:lineRule="auto"/>
        <w:jc w:val="both"/>
        <w:rPr>
          <w:rFonts w:ascii="Cambria" w:hAnsi="Cambria"/>
        </w:rPr>
      </w:pPr>
      <w:r w:rsidRPr="003F585E">
        <w:rPr>
          <w:rStyle w:val="selectable"/>
          <w:rFonts w:ascii="Cambria" w:hAnsi="Cambria"/>
          <w:color w:val="000000"/>
        </w:rPr>
        <w:t xml:space="preserve">Klissurski, M., </w:t>
      </w:r>
      <w:r w:rsidRPr="003F585E">
        <w:rPr>
          <w:rStyle w:val="selectable"/>
          <w:rFonts w:ascii="Cambria" w:hAnsi="Cambria"/>
          <w:b/>
          <w:bCs/>
          <w:color w:val="000000"/>
        </w:rPr>
        <w:t>Petrov, I</w:t>
      </w:r>
      <w:r w:rsidRPr="003F585E">
        <w:rPr>
          <w:rStyle w:val="selectable"/>
          <w:rFonts w:ascii="Cambria" w:hAnsi="Cambria"/>
          <w:color w:val="000000"/>
        </w:rPr>
        <w:t xml:space="preserve">., Tasheva, I., Penev, L., &amp; Grozdinski, L. (2021). A rare case of non-conventional risk factors for ischemic stroke: A long pathogenic sequence, neurointervention combined with IV acetylsalicylic acid and secondary prevention. </w:t>
      </w:r>
      <w:r w:rsidRPr="003F585E">
        <w:rPr>
          <w:rStyle w:val="selectable"/>
          <w:rFonts w:ascii="Cambria" w:hAnsi="Cambria"/>
          <w:i/>
          <w:iCs/>
          <w:color w:val="000000"/>
        </w:rPr>
        <w:t>Interdisciplinary Neurosurgery</w:t>
      </w:r>
      <w:r w:rsidRPr="003F585E">
        <w:rPr>
          <w:rStyle w:val="selectable"/>
          <w:rFonts w:ascii="Cambria" w:hAnsi="Cambria"/>
          <w:color w:val="000000"/>
        </w:rPr>
        <w:t xml:space="preserve">, </w:t>
      </w:r>
      <w:r w:rsidRPr="003F585E">
        <w:rPr>
          <w:rStyle w:val="selectable"/>
          <w:rFonts w:ascii="Cambria" w:hAnsi="Cambria"/>
          <w:i/>
          <w:iCs/>
          <w:color w:val="000000"/>
        </w:rPr>
        <w:t>23</w:t>
      </w:r>
      <w:r w:rsidRPr="003F585E">
        <w:rPr>
          <w:rStyle w:val="selectable"/>
          <w:rFonts w:ascii="Cambria" w:hAnsi="Cambria"/>
          <w:color w:val="000000"/>
        </w:rPr>
        <w:t>, 100909. doi: 10.1016/j.inat.2020.100909</w:t>
      </w:r>
    </w:p>
    <w:p w14:paraId="2F1B962E"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Style w:val="selectable"/>
          <w:rFonts w:ascii="Cambria" w:hAnsi="Cambria"/>
          <w:b/>
          <w:bCs/>
          <w:color w:val="000000"/>
        </w:rPr>
        <w:t>Petrov,</w:t>
      </w:r>
      <w:r w:rsidRPr="003F585E">
        <w:rPr>
          <w:rStyle w:val="selectable"/>
          <w:rFonts w:ascii="Cambria" w:hAnsi="Cambria"/>
          <w:color w:val="000000"/>
        </w:rPr>
        <w:t xml:space="preserve"> I., Postadzhiyan, A., Vasilev, D., Kasabov, R., Tokmakova, M., &amp; Nikolov, F. et al. (2021). Familial Hypercholesterolemia Identification Algorithm in Patients with Acute Cardiovascular Events in A Large Hospital Electronic Database in Bulgaria: A Call for Implementation. </w:t>
      </w:r>
      <w:r w:rsidRPr="003F585E">
        <w:rPr>
          <w:rStyle w:val="selectable"/>
          <w:rFonts w:ascii="Cambria" w:hAnsi="Cambria"/>
          <w:i/>
          <w:iCs/>
          <w:color w:val="000000"/>
        </w:rPr>
        <w:t>Advances In Therapy</w:t>
      </w:r>
      <w:r w:rsidRPr="003F585E">
        <w:rPr>
          <w:rStyle w:val="selectable"/>
          <w:rFonts w:ascii="Cambria" w:hAnsi="Cambria"/>
          <w:color w:val="000000"/>
        </w:rPr>
        <w:t>. doi: 10.1007/s12325-020-01608-3</w:t>
      </w:r>
    </w:p>
    <w:p w14:paraId="505D319C" w14:textId="77777777" w:rsidR="004608CC" w:rsidRPr="003F585E" w:rsidRDefault="000C43C6" w:rsidP="007E2FA8">
      <w:pPr>
        <w:pStyle w:val="ListParagraph"/>
        <w:numPr>
          <w:ilvl w:val="0"/>
          <w:numId w:val="34"/>
        </w:numPr>
        <w:spacing w:line="360" w:lineRule="auto"/>
        <w:jc w:val="both"/>
        <w:rPr>
          <w:rFonts w:ascii="Cambria" w:hAnsi="Cambria"/>
        </w:rPr>
      </w:pPr>
      <w:r w:rsidRPr="003F585E">
        <w:rPr>
          <w:rFonts w:ascii="Cambria" w:hAnsi="Cambria"/>
        </w:rPr>
        <w:t xml:space="preserve">Gao, C.;  Kogame, N.;  Sharif, F.;  Smits, P. C.;  Tonino, P.;  Hofma, S.;  Moreno, R.;  Choudhury, A.;  </w:t>
      </w:r>
      <w:r w:rsidRPr="003F585E">
        <w:rPr>
          <w:rFonts w:ascii="Cambria" w:hAnsi="Cambria"/>
          <w:b/>
          <w:bCs/>
        </w:rPr>
        <w:t>Petrov, I</w:t>
      </w:r>
      <w:r w:rsidRPr="003F585E">
        <w:rPr>
          <w:rFonts w:ascii="Cambria" w:hAnsi="Cambria"/>
        </w:rPr>
        <w:t xml:space="preserve">.;  Cequier, A.;  Colombo, A.;  Kaul, U.;  Zaman, A.;  de Winter, R. J.;  Onuma, Y.; Serruys, P. W., Prospective Multicenter Randomized All-Comers Trial to Assess the Safety and Effectiveness of the Ultra-Thin Strut Sirolimus-Eluting Coronary Stent Supraflex. </w:t>
      </w:r>
      <w:r w:rsidRPr="003F585E">
        <w:rPr>
          <w:rFonts w:ascii="Cambria" w:hAnsi="Cambria"/>
          <w:i/>
        </w:rPr>
        <w:t xml:space="preserve">Circulation: Cardiovascular Interventions </w:t>
      </w:r>
      <w:r w:rsidRPr="003F585E">
        <w:rPr>
          <w:rFonts w:ascii="Cambria" w:hAnsi="Cambria"/>
          <w:b/>
        </w:rPr>
        <w:t>2021,</w:t>
      </w:r>
      <w:r w:rsidRPr="003F585E">
        <w:rPr>
          <w:rFonts w:ascii="Cambria" w:hAnsi="Cambria"/>
        </w:rPr>
        <w:t xml:space="preserve"> </w:t>
      </w:r>
      <w:r w:rsidRPr="003F585E">
        <w:rPr>
          <w:rFonts w:ascii="Cambria" w:hAnsi="Cambria"/>
          <w:i/>
        </w:rPr>
        <w:t>14</w:t>
      </w:r>
      <w:r w:rsidRPr="003F585E">
        <w:rPr>
          <w:rFonts w:ascii="Cambria" w:hAnsi="Cambria"/>
        </w:rPr>
        <w:t xml:space="preserve"> (3), e010312.</w:t>
      </w:r>
    </w:p>
    <w:p w14:paraId="224511C7" w14:textId="77777777" w:rsidR="004608CC" w:rsidRPr="003F585E" w:rsidRDefault="000C43C6" w:rsidP="007E2FA8">
      <w:pPr>
        <w:pStyle w:val="Heading1"/>
        <w:spacing w:line="360" w:lineRule="auto"/>
        <w:ind w:left="720"/>
        <w:jc w:val="both"/>
        <w:rPr>
          <w:rFonts w:ascii="Cambria" w:hAnsi="Cambria" w:cs="Times New Roman"/>
          <w:sz w:val="24"/>
          <w:szCs w:val="24"/>
        </w:rPr>
      </w:pPr>
      <w:r w:rsidRPr="003F585E">
        <w:rPr>
          <w:rFonts w:ascii="Cambria" w:hAnsi="Cambria" w:cs="Times New Roman"/>
          <w:sz w:val="24"/>
          <w:szCs w:val="24"/>
        </w:rPr>
        <w:t>202</w:t>
      </w:r>
      <w:r w:rsidRPr="003F585E">
        <w:rPr>
          <w:rFonts w:ascii="Cambria" w:hAnsi="Cambria" w:cs="Times New Roman"/>
          <w:sz w:val="24"/>
          <w:szCs w:val="24"/>
          <w:lang w:val="bg-BG"/>
        </w:rPr>
        <w:t>0 год.</w:t>
      </w:r>
    </w:p>
    <w:p w14:paraId="61FED4C0" w14:textId="204708B4" w:rsidR="004608CC" w:rsidRPr="003F585E" w:rsidRDefault="000C43C6" w:rsidP="007E2FA8">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български език</w:t>
      </w:r>
    </w:p>
    <w:p w14:paraId="66A86733" w14:textId="496AE80A" w:rsidR="004608CC" w:rsidRPr="003F585E" w:rsidRDefault="000C43C6" w:rsidP="003F585E">
      <w:pPr>
        <w:pStyle w:val="Standard"/>
        <w:numPr>
          <w:ilvl w:val="0"/>
          <w:numId w:val="34"/>
        </w:numPr>
        <w:spacing w:after="120" w:line="360" w:lineRule="auto"/>
        <w:jc w:val="both"/>
        <w:rPr>
          <w:rFonts w:ascii="Cambria" w:hAnsi="Cambria"/>
        </w:rPr>
      </w:pPr>
      <w:r w:rsidRPr="003F585E">
        <w:rPr>
          <w:rFonts w:ascii="Cambria" w:hAnsi="Cambria"/>
        </w:rPr>
        <w:t xml:space="preserve">Димитров Г, Самарджиева М, Станков З, Гецов Я, Симова Я, Златарева Н, Адам Г, </w:t>
      </w:r>
      <w:r w:rsidRPr="003F585E">
        <w:rPr>
          <w:rFonts w:ascii="Cambria" w:hAnsi="Cambria"/>
          <w:b/>
          <w:bCs/>
        </w:rPr>
        <w:t>Петров И</w:t>
      </w:r>
      <w:r w:rsidRPr="003F585E">
        <w:rPr>
          <w:rFonts w:ascii="Cambria" w:hAnsi="Cambria"/>
        </w:rPr>
        <w:t xml:space="preserve"> (2020) Перкутанно лечение на междукамерен дефект, причинен от MINOCA. Българска Кардиология 26(4): 61-67. </w:t>
      </w:r>
      <w:hyperlink r:id="rId7" w:history="1">
        <w:r w:rsidRPr="003F585E">
          <w:rPr>
            <w:rFonts w:ascii="Cambria" w:hAnsi="Cambria"/>
          </w:rPr>
          <w:t>https://doi.org/10.3897/bgcardio.26.e53932</w:t>
        </w:r>
      </w:hyperlink>
    </w:p>
    <w:p w14:paraId="43D50933" w14:textId="0DE02DE2" w:rsidR="004608CC" w:rsidRPr="003F585E" w:rsidRDefault="000C43C6" w:rsidP="003F585E">
      <w:pPr>
        <w:pStyle w:val="Standard"/>
        <w:numPr>
          <w:ilvl w:val="0"/>
          <w:numId w:val="34"/>
        </w:numPr>
        <w:spacing w:after="120" w:line="360" w:lineRule="auto"/>
        <w:jc w:val="both"/>
        <w:rPr>
          <w:rFonts w:ascii="Cambria" w:hAnsi="Cambria"/>
        </w:rPr>
      </w:pPr>
      <w:r w:rsidRPr="003F585E">
        <w:rPr>
          <w:rFonts w:ascii="Cambria" w:hAnsi="Cambria"/>
        </w:rPr>
        <w:t xml:space="preserve">Адам Г, Царева И, Кировa Г, </w:t>
      </w:r>
      <w:r w:rsidRPr="003F585E">
        <w:rPr>
          <w:rFonts w:ascii="Cambria" w:hAnsi="Cambria"/>
          <w:b/>
          <w:bCs/>
        </w:rPr>
        <w:t>Петров И</w:t>
      </w:r>
      <w:r w:rsidRPr="003F585E">
        <w:rPr>
          <w:rFonts w:ascii="Cambria" w:hAnsi="Cambria"/>
        </w:rPr>
        <w:t xml:space="preserve"> (2020) Конгенитален дивертикул на лява камера – диагноза с ехокардиография, вентрикулография и магнитно-</w:t>
      </w:r>
      <w:r w:rsidRPr="003F585E">
        <w:rPr>
          <w:rFonts w:ascii="Cambria" w:hAnsi="Cambria"/>
        </w:rPr>
        <w:lastRenderedPageBreak/>
        <w:t xml:space="preserve">резонансна томография: клиничен случай. Българска Кардиология 26(3): 74-82. </w:t>
      </w:r>
      <w:hyperlink r:id="rId8" w:history="1">
        <w:r w:rsidRPr="003F585E">
          <w:rPr>
            <w:rFonts w:ascii="Cambria" w:hAnsi="Cambria"/>
          </w:rPr>
          <w:t>https://doi.org/10.3897/bgcardio.26.e54638</w:t>
        </w:r>
      </w:hyperlink>
    </w:p>
    <w:p w14:paraId="3D0D001D" w14:textId="2C558254" w:rsidR="004608CC" w:rsidRPr="003F585E" w:rsidRDefault="000C43C6" w:rsidP="003F585E">
      <w:pPr>
        <w:pStyle w:val="Standard"/>
        <w:numPr>
          <w:ilvl w:val="0"/>
          <w:numId w:val="34"/>
        </w:numPr>
        <w:spacing w:after="120" w:line="360" w:lineRule="auto"/>
        <w:jc w:val="both"/>
        <w:rPr>
          <w:rFonts w:ascii="Cambria" w:hAnsi="Cambria"/>
        </w:rPr>
      </w:pPr>
      <w:r w:rsidRPr="003F585E">
        <w:rPr>
          <w:rFonts w:ascii="Cambria" w:hAnsi="Cambria"/>
        </w:rPr>
        <w:t xml:space="preserve">Чернева А, </w:t>
      </w:r>
      <w:r w:rsidRPr="003F585E">
        <w:rPr>
          <w:rFonts w:ascii="Cambria" w:hAnsi="Cambria"/>
          <w:b/>
          <w:bCs/>
        </w:rPr>
        <w:t>Петров И</w:t>
      </w:r>
      <w:r w:rsidRPr="003F585E">
        <w:rPr>
          <w:rFonts w:ascii="Cambria" w:hAnsi="Cambria"/>
        </w:rPr>
        <w:t xml:space="preserve"> (2020) Резистентна хипертония. Съвременни методи на лечение. Българска Кардиология 26(1): 10-34. </w:t>
      </w:r>
      <w:hyperlink r:id="rId9" w:history="1">
        <w:r w:rsidRPr="003F585E">
          <w:rPr>
            <w:rFonts w:ascii="Cambria" w:hAnsi="Cambria"/>
          </w:rPr>
          <w:t>https://doi.org/10.3897/bgcardio.26.e52712</w:t>
        </w:r>
      </w:hyperlink>
    </w:p>
    <w:p w14:paraId="06575A6A" w14:textId="5EE5C350" w:rsidR="004608CC" w:rsidRPr="003F585E" w:rsidRDefault="000C43C6" w:rsidP="003F585E">
      <w:pPr>
        <w:pStyle w:val="Standard"/>
        <w:numPr>
          <w:ilvl w:val="0"/>
          <w:numId w:val="34"/>
        </w:numPr>
        <w:spacing w:after="120" w:line="360" w:lineRule="auto"/>
        <w:jc w:val="both"/>
        <w:rPr>
          <w:rFonts w:ascii="Cambria" w:hAnsi="Cambria"/>
        </w:rPr>
      </w:pPr>
      <w:r w:rsidRPr="003F585E">
        <w:rPr>
          <w:rFonts w:ascii="Cambria" w:hAnsi="Cambria"/>
        </w:rPr>
        <w:t xml:space="preserve">Гарвански И, </w:t>
      </w:r>
      <w:r w:rsidRPr="003F585E">
        <w:rPr>
          <w:rFonts w:ascii="Cambria" w:hAnsi="Cambria"/>
          <w:b/>
          <w:bCs/>
        </w:rPr>
        <w:t>Петров И</w:t>
      </w:r>
      <w:r w:rsidRPr="003F585E">
        <w:rPr>
          <w:rFonts w:ascii="Cambria" w:hAnsi="Cambria"/>
        </w:rPr>
        <w:t xml:space="preserve">, Симова Я (2020) Препоръки за проследяване на пациенти със сърдечно-съдови заболявания при прилагане на потенциално ефективни медикаменти за лечение на COVID-19 с оглед на редуциране на риска от удължаване на QT-интервала и внезапна сърдечна смърт. Българска Кардиология 26(2): 21-26. </w:t>
      </w:r>
      <w:hyperlink r:id="rId10" w:history="1">
        <w:r w:rsidRPr="003F585E">
          <w:rPr>
            <w:rFonts w:ascii="Cambria" w:hAnsi="Cambria"/>
          </w:rPr>
          <w:t>https://doi.org/10.3897/bgcardio.26.e52960</w:t>
        </w:r>
      </w:hyperlink>
    </w:p>
    <w:p w14:paraId="4E253DF7" w14:textId="12E27DEF" w:rsidR="004608CC" w:rsidRPr="003F585E" w:rsidRDefault="000C43C6" w:rsidP="003F585E">
      <w:pPr>
        <w:pStyle w:val="Standard"/>
        <w:numPr>
          <w:ilvl w:val="0"/>
          <w:numId w:val="34"/>
        </w:numPr>
        <w:spacing w:after="120" w:line="360" w:lineRule="auto"/>
        <w:jc w:val="both"/>
        <w:rPr>
          <w:rFonts w:ascii="Cambria" w:hAnsi="Cambria"/>
        </w:rPr>
      </w:pPr>
      <w:r w:rsidRPr="003F585E">
        <w:rPr>
          <w:rFonts w:ascii="Cambria" w:hAnsi="Cambria"/>
        </w:rPr>
        <w:t xml:space="preserve">Маринов Н, Симова Я, </w:t>
      </w:r>
      <w:r w:rsidRPr="003F585E">
        <w:rPr>
          <w:rFonts w:ascii="Cambria" w:hAnsi="Cambria"/>
          <w:b/>
          <w:bCs/>
        </w:rPr>
        <w:t>Петров И</w:t>
      </w:r>
      <w:r w:rsidRPr="003F585E">
        <w:rPr>
          <w:rFonts w:ascii="Cambria" w:hAnsi="Cambria"/>
        </w:rPr>
        <w:t xml:space="preserve"> (2020) Остър миокардит при пациент с парагрипна инфекция, седем години след костномозъчна трансплaнтация. Българска Кардиология 26(2): 79-88. </w:t>
      </w:r>
      <w:hyperlink r:id="rId11" w:history="1">
        <w:r w:rsidRPr="003F585E">
          <w:rPr>
            <w:rFonts w:ascii="Cambria" w:hAnsi="Cambria"/>
          </w:rPr>
          <w:t>https://doi.org/10.3897/bgcardio.26.e52296</w:t>
        </w:r>
      </w:hyperlink>
    </w:p>
    <w:p w14:paraId="3D9374E3" w14:textId="0F619CF7" w:rsidR="004608CC" w:rsidRPr="003F585E" w:rsidRDefault="000C43C6" w:rsidP="003F585E">
      <w:pPr>
        <w:pStyle w:val="Standard"/>
        <w:numPr>
          <w:ilvl w:val="0"/>
          <w:numId w:val="34"/>
        </w:numPr>
        <w:spacing w:after="120" w:line="360" w:lineRule="auto"/>
        <w:jc w:val="both"/>
        <w:rPr>
          <w:rFonts w:ascii="Cambria" w:hAnsi="Cambria"/>
        </w:rPr>
      </w:pPr>
      <w:r w:rsidRPr="003F585E">
        <w:rPr>
          <w:rFonts w:ascii="Cambria" w:hAnsi="Cambria"/>
        </w:rPr>
        <w:t xml:space="preserve">Чернева А, Станков З, Златарева Н, Ташева И, Добрев Г, Георгиева Г, </w:t>
      </w:r>
      <w:r w:rsidRPr="003F585E">
        <w:rPr>
          <w:rFonts w:ascii="Cambria" w:hAnsi="Cambria"/>
          <w:b/>
          <w:bCs/>
        </w:rPr>
        <w:t>Петров И</w:t>
      </w:r>
      <w:r w:rsidRPr="003F585E">
        <w:rPr>
          <w:rFonts w:ascii="Cambria" w:hAnsi="Cambria"/>
        </w:rPr>
        <w:t xml:space="preserve"> (2020) Транскатетърна аортна клапна имплантация при пациент с високостепенна аортна регургитация и терминална белодробна недостатъчност. Българска Кардиология 26(1): 58-70. </w:t>
      </w:r>
      <w:hyperlink r:id="rId12" w:history="1">
        <w:r w:rsidRPr="003F585E">
          <w:rPr>
            <w:rFonts w:ascii="Cambria" w:hAnsi="Cambria"/>
          </w:rPr>
          <w:t>https://doi.org/10.3897/bgcardio.26.e53002</w:t>
        </w:r>
      </w:hyperlink>
    </w:p>
    <w:p w14:paraId="30078CD2" w14:textId="1C62742B" w:rsidR="004608CC" w:rsidRPr="003F585E" w:rsidRDefault="000C43C6" w:rsidP="003F585E">
      <w:pPr>
        <w:pStyle w:val="Standard"/>
        <w:numPr>
          <w:ilvl w:val="0"/>
          <w:numId w:val="34"/>
        </w:numPr>
        <w:spacing w:after="120" w:line="360" w:lineRule="auto"/>
        <w:jc w:val="both"/>
        <w:rPr>
          <w:rFonts w:ascii="Cambria" w:hAnsi="Cambria"/>
        </w:rPr>
      </w:pPr>
      <w:r w:rsidRPr="003F585E">
        <w:rPr>
          <w:rFonts w:ascii="Cambria" w:hAnsi="Cambria"/>
          <w:b/>
          <w:bCs/>
        </w:rPr>
        <w:t>Петров И</w:t>
      </w:r>
      <w:r w:rsidRPr="003F585E">
        <w:rPr>
          <w:rFonts w:ascii="Cambria" w:hAnsi="Cambria"/>
        </w:rPr>
        <w:t xml:space="preserve">, Златарева-Гронкова Н, Кундурджиев Т, Димитрова В (2020) Остър миокарден инфаркт, артериална тромбоза и тромбофилия при млади пациенти. Българска Кардиология 26(4): 26-39. </w:t>
      </w:r>
      <w:hyperlink r:id="rId13" w:history="1">
        <w:r w:rsidRPr="003F585E">
          <w:rPr>
            <w:rFonts w:ascii="Cambria" w:hAnsi="Cambria"/>
          </w:rPr>
          <w:t>https://doi.org/10.3897/bgcardio.26.e58770</w:t>
        </w:r>
      </w:hyperlink>
    </w:p>
    <w:p w14:paraId="16D06FD3" w14:textId="080F552A" w:rsidR="00D442D0" w:rsidRDefault="000C43C6" w:rsidP="003F585E">
      <w:pPr>
        <w:pStyle w:val="Heading2"/>
        <w:spacing w:line="360" w:lineRule="auto"/>
        <w:ind w:left="720"/>
        <w:jc w:val="both"/>
        <w:rPr>
          <w:rFonts w:ascii="Cambria" w:hAnsi="Cambria" w:cs="Times New Roman"/>
          <w:sz w:val="24"/>
          <w:szCs w:val="24"/>
          <w:lang w:val="bg-BG"/>
        </w:rPr>
      </w:pPr>
      <w:r w:rsidRPr="003F585E">
        <w:rPr>
          <w:rFonts w:ascii="Cambria" w:hAnsi="Cambria" w:cs="Times New Roman"/>
          <w:sz w:val="24"/>
          <w:szCs w:val="24"/>
          <w:lang w:val="bg-BG"/>
        </w:rPr>
        <w:t>Трудове на английски език</w:t>
      </w:r>
    </w:p>
    <w:p w14:paraId="4F42E0EF" w14:textId="77777777" w:rsidR="000F04B1" w:rsidRPr="000F04B1" w:rsidRDefault="000F04B1" w:rsidP="000F04B1">
      <w:pPr>
        <w:pStyle w:val="Textbody"/>
        <w:rPr>
          <w:lang w:val="bg-BG"/>
        </w:rPr>
      </w:pPr>
    </w:p>
    <w:p w14:paraId="74522576" w14:textId="71E0A034" w:rsidR="00F02D1B" w:rsidRPr="003F585E" w:rsidRDefault="00F02D1B" w:rsidP="003F585E">
      <w:pPr>
        <w:pStyle w:val="ListParagraph"/>
        <w:numPr>
          <w:ilvl w:val="0"/>
          <w:numId w:val="34"/>
        </w:numPr>
        <w:spacing w:after="120" w:line="360" w:lineRule="auto"/>
        <w:jc w:val="both"/>
        <w:rPr>
          <w:rFonts w:ascii="Cambria" w:hAnsi="Cambria"/>
        </w:rPr>
      </w:pPr>
      <w:r w:rsidRPr="003F585E">
        <w:rPr>
          <w:rFonts w:ascii="Cambria" w:hAnsi="Cambria"/>
        </w:rPr>
        <w:t xml:space="preserve">Windecker S, Latib A, Kedhi E, Kirtane AJ, Kandzari DE, Mehran R, Price MJ, Abizaid A, Simon DI, Worthley SG, Zaman A, Hudec M, Poliacikova P, Abdul Ghapar AKB, Selvaraj K, Petrov I, Mylotte D, Pinar E, Moreno R, Fabbiocchi F, Pasupati S, Kim HS, Aminian A, Tie C, Wlodarczak A, Hur SH, Marx SO, Jankovic I, Brar S, Bousquette L, Liu M, Stone GW; </w:t>
      </w:r>
      <w:r w:rsidRPr="000F04B1">
        <w:rPr>
          <w:rFonts w:ascii="Cambria" w:hAnsi="Cambria"/>
          <w:b/>
          <w:bCs/>
        </w:rPr>
        <w:t>ONYX ONE Investigators</w:t>
      </w:r>
      <w:r w:rsidRPr="003F585E">
        <w:rPr>
          <w:rFonts w:ascii="Cambria" w:hAnsi="Cambria"/>
        </w:rPr>
        <w:t>. Polymer-based or Polymer-free Stents in Patients at High Bleeding Risk. N Engl J Med. 2020 Mar 26;382(13):1208-1218. doi: 10.1056/NEJMoa1910021. Epub 2020 Feb 12. PMID: 32050061.</w:t>
      </w:r>
    </w:p>
    <w:p w14:paraId="0DDC8EB3" w14:textId="11CA6FA6" w:rsidR="004608CC" w:rsidRPr="003F585E" w:rsidRDefault="000C43C6" w:rsidP="003F585E">
      <w:pPr>
        <w:pStyle w:val="Standard"/>
        <w:numPr>
          <w:ilvl w:val="0"/>
          <w:numId w:val="34"/>
        </w:numPr>
        <w:spacing w:after="120" w:line="360" w:lineRule="auto"/>
        <w:jc w:val="both"/>
        <w:rPr>
          <w:rFonts w:ascii="Cambria" w:hAnsi="Cambria"/>
        </w:rPr>
      </w:pPr>
      <w:r w:rsidRPr="003F585E">
        <w:rPr>
          <w:rFonts w:ascii="Cambria" w:hAnsi="Cambria"/>
        </w:rPr>
        <w:lastRenderedPageBreak/>
        <w:t xml:space="preserve">Gragnano F, Heg D, Franzone A, McFadden EP, Leonardi S, Piccolo R, Vranckx P, Branca M, Serruys PW, Benit E, Liebetrau C, Janssens L, Ferrario M, Zurakowski A, Diletti R, Dominici M, Huber K, Slagboom T, Buszman P, Bolognese L, Tumscitz C, Bryniarski K, Aminian A, Vrolix M, </w:t>
      </w:r>
      <w:r w:rsidRPr="003F585E">
        <w:rPr>
          <w:rFonts w:ascii="Cambria" w:hAnsi="Cambria"/>
          <w:b/>
          <w:bCs/>
        </w:rPr>
        <w:t>Petrov I</w:t>
      </w:r>
      <w:r w:rsidRPr="003F585E">
        <w:rPr>
          <w:rFonts w:ascii="Cambria" w:hAnsi="Cambria"/>
        </w:rPr>
        <w:t>, Garg S, Naber C, Prokopczuk J, Hamm C, Steg PG, Jüni P, Windecker S, Valgimigli M; GLASSY Investigators. PRECISE-DAPT score for bleeding risk prediction in patients on dual or single antiplatelet regimens: insights from the GLOBAL LEADERS and GLASSY. Eur Heart J Cardiovasc Pharmacother. 2020 Sep 17:pvaa106. doi: 10.1093/ehjcvp/pvaa106. Epub ahead of print. PMID: 32941620.</w:t>
      </w:r>
    </w:p>
    <w:p w14:paraId="0216135F" w14:textId="1C62E63B" w:rsidR="004608CC" w:rsidRPr="003F585E" w:rsidRDefault="000C43C6" w:rsidP="003F585E">
      <w:pPr>
        <w:pStyle w:val="Standard"/>
        <w:numPr>
          <w:ilvl w:val="0"/>
          <w:numId w:val="34"/>
        </w:numPr>
        <w:spacing w:after="120" w:line="360" w:lineRule="auto"/>
        <w:jc w:val="both"/>
        <w:rPr>
          <w:rFonts w:ascii="Cambria" w:hAnsi="Cambria"/>
        </w:rPr>
      </w:pPr>
      <w:r w:rsidRPr="003F585E">
        <w:rPr>
          <w:rStyle w:val="selectable"/>
          <w:rFonts w:ascii="Cambria" w:hAnsi="Cambria"/>
          <w:color w:val="000000"/>
        </w:rPr>
        <w:t>Tasheva I,</w:t>
      </w:r>
      <w:r w:rsidRPr="003F585E">
        <w:rPr>
          <w:rStyle w:val="selectable"/>
          <w:rFonts w:ascii="Cambria" w:hAnsi="Cambria"/>
          <w:b/>
          <w:bCs/>
          <w:color w:val="000000"/>
        </w:rPr>
        <w:t xml:space="preserve"> Petrov</w:t>
      </w:r>
      <w:r w:rsidRPr="003F585E">
        <w:rPr>
          <w:rStyle w:val="selectable"/>
          <w:rFonts w:ascii="Cambria" w:hAnsi="Cambria"/>
          <w:color w:val="000000"/>
        </w:rPr>
        <w:t xml:space="preserve"> </w:t>
      </w:r>
      <w:r w:rsidRPr="003F585E">
        <w:rPr>
          <w:rStyle w:val="selectable"/>
          <w:rFonts w:ascii="Cambria" w:hAnsi="Cambria"/>
          <w:b/>
          <w:bCs/>
          <w:color w:val="000000"/>
        </w:rPr>
        <w:t>I</w:t>
      </w:r>
      <w:r w:rsidRPr="003F585E">
        <w:rPr>
          <w:rStyle w:val="selectable"/>
          <w:rFonts w:ascii="Cambria" w:hAnsi="Cambria"/>
          <w:color w:val="000000"/>
        </w:rPr>
        <w:t>, Stankov Z, et al. Pericardial necrosis – a rare clinical condition case report. Cor Vasa 2020</w:t>
      </w:r>
      <w:proofErr w:type="gramStart"/>
      <w:r w:rsidRPr="003F585E">
        <w:rPr>
          <w:rStyle w:val="selectable"/>
          <w:rFonts w:ascii="Cambria" w:hAnsi="Cambria"/>
          <w:color w:val="000000"/>
        </w:rPr>
        <w:t>;62:506</w:t>
      </w:r>
      <w:proofErr w:type="gramEnd"/>
      <w:r w:rsidRPr="003F585E">
        <w:rPr>
          <w:rStyle w:val="selectable"/>
          <w:rFonts w:ascii="Cambria" w:hAnsi="Cambria"/>
          <w:color w:val="000000"/>
        </w:rPr>
        <w:t>–508.</w:t>
      </w:r>
    </w:p>
    <w:p w14:paraId="106412FE" w14:textId="47AB5DC9" w:rsidR="004608CC" w:rsidRPr="003F585E" w:rsidRDefault="000C43C6" w:rsidP="003F585E">
      <w:pPr>
        <w:pStyle w:val="Standard"/>
        <w:numPr>
          <w:ilvl w:val="0"/>
          <w:numId w:val="34"/>
        </w:numPr>
        <w:spacing w:after="120" w:line="360" w:lineRule="auto"/>
        <w:jc w:val="both"/>
        <w:rPr>
          <w:rFonts w:ascii="Cambria" w:hAnsi="Cambria"/>
        </w:rPr>
      </w:pPr>
      <w:r w:rsidRPr="003F585E">
        <w:rPr>
          <w:rFonts w:ascii="Cambria" w:hAnsi="Cambria"/>
          <w:color w:val="000000"/>
        </w:rPr>
        <w:t xml:space="preserve">K.Kazakov, </w:t>
      </w:r>
      <w:r w:rsidRPr="000F04B1">
        <w:rPr>
          <w:rFonts w:ascii="Cambria" w:hAnsi="Cambria"/>
          <w:b/>
          <w:bCs/>
          <w:color w:val="000000"/>
        </w:rPr>
        <w:t>I.Petrov</w:t>
      </w:r>
      <w:r w:rsidRPr="003F585E">
        <w:rPr>
          <w:rFonts w:ascii="Cambria" w:hAnsi="Cambria"/>
          <w:color w:val="000000"/>
        </w:rPr>
        <w:t>, Z. Stankov, A. Gorolomov, D. Tsankova. Aortic dissection numerical modeling (simulation) before and after treatment (case study). Series on Biomechanics, Vol.34, No.2 (2020), 17-29.</w:t>
      </w:r>
    </w:p>
    <w:p w14:paraId="3409892E" w14:textId="007DEFA1" w:rsidR="004608CC" w:rsidRPr="003F585E" w:rsidRDefault="000C43C6" w:rsidP="003F585E">
      <w:pPr>
        <w:pStyle w:val="Standard"/>
        <w:numPr>
          <w:ilvl w:val="0"/>
          <w:numId w:val="34"/>
        </w:numPr>
        <w:spacing w:after="120" w:line="360" w:lineRule="auto"/>
        <w:jc w:val="both"/>
        <w:rPr>
          <w:rFonts w:ascii="Cambria" w:hAnsi="Cambria"/>
        </w:rPr>
      </w:pPr>
      <w:r w:rsidRPr="003F585E">
        <w:rPr>
          <w:rStyle w:val="selectable"/>
          <w:rFonts w:ascii="Cambria" w:hAnsi="Cambria"/>
          <w:color w:val="000000"/>
        </w:rPr>
        <w:t xml:space="preserve">Petkova, R., Postadzhiyan, A., </w:t>
      </w:r>
      <w:r w:rsidRPr="003F585E">
        <w:rPr>
          <w:rStyle w:val="selectable"/>
          <w:rFonts w:ascii="Cambria" w:hAnsi="Cambria"/>
          <w:b/>
          <w:bCs/>
          <w:color w:val="000000"/>
        </w:rPr>
        <w:t>Petrov, I</w:t>
      </w:r>
      <w:r w:rsidRPr="003F585E">
        <w:rPr>
          <w:rStyle w:val="selectable"/>
          <w:rFonts w:ascii="Cambria" w:hAnsi="Cambria"/>
          <w:color w:val="000000"/>
        </w:rPr>
        <w:t xml:space="preserve">., Tisheva, S., Borizanova-Petkova, A., &amp; Bridges, I. (2020). Baseline characteristics of bulgarian patients prescribed evolocumab in clinical practice. </w:t>
      </w:r>
      <w:r w:rsidRPr="003F585E">
        <w:rPr>
          <w:rStyle w:val="selectable"/>
          <w:rFonts w:ascii="Cambria" w:hAnsi="Cambria"/>
          <w:i/>
          <w:iCs/>
          <w:color w:val="000000"/>
        </w:rPr>
        <w:t>Atherosclerosis</w:t>
      </w:r>
      <w:r w:rsidRPr="003F585E">
        <w:rPr>
          <w:rStyle w:val="selectable"/>
          <w:rFonts w:ascii="Cambria" w:hAnsi="Cambria"/>
          <w:color w:val="000000"/>
        </w:rPr>
        <w:t xml:space="preserve">, </w:t>
      </w:r>
      <w:r w:rsidRPr="003F585E">
        <w:rPr>
          <w:rStyle w:val="selectable"/>
          <w:rFonts w:ascii="Cambria" w:hAnsi="Cambria"/>
          <w:i/>
          <w:iCs/>
          <w:color w:val="000000"/>
        </w:rPr>
        <w:t>315</w:t>
      </w:r>
      <w:r w:rsidRPr="003F585E">
        <w:rPr>
          <w:rStyle w:val="selectable"/>
          <w:rFonts w:ascii="Cambria" w:hAnsi="Cambria"/>
          <w:color w:val="000000"/>
        </w:rPr>
        <w:t>, e212. doi: 10.1016/j.atherosclerosis.2020.10.663</w:t>
      </w:r>
    </w:p>
    <w:p w14:paraId="38609297" w14:textId="37B7B69A" w:rsidR="004608CC" w:rsidRPr="003F585E" w:rsidRDefault="000C43C6" w:rsidP="003F585E">
      <w:pPr>
        <w:pStyle w:val="Standard"/>
        <w:numPr>
          <w:ilvl w:val="0"/>
          <w:numId w:val="34"/>
        </w:numPr>
        <w:spacing w:after="120" w:line="360" w:lineRule="auto"/>
        <w:jc w:val="both"/>
        <w:rPr>
          <w:rFonts w:ascii="Cambria" w:hAnsi="Cambria"/>
        </w:rPr>
      </w:pPr>
      <w:r w:rsidRPr="003F585E">
        <w:rPr>
          <w:rStyle w:val="selectable"/>
          <w:rFonts w:ascii="Cambria" w:hAnsi="Cambria"/>
          <w:color w:val="000000"/>
        </w:rPr>
        <w:t xml:space="preserve">Stoykova, J., Dimitrova, V., Tasheva, I., Dosev, L., Zlatareva-Gronkova, N., &amp; </w:t>
      </w:r>
      <w:r w:rsidRPr="003F585E">
        <w:rPr>
          <w:rStyle w:val="selectable"/>
          <w:rFonts w:ascii="Cambria" w:hAnsi="Cambria"/>
          <w:b/>
          <w:bCs/>
          <w:color w:val="000000"/>
        </w:rPr>
        <w:t>Petrov, I</w:t>
      </w:r>
      <w:r w:rsidRPr="003F585E">
        <w:rPr>
          <w:rStyle w:val="selectable"/>
          <w:rFonts w:ascii="Cambria" w:hAnsi="Cambria"/>
          <w:color w:val="000000"/>
        </w:rPr>
        <w:t>. (2020). Acute coronary syndrome and thrombophilia in young patients</w:t>
      </w:r>
      <w:proofErr w:type="gramStart"/>
      <w:r w:rsidRPr="003F585E">
        <w:rPr>
          <w:rStyle w:val="selectable"/>
          <w:rFonts w:ascii="Cambria" w:hAnsi="Cambria"/>
          <w:color w:val="000000"/>
        </w:rPr>
        <w:t>:clinical</w:t>
      </w:r>
      <w:proofErr w:type="gramEnd"/>
      <w:r w:rsidRPr="003F585E">
        <w:rPr>
          <w:rStyle w:val="selectable"/>
          <w:rFonts w:ascii="Cambria" w:hAnsi="Cambria"/>
          <w:color w:val="000000"/>
        </w:rPr>
        <w:t xml:space="preserve"> data, experience. </w:t>
      </w:r>
      <w:r w:rsidRPr="003F585E">
        <w:rPr>
          <w:rStyle w:val="selectable"/>
          <w:rFonts w:ascii="Cambria" w:hAnsi="Cambria"/>
          <w:i/>
          <w:iCs/>
          <w:color w:val="000000"/>
        </w:rPr>
        <w:t>European Heart Journal</w:t>
      </w:r>
      <w:r w:rsidRPr="003F585E">
        <w:rPr>
          <w:rStyle w:val="selectable"/>
          <w:rFonts w:ascii="Cambria" w:hAnsi="Cambria"/>
          <w:color w:val="000000"/>
        </w:rPr>
        <w:t xml:space="preserve">, </w:t>
      </w:r>
      <w:r w:rsidRPr="003F585E">
        <w:rPr>
          <w:rStyle w:val="selectable"/>
          <w:rFonts w:ascii="Cambria" w:hAnsi="Cambria"/>
          <w:i/>
          <w:iCs/>
          <w:color w:val="000000"/>
        </w:rPr>
        <w:t>41</w:t>
      </w:r>
      <w:r w:rsidRPr="003F585E">
        <w:rPr>
          <w:rStyle w:val="selectable"/>
          <w:rFonts w:ascii="Cambria" w:hAnsi="Cambria"/>
          <w:color w:val="000000"/>
        </w:rPr>
        <w:t>(Supplement_2). doi: 10.1093/ehjci/ehaa946.1553</w:t>
      </w:r>
    </w:p>
    <w:p w14:paraId="1721BA3E" w14:textId="176294F9" w:rsidR="00DC1FE8" w:rsidRPr="003F585E" w:rsidRDefault="000C43C6" w:rsidP="003F585E">
      <w:pPr>
        <w:pStyle w:val="Standard"/>
        <w:numPr>
          <w:ilvl w:val="0"/>
          <w:numId w:val="34"/>
        </w:numPr>
        <w:spacing w:after="120" w:line="360" w:lineRule="auto"/>
        <w:jc w:val="both"/>
        <w:rPr>
          <w:rFonts w:ascii="Cambria" w:hAnsi="Cambria"/>
        </w:rPr>
      </w:pPr>
      <w:r w:rsidRPr="003F585E">
        <w:rPr>
          <w:rStyle w:val="selectable"/>
          <w:rFonts w:ascii="Cambria" w:hAnsi="Cambria"/>
          <w:b/>
          <w:bCs/>
          <w:color w:val="000000"/>
        </w:rPr>
        <w:t>Petrov I</w:t>
      </w:r>
      <w:r w:rsidRPr="003F585E">
        <w:rPr>
          <w:rStyle w:val="selectable"/>
          <w:rFonts w:ascii="Cambria" w:hAnsi="Cambria"/>
          <w:color w:val="000000"/>
        </w:rPr>
        <w:t xml:space="preserve">, Stankov Z, Adam G. Endovascular Treatment of Type </w:t>
      </w:r>
      <w:proofErr w:type="gramStart"/>
      <w:r w:rsidRPr="003F585E">
        <w:rPr>
          <w:rStyle w:val="selectable"/>
          <w:rFonts w:ascii="Cambria" w:hAnsi="Cambria"/>
          <w:color w:val="000000"/>
        </w:rPr>
        <w:t>A</w:t>
      </w:r>
      <w:proofErr w:type="gramEnd"/>
      <w:r w:rsidRPr="003F585E">
        <w:rPr>
          <w:rStyle w:val="selectable"/>
          <w:rFonts w:ascii="Cambria" w:hAnsi="Cambria"/>
          <w:color w:val="000000"/>
        </w:rPr>
        <w:t xml:space="preserve"> Aortic Dissection. J Cardiol and Cardiovasc Sciences. 2020;4(2):51-58</w:t>
      </w:r>
    </w:p>
    <w:p w14:paraId="3958EB9D" w14:textId="47187DCF" w:rsidR="004608CC" w:rsidRPr="003F585E" w:rsidRDefault="00DC1FE8" w:rsidP="003F585E">
      <w:pPr>
        <w:pStyle w:val="ListParagraph"/>
        <w:numPr>
          <w:ilvl w:val="0"/>
          <w:numId w:val="34"/>
        </w:numPr>
        <w:suppressAutoHyphens w:val="0"/>
        <w:autoSpaceDN/>
        <w:spacing w:after="120" w:line="360" w:lineRule="auto"/>
        <w:jc w:val="both"/>
        <w:textAlignment w:val="auto"/>
        <w:rPr>
          <w:rFonts w:ascii="Cambria" w:hAnsi="Cambria"/>
        </w:rPr>
      </w:pPr>
      <w:r w:rsidRPr="003F585E">
        <w:rPr>
          <w:rFonts w:ascii="Cambria" w:hAnsi="Cambria"/>
          <w:kern w:val="0"/>
          <w:lang w:eastAsia="bg-BG"/>
        </w:rPr>
        <w:t xml:space="preserve">Papathanasiou JV, </w:t>
      </w:r>
      <w:r w:rsidRPr="000F04B1">
        <w:rPr>
          <w:rFonts w:ascii="Cambria" w:hAnsi="Cambria"/>
          <w:b/>
          <w:bCs/>
          <w:kern w:val="0"/>
          <w:lang w:eastAsia="bg-BG"/>
        </w:rPr>
        <w:t>Petrov I</w:t>
      </w:r>
      <w:r w:rsidRPr="003F585E">
        <w:rPr>
          <w:rFonts w:ascii="Cambria" w:hAnsi="Cambria"/>
          <w:kern w:val="0"/>
          <w:lang w:eastAsia="bg-BG"/>
        </w:rPr>
        <w:t>, Tokmakova MP, Dimitrova DD, Spasov L, Dzhafer NS, Tsekoura D, Dionyssiotis Y, Ferreira AS, Lopes AJ, Rosulescu E, Foti C. Group-based cardiac rehabilitation interventions. A challenge for physical and rehabilitation medicine physicians: a randomized controlled trial. Eur J Phys Rehabil Med. 2020 Aug;56(4):479-488. doi: 10.23736/S1973-9087.20.06013-X. Epub 2020 Jan 23. PMID: 31976639.</w:t>
      </w:r>
    </w:p>
    <w:p w14:paraId="5B8AED5C" w14:textId="70605183" w:rsidR="004608CC" w:rsidRPr="003F585E" w:rsidRDefault="000C43C6" w:rsidP="003F585E">
      <w:pPr>
        <w:pStyle w:val="Standard"/>
        <w:numPr>
          <w:ilvl w:val="0"/>
          <w:numId w:val="34"/>
        </w:numPr>
        <w:spacing w:after="120" w:line="360" w:lineRule="auto"/>
        <w:jc w:val="both"/>
        <w:rPr>
          <w:rFonts w:ascii="Cambria" w:hAnsi="Cambria"/>
        </w:rPr>
      </w:pPr>
      <w:r w:rsidRPr="003F585E">
        <w:rPr>
          <w:rStyle w:val="selectable"/>
          <w:rFonts w:ascii="Cambria" w:hAnsi="Cambria"/>
          <w:b/>
          <w:bCs/>
          <w:color w:val="000000"/>
        </w:rPr>
        <w:t>Petrov, I</w:t>
      </w:r>
      <w:r w:rsidRPr="003F585E">
        <w:rPr>
          <w:rStyle w:val="selectable"/>
          <w:rFonts w:ascii="Cambria" w:hAnsi="Cambria"/>
          <w:color w:val="000000"/>
        </w:rPr>
        <w:t xml:space="preserve">., Stankov, Z., Tasheva, I., &amp; Stanilov, P. (2020). Safety and Efficacy of Transbrachial Access for Endovascular Procedures: A Single-Center Retrospective </w:t>
      </w:r>
      <w:r w:rsidRPr="003F585E">
        <w:rPr>
          <w:rStyle w:val="selectable"/>
          <w:rFonts w:ascii="Cambria" w:hAnsi="Cambria"/>
          <w:color w:val="000000"/>
        </w:rPr>
        <w:lastRenderedPageBreak/>
        <w:t xml:space="preserve">Analysis. </w:t>
      </w:r>
      <w:r w:rsidRPr="003F585E">
        <w:rPr>
          <w:rStyle w:val="selectable"/>
          <w:rFonts w:ascii="Cambria" w:hAnsi="Cambria"/>
          <w:i/>
          <w:iCs/>
          <w:color w:val="000000"/>
        </w:rPr>
        <w:t>Cardiovascular Revascularization Medicine</w:t>
      </w:r>
      <w:r w:rsidRPr="003F585E">
        <w:rPr>
          <w:rStyle w:val="selectable"/>
          <w:rFonts w:ascii="Cambria" w:hAnsi="Cambria"/>
          <w:color w:val="000000"/>
        </w:rPr>
        <w:t xml:space="preserve">, </w:t>
      </w:r>
      <w:r w:rsidRPr="003F585E">
        <w:rPr>
          <w:rStyle w:val="selectable"/>
          <w:rFonts w:ascii="Cambria" w:hAnsi="Cambria"/>
          <w:i/>
          <w:iCs/>
          <w:color w:val="000000"/>
        </w:rPr>
        <w:t>21</w:t>
      </w:r>
      <w:r w:rsidRPr="003F585E">
        <w:rPr>
          <w:rStyle w:val="selectable"/>
          <w:rFonts w:ascii="Cambria" w:hAnsi="Cambria"/>
          <w:color w:val="000000"/>
        </w:rPr>
        <w:t>(10), 1269-1273. doi: 10.1016/j.carrev.2020.02.023</w:t>
      </w:r>
    </w:p>
    <w:p w14:paraId="2FB7BD56" w14:textId="6FDA822B" w:rsidR="004608CC" w:rsidRPr="003F585E" w:rsidRDefault="000C43C6" w:rsidP="003F585E">
      <w:pPr>
        <w:pStyle w:val="Standard"/>
        <w:numPr>
          <w:ilvl w:val="0"/>
          <w:numId w:val="34"/>
        </w:numPr>
        <w:spacing w:after="120" w:line="360" w:lineRule="auto"/>
        <w:jc w:val="both"/>
        <w:rPr>
          <w:rFonts w:ascii="Cambria" w:hAnsi="Cambria"/>
        </w:rPr>
      </w:pPr>
      <w:r w:rsidRPr="003F585E">
        <w:rPr>
          <w:rStyle w:val="selectable"/>
          <w:rFonts w:ascii="Cambria" w:hAnsi="Cambria"/>
          <w:b/>
          <w:bCs/>
          <w:color w:val="000000"/>
        </w:rPr>
        <w:t>Petrov, I</w:t>
      </w:r>
      <w:r w:rsidRPr="003F585E">
        <w:rPr>
          <w:rStyle w:val="selectable"/>
          <w:rFonts w:ascii="Cambria" w:hAnsi="Cambria"/>
          <w:color w:val="000000"/>
        </w:rPr>
        <w:t xml:space="preserve">., Boichev, B., &amp; Garvanski, I. (2020). Implication of real-time telemonitoring system in the diagnostics of cardiac diseases. </w:t>
      </w:r>
      <w:r w:rsidRPr="003F585E">
        <w:rPr>
          <w:rStyle w:val="selectable"/>
          <w:rFonts w:ascii="Cambria" w:hAnsi="Cambria"/>
          <w:i/>
          <w:iCs/>
          <w:color w:val="000000"/>
        </w:rPr>
        <w:t>European Heart Journal</w:t>
      </w:r>
      <w:r w:rsidRPr="003F585E">
        <w:rPr>
          <w:rStyle w:val="selectable"/>
          <w:rFonts w:ascii="Cambria" w:hAnsi="Cambria"/>
          <w:color w:val="000000"/>
        </w:rPr>
        <w:t xml:space="preserve">, </w:t>
      </w:r>
      <w:r w:rsidRPr="003F585E">
        <w:rPr>
          <w:rStyle w:val="selectable"/>
          <w:rFonts w:ascii="Cambria" w:hAnsi="Cambria"/>
          <w:i/>
          <w:iCs/>
          <w:color w:val="000000"/>
        </w:rPr>
        <w:t>41</w:t>
      </w:r>
      <w:r w:rsidRPr="003F585E">
        <w:rPr>
          <w:rStyle w:val="selectable"/>
          <w:rFonts w:ascii="Cambria" w:hAnsi="Cambria"/>
          <w:color w:val="000000"/>
        </w:rPr>
        <w:t>(Supplement_2). doi: 10.1093/ehjci/ehaa946.3483</w:t>
      </w:r>
    </w:p>
    <w:p w14:paraId="639DA3D2" w14:textId="420A17DC" w:rsidR="004608CC" w:rsidRPr="003F585E" w:rsidRDefault="000C43C6" w:rsidP="003F585E">
      <w:pPr>
        <w:pStyle w:val="Standard"/>
        <w:numPr>
          <w:ilvl w:val="0"/>
          <w:numId w:val="34"/>
        </w:numPr>
        <w:spacing w:after="120" w:line="360" w:lineRule="auto"/>
        <w:jc w:val="both"/>
        <w:rPr>
          <w:rFonts w:ascii="Cambria" w:hAnsi="Cambria"/>
        </w:rPr>
      </w:pPr>
      <w:r w:rsidRPr="003F585E">
        <w:rPr>
          <w:rStyle w:val="selectable"/>
          <w:rFonts w:ascii="Cambria" w:hAnsi="Cambria"/>
          <w:color w:val="000000"/>
        </w:rPr>
        <w:t xml:space="preserve">Vladova, M., Tasheva, I., Simova, Y., </w:t>
      </w:r>
      <w:r w:rsidRPr="003F585E">
        <w:rPr>
          <w:rStyle w:val="selectable"/>
          <w:rFonts w:ascii="Cambria" w:hAnsi="Cambria"/>
          <w:b/>
          <w:bCs/>
          <w:color w:val="000000"/>
        </w:rPr>
        <w:t>Petrov, I</w:t>
      </w:r>
      <w:r w:rsidRPr="003F585E">
        <w:rPr>
          <w:rStyle w:val="selectable"/>
          <w:rFonts w:ascii="Cambria" w:hAnsi="Cambria"/>
          <w:color w:val="000000"/>
        </w:rPr>
        <w:t xml:space="preserve">., Polomski, P., &amp; Mihailov, M. (2020). P183 Cor medusae. </w:t>
      </w:r>
      <w:r w:rsidRPr="003F585E">
        <w:rPr>
          <w:rStyle w:val="selectable"/>
          <w:rFonts w:ascii="Cambria" w:hAnsi="Cambria"/>
          <w:i/>
          <w:iCs/>
          <w:color w:val="000000"/>
        </w:rPr>
        <w:t>European Heart Journal - Cardiovascular Imaging</w:t>
      </w:r>
      <w:r w:rsidRPr="003F585E">
        <w:rPr>
          <w:rStyle w:val="selectable"/>
          <w:rFonts w:ascii="Cambria" w:hAnsi="Cambria"/>
          <w:color w:val="000000"/>
        </w:rPr>
        <w:t xml:space="preserve">, </w:t>
      </w:r>
      <w:r w:rsidRPr="003F585E">
        <w:rPr>
          <w:rStyle w:val="selectable"/>
          <w:rFonts w:ascii="Cambria" w:hAnsi="Cambria"/>
          <w:i/>
          <w:iCs/>
          <w:color w:val="000000"/>
        </w:rPr>
        <w:t>21</w:t>
      </w:r>
      <w:r w:rsidRPr="003F585E">
        <w:rPr>
          <w:rStyle w:val="selectable"/>
          <w:rFonts w:ascii="Cambria" w:hAnsi="Cambria"/>
          <w:color w:val="000000"/>
        </w:rPr>
        <w:t>(Supplement_1). doi: 10.1093/ehjci/jez319.053</w:t>
      </w:r>
    </w:p>
    <w:p w14:paraId="31A2962B"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Style w:val="selectable"/>
          <w:rFonts w:ascii="Cambria" w:hAnsi="Cambria"/>
          <w:b/>
          <w:bCs/>
          <w:color w:val="000000"/>
        </w:rPr>
        <w:t>Petrov, I</w:t>
      </w:r>
      <w:r w:rsidRPr="003F585E">
        <w:rPr>
          <w:rStyle w:val="selectable"/>
          <w:rFonts w:ascii="Cambria" w:hAnsi="Cambria"/>
          <w:color w:val="000000"/>
        </w:rPr>
        <w:t xml:space="preserve">., Klissurski, M., Stankov, Z., Tasheva, I., &amp; Polomski, P. (2020). Endovascular treatment in acute ischemic stroke: collaboration between neurologists and cardiologists in a single center. </w:t>
      </w:r>
      <w:r w:rsidRPr="003F585E">
        <w:rPr>
          <w:rStyle w:val="selectable"/>
          <w:rFonts w:ascii="Cambria" w:hAnsi="Cambria"/>
          <w:i/>
          <w:iCs/>
          <w:color w:val="000000"/>
        </w:rPr>
        <w:t>European Heart Journal</w:t>
      </w:r>
      <w:r w:rsidRPr="003F585E">
        <w:rPr>
          <w:rStyle w:val="selectable"/>
          <w:rFonts w:ascii="Cambria" w:hAnsi="Cambria"/>
          <w:color w:val="000000"/>
        </w:rPr>
        <w:t xml:space="preserve">, </w:t>
      </w:r>
      <w:r w:rsidRPr="003F585E">
        <w:rPr>
          <w:rStyle w:val="selectable"/>
          <w:rFonts w:ascii="Cambria" w:hAnsi="Cambria"/>
          <w:i/>
          <w:iCs/>
          <w:color w:val="000000"/>
        </w:rPr>
        <w:t>41</w:t>
      </w:r>
      <w:r w:rsidRPr="003F585E">
        <w:rPr>
          <w:rStyle w:val="selectable"/>
          <w:rFonts w:ascii="Cambria" w:hAnsi="Cambria"/>
          <w:color w:val="000000"/>
        </w:rPr>
        <w:t>(Supplement_2). doi: 10.1093/ehjci/ehaa946.2419</w:t>
      </w:r>
      <w:r w:rsidRPr="003F585E">
        <w:rPr>
          <w:rFonts w:ascii="Cambria" w:hAnsi="Cambria"/>
        </w:rPr>
        <w:t>20</w:t>
      </w:r>
      <w:r w:rsidRPr="003F585E">
        <w:rPr>
          <w:rFonts w:ascii="Cambria" w:hAnsi="Cambria"/>
          <w:lang w:val="bg-BG"/>
        </w:rPr>
        <w:t>19 год.</w:t>
      </w:r>
    </w:p>
    <w:p w14:paraId="4567B228" w14:textId="77777777" w:rsidR="004608CC" w:rsidRPr="003F585E" w:rsidRDefault="000C43C6" w:rsidP="007E2FA8">
      <w:pPr>
        <w:pStyle w:val="Heading1"/>
        <w:spacing w:line="360" w:lineRule="auto"/>
        <w:ind w:left="720"/>
        <w:jc w:val="both"/>
        <w:rPr>
          <w:rFonts w:ascii="Cambria" w:hAnsi="Cambria" w:cs="Times New Roman"/>
          <w:sz w:val="24"/>
          <w:szCs w:val="24"/>
        </w:rPr>
      </w:pPr>
      <w:r w:rsidRPr="003F585E">
        <w:rPr>
          <w:rFonts w:ascii="Cambria" w:hAnsi="Cambria" w:cs="Times New Roman"/>
          <w:sz w:val="24"/>
          <w:szCs w:val="24"/>
        </w:rPr>
        <w:t>20</w:t>
      </w:r>
      <w:r w:rsidRPr="003F585E">
        <w:rPr>
          <w:rFonts w:ascii="Cambria" w:hAnsi="Cambria" w:cs="Times New Roman"/>
          <w:sz w:val="24"/>
          <w:szCs w:val="24"/>
          <w:lang w:val="bg-BG"/>
        </w:rPr>
        <w:t>19 год.</w:t>
      </w:r>
    </w:p>
    <w:p w14:paraId="198D3487" w14:textId="382A0FF2" w:rsidR="004608CC" w:rsidRPr="003F585E" w:rsidRDefault="000C43C6" w:rsidP="003F585E">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български език</w:t>
      </w:r>
    </w:p>
    <w:p w14:paraId="78789E46" w14:textId="72EFB392" w:rsidR="004608CC" w:rsidRPr="003F585E" w:rsidRDefault="000C43C6" w:rsidP="003F585E">
      <w:pPr>
        <w:pStyle w:val="Standard"/>
        <w:numPr>
          <w:ilvl w:val="0"/>
          <w:numId w:val="34"/>
        </w:numPr>
        <w:spacing w:after="120" w:line="360" w:lineRule="auto"/>
        <w:jc w:val="both"/>
        <w:rPr>
          <w:rFonts w:ascii="Cambria" w:hAnsi="Cambria"/>
        </w:rPr>
      </w:pPr>
      <w:r w:rsidRPr="003F585E">
        <w:rPr>
          <w:rFonts w:ascii="Cambria" w:hAnsi="Cambria"/>
          <w:b/>
          <w:bCs/>
        </w:rPr>
        <w:t>И. Петров</w:t>
      </w:r>
      <w:r w:rsidRPr="003F585E">
        <w:rPr>
          <w:rFonts w:ascii="Cambria" w:hAnsi="Cambria"/>
        </w:rPr>
        <w:t xml:space="preserve">, З. Станков, Н. Златарева, И. Ташева, Е. Димитров, Я. Гецов, М. Доцева (2019) </w:t>
      </w:r>
      <w:r w:rsidRPr="003F585E">
        <w:rPr>
          <w:rFonts w:ascii="Cambria" w:hAnsi="Cambria"/>
          <w:lang w:val="bg-BG"/>
        </w:rPr>
        <w:t>П</w:t>
      </w:r>
      <w:r w:rsidRPr="003F585E">
        <w:rPr>
          <w:rFonts w:ascii="Cambria" w:hAnsi="Cambria"/>
        </w:rPr>
        <w:t>еркутанно имплантиране на mitraclip при пациенти с митрална</w:t>
      </w:r>
      <w:r w:rsidR="000F04B1">
        <w:rPr>
          <w:rFonts w:ascii="Cambria" w:hAnsi="Cambria"/>
        </w:rPr>
        <w:t xml:space="preserve"> </w:t>
      </w:r>
      <w:r w:rsidR="000F04B1">
        <w:rPr>
          <w:rFonts w:ascii="Cambria" w:hAnsi="Cambria"/>
          <w:lang w:val="bg-BG"/>
        </w:rPr>
        <w:t>р</w:t>
      </w:r>
      <w:r w:rsidRPr="003F585E">
        <w:rPr>
          <w:rFonts w:ascii="Cambria" w:hAnsi="Cambria"/>
        </w:rPr>
        <w:t>егургитация</w:t>
      </w:r>
      <w:r w:rsidR="000F04B1">
        <w:rPr>
          <w:rFonts w:ascii="Cambria" w:hAnsi="Cambria"/>
          <w:lang w:val="bg-BG"/>
        </w:rPr>
        <w:t xml:space="preserve"> </w:t>
      </w:r>
      <w:r w:rsidRPr="003F585E">
        <w:rPr>
          <w:rFonts w:ascii="Cambria" w:hAnsi="Cambria"/>
        </w:rPr>
        <w:t>и</w:t>
      </w:r>
      <w:r w:rsidR="000F04B1">
        <w:rPr>
          <w:rFonts w:ascii="Cambria" w:hAnsi="Cambria"/>
          <w:lang w:val="bg-BG"/>
        </w:rPr>
        <w:t xml:space="preserve"> </w:t>
      </w:r>
      <w:r w:rsidRPr="003F585E">
        <w:rPr>
          <w:rFonts w:ascii="Cambria" w:hAnsi="Cambria"/>
        </w:rPr>
        <w:t>сърдечна</w:t>
      </w:r>
      <w:r w:rsidR="000F04B1">
        <w:rPr>
          <w:rFonts w:ascii="Cambria" w:hAnsi="Cambria"/>
          <w:lang w:val="bg-BG"/>
        </w:rPr>
        <w:t xml:space="preserve"> </w:t>
      </w:r>
      <w:r w:rsidRPr="003F585E">
        <w:rPr>
          <w:rFonts w:ascii="Cambria" w:hAnsi="Cambria"/>
        </w:rPr>
        <w:t>недостатъчност</w:t>
      </w:r>
      <w:r w:rsidR="000F04B1">
        <w:rPr>
          <w:rFonts w:ascii="Cambria" w:hAnsi="Cambria"/>
          <w:lang w:val="bg-BG"/>
        </w:rPr>
        <w:t xml:space="preserve"> </w:t>
      </w:r>
      <w:r w:rsidRPr="003F585E">
        <w:rPr>
          <w:rFonts w:ascii="Cambria" w:hAnsi="Cambria"/>
        </w:rPr>
        <w:t>описание</w:t>
      </w:r>
      <w:r w:rsidR="000F04B1">
        <w:rPr>
          <w:rFonts w:ascii="Cambria" w:hAnsi="Cambria"/>
          <w:lang w:val="bg-BG"/>
        </w:rPr>
        <w:t xml:space="preserve"> </w:t>
      </w:r>
      <w:r w:rsidRPr="003F585E">
        <w:rPr>
          <w:rFonts w:ascii="Cambria" w:hAnsi="Cambria"/>
        </w:rPr>
        <w:t>на</w:t>
      </w:r>
      <w:r w:rsidR="000F04B1">
        <w:rPr>
          <w:rFonts w:ascii="Cambria" w:hAnsi="Cambria"/>
          <w:lang w:val="bg-BG"/>
        </w:rPr>
        <w:t xml:space="preserve"> </w:t>
      </w:r>
      <w:r w:rsidRPr="003F585E">
        <w:rPr>
          <w:rFonts w:ascii="Cambria" w:hAnsi="Cambria"/>
        </w:rPr>
        <w:t>методиката</w:t>
      </w:r>
      <w:r w:rsidR="000F04B1">
        <w:rPr>
          <w:rFonts w:ascii="Cambria" w:hAnsi="Cambria"/>
          <w:lang w:val="bg-BG"/>
        </w:rPr>
        <w:t xml:space="preserve"> </w:t>
      </w:r>
      <w:r w:rsidRPr="003F585E">
        <w:rPr>
          <w:rFonts w:ascii="Cambria" w:hAnsi="Cambria"/>
        </w:rPr>
        <w:t>и</w:t>
      </w:r>
      <w:r w:rsidR="000F04B1">
        <w:rPr>
          <w:rFonts w:ascii="Cambria" w:hAnsi="Cambria"/>
          <w:lang w:val="bg-BG"/>
        </w:rPr>
        <w:t xml:space="preserve"> </w:t>
      </w:r>
      <w:r w:rsidRPr="003F585E">
        <w:rPr>
          <w:rFonts w:ascii="Cambria" w:hAnsi="Cambria"/>
        </w:rPr>
        <w:t>литературен</w:t>
      </w:r>
      <w:r w:rsidR="000F04B1">
        <w:rPr>
          <w:rFonts w:ascii="Cambria" w:hAnsi="Cambria"/>
          <w:lang w:val="bg-BG"/>
        </w:rPr>
        <w:t xml:space="preserve"> </w:t>
      </w:r>
      <w:r w:rsidRPr="003F585E">
        <w:rPr>
          <w:rFonts w:ascii="Cambria" w:hAnsi="Cambria"/>
        </w:rPr>
        <w:t>обзор</w:t>
      </w:r>
      <w:r w:rsidRPr="003F585E">
        <w:rPr>
          <w:rFonts w:ascii="Cambria" w:hAnsi="Cambria"/>
          <w:lang w:val="bg-BG"/>
        </w:rPr>
        <w:t>. Българска кардиология 25(2): 26-36</w:t>
      </w:r>
    </w:p>
    <w:p w14:paraId="72BE24CE" w14:textId="18FE6593" w:rsidR="004608CC" w:rsidRPr="003F585E" w:rsidRDefault="000C43C6" w:rsidP="003F585E">
      <w:pPr>
        <w:pStyle w:val="Standard"/>
        <w:spacing w:after="120" w:line="360" w:lineRule="auto"/>
        <w:ind w:left="360"/>
        <w:jc w:val="both"/>
        <w:rPr>
          <w:rFonts w:ascii="Cambria" w:hAnsi="Cambria"/>
        </w:rPr>
      </w:pPr>
      <w:r w:rsidRPr="003F585E">
        <w:rPr>
          <w:rFonts w:ascii="Cambria" w:hAnsi="Cambria"/>
          <w:color w:val="3465A4"/>
          <w:lang w:val="bg-BG"/>
        </w:rPr>
        <w:t>Трудове на английски език</w:t>
      </w:r>
    </w:p>
    <w:p w14:paraId="121554A7" w14:textId="77777777" w:rsidR="00383919" w:rsidRPr="003F585E" w:rsidRDefault="00DC1FE8" w:rsidP="007E2FA8">
      <w:pPr>
        <w:pStyle w:val="ListParagraph"/>
        <w:numPr>
          <w:ilvl w:val="0"/>
          <w:numId w:val="34"/>
        </w:numPr>
        <w:suppressAutoHyphens w:val="0"/>
        <w:autoSpaceDN/>
        <w:spacing w:after="120" w:line="360" w:lineRule="auto"/>
        <w:jc w:val="both"/>
        <w:textAlignment w:val="auto"/>
        <w:rPr>
          <w:rFonts w:ascii="Cambria" w:hAnsi="Cambria"/>
          <w:lang w:eastAsia="bg-BG"/>
        </w:rPr>
      </w:pPr>
      <w:r w:rsidRPr="003F585E">
        <w:rPr>
          <w:rFonts w:ascii="Cambria" w:hAnsi="Cambria"/>
          <w:kern w:val="0"/>
          <w:lang w:eastAsia="bg-BG"/>
        </w:rPr>
        <w:t xml:space="preserve">Franzone A, McFadden E, Leonardi S, Piccolo R, Vranckx P, Serruys PW, Benit E, Liebetrau C, Janssens L, Ferrario M, Zurakowski A, Diletti R, Dominici M, Huber K, Slagboom T, Buszman P, Bolognese L, Tumscitz C, Bryniarski K, Aminian A, Vrolix M, Petrov I, Garg S, Naber C, Prokopczuk J, Hamm C, Steg PG, Heg D, Jüni P, Windecker S, Valgimigli M; </w:t>
      </w:r>
      <w:r w:rsidRPr="000F04B1">
        <w:rPr>
          <w:rFonts w:ascii="Cambria" w:hAnsi="Cambria"/>
          <w:b/>
          <w:bCs/>
          <w:kern w:val="0"/>
          <w:lang w:eastAsia="bg-BG"/>
        </w:rPr>
        <w:t>GLASSY Investigators</w:t>
      </w:r>
      <w:r w:rsidRPr="003F585E">
        <w:rPr>
          <w:rFonts w:ascii="Cambria" w:hAnsi="Cambria"/>
          <w:kern w:val="0"/>
          <w:lang w:eastAsia="bg-BG"/>
        </w:rPr>
        <w:t>. Ticagrelor Alone Versus Dual Antiplatelet Therapy From 1 Month After Drug-Eluting Coronary Stenting. J Am Coll Cardiol. 2019 Nov 5;74(18):2223-2234. doi: 10.1016/j.jacc.2019.08.1038. PMID: 31672177.</w:t>
      </w:r>
    </w:p>
    <w:p w14:paraId="44FF8058" w14:textId="5BE8D3D4" w:rsidR="00DC1FE8" w:rsidRPr="003F585E" w:rsidRDefault="00DC1FE8" w:rsidP="003F585E">
      <w:pPr>
        <w:pStyle w:val="ListParagraph"/>
        <w:numPr>
          <w:ilvl w:val="0"/>
          <w:numId w:val="34"/>
        </w:numPr>
        <w:suppressAutoHyphens w:val="0"/>
        <w:autoSpaceDN/>
        <w:spacing w:after="120" w:line="360" w:lineRule="auto"/>
        <w:jc w:val="both"/>
        <w:textAlignment w:val="auto"/>
        <w:rPr>
          <w:rFonts w:ascii="Cambria" w:hAnsi="Cambria"/>
          <w:vanish/>
        </w:rPr>
      </w:pPr>
      <w:r w:rsidRPr="003F585E">
        <w:rPr>
          <w:rFonts w:ascii="Cambria" w:hAnsi="Cambria"/>
          <w:lang w:eastAsia="bg-BG"/>
        </w:rPr>
        <w:t>Bhatt DL, Steg PG, Mehta SR, Leiter LA, Simon T, Fox K, Held C, Andersson M, Himmelmann A, Ridderstråle W, Chen J, Song Y, Diaz R, Goto S, James SK, Ray KK, Parkhomenko AN, Kosiborod MN, McGuire DK, Harrington RA</w:t>
      </w:r>
      <w:r w:rsidRPr="000F04B1">
        <w:rPr>
          <w:rFonts w:ascii="Cambria" w:hAnsi="Cambria"/>
          <w:b/>
          <w:bCs/>
          <w:lang w:eastAsia="bg-BG"/>
        </w:rPr>
        <w:t>; THEMIS Steering Committee and Investigators</w:t>
      </w:r>
      <w:r w:rsidRPr="003F585E">
        <w:rPr>
          <w:rFonts w:ascii="Cambria" w:hAnsi="Cambria"/>
          <w:lang w:eastAsia="bg-BG"/>
        </w:rPr>
        <w:t>. Ticagrelor in patients with diabetes and stable cor</w:t>
      </w:r>
      <w:r w:rsidRPr="003F585E">
        <w:rPr>
          <w:rFonts w:ascii="Cambria" w:hAnsi="Cambria"/>
          <w:lang w:eastAsia="bg-BG"/>
        </w:rPr>
        <w:lastRenderedPageBreak/>
        <w:t>onary artery disease with a history of previous percutaneous coronary intervention (THEMIS-PCI): a phase 3, placebo-controlled, randomised trial. Lancet. 2019 Sep 28;394(10204):1169-1180. doi: 10.1016/S0140-6736(19)31887-2. Epub 2019 Sep 1. PMID: 31484629.</w:t>
      </w:r>
    </w:p>
    <w:p w14:paraId="12C6F0CC"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Fonts w:ascii="Cambria" w:hAnsi="Cambria"/>
        </w:rPr>
        <w:t xml:space="preserve">Takahashi K, Kogame N, Tomaniak M, Chichareon P, Chang CC, Modolo R, Benit E, Liebetrau C, Janssens L, Ferrario M, Zurakowski A, van Geuns RJ, Dominici M, Huber K, Buszman P, Bolognese L, Tumscitz C, Żmudka K, Aminian A, Vrolix M, </w:t>
      </w:r>
      <w:r w:rsidRPr="003F585E">
        <w:rPr>
          <w:rFonts w:ascii="Cambria" w:hAnsi="Cambria"/>
          <w:b/>
          <w:bCs/>
        </w:rPr>
        <w:t>Petrov I</w:t>
      </w:r>
      <w:r w:rsidRPr="003F585E">
        <w:rPr>
          <w:rFonts w:ascii="Cambria" w:hAnsi="Cambria"/>
        </w:rPr>
        <w:t>, Wykrzykowska JJ, de Winter RJ, Hamm C, Steg PG, Onuma Y, Valgimigli M, Windecker S, Vranckx P, Garg S, Serruys PW. Impact of recruitment and retention on all-cause mortality in a large all-comers randomised controlled trial: insights from the GLOBAL LEADERS trial. Clin Res Cardiol. 2020 Jul;109(7):918-929. doi: 10.1007/s00392-019-01585-w. Epub 2019 Dec 11. PMID: 31828504.</w:t>
      </w:r>
    </w:p>
    <w:p w14:paraId="75108744"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Fonts w:ascii="Cambria" w:hAnsi="Cambria"/>
          <w:b/>
          <w:bCs/>
        </w:rPr>
        <w:t>Petrov I</w:t>
      </w:r>
      <w:r w:rsidRPr="003F585E">
        <w:rPr>
          <w:rFonts w:ascii="Cambria" w:hAnsi="Cambria"/>
        </w:rPr>
        <w:t xml:space="preserve">, Tasheva I, Garvanski I, Stankov Z, Simova I. Comparison of standard renal denervation procedure versus novel distal and branch vessel procedure with brachial arterial access. </w:t>
      </w:r>
      <w:r w:rsidRPr="003F585E">
        <w:rPr>
          <w:rFonts w:ascii="Cambria" w:hAnsi="Cambria"/>
          <w:i/>
          <w:iCs/>
        </w:rPr>
        <w:t>Cardiovasc Revasc Med</w:t>
      </w:r>
      <w:r w:rsidRPr="003F585E">
        <w:rPr>
          <w:rFonts w:ascii="Cambria" w:hAnsi="Cambria"/>
        </w:rPr>
        <w:t>. 2019;20(1):38-42. doi:10.1016/j.carrev.2018.05.011</w:t>
      </w:r>
    </w:p>
    <w:p w14:paraId="16222EA5"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Fonts w:ascii="Cambria" w:hAnsi="Cambria"/>
          <w:b/>
          <w:bCs/>
        </w:rPr>
        <w:t>Petrov I</w:t>
      </w:r>
      <w:r w:rsidRPr="003F585E">
        <w:rPr>
          <w:rFonts w:ascii="Cambria" w:hAnsi="Cambria"/>
        </w:rPr>
        <w:t xml:space="preserve">, Tasheva I, Stankov Z, Polomski P, Georgieva G, Marinov K. Uneventful Follow-Up 2 Years after Endovascular Treatment of a High-Flow Iatrogenic Aortocaval Fistula Causing Pulmonary Hypertension and Right Heart Failure. </w:t>
      </w:r>
      <w:r w:rsidRPr="003F585E">
        <w:rPr>
          <w:rFonts w:ascii="Cambria" w:hAnsi="Cambria"/>
          <w:i/>
          <w:iCs/>
        </w:rPr>
        <w:t>Methodist Debakey Cardiovasc J</w:t>
      </w:r>
      <w:r w:rsidRPr="003F585E">
        <w:rPr>
          <w:rFonts w:ascii="Cambria" w:hAnsi="Cambria"/>
        </w:rPr>
        <w:t>. 2019;15(2):152-155. doi:10.14797/mdcj-15-2-152</w:t>
      </w:r>
    </w:p>
    <w:p w14:paraId="785E671F" w14:textId="08F299BE" w:rsidR="004608CC" w:rsidRPr="003F585E" w:rsidRDefault="000C43C6" w:rsidP="003F585E">
      <w:pPr>
        <w:pStyle w:val="Standard"/>
        <w:numPr>
          <w:ilvl w:val="0"/>
          <w:numId w:val="34"/>
        </w:numPr>
        <w:spacing w:after="120" w:line="360" w:lineRule="auto"/>
        <w:jc w:val="both"/>
        <w:rPr>
          <w:rFonts w:ascii="Cambria" w:hAnsi="Cambria"/>
        </w:rPr>
      </w:pPr>
      <w:r w:rsidRPr="003F585E">
        <w:rPr>
          <w:rStyle w:val="selectable"/>
          <w:rFonts w:ascii="Cambria" w:hAnsi="Cambria"/>
          <w:b/>
          <w:bCs/>
          <w:color w:val="000000"/>
        </w:rPr>
        <w:t>Petrov, I</w:t>
      </w:r>
      <w:r w:rsidRPr="003F585E">
        <w:rPr>
          <w:rStyle w:val="selectable"/>
          <w:rFonts w:ascii="Cambria" w:hAnsi="Cambria"/>
          <w:color w:val="000000"/>
        </w:rPr>
        <w:t xml:space="preserve">., Tasheva, I., Stoykova, J., Dosev, L., Stankov, Z., &amp; Polomski, P. (2019). Dedicated Bifurcation Stents. </w:t>
      </w:r>
      <w:r w:rsidRPr="003F585E">
        <w:rPr>
          <w:rStyle w:val="selectable"/>
          <w:rFonts w:ascii="Cambria" w:hAnsi="Cambria"/>
          <w:i/>
          <w:iCs/>
          <w:color w:val="000000"/>
        </w:rPr>
        <w:t>Angiography</w:t>
      </w:r>
      <w:r w:rsidRPr="003F585E">
        <w:rPr>
          <w:rStyle w:val="selectable"/>
          <w:rFonts w:ascii="Cambria" w:hAnsi="Cambria"/>
          <w:color w:val="000000"/>
        </w:rPr>
        <w:t>. doi: 10.5772/intechopen.82573</w:t>
      </w:r>
    </w:p>
    <w:p w14:paraId="58A70706"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Fonts w:ascii="Cambria" w:hAnsi="Cambria"/>
          <w:b/>
          <w:bCs/>
        </w:rPr>
        <w:t>Petrov I</w:t>
      </w:r>
      <w:r w:rsidRPr="003F585E">
        <w:rPr>
          <w:rFonts w:ascii="Cambria" w:hAnsi="Cambria"/>
        </w:rPr>
        <w:t>, Pavlova S, Stankov Z, Tasheva I, Kozareva G, Adam G (2019) Seventeen Years’ Follow-Up of a Patient with Rescue Endovascular Treatment of Complicated Type an Aortic Dissection. Ann Case Report 11: 221. DOI: 10.29011/2574-7754/10022</w:t>
      </w:r>
    </w:p>
    <w:p w14:paraId="1AC54746"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Style w:val="selectable"/>
          <w:rFonts w:ascii="Cambria" w:hAnsi="Cambria"/>
          <w:color w:val="000000"/>
        </w:rPr>
        <w:t xml:space="preserve">Simova, I., </w:t>
      </w:r>
      <w:r w:rsidRPr="003F585E">
        <w:rPr>
          <w:rStyle w:val="selectable"/>
          <w:rFonts w:ascii="Cambria" w:hAnsi="Cambria"/>
          <w:b/>
          <w:bCs/>
          <w:color w:val="000000"/>
        </w:rPr>
        <w:t>Petrov, I</w:t>
      </w:r>
      <w:r w:rsidRPr="003F585E">
        <w:rPr>
          <w:rStyle w:val="selectable"/>
          <w:rFonts w:ascii="Cambria" w:hAnsi="Cambria"/>
          <w:color w:val="000000"/>
        </w:rPr>
        <w:t xml:space="preserve">., &amp; Cherneva, A. (2019). ROLE OF HYPERTENSION FOR THE POSITIVE EFFECTS OF TRIMETAZIDINE IN ACUTE CORONARY SYNDROME PATIENTS. </w:t>
      </w:r>
      <w:r w:rsidRPr="003F585E">
        <w:rPr>
          <w:rStyle w:val="selectable"/>
          <w:rFonts w:ascii="Cambria" w:hAnsi="Cambria"/>
          <w:i/>
          <w:iCs/>
          <w:color w:val="000000"/>
        </w:rPr>
        <w:t>Journal Of Hypertension</w:t>
      </w:r>
      <w:r w:rsidRPr="003F585E">
        <w:rPr>
          <w:rStyle w:val="selectable"/>
          <w:rFonts w:ascii="Cambria" w:hAnsi="Cambria"/>
          <w:color w:val="000000"/>
        </w:rPr>
        <w:t xml:space="preserve">, </w:t>
      </w:r>
      <w:r w:rsidRPr="003F585E">
        <w:rPr>
          <w:rStyle w:val="selectable"/>
          <w:rFonts w:ascii="Cambria" w:hAnsi="Cambria"/>
          <w:i/>
          <w:iCs/>
          <w:color w:val="000000"/>
        </w:rPr>
        <w:t>37</w:t>
      </w:r>
      <w:r w:rsidRPr="003F585E">
        <w:rPr>
          <w:rStyle w:val="selectable"/>
          <w:rFonts w:ascii="Cambria" w:hAnsi="Cambria"/>
          <w:color w:val="000000"/>
        </w:rPr>
        <w:t>, e83. doi: 10.1097/01.hjh.0000571204.14096.cf</w:t>
      </w:r>
    </w:p>
    <w:p w14:paraId="1D4C16F5"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Style w:val="selectable"/>
          <w:rFonts w:ascii="Cambria" w:hAnsi="Cambria"/>
          <w:color w:val="000000"/>
        </w:rPr>
        <w:lastRenderedPageBreak/>
        <w:t xml:space="preserve">Simova, I., &amp; </w:t>
      </w:r>
      <w:r w:rsidRPr="003F585E">
        <w:rPr>
          <w:rStyle w:val="selectable"/>
          <w:rFonts w:ascii="Cambria" w:hAnsi="Cambria"/>
          <w:b/>
          <w:bCs/>
          <w:color w:val="000000"/>
        </w:rPr>
        <w:t>Petrov, I</w:t>
      </w:r>
      <w:r w:rsidRPr="003F585E">
        <w:rPr>
          <w:rStyle w:val="selectable"/>
          <w:rFonts w:ascii="Cambria" w:hAnsi="Cambria"/>
          <w:color w:val="000000"/>
        </w:rPr>
        <w:t>. (2019). What do our patients expect of mobile health</w:t>
      </w:r>
      <w:proofErr w:type="gramStart"/>
      <w:r w:rsidRPr="003F585E">
        <w:rPr>
          <w:rStyle w:val="selectable"/>
          <w:rFonts w:ascii="Cambria" w:hAnsi="Cambria"/>
          <w:color w:val="000000"/>
        </w:rPr>
        <w:t>?.</w:t>
      </w:r>
      <w:proofErr w:type="gramEnd"/>
      <w:r w:rsidRPr="003F585E">
        <w:rPr>
          <w:rStyle w:val="selectable"/>
          <w:rFonts w:ascii="Cambria" w:hAnsi="Cambria"/>
          <w:color w:val="000000"/>
        </w:rPr>
        <w:t xml:space="preserve"> </w:t>
      </w:r>
      <w:r w:rsidRPr="003F585E">
        <w:rPr>
          <w:rStyle w:val="selectable"/>
          <w:rFonts w:ascii="Cambria" w:hAnsi="Cambria"/>
          <w:i/>
          <w:iCs/>
          <w:color w:val="000000"/>
        </w:rPr>
        <w:t xml:space="preserve">European Journal </w:t>
      </w:r>
      <w:proofErr w:type="gramStart"/>
      <w:r w:rsidRPr="003F585E">
        <w:rPr>
          <w:rStyle w:val="selectable"/>
          <w:rFonts w:ascii="Cambria" w:hAnsi="Cambria"/>
          <w:i/>
          <w:iCs/>
          <w:color w:val="000000"/>
        </w:rPr>
        <w:t>Of</w:t>
      </w:r>
      <w:proofErr w:type="gramEnd"/>
      <w:r w:rsidRPr="003F585E">
        <w:rPr>
          <w:rStyle w:val="selectable"/>
          <w:rFonts w:ascii="Cambria" w:hAnsi="Cambria"/>
          <w:i/>
          <w:iCs/>
          <w:color w:val="000000"/>
        </w:rPr>
        <w:t xml:space="preserve"> Preventive Cardiology</w:t>
      </w:r>
      <w:r w:rsidRPr="003F585E">
        <w:rPr>
          <w:rStyle w:val="selectable"/>
          <w:rFonts w:ascii="Cambria" w:hAnsi="Cambria"/>
          <w:color w:val="000000"/>
        </w:rPr>
        <w:t xml:space="preserve">, </w:t>
      </w:r>
      <w:r w:rsidRPr="003F585E">
        <w:rPr>
          <w:rStyle w:val="selectable"/>
          <w:rFonts w:ascii="Cambria" w:hAnsi="Cambria"/>
          <w:i/>
          <w:iCs/>
          <w:color w:val="000000"/>
        </w:rPr>
        <w:t>26</w:t>
      </w:r>
      <w:r w:rsidRPr="003F585E">
        <w:rPr>
          <w:rStyle w:val="selectable"/>
          <w:rFonts w:ascii="Cambria" w:hAnsi="Cambria"/>
          <w:color w:val="000000"/>
        </w:rPr>
        <w:t>(9), 917-919. doi: 10.1177/2047487319830169</w:t>
      </w:r>
    </w:p>
    <w:p w14:paraId="0B197645" w14:textId="0FA9E992" w:rsidR="004608CC" w:rsidRPr="003F585E" w:rsidRDefault="000C43C6" w:rsidP="007E2FA8">
      <w:pPr>
        <w:pStyle w:val="Standard"/>
        <w:numPr>
          <w:ilvl w:val="0"/>
          <w:numId w:val="34"/>
        </w:numPr>
        <w:spacing w:after="120" w:line="360" w:lineRule="auto"/>
        <w:jc w:val="both"/>
        <w:rPr>
          <w:rFonts w:ascii="Cambria" w:hAnsi="Cambria"/>
        </w:rPr>
      </w:pPr>
      <w:r w:rsidRPr="003F585E">
        <w:rPr>
          <w:rFonts w:ascii="Cambria" w:hAnsi="Cambria"/>
        </w:rPr>
        <w:t xml:space="preserve">Zaman A, de Winter RJ, Kogame N, Chang CC, Modolo R, Spitzer E, Tonino P, Hofma S, Zurakowski A, Smits PC, Prokopczuk J, Moreno R, Choudhury A, </w:t>
      </w:r>
      <w:r w:rsidRPr="003F585E">
        <w:rPr>
          <w:rFonts w:ascii="Cambria" w:hAnsi="Cambria"/>
          <w:b/>
          <w:bCs/>
        </w:rPr>
        <w:t>Petrov I</w:t>
      </w:r>
      <w:r w:rsidRPr="003F585E">
        <w:rPr>
          <w:rFonts w:ascii="Cambria" w:hAnsi="Cambria"/>
        </w:rPr>
        <w:t>, Cequier A, Kukreja N, Hoye A, Iniguez A, Ungi I, Serra A, Gil RJ, Walsh S, Tonev G, Mathur A, Merkely B, Colombo A, Ijsselmuiden S, Soliman O, Kaul U, Onuma Y, Serruys PW; TALENT trial investigators. Safety and efficacy of a sirolimus-eluting coronary stent with ultra-thin strut for treatment of atherosclerotic lesions (TALENT): a prospective multicentre randomised controlled trial. Lancet. 2019 Mar 9;393(10175):987-997. doi: 10.1016/S0140-6736(18)32467-X. Epub 2019 Feb 28. PMID: 30827782.</w:t>
      </w:r>
    </w:p>
    <w:p w14:paraId="04723AF1" w14:textId="6D7D17C6" w:rsidR="00301F0E" w:rsidRPr="003F585E" w:rsidRDefault="00301F0E" w:rsidP="003F585E">
      <w:pPr>
        <w:pStyle w:val="ListParagraph"/>
        <w:numPr>
          <w:ilvl w:val="0"/>
          <w:numId w:val="34"/>
        </w:numPr>
        <w:suppressAutoHyphens w:val="0"/>
        <w:autoSpaceDN/>
        <w:spacing w:after="120" w:line="360" w:lineRule="auto"/>
        <w:jc w:val="both"/>
        <w:textAlignment w:val="auto"/>
        <w:rPr>
          <w:rFonts w:ascii="Cambria" w:hAnsi="Cambria"/>
        </w:rPr>
      </w:pPr>
      <w:r w:rsidRPr="003F585E">
        <w:rPr>
          <w:rFonts w:ascii="Cambria" w:hAnsi="Cambria"/>
          <w:kern w:val="0"/>
          <w:lang w:eastAsia="bg-BG"/>
        </w:rPr>
        <w:t xml:space="preserve">Bhatt DL, Fox K, Harrington RA, Leiter LA, Mehta SR, Simon T, Andersson M, Himmelmann A, Ridderstråle W, Held C, Steg PG; </w:t>
      </w:r>
      <w:r w:rsidRPr="000F04B1">
        <w:rPr>
          <w:rFonts w:ascii="Cambria" w:hAnsi="Cambria"/>
          <w:b/>
          <w:bCs/>
          <w:kern w:val="0"/>
          <w:lang w:eastAsia="bg-BG"/>
        </w:rPr>
        <w:t>THEMIS Steering Committee</w:t>
      </w:r>
      <w:r w:rsidRPr="003F585E">
        <w:rPr>
          <w:rFonts w:ascii="Cambria" w:hAnsi="Cambria"/>
          <w:kern w:val="0"/>
          <w:lang w:eastAsia="bg-BG"/>
        </w:rPr>
        <w:t>. Rationale, design and baseline characteristics of the effect of ticagrelor on health outcomes in diabetes mellitus patients Intervention study. Clin Cardiol. 2019 May;42(5):498-505. doi: 10.1002/clc.23164. Epub 2019 Apr 9. PMID: 30788847; PMCID: PMC6522985.</w:t>
      </w:r>
    </w:p>
    <w:p w14:paraId="6ADAF08F" w14:textId="178DEBCB" w:rsidR="004608CC" w:rsidRPr="003F585E" w:rsidRDefault="000C43C6" w:rsidP="007E2FA8">
      <w:pPr>
        <w:pStyle w:val="Standard"/>
        <w:numPr>
          <w:ilvl w:val="0"/>
          <w:numId w:val="34"/>
        </w:numPr>
        <w:spacing w:after="120" w:line="360" w:lineRule="auto"/>
        <w:jc w:val="both"/>
        <w:rPr>
          <w:rFonts w:ascii="Cambria" w:hAnsi="Cambria"/>
        </w:rPr>
      </w:pPr>
      <w:r w:rsidRPr="003F585E">
        <w:rPr>
          <w:rFonts w:ascii="Cambria" w:hAnsi="Cambria"/>
        </w:rPr>
        <w:t xml:space="preserve">Chieffo, A.;  Radico, F.;  Costa, R.;  Zimarino, M.;  Briguori, C.;  Amat-Santos, I.;  Barbato, E.;  Cirillo, P.;  Erglis, A.;  Gamra, H.;  Gill, R.;  Kanic, V.;  Kedev, S.;  Maddestra, N.;  Nakamura, S.;  Pellicano, M.;  </w:t>
      </w:r>
      <w:r w:rsidRPr="003F585E">
        <w:rPr>
          <w:rFonts w:ascii="Cambria" w:hAnsi="Cambria"/>
          <w:b/>
          <w:bCs/>
        </w:rPr>
        <w:t>Petrov, I</w:t>
      </w:r>
      <w:r w:rsidRPr="003F585E">
        <w:rPr>
          <w:rFonts w:ascii="Cambria" w:hAnsi="Cambria"/>
        </w:rPr>
        <w:t xml:space="preserve">.;  Strozzi, M.;  Tesorio, T.;  Vladan, V.; Stankovic, G., IMPACT OF CLINICAL PRESENTATION, LESION COMPLEXITY, AND TREATMENT STRATEGIES ON MID-TERM OUTCOMES AFTER PERCUTANEOUS INTERVENTIONS IN CORONARY BIFURCATIONS: A RETROSPECTIVE ANALYSIS FROM THE EURO BIFURCATION CLUB REGISTRY. </w:t>
      </w:r>
      <w:r w:rsidRPr="003F585E">
        <w:rPr>
          <w:rFonts w:ascii="Cambria" w:hAnsi="Cambria"/>
          <w:i/>
        </w:rPr>
        <w:t>Journal of the American College of Cardiology</w:t>
      </w:r>
      <w:r w:rsidRPr="000F04B1">
        <w:rPr>
          <w:rFonts w:ascii="Cambria" w:hAnsi="Cambria"/>
          <w:bCs/>
          <w:i/>
        </w:rPr>
        <w:t xml:space="preserve"> </w:t>
      </w:r>
      <w:r w:rsidRPr="000F04B1">
        <w:rPr>
          <w:rFonts w:ascii="Cambria" w:hAnsi="Cambria"/>
          <w:bCs/>
        </w:rPr>
        <w:t>2019</w:t>
      </w:r>
      <w:r w:rsidRPr="003F585E">
        <w:rPr>
          <w:rFonts w:ascii="Cambria" w:hAnsi="Cambria"/>
          <w:b/>
        </w:rPr>
        <w:t>,</w:t>
      </w:r>
      <w:r w:rsidRPr="003F585E">
        <w:rPr>
          <w:rFonts w:ascii="Cambria" w:hAnsi="Cambria"/>
        </w:rPr>
        <w:t xml:space="preserve"> </w:t>
      </w:r>
      <w:r w:rsidRPr="003F585E">
        <w:rPr>
          <w:rFonts w:ascii="Cambria" w:hAnsi="Cambria"/>
          <w:i/>
        </w:rPr>
        <w:t>73</w:t>
      </w:r>
      <w:r w:rsidRPr="003F585E">
        <w:rPr>
          <w:rFonts w:ascii="Cambria" w:hAnsi="Cambria"/>
        </w:rPr>
        <w:t xml:space="preserve"> (9_Supplement_1), 1368-1368.</w:t>
      </w:r>
    </w:p>
    <w:p w14:paraId="6ECC3F51" w14:textId="77777777" w:rsidR="00301F0E" w:rsidRPr="003F585E" w:rsidRDefault="00301F0E" w:rsidP="007E2FA8">
      <w:pPr>
        <w:pStyle w:val="ListParagraph"/>
        <w:numPr>
          <w:ilvl w:val="0"/>
          <w:numId w:val="34"/>
        </w:numPr>
        <w:suppressAutoHyphens w:val="0"/>
        <w:autoSpaceDN/>
        <w:spacing w:line="360" w:lineRule="auto"/>
        <w:textAlignment w:val="auto"/>
        <w:rPr>
          <w:rFonts w:ascii="Cambria" w:hAnsi="Cambria"/>
          <w:kern w:val="0"/>
          <w:lang w:eastAsia="bg-BG"/>
        </w:rPr>
      </w:pPr>
      <w:r w:rsidRPr="003F585E">
        <w:rPr>
          <w:rFonts w:ascii="Cambria" w:hAnsi="Cambria"/>
          <w:kern w:val="0"/>
          <w:lang w:eastAsia="bg-BG"/>
        </w:rPr>
        <w:t xml:space="preserve">Lopes RD, Heizer G, Aronson R, Vora AN, Massaro T, Mehran R, Goodman SG, Windecker S, Darius H, Li J, Averkov O, Bahit MC, Berwanger O, Budaj A, Hijazi Z, Parkhomenko A, Sinnaeve P, Storey RF, Thiele H, Vinereanu D, Granger CB, Alexander JH; </w:t>
      </w:r>
      <w:r w:rsidRPr="000F04B1">
        <w:rPr>
          <w:rFonts w:ascii="Cambria" w:hAnsi="Cambria"/>
          <w:b/>
          <w:bCs/>
          <w:kern w:val="0"/>
          <w:lang w:eastAsia="bg-BG"/>
        </w:rPr>
        <w:t>AUGUSTUS Investigators</w:t>
      </w:r>
      <w:r w:rsidRPr="003F585E">
        <w:rPr>
          <w:rFonts w:ascii="Cambria" w:hAnsi="Cambria"/>
          <w:kern w:val="0"/>
          <w:lang w:eastAsia="bg-BG"/>
        </w:rPr>
        <w:t>. Antithrombotic Therapy after Acute Coronary Syndrome or PCI in Atrial Fibrillation. N Engl J Med. 2019 Apr 18;380(16):1509-1524. doi: 10.1056/NEJMoa1817083. Epub 2019 Mar 17. PMID: 30883055.</w:t>
      </w:r>
    </w:p>
    <w:p w14:paraId="27870363" w14:textId="77777777" w:rsidR="004608CC" w:rsidRPr="003F585E" w:rsidRDefault="000C43C6" w:rsidP="007E2FA8">
      <w:pPr>
        <w:pStyle w:val="Heading1"/>
        <w:spacing w:line="360" w:lineRule="auto"/>
        <w:ind w:left="720"/>
        <w:jc w:val="both"/>
        <w:rPr>
          <w:rFonts w:ascii="Cambria" w:hAnsi="Cambria" w:cs="Times New Roman"/>
          <w:sz w:val="24"/>
          <w:szCs w:val="24"/>
        </w:rPr>
      </w:pPr>
      <w:r w:rsidRPr="003F585E">
        <w:rPr>
          <w:rFonts w:ascii="Cambria" w:hAnsi="Cambria" w:cs="Times New Roman"/>
          <w:sz w:val="24"/>
          <w:szCs w:val="24"/>
        </w:rPr>
        <w:lastRenderedPageBreak/>
        <w:t>20</w:t>
      </w:r>
      <w:r w:rsidRPr="003F585E">
        <w:rPr>
          <w:rFonts w:ascii="Cambria" w:hAnsi="Cambria" w:cs="Times New Roman"/>
          <w:sz w:val="24"/>
          <w:szCs w:val="24"/>
          <w:lang w:val="bg-BG"/>
        </w:rPr>
        <w:t>18 год.</w:t>
      </w:r>
    </w:p>
    <w:p w14:paraId="02FF636D" w14:textId="416FF145" w:rsidR="004608CC" w:rsidRPr="003F585E" w:rsidRDefault="000C43C6" w:rsidP="003F585E">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български език</w:t>
      </w:r>
    </w:p>
    <w:p w14:paraId="6F872AC0" w14:textId="77777777" w:rsidR="004608CC" w:rsidRPr="003F585E" w:rsidRDefault="000C43C6" w:rsidP="007E2FA8">
      <w:pPr>
        <w:pStyle w:val="ListParagraph"/>
        <w:numPr>
          <w:ilvl w:val="0"/>
          <w:numId w:val="34"/>
        </w:numPr>
        <w:spacing w:line="360" w:lineRule="auto"/>
        <w:jc w:val="both"/>
        <w:rPr>
          <w:rFonts w:ascii="Cambria" w:hAnsi="Cambria"/>
        </w:rPr>
      </w:pPr>
      <w:r w:rsidRPr="003F585E">
        <w:rPr>
          <w:rFonts w:ascii="Cambria" w:hAnsi="Cambria"/>
          <w:b/>
          <w:bCs/>
        </w:rPr>
        <w:t>И. Петров,</w:t>
      </w:r>
      <w:r w:rsidRPr="003F585E">
        <w:rPr>
          <w:rFonts w:ascii="Cambria" w:hAnsi="Cambria"/>
        </w:rPr>
        <w:t xml:space="preserve"> И. Ташева, З. Станков, Я. Симова, С. Павлова</w:t>
      </w:r>
      <w:r w:rsidRPr="003F585E">
        <w:rPr>
          <w:rFonts w:ascii="Cambria" w:hAnsi="Cambria"/>
          <w:lang w:val="bg-BG"/>
        </w:rPr>
        <w:t xml:space="preserve">, </w:t>
      </w:r>
      <w:r w:rsidRPr="003F585E">
        <w:rPr>
          <w:rFonts w:ascii="Cambria" w:hAnsi="Cambria"/>
        </w:rPr>
        <w:t>И. Царева</w:t>
      </w:r>
      <w:r w:rsidRPr="003F585E">
        <w:rPr>
          <w:rFonts w:ascii="Cambria" w:hAnsi="Cambria"/>
          <w:lang w:val="bg-BG"/>
        </w:rPr>
        <w:t xml:space="preserve"> (2018) К</w:t>
      </w:r>
      <w:r w:rsidRPr="003F585E">
        <w:rPr>
          <w:rFonts w:ascii="Cambria" w:hAnsi="Cambria"/>
        </w:rPr>
        <w:t>линичен</w:t>
      </w:r>
      <w:r w:rsidRPr="003F585E">
        <w:rPr>
          <w:rFonts w:ascii="Cambria" w:hAnsi="Cambria"/>
          <w:lang w:val="bg-BG"/>
        </w:rPr>
        <w:t xml:space="preserve"> </w:t>
      </w:r>
      <w:r w:rsidRPr="003F585E">
        <w:rPr>
          <w:rFonts w:ascii="Cambria" w:hAnsi="Cambria"/>
        </w:rPr>
        <w:t>опит</w:t>
      </w:r>
      <w:r w:rsidRPr="003F585E">
        <w:rPr>
          <w:rFonts w:ascii="Cambria" w:hAnsi="Cambria"/>
          <w:lang w:val="bg-BG"/>
        </w:rPr>
        <w:t xml:space="preserve"> </w:t>
      </w:r>
      <w:r w:rsidRPr="003F585E">
        <w:rPr>
          <w:rFonts w:ascii="Cambria" w:hAnsi="Cambria"/>
        </w:rPr>
        <w:t>с</w:t>
      </w:r>
      <w:r w:rsidRPr="003F585E">
        <w:rPr>
          <w:rFonts w:ascii="Cambria" w:hAnsi="Cambria"/>
          <w:lang w:val="bg-BG"/>
        </w:rPr>
        <w:t xml:space="preserve"> </w:t>
      </w:r>
      <w:r w:rsidRPr="003F585E">
        <w:rPr>
          <w:rFonts w:ascii="Cambria" w:hAnsi="Cambria"/>
        </w:rPr>
        <w:t>транскатетърна</w:t>
      </w:r>
      <w:r w:rsidRPr="003F585E">
        <w:rPr>
          <w:rFonts w:ascii="Cambria" w:hAnsi="Cambria"/>
          <w:lang w:val="bg-BG"/>
        </w:rPr>
        <w:t xml:space="preserve"> </w:t>
      </w:r>
      <w:r w:rsidRPr="003F585E">
        <w:rPr>
          <w:rFonts w:ascii="Cambria" w:hAnsi="Cambria"/>
        </w:rPr>
        <w:t>имплантация</w:t>
      </w:r>
      <w:r w:rsidRPr="003F585E">
        <w:rPr>
          <w:rFonts w:ascii="Cambria" w:hAnsi="Cambria"/>
          <w:lang w:val="bg-BG"/>
        </w:rPr>
        <w:t xml:space="preserve"> </w:t>
      </w:r>
      <w:r w:rsidRPr="003F585E">
        <w:rPr>
          <w:rFonts w:ascii="Cambria" w:hAnsi="Cambria"/>
        </w:rPr>
        <w:t>на</w:t>
      </w:r>
      <w:r w:rsidRPr="003F585E">
        <w:rPr>
          <w:rFonts w:ascii="Cambria" w:hAnsi="Cambria"/>
          <w:lang w:val="bg-BG"/>
        </w:rPr>
        <w:t xml:space="preserve"> </w:t>
      </w:r>
      <w:r w:rsidRPr="003F585E">
        <w:rPr>
          <w:rFonts w:ascii="Cambria" w:hAnsi="Cambria"/>
        </w:rPr>
        <w:t>аортна</w:t>
      </w:r>
      <w:r w:rsidRPr="003F585E">
        <w:rPr>
          <w:rFonts w:ascii="Cambria" w:hAnsi="Cambria"/>
          <w:lang w:val="bg-BG"/>
        </w:rPr>
        <w:t xml:space="preserve"> </w:t>
      </w:r>
      <w:r w:rsidRPr="003F585E">
        <w:rPr>
          <w:rFonts w:ascii="Cambria" w:hAnsi="Cambria"/>
        </w:rPr>
        <w:t>клапна</w:t>
      </w:r>
      <w:r w:rsidRPr="003F585E">
        <w:rPr>
          <w:rFonts w:ascii="Cambria" w:hAnsi="Cambria"/>
          <w:lang w:val="bg-BG"/>
        </w:rPr>
        <w:t xml:space="preserve"> </w:t>
      </w:r>
      <w:r w:rsidRPr="003F585E">
        <w:rPr>
          <w:rFonts w:ascii="Cambria" w:hAnsi="Cambria"/>
        </w:rPr>
        <w:t>протеаза</w:t>
      </w:r>
      <w:r w:rsidRPr="003F585E">
        <w:rPr>
          <w:rFonts w:ascii="Cambria" w:hAnsi="Cambria"/>
          <w:lang w:val="bg-BG"/>
        </w:rPr>
        <w:t xml:space="preserve"> </w:t>
      </w:r>
      <w:r w:rsidRPr="003F585E">
        <w:rPr>
          <w:rFonts w:ascii="Cambria" w:hAnsi="Cambria"/>
        </w:rPr>
        <w:t>клиничен</w:t>
      </w:r>
      <w:r w:rsidRPr="003F585E">
        <w:rPr>
          <w:rFonts w:ascii="Cambria" w:hAnsi="Cambria"/>
          <w:lang w:val="bg-BG"/>
        </w:rPr>
        <w:t xml:space="preserve"> </w:t>
      </w:r>
      <w:r w:rsidRPr="003F585E">
        <w:rPr>
          <w:rFonts w:ascii="Cambria" w:hAnsi="Cambria"/>
        </w:rPr>
        <w:t>опит</w:t>
      </w:r>
      <w:r w:rsidRPr="003F585E">
        <w:rPr>
          <w:rFonts w:ascii="Cambria" w:hAnsi="Cambria"/>
          <w:lang w:val="bg-BG"/>
        </w:rPr>
        <w:t xml:space="preserve"> </w:t>
      </w:r>
      <w:r w:rsidRPr="003F585E">
        <w:rPr>
          <w:rFonts w:ascii="Cambria" w:hAnsi="Cambria"/>
        </w:rPr>
        <w:t>с</w:t>
      </w:r>
      <w:r w:rsidRPr="003F585E">
        <w:rPr>
          <w:rFonts w:ascii="Cambria" w:hAnsi="Cambria"/>
          <w:lang w:val="bg-BG"/>
        </w:rPr>
        <w:t xml:space="preserve"> </w:t>
      </w:r>
      <w:r w:rsidRPr="003F585E">
        <w:rPr>
          <w:rFonts w:ascii="Cambria" w:hAnsi="Cambria"/>
        </w:rPr>
        <w:t>транскатетърна</w:t>
      </w:r>
      <w:r w:rsidRPr="003F585E">
        <w:rPr>
          <w:rFonts w:ascii="Cambria" w:hAnsi="Cambria"/>
          <w:lang w:val="bg-BG"/>
        </w:rPr>
        <w:t xml:space="preserve"> </w:t>
      </w:r>
      <w:r w:rsidRPr="003F585E">
        <w:rPr>
          <w:rFonts w:ascii="Cambria" w:hAnsi="Cambria"/>
        </w:rPr>
        <w:t>имплантация</w:t>
      </w:r>
      <w:r w:rsidRPr="003F585E">
        <w:rPr>
          <w:rFonts w:ascii="Cambria" w:hAnsi="Cambria"/>
          <w:lang w:val="bg-BG"/>
        </w:rPr>
        <w:t xml:space="preserve"> </w:t>
      </w:r>
      <w:r w:rsidRPr="003F585E">
        <w:rPr>
          <w:rFonts w:ascii="Cambria" w:hAnsi="Cambria"/>
        </w:rPr>
        <w:t>на</w:t>
      </w:r>
      <w:r w:rsidRPr="003F585E">
        <w:rPr>
          <w:rFonts w:ascii="Cambria" w:hAnsi="Cambria"/>
          <w:lang w:val="bg-BG"/>
        </w:rPr>
        <w:t xml:space="preserve"> </w:t>
      </w:r>
      <w:r w:rsidRPr="003F585E">
        <w:rPr>
          <w:rFonts w:ascii="Cambria" w:hAnsi="Cambria"/>
        </w:rPr>
        <w:t>артна</w:t>
      </w:r>
      <w:r w:rsidRPr="003F585E">
        <w:rPr>
          <w:rFonts w:ascii="Cambria" w:hAnsi="Cambria"/>
          <w:lang w:val="bg-BG"/>
        </w:rPr>
        <w:t xml:space="preserve"> </w:t>
      </w:r>
      <w:r w:rsidRPr="003F585E">
        <w:rPr>
          <w:rFonts w:ascii="Cambria" w:hAnsi="Cambria"/>
        </w:rPr>
        <w:t>клапна</w:t>
      </w:r>
      <w:r w:rsidRPr="003F585E">
        <w:rPr>
          <w:rFonts w:ascii="Cambria" w:hAnsi="Cambria"/>
          <w:lang w:val="bg-BG"/>
        </w:rPr>
        <w:t xml:space="preserve"> </w:t>
      </w:r>
      <w:r w:rsidRPr="003F585E">
        <w:rPr>
          <w:rFonts w:ascii="Cambria" w:hAnsi="Cambria"/>
        </w:rPr>
        <w:t>протеаза</w:t>
      </w:r>
      <w:r w:rsidRPr="003F585E">
        <w:rPr>
          <w:rFonts w:ascii="Cambria" w:hAnsi="Cambria"/>
          <w:lang w:val="bg-BG"/>
        </w:rPr>
        <w:t>. Българска Кардиология 24(2): 66-73</w:t>
      </w:r>
    </w:p>
    <w:p w14:paraId="2F8001CF" w14:textId="77777777" w:rsidR="004608CC" w:rsidRPr="003F585E" w:rsidRDefault="000C43C6" w:rsidP="007E2FA8">
      <w:pPr>
        <w:pStyle w:val="ListParagraph"/>
        <w:numPr>
          <w:ilvl w:val="0"/>
          <w:numId w:val="34"/>
        </w:numPr>
        <w:spacing w:line="360" w:lineRule="auto"/>
        <w:jc w:val="both"/>
        <w:rPr>
          <w:rFonts w:ascii="Cambria" w:hAnsi="Cambria"/>
        </w:rPr>
      </w:pPr>
      <w:r w:rsidRPr="003F585E">
        <w:rPr>
          <w:rFonts w:ascii="Cambria" w:hAnsi="Cambria"/>
          <w:b/>
          <w:bCs/>
        </w:rPr>
        <w:t>И. Петров</w:t>
      </w:r>
      <w:r w:rsidRPr="003F585E">
        <w:rPr>
          <w:rFonts w:ascii="Cambria" w:hAnsi="Cambria"/>
        </w:rPr>
        <w:t>, Н. Златарева, И. Ташева, З. Станков, А. Чернева</w:t>
      </w:r>
      <w:r w:rsidRPr="003F585E">
        <w:rPr>
          <w:rFonts w:ascii="Cambria" w:hAnsi="Cambria"/>
          <w:lang w:val="bg-BG"/>
        </w:rPr>
        <w:t xml:space="preserve">, </w:t>
      </w:r>
      <w:r w:rsidRPr="003F585E">
        <w:rPr>
          <w:rFonts w:ascii="Cambria" w:hAnsi="Cambria"/>
        </w:rPr>
        <w:t>Л. Лозанов</w:t>
      </w:r>
      <w:r w:rsidRPr="003F585E">
        <w:rPr>
          <w:rFonts w:ascii="Cambria" w:hAnsi="Cambria"/>
          <w:lang w:val="bg-BG"/>
        </w:rPr>
        <w:t>. (2018) А</w:t>
      </w:r>
      <w:r w:rsidRPr="003F585E">
        <w:rPr>
          <w:rFonts w:ascii="Cambria" w:hAnsi="Cambria"/>
        </w:rPr>
        <w:t>нтиагрегантна</w:t>
      </w:r>
      <w:r w:rsidRPr="003F585E">
        <w:rPr>
          <w:rFonts w:ascii="Cambria" w:hAnsi="Cambria"/>
          <w:lang w:val="bg-BG"/>
        </w:rPr>
        <w:t xml:space="preserve"> </w:t>
      </w:r>
      <w:r w:rsidRPr="003F585E">
        <w:rPr>
          <w:rFonts w:ascii="Cambria" w:hAnsi="Cambria"/>
        </w:rPr>
        <w:t>и</w:t>
      </w:r>
      <w:r w:rsidRPr="003F585E">
        <w:rPr>
          <w:rFonts w:ascii="Cambria" w:hAnsi="Cambria"/>
          <w:lang w:val="bg-BG"/>
        </w:rPr>
        <w:t xml:space="preserve"> </w:t>
      </w:r>
      <w:r w:rsidRPr="003F585E">
        <w:rPr>
          <w:rFonts w:ascii="Cambria" w:hAnsi="Cambria"/>
        </w:rPr>
        <w:t>антикоагулантна</w:t>
      </w:r>
      <w:r w:rsidRPr="003F585E">
        <w:rPr>
          <w:rFonts w:ascii="Cambria" w:hAnsi="Cambria"/>
          <w:lang w:val="bg-BG"/>
        </w:rPr>
        <w:t xml:space="preserve"> </w:t>
      </w:r>
      <w:r w:rsidRPr="003F585E">
        <w:rPr>
          <w:rFonts w:ascii="Cambria" w:hAnsi="Cambria"/>
        </w:rPr>
        <w:t>терапия</w:t>
      </w:r>
      <w:r w:rsidRPr="003F585E">
        <w:rPr>
          <w:rFonts w:ascii="Cambria" w:hAnsi="Cambria"/>
          <w:lang w:val="bg-BG"/>
        </w:rPr>
        <w:t xml:space="preserve"> </w:t>
      </w:r>
      <w:r w:rsidRPr="003F585E">
        <w:rPr>
          <w:rFonts w:ascii="Cambria" w:hAnsi="Cambria"/>
        </w:rPr>
        <w:t>при</w:t>
      </w:r>
      <w:r w:rsidRPr="003F585E">
        <w:rPr>
          <w:rFonts w:ascii="Cambria" w:hAnsi="Cambria"/>
          <w:lang w:val="bg-BG"/>
        </w:rPr>
        <w:t xml:space="preserve"> </w:t>
      </w:r>
      <w:r w:rsidRPr="003F585E">
        <w:rPr>
          <w:rFonts w:ascii="Cambria" w:hAnsi="Cambria"/>
        </w:rPr>
        <w:t>остър</w:t>
      </w:r>
      <w:r w:rsidRPr="003F585E">
        <w:rPr>
          <w:rFonts w:ascii="Cambria" w:hAnsi="Cambria"/>
          <w:lang w:val="bg-BG"/>
        </w:rPr>
        <w:t xml:space="preserve"> </w:t>
      </w:r>
      <w:r w:rsidRPr="003F585E">
        <w:rPr>
          <w:rFonts w:ascii="Cambria" w:hAnsi="Cambria"/>
        </w:rPr>
        <w:t>коронарен</w:t>
      </w:r>
      <w:r w:rsidRPr="003F585E">
        <w:rPr>
          <w:rFonts w:ascii="Cambria" w:hAnsi="Cambria"/>
          <w:lang w:val="bg-BG"/>
        </w:rPr>
        <w:t xml:space="preserve"> </w:t>
      </w:r>
      <w:r w:rsidRPr="003F585E">
        <w:rPr>
          <w:rFonts w:ascii="Cambria" w:hAnsi="Cambria"/>
        </w:rPr>
        <w:t>синдром–поглед</w:t>
      </w:r>
      <w:r w:rsidRPr="003F585E">
        <w:rPr>
          <w:rFonts w:ascii="Cambria" w:hAnsi="Cambria"/>
          <w:lang w:val="bg-BG"/>
        </w:rPr>
        <w:t xml:space="preserve"> </w:t>
      </w:r>
      <w:r w:rsidRPr="003F585E">
        <w:rPr>
          <w:rFonts w:ascii="Cambria" w:hAnsi="Cambria"/>
        </w:rPr>
        <w:t>върху</w:t>
      </w:r>
      <w:r w:rsidRPr="003F585E">
        <w:rPr>
          <w:rFonts w:ascii="Cambria" w:hAnsi="Cambria"/>
          <w:lang w:val="bg-BG"/>
        </w:rPr>
        <w:t xml:space="preserve"> </w:t>
      </w:r>
      <w:r w:rsidRPr="003F585E">
        <w:rPr>
          <w:rFonts w:ascii="Cambria" w:hAnsi="Cambria"/>
        </w:rPr>
        <w:t>развитие</w:t>
      </w:r>
      <w:r w:rsidRPr="003F585E">
        <w:rPr>
          <w:rFonts w:ascii="Cambria" w:hAnsi="Cambria"/>
          <w:lang w:val="bg-BG"/>
        </w:rPr>
        <w:t xml:space="preserve"> </w:t>
      </w:r>
      <w:r w:rsidRPr="003F585E">
        <w:rPr>
          <w:rFonts w:ascii="Cambria" w:hAnsi="Cambria"/>
        </w:rPr>
        <w:t>тоѝ</w:t>
      </w:r>
      <w:r w:rsidRPr="003F585E">
        <w:rPr>
          <w:rFonts w:ascii="Cambria" w:hAnsi="Cambria"/>
          <w:lang w:val="bg-BG"/>
        </w:rPr>
        <w:t xml:space="preserve"> </w:t>
      </w:r>
      <w:r w:rsidRPr="003F585E">
        <w:rPr>
          <w:rFonts w:ascii="Cambria" w:hAnsi="Cambria"/>
        </w:rPr>
        <w:t>през</w:t>
      </w:r>
      <w:r w:rsidRPr="003F585E">
        <w:rPr>
          <w:rFonts w:ascii="Cambria" w:hAnsi="Cambria"/>
          <w:lang w:val="bg-BG"/>
        </w:rPr>
        <w:t xml:space="preserve"> </w:t>
      </w:r>
      <w:r w:rsidRPr="003F585E">
        <w:rPr>
          <w:rFonts w:ascii="Cambria" w:hAnsi="Cambria"/>
        </w:rPr>
        <w:t>последните</w:t>
      </w:r>
      <w:r w:rsidRPr="003F585E">
        <w:rPr>
          <w:rFonts w:ascii="Cambria" w:hAnsi="Cambria"/>
          <w:lang w:val="bg-BG"/>
        </w:rPr>
        <w:t xml:space="preserve"> </w:t>
      </w:r>
      <w:r w:rsidRPr="003F585E">
        <w:rPr>
          <w:rFonts w:ascii="Cambria" w:hAnsi="Cambria"/>
        </w:rPr>
        <w:t>дведесетилетия</w:t>
      </w:r>
      <w:r w:rsidRPr="003F585E">
        <w:rPr>
          <w:rFonts w:ascii="Cambria" w:hAnsi="Cambria"/>
          <w:lang w:val="bg-BG"/>
        </w:rPr>
        <w:t>. Българска кардиология. 24(3):5-15</w:t>
      </w:r>
    </w:p>
    <w:p w14:paraId="5CD237FE" w14:textId="77777777" w:rsidR="004608CC" w:rsidRPr="003F585E" w:rsidRDefault="000C43C6" w:rsidP="007E2FA8">
      <w:pPr>
        <w:pStyle w:val="ListParagraph"/>
        <w:numPr>
          <w:ilvl w:val="0"/>
          <w:numId w:val="34"/>
        </w:numPr>
        <w:spacing w:line="360" w:lineRule="auto"/>
        <w:jc w:val="both"/>
        <w:rPr>
          <w:rFonts w:ascii="Cambria" w:hAnsi="Cambria"/>
        </w:rPr>
      </w:pPr>
      <w:r w:rsidRPr="003F585E">
        <w:rPr>
          <w:rFonts w:ascii="Cambria" w:hAnsi="Cambria"/>
          <w:b/>
          <w:bCs/>
        </w:rPr>
        <w:t>И. Петров</w:t>
      </w:r>
      <w:r w:rsidRPr="003F585E">
        <w:rPr>
          <w:rFonts w:ascii="Cambria" w:hAnsi="Cambria"/>
        </w:rPr>
        <w:t>, З. Станков, И. Ташева, С. Павлова, Г. Георгиева</w:t>
      </w:r>
      <w:r w:rsidRPr="003F585E">
        <w:rPr>
          <w:rFonts w:ascii="Cambria" w:hAnsi="Cambria"/>
          <w:lang w:val="bg-BG"/>
        </w:rPr>
        <w:t>. (2018)</w:t>
      </w:r>
      <w:r w:rsidRPr="003F585E">
        <w:rPr>
          <w:rFonts w:ascii="Cambria" w:hAnsi="Cambria"/>
        </w:rPr>
        <w:t xml:space="preserve"> </w:t>
      </w:r>
      <w:r w:rsidRPr="003F585E">
        <w:rPr>
          <w:rFonts w:ascii="Cambria" w:hAnsi="Cambria"/>
          <w:lang w:val="bg-BG"/>
        </w:rPr>
        <w:t>Е</w:t>
      </w:r>
      <w:r w:rsidRPr="003F585E">
        <w:rPr>
          <w:rFonts w:ascii="Cambria" w:hAnsi="Cambria"/>
        </w:rPr>
        <w:t>ндоваскуларно</w:t>
      </w:r>
      <w:r w:rsidRPr="003F585E">
        <w:rPr>
          <w:rFonts w:ascii="Cambria" w:hAnsi="Cambria"/>
          <w:lang w:val="bg-BG"/>
        </w:rPr>
        <w:t xml:space="preserve"> </w:t>
      </w:r>
      <w:r w:rsidRPr="003F585E">
        <w:rPr>
          <w:rFonts w:ascii="Cambria" w:hAnsi="Cambria"/>
        </w:rPr>
        <w:t>лечение</w:t>
      </w:r>
      <w:r w:rsidRPr="003F585E">
        <w:rPr>
          <w:rFonts w:ascii="Cambria" w:hAnsi="Cambria"/>
          <w:lang w:val="bg-BG"/>
        </w:rPr>
        <w:t xml:space="preserve"> </w:t>
      </w:r>
      <w:r w:rsidRPr="003F585E">
        <w:rPr>
          <w:rFonts w:ascii="Cambria" w:hAnsi="Cambria"/>
        </w:rPr>
        <w:t>на</w:t>
      </w:r>
      <w:r w:rsidRPr="003F585E">
        <w:rPr>
          <w:rFonts w:ascii="Cambria" w:hAnsi="Cambria"/>
          <w:lang w:val="bg-BG"/>
        </w:rPr>
        <w:t xml:space="preserve"> </w:t>
      </w:r>
      <w:r w:rsidRPr="003F585E">
        <w:rPr>
          <w:rFonts w:ascii="Cambria" w:hAnsi="Cambria"/>
        </w:rPr>
        <w:t>сложна</w:t>
      </w:r>
      <w:r w:rsidRPr="003F585E">
        <w:rPr>
          <w:rFonts w:ascii="Cambria" w:hAnsi="Cambria"/>
          <w:lang w:val="bg-BG"/>
        </w:rPr>
        <w:t xml:space="preserve"> </w:t>
      </w:r>
      <w:r w:rsidRPr="003F585E">
        <w:rPr>
          <w:rFonts w:ascii="Cambria" w:hAnsi="Cambria"/>
        </w:rPr>
        <w:t>торакоабдоминална</w:t>
      </w:r>
      <w:r w:rsidRPr="003F585E">
        <w:rPr>
          <w:rFonts w:ascii="Cambria" w:hAnsi="Cambria"/>
          <w:lang w:val="bg-BG"/>
        </w:rPr>
        <w:t xml:space="preserve"> </w:t>
      </w:r>
      <w:r w:rsidRPr="003F585E">
        <w:rPr>
          <w:rFonts w:ascii="Cambria" w:hAnsi="Cambria"/>
        </w:rPr>
        <w:t>аортна</w:t>
      </w:r>
      <w:r w:rsidRPr="003F585E">
        <w:rPr>
          <w:rFonts w:ascii="Cambria" w:hAnsi="Cambria"/>
          <w:lang w:val="bg-BG"/>
        </w:rPr>
        <w:t xml:space="preserve"> </w:t>
      </w:r>
      <w:r w:rsidRPr="003F585E">
        <w:rPr>
          <w:rFonts w:ascii="Cambria" w:hAnsi="Cambria"/>
        </w:rPr>
        <w:t>патология</w:t>
      </w:r>
      <w:r w:rsidRPr="003F585E">
        <w:rPr>
          <w:rFonts w:ascii="Cambria" w:hAnsi="Cambria"/>
          <w:lang w:val="bg-BG"/>
        </w:rPr>
        <w:t xml:space="preserve"> </w:t>
      </w:r>
      <w:r w:rsidRPr="003F585E">
        <w:rPr>
          <w:rFonts w:ascii="Cambria" w:hAnsi="Cambria"/>
        </w:rPr>
        <w:t>чрез</w:t>
      </w:r>
      <w:r w:rsidRPr="003F585E">
        <w:rPr>
          <w:rFonts w:ascii="Cambria" w:hAnsi="Cambria"/>
          <w:lang w:val="bg-BG"/>
        </w:rPr>
        <w:t xml:space="preserve"> </w:t>
      </w:r>
      <w:r w:rsidRPr="003F585E">
        <w:rPr>
          <w:rFonts w:ascii="Cambria" w:hAnsi="Cambria"/>
        </w:rPr>
        <w:t>имплантиране</w:t>
      </w:r>
      <w:r w:rsidRPr="003F585E">
        <w:rPr>
          <w:rFonts w:ascii="Cambria" w:hAnsi="Cambria"/>
          <w:lang w:val="bg-BG"/>
        </w:rPr>
        <w:t xml:space="preserve"> </w:t>
      </w:r>
      <w:r w:rsidRPr="003F585E">
        <w:rPr>
          <w:rFonts w:ascii="Cambria" w:hAnsi="Cambria"/>
        </w:rPr>
        <w:t>на</w:t>
      </w:r>
      <w:r w:rsidRPr="003F585E">
        <w:rPr>
          <w:rFonts w:ascii="Cambria" w:hAnsi="Cambria"/>
          <w:lang w:val="bg-BG"/>
        </w:rPr>
        <w:t xml:space="preserve"> </w:t>
      </w:r>
      <w:r w:rsidRPr="003F585E">
        <w:rPr>
          <w:rFonts w:ascii="Cambria" w:hAnsi="Cambria"/>
        </w:rPr>
        <w:t>многослоен</w:t>
      </w:r>
      <w:r w:rsidRPr="003F585E">
        <w:rPr>
          <w:rFonts w:ascii="Cambria" w:hAnsi="Cambria"/>
          <w:lang w:val="bg-BG"/>
        </w:rPr>
        <w:t xml:space="preserve"> </w:t>
      </w:r>
      <w:r w:rsidRPr="003F585E">
        <w:rPr>
          <w:rFonts w:ascii="Cambria" w:hAnsi="Cambria"/>
        </w:rPr>
        <w:t>mfm</w:t>
      </w:r>
      <w:r w:rsidRPr="003F585E">
        <w:rPr>
          <w:rFonts w:ascii="Cambria" w:hAnsi="Cambria"/>
          <w:lang w:val="bg-BG"/>
        </w:rPr>
        <w:t xml:space="preserve"> </w:t>
      </w:r>
      <w:r w:rsidRPr="003F585E">
        <w:rPr>
          <w:rFonts w:ascii="Cambria" w:hAnsi="Cambria"/>
        </w:rPr>
        <w:t>стент.</w:t>
      </w:r>
      <w:r w:rsidRPr="003F585E">
        <w:rPr>
          <w:rFonts w:ascii="Cambria" w:hAnsi="Cambria"/>
          <w:lang w:val="bg-BG"/>
        </w:rPr>
        <w:t xml:space="preserve"> </w:t>
      </w:r>
      <w:r w:rsidRPr="003F585E">
        <w:rPr>
          <w:rFonts w:ascii="Cambria" w:hAnsi="Cambria"/>
        </w:rPr>
        <w:t>Непосредствени</w:t>
      </w:r>
      <w:r w:rsidRPr="003F585E">
        <w:rPr>
          <w:rFonts w:ascii="Cambria" w:hAnsi="Cambria"/>
          <w:lang w:val="bg-BG"/>
        </w:rPr>
        <w:t xml:space="preserve"> </w:t>
      </w:r>
      <w:r w:rsidRPr="003F585E">
        <w:rPr>
          <w:rFonts w:ascii="Cambria" w:hAnsi="Cambria"/>
        </w:rPr>
        <w:t>резултати</w:t>
      </w:r>
      <w:r w:rsidRPr="003F585E">
        <w:rPr>
          <w:rFonts w:ascii="Cambria" w:hAnsi="Cambria"/>
          <w:lang w:val="bg-BG"/>
        </w:rPr>
        <w:t xml:space="preserve"> </w:t>
      </w:r>
      <w:r w:rsidRPr="003F585E">
        <w:rPr>
          <w:rFonts w:ascii="Cambria" w:hAnsi="Cambria"/>
        </w:rPr>
        <w:t>и</w:t>
      </w:r>
      <w:r w:rsidRPr="003F585E">
        <w:rPr>
          <w:rFonts w:ascii="Cambria" w:hAnsi="Cambria"/>
          <w:lang w:val="bg-BG"/>
        </w:rPr>
        <w:t xml:space="preserve"> </w:t>
      </w:r>
      <w:r w:rsidRPr="003F585E">
        <w:rPr>
          <w:rFonts w:ascii="Cambria" w:hAnsi="Cambria"/>
        </w:rPr>
        <w:t>едногодишно</w:t>
      </w:r>
      <w:r w:rsidRPr="003F585E">
        <w:rPr>
          <w:rFonts w:ascii="Cambria" w:hAnsi="Cambria"/>
          <w:lang w:val="bg-BG"/>
        </w:rPr>
        <w:t xml:space="preserve"> </w:t>
      </w:r>
      <w:r w:rsidRPr="003F585E">
        <w:rPr>
          <w:rFonts w:ascii="Cambria" w:hAnsi="Cambria"/>
        </w:rPr>
        <w:t>проследяване</w:t>
      </w:r>
      <w:r w:rsidRPr="003F585E">
        <w:rPr>
          <w:rFonts w:ascii="Cambria" w:hAnsi="Cambria"/>
          <w:lang w:val="bg-BG"/>
        </w:rPr>
        <w:t>. Българска кардиология 24(4):27-24</w:t>
      </w:r>
    </w:p>
    <w:p w14:paraId="27D4BCA2" w14:textId="10A18821" w:rsidR="004608CC" w:rsidRPr="003F585E" w:rsidRDefault="000C43C6" w:rsidP="003F585E">
      <w:pPr>
        <w:pStyle w:val="ListParagraph"/>
        <w:numPr>
          <w:ilvl w:val="0"/>
          <w:numId w:val="34"/>
        </w:numPr>
        <w:spacing w:line="360" w:lineRule="auto"/>
        <w:jc w:val="both"/>
        <w:rPr>
          <w:rFonts w:ascii="Cambria" w:hAnsi="Cambria"/>
          <w:lang w:val="bg-BG"/>
        </w:rPr>
      </w:pPr>
      <w:r w:rsidRPr="003F585E">
        <w:rPr>
          <w:rFonts w:ascii="Cambria" w:hAnsi="Cambria"/>
          <w:b/>
          <w:bCs/>
          <w:lang w:val="bg-BG"/>
        </w:rPr>
        <w:t xml:space="preserve">Петров И., </w:t>
      </w:r>
      <w:r w:rsidRPr="003F585E">
        <w:rPr>
          <w:rFonts w:ascii="Cambria" w:hAnsi="Cambria"/>
          <w:lang w:val="bg-BG"/>
        </w:rPr>
        <w:t xml:space="preserve">Симова Я., Кътова Ц. (2018) Диагностика и лечение на болести на аортна клапа и аорта. </w:t>
      </w:r>
      <w:r w:rsidRPr="003F585E">
        <w:rPr>
          <w:rFonts w:ascii="Cambria" w:hAnsi="Cambria"/>
        </w:rPr>
        <w:t>ISBN: 978-619-188-157-4</w:t>
      </w:r>
    </w:p>
    <w:p w14:paraId="0E71EAF1" w14:textId="457003ED" w:rsidR="004608CC" w:rsidRPr="003F585E" w:rsidRDefault="000C43C6" w:rsidP="007E2FA8">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английски език</w:t>
      </w:r>
    </w:p>
    <w:p w14:paraId="434EC551" w14:textId="70C8EBC3" w:rsidR="004608CC" w:rsidRPr="003F585E" w:rsidRDefault="000C43C6" w:rsidP="007E2FA8">
      <w:pPr>
        <w:pStyle w:val="Standard"/>
        <w:numPr>
          <w:ilvl w:val="0"/>
          <w:numId w:val="34"/>
        </w:numPr>
        <w:spacing w:after="120" w:line="360" w:lineRule="auto"/>
        <w:jc w:val="both"/>
        <w:rPr>
          <w:rStyle w:val="selectable"/>
          <w:rFonts w:ascii="Cambria" w:hAnsi="Cambria"/>
        </w:rPr>
      </w:pPr>
      <w:r w:rsidRPr="003F585E">
        <w:rPr>
          <w:rStyle w:val="selectable"/>
          <w:rFonts w:ascii="Cambria" w:hAnsi="Cambria"/>
          <w:color w:val="000000"/>
        </w:rPr>
        <w:t xml:space="preserve">Gronkova-Zlatareva, N., Dimitrova, V., </w:t>
      </w:r>
      <w:r w:rsidRPr="003F585E">
        <w:rPr>
          <w:rStyle w:val="selectable"/>
          <w:rFonts w:ascii="Cambria" w:hAnsi="Cambria"/>
          <w:b/>
          <w:bCs/>
          <w:color w:val="000000"/>
        </w:rPr>
        <w:t>Petrov, I</w:t>
      </w:r>
      <w:r w:rsidRPr="003F585E">
        <w:rPr>
          <w:rStyle w:val="selectable"/>
          <w:rFonts w:ascii="Cambria" w:hAnsi="Cambria"/>
          <w:color w:val="000000"/>
        </w:rPr>
        <w:t xml:space="preserve">., &amp; Tsonev, S. (2018). LEFT VENTRICULAR DEFORMATION IN PATIENTS WITH SYSTEMIC ARTERIAL HYPERTENSION BY 2D SPACKLE TRACKING ECHOCARDIOGRAPHY. </w:t>
      </w:r>
      <w:r w:rsidRPr="003F585E">
        <w:rPr>
          <w:rStyle w:val="selectable"/>
          <w:rFonts w:ascii="Cambria" w:hAnsi="Cambria"/>
          <w:i/>
          <w:iCs/>
          <w:color w:val="000000"/>
        </w:rPr>
        <w:t>Journal Of Hypertension</w:t>
      </w:r>
      <w:r w:rsidRPr="003F585E">
        <w:rPr>
          <w:rStyle w:val="selectable"/>
          <w:rFonts w:ascii="Cambria" w:hAnsi="Cambria"/>
          <w:color w:val="000000"/>
        </w:rPr>
        <w:t xml:space="preserve">, </w:t>
      </w:r>
      <w:r w:rsidRPr="003F585E">
        <w:rPr>
          <w:rStyle w:val="selectable"/>
          <w:rFonts w:ascii="Cambria" w:hAnsi="Cambria"/>
          <w:i/>
          <w:iCs/>
          <w:color w:val="000000"/>
        </w:rPr>
        <w:t>36</w:t>
      </w:r>
      <w:r w:rsidR="000F04B1">
        <w:rPr>
          <w:rStyle w:val="selectable"/>
          <w:rFonts w:ascii="Cambria" w:hAnsi="Cambria"/>
          <w:i/>
          <w:iCs/>
          <w:color w:val="000000"/>
          <w:lang w:val="bg-BG"/>
        </w:rPr>
        <w:t xml:space="preserve"> </w:t>
      </w:r>
      <w:r w:rsidRPr="003F585E">
        <w:rPr>
          <w:rStyle w:val="selectable"/>
          <w:rFonts w:ascii="Cambria" w:hAnsi="Cambria"/>
          <w:color w:val="000000"/>
        </w:rPr>
        <w:t>(Supplement 1), e254. doi: 10.1097/01.hjh.0000539723.34751.ea</w:t>
      </w:r>
    </w:p>
    <w:p w14:paraId="5788A32A" w14:textId="4593A6C8" w:rsidR="00301F0E" w:rsidRPr="000C5A6C" w:rsidRDefault="00301F0E" w:rsidP="00B21E9B">
      <w:pPr>
        <w:pStyle w:val="ListParagraph"/>
        <w:numPr>
          <w:ilvl w:val="0"/>
          <w:numId w:val="34"/>
        </w:numPr>
        <w:suppressAutoHyphens w:val="0"/>
        <w:autoSpaceDN/>
        <w:spacing w:after="120" w:line="360" w:lineRule="auto"/>
        <w:jc w:val="both"/>
        <w:textAlignment w:val="auto"/>
        <w:rPr>
          <w:rStyle w:val="selectable"/>
          <w:rFonts w:ascii="Cambria" w:hAnsi="Cambria"/>
        </w:rPr>
      </w:pPr>
      <w:r w:rsidRPr="000C5A6C">
        <w:rPr>
          <w:rFonts w:ascii="Cambria" w:hAnsi="Cambria"/>
          <w:kern w:val="0"/>
          <w:lang w:eastAsia="bg-BG"/>
        </w:rPr>
        <w:t xml:space="preserve">Vranckx P, Valgimigli M, Jüni P, Hamm C, Steg PG, Heg D, van Es GA, McFadden EP, Onuma Y, van Meijeren C, Chichareon P, Benit E, Möllmann H, Janssens L, Ferrario M, Moschovitis A, Zurakowski A, Dominici M, Van Geuns RJ, Huber K, Slagboom T, Serruys PW, Windecker S; </w:t>
      </w:r>
      <w:r w:rsidRPr="000F04B1">
        <w:rPr>
          <w:rFonts w:ascii="Cambria" w:hAnsi="Cambria"/>
          <w:b/>
          <w:bCs/>
          <w:kern w:val="0"/>
          <w:lang w:eastAsia="bg-BG"/>
        </w:rPr>
        <w:t>GLOBAL LEADERS Investigators</w:t>
      </w:r>
      <w:r w:rsidRPr="000C5A6C">
        <w:rPr>
          <w:rFonts w:ascii="Cambria" w:hAnsi="Cambria"/>
          <w:kern w:val="0"/>
          <w:lang w:eastAsia="bg-BG"/>
        </w:rPr>
        <w:t>. Ticagrelor plus aspirin for 1 month, followed by ticagrelor monotherapy for 23 months vs aspirin plus clopidogrel or ticagrelor for 12 months, followed by aspirin monotherapy for 12 months after implantation of a drug-eluting stent: a multicentre, open-label, randomised superiority trial. Lancet. 2018 Sep 15;392(10151):940-949. doi: 10.1016/S0140-6736(18)31858-0. Epub 2018 Aug 27. PMID: 30166073.</w:t>
      </w:r>
    </w:p>
    <w:p w14:paraId="3FB6018D" w14:textId="3E7B78BC" w:rsidR="00301F0E" w:rsidRPr="003F585E" w:rsidRDefault="00301F0E" w:rsidP="003F585E">
      <w:pPr>
        <w:pStyle w:val="ListParagraph"/>
        <w:numPr>
          <w:ilvl w:val="0"/>
          <w:numId w:val="34"/>
        </w:numPr>
        <w:suppressAutoHyphens w:val="0"/>
        <w:autoSpaceDN/>
        <w:spacing w:after="120" w:line="360" w:lineRule="auto"/>
        <w:jc w:val="both"/>
        <w:textAlignment w:val="auto"/>
        <w:rPr>
          <w:rStyle w:val="selectable"/>
          <w:rFonts w:ascii="Cambria" w:hAnsi="Cambria"/>
        </w:rPr>
      </w:pPr>
      <w:r w:rsidRPr="003F585E">
        <w:rPr>
          <w:rFonts w:ascii="Cambria" w:hAnsi="Cambria"/>
          <w:kern w:val="0"/>
          <w:lang w:eastAsia="bg-BG"/>
        </w:rPr>
        <w:lastRenderedPageBreak/>
        <w:t xml:space="preserve">Leonardi S, Franzone A, Piccolo R, McFadden E, Vranckx P, Serruys P, Benit E, Liebetrau C, Janssens L, Ferrario M, Zurakowski A, van Geuns RJ, Dominici M, Huber K, Slagboom T, Buszman P, Bolognese L, Tumscitz C, Bryniarski K, Aminian A, Vrolix M, </w:t>
      </w:r>
      <w:r w:rsidRPr="000F04B1">
        <w:rPr>
          <w:rFonts w:ascii="Cambria" w:hAnsi="Cambria"/>
          <w:b/>
          <w:bCs/>
          <w:kern w:val="0"/>
          <w:lang w:eastAsia="bg-BG"/>
        </w:rPr>
        <w:t>Petrov I</w:t>
      </w:r>
      <w:r w:rsidRPr="003F585E">
        <w:rPr>
          <w:rFonts w:ascii="Cambria" w:hAnsi="Cambria"/>
          <w:kern w:val="0"/>
          <w:lang w:eastAsia="bg-BG"/>
        </w:rPr>
        <w:t>, Garg S, Naber C, Prokopczuk J, Hamm C, Steg G, Heg D, Juni P, Windecker S, Valgimigli M. Rationale and design of a prospective substudy of clinical endpoint adjudication processes within an investigator-reported randomised controlled trial in patients with coronary artery disease: the GLOBAL LEADERS Adjudication Sub-StudY (GLASSY). BMJ Open. 2019 Mar 9</w:t>
      </w:r>
      <w:proofErr w:type="gramStart"/>
      <w:r w:rsidRPr="003F585E">
        <w:rPr>
          <w:rFonts w:ascii="Cambria" w:hAnsi="Cambria"/>
          <w:kern w:val="0"/>
          <w:lang w:eastAsia="bg-BG"/>
        </w:rPr>
        <w:t>;9</w:t>
      </w:r>
      <w:proofErr w:type="gramEnd"/>
      <w:r w:rsidRPr="003F585E">
        <w:rPr>
          <w:rFonts w:ascii="Cambria" w:hAnsi="Cambria"/>
          <w:kern w:val="0"/>
          <w:lang w:eastAsia="bg-BG"/>
        </w:rPr>
        <w:t>(3):e026053. doi: 10.1136/bmjopen-2018-026053. PMID: 30852547; PMCID: PMC6429932.</w:t>
      </w:r>
    </w:p>
    <w:p w14:paraId="5725C974" w14:textId="0B3DEB62" w:rsidR="00DC1FE8" w:rsidRPr="003F585E" w:rsidRDefault="00DC1FE8" w:rsidP="003F585E">
      <w:pPr>
        <w:pStyle w:val="ListParagraph"/>
        <w:numPr>
          <w:ilvl w:val="0"/>
          <w:numId w:val="34"/>
        </w:numPr>
        <w:suppressAutoHyphens w:val="0"/>
        <w:autoSpaceDN/>
        <w:spacing w:after="120" w:line="360" w:lineRule="auto"/>
        <w:jc w:val="both"/>
        <w:textAlignment w:val="auto"/>
        <w:rPr>
          <w:rFonts w:ascii="Cambria" w:hAnsi="Cambria"/>
        </w:rPr>
      </w:pPr>
      <w:r w:rsidRPr="003F585E">
        <w:rPr>
          <w:rFonts w:ascii="Cambria" w:hAnsi="Cambria"/>
          <w:kern w:val="0"/>
          <w:lang w:eastAsia="bg-BG"/>
        </w:rPr>
        <w:t xml:space="preserve">Zimarino M, Briguori C, Amat-Santos IJ, Radico F, Barbato E, Chieffo A, Cirillo P, Costa RA, Erglis A, Gamra H, Gil RJ, Kanic V, Kedev SA, Maddestra N, Nakamura S, Pellicano M, </w:t>
      </w:r>
      <w:r w:rsidRPr="000F04B1">
        <w:rPr>
          <w:rFonts w:ascii="Cambria" w:hAnsi="Cambria"/>
          <w:b/>
          <w:bCs/>
          <w:kern w:val="0"/>
          <w:lang w:eastAsia="bg-BG"/>
        </w:rPr>
        <w:t>Petrov I,</w:t>
      </w:r>
      <w:r w:rsidRPr="003F585E">
        <w:rPr>
          <w:rFonts w:ascii="Cambria" w:hAnsi="Cambria"/>
          <w:kern w:val="0"/>
          <w:lang w:eastAsia="bg-BG"/>
        </w:rPr>
        <w:t xml:space="preserve"> Strozzi M, Tesorio T, Vukcevic V, De Caterina R, Stankovic G; EuroBifurcation Club. Mid-term outcomes after percutaneous interventions in coronary bifurcations. Int J Cardiol. 2019 May 15</w:t>
      </w:r>
      <w:proofErr w:type="gramStart"/>
      <w:r w:rsidRPr="003F585E">
        <w:rPr>
          <w:rFonts w:ascii="Cambria" w:hAnsi="Cambria"/>
          <w:kern w:val="0"/>
          <w:lang w:eastAsia="bg-BG"/>
        </w:rPr>
        <w:t>;283:78</w:t>
      </w:r>
      <w:proofErr w:type="gramEnd"/>
      <w:r w:rsidRPr="003F585E">
        <w:rPr>
          <w:rFonts w:ascii="Cambria" w:hAnsi="Cambria"/>
          <w:kern w:val="0"/>
          <w:lang w:eastAsia="bg-BG"/>
        </w:rPr>
        <w:t>-83. doi: 10.1016/j.ijcard.2018.11.139. Epub 2018 Dec 2. PMID: 30528620.</w:t>
      </w:r>
    </w:p>
    <w:p w14:paraId="3FF47CE2"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Style w:val="selectable"/>
          <w:rFonts w:ascii="Cambria" w:hAnsi="Cambria"/>
          <w:b/>
          <w:bCs/>
          <w:color w:val="000000"/>
        </w:rPr>
        <w:t>Petrov, I.,</w:t>
      </w:r>
      <w:r w:rsidRPr="003F585E">
        <w:rPr>
          <w:rStyle w:val="selectable"/>
          <w:rFonts w:ascii="Cambria" w:hAnsi="Cambria"/>
          <w:color w:val="000000"/>
        </w:rPr>
        <w:t xml:space="preserve"> Tasheva, I., Garvanski, I., Marzyanov, M., &amp; Adam, G. (2018). Recanalization and stenting of total occlusions of the renal arteries for blood pressure control in resistant to treatment hypertension. </w:t>
      </w:r>
      <w:r w:rsidRPr="003F585E">
        <w:rPr>
          <w:rStyle w:val="selectable"/>
          <w:rFonts w:ascii="Cambria" w:hAnsi="Cambria"/>
          <w:i/>
          <w:iCs/>
          <w:color w:val="000000"/>
        </w:rPr>
        <w:t>Cardiovascular Revascularization Medicine</w:t>
      </w:r>
      <w:r w:rsidRPr="003F585E">
        <w:rPr>
          <w:rStyle w:val="selectable"/>
          <w:rFonts w:ascii="Cambria" w:hAnsi="Cambria"/>
          <w:color w:val="000000"/>
        </w:rPr>
        <w:t>. doi: 10.1016/j.carrev.2018.06.026</w:t>
      </w:r>
    </w:p>
    <w:p w14:paraId="2167B661"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Style w:val="selectable"/>
          <w:rFonts w:ascii="Cambria" w:hAnsi="Cambria"/>
          <w:color w:val="000000"/>
        </w:rPr>
        <w:t xml:space="preserve">Stankov, Z., </w:t>
      </w:r>
      <w:r w:rsidRPr="003F585E">
        <w:rPr>
          <w:rStyle w:val="selectable"/>
          <w:rFonts w:ascii="Cambria" w:hAnsi="Cambria"/>
          <w:b/>
          <w:bCs/>
          <w:color w:val="000000"/>
        </w:rPr>
        <w:t>Petrov, I</w:t>
      </w:r>
      <w:r w:rsidRPr="003F585E">
        <w:rPr>
          <w:rStyle w:val="selectable"/>
          <w:rFonts w:ascii="Cambria" w:hAnsi="Cambria"/>
          <w:color w:val="000000"/>
        </w:rPr>
        <w:t xml:space="preserve">., Grozdinski, L., Tasheva, I., Yanevska, L., &amp; Polomski, P. (2018). TCT-215 "Deep-loop" technique for stenting of LICA using transbrachial approach. Single centre experience. </w:t>
      </w:r>
      <w:r w:rsidRPr="003F585E">
        <w:rPr>
          <w:rStyle w:val="selectable"/>
          <w:rFonts w:ascii="Cambria" w:hAnsi="Cambria"/>
          <w:i/>
          <w:iCs/>
          <w:color w:val="000000"/>
        </w:rPr>
        <w:t xml:space="preserve">Journal </w:t>
      </w:r>
      <w:proofErr w:type="gramStart"/>
      <w:r w:rsidRPr="003F585E">
        <w:rPr>
          <w:rStyle w:val="selectable"/>
          <w:rFonts w:ascii="Cambria" w:hAnsi="Cambria"/>
          <w:i/>
          <w:iCs/>
          <w:color w:val="000000"/>
        </w:rPr>
        <w:t>Of</w:t>
      </w:r>
      <w:proofErr w:type="gramEnd"/>
      <w:r w:rsidRPr="003F585E">
        <w:rPr>
          <w:rStyle w:val="selectable"/>
          <w:rFonts w:ascii="Cambria" w:hAnsi="Cambria"/>
          <w:i/>
          <w:iCs/>
          <w:color w:val="000000"/>
        </w:rPr>
        <w:t xml:space="preserve"> The American College Of Cardiology</w:t>
      </w:r>
      <w:r w:rsidRPr="003F585E">
        <w:rPr>
          <w:rStyle w:val="selectable"/>
          <w:rFonts w:ascii="Cambria" w:hAnsi="Cambria"/>
          <w:color w:val="000000"/>
        </w:rPr>
        <w:t xml:space="preserve">, </w:t>
      </w:r>
      <w:r w:rsidRPr="003F585E">
        <w:rPr>
          <w:rStyle w:val="selectable"/>
          <w:rFonts w:ascii="Cambria" w:hAnsi="Cambria"/>
          <w:i/>
          <w:iCs/>
          <w:color w:val="000000"/>
        </w:rPr>
        <w:t>72</w:t>
      </w:r>
      <w:r w:rsidRPr="003F585E">
        <w:rPr>
          <w:rStyle w:val="selectable"/>
          <w:rFonts w:ascii="Cambria" w:hAnsi="Cambria"/>
          <w:color w:val="000000"/>
        </w:rPr>
        <w:t>(13), B90. doi: 10.1016/j.jacc.2018.08.1336</w:t>
      </w:r>
    </w:p>
    <w:p w14:paraId="22CC7DA2" w14:textId="77777777" w:rsidR="004608CC" w:rsidRPr="003F585E" w:rsidRDefault="000C43C6" w:rsidP="007E2FA8">
      <w:pPr>
        <w:pStyle w:val="ListParagraph"/>
        <w:numPr>
          <w:ilvl w:val="0"/>
          <w:numId w:val="34"/>
        </w:numPr>
        <w:spacing w:line="360" w:lineRule="auto"/>
        <w:jc w:val="both"/>
        <w:rPr>
          <w:rFonts w:ascii="Cambria" w:hAnsi="Cambria"/>
        </w:rPr>
      </w:pPr>
      <w:r w:rsidRPr="003F585E">
        <w:rPr>
          <w:rFonts w:ascii="Cambria" w:hAnsi="Cambria"/>
          <w:b/>
          <w:bCs/>
        </w:rPr>
        <w:t>Petrov IS</w:t>
      </w:r>
      <w:r w:rsidRPr="003F585E">
        <w:rPr>
          <w:rFonts w:ascii="Cambria" w:hAnsi="Cambria"/>
        </w:rPr>
        <w:t>, Tasheva IG, Tsonev SN, Stankov Z, Pavlova SA, Grozdisnki LN. Late outcomes after interventional treatment - Successful stenting of Takayasu arteritis lesions. Single center experience in Bulgaria. Cor Vasa. 2018</w:t>
      </w:r>
      <w:proofErr w:type="gramStart"/>
      <w:r w:rsidRPr="003F585E">
        <w:rPr>
          <w:rFonts w:ascii="Cambria" w:hAnsi="Cambria"/>
        </w:rPr>
        <w:t>;60</w:t>
      </w:r>
      <w:proofErr w:type="gramEnd"/>
      <w:r w:rsidRPr="003F585E">
        <w:rPr>
          <w:rFonts w:ascii="Cambria" w:hAnsi="Cambria"/>
        </w:rPr>
        <w:t>(2):e114-121. doi: 10.1016/j.crvasa.2017.06.002</w:t>
      </w:r>
    </w:p>
    <w:p w14:paraId="19FC73E4"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Style w:val="selectable"/>
          <w:rFonts w:ascii="Cambria" w:hAnsi="Cambria"/>
          <w:b/>
          <w:bCs/>
          <w:color w:val="000000"/>
        </w:rPr>
        <w:t>Petrov, I</w:t>
      </w:r>
      <w:r w:rsidRPr="003F585E">
        <w:rPr>
          <w:rStyle w:val="selectable"/>
          <w:rFonts w:ascii="Cambria" w:hAnsi="Cambria"/>
          <w:color w:val="000000"/>
        </w:rPr>
        <w:t xml:space="preserve">., Stankov, Z., Tasheva, I., &amp; Stanilov, P. (2018). Endovascular Treatment of Acute Aortic Dissection Stanford Type A. </w:t>
      </w:r>
      <w:r w:rsidRPr="003F585E">
        <w:rPr>
          <w:rStyle w:val="selectable"/>
          <w:rFonts w:ascii="Cambria" w:hAnsi="Cambria"/>
          <w:i/>
          <w:iCs/>
          <w:color w:val="000000"/>
        </w:rPr>
        <w:t>JACC: Cardiovascular Interventions</w:t>
      </w:r>
      <w:r w:rsidRPr="003F585E">
        <w:rPr>
          <w:rStyle w:val="selectable"/>
          <w:rFonts w:ascii="Cambria" w:hAnsi="Cambria"/>
          <w:color w:val="000000"/>
        </w:rPr>
        <w:t xml:space="preserve">, </w:t>
      </w:r>
      <w:r w:rsidRPr="003F585E">
        <w:rPr>
          <w:rStyle w:val="selectable"/>
          <w:rFonts w:ascii="Cambria" w:hAnsi="Cambria"/>
          <w:i/>
          <w:iCs/>
          <w:color w:val="000000"/>
        </w:rPr>
        <w:t>11</w:t>
      </w:r>
      <w:r w:rsidRPr="003F585E">
        <w:rPr>
          <w:rStyle w:val="selectable"/>
          <w:rFonts w:ascii="Cambria" w:hAnsi="Cambria"/>
          <w:color w:val="000000"/>
        </w:rPr>
        <w:t>(2), 218-219. doi: 10.1016/j.jcin.2017.10.048</w:t>
      </w:r>
    </w:p>
    <w:p w14:paraId="04C8F7AB" w14:textId="2ECB0725" w:rsidR="004608CC" w:rsidRPr="000C5A6C" w:rsidRDefault="000C43C6" w:rsidP="00AF355C">
      <w:pPr>
        <w:pStyle w:val="Standard"/>
        <w:numPr>
          <w:ilvl w:val="0"/>
          <w:numId w:val="34"/>
        </w:numPr>
        <w:spacing w:after="120" w:line="360" w:lineRule="auto"/>
        <w:jc w:val="both"/>
        <w:rPr>
          <w:rFonts w:ascii="Cambria" w:hAnsi="Cambria"/>
        </w:rPr>
      </w:pPr>
      <w:r w:rsidRPr="000C5A6C">
        <w:rPr>
          <w:rStyle w:val="selectable"/>
          <w:rFonts w:ascii="Cambria" w:eastAsia="F" w:hAnsi="Cambria"/>
          <w:color w:val="000000"/>
        </w:rPr>
        <w:t xml:space="preserve">Russo, V., Rago, A., De Rosa, M., Papa, A., Simova, I., &amp; </w:t>
      </w:r>
      <w:r w:rsidRPr="000C5A6C">
        <w:rPr>
          <w:rStyle w:val="selectable"/>
          <w:rFonts w:ascii="Cambria" w:eastAsia="F" w:hAnsi="Cambria"/>
          <w:b/>
          <w:bCs/>
          <w:color w:val="000000"/>
        </w:rPr>
        <w:t>Petrov, I</w:t>
      </w:r>
      <w:r w:rsidRPr="000C5A6C">
        <w:rPr>
          <w:rStyle w:val="selectable"/>
          <w:rFonts w:ascii="Cambria" w:eastAsia="F" w:hAnsi="Cambria"/>
          <w:color w:val="000000"/>
        </w:rPr>
        <w:t xml:space="preserve">. et al. (2018). Does cardiac pacing reduce syncopal recurrences in cardioinhibitory vasovagal syncope patients selected with head-up tilt test? Analysis of a 5-year follow-up database. </w:t>
      </w:r>
      <w:r w:rsidRPr="000C5A6C">
        <w:rPr>
          <w:rStyle w:val="selectable"/>
          <w:rFonts w:ascii="Cambria" w:eastAsia="F" w:hAnsi="Cambria"/>
          <w:i/>
          <w:iCs/>
          <w:color w:val="000000"/>
        </w:rPr>
        <w:lastRenderedPageBreak/>
        <w:t xml:space="preserve">International Journal </w:t>
      </w:r>
      <w:proofErr w:type="gramStart"/>
      <w:r w:rsidRPr="000C5A6C">
        <w:rPr>
          <w:rStyle w:val="selectable"/>
          <w:rFonts w:ascii="Cambria" w:eastAsia="F" w:hAnsi="Cambria"/>
          <w:i/>
          <w:iCs/>
          <w:color w:val="000000"/>
        </w:rPr>
        <w:t>Of</w:t>
      </w:r>
      <w:proofErr w:type="gramEnd"/>
      <w:r w:rsidRPr="000C5A6C">
        <w:rPr>
          <w:rStyle w:val="selectable"/>
          <w:rFonts w:ascii="Cambria" w:eastAsia="F" w:hAnsi="Cambria"/>
          <w:i/>
          <w:iCs/>
          <w:color w:val="000000"/>
        </w:rPr>
        <w:t xml:space="preserve"> Cardiology</w:t>
      </w:r>
      <w:r w:rsidRPr="000C5A6C">
        <w:rPr>
          <w:rStyle w:val="selectable"/>
          <w:rFonts w:ascii="Cambria" w:eastAsia="F" w:hAnsi="Cambria"/>
          <w:color w:val="000000"/>
        </w:rPr>
        <w:t xml:space="preserve">, </w:t>
      </w:r>
      <w:r w:rsidRPr="000C5A6C">
        <w:rPr>
          <w:rStyle w:val="selectable"/>
          <w:rFonts w:ascii="Cambria" w:eastAsia="F" w:hAnsi="Cambria"/>
          <w:i/>
          <w:iCs/>
          <w:color w:val="000000"/>
        </w:rPr>
        <w:t>270</w:t>
      </w:r>
      <w:r w:rsidRPr="000C5A6C">
        <w:rPr>
          <w:rStyle w:val="selectable"/>
          <w:rFonts w:ascii="Cambria" w:eastAsia="F" w:hAnsi="Cambria"/>
          <w:color w:val="000000"/>
        </w:rPr>
        <w:t>, 149-153. doi: 10.1016/j.ijcard.2018.06.063</w:t>
      </w:r>
    </w:p>
    <w:p w14:paraId="2CD2090E" w14:textId="77777777" w:rsidR="004608CC" w:rsidRPr="003F585E" w:rsidRDefault="000C43C6" w:rsidP="007E2FA8">
      <w:pPr>
        <w:pStyle w:val="Heading1"/>
        <w:spacing w:line="360" w:lineRule="auto"/>
        <w:ind w:left="720"/>
        <w:jc w:val="both"/>
        <w:rPr>
          <w:rFonts w:ascii="Cambria" w:hAnsi="Cambria" w:cs="Times New Roman"/>
          <w:sz w:val="24"/>
          <w:szCs w:val="24"/>
        </w:rPr>
      </w:pPr>
      <w:r w:rsidRPr="003F585E">
        <w:rPr>
          <w:rFonts w:ascii="Cambria" w:hAnsi="Cambria" w:cs="Times New Roman"/>
          <w:sz w:val="24"/>
          <w:szCs w:val="24"/>
        </w:rPr>
        <w:t>20</w:t>
      </w:r>
      <w:r w:rsidRPr="003F585E">
        <w:rPr>
          <w:rFonts w:ascii="Cambria" w:hAnsi="Cambria" w:cs="Times New Roman"/>
          <w:sz w:val="24"/>
          <w:szCs w:val="24"/>
          <w:lang w:val="bg-BG"/>
        </w:rPr>
        <w:t>17 год.</w:t>
      </w:r>
    </w:p>
    <w:p w14:paraId="10B21ED4" w14:textId="77777777" w:rsidR="004608CC" w:rsidRPr="003F585E" w:rsidRDefault="000C43C6" w:rsidP="007E2FA8">
      <w:pPr>
        <w:pStyle w:val="Heading2"/>
        <w:spacing w:line="360" w:lineRule="auto"/>
        <w:ind w:left="720"/>
        <w:jc w:val="both"/>
        <w:rPr>
          <w:rFonts w:ascii="Cambria" w:hAnsi="Cambria" w:cs="Times New Roman"/>
          <w:sz w:val="24"/>
          <w:szCs w:val="24"/>
        </w:rPr>
      </w:pPr>
      <w:r w:rsidRPr="003F585E">
        <w:rPr>
          <w:rFonts w:ascii="Cambria" w:hAnsi="Cambria" w:cs="Times New Roman"/>
          <w:sz w:val="24"/>
          <w:szCs w:val="24"/>
          <w:lang w:val="bg-BG"/>
        </w:rPr>
        <w:t>Трудове на български език</w:t>
      </w:r>
    </w:p>
    <w:p w14:paraId="15F25B6C" w14:textId="77777777" w:rsidR="004608CC" w:rsidRPr="003F585E" w:rsidRDefault="000C43C6" w:rsidP="007E2FA8">
      <w:pPr>
        <w:pStyle w:val="ListParagraph"/>
        <w:numPr>
          <w:ilvl w:val="0"/>
          <w:numId w:val="34"/>
        </w:numPr>
        <w:spacing w:line="360" w:lineRule="auto"/>
        <w:jc w:val="both"/>
        <w:rPr>
          <w:rFonts w:ascii="Cambria" w:hAnsi="Cambria"/>
        </w:rPr>
      </w:pPr>
      <w:r w:rsidRPr="003F585E">
        <w:rPr>
          <w:rFonts w:ascii="Cambria" w:hAnsi="Cambria"/>
        </w:rPr>
        <w:t>К. Маринов</w:t>
      </w:r>
      <w:r w:rsidRPr="003F585E">
        <w:rPr>
          <w:rFonts w:ascii="Cambria" w:hAnsi="Cambria"/>
          <w:lang w:val="bg-BG"/>
        </w:rPr>
        <w:t xml:space="preserve">, </w:t>
      </w:r>
      <w:r w:rsidRPr="003F585E">
        <w:rPr>
          <w:rFonts w:ascii="Cambria" w:hAnsi="Cambria"/>
          <w:b/>
          <w:bCs/>
        </w:rPr>
        <w:t xml:space="preserve">И. </w:t>
      </w:r>
      <w:proofErr w:type="gramStart"/>
      <w:r w:rsidRPr="003F585E">
        <w:rPr>
          <w:rFonts w:ascii="Cambria" w:hAnsi="Cambria"/>
          <w:b/>
          <w:bCs/>
        </w:rPr>
        <w:t>Петров</w:t>
      </w:r>
      <w:r w:rsidRPr="003F585E">
        <w:rPr>
          <w:rFonts w:ascii="Cambria" w:hAnsi="Cambria"/>
          <w:lang w:val="bg-BG"/>
        </w:rPr>
        <w:t>(</w:t>
      </w:r>
      <w:proofErr w:type="gramEnd"/>
      <w:r w:rsidRPr="003F585E">
        <w:rPr>
          <w:rFonts w:ascii="Cambria" w:hAnsi="Cambria"/>
          <w:lang w:val="bg-BG"/>
        </w:rPr>
        <w:t>2017)</w:t>
      </w:r>
      <w:r w:rsidRPr="003F585E">
        <w:rPr>
          <w:rFonts w:ascii="Cambria" w:hAnsi="Cambria"/>
        </w:rPr>
        <w:t xml:space="preserve"> </w:t>
      </w:r>
      <w:r w:rsidRPr="003F585E">
        <w:rPr>
          <w:rFonts w:ascii="Cambria" w:hAnsi="Cambria"/>
          <w:lang w:val="bg-BG"/>
        </w:rPr>
        <w:t>П</w:t>
      </w:r>
      <w:r w:rsidRPr="003F585E">
        <w:rPr>
          <w:rFonts w:ascii="Cambria" w:hAnsi="Cambria"/>
        </w:rPr>
        <w:t>ациент с ятрогенно причинена артерио-венозна фистулa между дясна бъбречна артерия и долна празна вена след нефректомия</w:t>
      </w:r>
      <w:r w:rsidRPr="003F585E">
        <w:rPr>
          <w:rFonts w:ascii="Cambria" w:hAnsi="Cambria"/>
          <w:lang w:val="bg-BG"/>
        </w:rPr>
        <w:t>. 23(2):52-55</w:t>
      </w:r>
    </w:p>
    <w:p w14:paraId="4EDDDFEE" w14:textId="0F68E765" w:rsidR="004608CC" w:rsidRPr="003F585E" w:rsidRDefault="000C43C6" w:rsidP="003F585E">
      <w:pPr>
        <w:pStyle w:val="ListParagraph"/>
        <w:numPr>
          <w:ilvl w:val="0"/>
          <w:numId w:val="34"/>
        </w:numPr>
        <w:spacing w:line="360" w:lineRule="auto"/>
        <w:jc w:val="both"/>
        <w:rPr>
          <w:rFonts w:ascii="Cambria" w:hAnsi="Cambria"/>
        </w:rPr>
      </w:pPr>
      <w:r w:rsidRPr="003F585E">
        <w:rPr>
          <w:rFonts w:ascii="Cambria" w:hAnsi="Cambria"/>
        </w:rPr>
        <w:t xml:space="preserve">И. Ташева, </w:t>
      </w:r>
      <w:r w:rsidRPr="003F585E">
        <w:rPr>
          <w:rFonts w:ascii="Cambria" w:hAnsi="Cambria"/>
          <w:b/>
          <w:bCs/>
        </w:rPr>
        <w:t>И. Петров</w:t>
      </w:r>
      <w:r w:rsidRPr="003F585E">
        <w:rPr>
          <w:rFonts w:ascii="Cambria" w:hAnsi="Cambria"/>
        </w:rPr>
        <w:t>, З. Станков, С. Павлова, С. Цонев, М. Марзянов (2017</w:t>
      </w:r>
      <w:proofErr w:type="gramStart"/>
      <w:r w:rsidRPr="003F585E">
        <w:rPr>
          <w:rFonts w:ascii="Cambria" w:hAnsi="Cambria"/>
        </w:rPr>
        <w:t>)</w:t>
      </w:r>
      <w:r w:rsidRPr="003F585E">
        <w:rPr>
          <w:rFonts w:ascii="Cambria" w:hAnsi="Cambria"/>
          <w:lang w:val="bg-BG"/>
        </w:rPr>
        <w:t>Е</w:t>
      </w:r>
      <w:r w:rsidRPr="003F585E">
        <w:rPr>
          <w:rFonts w:ascii="Cambria" w:hAnsi="Cambria"/>
        </w:rPr>
        <w:t>ндоваскуларно</w:t>
      </w:r>
      <w:proofErr w:type="gramEnd"/>
      <w:r w:rsidRPr="003F585E">
        <w:rPr>
          <w:rFonts w:ascii="Cambria" w:hAnsi="Cambria"/>
        </w:rPr>
        <w:t xml:space="preserve"> лечение при атеросклеротично засягане на феморопоплитеалния сегмент при пациенти с интермитентно клаудикацио</w:t>
      </w:r>
      <w:r w:rsidRPr="003F585E">
        <w:rPr>
          <w:rFonts w:ascii="Cambria" w:hAnsi="Cambria"/>
          <w:lang w:val="bg-BG"/>
        </w:rPr>
        <w:t>. Българска кардиология 23(4):16-21</w:t>
      </w:r>
    </w:p>
    <w:p w14:paraId="4C4C6DF1" w14:textId="632D6001" w:rsidR="004608CC" w:rsidRPr="003F585E" w:rsidRDefault="000C43C6" w:rsidP="007E2FA8">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английски език</w:t>
      </w:r>
    </w:p>
    <w:p w14:paraId="612CBDA2"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Fonts w:ascii="Cambria" w:hAnsi="Cambria"/>
          <w:color w:val="000000"/>
        </w:rPr>
        <w:t xml:space="preserve">Palombo D., Faggiano E., Kolvenbach R. , Vaislic D. , Costache  S. , von Ristow A. ,  </w:t>
      </w:r>
      <w:r w:rsidRPr="000F04B1">
        <w:rPr>
          <w:rFonts w:ascii="Cambria" w:hAnsi="Cambria"/>
          <w:b/>
          <w:bCs/>
          <w:color w:val="000000"/>
        </w:rPr>
        <w:t>Petrov I</w:t>
      </w:r>
      <w:r w:rsidRPr="003F585E">
        <w:rPr>
          <w:rFonts w:ascii="Cambria" w:hAnsi="Cambria"/>
          <w:color w:val="000000"/>
        </w:rPr>
        <w:t xml:space="preserve">. , Saiki Y., The current role of multilayer flow modulator stents in complex aortic pathology, Edizioni Minerva Medica, 2017, ISBN – 978-8877118912. </w:t>
      </w:r>
      <w:r w:rsidRPr="003F585E">
        <w:rPr>
          <w:rFonts w:ascii="Cambria" w:hAnsi="Cambria"/>
          <w:color w:val="C9211E"/>
        </w:rPr>
        <w:t xml:space="preserve"> </w:t>
      </w:r>
    </w:p>
    <w:p w14:paraId="0C73E4BE" w14:textId="165A86CC" w:rsidR="004608CC" w:rsidRPr="003F585E" w:rsidRDefault="000C43C6" w:rsidP="007E2FA8">
      <w:pPr>
        <w:pStyle w:val="Standard"/>
        <w:numPr>
          <w:ilvl w:val="0"/>
          <w:numId w:val="34"/>
        </w:numPr>
        <w:spacing w:after="120" w:line="360" w:lineRule="auto"/>
        <w:jc w:val="both"/>
        <w:rPr>
          <w:rFonts w:ascii="Cambria" w:hAnsi="Cambria"/>
        </w:rPr>
      </w:pPr>
      <w:r w:rsidRPr="003F585E">
        <w:rPr>
          <w:rFonts w:ascii="Cambria" w:hAnsi="Cambria"/>
        </w:rPr>
        <w:t xml:space="preserve">D. Simov, I. Christov, I. Simova, M. Matveev and </w:t>
      </w:r>
      <w:r w:rsidRPr="003F585E">
        <w:rPr>
          <w:rFonts w:ascii="Cambria" w:hAnsi="Cambria"/>
          <w:b/>
          <w:bCs/>
        </w:rPr>
        <w:t>I. Petrov</w:t>
      </w:r>
      <w:r w:rsidRPr="003F585E">
        <w:rPr>
          <w:rFonts w:ascii="Cambria" w:hAnsi="Cambria"/>
        </w:rPr>
        <w:t xml:space="preserve">, "Electrocardiographic parameters indicative for increased risk of adverse events in diabetics after coronary artery bypass grafting," </w:t>
      </w:r>
      <w:r w:rsidRPr="003F585E">
        <w:rPr>
          <w:rStyle w:val="Emphasis"/>
          <w:rFonts w:ascii="Cambria" w:hAnsi="Cambria"/>
        </w:rPr>
        <w:t>2017 Computing in Cardiology (CinC)</w:t>
      </w:r>
      <w:r w:rsidRPr="003F585E">
        <w:rPr>
          <w:rFonts w:ascii="Cambria" w:hAnsi="Cambria"/>
        </w:rPr>
        <w:t>, Rennes, 2017, pp. 1-4, doi: 10.22489/CinC.2017.016-006.</w:t>
      </w:r>
    </w:p>
    <w:p w14:paraId="551B0E49" w14:textId="712661C9" w:rsidR="004608CC" w:rsidRPr="003F585E" w:rsidRDefault="00301F0E" w:rsidP="003F585E">
      <w:pPr>
        <w:pStyle w:val="ListParagraph"/>
        <w:numPr>
          <w:ilvl w:val="0"/>
          <w:numId w:val="34"/>
        </w:numPr>
        <w:suppressAutoHyphens w:val="0"/>
        <w:autoSpaceDN/>
        <w:spacing w:after="120" w:line="360" w:lineRule="auto"/>
        <w:jc w:val="both"/>
        <w:textAlignment w:val="auto"/>
        <w:rPr>
          <w:rFonts w:ascii="Cambria" w:hAnsi="Cambria"/>
        </w:rPr>
      </w:pPr>
      <w:r w:rsidRPr="003F585E">
        <w:rPr>
          <w:rFonts w:ascii="Cambria" w:hAnsi="Cambria"/>
          <w:kern w:val="0"/>
          <w:lang w:eastAsia="bg-BG"/>
        </w:rPr>
        <w:t xml:space="preserve">Vaduganathan M, Harrington RA, Stone GW, Deliargyris EN, Steg PG, Gibson CM, Hamm CW, Price MJ, Menozzi A, Prats J, Elkin S, Mahaffey KW, White HD, Bhatt DL; </w:t>
      </w:r>
      <w:r w:rsidRPr="000F04B1">
        <w:rPr>
          <w:rFonts w:ascii="Cambria" w:hAnsi="Cambria"/>
          <w:b/>
          <w:bCs/>
          <w:kern w:val="0"/>
          <w:lang w:eastAsia="bg-BG"/>
        </w:rPr>
        <w:t>CHAMPION Investigators</w:t>
      </w:r>
      <w:r w:rsidRPr="003F585E">
        <w:rPr>
          <w:rFonts w:ascii="Cambria" w:hAnsi="Cambria"/>
          <w:kern w:val="0"/>
          <w:lang w:eastAsia="bg-BG"/>
        </w:rPr>
        <w:t>. Cangrelor With and Without Glycoprotein IIb/IIIa Inhibitors in Patients Undergoing Percutaneous Coronary Intervention. J Am Coll Cardiol. 2017 Jan 17;69(2):176-185. doi: 10.1016/j.jacc.2016.10.055. PMID: 28081827.</w:t>
      </w:r>
    </w:p>
    <w:p w14:paraId="39828D42" w14:textId="1D25D23A" w:rsidR="004608CC" w:rsidRPr="003F585E" w:rsidRDefault="000C43C6" w:rsidP="003F585E">
      <w:pPr>
        <w:pStyle w:val="Standard"/>
        <w:numPr>
          <w:ilvl w:val="0"/>
          <w:numId w:val="34"/>
        </w:numPr>
        <w:spacing w:after="120" w:line="360" w:lineRule="auto"/>
        <w:jc w:val="both"/>
        <w:rPr>
          <w:rFonts w:ascii="Cambria" w:hAnsi="Cambria"/>
        </w:rPr>
      </w:pPr>
      <w:r w:rsidRPr="003F585E">
        <w:rPr>
          <w:rStyle w:val="selectable"/>
          <w:rFonts w:ascii="Cambria" w:hAnsi="Cambria"/>
          <w:b/>
          <w:bCs/>
          <w:color w:val="000000"/>
        </w:rPr>
        <w:t>Petrov, I</w:t>
      </w:r>
      <w:r w:rsidRPr="003F585E">
        <w:rPr>
          <w:rStyle w:val="selectable"/>
          <w:rFonts w:ascii="Cambria" w:hAnsi="Cambria"/>
          <w:color w:val="000000"/>
        </w:rPr>
        <w:t xml:space="preserve">., Postadzhiyan, A., Tokmakova, M., Addison, J., &amp; Petkova, R. (2017). Management of high and very high risk patients with familial hypercholesterolemia: Results from an observational study in Bulgaria. </w:t>
      </w:r>
      <w:r w:rsidRPr="003F585E">
        <w:rPr>
          <w:rStyle w:val="selectable"/>
          <w:rFonts w:ascii="Cambria" w:hAnsi="Cambria"/>
          <w:i/>
          <w:iCs/>
          <w:color w:val="000000"/>
        </w:rPr>
        <w:t>Atherosclerosis</w:t>
      </w:r>
      <w:r w:rsidRPr="003F585E">
        <w:rPr>
          <w:rStyle w:val="selectable"/>
          <w:rFonts w:ascii="Cambria" w:hAnsi="Cambria"/>
          <w:color w:val="000000"/>
        </w:rPr>
        <w:t xml:space="preserve">, </w:t>
      </w:r>
      <w:r w:rsidRPr="003F585E">
        <w:rPr>
          <w:rStyle w:val="selectable"/>
          <w:rFonts w:ascii="Cambria" w:hAnsi="Cambria"/>
          <w:i/>
          <w:iCs/>
          <w:color w:val="000000"/>
        </w:rPr>
        <w:t>263</w:t>
      </w:r>
      <w:r w:rsidRPr="003F585E">
        <w:rPr>
          <w:rStyle w:val="selectable"/>
          <w:rFonts w:ascii="Cambria" w:hAnsi="Cambria"/>
          <w:color w:val="000000"/>
        </w:rPr>
        <w:t>, e38-e39. doi: 10.1016/j.atherosclerosis.2017.06.141</w:t>
      </w:r>
    </w:p>
    <w:p w14:paraId="0C2E0319" w14:textId="0B10CAA8" w:rsidR="004608CC" w:rsidRPr="000C5A6C" w:rsidRDefault="000C43C6" w:rsidP="005733F4">
      <w:pPr>
        <w:pStyle w:val="Standard"/>
        <w:numPr>
          <w:ilvl w:val="0"/>
          <w:numId w:val="34"/>
        </w:numPr>
        <w:spacing w:after="120" w:line="360" w:lineRule="auto"/>
        <w:jc w:val="both"/>
        <w:rPr>
          <w:rFonts w:ascii="Cambria" w:hAnsi="Cambria"/>
        </w:rPr>
      </w:pPr>
      <w:r w:rsidRPr="000C5A6C">
        <w:rPr>
          <w:rStyle w:val="selectable"/>
          <w:rFonts w:ascii="Cambria" w:hAnsi="Cambria"/>
          <w:color w:val="000000"/>
        </w:rPr>
        <w:t xml:space="preserve">Iveta, T., </w:t>
      </w:r>
      <w:r w:rsidRPr="000C5A6C">
        <w:rPr>
          <w:rStyle w:val="selectable"/>
          <w:rFonts w:ascii="Cambria" w:hAnsi="Cambria"/>
          <w:b/>
          <w:bCs/>
          <w:color w:val="000000"/>
        </w:rPr>
        <w:t>Petrov, I</w:t>
      </w:r>
      <w:r w:rsidRPr="000C5A6C">
        <w:rPr>
          <w:rStyle w:val="selectable"/>
          <w:rFonts w:ascii="Cambria" w:hAnsi="Cambria"/>
          <w:color w:val="000000"/>
        </w:rPr>
        <w:t xml:space="preserve">., Stankov, Z., Pavlova, S., &amp; Kozareva, G. (2017). TCTAP C-199 Embolization or Hysterectomy for a Low Risk Patient in Reproductive Age. </w:t>
      </w:r>
      <w:r w:rsidRPr="000C5A6C">
        <w:rPr>
          <w:rStyle w:val="selectable"/>
          <w:rFonts w:ascii="Cambria" w:hAnsi="Cambria"/>
          <w:i/>
          <w:iCs/>
          <w:color w:val="000000"/>
        </w:rPr>
        <w:t xml:space="preserve">Journal </w:t>
      </w:r>
      <w:proofErr w:type="gramStart"/>
      <w:r w:rsidRPr="000C5A6C">
        <w:rPr>
          <w:rStyle w:val="selectable"/>
          <w:rFonts w:ascii="Cambria" w:hAnsi="Cambria"/>
          <w:i/>
          <w:iCs/>
          <w:color w:val="000000"/>
        </w:rPr>
        <w:lastRenderedPageBreak/>
        <w:t>Of</w:t>
      </w:r>
      <w:proofErr w:type="gramEnd"/>
      <w:r w:rsidRPr="000C5A6C">
        <w:rPr>
          <w:rStyle w:val="selectable"/>
          <w:rFonts w:ascii="Cambria" w:hAnsi="Cambria"/>
          <w:i/>
          <w:iCs/>
          <w:color w:val="000000"/>
        </w:rPr>
        <w:t xml:space="preserve"> The American College Of Cardiology</w:t>
      </w:r>
      <w:r w:rsidRPr="000C5A6C">
        <w:rPr>
          <w:rStyle w:val="selectable"/>
          <w:rFonts w:ascii="Cambria" w:hAnsi="Cambria"/>
          <w:color w:val="000000"/>
        </w:rPr>
        <w:t xml:space="preserve">, </w:t>
      </w:r>
      <w:r w:rsidRPr="000C5A6C">
        <w:rPr>
          <w:rStyle w:val="selectable"/>
          <w:rFonts w:ascii="Cambria" w:hAnsi="Cambria"/>
          <w:i/>
          <w:iCs/>
          <w:color w:val="000000"/>
        </w:rPr>
        <w:t>69</w:t>
      </w:r>
      <w:r w:rsidRPr="000C5A6C">
        <w:rPr>
          <w:rStyle w:val="selectable"/>
          <w:rFonts w:ascii="Cambria" w:hAnsi="Cambria"/>
          <w:color w:val="000000"/>
        </w:rPr>
        <w:t>(16), S284-S285. doi: 10.1016/j.jacc.2017.03.433</w:t>
      </w:r>
    </w:p>
    <w:p w14:paraId="2548312B" w14:textId="4244020A" w:rsidR="004608CC" w:rsidRPr="003F585E" w:rsidRDefault="000C43C6" w:rsidP="003F585E">
      <w:pPr>
        <w:pStyle w:val="Standard"/>
        <w:numPr>
          <w:ilvl w:val="0"/>
          <w:numId w:val="34"/>
        </w:numPr>
        <w:spacing w:after="120" w:line="360" w:lineRule="auto"/>
        <w:jc w:val="both"/>
        <w:rPr>
          <w:rFonts w:ascii="Cambria" w:hAnsi="Cambria"/>
        </w:rPr>
      </w:pPr>
      <w:r w:rsidRPr="003F585E">
        <w:rPr>
          <w:rFonts w:ascii="Cambria" w:hAnsi="Cambria"/>
          <w:b/>
          <w:bCs/>
          <w:color w:val="000000"/>
        </w:rPr>
        <w:t>Petrov I.,</w:t>
      </w:r>
      <w:r w:rsidRPr="003F585E">
        <w:rPr>
          <w:rFonts w:ascii="Cambria" w:hAnsi="Cambria"/>
          <w:color w:val="000000"/>
        </w:rPr>
        <w:t xml:space="preserve"> Stankov Z., Kozareva G., Pavlova S., Tasheva Iv.; </w:t>
      </w:r>
      <w:r w:rsidRPr="003F585E">
        <w:rPr>
          <w:rFonts w:ascii="Cambria" w:eastAsia="LIJFJ H+ Adv O Te 8a 85542. B" w:hAnsi="Cambria"/>
          <w:color w:val="000000"/>
        </w:rPr>
        <w:t>Stenting of the aortic arch and the supra-aortic vessels, in a patient with DeBakey type I dissection. Cor et Vasa- 394, Mar. 2017; DOI: 10.1016/j.crvasa.2016.11.001</w:t>
      </w:r>
    </w:p>
    <w:p w14:paraId="5D9301C1"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Fonts w:ascii="Cambria" w:hAnsi="Cambria"/>
        </w:rPr>
        <w:t xml:space="preserve">Sultan, S.;  Kavanagh, E. P.;  Stefanov, F.;  Sultan, M.;  Elhelali, A.;  Costache, V.;  Diethrich, E.;  Hynes, N.;  </w:t>
      </w:r>
      <w:r w:rsidRPr="003F585E">
        <w:rPr>
          <w:rFonts w:ascii="Cambria" w:hAnsi="Cambria"/>
          <w:b/>
          <w:bCs/>
        </w:rPr>
        <w:t>Petrov, I</w:t>
      </w:r>
      <w:r w:rsidRPr="003F585E">
        <w:rPr>
          <w:rFonts w:ascii="Cambria" w:hAnsi="Cambria"/>
        </w:rPr>
        <w:t xml:space="preserve">.;  Grozdinski, L.;  Moosdorf, R.;  Remsey-Semmelweis, E.;  Mathias, K.;  Chocron, S.; Bouayad, M. N., Endovascular management of chronic symptomatic aortic dissection with the Streamliner Multilayer Flow Modulator: Twelve-month outcomes from the global registry. </w:t>
      </w:r>
      <w:r w:rsidRPr="003F585E">
        <w:rPr>
          <w:rFonts w:ascii="Cambria" w:hAnsi="Cambria"/>
          <w:i/>
        </w:rPr>
        <w:t xml:space="preserve">Journal of Vascular Surgery </w:t>
      </w:r>
      <w:r w:rsidRPr="003F585E">
        <w:rPr>
          <w:rFonts w:ascii="Cambria" w:hAnsi="Cambria"/>
          <w:b/>
        </w:rPr>
        <w:t>2017,</w:t>
      </w:r>
      <w:r w:rsidRPr="003F585E">
        <w:rPr>
          <w:rFonts w:ascii="Cambria" w:hAnsi="Cambria"/>
        </w:rPr>
        <w:t xml:space="preserve"> </w:t>
      </w:r>
      <w:r w:rsidRPr="003F585E">
        <w:rPr>
          <w:rFonts w:ascii="Cambria" w:hAnsi="Cambria"/>
          <w:i/>
        </w:rPr>
        <w:t>65</w:t>
      </w:r>
      <w:r w:rsidRPr="003F585E">
        <w:rPr>
          <w:rFonts w:ascii="Cambria" w:hAnsi="Cambria"/>
        </w:rPr>
        <w:t xml:space="preserve"> (4), 940-950.</w:t>
      </w:r>
    </w:p>
    <w:p w14:paraId="0AD6F85B" w14:textId="5D3F5A69" w:rsidR="004608CC" w:rsidRDefault="000C43C6" w:rsidP="00CC1031">
      <w:pPr>
        <w:pStyle w:val="Heading1"/>
        <w:spacing w:line="360" w:lineRule="auto"/>
        <w:ind w:left="720"/>
        <w:rPr>
          <w:rFonts w:ascii="Cambria" w:hAnsi="Cambria" w:cs="Times New Roman"/>
          <w:sz w:val="24"/>
          <w:szCs w:val="24"/>
          <w:lang w:val="bg-BG"/>
        </w:rPr>
      </w:pPr>
      <w:r w:rsidRPr="003F585E">
        <w:rPr>
          <w:rFonts w:ascii="Cambria" w:hAnsi="Cambria" w:cs="Times New Roman"/>
          <w:sz w:val="24"/>
          <w:szCs w:val="24"/>
        </w:rPr>
        <w:t>20</w:t>
      </w:r>
      <w:r w:rsidRPr="003F585E">
        <w:rPr>
          <w:rFonts w:ascii="Cambria" w:hAnsi="Cambria" w:cs="Times New Roman"/>
          <w:sz w:val="24"/>
          <w:szCs w:val="24"/>
          <w:lang w:val="bg-BG"/>
        </w:rPr>
        <w:t>16 год.</w:t>
      </w:r>
      <w:r w:rsidR="00CC1031">
        <w:rPr>
          <w:rFonts w:ascii="Cambria" w:hAnsi="Cambria" w:cs="Times New Roman"/>
          <w:sz w:val="24"/>
          <w:szCs w:val="24"/>
          <w:lang w:val="bg-BG"/>
        </w:rPr>
        <w:br/>
      </w:r>
      <w:r w:rsidRPr="003F585E">
        <w:rPr>
          <w:rFonts w:ascii="Cambria" w:hAnsi="Cambria" w:cs="Times New Roman"/>
          <w:sz w:val="24"/>
          <w:szCs w:val="24"/>
          <w:lang w:val="bg-BG"/>
        </w:rPr>
        <w:t>Трудове на български език</w:t>
      </w:r>
    </w:p>
    <w:p w14:paraId="1CDB897F" w14:textId="74B5A724" w:rsidR="004608CC" w:rsidRPr="003F585E" w:rsidRDefault="000C43C6" w:rsidP="003F585E">
      <w:pPr>
        <w:pStyle w:val="Standard"/>
        <w:numPr>
          <w:ilvl w:val="0"/>
          <w:numId w:val="34"/>
        </w:numPr>
        <w:spacing w:line="360" w:lineRule="auto"/>
        <w:jc w:val="both"/>
        <w:rPr>
          <w:rFonts w:ascii="Cambria" w:hAnsi="Cambria"/>
          <w:shd w:val="clear" w:color="auto" w:fill="FFFF00"/>
        </w:rPr>
      </w:pPr>
      <w:r w:rsidRPr="003F585E">
        <w:rPr>
          <w:rFonts w:ascii="Cambria" w:hAnsi="Cambria"/>
          <w:b/>
          <w:bCs/>
          <w:shd w:val="clear" w:color="auto" w:fill="FFFFFF"/>
          <w:lang w:val="bg-BG"/>
        </w:rPr>
        <w:t>Петров И.</w:t>
      </w:r>
      <w:r w:rsidRPr="003F585E">
        <w:rPr>
          <w:rFonts w:ascii="Cambria" w:hAnsi="Cambria"/>
          <w:bCs/>
          <w:shd w:val="clear" w:color="auto" w:fill="FFFFFF"/>
          <w:lang w:val="bg-BG"/>
        </w:rPr>
        <w:t xml:space="preserve">, Титянова Е., Андонова С., Гроздински Л., Петров Н., Гиров К., Постаджиян А., Спасов Л., Ефтимов Т., Клисурски М., Велчева И., Стаменов Б., Калпачки Р., Одисеева Е., Велчев В., Каракънева С., Петров Ив.; Национален консенсус за механична тромбектомия при остър исхемичен мозъчен инсулт;  Обсъден и приет 2016, </w:t>
      </w:r>
      <w:r w:rsidRPr="003F585E">
        <w:rPr>
          <w:rFonts w:ascii="Cambria" w:hAnsi="Cambria"/>
          <w:bCs/>
          <w:shd w:val="clear" w:color="auto" w:fill="FFFFFF"/>
        </w:rPr>
        <w:t xml:space="preserve">1 </w:t>
      </w:r>
      <w:r w:rsidRPr="003F585E">
        <w:rPr>
          <w:rFonts w:ascii="Cambria" w:hAnsi="Cambria"/>
          <w:bCs/>
          <w:shd w:val="clear" w:color="auto" w:fill="FFFFFF"/>
          <w:lang w:val="bg-BG"/>
        </w:rPr>
        <w:t xml:space="preserve">окт.; Издателство „КОТИ“ЕООД; </w:t>
      </w:r>
      <w:r w:rsidRPr="003F585E">
        <w:rPr>
          <w:rFonts w:ascii="Cambria" w:hAnsi="Cambria"/>
          <w:bCs/>
          <w:shd w:val="clear" w:color="auto" w:fill="FFFFFF"/>
        </w:rPr>
        <w:t>ISBN 978-619-90419-4-9.</w:t>
      </w:r>
    </w:p>
    <w:p w14:paraId="1F35D59B" w14:textId="72CCDC78"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Cs/>
          <w:lang w:val="bg-BG"/>
        </w:rPr>
        <w:t xml:space="preserve">Янкова Зл., Костадинов Д., Георгиев О., Петрова Д., Иванов Ст., Коларов Зл., Юрукова      В., Ходжев Вл., Костянев Ст., Миланов Ст., Миланов М., Чолаков О., Ямакова Й., Петков Р., Пенчева В., Джендов Т., Таков Св., </w:t>
      </w:r>
      <w:r w:rsidRPr="003F585E">
        <w:rPr>
          <w:rFonts w:ascii="Cambria" w:hAnsi="Cambria"/>
          <w:b/>
          <w:bCs/>
          <w:lang w:val="bg-BG"/>
        </w:rPr>
        <w:t>Петров И.,</w:t>
      </w:r>
      <w:r w:rsidRPr="003F585E">
        <w:rPr>
          <w:rFonts w:ascii="Cambria" w:hAnsi="Cambria"/>
          <w:lang w:val="bg-BG"/>
        </w:rPr>
        <w:t xml:space="preserve"> Кабакчиев П., Стратев В., Щерев Ф.; Ръоводство по пневмология и физиатрия. Издателство: ЦМБ-МУ-София, 2016г.</w:t>
      </w:r>
    </w:p>
    <w:p w14:paraId="7946EB88" w14:textId="739B4AD2" w:rsidR="004608CC" w:rsidRPr="003F585E" w:rsidRDefault="000C43C6" w:rsidP="00CC1031">
      <w:pPr>
        <w:pStyle w:val="Standard"/>
        <w:numPr>
          <w:ilvl w:val="0"/>
          <w:numId w:val="34"/>
        </w:numPr>
        <w:spacing w:line="360" w:lineRule="auto"/>
        <w:ind w:left="714" w:hanging="357"/>
        <w:jc w:val="both"/>
        <w:rPr>
          <w:rFonts w:ascii="Cambria" w:hAnsi="Cambria"/>
        </w:rPr>
      </w:pPr>
      <w:r w:rsidRPr="003F585E">
        <w:rPr>
          <w:rFonts w:ascii="Cambria" w:hAnsi="Cambria"/>
          <w:lang w:val="bg-BG"/>
        </w:rPr>
        <w:t xml:space="preserve">Симова Я., </w:t>
      </w:r>
      <w:r w:rsidRPr="003F585E">
        <w:rPr>
          <w:rFonts w:ascii="Cambria" w:hAnsi="Cambria"/>
          <w:b/>
          <w:bCs/>
          <w:lang w:val="bg-BG"/>
        </w:rPr>
        <w:t>Петров И.</w:t>
      </w:r>
      <w:r w:rsidRPr="003F585E">
        <w:rPr>
          <w:rFonts w:ascii="Cambria" w:hAnsi="Cambria"/>
          <w:lang w:val="bg-BG"/>
        </w:rPr>
        <w:t xml:space="preserve"> Новости от Научни</w:t>
      </w:r>
      <w:bookmarkStart w:id="0" w:name="_GoBack"/>
      <w:bookmarkEnd w:id="0"/>
      <w:r w:rsidRPr="003F585E">
        <w:rPr>
          <w:rFonts w:ascii="Cambria" w:hAnsi="Cambria"/>
          <w:lang w:val="bg-BG"/>
        </w:rPr>
        <w:t>те сесии на Американския кардиологичен колеж 20</w:t>
      </w:r>
      <w:r w:rsidR="00CC1031">
        <w:rPr>
          <w:rFonts w:ascii="Cambria" w:hAnsi="Cambria"/>
          <w:lang w:val="bg-BG"/>
        </w:rPr>
        <w:t>16. Кардио Д 2016; 2 (32):46-50</w:t>
      </w:r>
    </w:p>
    <w:p w14:paraId="72D35C1D" w14:textId="68DCC518"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
          <w:bCs/>
          <w:lang w:val="bg-BG"/>
        </w:rPr>
        <w:t>Петров И</w:t>
      </w:r>
      <w:r w:rsidRPr="003F585E">
        <w:rPr>
          <w:rFonts w:ascii="Cambria" w:hAnsi="Cambria"/>
          <w:lang w:val="bg-BG"/>
        </w:rPr>
        <w:t>.</w:t>
      </w:r>
      <w:r w:rsidRPr="003F585E">
        <w:rPr>
          <w:rFonts w:ascii="Cambria" w:hAnsi="Cambria"/>
        </w:rPr>
        <w:t xml:space="preserve">, </w:t>
      </w:r>
      <w:r w:rsidRPr="003F585E">
        <w:rPr>
          <w:rFonts w:ascii="Cambria" w:hAnsi="Cambria"/>
          <w:lang w:val="bg-BG"/>
        </w:rPr>
        <w:t>Ташева И.</w:t>
      </w:r>
      <w:r w:rsidRPr="003F585E">
        <w:rPr>
          <w:rFonts w:ascii="Cambria" w:hAnsi="Cambria"/>
        </w:rPr>
        <w:t xml:space="preserve">, </w:t>
      </w:r>
      <w:r w:rsidRPr="003F585E">
        <w:rPr>
          <w:rFonts w:ascii="Cambria" w:hAnsi="Cambria"/>
          <w:lang w:val="bg-BG"/>
        </w:rPr>
        <w:t>Станков З.</w:t>
      </w:r>
      <w:r w:rsidRPr="003F585E">
        <w:rPr>
          <w:rFonts w:ascii="Cambria" w:hAnsi="Cambria"/>
        </w:rPr>
        <w:t xml:space="preserve">, </w:t>
      </w:r>
      <w:r w:rsidRPr="003F585E">
        <w:rPr>
          <w:rFonts w:ascii="Cambria" w:hAnsi="Cambria"/>
          <w:lang w:val="bg-BG"/>
        </w:rPr>
        <w:t>Маринов Н.;</w:t>
      </w:r>
      <w:r w:rsidRPr="003F585E">
        <w:rPr>
          <w:rFonts w:ascii="Cambria" w:hAnsi="Cambria"/>
        </w:rPr>
        <w:t xml:space="preserve"> Ретроспективно клинично проучване за ролята на Rapamune при ограничаване на рестенозата след успешно третирана ISR 2016 </w:t>
      </w:r>
      <w:proofErr w:type="gramStart"/>
      <w:r w:rsidRPr="003F585E">
        <w:rPr>
          <w:rFonts w:ascii="Cambria" w:hAnsi="Cambria"/>
        </w:rPr>
        <w:t>MD ,</w:t>
      </w:r>
      <w:proofErr w:type="gramEnd"/>
      <w:r w:rsidRPr="003F585E">
        <w:rPr>
          <w:rFonts w:ascii="Cambria" w:hAnsi="Cambria"/>
        </w:rPr>
        <w:t xml:space="preserve"> 13, 2016, N 1, с. 75-77, 3 tabl. Sum. Bulg. 12 ref. , ISSN 1312-4471 55076</w:t>
      </w:r>
    </w:p>
    <w:p w14:paraId="3181AD49" w14:textId="77777777" w:rsidR="004608CC" w:rsidRPr="003F585E" w:rsidRDefault="000C43C6" w:rsidP="007E2FA8">
      <w:pPr>
        <w:pStyle w:val="Standard"/>
        <w:numPr>
          <w:ilvl w:val="0"/>
          <w:numId w:val="34"/>
        </w:numPr>
        <w:spacing w:line="360" w:lineRule="auto"/>
        <w:jc w:val="both"/>
        <w:rPr>
          <w:rFonts w:ascii="Cambria" w:hAnsi="Cambria"/>
        </w:rPr>
      </w:pPr>
      <w:r w:rsidRPr="003F585E">
        <w:rPr>
          <w:rFonts w:ascii="Cambria" w:hAnsi="Cambria"/>
          <w:b/>
          <w:bCs/>
          <w:lang w:val="bg-BG"/>
        </w:rPr>
        <w:t>Петров И.</w:t>
      </w:r>
      <w:r w:rsidRPr="003F585E">
        <w:rPr>
          <w:rFonts w:ascii="Cambria" w:hAnsi="Cambria"/>
          <w:b/>
          <w:bCs/>
        </w:rPr>
        <w:t xml:space="preserve">, </w:t>
      </w:r>
      <w:r w:rsidRPr="003F585E">
        <w:rPr>
          <w:rFonts w:ascii="Cambria" w:hAnsi="Cambria"/>
          <w:lang w:val="bg-BG"/>
        </w:rPr>
        <w:t>Станков З., Ташева И., Кончър И.</w:t>
      </w:r>
      <w:r w:rsidRPr="003F585E">
        <w:rPr>
          <w:rFonts w:ascii="Cambria" w:hAnsi="Cambria"/>
        </w:rPr>
        <w:t xml:space="preserve">, </w:t>
      </w:r>
      <w:r w:rsidRPr="003F585E">
        <w:rPr>
          <w:rFonts w:ascii="Cambria" w:hAnsi="Cambria"/>
          <w:lang w:val="bg-BG"/>
        </w:rPr>
        <w:t>Стефанов С.</w:t>
      </w:r>
      <w:r w:rsidRPr="003F585E">
        <w:rPr>
          <w:rFonts w:ascii="Cambria" w:hAnsi="Cambria"/>
        </w:rPr>
        <w:t xml:space="preserve">, </w:t>
      </w:r>
      <w:r w:rsidRPr="003F585E">
        <w:rPr>
          <w:rFonts w:ascii="Cambria" w:hAnsi="Cambria"/>
          <w:lang w:val="bg-BG"/>
        </w:rPr>
        <w:t>Колев Н.</w:t>
      </w:r>
      <w:r w:rsidRPr="003F585E">
        <w:rPr>
          <w:rFonts w:ascii="Cambria" w:hAnsi="Cambria"/>
        </w:rPr>
        <w:t xml:space="preserve">, </w:t>
      </w:r>
      <w:r w:rsidRPr="003F585E">
        <w:rPr>
          <w:rFonts w:ascii="Cambria" w:hAnsi="Cambria"/>
          <w:lang w:val="bg-BG"/>
        </w:rPr>
        <w:t>Стойнова С.</w:t>
      </w:r>
      <w:r w:rsidRPr="003F585E">
        <w:rPr>
          <w:rFonts w:ascii="Cambria" w:hAnsi="Cambria"/>
        </w:rPr>
        <w:t xml:space="preserve">,  </w:t>
      </w:r>
      <w:r w:rsidRPr="003F585E">
        <w:rPr>
          <w:rFonts w:ascii="Cambria" w:hAnsi="Cambria"/>
          <w:lang w:val="bg-BG"/>
        </w:rPr>
        <w:t>Станилов П.;</w:t>
      </w:r>
      <w:r w:rsidRPr="003F585E">
        <w:rPr>
          <w:rFonts w:ascii="Cambria" w:hAnsi="Cambria"/>
        </w:rPr>
        <w:t xml:space="preserve"> Chimney техника при пациент с юкстаренална аневризма на абдоминалната аорта 2016 MD , 13, 2016, N 2, с. 105-107, 7 fig., 2 ref. , ISSN 1312-4471 55513</w:t>
      </w:r>
    </w:p>
    <w:p w14:paraId="28E8D63C" w14:textId="6365554B"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
          <w:bCs/>
          <w:lang w:val="bg-BG"/>
        </w:rPr>
        <w:lastRenderedPageBreak/>
        <w:t>Петров И</w:t>
      </w:r>
      <w:r w:rsidRPr="003F585E">
        <w:rPr>
          <w:rFonts w:ascii="Cambria" w:hAnsi="Cambria"/>
        </w:rPr>
        <w:t xml:space="preserve">., </w:t>
      </w:r>
      <w:r w:rsidRPr="003F585E">
        <w:rPr>
          <w:rFonts w:ascii="Cambria" w:hAnsi="Cambria"/>
          <w:lang w:val="bg-BG"/>
        </w:rPr>
        <w:t>Гарвански И.;</w:t>
      </w:r>
      <w:r w:rsidRPr="003F585E">
        <w:rPr>
          <w:rFonts w:ascii="Cambria" w:hAnsi="Cambria"/>
        </w:rPr>
        <w:t xml:space="preserve"> Обзор на актуалните препоръки на европейското кардиологично дружество за диагностика и лечение на аортните заболявания 2016 </w:t>
      </w:r>
      <w:r w:rsidRPr="003F585E">
        <w:rPr>
          <w:rFonts w:ascii="Cambria" w:hAnsi="Cambria"/>
          <w:lang w:val="bg-BG"/>
        </w:rPr>
        <w:t>Българска кардиология</w:t>
      </w:r>
      <w:r w:rsidRPr="003F585E">
        <w:rPr>
          <w:rFonts w:ascii="Cambria" w:hAnsi="Cambria"/>
        </w:rPr>
        <w:t>, 22, 2016, N 3, с. 5-6. , ISSN 1310-7488 57400</w:t>
      </w:r>
    </w:p>
    <w:p w14:paraId="5B7F45E8" w14:textId="6CF693E0"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lang w:val="bg-BG"/>
        </w:rPr>
        <w:t>Симова Я.</w:t>
      </w:r>
      <w:r w:rsidRPr="003F585E">
        <w:rPr>
          <w:rFonts w:ascii="Cambria" w:hAnsi="Cambria"/>
        </w:rPr>
        <w:t xml:space="preserve">, </w:t>
      </w:r>
      <w:r w:rsidRPr="003F585E">
        <w:rPr>
          <w:rFonts w:ascii="Cambria" w:hAnsi="Cambria"/>
          <w:lang w:val="bg-BG"/>
        </w:rPr>
        <w:t>Симов Д.</w:t>
      </w:r>
      <w:r w:rsidRPr="003F585E">
        <w:rPr>
          <w:rFonts w:ascii="Cambria" w:hAnsi="Cambria"/>
        </w:rPr>
        <w:t xml:space="preserve">, </w:t>
      </w:r>
      <w:r w:rsidRPr="003F585E">
        <w:rPr>
          <w:rFonts w:ascii="Cambria" w:hAnsi="Cambria"/>
          <w:b/>
          <w:bCs/>
          <w:lang w:val="bg-BG"/>
        </w:rPr>
        <w:t>Петров И.;</w:t>
      </w:r>
      <w:r w:rsidRPr="003F585E">
        <w:rPr>
          <w:rFonts w:ascii="Cambria" w:hAnsi="Cambria"/>
        </w:rPr>
        <w:t xml:space="preserve"> Тораземид - повече от бримков диуретик 2016 </w:t>
      </w:r>
      <w:r w:rsidRPr="003F585E">
        <w:rPr>
          <w:rFonts w:ascii="Cambria" w:hAnsi="Cambria"/>
          <w:lang w:val="bg-BG"/>
        </w:rPr>
        <w:t>Кардио Д</w:t>
      </w:r>
      <w:r w:rsidRPr="003F585E">
        <w:rPr>
          <w:rFonts w:ascii="Cambria" w:hAnsi="Cambria"/>
        </w:rPr>
        <w:t>, 13, 2016, N 4, с. 5-8, 1 fig. 20 ref. , ISSN 1312-4315 57535</w:t>
      </w:r>
    </w:p>
    <w:p w14:paraId="57F7642B" w14:textId="48FC879A"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lang w:val="bg-BG"/>
        </w:rPr>
        <w:t>Симова Я.</w:t>
      </w:r>
      <w:r w:rsidRPr="003F585E">
        <w:rPr>
          <w:rFonts w:ascii="Cambria" w:hAnsi="Cambria"/>
        </w:rPr>
        <w:t xml:space="preserve">, </w:t>
      </w:r>
      <w:r w:rsidRPr="003F585E">
        <w:rPr>
          <w:rFonts w:ascii="Cambria" w:hAnsi="Cambria"/>
          <w:b/>
          <w:bCs/>
          <w:lang w:val="bg-BG"/>
        </w:rPr>
        <w:t>Петров И</w:t>
      </w:r>
      <w:r w:rsidRPr="003F585E">
        <w:rPr>
          <w:rFonts w:ascii="Cambria" w:hAnsi="Cambria"/>
          <w:lang w:val="bg-BG"/>
        </w:rPr>
        <w:t>.</w:t>
      </w:r>
      <w:r w:rsidRPr="003F585E">
        <w:rPr>
          <w:rFonts w:ascii="Cambria" w:hAnsi="Cambria"/>
        </w:rPr>
        <w:t xml:space="preserve">, </w:t>
      </w:r>
      <w:r w:rsidRPr="003F585E">
        <w:rPr>
          <w:rFonts w:ascii="Cambria" w:hAnsi="Cambria"/>
          <w:lang w:val="bg-BG"/>
        </w:rPr>
        <w:t>Станилов П.</w:t>
      </w:r>
      <w:r w:rsidRPr="003F585E">
        <w:rPr>
          <w:rFonts w:ascii="Cambria" w:hAnsi="Cambria"/>
        </w:rPr>
        <w:t xml:space="preserve">, </w:t>
      </w:r>
      <w:r w:rsidRPr="003F585E">
        <w:rPr>
          <w:rFonts w:ascii="Cambria" w:hAnsi="Cambria"/>
          <w:lang w:val="bg-BG"/>
        </w:rPr>
        <w:t>Огнянов С.</w:t>
      </w:r>
      <w:r w:rsidRPr="003F585E">
        <w:rPr>
          <w:rFonts w:ascii="Cambria" w:hAnsi="Cambria"/>
        </w:rPr>
        <w:t xml:space="preserve">, </w:t>
      </w:r>
      <w:r w:rsidRPr="003F585E">
        <w:rPr>
          <w:rFonts w:ascii="Cambria" w:hAnsi="Cambria"/>
          <w:lang w:val="bg-BG"/>
        </w:rPr>
        <w:t xml:space="preserve">Нинчева П.; </w:t>
      </w:r>
      <w:r w:rsidRPr="003F585E">
        <w:rPr>
          <w:rFonts w:ascii="Cambria" w:hAnsi="Cambria"/>
        </w:rPr>
        <w:t xml:space="preserve">Как да предотвратим и третираме спазъма на радиалната артерия при коронарни интервенции? Клинично проучване с Molsidomine 2016 </w:t>
      </w:r>
      <w:r w:rsidRPr="003F585E">
        <w:rPr>
          <w:rFonts w:ascii="Cambria" w:hAnsi="Cambria"/>
          <w:lang w:val="bg-BG"/>
        </w:rPr>
        <w:t>Кардио Д</w:t>
      </w:r>
      <w:r w:rsidRPr="003F585E">
        <w:rPr>
          <w:rFonts w:ascii="Cambria" w:hAnsi="Cambria"/>
        </w:rPr>
        <w:t>, 13, 2016, N 4, с. 25-26, 3 ref. , ISSN 1312-4315 57541</w:t>
      </w:r>
    </w:p>
    <w:p w14:paraId="23E65A6A" w14:textId="58EF9BCF"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lang w:val="bg-BG"/>
        </w:rPr>
        <w:t>Симова Я,</w:t>
      </w:r>
      <w:r w:rsidRPr="003F585E">
        <w:rPr>
          <w:rFonts w:ascii="Cambria" w:hAnsi="Cambria"/>
        </w:rPr>
        <w:t xml:space="preserve">, </w:t>
      </w:r>
      <w:r w:rsidRPr="003F585E">
        <w:rPr>
          <w:rFonts w:ascii="Cambria" w:hAnsi="Cambria"/>
          <w:b/>
          <w:bCs/>
          <w:lang w:val="bg-BG"/>
        </w:rPr>
        <w:t>Петров И</w:t>
      </w:r>
      <w:r w:rsidRPr="003F585E">
        <w:rPr>
          <w:rFonts w:ascii="Cambria" w:hAnsi="Cambria"/>
          <w:lang w:val="bg-BG"/>
        </w:rPr>
        <w:t>.</w:t>
      </w:r>
      <w:r w:rsidRPr="003F585E">
        <w:rPr>
          <w:rFonts w:ascii="Cambria" w:hAnsi="Cambria"/>
        </w:rPr>
        <w:t xml:space="preserve">, </w:t>
      </w:r>
      <w:r w:rsidRPr="003F585E">
        <w:rPr>
          <w:rFonts w:ascii="Cambria" w:hAnsi="Cambria"/>
          <w:lang w:val="bg-BG"/>
        </w:rPr>
        <w:t>Цонев Св.</w:t>
      </w:r>
      <w:r w:rsidRPr="003F585E">
        <w:rPr>
          <w:rFonts w:ascii="Cambria" w:hAnsi="Cambria"/>
        </w:rPr>
        <w:t xml:space="preserve">, </w:t>
      </w:r>
      <w:r w:rsidRPr="003F585E">
        <w:rPr>
          <w:rFonts w:ascii="Cambria" w:hAnsi="Cambria"/>
          <w:lang w:val="bg-BG"/>
        </w:rPr>
        <w:t>Станилов П.</w:t>
      </w:r>
      <w:r w:rsidRPr="003F585E">
        <w:rPr>
          <w:rFonts w:ascii="Cambria" w:hAnsi="Cambria"/>
        </w:rPr>
        <w:t xml:space="preserve">, </w:t>
      </w:r>
      <w:r w:rsidRPr="003F585E">
        <w:rPr>
          <w:rFonts w:ascii="Cambria" w:hAnsi="Cambria"/>
          <w:lang w:val="bg-BG"/>
        </w:rPr>
        <w:t>Огнянов С.;</w:t>
      </w:r>
      <w:r w:rsidRPr="003F585E">
        <w:rPr>
          <w:rFonts w:ascii="Cambria" w:hAnsi="Cambria"/>
        </w:rPr>
        <w:t xml:space="preserve"> Роля на molsidomine при лечение на пациенти със стабилна стенокардия. 2016 </w:t>
      </w:r>
      <w:r w:rsidRPr="003F585E">
        <w:rPr>
          <w:rFonts w:ascii="Cambria" w:hAnsi="Cambria"/>
          <w:lang w:val="bg-BG"/>
        </w:rPr>
        <w:t>Кардио Д</w:t>
      </w:r>
      <w:r w:rsidRPr="003F585E">
        <w:rPr>
          <w:rFonts w:ascii="Cambria" w:hAnsi="Cambria"/>
        </w:rPr>
        <w:t>, 13, 2016, N 2, с. 17-18, 1 tabl., 11 ref. , ISSN 1312-4315 56220</w:t>
      </w:r>
    </w:p>
    <w:p w14:paraId="1DC42963" w14:textId="6DE03BB7"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lang w:val="bg-BG"/>
        </w:rPr>
        <w:t>Симова Я.,</w:t>
      </w:r>
      <w:r w:rsidRPr="003F585E">
        <w:rPr>
          <w:rFonts w:ascii="Cambria" w:hAnsi="Cambria"/>
        </w:rPr>
        <w:t xml:space="preserve"> </w:t>
      </w:r>
      <w:r w:rsidRPr="003F585E">
        <w:rPr>
          <w:rFonts w:ascii="Cambria" w:hAnsi="Cambria"/>
          <w:b/>
          <w:bCs/>
          <w:lang w:val="bg-BG"/>
        </w:rPr>
        <w:t>Петров И</w:t>
      </w:r>
      <w:r w:rsidRPr="003F585E">
        <w:rPr>
          <w:rFonts w:ascii="Cambria" w:hAnsi="Cambria"/>
          <w:lang w:val="bg-BG"/>
        </w:rPr>
        <w:t>.;</w:t>
      </w:r>
      <w:r w:rsidRPr="003F585E">
        <w:rPr>
          <w:rFonts w:ascii="Cambria" w:hAnsi="Cambria"/>
        </w:rPr>
        <w:t xml:space="preserve"> Новости от научните сесии на американския кардиологичен колеж 2016</w:t>
      </w:r>
      <w:r w:rsidRPr="003F585E">
        <w:rPr>
          <w:rFonts w:ascii="Cambria" w:hAnsi="Cambria"/>
          <w:lang w:val="bg-BG"/>
        </w:rPr>
        <w:t>, Кардио Д,</w:t>
      </w:r>
      <w:r w:rsidRPr="003F585E">
        <w:rPr>
          <w:rFonts w:ascii="Cambria" w:hAnsi="Cambria"/>
        </w:rPr>
        <w:t xml:space="preserve"> 13, 2016, N 2, с. 46-50, 20 ref. , ISSN 1312-4315 56231</w:t>
      </w:r>
    </w:p>
    <w:p w14:paraId="09747F61"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Fonts w:ascii="Cambria" w:hAnsi="Cambria"/>
          <w:lang w:val="bg-BG"/>
        </w:rPr>
        <w:t xml:space="preserve">Симова Я., </w:t>
      </w:r>
      <w:r w:rsidRPr="003F585E">
        <w:rPr>
          <w:rFonts w:ascii="Cambria" w:hAnsi="Cambria"/>
          <w:b/>
          <w:bCs/>
          <w:lang w:val="bg-BG"/>
        </w:rPr>
        <w:t>Петров И</w:t>
      </w:r>
      <w:r w:rsidRPr="003F585E">
        <w:rPr>
          <w:rFonts w:ascii="Cambria" w:hAnsi="Cambria"/>
          <w:lang w:val="bg-BG"/>
        </w:rPr>
        <w:t>.; Видове клинични проучвания и тяхното значение 2016 Кардио Д , 13, 2016, N 3, с. 24-28, 2 ref. , ISSN 1312-4315 56973</w:t>
      </w:r>
    </w:p>
    <w:p w14:paraId="5547597E"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Fonts w:ascii="Cambria" w:hAnsi="Cambria"/>
          <w:lang w:val="bg-BG"/>
        </w:rPr>
        <w:t xml:space="preserve">Станилов П., </w:t>
      </w:r>
      <w:r w:rsidRPr="003F585E">
        <w:rPr>
          <w:rFonts w:ascii="Cambria" w:hAnsi="Cambria"/>
          <w:b/>
          <w:bCs/>
          <w:lang w:val="bg-BG"/>
        </w:rPr>
        <w:t>Петров И.</w:t>
      </w:r>
      <w:r w:rsidRPr="003F585E">
        <w:rPr>
          <w:rFonts w:ascii="Cambria" w:hAnsi="Cambria"/>
          <w:lang w:val="bg-BG"/>
        </w:rPr>
        <w:t>, Симова Я., Цонев Св., Огнянов С, Нинчева П.; Приложение на Molsidomine при пациенти с хронични коронарни оклузии; 2016 Кардио Д, 13, 2016, N 3, с. 14-16, 15 ref. , ISSN 1312-4315 56968</w:t>
      </w:r>
    </w:p>
    <w:p w14:paraId="383D79A2" w14:textId="72E79F64" w:rsidR="004608CC" w:rsidRPr="003F585E" w:rsidRDefault="000C43C6" w:rsidP="003F585E">
      <w:pPr>
        <w:pStyle w:val="Standard"/>
        <w:numPr>
          <w:ilvl w:val="0"/>
          <w:numId w:val="34"/>
        </w:numPr>
        <w:spacing w:after="120" w:line="360" w:lineRule="auto"/>
        <w:jc w:val="both"/>
        <w:rPr>
          <w:rFonts w:ascii="Cambria" w:hAnsi="Cambria"/>
          <w:lang w:val="bg-BG"/>
        </w:rPr>
      </w:pPr>
      <w:r w:rsidRPr="003F585E">
        <w:rPr>
          <w:rFonts w:ascii="Cambria" w:hAnsi="Cambria"/>
          <w:lang w:val="bg-BG"/>
        </w:rPr>
        <w:t xml:space="preserve">Стефанов С., </w:t>
      </w:r>
      <w:r w:rsidRPr="003F585E">
        <w:rPr>
          <w:rFonts w:ascii="Cambria" w:hAnsi="Cambria"/>
          <w:b/>
          <w:bCs/>
          <w:lang w:val="bg-BG"/>
        </w:rPr>
        <w:t>Петров И</w:t>
      </w:r>
      <w:r w:rsidRPr="003F585E">
        <w:rPr>
          <w:rFonts w:ascii="Cambria" w:hAnsi="Cambria"/>
          <w:lang w:val="bg-BG"/>
        </w:rPr>
        <w:t>., Николов Д., Станкев М., Николов Н.; Съвременен подход при лечението на тумори на Glomus caroticum - литературен обзор и случаи от практиката 2016 Ангиология и съдова хирургия, 19, 2016, N 1, с. 29-36, 4 fig., Sum. Bulg., Engl. 12 ref. , ISSN 1310-702X 57289</w:t>
      </w:r>
    </w:p>
    <w:p w14:paraId="4B564079" w14:textId="4112336D" w:rsidR="004608CC" w:rsidRPr="003F585E" w:rsidRDefault="000C43C6" w:rsidP="007E2FA8">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английски език</w:t>
      </w:r>
    </w:p>
    <w:p w14:paraId="46F44430" w14:textId="77777777" w:rsidR="004608CC" w:rsidRPr="003F585E" w:rsidRDefault="00727D6C" w:rsidP="007E2FA8">
      <w:pPr>
        <w:pStyle w:val="Standard"/>
        <w:numPr>
          <w:ilvl w:val="0"/>
          <w:numId w:val="34"/>
        </w:numPr>
        <w:spacing w:after="120" w:line="360" w:lineRule="auto"/>
        <w:jc w:val="both"/>
        <w:rPr>
          <w:rFonts w:ascii="Cambria" w:hAnsi="Cambria"/>
        </w:rPr>
      </w:pPr>
      <w:hyperlink r:id="rId14" w:history="1">
        <w:r w:rsidR="000C43C6" w:rsidRPr="003F585E">
          <w:rPr>
            <w:rFonts w:ascii="Cambria" w:hAnsi="Cambria"/>
          </w:rPr>
          <w:t>Bartunek J</w:t>
        </w:r>
      </w:hyperlink>
      <w:r w:rsidR="000C43C6" w:rsidRPr="003F585E">
        <w:rPr>
          <w:rFonts w:ascii="Cambria" w:hAnsi="Cambria"/>
          <w:color w:val="000000"/>
          <w:shd w:val="clear" w:color="auto" w:fill="FFFFFF"/>
        </w:rPr>
        <w:t xml:space="preserve">, </w:t>
      </w:r>
      <w:hyperlink r:id="rId15" w:history="1">
        <w:r w:rsidR="000C43C6" w:rsidRPr="003F585E">
          <w:rPr>
            <w:rFonts w:ascii="Cambria" w:hAnsi="Cambria"/>
          </w:rPr>
          <w:t>Terzic A</w:t>
        </w:r>
      </w:hyperlink>
      <w:r w:rsidR="000C43C6" w:rsidRPr="003F585E">
        <w:rPr>
          <w:rFonts w:ascii="Cambria" w:hAnsi="Cambria"/>
          <w:color w:val="000000"/>
          <w:shd w:val="clear" w:color="auto" w:fill="FFFFFF"/>
        </w:rPr>
        <w:t xml:space="preserve">, </w:t>
      </w:r>
      <w:hyperlink r:id="rId16" w:history="1">
        <w:r w:rsidR="000C43C6" w:rsidRPr="003F585E">
          <w:rPr>
            <w:rFonts w:ascii="Cambria" w:hAnsi="Cambria"/>
          </w:rPr>
          <w:t>Davison BA</w:t>
        </w:r>
      </w:hyperlink>
      <w:r w:rsidR="000C43C6" w:rsidRPr="003F585E">
        <w:rPr>
          <w:rFonts w:ascii="Cambria" w:hAnsi="Cambria"/>
          <w:color w:val="000000"/>
          <w:shd w:val="clear" w:color="auto" w:fill="FFFFFF"/>
        </w:rPr>
        <w:t xml:space="preserve">, </w:t>
      </w:r>
      <w:hyperlink r:id="rId17" w:history="1">
        <w:r w:rsidR="000C43C6" w:rsidRPr="003F585E">
          <w:rPr>
            <w:rFonts w:ascii="Cambria" w:hAnsi="Cambria"/>
          </w:rPr>
          <w:t>Filippatos GS</w:t>
        </w:r>
      </w:hyperlink>
      <w:r w:rsidR="000C43C6" w:rsidRPr="003F585E">
        <w:rPr>
          <w:rFonts w:ascii="Cambria" w:hAnsi="Cambria"/>
          <w:color w:val="000000"/>
          <w:shd w:val="clear" w:color="auto" w:fill="FFFFFF"/>
        </w:rPr>
        <w:t xml:space="preserve">, </w:t>
      </w:r>
      <w:hyperlink r:id="rId18" w:history="1">
        <w:r w:rsidR="000C43C6" w:rsidRPr="003F585E">
          <w:rPr>
            <w:rFonts w:ascii="Cambria" w:hAnsi="Cambria"/>
          </w:rPr>
          <w:t>Radovanovic S</w:t>
        </w:r>
      </w:hyperlink>
      <w:r w:rsidR="000C43C6" w:rsidRPr="003F585E">
        <w:rPr>
          <w:rFonts w:ascii="Cambria" w:hAnsi="Cambria"/>
          <w:color w:val="000000"/>
          <w:shd w:val="clear" w:color="auto" w:fill="FFFFFF"/>
        </w:rPr>
        <w:t xml:space="preserve">, </w:t>
      </w:r>
      <w:hyperlink r:id="rId19" w:history="1">
        <w:r w:rsidR="000C43C6" w:rsidRPr="003F585E">
          <w:rPr>
            <w:rFonts w:ascii="Cambria" w:hAnsi="Cambria"/>
          </w:rPr>
          <w:t>Beleslin B</w:t>
        </w:r>
      </w:hyperlink>
      <w:r w:rsidR="000C43C6" w:rsidRPr="003F585E">
        <w:rPr>
          <w:rFonts w:ascii="Cambria" w:hAnsi="Cambria"/>
          <w:color w:val="000000"/>
          <w:shd w:val="clear" w:color="auto" w:fill="FFFFFF"/>
        </w:rPr>
        <w:t xml:space="preserve">, </w:t>
      </w:r>
      <w:hyperlink r:id="rId20" w:history="1">
        <w:r w:rsidR="000C43C6" w:rsidRPr="003F585E">
          <w:rPr>
            <w:rFonts w:ascii="Cambria" w:hAnsi="Cambria"/>
          </w:rPr>
          <w:t>Merkely B</w:t>
        </w:r>
      </w:hyperlink>
      <w:r w:rsidR="000C43C6" w:rsidRPr="003F585E">
        <w:rPr>
          <w:rFonts w:ascii="Cambria" w:hAnsi="Cambria"/>
          <w:color w:val="000000"/>
          <w:shd w:val="clear" w:color="auto" w:fill="FFFFFF"/>
        </w:rPr>
        <w:t xml:space="preserve">, </w:t>
      </w:r>
      <w:hyperlink r:id="rId21" w:history="1">
        <w:r w:rsidR="000C43C6" w:rsidRPr="003F585E">
          <w:rPr>
            <w:rFonts w:ascii="Cambria" w:hAnsi="Cambria"/>
          </w:rPr>
          <w:t>Musialek P</w:t>
        </w:r>
      </w:hyperlink>
      <w:r w:rsidR="000C43C6" w:rsidRPr="003F585E">
        <w:rPr>
          <w:rFonts w:ascii="Cambria" w:hAnsi="Cambria"/>
          <w:color w:val="000000"/>
          <w:shd w:val="clear" w:color="auto" w:fill="FFFFFF"/>
        </w:rPr>
        <w:t xml:space="preserve">, </w:t>
      </w:r>
      <w:hyperlink r:id="rId22" w:history="1">
        <w:r w:rsidR="000C43C6" w:rsidRPr="003F585E">
          <w:rPr>
            <w:rFonts w:ascii="Cambria" w:hAnsi="Cambria"/>
          </w:rPr>
          <w:t>Wojakowski W</w:t>
        </w:r>
      </w:hyperlink>
      <w:r w:rsidR="000C43C6" w:rsidRPr="003F585E">
        <w:rPr>
          <w:rFonts w:ascii="Cambria" w:hAnsi="Cambria"/>
          <w:color w:val="000000"/>
          <w:shd w:val="clear" w:color="auto" w:fill="FFFFFF"/>
        </w:rPr>
        <w:t xml:space="preserve">, </w:t>
      </w:r>
      <w:hyperlink r:id="rId23" w:history="1">
        <w:r w:rsidR="000C43C6" w:rsidRPr="003F585E">
          <w:rPr>
            <w:rFonts w:ascii="Cambria" w:hAnsi="Cambria"/>
          </w:rPr>
          <w:t>Andreka P</w:t>
        </w:r>
      </w:hyperlink>
      <w:r w:rsidR="000C43C6" w:rsidRPr="003F585E">
        <w:rPr>
          <w:rFonts w:ascii="Cambria" w:hAnsi="Cambria"/>
          <w:color w:val="000000"/>
          <w:shd w:val="clear" w:color="auto" w:fill="FFFFFF"/>
        </w:rPr>
        <w:t xml:space="preserve">, </w:t>
      </w:r>
      <w:hyperlink r:id="rId24" w:history="1">
        <w:r w:rsidR="000C43C6" w:rsidRPr="003F585E">
          <w:rPr>
            <w:rFonts w:ascii="Cambria" w:hAnsi="Cambria"/>
          </w:rPr>
          <w:t>Horvath IG</w:t>
        </w:r>
      </w:hyperlink>
      <w:r w:rsidR="000C43C6" w:rsidRPr="003F585E">
        <w:rPr>
          <w:rFonts w:ascii="Cambria" w:hAnsi="Cambria"/>
          <w:color w:val="000000"/>
          <w:shd w:val="clear" w:color="auto" w:fill="FFFFFF"/>
        </w:rPr>
        <w:t xml:space="preserve">, </w:t>
      </w:r>
      <w:hyperlink r:id="rId25" w:history="1">
        <w:r w:rsidR="000C43C6" w:rsidRPr="003F585E">
          <w:rPr>
            <w:rFonts w:ascii="Cambria" w:hAnsi="Cambria"/>
          </w:rPr>
          <w:t>Katz A</w:t>
        </w:r>
      </w:hyperlink>
      <w:r w:rsidR="000C43C6" w:rsidRPr="003F585E">
        <w:rPr>
          <w:rFonts w:ascii="Cambria" w:hAnsi="Cambria"/>
          <w:color w:val="000000"/>
          <w:shd w:val="clear" w:color="auto" w:fill="FFFFFF"/>
        </w:rPr>
        <w:t xml:space="preserve">, </w:t>
      </w:r>
      <w:hyperlink r:id="rId26" w:history="1">
        <w:r w:rsidR="000C43C6" w:rsidRPr="003F585E">
          <w:rPr>
            <w:rFonts w:ascii="Cambria" w:hAnsi="Cambria"/>
          </w:rPr>
          <w:t>Dolatabadi D</w:t>
        </w:r>
      </w:hyperlink>
      <w:r w:rsidR="000C43C6" w:rsidRPr="003F585E">
        <w:rPr>
          <w:rFonts w:ascii="Cambria" w:hAnsi="Cambria"/>
          <w:color w:val="000000"/>
          <w:shd w:val="clear" w:color="auto" w:fill="FFFFFF"/>
        </w:rPr>
        <w:t xml:space="preserve">, </w:t>
      </w:r>
      <w:hyperlink r:id="rId27" w:history="1">
        <w:r w:rsidR="000C43C6" w:rsidRPr="003F585E">
          <w:rPr>
            <w:rFonts w:ascii="Cambria" w:hAnsi="Cambria"/>
          </w:rPr>
          <w:t>El Nakadi B</w:t>
        </w:r>
      </w:hyperlink>
      <w:r w:rsidR="000C43C6" w:rsidRPr="003F585E">
        <w:rPr>
          <w:rFonts w:ascii="Cambria" w:hAnsi="Cambria"/>
          <w:color w:val="000000"/>
          <w:shd w:val="clear" w:color="auto" w:fill="FFFFFF"/>
        </w:rPr>
        <w:t xml:space="preserve">, </w:t>
      </w:r>
      <w:hyperlink r:id="rId28" w:history="1">
        <w:r w:rsidR="000C43C6" w:rsidRPr="003F585E">
          <w:rPr>
            <w:rFonts w:ascii="Cambria" w:hAnsi="Cambria"/>
          </w:rPr>
          <w:t>Arandjelovic A</w:t>
        </w:r>
      </w:hyperlink>
      <w:r w:rsidR="000C43C6" w:rsidRPr="003F585E">
        <w:rPr>
          <w:rFonts w:ascii="Cambria" w:hAnsi="Cambria"/>
          <w:color w:val="000000"/>
          <w:shd w:val="clear" w:color="auto" w:fill="FFFFFF"/>
        </w:rPr>
        <w:t xml:space="preserve">, </w:t>
      </w:r>
      <w:hyperlink r:id="rId29" w:history="1">
        <w:r w:rsidR="000C43C6" w:rsidRPr="003F585E">
          <w:rPr>
            <w:rFonts w:ascii="Cambria" w:hAnsi="Cambria"/>
          </w:rPr>
          <w:t>Edes I</w:t>
        </w:r>
      </w:hyperlink>
      <w:r w:rsidR="000C43C6" w:rsidRPr="003F585E">
        <w:rPr>
          <w:rFonts w:ascii="Cambria" w:hAnsi="Cambria"/>
          <w:color w:val="000000"/>
          <w:shd w:val="clear" w:color="auto" w:fill="FFFFFF"/>
        </w:rPr>
        <w:t xml:space="preserve">, </w:t>
      </w:r>
      <w:hyperlink r:id="rId30" w:history="1">
        <w:r w:rsidR="000C43C6" w:rsidRPr="003F585E">
          <w:rPr>
            <w:rFonts w:ascii="Cambria" w:hAnsi="Cambria"/>
          </w:rPr>
          <w:t>Seferovic PM</w:t>
        </w:r>
      </w:hyperlink>
      <w:r w:rsidR="000C43C6" w:rsidRPr="003F585E">
        <w:rPr>
          <w:rFonts w:ascii="Cambria" w:hAnsi="Cambria"/>
          <w:color w:val="000000"/>
          <w:shd w:val="clear" w:color="auto" w:fill="FFFFFF"/>
        </w:rPr>
        <w:t xml:space="preserve">, </w:t>
      </w:r>
      <w:hyperlink r:id="rId31" w:history="1">
        <w:r w:rsidR="000C43C6" w:rsidRPr="003F585E">
          <w:rPr>
            <w:rFonts w:ascii="Cambria" w:hAnsi="Cambria"/>
          </w:rPr>
          <w:t>Obradovic S</w:t>
        </w:r>
      </w:hyperlink>
      <w:r w:rsidR="000C43C6" w:rsidRPr="003F585E">
        <w:rPr>
          <w:rFonts w:ascii="Cambria" w:hAnsi="Cambria"/>
          <w:color w:val="000000"/>
          <w:shd w:val="clear" w:color="auto" w:fill="FFFFFF"/>
        </w:rPr>
        <w:t xml:space="preserve">, </w:t>
      </w:r>
      <w:hyperlink r:id="rId32" w:history="1">
        <w:r w:rsidR="000C43C6" w:rsidRPr="003F585E">
          <w:rPr>
            <w:rFonts w:ascii="Cambria" w:hAnsi="Cambria"/>
          </w:rPr>
          <w:t>Vanderheyden M</w:t>
        </w:r>
      </w:hyperlink>
      <w:r w:rsidR="000C43C6" w:rsidRPr="003F585E">
        <w:rPr>
          <w:rFonts w:ascii="Cambria" w:hAnsi="Cambria"/>
          <w:color w:val="000000"/>
          <w:shd w:val="clear" w:color="auto" w:fill="FFFFFF"/>
        </w:rPr>
        <w:t xml:space="preserve">, </w:t>
      </w:r>
      <w:hyperlink r:id="rId33" w:history="1">
        <w:r w:rsidR="000C43C6" w:rsidRPr="003F585E">
          <w:rPr>
            <w:rFonts w:ascii="Cambria" w:hAnsi="Cambria"/>
          </w:rPr>
          <w:t>Jagic N</w:t>
        </w:r>
      </w:hyperlink>
      <w:r w:rsidR="000C43C6" w:rsidRPr="003F585E">
        <w:rPr>
          <w:rFonts w:ascii="Cambria" w:hAnsi="Cambria"/>
          <w:b/>
          <w:bCs/>
          <w:color w:val="000000"/>
          <w:shd w:val="clear" w:color="auto" w:fill="FFFFFF"/>
        </w:rPr>
        <w:t>,</w:t>
      </w:r>
      <w:r w:rsidR="000C43C6" w:rsidRPr="00D308E0">
        <w:rPr>
          <w:rFonts w:ascii="Cambria" w:hAnsi="Cambria"/>
          <w:b/>
          <w:bCs/>
          <w:color w:val="000000"/>
          <w:shd w:val="clear" w:color="auto" w:fill="FFFFFF"/>
        </w:rPr>
        <w:t xml:space="preserve"> </w:t>
      </w:r>
      <w:hyperlink r:id="rId34" w:history="1">
        <w:r w:rsidR="000C43C6" w:rsidRPr="00D308E0">
          <w:rPr>
            <w:rFonts w:ascii="Cambria" w:hAnsi="Cambria"/>
            <w:b/>
            <w:bCs/>
          </w:rPr>
          <w:t>Petrov I</w:t>
        </w:r>
      </w:hyperlink>
      <w:r w:rsidR="000C43C6" w:rsidRPr="003F585E">
        <w:rPr>
          <w:rFonts w:ascii="Cambria" w:hAnsi="Cambria"/>
          <w:color w:val="000000"/>
          <w:shd w:val="clear" w:color="auto" w:fill="FFFFFF"/>
        </w:rPr>
        <w:t xml:space="preserve">,    </w:t>
      </w:r>
      <w:hyperlink r:id="rId35" w:history="1">
        <w:r w:rsidR="000C43C6" w:rsidRPr="003F585E">
          <w:rPr>
            <w:rFonts w:ascii="Cambria" w:hAnsi="Cambria"/>
          </w:rPr>
          <w:t>Atar S</w:t>
        </w:r>
      </w:hyperlink>
      <w:r w:rsidR="000C43C6" w:rsidRPr="003F585E">
        <w:rPr>
          <w:rFonts w:ascii="Cambria" w:hAnsi="Cambria"/>
          <w:color w:val="000000"/>
          <w:shd w:val="clear" w:color="auto" w:fill="FFFFFF"/>
        </w:rPr>
        <w:t xml:space="preserve">, </w:t>
      </w:r>
      <w:hyperlink r:id="rId36" w:history="1">
        <w:r w:rsidR="000C43C6" w:rsidRPr="003F585E">
          <w:rPr>
            <w:rFonts w:ascii="Cambria" w:hAnsi="Cambria"/>
          </w:rPr>
          <w:t>Halabi M</w:t>
        </w:r>
      </w:hyperlink>
      <w:r w:rsidR="000C43C6" w:rsidRPr="003F585E">
        <w:rPr>
          <w:rFonts w:ascii="Cambria" w:hAnsi="Cambria"/>
          <w:color w:val="000000"/>
          <w:shd w:val="clear" w:color="auto" w:fill="FFFFFF"/>
        </w:rPr>
        <w:t xml:space="preserve">, </w:t>
      </w:r>
      <w:hyperlink r:id="rId37" w:history="1">
        <w:r w:rsidR="000C43C6" w:rsidRPr="003F585E">
          <w:rPr>
            <w:rFonts w:ascii="Cambria" w:hAnsi="Cambria"/>
          </w:rPr>
          <w:t>Gelev VL</w:t>
        </w:r>
      </w:hyperlink>
      <w:r w:rsidR="000C43C6" w:rsidRPr="003F585E">
        <w:rPr>
          <w:rFonts w:ascii="Cambria" w:hAnsi="Cambria"/>
          <w:color w:val="000000"/>
          <w:shd w:val="clear" w:color="auto" w:fill="FFFFFF"/>
        </w:rPr>
        <w:t xml:space="preserve">, </w:t>
      </w:r>
      <w:hyperlink r:id="rId38" w:history="1">
        <w:r w:rsidR="000C43C6" w:rsidRPr="003F585E">
          <w:rPr>
            <w:rFonts w:ascii="Cambria" w:hAnsi="Cambria"/>
          </w:rPr>
          <w:t>Shochat MK</w:t>
        </w:r>
      </w:hyperlink>
      <w:r w:rsidR="000C43C6" w:rsidRPr="003F585E">
        <w:rPr>
          <w:rFonts w:ascii="Cambria" w:hAnsi="Cambria"/>
          <w:color w:val="000000"/>
          <w:shd w:val="clear" w:color="auto" w:fill="FFFFFF"/>
        </w:rPr>
        <w:t xml:space="preserve">, </w:t>
      </w:r>
      <w:hyperlink r:id="rId39" w:history="1">
        <w:r w:rsidR="000C43C6" w:rsidRPr="003F585E">
          <w:rPr>
            <w:rFonts w:ascii="Cambria" w:hAnsi="Cambria"/>
          </w:rPr>
          <w:t>Kasprzak JD</w:t>
        </w:r>
      </w:hyperlink>
      <w:r w:rsidR="000C43C6" w:rsidRPr="003F585E">
        <w:rPr>
          <w:rFonts w:ascii="Cambria" w:hAnsi="Cambria"/>
          <w:color w:val="000000"/>
          <w:shd w:val="clear" w:color="auto" w:fill="FFFFFF"/>
        </w:rPr>
        <w:t xml:space="preserve">, </w:t>
      </w:r>
      <w:hyperlink r:id="rId40" w:history="1">
        <w:r w:rsidR="000C43C6" w:rsidRPr="003F585E">
          <w:rPr>
            <w:rFonts w:ascii="Cambria" w:hAnsi="Cambria"/>
          </w:rPr>
          <w:t>Sanz-Ruiz R</w:t>
        </w:r>
      </w:hyperlink>
      <w:r w:rsidR="000C43C6" w:rsidRPr="003F585E">
        <w:rPr>
          <w:rFonts w:ascii="Cambria" w:hAnsi="Cambria"/>
          <w:color w:val="000000"/>
          <w:shd w:val="clear" w:color="auto" w:fill="FFFFFF"/>
        </w:rPr>
        <w:t xml:space="preserve">, </w:t>
      </w:r>
      <w:hyperlink r:id="rId41" w:history="1">
        <w:r w:rsidR="000C43C6" w:rsidRPr="003F585E">
          <w:rPr>
            <w:rFonts w:ascii="Cambria" w:hAnsi="Cambria"/>
          </w:rPr>
          <w:t>Heyndrickx GR</w:t>
        </w:r>
      </w:hyperlink>
      <w:r w:rsidR="000C43C6" w:rsidRPr="003F585E">
        <w:rPr>
          <w:rFonts w:ascii="Cambria" w:hAnsi="Cambria"/>
          <w:color w:val="000000"/>
          <w:shd w:val="clear" w:color="auto" w:fill="FFFFFF"/>
        </w:rPr>
        <w:t xml:space="preserve">, </w:t>
      </w:r>
      <w:hyperlink r:id="rId42" w:history="1">
        <w:r w:rsidR="000C43C6" w:rsidRPr="003F585E">
          <w:rPr>
            <w:rFonts w:ascii="Cambria" w:hAnsi="Cambria"/>
          </w:rPr>
          <w:t>Nyolczas N</w:t>
        </w:r>
      </w:hyperlink>
      <w:r w:rsidR="000C43C6" w:rsidRPr="003F585E">
        <w:rPr>
          <w:rFonts w:ascii="Cambria" w:hAnsi="Cambria"/>
          <w:color w:val="000000"/>
          <w:shd w:val="clear" w:color="auto" w:fill="FFFFFF"/>
        </w:rPr>
        <w:t xml:space="preserve">, </w:t>
      </w:r>
      <w:hyperlink r:id="rId43" w:history="1">
        <w:r w:rsidR="000C43C6" w:rsidRPr="003F585E">
          <w:rPr>
            <w:rFonts w:ascii="Cambria" w:hAnsi="Cambria"/>
          </w:rPr>
          <w:t>Legrand V</w:t>
        </w:r>
      </w:hyperlink>
      <w:r w:rsidR="000C43C6" w:rsidRPr="003F585E">
        <w:rPr>
          <w:rFonts w:ascii="Cambria" w:hAnsi="Cambria"/>
          <w:color w:val="000000"/>
          <w:shd w:val="clear" w:color="auto" w:fill="FFFFFF"/>
        </w:rPr>
        <w:t xml:space="preserve">, </w:t>
      </w:r>
      <w:hyperlink r:id="rId44" w:history="1">
        <w:r w:rsidR="000C43C6" w:rsidRPr="003F585E">
          <w:rPr>
            <w:rFonts w:ascii="Cambria" w:hAnsi="Cambria"/>
          </w:rPr>
          <w:t>Guédès A</w:t>
        </w:r>
      </w:hyperlink>
      <w:r w:rsidR="000C43C6" w:rsidRPr="003F585E">
        <w:rPr>
          <w:rFonts w:ascii="Cambria" w:hAnsi="Cambria"/>
          <w:color w:val="000000"/>
          <w:shd w:val="clear" w:color="auto" w:fill="FFFFFF"/>
        </w:rPr>
        <w:t xml:space="preserve">, </w:t>
      </w:r>
      <w:hyperlink r:id="rId45" w:history="1">
        <w:r w:rsidR="000C43C6" w:rsidRPr="003F585E">
          <w:rPr>
            <w:rFonts w:ascii="Cambria" w:hAnsi="Cambria"/>
          </w:rPr>
          <w:t>Heyse A</w:t>
        </w:r>
      </w:hyperlink>
      <w:r w:rsidR="000C43C6" w:rsidRPr="003F585E">
        <w:rPr>
          <w:rFonts w:ascii="Cambria" w:hAnsi="Cambria"/>
          <w:color w:val="000000"/>
          <w:shd w:val="clear" w:color="auto" w:fill="FFFFFF"/>
        </w:rPr>
        <w:t xml:space="preserve">, </w:t>
      </w:r>
      <w:hyperlink r:id="rId46" w:history="1">
        <w:r w:rsidR="000C43C6" w:rsidRPr="003F585E">
          <w:rPr>
            <w:rFonts w:ascii="Cambria" w:hAnsi="Cambria"/>
          </w:rPr>
          <w:t>Moccetti T</w:t>
        </w:r>
      </w:hyperlink>
      <w:r w:rsidR="000C43C6" w:rsidRPr="003F585E">
        <w:rPr>
          <w:rFonts w:ascii="Cambria" w:hAnsi="Cambria"/>
          <w:color w:val="000000"/>
          <w:shd w:val="clear" w:color="auto" w:fill="FFFFFF"/>
        </w:rPr>
        <w:t xml:space="preserve">, </w:t>
      </w:r>
      <w:hyperlink r:id="rId47" w:history="1">
        <w:r w:rsidR="000C43C6" w:rsidRPr="003F585E">
          <w:rPr>
            <w:rFonts w:ascii="Cambria" w:hAnsi="Cambria"/>
          </w:rPr>
          <w:t>Fernandez-Aviles F</w:t>
        </w:r>
      </w:hyperlink>
      <w:r w:rsidR="000C43C6" w:rsidRPr="003F585E">
        <w:rPr>
          <w:rFonts w:ascii="Cambria" w:hAnsi="Cambria"/>
          <w:color w:val="000000"/>
          <w:shd w:val="clear" w:color="auto" w:fill="FFFFFF"/>
        </w:rPr>
        <w:t xml:space="preserve">, </w:t>
      </w:r>
      <w:hyperlink r:id="rId48" w:history="1">
        <w:r w:rsidR="000C43C6" w:rsidRPr="003F585E">
          <w:rPr>
            <w:rFonts w:ascii="Cambria" w:hAnsi="Cambria"/>
          </w:rPr>
          <w:t>Jimenez-</w:t>
        </w:r>
      </w:hyperlink>
      <w:hyperlink r:id="rId49" w:history="1">
        <w:r w:rsidR="000C43C6" w:rsidRPr="003F585E">
          <w:rPr>
            <w:rFonts w:ascii="Cambria" w:hAnsi="Cambria"/>
          </w:rPr>
          <w:t>Quevedo P</w:t>
        </w:r>
      </w:hyperlink>
      <w:r w:rsidR="000C43C6" w:rsidRPr="003F585E">
        <w:rPr>
          <w:rFonts w:ascii="Cambria" w:hAnsi="Cambria"/>
          <w:color w:val="000000"/>
          <w:shd w:val="clear" w:color="auto" w:fill="FFFFFF"/>
        </w:rPr>
        <w:t xml:space="preserve">, </w:t>
      </w:r>
      <w:hyperlink r:id="rId50" w:history="1">
        <w:r w:rsidR="000C43C6" w:rsidRPr="003F585E">
          <w:rPr>
            <w:rFonts w:ascii="Cambria" w:hAnsi="Cambria"/>
          </w:rPr>
          <w:t>Bayes-Genis A</w:t>
        </w:r>
      </w:hyperlink>
      <w:r w:rsidR="000C43C6" w:rsidRPr="003F585E">
        <w:rPr>
          <w:rFonts w:ascii="Cambria" w:hAnsi="Cambria"/>
          <w:color w:val="000000"/>
          <w:shd w:val="clear" w:color="auto" w:fill="FFFFFF"/>
        </w:rPr>
        <w:t xml:space="preserve">, </w:t>
      </w:r>
      <w:hyperlink r:id="rId51" w:history="1">
        <w:r w:rsidR="000C43C6" w:rsidRPr="003F585E">
          <w:rPr>
            <w:rFonts w:ascii="Cambria" w:hAnsi="Cambria"/>
          </w:rPr>
          <w:t>Hernandez-Garcia JM</w:t>
        </w:r>
      </w:hyperlink>
      <w:r w:rsidR="000C43C6" w:rsidRPr="003F585E">
        <w:rPr>
          <w:rFonts w:ascii="Cambria" w:hAnsi="Cambria"/>
          <w:color w:val="000000"/>
          <w:shd w:val="clear" w:color="auto" w:fill="FFFFFF"/>
        </w:rPr>
        <w:t xml:space="preserve">, </w:t>
      </w:r>
      <w:hyperlink r:id="rId52" w:history="1">
        <w:r w:rsidR="000C43C6" w:rsidRPr="003F585E">
          <w:rPr>
            <w:rFonts w:ascii="Cambria" w:hAnsi="Cambria"/>
          </w:rPr>
          <w:t>Ribichini F</w:t>
        </w:r>
      </w:hyperlink>
      <w:r w:rsidR="000C43C6" w:rsidRPr="003F585E">
        <w:rPr>
          <w:rFonts w:ascii="Cambria" w:hAnsi="Cambria"/>
          <w:color w:val="000000"/>
          <w:shd w:val="clear" w:color="auto" w:fill="FFFFFF"/>
        </w:rPr>
        <w:t xml:space="preserve">, </w:t>
      </w:r>
      <w:hyperlink r:id="rId53" w:history="1">
        <w:r w:rsidR="000C43C6" w:rsidRPr="003F585E">
          <w:rPr>
            <w:rFonts w:ascii="Cambria" w:hAnsi="Cambria"/>
          </w:rPr>
          <w:t>Gruchala M</w:t>
        </w:r>
      </w:hyperlink>
      <w:r w:rsidR="000C43C6" w:rsidRPr="003F585E">
        <w:rPr>
          <w:rFonts w:ascii="Cambria" w:hAnsi="Cambria"/>
          <w:color w:val="000000"/>
          <w:shd w:val="clear" w:color="auto" w:fill="FFFFFF"/>
        </w:rPr>
        <w:t xml:space="preserve">, </w:t>
      </w:r>
      <w:hyperlink r:id="rId54" w:history="1">
        <w:r w:rsidR="000C43C6" w:rsidRPr="003F585E">
          <w:rPr>
            <w:rFonts w:ascii="Cambria" w:hAnsi="Cambria"/>
          </w:rPr>
          <w:t>Waldman SA</w:t>
        </w:r>
      </w:hyperlink>
      <w:r w:rsidR="000C43C6" w:rsidRPr="003F585E">
        <w:rPr>
          <w:rFonts w:ascii="Cambria" w:hAnsi="Cambria"/>
          <w:color w:val="000000"/>
          <w:shd w:val="clear" w:color="auto" w:fill="FFFFFF"/>
        </w:rPr>
        <w:t xml:space="preserve">, </w:t>
      </w:r>
      <w:hyperlink r:id="rId55" w:history="1">
        <w:r w:rsidR="000C43C6" w:rsidRPr="003F585E">
          <w:rPr>
            <w:rFonts w:ascii="Cambria" w:hAnsi="Cambria"/>
          </w:rPr>
          <w:t>Teerlink JR</w:t>
        </w:r>
      </w:hyperlink>
      <w:r w:rsidR="000C43C6" w:rsidRPr="003F585E">
        <w:rPr>
          <w:rFonts w:ascii="Cambria" w:hAnsi="Cambria"/>
          <w:color w:val="000000"/>
          <w:shd w:val="clear" w:color="auto" w:fill="FFFFFF"/>
        </w:rPr>
        <w:t xml:space="preserve">, </w:t>
      </w:r>
      <w:hyperlink r:id="rId56" w:history="1">
        <w:r w:rsidR="000C43C6" w:rsidRPr="003F585E">
          <w:rPr>
            <w:rFonts w:ascii="Cambria" w:hAnsi="Cambria"/>
          </w:rPr>
          <w:t>Gersh BJ</w:t>
        </w:r>
      </w:hyperlink>
      <w:r w:rsidR="000C43C6" w:rsidRPr="003F585E">
        <w:rPr>
          <w:rFonts w:ascii="Cambria" w:hAnsi="Cambria"/>
          <w:color w:val="000000"/>
          <w:shd w:val="clear" w:color="auto" w:fill="FFFFFF"/>
        </w:rPr>
        <w:t xml:space="preserve">, </w:t>
      </w:r>
      <w:hyperlink r:id="rId57" w:history="1">
        <w:r w:rsidR="000C43C6" w:rsidRPr="003F585E">
          <w:rPr>
            <w:rFonts w:ascii="Cambria" w:hAnsi="Cambria"/>
          </w:rPr>
          <w:t>Povsic TJ</w:t>
        </w:r>
      </w:hyperlink>
      <w:r w:rsidR="000C43C6" w:rsidRPr="003F585E">
        <w:rPr>
          <w:rFonts w:ascii="Cambria" w:hAnsi="Cambria"/>
          <w:color w:val="000000"/>
          <w:shd w:val="clear" w:color="auto" w:fill="FFFFFF"/>
        </w:rPr>
        <w:t xml:space="preserve">, </w:t>
      </w:r>
      <w:hyperlink r:id="rId58" w:history="1">
        <w:r w:rsidR="000C43C6" w:rsidRPr="003F585E">
          <w:rPr>
            <w:rFonts w:ascii="Cambria" w:hAnsi="Cambria"/>
          </w:rPr>
          <w:t>Henry TD</w:t>
        </w:r>
      </w:hyperlink>
      <w:r w:rsidR="000C43C6" w:rsidRPr="003F585E">
        <w:rPr>
          <w:rFonts w:ascii="Cambria" w:hAnsi="Cambria"/>
          <w:color w:val="000000"/>
          <w:shd w:val="clear" w:color="auto" w:fill="FFFFFF"/>
        </w:rPr>
        <w:t xml:space="preserve">, </w:t>
      </w:r>
      <w:hyperlink r:id="rId59" w:history="1">
        <w:r w:rsidR="000C43C6" w:rsidRPr="003F585E">
          <w:rPr>
            <w:rFonts w:ascii="Cambria" w:hAnsi="Cambria"/>
          </w:rPr>
          <w:t>Metra M</w:t>
        </w:r>
      </w:hyperlink>
      <w:r w:rsidR="000C43C6" w:rsidRPr="003F585E">
        <w:rPr>
          <w:rFonts w:ascii="Cambria" w:hAnsi="Cambria"/>
          <w:color w:val="000000"/>
          <w:shd w:val="clear" w:color="auto" w:fill="FFFFFF"/>
        </w:rPr>
        <w:t xml:space="preserve">, </w:t>
      </w:r>
      <w:hyperlink r:id="rId60" w:history="1">
        <w:r w:rsidR="000C43C6" w:rsidRPr="003F585E">
          <w:rPr>
            <w:rFonts w:ascii="Cambria" w:hAnsi="Cambria"/>
          </w:rPr>
          <w:t>Hajjar RJ</w:t>
        </w:r>
      </w:hyperlink>
      <w:r w:rsidR="000C43C6" w:rsidRPr="003F585E">
        <w:rPr>
          <w:rFonts w:ascii="Cambria" w:hAnsi="Cambria"/>
          <w:color w:val="000000"/>
          <w:shd w:val="clear" w:color="auto" w:fill="FFFFFF"/>
        </w:rPr>
        <w:t xml:space="preserve">, </w:t>
      </w:r>
      <w:hyperlink r:id="rId61" w:history="1">
        <w:r w:rsidR="000C43C6" w:rsidRPr="003F585E">
          <w:rPr>
            <w:rFonts w:ascii="Cambria" w:hAnsi="Cambria"/>
          </w:rPr>
          <w:t>Tendera M</w:t>
        </w:r>
      </w:hyperlink>
      <w:r w:rsidR="000C43C6" w:rsidRPr="003F585E">
        <w:rPr>
          <w:rFonts w:ascii="Cambria" w:hAnsi="Cambria"/>
          <w:color w:val="000000"/>
          <w:shd w:val="clear" w:color="auto" w:fill="FFFFFF"/>
        </w:rPr>
        <w:t xml:space="preserve">, </w:t>
      </w:r>
      <w:hyperlink r:id="rId62" w:history="1">
        <w:r w:rsidR="000C43C6" w:rsidRPr="003F585E">
          <w:rPr>
            <w:rFonts w:ascii="Cambria" w:hAnsi="Cambria"/>
          </w:rPr>
          <w:t>Behfar A</w:t>
        </w:r>
      </w:hyperlink>
      <w:r w:rsidR="000C43C6" w:rsidRPr="003F585E">
        <w:rPr>
          <w:rFonts w:ascii="Cambria" w:hAnsi="Cambria"/>
          <w:color w:val="000000"/>
          <w:shd w:val="clear" w:color="auto" w:fill="FFFFFF"/>
        </w:rPr>
        <w:t xml:space="preserve">, </w:t>
      </w:r>
      <w:hyperlink r:id="rId63" w:history="1">
        <w:r w:rsidR="000C43C6" w:rsidRPr="003F585E">
          <w:rPr>
            <w:rFonts w:ascii="Cambria" w:hAnsi="Cambria"/>
          </w:rPr>
          <w:t>Alexandre B</w:t>
        </w:r>
      </w:hyperlink>
      <w:r w:rsidR="000C43C6" w:rsidRPr="003F585E">
        <w:rPr>
          <w:rFonts w:ascii="Cambria" w:hAnsi="Cambria"/>
          <w:color w:val="000000"/>
          <w:shd w:val="clear" w:color="auto" w:fill="FFFFFF"/>
        </w:rPr>
        <w:t xml:space="preserve">, </w:t>
      </w:r>
      <w:hyperlink r:id="rId64" w:history="1">
        <w:r w:rsidR="000C43C6" w:rsidRPr="003F585E">
          <w:rPr>
            <w:rFonts w:ascii="Cambria" w:hAnsi="Cambria"/>
          </w:rPr>
          <w:t>Seron A</w:t>
        </w:r>
      </w:hyperlink>
      <w:r w:rsidR="000C43C6" w:rsidRPr="003F585E">
        <w:rPr>
          <w:rFonts w:ascii="Cambria" w:hAnsi="Cambria"/>
          <w:color w:val="000000"/>
          <w:shd w:val="clear" w:color="auto" w:fill="FFFFFF"/>
        </w:rPr>
        <w:t xml:space="preserve">, </w:t>
      </w:r>
      <w:hyperlink r:id="rId65" w:history="1">
        <w:r w:rsidR="000C43C6" w:rsidRPr="003F585E">
          <w:rPr>
            <w:rFonts w:ascii="Cambria" w:hAnsi="Cambria"/>
          </w:rPr>
          <w:t>Stough WG</w:t>
        </w:r>
      </w:hyperlink>
      <w:r w:rsidR="000C43C6" w:rsidRPr="003F585E">
        <w:rPr>
          <w:rFonts w:ascii="Cambria" w:hAnsi="Cambria"/>
          <w:color w:val="000000"/>
          <w:shd w:val="clear" w:color="auto" w:fill="FFFFFF"/>
        </w:rPr>
        <w:t xml:space="preserve">, </w:t>
      </w:r>
      <w:hyperlink r:id="rId66" w:history="1">
        <w:r w:rsidR="000C43C6" w:rsidRPr="003F585E">
          <w:rPr>
            <w:rFonts w:ascii="Cambria" w:hAnsi="Cambria"/>
          </w:rPr>
          <w:t>Sherman W</w:t>
        </w:r>
      </w:hyperlink>
      <w:r w:rsidR="000C43C6" w:rsidRPr="003F585E">
        <w:rPr>
          <w:rFonts w:ascii="Cambria" w:hAnsi="Cambria"/>
          <w:color w:val="000000"/>
          <w:shd w:val="clear" w:color="auto" w:fill="FFFFFF"/>
        </w:rPr>
        <w:t xml:space="preserve">, </w:t>
      </w:r>
      <w:hyperlink r:id="rId67" w:history="1">
        <w:r w:rsidR="000C43C6" w:rsidRPr="003F585E">
          <w:rPr>
            <w:rFonts w:ascii="Cambria" w:hAnsi="Cambria"/>
          </w:rPr>
          <w:t>Cotter G</w:t>
        </w:r>
      </w:hyperlink>
      <w:r w:rsidR="000C43C6" w:rsidRPr="003F585E">
        <w:rPr>
          <w:rFonts w:ascii="Cambria" w:hAnsi="Cambria"/>
          <w:color w:val="000000"/>
          <w:shd w:val="clear" w:color="auto" w:fill="FFFFFF"/>
        </w:rPr>
        <w:t xml:space="preserve">, </w:t>
      </w:r>
      <w:hyperlink r:id="rId68" w:history="1">
        <w:r w:rsidR="000C43C6" w:rsidRPr="003F585E">
          <w:rPr>
            <w:rFonts w:ascii="Cambria" w:hAnsi="Cambria"/>
          </w:rPr>
          <w:t>Wijns W</w:t>
        </w:r>
      </w:hyperlink>
      <w:r w:rsidR="000C43C6" w:rsidRPr="003F585E">
        <w:rPr>
          <w:rFonts w:ascii="Cambria" w:hAnsi="Cambria"/>
          <w:color w:val="000000"/>
          <w:shd w:val="clear" w:color="auto" w:fill="FFFFFF"/>
        </w:rPr>
        <w:t xml:space="preserve">; </w:t>
      </w:r>
      <w:hyperlink r:id="rId69" w:history="1">
        <w:r w:rsidR="000C43C6" w:rsidRPr="003F585E">
          <w:rPr>
            <w:rFonts w:ascii="Cambria" w:hAnsi="Cambria"/>
          </w:rPr>
          <w:t>CHART Program</w:t>
        </w:r>
      </w:hyperlink>
      <w:r w:rsidR="000C43C6" w:rsidRPr="003F585E">
        <w:rPr>
          <w:rFonts w:ascii="Cambria" w:hAnsi="Cambria"/>
          <w:color w:val="000000"/>
          <w:shd w:val="clear" w:color="auto" w:fill="FFFFFF"/>
        </w:rPr>
        <w:t>.</w:t>
      </w:r>
      <w:r w:rsidR="000C43C6" w:rsidRPr="003F585E">
        <w:rPr>
          <w:rFonts w:ascii="Cambria" w:hAnsi="Cambria"/>
          <w:color w:val="000000"/>
        </w:rPr>
        <w:t xml:space="preserve"> Cardiopoietic cell therapy for advanced ischaemic heart failure: results at 39 weeks of the prospective, randomized, double blind, sham-controlled CHART-1 clinical trial. </w:t>
      </w:r>
      <w:hyperlink r:id="rId70" w:history="1">
        <w:r w:rsidR="000C43C6" w:rsidRPr="003F585E">
          <w:rPr>
            <w:rFonts w:ascii="Cambria" w:hAnsi="Cambria"/>
          </w:rPr>
          <w:t>Eur Heart J.</w:t>
        </w:r>
      </w:hyperlink>
      <w:r w:rsidR="000C43C6" w:rsidRPr="003F585E">
        <w:rPr>
          <w:rFonts w:ascii="Cambria" w:hAnsi="Cambria"/>
          <w:color w:val="000000"/>
        </w:rPr>
        <w:t xml:space="preserve"> 2016 Dec. 1;38(9):648-660. PMID 28025189, doi: 10.1093/eurheartj/ehw543.</w:t>
      </w:r>
    </w:p>
    <w:p w14:paraId="23E8C44C"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Style w:val="StrongEmphasis"/>
          <w:rFonts w:ascii="Cambria" w:eastAsia="Cambria-Bold" w:hAnsi="Cambria"/>
          <w:color w:val="000000"/>
        </w:rPr>
        <w:t>Petrov I</w:t>
      </w:r>
      <w:r w:rsidRPr="003F585E">
        <w:rPr>
          <w:rStyle w:val="StrongEmphasis"/>
          <w:rFonts w:ascii="Cambria" w:eastAsia="Cambria-Bold" w:hAnsi="Cambria"/>
          <w:b w:val="0"/>
          <w:bCs w:val="0"/>
          <w:color w:val="000000"/>
        </w:rPr>
        <w:t>., Kaneva-Nencheva An., Levunlieva E., Genova K., Garvanski I.,  Konstantinov G., Adam G., ; Successful endovascular treatment of type B aortic dissection in a 15-year-old child; Cor et vasa May 2016; DOI: 10.1016/j.crvasa.2016.04.006</w:t>
      </w:r>
    </w:p>
    <w:p w14:paraId="33BF6FCD"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Style w:val="StrongEmphasis"/>
          <w:rFonts w:ascii="Cambria" w:eastAsia="Cambria-Bold" w:hAnsi="Cambria"/>
          <w:color w:val="000000"/>
        </w:rPr>
        <w:t>Petrov I.,</w:t>
      </w:r>
      <w:r w:rsidRPr="003F585E">
        <w:rPr>
          <w:rStyle w:val="StrongEmphasis"/>
          <w:rFonts w:ascii="Cambria" w:eastAsia="Cambria-Bold" w:hAnsi="Cambria"/>
          <w:b w:val="0"/>
          <w:bCs w:val="0"/>
          <w:color w:val="000000"/>
        </w:rPr>
        <w:t xml:space="preserve"> Klissurski M., Halibryam S., Georgieva-Kozarova G., Stoynova V.; A case of successful interventional treatment in acute basilar artery occlusion; Cor et Vasa, 2016-04-01, Volume 58, Issue 2, Pages e287-e291; DOI:10.1016/j.crvasa.2016.01.014</w:t>
      </w:r>
    </w:p>
    <w:p w14:paraId="5230DD4B"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Fonts w:ascii="Cambria" w:eastAsia="TimesNewRomanPSMT" w:hAnsi="Cambria"/>
          <w:color w:val="000000"/>
        </w:rPr>
        <w:t xml:space="preserve">Klissurski M., L. Gantcheva M., Topalov N., </w:t>
      </w:r>
      <w:r w:rsidRPr="003F585E">
        <w:rPr>
          <w:rFonts w:ascii="Cambria" w:eastAsia="TimesNewRomanPSMT" w:hAnsi="Cambria"/>
          <w:b/>
          <w:bCs/>
          <w:color w:val="000000"/>
        </w:rPr>
        <w:t>Petrov I.</w:t>
      </w:r>
      <w:r w:rsidRPr="003F585E">
        <w:rPr>
          <w:rFonts w:ascii="Cambria" w:eastAsia="TimesNewRomanPSMT" w:hAnsi="Cambria"/>
          <w:color w:val="000000"/>
        </w:rPr>
        <w:t xml:space="preserve">; </w:t>
      </w:r>
      <w:r w:rsidRPr="003F585E">
        <w:rPr>
          <w:rFonts w:ascii="Cambria" w:eastAsia="Cambria-Bold" w:hAnsi="Cambria"/>
          <w:color w:val="000000"/>
        </w:rPr>
        <w:t>Complex Dysexecutive Syndrome and Agonistic Dyspraxia in a Patient with Bullous Pemphigoid; Jacobs Journal of Clinical Case Reports; Feb. 2016</w:t>
      </w:r>
    </w:p>
    <w:p w14:paraId="37A66D93"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Style w:val="StrongEmphasis"/>
          <w:rFonts w:ascii="Cambria" w:eastAsia="Cambria-Bold" w:hAnsi="Cambria"/>
          <w:b w:val="0"/>
          <w:bCs w:val="0"/>
          <w:color w:val="000000"/>
        </w:rPr>
        <w:t>Staikov I., Stoyanov I., Staneva M., Neykov</w:t>
      </w:r>
      <w:r w:rsidRPr="003F585E">
        <w:rPr>
          <w:rStyle w:val="StrongEmphasis"/>
          <w:rFonts w:ascii="Cambria" w:eastAsia="Cambria-Bold" w:hAnsi="Cambria"/>
          <w:b w:val="0"/>
          <w:bCs w:val="0"/>
          <w:color w:val="000000"/>
          <w:position w:val="14"/>
        </w:rPr>
        <w:t xml:space="preserve"> </w:t>
      </w:r>
      <w:r w:rsidRPr="003F585E">
        <w:rPr>
          <w:rStyle w:val="StrongEmphasis"/>
          <w:rFonts w:ascii="Cambria" w:eastAsia="Cambria-Bold" w:hAnsi="Cambria"/>
          <w:b w:val="0"/>
          <w:bCs w:val="0"/>
          <w:color w:val="000000"/>
        </w:rPr>
        <w:t>N., Kirova G., Polomski,  P</w:t>
      </w:r>
      <w:r w:rsidRPr="003F585E">
        <w:rPr>
          <w:rStyle w:val="StrongEmphasis"/>
          <w:rFonts w:ascii="Cambria" w:eastAsia="Cambria-Bold" w:hAnsi="Cambria"/>
          <w:color w:val="000000"/>
        </w:rPr>
        <w:t>., Petrov I.</w:t>
      </w:r>
      <w:r w:rsidRPr="003F585E">
        <w:rPr>
          <w:rFonts w:ascii="Cambria" w:eastAsia="Cambria-Bold" w:hAnsi="Cambria"/>
          <w:b/>
          <w:bCs/>
          <w:color w:val="000000"/>
        </w:rPr>
        <w:t>;</w:t>
      </w:r>
      <w:r w:rsidRPr="003F585E">
        <w:rPr>
          <w:rFonts w:ascii="Cambria" w:eastAsia="Cambria-Bold" w:hAnsi="Cambria"/>
          <w:color w:val="000000"/>
        </w:rPr>
        <w:t xml:space="preserve"> Diagnostic value of color-coded duplex sonography in patients with ischemic stroke and congenital changes in the circle of Willis; Cor et Vasa 58 (2016) e591–e599; DOI: 10.1016/j.crvasa.2015.11.008</w:t>
      </w:r>
    </w:p>
    <w:p w14:paraId="0452B078" w14:textId="0ED930CF" w:rsidR="004608CC" w:rsidRPr="003F585E" w:rsidRDefault="000C43C6" w:rsidP="003F585E">
      <w:pPr>
        <w:pStyle w:val="Standard"/>
        <w:numPr>
          <w:ilvl w:val="0"/>
          <w:numId w:val="34"/>
        </w:numPr>
        <w:spacing w:after="120" w:line="360" w:lineRule="auto"/>
        <w:jc w:val="both"/>
        <w:rPr>
          <w:rFonts w:ascii="Cambria" w:hAnsi="Cambria"/>
          <w:lang w:val="bg-BG"/>
        </w:rPr>
      </w:pPr>
      <w:r w:rsidRPr="003F585E">
        <w:rPr>
          <w:rStyle w:val="Emphasis"/>
          <w:rFonts w:ascii="Cambria" w:eastAsia="TimesNewRomanPSMT" w:hAnsi="Cambria"/>
          <w:b/>
          <w:bCs/>
          <w:color w:val="000000"/>
        </w:rPr>
        <w:t>I. Petrov</w:t>
      </w:r>
      <w:r w:rsidRPr="003F585E">
        <w:rPr>
          <w:rStyle w:val="Emphasis"/>
          <w:rFonts w:ascii="Cambria" w:eastAsia="TimesNewRomanPSMT" w:hAnsi="Cambria"/>
          <w:color w:val="000000"/>
        </w:rPr>
        <w:t xml:space="preserve">, Z. Stankov, S. Stefanov, Tz. Minchev, P. Polomski, H. Stojanov, G. Kozarova, G. Adam; </w:t>
      </w:r>
      <w:r w:rsidRPr="003F585E">
        <w:rPr>
          <w:rStyle w:val="Emphasis"/>
          <w:rFonts w:ascii="Cambria" w:hAnsi="Cambria"/>
          <w:color w:val="000000"/>
        </w:rPr>
        <w:t>Minimally invasive treatment of a life threatening ruptured thoracic aortic aneurysm</w:t>
      </w:r>
      <w:r w:rsidRPr="003F585E">
        <w:rPr>
          <w:rStyle w:val="Emphasis"/>
          <w:rFonts w:ascii="Cambria" w:eastAsia="TimesNewRomanPSMT" w:hAnsi="Cambria"/>
          <w:color w:val="000000"/>
        </w:rPr>
        <w:t>; Cor et Vasa</w:t>
      </w:r>
      <w:r w:rsidRPr="003F585E">
        <w:rPr>
          <w:rFonts w:ascii="Cambria" w:eastAsia="TimesNewRomanPSMT" w:hAnsi="Cambria"/>
          <w:color w:val="000000"/>
        </w:rPr>
        <w:t>, Volume 58, Issue 5, Pages e525-e529, Jan 2016; DOI: 10.1016/j.crvasa.2015.11.002</w:t>
      </w:r>
    </w:p>
    <w:p w14:paraId="7348B086" w14:textId="77777777" w:rsidR="004608CC" w:rsidRPr="003F585E" w:rsidRDefault="000C43C6" w:rsidP="007E2FA8">
      <w:pPr>
        <w:pStyle w:val="Heading1"/>
        <w:spacing w:line="360" w:lineRule="auto"/>
        <w:ind w:left="720"/>
        <w:jc w:val="both"/>
        <w:rPr>
          <w:rFonts w:ascii="Cambria" w:hAnsi="Cambria" w:cs="Times New Roman"/>
          <w:sz w:val="24"/>
          <w:szCs w:val="24"/>
        </w:rPr>
      </w:pPr>
      <w:r w:rsidRPr="003F585E">
        <w:rPr>
          <w:rFonts w:ascii="Cambria" w:hAnsi="Cambria" w:cs="Times New Roman"/>
          <w:sz w:val="24"/>
          <w:szCs w:val="24"/>
        </w:rPr>
        <w:t>20</w:t>
      </w:r>
      <w:r w:rsidRPr="003F585E">
        <w:rPr>
          <w:rFonts w:ascii="Cambria" w:hAnsi="Cambria" w:cs="Times New Roman"/>
          <w:sz w:val="24"/>
          <w:szCs w:val="24"/>
          <w:lang w:val="bg-BG"/>
        </w:rPr>
        <w:t>15 год.</w:t>
      </w:r>
    </w:p>
    <w:p w14:paraId="5DCE1C9B" w14:textId="2CD1EA9C" w:rsidR="004608CC" w:rsidRPr="003F585E" w:rsidRDefault="000C43C6" w:rsidP="007E2FA8">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български език</w:t>
      </w:r>
    </w:p>
    <w:p w14:paraId="76B53492" w14:textId="629E21DE"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Cs/>
          <w:lang w:val="ru-RU"/>
        </w:rPr>
        <w:t xml:space="preserve">Григоров Мл., Григоров Вл., Владимирова-Китова., Рунев </w:t>
      </w:r>
      <w:r w:rsidRPr="003F585E">
        <w:rPr>
          <w:rFonts w:ascii="Cambria" w:hAnsi="Cambria"/>
          <w:bCs/>
          <w:lang w:val="bg-BG"/>
        </w:rPr>
        <w:t>Н.</w:t>
      </w:r>
      <w:r w:rsidRPr="003F585E">
        <w:rPr>
          <w:rFonts w:ascii="Cambria" w:hAnsi="Cambria"/>
          <w:bCs/>
          <w:lang w:val="ru-RU"/>
        </w:rPr>
        <w:t xml:space="preserve">, Витлянова </w:t>
      </w:r>
      <w:r w:rsidRPr="003F585E">
        <w:rPr>
          <w:rFonts w:ascii="Cambria" w:hAnsi="Cambria"/>
          <w:bCs/>
          <w:lang w:val="bg-BG"/>
        </w:rPr>
        <w:t>К.</w:t>
      </w:r>
      <w:r w:rsidRPr="003F585E">
        <w:rPr>
          <w:rFonts w:ascii="Cambria" w:hAnsi="Cambria"/>
          <w:bCs/>
          <w:lang w:val="ru-RU"/>
        </w:rPr>
        <w:t xml:space="preserve">, Манов </w:t>
      </w:r>
      <w:r w:rsidRPr="003F585E">
        <w:rPr>
          <w:rFonts w:ascii="Cambria" w:hAnsi="Cambria"/>
          <w:bCs/>
          <w:lang w:val="bg-BG"/>
        </w:rPr>
        <w:t>Е.</w:t>
      </w:r>
      <w:r w:rsidRPr="003F585E">
        <w:rPr>
          <w:rFonts w:ascii="Cambria" w:hAnsi="Cambria"/>
          <w:bCs/>
          <w:lang w:val="ru-RU"/>
        </w:rPr>
        <w:t xml:space="preserve">, Вълчева </w:t>
      </w:r>
      <w:r w:rsidRPr="003F585E">
        <w:rPr>
          <w:rFonts w:ascii="Cambria" w:hAnsi="Cambria"/>
          <w:bCs/>
          <w:lang w:val="bg-BG"/>
        </w:rPr>
        <w:t>Е.</w:t>
      </w:r>
      <w:r w:rsidRPr="003F585E">
        <w:rPr>
          <w:rFonts w:ascii="Cambria" w:hAnsi="Cambria"/>
          <w:bCs/>
          <w:lang w:val="ru-RU"/>
        </w:rPr>
        <w:t xml:space="preserve">, Генова </w:t>
      </w:r>
      <w:r w:rsidRPr="003F585E">
        <w:rPr>
          <w:rFonts w:ascii="Cambria" w:hAnsi="Cambria"/>
          <w:bCs/>
          <w:lang w:val="bg-BG"/>
        </w:rPr>
        <w:t>К.</w:t>
      </w:r>
      <w:r w:rsidRPr="003F585E">
        <w:rPr>
          <w:rFonts w:ascii="Cambria" w:hAnsi="Cambria"/>
          <w:bCs/>
          <w:lang w:val="ru-RU"/>
        </w:rPr>
        <w:t xml:space="preserve">, Гарчева </w:t>
      </w:r>
      <w:r w:rsidRPr="003F585E">
        <w:rPr>
          <w:rFonts w:ascii="Cambria" w:hAnsi="Cambria"/>
          <w:bCs/>
          <w:lang w:val="bg-BG"/>
        </w:rPr>
        <w:t>М.</w:t>
      </w:r>
      <w:r w:rsidRPr="003F585E">
        <w:rPr>
          <w:rFonts w:ascii="Cambria" w:hAnsi="Cambria"/>
          <w:bCs/>
          <w:lang w:val="ru-RU"/>
        </w:rPr>
        <w:t xml:space="preserve">, Трайков </w:t>
      </w:r>
      <w:r w:rsidRPr="003F585E">
        <w:rPr>
          <w:rFonts w:ascii="Cambria" w:hAnsi="Cambria"/>
          <w:bCs/>
          <w:lang w:val="bg-BG"/>
        </w:rPr>
        <w:t>В.</w:t>
      </w:r>
      <w:r w:rsidRPr="003F585E">
        <w:rPr>
          <w:rFonts w:ascii="Cambria" w:hAnsi="Cambria"/>
          <w:bCs/>
          <w:lang w:val="ru-RU"/>
        </w:rPr>
        <w:t>,</w:t>
      </w:r>
      <w:r w:rsidRPr="003F585E">
        <w:rPr>
          <w:rFonts w:ascii="Cambria" w:hAnsi="Cambria"/>
          <w:b/>
          <w:bCs/>
          <w:lang w:val="ru-RU"/>
        </w:rPr>
        <w:t xml:space="preserve"> </w:t>
      </w:r>
      <w:r w:rsidRPr="003F585E">
        <w:rPr>
          <w:rFonts w:ascii="Cambria" w:hAnsi="Cambria"/>
          <w:b/>
          <w:bCs/>
          <w:lang w:val="bg-BG"/>
        </w:rPr>
        <w:t xml:space="preserve">Петров И., </w:t>
      </w:r>
      <w:r w:rsidRPr="003F585E">
        <w:rPr>
          <w:rFonts w:ascii="Cambria" w:hAnsi="Cambria"/>
          <w:bCs/>
          <w:lang w:val="bg-BG"/>
        </w:rPr>
        <w:t xml:space="preserve">Станков З., Никитасов Л.,  Фуладванд Ф., Милков Пл., Мазнев Ив., Смилкова Д., Димитров С., Иванов А., Тодоров Г., Цекова М., Йовев Св., Куртев Св., Донова Т., Л. Миткова- Денчева, Миланова М.,  Найденов С., Веков Т., Георгиев Л., Инвазивни методи в кардиологията; Кардиология 2015, Издателство: ЦМБ, стр. 167-181, </w:t>
      </w:r>
      <w:r w:rsidRPr="003F585E">
        <w:rPr>
          <w:rFonts w:ascii="Cambria" w:hAnsi="Cambria"/>
          <w:bCs/>
        </w:rPr>
        <w:t>ISBN 978-954-9318-55-5</w:t>
      </w:r>
    </w:p>
    <w:p w14:paraId="20AEB655"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Fonts w:ascii="Cambria" w:hAnsi="Cambria"/>
          <w:lang w:val="bg-BG"/>
        </w:rPr>
        <w:lastRenderedPageBreak/>
        <w:t xml:space="preserve">Станков З., </w:t>
      </w:r>
      <w:r w:rsidRPr="003F585E">
        <w:rPr>
          <w:rFonts w:ascii="Cambria" w:hAnsi="Cambria"/>
          <w:b/>
          <w:bCs/>
          <w:lang w:val="bg-BG"/>
        </w:rPr>
        <w:t>И. Петров</w:t>
      </w:r>
      <w:r w:rsidRPr="003F585E">
        <w:rPr>
          <w:rFonts w:ascii="Cambria" w:hAnsi="Cambria"/>
          <w:lang w:val="bg-BG"/>
        </w:rPr>
        <w:t>; Транскатетърна имплантация на аортна клапа; 2015 Мед. Пост. , 1, 2015, N 11, с. 38-39. , ISSN 2367-6469 53707</w:t>
      </w:r>
    </w:p>
    <w:p w14:paraId="6995A6EE" w14:textId="77777777" w:rsidR="004608CC" w:rsidRPr="003F585E" w:rsidRDefault="000C43C6" w:rsidP="007E2FA8">
      <w:pPr>
        <w:pStyle w:val="Standard"/>
        <w:numPr>
          <w:ilvl w:val="0"/>
          <w:numId w:val="34"/>
        </w:numPr>
        <w:spacing w:after="120" w:line="360" w:lineRule="auto"/>
        <w:jc w:val="both"/>
        <w:rPr>
          <w:rFonts w:ascii="Cambria" w:hAnsi="Cambria"/>
        </w:rPr>
      </w:pPr>
      <w:r w:rsidRPr="003F585E">
        <w:rPr>
          <w:rFonts w:ascii="Cambria" w:hAnsi="Cambria"/>
          <w:lang w:val="bg-BG"/>
        </w:rPr>
        <w:t xml:space="preserve">Цонев Св., Гроздински Л., </w:t>
      </w:r>
      <w:r w:rsidRPr="003F585E">
        <w:rPr>
          <w:rFonts w:ascii="Cambria" w:hAnsi="Cambria"/>
          <w:b/>
          <w:bCs/>
          <w:lang w:val="bg-BG"/>
        </w:rPr>
        <w:t>Петров И.</w:t>
      </w:r>
      <w:r w:rsidRPr="003F585E">
        <w:rPr>
          <w:rFonts w:ascii="Cambria" w:hAnsi="Cambria"/>
          <w:lang w:val="bg-BG"/>
        </w:rPr>
        <w:t>, Пенев Л., Клисурски М.; Пациент с болест Moyamoya 2015 MD , 12, 2015, N 5, с. 100-103, 6 fig. Sum. Bulg. 16 ref. , ISSN 1312-4471 53482</w:t>
      </w:r>
    </w:p>
    <w:p w14:paraId="6D772D75" w14:textId="4D5629AE"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
          <w:bCs/>
          <w:lang w:val="bg-BG"/>
        </w:rPr>
        <w:t>Петров И</w:t>
      </w:r>
      <w:r w:rsidRPr="003F585E">
        <w:rPr>
          <w:rFonts w:ascii="Cambria" w:hAnsi="Cambria"/>
          <w:lang w:val="bg-BG"/>
        </w:rPr>
        <w:t>.</w:t>
      </w:r>
      <w:r w:rsidRPr="003F585E">
        <w:rPr>
          <w:rFonts w:ascii="Cambria" w:hAnsi="Cambria"/>
        </w:rPr>
        <w:t xml:space="preserve">, </w:t>
      </w:r>
      <w:r w:rsidRPr="003F585E">
        <w:rPr>
          <w:rFonts w:ascii="Cambria" w:hAnsi="Cambria"/>
          <w:lang w:val="bg-BG"/>
        </w:rPr>
        <w:t>Канева А.</w:t>
      </w:r>
      <w:r w:rsidRPr="003F585E">
        <w:rPr>
          <w:rFonts w:ascii="Cambria" w:hAnsi="Cambria"/>
        </w:rPr>
        <w:t xml:space="preserve">, </w:t>
      </w:r>
      <w:r w:rsidRPr="003F585E">
        <w:rPr>
          <w:rFonts w:ascii="Cambria" w:hAnsi="Cambria"/>
          <w:lang w:val="bg-BG"/>
        </w:rPr>
        <w:t>Левунлиева Е.</w:t>
      </w:r>
      <w:r w:rsidRPr="003F585E">
        <w:rPr>
          <w:rFonts w:ascii="Cambria" w:hAnsi="Cambria"/>
        </w:rPr>
        <w:t xml:space="preserve">, </w:t>
      </w:r>
      <w:r w:rsidRPr="003F585E">
        <w:rPr>
          <w:rFonts w:ascii="Cambria" w:hAnsi="Cambria"/>
          <w:lang w:val="bg-BG"/>
        </w:rPr>
        <w:t>Гарвански И.</w:t>
      </w:r>
      <w:r w:rsidRPr="003F585E">
        <w:rPr>
          <w:rFonts w:ascii="Cambria" w:hAnsi="Cambria"/>
        </w:rPr>
        <w:t xml:space="preserve">, </w:t>
      </w:r>
      <w:r w:rsidRPr="003F585E">
        <w:rPr>
          <w:rFonts w:ascii="Cambria" w:hAnsi="Cambria"/>
          <w:lang w:val="bg-BG"/>
        </w:rPr>
        <w:t xml:space="preserve">Адам Г.; </w:t>
      </w:r>
      <w:r w:rsidRPr="003F585E">
        <w:rPr>
          <w:rFonts w:ascii="Cambria" w:hAnsi="Cambria"/>
        </w:rPr>
        <w:t xml:space="preserve">Ендоваскуларно лечение при аортна дисекация тип В при пациент на 15 години; 2015 </w:t>
      </w:r>
      <w:r w:rsidRPr="003F585E">
        <w:rPr>
          <w:rFonts w:ascii="Cambria" w:hAnsi="Cambria"/>
          <w:lang w:val="bg-BG"/>
        </w:rPr>
        <w:t>Кардио Д</w:t>
      </w:r>
      <w:r w:rsidRPr="003F585E">
        <w:rPr>
          <w:rFonts w:ascii="Cambria" w:hAnsi="Cambria"/>
        </w:rPr>
        <w:t xml:space="preserve"> , 12, 2015, N 2, с. 46-50, 6 fig. Sum. Bulg. 10 ref. , ISSN 1312-4315 52400</w:t>
      </w:r>
    </w:p>
    <w:p w14:paraId="7EA81505" w14:textId="1041CD69"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
          <w:bCs/>
          <w:lang w:val="bg-BG"/>
        </w:rPr>
        <w:t>Петров И</w:t>
      </w:r>
      <w:r w:rsidRPr="003F585E">
        <w:rPr>
          <w:rFonts w:ascii="Cambria" w:hAnsi="Cambria"/>
          <w:lang w:val="bg-BG"/>
        </w:rPr>
        <w:t>.</w:t>
      </w:r>
      <w:r w:rsidRPr="003F585E">
        <w:rPr>
          <w:rFonts w:ascii="Cambria" w:hAnsi="Cambria"/>
        </w:rPr>
        <w:t xml:space="preserve">, </w:t>
      </w:r>
      <w:r w:rsidRPr="003F585E">
        <w:rPr>
          <w:rFonts w:ascii="Cambria" w:hAnsi="Cambria"/>
          <w:lang w:val="bg-BG"/>
        </w:rPr>
        <w:t>Станков З.</w:t>
      </w:r>
      <w:r w:rsidRPr="003F585E">
        <w:rPr>
          <w:rFonts w:ascii="Cambria" w:hAnsi="Cambria"/>
        </w:rPr>
        <w:t xml:space="preserve"> </w:t>
      </w:r>
      <w:r w:rsidRPr="003F585E">
        <w:rPr>
          <w:rFonts w:ascii="Cambria" w:hAnsi="Cambria"/>
          <w:lang w:val="bg-BG"/>
        </w:rPr>
        <w:t>Ташева И.</w:t>
      </w:r>
      <w:r w:rsidRPr="003F585E">
        <w:rPr>
          <w:rFonts w:ascii="Cambria" w:hAnsi="Cambria"/>
        </w:rPr>
        <w:t xml:space="preserve">, </w:t>
      </w:r>
      <w:r w:rsidRPr="003F585E">
        <w:rPr>
          <w:rFonts w:ascii="Cambria" w:hAnsi="Cambria"/>
          <w:lang w:val="bg-BG"/>
        </w:rPr>
        <w:t xml:space="preserve">Борисова Д.; </w:t>
      </w:r>
      <w:r w:rsidRPr="003F585E">
        <w:rPr>
          <w:rFonts w:ascii="Cambria" w:hAnsi="Cambria"/>
        </w:rPr>
        <w:t xml:space="preserve">Ендоваскуларно лечение на острата белодробна тромбоемболия и пулмоналната хипертония при пациенти с хроничен белодробен тромбоемболизъм 2015 </w:t>
      </w:r>
      <w:r w:rsidRPr="003F585E">
        <w:rPr>
          <w:rFonts w:ascii="Cambria" w:hAnsi="Cambria"/>
          <w:lang w:val="bg-BG"/>
        </w:rPr>
        <w:t>Мед</w:t>
      </w:r>
      <w:r w:rsidRPr="003F585E">
        <w:rPr>
          <w:rFonts w:ascii="Cambria" w:hAnsi="Cambria"/>
        </w:rPr>
        <w:t xml:space="preserve">. </w:t>
      </w:r>
      <w:r w:rsidRPr="003F585E">
        <w:rPr>
          <w:rFonts w:ascii="Cambria" w:hAnsi="Cambria"/>
          <w:lang w:val="bg-BG"/>
        </w:rPr>
        <w:t>преглед</w:t>
      </w:r>
      <w:r w:rsidRPr="003F585E">
        <w:rPr>
          <w:rFonts w:ascii="Cambria" w:hAnsi="Cambria"/>
        </w:rPr>
        <w:t>, 51, 2015, N 5, с. 59-64, 1 fig., 9 ref. , ISSN 1312-2193 53285</w:t>
      </w:r>
    </w:p>
    <w:p w14:paraId="2AF511F2" w14:textId="63FF7B2F" w:rsidR="004608CC" w:rsidRPr="003F585E" w:rsidRDefault="000C43C6" w:rsidP="003F585E">
      <w:pPr>
        <w:pStyle w:val="Standard"/>
        <w:numPr>
          <w:ilvl w:val="0"/>
          <w:numId w:val="34"/>
        </w:numPr>
        <w:shd w:val="clear" w:color="auto" w:fill="FFFFFF"/>
        <w:spacing w:after="120" w:line="360" w:lineRule="auto"/>
        <w:jc w:val="both"/>
        <w:rPr>
          <w:rFonts w:ascii="Cambria" w:hAnsi="Cambria"/>
          <w:lang w:val="bg-BG"/>
        </w:rPr>
      </w:pPr>
      <w:r w:rsidRPr="003F585E">
        <w:rPr>
          <w:rFonts w:ascii="Cambria" w:hAnsi="Cambria"/>
          <w:b/>
          <w:bCs/>
          <w:lang w:val="bg-BG"/>
        </w:rPr>
        <w:t>Петров И.</w:t>
      </w:r>
      <w:r w:rsidRPr="003F585E">
        <w:rPr>
          <w:rFonts w:ascii="Cambria" w:hAnsi="Cambria"/>
          <w:lang w:val="ru-RU"/>
        </w:rPr>
        <w:t xml:space="preserve">, </w:t>
      </w:r>
      <w:r w:rsidRPr="003F585E">
        <w:rPr>
          <w:rFonts w:ascii="Cambria" w:hAnsi="Cambria"/>
          <w:lang w:val="bg-BG"/>
        </w:rPr>
        <w:t>Поломски П.</w:t>
      </w:r>
      <w:r w:rsidRPr="003F585E">
        <w:rPr>
          <w:rFonts w:ascii="Cambria" w:hAnsi="Cambria"/>
          <w:lang w:val="ru-RU"/>
        </w:rPr>
        <w:t xml:space="preserve"> Дисекация на аортата; </w:t>
      </w:r>
      <w:r w:rsidRPr="003F585E">
        <w:rPr>
          <w:rFonts w:ascii="Cambria" w:hAnsi="Cambria"/>
          <w:lang w:val="bg-BG"/>
        </w:rPr>
        <w:t xml:space="preserve">ДжиПи </w:t>
      </w:r>
      <w:r w:rsidRPr="003F585E">
        <w:rPr>
          <w:rFonts w:ascii="Cambria" w:hAnsi="Cambria"/>
        </w:rPr>
        <w:t>Нюз, 2015,</w:t>
      </w:r>
      <w:r w:rsidRPr="003F585E">
        <w:rPr>
          <w:rFonts w:ascii="Cambria" w:hAnsi="Cambria"/>
          <w:lang w:val="ru-RU"/>
        </w:rPr>
        <w:t xml:space="preserve"> 16, N 9, с. 11-14, 1 tabl., 5 ref. , ISSN 1311-4727 53351</w:t>
      </w:r>
    </w:p>
    <w:p w14:paraId="1B6C5520" w14:textId="7F4D9F14" w:rsidR="004608CC" w:rsidRPr="003F585E" w:rsidRDefault="000C43C6" w:rsidP="007E2FA8">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английски език</w:t>
      </w:r>
    </w:p>
    <w:p w14:paraId="7D9A6456" w14:textId="77777777" w:rsidR="004608CC" w:rsidRPr="003F585E" w:rsidRDefault="000C43C6" w:rsidP="007E2FA8">
      <w:pPr>
        <w:pStyle w:val="Standard"/>
        <w:numPr>
          <w:ilvl w:val="0"/>
          <w:numId w:val="34"/>
        </w:numPr>
        <w:spacing w:line="360" w:lineRule="auto"/>
        <w:jc w:val="both"/>
        <w:rPr>
          <w:rFonts w:ascii="Cambria" w:hAnsi="Cambria"/>
        </w:rPr>
      </w:pPr>
      <w:r w:rsidRPr="003F585E">
        <w:rPr>
          <w:rFonts w:ascii="Cambria" w:hAnsi="Cambria"/>
          <w:color w:val="000000"/>
        </w:rPr>
        <w:t xml:space="preserve">D Simov, I Christov, G Bortolan, M Matveev, </w:t>
      </w:r>
      <w:r w:rsidRPr="003F585E">
        <w:rPr>
          <w:rFonts w:ascii="Cambria" w:hAnsi="Cambria"/>
          <w:b/>
          <w:bCs/>
          <w:color w:val="000000"/>
        </w:rPr>
        <w:t>I Petrov</w:t>
      </w:r>
      <w:r w:rsidRPr="003F585E">
        <w:rPr>
          <w:rFonts w:ascii="Cambria" w:hAnsi="Cambria"/>
          <w:color w:val="000000"/>
        </w:rPr>
        <w:t>, V Krasteva Changes in the electrocardiogram induced by coronary artery bypass grafting 2015 Computing in Cardiology Conference (CinC), 1129-1132</w:t>
      </w:r>
    </w:p>
    <w:p w14:paraId="270835B9" w14:textId="77777777" w:rsidR="004608CC" w:rsidRPr="003F585E" w:rsidRDefault="000C43C6" w:rsidP="007E2FA8">
      <w:pPr>
        <w:pStyle w:val="Heading1"/>
        <w:spacing w:line="360" w:lineRule="auto"/>
        <w:ind w:left="720"/>
        <w:jc w:val="both"/>
        <w:rPr>
          <w:rFonts w:ascii="Cambria" w:hAnsi="Cambria" w:cs="Times New Roman"/>
          <w:sz w:val="24"/>
          <w:szCs w:val="24"/>
        </w:rPr>
      </w:pPr>
      <w:r w:rsidRPr="003F585E">
        <w:rPr>
          <w:rFonts w:ascii="Cambria" w:hAnsi="Cambria" w:cs="Times New Roman"/>
          <w:sz w:val="24"/>
          <w:szCs w:val="24"/>
        </w:rPr>
        <w:t>20</w:t>
      </w:r>
      <w:r w:rsidRPr="003F585E">
        <w:rPr>
          <w:rFonts w:ascii="Cambria" w:hAnsi="Cambria" w:cs="Times New Roman"/>
          <w:sz w:val="24"/>
          <w:szCs w:val="24"/>
          <w:lang w:val="bg-BG"/>
        </w:rPr>
        <w:t>14 год.</w:t>
      </w:r>
    </w:p>
    <w:p w14:paraId="2544B1B7" w14:textId="2B738DB6" w:rsidR="004608CC" w:rsidRDefault="000C43C6" w:rsidP="007E2FA8">
      <w:pPr>
        <w:pStyle w:val="Heading2"/>
        <w:spacing w:line="360" w:lineRule="auto"/>
        <w:ind w:left="720"/>
        <w:jc w:val="both"/>
        <w:rPr>
          <w:rFonts w:ascii="Cambria" w:hAnsi="Cambria" w:cs="Times New Roman"/>
          <w:sz w:val="24"/>
          <w:szCs w:val="24"/>
          <w:lang w:val="bg-BG"/>
        </w:rPr>
      </w:pPr>
      <w:r w:rsidRPr="003F585E">
        <w:rPr>
          <w:rFonts w:ascii="Cambria" w:hAnsi="Cambria" w:cs="Times New Roman"/>
          <w:sz w:val="24"/>
          <w:szCs w:val="24"/>
          <w:lang w:val="bg-BG"/>
        </w:rPr>
        <w:t>Трудове на български език</w:t>
      </w:r>
    </w:p>
    <w:p w14:paraId="0B104421" w14:textId="77777777" w:rsidR="00D308E0" w:rsidRPr="00D308E0" w:rsidRDefault="00D308E0" w:rsidP="00D308E0">
      <w:pPr>
        <w:pStyle w:val="Textbody"/>
        <w:rPr>
          <w:lang w:val="bg-BG"/>
        </w:rPr>
      </w:pPr>
    </w:p>
    <w:p w14:paraId="762302DD" w14:textId="3B9A25DF"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lang w:val="bg-BG"/>
        </w:rPr>
        <w:t xml:space="preserve">Клисурски М, </w:t>
      </w:r>
      <w:r w:rsidRPr="003F585E">
        <w:rPr>
          <w:rFonts w:ascii="Cambria" w:hAnsi="Cambria"/>
          <w:b/>
          <w:lang w:val="bg-BG"/>
        </w:rPr>
        <w:t xml:space="preserve">Петров И., </w:t>
      </w:r>
      <w:r w:rsidRPr="003F585E">
        <w:rPr>
          <w:rFonts w:ascii="Cambria" w:hAnsi="Cambria"/>
          <w:lang w:val="bg-BG"/>
        </w:rPr>
        <w:t>Невроинтервенционално лечение на болни с остър мозъчен инсулт: обзор 2013 на актуални препоръки, ръководни правила и проблеми при терапия на болните в ранна фаза. Българска Неврология , 2014, Том 15, бр.3, 213-218.</w:t>
      </w:r>
    </w:p>
    <w:p w14:paraId="6854274C" w14:textId="4541BEA3"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lang w:val="ru-RU"/>
        </w:rPr>
        <w:t xml:space="preserve">Торбова С., Белова Н., </w:t>
      </w:r>
      <w:r w:rsidRPr="003F585E">
        <w:rPr>
          <w:rFonts w:ascii="Cambria" w:hAnsi="Cambria"/>
          <w:b/>
          <w:lang w:val="ru-RU"/>
        </w:rPr>
        <w:t>Петров И.</w:t>
      </w:r>
      <w:r w:rsidRPr="003F585E">
        <w:rPr>
          <w:rFonts w:ascii="Cambria" w:hAnsi="Cambria"/>
          <w:lang w:val="ru-RU"/>
        </w:rPr>
        <w:t>, Постаджиян А., Раев Д., Търновска Р., Тишева Сн., Гацов П., Кичуков К., Токмакова М., Рамшев К., Резистентна артериална хипертония. Диагностичен и терапевтичен подход. Ренална денервация: Къде сме днес и какво очакваме? Списание на Българска лига по хипертония 2014, бр. 1, 4-12</w:t>
      </w:r>
    </w:p>
    <w:p w14:paraId="7F747CC0" w14:textId="77777777" w:rsidR="004608CC" w:rsidRPr="003F585E" w:rsidRDefault="000C43C6" w:rsidP="007E2FA8">
      <w:pPr>
        <w:pStyle w:val="ListParagraph"/>
        <w:numPr>
          <w:ilvl w:val="0"/>
          <w:numId w:val="34"/>
        </w:numPr>
        <w:spacing w:line="360" w:lineRule="auto"/>
        <w:jc w:val="both"/>
        <w:rPr>
          <w:rFonts w:ascii="Cambria" w:hAnsi="Cambria"/>
        </w:rPr>
      </w:pPr>
      <w:r w:rsidRPr="003F585E">
        <w:rPr>
          <w:rFonts w:ascii="Cambria" w:eastAsia="MyriadPro-Bold" w:hAnsi="Cambria"/>
          <w:b/>
          <w:iCs/>
          <w:lang w:val="bg-BG" w:eastAsia="bg-BG"/>
        </w:rPr>
        <w:t>Петров</w:t>
      </w:r>
      <w:r w:rsidRPr="003F585E">
        <w:rPr>
          <w:rFonts w:ascii="Cambria" w:eastAsia="MyriadPro-Bold" w:hAnsi="Cambria"/>
          <w:b/>
          <w:iCs/>
          <w:lang w:val="ru-RU" w:eastAsia="bg-BG"/>
        </w:rPr>
        <w:t xml:space="preserve"> </w:t>
      </w:r>
      <w:r w:rsidRPr="003F585E">
        <w:rPr>
          <w:rFonts w:ascii="Cambria" w:eastAsia="MyriadPro-Bold" w:hAnsi="Cambria"/>
          <w:b/>
          <w:iCs/>
          <w:lang w:val="bg-BG" w:eastAsia="bg-BG"/>
        </w:rPr>
        <w:t>И</w:t>
      </w:r>
      <w:r w:rsidRPr="003F585E">
        <w:rPr>
          <w:rFonts w:ascii="Cambria" w:hAnsi="Cambria"/>
          <w:b/>
          <w:lang w:val="ru-RU"/>
        </w:rPr>
        <w:t>.</w:t>
      </w:r>
      <w:r w:rsidRPr="003F585E">
        <w:rPr>
          <w:rFonts w:ascii="Cambria" w:hAnsi="Cambria"/>
          <w:lang w:val="ru-RU"/>
        </w:rPr>
        <w:t xml:space="preserve">, Никитасов Л., Ташева И., Димитров Е., Янева М., Станков З., Павлова-Любенова С., Кунев Б. </w:t>
      </w:r>
      <w:r w:rsidRPr="003F585E">
        <w:rPr>
          <w:rFonts w:ascii="Cambria" w:hAnsi="Cambria"/>
          <w:b/>
          <w:bCs/>
        </w:rPr>
        <w:t> </w:t>
      </w:r>
      <w:r w:rsidRPr="003F585E">
        <w:rPr>
          <w:rFonts w:ascii="Cambria" w:hAnsi="Cambria"/>
          <w:bCs/>
          <w:lang w:val="ru-RU"/>
        </w:rPr>
        <w:t xml:space="preserve">Клиничен случай: Пациент с остра тромбоза </w:t>
      </w:r>
      <w:r w:rsidRPr="003F585E">
        <w:rPr>
          <w:rFonts w:ascii="Cambria" w:hAnsi="Cambria"/>
          <w:bCs/>
          <w:lang w:val="ru-RU"/>
        </w:rPr>
        <w:lastRenderedPageBreak/>
        <w:t xml:space="preserve">в ствола на лява коронарна артерия и успешна перкутанна интервенция. </w:t>
      </w:r>
      <w:r w:rsidRPr="003F585E">
        <w:rPr>
          <w:rFonts w:ascii="Cambria" w:hAnsi="Cambria"/>
          <w:lang w:val="bg-BG" w:eastAsia="bg-BG"/>
        </w:rPr>
        <w:t xml:space="preserve">Кардио </w:t>
      </w:r>
      <w:r w:rsidRPr="003F585E">
        <w:rPr>
          <w:rFonts w:ascii="Cambria" w:hAnsi="Cambria"/>
          <w:lang w:eastAsia="bg-BG"/>
        </w:rPr>
        <w:t>D</w:t>
      </w:r>
      <w:r w:rsidRPr="003F585E">
        <w:rPr>
          <w:rFonts w:ascii="Cambria" w:hAnsi="Cambria"/>
          <w:lang w:val="bg-BG" w:eastAsia="bg-BG"/>
        </w:rPr>
        <w:t>, 2014, бр. 1, 67-70</w:t>
      </w:r>
    </w:p>
    <w:p w14:paraId="42AE8E9D" w14:textId="27480D60" w:rsidR="004608CC" w:rsidRPr="003F585E" w:rsidRDefault="000C43C6" w:rsidP="003F585E">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английски език</w:t>
      </w:r>
    </w:p>
    <w:p w14:paraId="06CE407A" w14:textId="5CAAD1AD" w:rsidR="004608CC" w:rsidRPr="003F585E" w:rsidRDefault="000C43C6" w:rsidP="003F585E">
      <w:pPr>
        <w:pStyle w:val="Standard"/>
        <w:numPr>
          <w:ilvl w:val="0"/>
          <w:numId w:val="34"/>
        </w:numPr>
        <w:spacing w:line="360" w:lineRule="auto"/>
        <w:jc w:val="both"/>
        <w:rPr>
          <w:rFonts w:ascii="Cambria" w:hAnsi="Cambria"/>
          <w:lang w:val="bg-BG"/>
        </w:rPr>
      </w:pPr>
      <w:r w:rsidRPr="003F585E">
        <w:rPr>
          <w:rFonts w:ascii="Cambria" w:hAnsi="Cambria"/>
        </w:rPr>
        <w:t xml:space="preserve">Steen D. Kristensen, Kristina G. Laut, Jean Fajadet, Zuzana Kaifoszova, Petr Kala, Carlo Di Mario, William Wijns, Peter Clemmensen, Vaja Agladze, Loizos Antoniades, Khalid F. Alhabib, Menko-Jan De Boer, Marc J. Claeys, Dan Deleanu, Dariusz Dudek, Andrejs Erglis, Martine Gilard, Omer Goktekin, Giulio Guagliumi, Thorarinn Gudnason, Kim Wadt Hansen, Kurt Huber, Stefan James, Tomáš Janota, Siobhan Jennings, Olli Kajander, John Kanakakis, Kiril K. Karamfiloff, Sasko Kedev, Ran Kornowski, Peter F. Ludman, Béla Merkely, Davor Milicic, Ruslan Najafov, Francesca A. Nicolini, Marko Noč, Miodrag Ostojic, Hélder Pereira, Dragana Radovanovic, Manel Sabaté, Mohamed Sobhy, Maxim Sokolov, Martin Studencan, Ibrahim Terzic, Steffen Wahler, Petr Widimsky, on behalf of the European Association for Percutaneous Cardiovascular Interventions, Volker Mühlberger, Ruslan Najafov, V. Legrand, M. Spuzic, R. Hajric, D. Markota, S. Srdic, Julia Jorgova, Vassil Velchev, </w:t>
      </w:r>
      <w:r w:rsidRPr="003F585E">
        <w:rPr>
          <w:rFonts w:ascii="Cambria" w:hAnsi="Cambria"/>
          <w:b/>
          <w:bCs/>
        </w:rPr>
        <w:t>Ivo Petrov</w:t>
      </w:r>
      <w:r w:rsidRPr="003F585E">
        <w:rPr>
          <w:rFonts w:ascii="Cambria" w:hAnsi="Cambria"/>
        </w:rPr>
        <w:t xml:space="preserve">, V. Nikolic Heitzler, Z. Babic, Evagoras Nicolaides, Theodoros Christodulides, Panagiota Georgiou, Petr Jansky, Josef Stasek, Christian Juhl Terkelsen, Søren Galatius, Rikke Sørensen, Mohamed Sobhy, Ahmed El Shal, Hannu Romppanen, Alfred Müller, Jörg Rustige, Dimitrios Alexopoulos, Ioannis Kallikazaros, Georgios Papaioannou, David Becker, Imre Ungi, Robert Gabor Kiss, Frida Bjork Skuladottir, Thora K. Bjornsdottir, Brendan Cavanagh, Kathleen Twomey, Kieran Daly, Shlomi Matetzky, Leonardo De Luca, Alberto Cremonesi, Francesco Bovenzi, IIja Zakke, Aija Maca, Inga Narbute, S. Antov, Karel T. Koch, Jorge Mimoso, Manuel Almeida, Ernesto Pereira, Gabriel Tatu, Dragos Vinereanu, Cinzia D'Angeli, Milan Nedeljkovic, Vladan Vukcevic, Milan Dobric, V. Hricak, F. Kovař, P. Kurray, Vincente Peral, Ricard Tresserras, Ander Regueiro, Paul Erne, Hans Rickli, Stephan Windecker, Omer Kozan, Gokhan Ertas, Umit Kervan, John Birkhead, Yuriy Sokolov, Reperfusion therapy for ST elevation acute myocardial infarction 2010/2011: current status in 37 ESC countries, </w:t>
      </w:r>
      <w:r w:rsidRPr="003F585E">
        <w:rPr>
          <w:rStyle w:val="Emphasis"/>
          <w:rFonts w:ascii="Cambria" w:eastAsia="F" w:hAnsi="Cambria"/>
        </w:rPr>
        <w:t>European Heart Journal</w:t>
      </w:r>
      <w:r w:rsidRPr="003F585E">
        <w:rPr>
          <w:rFonts w:ascii="Cambria" w:hAnsi="Cambria"/>
        </w:rPr>
        <w:t xml:space="preserve">, Volume 35, Issue 29, 1 August 2014, Pages 1957–1970, </w:t>
      </w:r>
      <w:hyperlink r:id="rId71" w:history="1">
        <w:r w:rsidRPr="003F585E">
          <w:rPr>
            <w:rFonts w:ascii="Cambria" w:hAnsi="Cambria"/>
          </w:rPr>
          <w:t>https://doi.org/10.1093/eurheartj/eht529</w:t>
        </w:r>
      </w:hyperlink>
    </w:p>
    <w:p w14:paraId="318C3F52" w14:textId="77777777" w:rsidR="004608CC" w:rsidRPr="003F585E" w:rsidRDefault="000C43C6" w:rsidP="007E2FA8">
      <w:pPr>
        <w:pStyle w:val="Heading1"/>
        <w:spacing w:line="360" w:lineRule="auto"/>
        <w:ind w:left="720"/>
        <w:jc w:val="both"/>
        <w:rPr>
          <w:rFonts w:ascii="Cambria" w:hAnsi="Cambria" w:cs="Times New Roman"/>
          <w:sz w:val="24"/>
          <w:szCs w:val="24"/>
        </w:rPr>
      </w:pPr>
      <w:r w:rsidRPr="003F585E">
        <w:rPr>
          <w:rFonts w:ascii="Cambria" w:hAnsi="Cambria" w:cs="Times New Roman"/>
          <w:sz w:val="24"/>
          <w:szCs w:val="24"/>
        </w:rPr>
        <w:t>20</w:t>
      </w:r>
      <w:r w:rsidRPr="003F585E">
        <w:rPr>
          <w:rFonts w:ascii="Cambria" w:hAnsi="Cambria" w:cs="Times New Roman"/>
          <w:sz w:val="24"/>
          <w:szCs w:val="24"/>
          <w:lang w:val="bg-BG"/>
        </w:rPr>
        <w:t>13 год.</w:t>
      </w:r>
    </w:p>
    <w:p w14:paraId="1D368CE9" w14:textId="12431A5B" w:rsidR="004608CC" w:rsidRPr="003F585E" w:rsidRDefault="000C43C6" w:rsidP="003F585E">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български език</w:t>
      </w:r>
    </w:p>
    <w:p w14:paraId="5C97C403" w14:textId="77777777" w:rsidR="004608CC" w:rsidRPr="003F585E" w:rsidRDefault="000C43C6" w:rsidP="007E2FA8">
      <w:pPr>
        <w:pStyle w:val="Standard"/>
        <w:numPr>
          <w:ilvl w:val="0"/>
          <w:numId w:val="34"/>
        </w:numPr>
        <w:spacing w:line="360" w:lineRule="auto"/>
        <w:jc w:val="both"/>
        <w:rPr>
          <w:rFonts w:ascii="Cambria" w:hAnsi="Cambria"/>
        </w:rPr>
      </w:pPr>
      <w:r w:rsidRPr="003F585E">
        <w:rPr>
          <w:rFonts w:ascii="Cambria" w:eastAsia="MyriadPro-Bold" w:hAnsi="Cambria"/>
          <w:b/>
          <w:iCs/>
          <w:lang w:val="bg-BG" w:eastAsia="bg-BG"/>
        </w:rPr>
        <w:t>Петров</w:t>
      </w:r>
      <w:r w:rsidRPr="003F585E">
        <w:rPr>
          <w:rFonts w:ascii="Cambria" w:eastAsia="MyriadPro-Bold" w:hAnsi="Cambria"/>
          <w:b/>
          <w:iCs/>
          <w:lang w:val="ru-RU" w:eastAsia="bg-BG"/>
        </w:rPr>
        <w:t xml:space="preserve"> </w:t>
      </w:r>
      <w:r w:rsidRPr="003F585E">
        <w:rPr>
          <w:rFonts w:ascii="Cambria" w:eastAsia="MyriadPro-Bold" w:hAnsi="Cambria"/>
          <w:b/>
          <w:iCs/>
          <w:lang w:val="bg-BG" w:eastAsia="bg-BG"/>
        </w:rPr>
        <w:t>И</w:t>
      </w:r>
      <w:r w:rsidRPr="003F585E">
        <w:rPr>
          <w:rFonts w:ascii="Cambria" w:hAnsi="Cambria"/>
          <w:b/>
          <w:lang w:val="ru-RU"/>
        </w:rPr>
        <w:t>.</w:t>
      </w:r>
      <w:r w:rsidRPr="003F585E">
        <w:rPr>
          <w:rFonts w:ascii="Cambria" w:hAnsi="Cambria"/>
          <w:lang w:val="ru-RU"/>
        </w:rPr>
        <w:t xml:space="preserve">, Кунев Б. </w:t>
      </w:r>
      <w:r w:rsidRPr="003F585E">
        <w:rPr>
          <w:rFonts w:ascii="Cambria" w:eastAsia="MyriadPro-Bold" w:hAnsi="Cambria"/>
          <w:bCs/>
          <w:lang w:val="bg-BG" w:eastAsia="bg-BG"/>
        </w:rPr>
        <w:t>Мястото на бизопролола в терапията на сърдечно-съдовитезаболявания МедикАрт, 2013, бр. 6</w:t>
      </w:r>
      <w:r w:rsidRPr="003F585E">
        <w:rPr>
          <w:rFonts w:ascii="Cambria" w:hAnsi="Cambria"/>
          <w:lang w:val="bg-BG" w:eastAsia="bg-BG"/>
        </w:rPr>
        <w:t>, 23-24.</w:t>
      </w:r>
    </w:p>
    <w:p w14:paraId="4547838E" w14:textId="77777777" w:rsidR="004608CC" w:rsidRPr="003F585E" w:rsidRDefault="004608CC" w:rsidP="007E2FA8">
      <w:pPr>
        <w:pStyle w:val="Standard"/>
        <w:spacing w:line="360" w:lineRule="auto"/>
        <w:ind w:left="720"/>
        <w:jc w:val="both"/>
        <w:rPr>
          <w:rFonts w:ascii="Cambria" w:hAnsi="Cambria"/>
        </w:rPr>
      </w:pPr>
    </w:p>
    <w:p w14:paraId="73CD7035" w14:textId="6DD5E40F"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
          <w:lang w:val="bg-BG"/>
        </w:rPr>
        <w:t xml:space="preserve">Петров И., </w:t>
      </w:r>
      <w:r w:rsidRPr="003F585E">
        <w:rPr>
          <w:rFonts w:ascii="Cambria" w:hAnsi="Cambria"/>
          <w:lang w:val="bg-BG"/>
        </w:rPr>
        <w:t>Димитров Хр., Станков З.</w:t>
      </w:r>
      <w:r w:rsidRPr="003F585E">
        <w:rPr>
          <w:rFonts w:ascii="Cambria" w:hAnsi="Cambria"/>
          <w:b/>
          <w:lang w:val="bg-BG"/>
        </w:rPr>
        <w:t xml:space="preserve"> </w:t>
      </w:r>
      <w:r w:rsidRPr="003F585E">
        <w:rPr>
          <w:rFonts w:ascii="Cambria" w:hAnsi="Cambria"/>
          <w:lang w:val="bg-BG" w:eastAsia="bg-BG"/>
        </w:rPr>
        <w:t xml:space="preserve">Ендопротезиране на аневризми и дисекации на абдоминалната аорта. Кардио </w:t>
      </w:r>
      <w:r w:rsidRPr="003F585E">
        <w:rPr>
          <w:rFonts w:ascii="Cambria" w:hAnsi="Cambria"/>
          <w:lang w:eastAsia="bg-BG"/>
        </w:rPr>
        <w:t>D</w:t>
      </w:r>
      <w:r w:rsidRPr="003F585E">
        <w:rPr>
          <w:rFonts w:ascii="Cambria" w:hAnsi="Cambria"/>
          <w:lang w:val="bg-BG" w:eastAsia="bg-BG"/>
        </w:rPr>
        <w:t>, 2013, бр. 2, 51-54.</w:t>
      </w:r>
    </w:p>
    <w:p w14:paraId="2B56A3C8" w14:textId="77777777" w:rsidR="004608CC" w:rsidRPr="003F585E" w:rsidRDefault="000C43C6" w:rsidP="007E2FA8">
      <w:pPr>
        <w:pStyle w:val="ListParagraph"/>
        <w:numPr>
          <w:ilvl w:val="0"/>
          <w:numId w:val="34"/>
        </w:numPr>
        <w:spacing w:line="360" w:lineRule="auto"/>
        <w:jc w:val="both"/>
        <w:rPr>
          <w:rFonts w:ascii="Cambria" w:hAnsi="Cambria"/>
        </w:rPr>
      </w:pPr>
      <w:r w:rsidRPr="003F585E">
        <w:rPr>
          <w:rFonts w:ascii="Cambria" w:eastAsia="MyriadPro-Bold" w:hAnsi="Cambria"/>
          <w:b/>
          <w:iCs/>
          <w:lang w:val="bg-BG" w:eastAsia="bg-BG"/>
        </w:rPr>
        <w:t>Петров</w:t>
      </w:r>
      <w:r w:rsidRPr="003F585E">
        <w:rPr>
          <w:rFonts w:ascii="Cambria" w:eastAsia="MyriadPro-Bold" w:hAnsi="Cambria"/>
          <w:b/>
          <w:iCs/>
          <w:lang w:val="ru-RU" w:eastAsia="bg-BG"/>
        </w:rPr>
        <w:t xml:space="preserve"> </w:t>
      </w:r>
      <w:r w:rsidRPr="003F585E">
        <w:rPr>
          <w:rFonts w:ascii="Cambria" w:eastAsia="MyriadPro-Bold" w:hAnsi="Cambria"/>
          <w:b/>
          <w:iCs/>
          <w:lang w:val="bg-BG" w:eastAsia="bg-BG"/>
        </w:rPr>
        <w:t>И</w:t>
      </w:r>
      <w:r w:rsidRPr="003F585E">
        <w:rPr>
          <w:rFonts w:ascii="Cambria" w:hAnsi="Cambria"/>
          <w:b/>
          <w:lang w:val="ru-RU"/>
        </w:rPr>
        <w:t>.</w:t>
      </w:r>
      <w:r w:rsidRPr="003F585E">
        <w:rPr>
          <w:rFonts w:ascii="Cambria" w:hAnsi="Cambria"/>
          <w:lang w:val="ru-RU"/>
        </w:rPr>
        <w:t xml:space="preserve">, Станков З. Ендоваскуларно лечение при дисекаци на аортата – представяне на клинични случаи. </w:t>
      </w:r>
      <w:r w:rsidRPr="003F585E">
        <w:rPr>
          <w:rFonts w:ascii="Cambria" w:hAnsi="Cambria"/>
          <w:lang w:val="bg-BG"/>
        </w:rPr>
        <w:t>Мединфо</w:t>
      </w:r>
      <w:r w:rsidRPr="003F585E">
        <w:rPr>
          <w:rFonts w:ascii="Cambria" w:hAnsi="Cambria"/>
          <w:lang w:val="ru-RU"/>
        </w:rPr>
        <w:t>, 2013, бр.9, 56-57.</w:t>
      </w:r>
    </w:p>
    <w:p w14:paraId="35D5F351" w14:textId="77777777" w:rsidR="004608CC" w:rsidRPr="003F585E" w:rsidRDefault="000C43C6" w:rsidP="007E2FA8">
      <w:pPr>
        <w:pStyle w:val="Standard"/>
        <w:numPr>
          <w:ilvl w:val="0"/>
          <w:numId w:val="34"/>
        </w:numPr>
        <w:spacing w:line="360" w:lineRule="auto"/>
        <w:jc w:val="both"/>
        <w:rPr>
          <w:rFonts w:ascii="Cambria" w:hAnsi="Cambria"/>
        </w:rPr>
      </w:pPr>
      <w:r w:rsidRPr="003F585E">
        <w:rPr>
          <w:rFonts w:ascii="Cambria" w:eastAsia="MyriadPro-Bold" w:hAnsi="Cambria"/>
          <w:iCs/>
          <w:lang w:val="bg-BG" w:eastAsia="bg-BG"/>
        </w:rPr>
        <w:t>Контева М.,</w:t>
      </w:r>
      <w:r w:rsidRPr="003F585E">
        <w:rPr>
          <w:rFonts w:ascii="Cambria" w:eastAsia="MyriadPro-Bold" w:hAnsi="Cambria"/>
          <w:b/>
          <w:iCs/>
          <w:lang w:val="bg-BG" w:eastAsia="bg-BG"/>
        </w:rPr>
        <w:t xml:space="preserve"> Петров</w:t>
      </w:r>
      <w:r w:rsidRPr="003F585E">
        <w:rPr>
          <w:rFonts w:ascii="Cambria" w:eastAsia="MyriadPro-Bold" w:hAnsi="Cambria"/>
          <w:b/>
          <w:iCs/>
          <w:lang w:val="ru-RU" w:eastAsia="bg-BG"/>
        </w:rPr>
        <w:t xml:space="preserve"> </w:t>
      </w:r>
      <w:r w:rsidRPr="003F585E">
        <w:rPr>
          <w:rFonts w:ascii="Cambria" w:eastAsia="MyriadPro-Bold" w:hAnsi="Cambria"/>
          <w:b/>
          <w:iCs/>
          <w:lang w:val="bg-BG" w:eastAsia="bg-BG"/>
        </w:rPr>
        <w:t>И</w:t>
      </w:r>
      <w:r w:rsidRPr="003F585E">
        <w:rPr>
          <w:rFonts w:ascii="Cambria" w:hAnsi="Cambria"/>
          <w:b/>
          <w:lang w:val="ru-RU"/>
        </w:rPr>
        <w:t>.</w:t>
      </w:r>
      <w:r w:rsidRPr="003F585E">
        <w:rPr>
          <w:rFonts w:ascii="Cambria" w:hAnsi="Cambria"/>
          <w:lang w:val="ru-RU"/>
        </w:rPr>
        <w:t xml:space="preserve">, Марзянов М. Оптична кохерентна томография и приложението ѝ в кардиологията. </w:t>
      </w:r>
      <w:r w:rsidRPr="003F585E">
        <w:rPr>
          <w:rFonts w:ascii="Cambria" w:hAnsi="Cambria"/>
          <w:lang w:val="bg-BG"/>
        </w:rPr>
        <w:t>Мединфо</w:t>
      </w:r>
      <w:r w:rsidRPr="003F585E">
        <w:rPr>
          <w:rFonts w:ascii="Cambria" w:hAnsi="Cambria"/>
          <w:lang w:val="ru-RU"/>
        </w:rPr>
        <w:t>, 2013, бр.9, 52-55.</w:t>
      </w:r>
    </w:p>
    <w:p w14:paraId="6BE44516" w14:textId="77777777" w:rsidR="004608CC" w:rsidRPr="003F585E" w:rsidRDefault="004608CC" w:rsidP="007E2FA8">
      <w:pPr>
        <w:pStyle w:val="ListParagraph"/>
        <w:spacing w:line="360" w:lineRule="auto"/>
        <w:jc w:val="both"/>
        <w:rPr>
          <w:rFonts w:ascii="Cambria" w:hAnsi="Cambria"/>
          <w:lang w:val="bg-BG"/>
        </w:rPr>
      </w:pPr>
    </w:p>
    <w:p w14:paraId="1236E724" w14:textId="6C15306C" w:rsidR="004608CC" w:rsidRPr="003F585E" w:rsidRDefault="000C43C6" w:rsidP="003F585E">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английски език</w:t>
      </w:r>
    </w:p>
    <w:p w14:paraId="1FC5642A" w14:textId="5227CFC0"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rPr>
        <w:t>Hristova</w:t>
      </w:r>
      <w:r w:rsidRPr="003F585E">
        <w:rPr>
          <w:rFonts w:ascii="Cambria" w:hAnsi="Cambria"/>
          <w:lang w:val="bg-BG"/>
        </w:rPr>
        <w:t xml:space="preserve"> </w:t>
      </w:r>
      <w:r w:rsidRPr="003F585E">
        <w:rPr>
          <w:rFonts w:ascii="Cambria" w:hAnsi="Cambria"/>
        </w:rPr>
        <w:t>K</w:t>
      </w:r>
      <w:r w:rsidRPr="003F585E">
        <w:rPr>
          <w:rFonts w:ascii="Cambria" w:hAnsi="Cambria"/>
          <w:lang w:val="bg-BG"/>
        </w:rPr>
        <w:t xml:space="preserve">, </w:t>
      </w:r>
      <w:r w:rsidRPr="003F585E">
        <w:rPr>
          <w:rFonts w:ascii="Cambria" w:hAnsi="Cambria"/>
        </w:rPr>
        <w:t>Shiue</w:t>
      </w:r>
      <w:r w:rsidRPr="003F585E">
        <w:rPr>
          <w:rFonts w:ascii="Cambria" w:hAnsi="Cambria"/>
          <w:lang w:val="bg-BG"/>
        </w:rPr>
        <w:t xml:space="preserve"> </w:t>
      </w:r>
      <w:r w:rsidRPr="003F585E">
        <w:rPr>
          <w:rFonts w:ascii="Cambria" w:hAnsi="Cambria"/>
        </w:rPr>
        <w:t>I</w:t>
      </w:r>
      <w:r w:rsidRPr="003F585E">
        <w:rPr>
          <w:rFonts w:ascii="Cambria" w:hAnsi="Cambria"/>
          <w:lang w:val="bg-BG"/>
        </w:rPr>
        <w:t xml:space="preserve">, </w:t>
      </w:r>
      <w:r w:rsidRPr="003F585E">
        <w:rPr>
          <w:rFonts w:ascii="Cambria" w:hAnsi="Cambria"/>
        </w:rPr>
        <w:t>Pella</w:t>
      </w:r>
      <w:r w:rsidRPr="003F585E">
        <w:rPr>
          <w:rFonts w:ascii="Cambria" w:hAnsi="Cambria"/>
          <w:lang w:val="bg-BG"/>
        </w:rPr>
        <w:t xml:space="preserve"> </w:t>
      </w:r>
      <w:r w:rsidRPr="003F585E">
        <w:rPr>
          <w:rFonts w:ascii="Cambria" w:hAnsi="Cambria"/>
        </w:rPr>
        <w:t>D</w:t>
      </w:r>
      <w:r w:rsidRPr="003F585E">
        <w:rPr>
          <w:rFonts w:ascii="Cambria" w:hAnsi="Cambria"/>
          <w:lang w:val="bg-BG"/>
        </w:rPr>
        <w:t xml:space="preserve">, </w:t>
      </w:r>
      <w:r w:rsidRPr="003F585E">
        <w:rPr>
          <w:rFonts w:ascii="Cambria" w:hAnsi="Cambria"/>
        </w:rPr>
        <w:t>Singh</w:t>
      </w:r>
      <w:r w:rsidRPr="003F585E">
        <w:rPr>
          <w:rFonts w:ascii="Cambria" w:hAnsi="Cambria"/>
          <w:lang w:val="bg-BG"/>
        </w:rPr>
        <w:t xml:space="preserve"> </w:t>
      </w:r>
      <w:r w:rsidRPr="003F585E">
        <w:rPr>
          <w:rFonts w:ascii="Cambria" w:hAnsi="Cambria"/>
        </w:rPr>
        <w:t>RB</w:t>
      </w:r>
      <w:r w:rsidRPr="003F585E">
        <w:rPr>
          <w:rFonts w:ascii="Cambria" w:hAnsi="Cambria"/>
          <w:lang w:val="bg-BG"/>
        </w:rPr>
        <w:t xml:space="preserve">, </w:t>
      </w:r>
      <w:r w:rsidRPr="003F585E">
        <w:rPr>
          <w:rFonts w:ascii="Cambria" w:hAnsi="Cambria"/>
        </w:rPr>
        <w:t>Chaves</w:t>
      </w:r>
      <w:r w:rsidRPr="003F585E">
        <w:rPr>
          <w:rFonts w:ascii="Cambria" w:hAnsi="Cambria"/>
          <w:lang w:val="bg-BG"/>
        </w:rPr>
        <w:t xml:space="preserve"> </w:t>
      </w:r>
      <w:r w:rsidRPr="003F585E">
        <w:rPr>
          <w:rFonts w:ascii="Cambria" w:hAnsi="Cambria"/>
        </w:rPr>
        <w:t>H</w:t>
      </w:r>
      <w:r w:rsidRPr="003F585E">
        <w:rPr>
          <w:rFonts w:ascii="Cambria" w:hAnsi="Cambria"/>
          <w:lang w:val="bg-BG"/>
        </w:rPr>
        <w:t xml:space="preserve">, </w:t>
      </w:r>
      <w:r w:rsidRPr="003F585E">
        <w:rPr>
          <w:rFonts w:ascii="Cambria" w:hAnsi="Cambria"/>
        </w:rPr>
        <w:t>Basu</w:t>
      </w:r>
      <w:r w:rsidRPr="003F585E">
        <w:rPr>
          <w:rFonts w:ascii="Cambria" w:hAnsi="Cambria"/>
          <w:lang w:val="bg-BG"/>
        </w:rPr>
        <w:t xml:space="preserve"> </w:t>
      </w:r>
      <w:r w:rsidRPr="003F585E">
        <w:rPr>
          <w:rFonts w:ascii="Cambria" w:hAnsi="Cambria"/>
        </w:rPr>
        <w:t>TK</w:t>
      </w:r>
      <w:r w:rsidRPr="003F585E">
        <w:rPr>
          <w:rFonts w:ascii="Cambria" w:hAnsi="Cambria"/>
          <w:lang w:val="bg-BG"/>
        </w:rPr>
        <w:t xml:space="preserve">, </w:t>
      </w:r>
      <w:r w:rsidRPr="003F585E">
        <w:rPr>
          <w:rFonts w:ascii="Cambria" w:hAnsi="Cambria"/>
        </w:rPr>
        <w:t>Ozimek</w:t>
      </w:r>
      <w:r w:rsidRPr="003F585E">
        <w:rPr>
          <w:rFonts w:ascii="Cambria" w:hAnsi="Cambria"/>
          <w:lang w:val="bg-BG"/>
        </w:rPr>
        <w:t xml:space="preserve"> </w:t>
      </w:r>
      <w:r w:rsidRPr="003F585E">
        <w:rPr>
          <w:rFonts w:ascii="Cambria" w:hAnsi="Cambria"/>
        </w:rPr>
        <w:t>L</w:t>
      </w:r>
      <w:r w:rsidRPr="003F585E">
        <w:rPr>
          <w:rFonts w:ascii="Cambria" w:hAnsi="Cambria"/>
          <w:lang w:val="bg-BG"/>
        </w:rPr>
        <w:t xml:space="preserve">, </w:t>
      </w:r>
      <w:r w:rsidRPr="003F585E">
        <w:rPr>
          <w:rFonts w:ascii="Cambria" w:hAnsi="Cambria"/>
        </w:rPr>
        <w:t>Rastogi</w:t>
      </w:r>
      <w:r w:rsidRPr="003F585E">
        <w:rPr>
          <w:rFonts w:ascii="Cambria" w:hAnsi="Cambria"/>
          <w:lang w:val="bg-BG"/>
        </w:rPr>
        <w:t xml:space="preserve"> </w:t>
      </w:r>
      <w:r w:rsidRPr="003F585E">
        <w:rPr>
          <w:rFonts w:ascii="Cambria" w:hAnsi="Cambria"/>
        </w:rPr>
        <w:t>SS</w:t>
      </w:r>
      <w:r w:rsidRPr="003F585E">
        <w:rPr>
          <w:rFonts w:ascii="Cambria" w:hAnsi="Cambria"/>
          <w:lang w:val="bg-BG"/>
        </w:rPr>
        <w:t xml:space="preserve">, </w:t>
      </w:r>
      <w:r w:rsidRPr="003F585E">
        <w:rPr>
          <w:rFonts w:ascii="Cambria" w:hAnsi="Cambria"/>
        </w:rPr>
        <w:t>Takahashi</w:t>
      </w:r>
      <w:r w:rsidRPr="003F585E">
        <w:rPr>
          <w:rFonts w:ascii="Cambria" w:hAnsi="Cambria"/>
          <w:lang w:val="bg-BG"/>
        </w:rPr>
        <w:t xml:space="preserve"> </w:t>
      </w:r>
      <w:r w:rsidRPr="003F585E">
        <w:rPr>
          <w:rFonts w:ascii="Cambria" w:hAnsi="Cambria"/>
        </w:rPr>
        <w:t>T</w:t>
      </w:r>
      <w:r w:rsidRPr="003F585E">
        <w:rPr>
          <w:rFonts w:ascii="Cambria" w:hAnsi="Cambria"/>
          <w:lang w:val="bg-BG"/>
        </w:rPr>
        <w:t xml:space="preserve">, </w:t>
      </w:r>
      <w:r w:rsidRPr="003F585E">
        <w:rPr>
          <w:rFonts w:ascii="Cambria" w:hAnsi="Cambria"/>
        </w:rPr>
        <w:t>Wilson</w:t>
      </w:r>
      <w:r w:rsidRPr="003F585E">
        <w:rPr>
          <w:rFonts w:ascii="Cambria" w:hAnsi="Cambria"/>
          <w:lang w:val="bg-BG"/>
        </w:rPr>
        <w:t xml:space="preserve"> </w:t>
      </w:r>
      <w:r w:rsidRPr="003F585E">
        <w:rPr>
          <w:rFonts w:ascii="Cambria" w:hAnsi="Cambria"/>
        </w:rPr>
        <w:t>D</w:t>
      </w:r>
      <w:r w:rsidRPr="003F585E">
        <w:rPr>
          <w:rFonts w:ascii="Cambria" w:hAnsi="Cambria"/>
          <w:lang w:val="bg-BG"/>
        </w:rPr>
        <w:t xml:space="preserve">, </w:t>
      </w:r>
      <w:r w:rsidRPr="003F585E">
        <w:rPr>
          <w:rFonts w:ascii="Cambria" w:hAnsi="Cambria"/>
        </w:rPr>
        <w:t>DeMeester</w:t>
      </w:r>
      <w:r w:rsidRPr="003F585E">
        <w:rPr>
          <w:rFonts w:ascii="Cambria" w:hAnsi="Cambria"/>
          <w:lang w:val="bg-BG"/>
        </w:rPr>
        <w:t xml:space="preserve"> </w:t>
      </w:r>
      <w:r w:rsidRPr="003F585E">
        <w:rPr>
          <w:rFonts w:ascii="Cambria" w:hAnsi="Cambria"/>
        </w:rPr>
        <w:t>F</w:t>
      </w:r>
      <w:r w:rsidRPr="003F585E">
        <w:rPr>
          <w:rFonts w:ascii="Cambria" w:hAnsi="Cambria"/>
          <w:lang w:val="bg-BG"/>
        </w:rPr>
        <w:t xml:space="preserve">, </w:t>
      </w:r>
      <w:r w:rsidRPr="003F585E">
        <w:rPr>
          <w:rFonts w:ascii="Cambria" w:hAnsi="Cambria"/>
        </w:rPr>
        <w:t>Cheema</w:t>
      </w:r>
      <w:r w:rsidRPr="003F585E">
        <w:rPr>
          <w:rFonts w:ascii="Cambria" w:hAnsi="Cambria"/>
          <w:lang w:val="bg-BG"/>
        </w:rPr>
        <w:t xml:space="preserve"> </w:t>
      </w:r>
      <w:r w:rsidRPr="003F585E">
        <w:rPr>
          <w:rFonts w:ascii="Cambria" w:hAnsi="Cambria"/>
        </w:rPr>
        <w:t>S</w:t>
      </w:r>
      <w:r w:rsidRPr="003F585E">
        <w:rPr>
          <w:rFonts w:ascii="Cambria" w:hAnsi="Cambria"/>
          <w:lang w:val="bg-BG"/>
        </w:rPr>
        <w:t xml:space="preserve">, </w:t>
      </w:r>
      <w:r w:rsidRPr="003F585E">
        <w:rPr>
          <w:rFonts w:ascii="Cambria" w:hAnsi="Cambria"/>
        </w:rPr>
        <w:t>Garg</w:t>
      </w:r>
      <w:r w:rsidRPr="003F585E">
        <w:rPr>
          <w:rFonts w:ascii="Cambria" w:hAnsi="Cambria"/>
          <w:lang w:val="bg-BG"/>
        </w:rPr>
        <w:t xml:space="preserve"> </w:t>
      </w:r>
      <w:r w:rsidRPr="003F585E">
        <w:rPr>
          <w:rFonts w:ascii="Cambria" w:hAnsi="Cambria"/>
        </w:rPr>
        <w:t>M</w:t>
      </w:r>
      <w:r w:rsidRPr="003F585E">
        <w:rPr>
          <w:rFonts w:ascii="Cambria" w:hAnsi="Cambria"/>
          <w:lang w:val="bg-BG"/>
        </w:rPr>
        <w:t xml:space="preserve">, </w:t>
      </w:r>
      <w:r w:rsidRPr="003F585E">
        <w:rPr>
          <w:rFonts w:ascii="Cambria" w:hAnsi="Cambria"/>
        </w:rPr>
        <w:t>Buttar</w:t>
      </w:r>
      <w:r w:rsidRPr="003F585E">
        <w:rPr>
          <w:rFonts w:ascii="Cambria" w:hAnsi="Cambria"/>
          <w:lang w:val="bg-BG"/>
        </w:rPr>
        <w:t xml:space="preserve"> </w:t>
      </w:r>
      <w:r w:rsidRPr="003F585E">
        <w:rPr>
          <w:rFonts w:ascii="Cambria" w:hAnsi="Cambria"/>
        </w:rPr>
        <w:t>HS</w:t>
      </w:r>
      <w:r w:rsidRPr="003F585E">
        <w:rPr>
          <w:rFonts w:ascii="Cambria" w:hAnsi="Cambria"/>
          <w:lang w:val="bg-BG"/>
        </w:rPr>
        <w:t xml:space="preserve">, </w:t>
      </w:r>
      <w:r w:rsidRPr="003F585E">
        <w:rPr>
          <w:rFonts w:ascii="Cambria" w:hAnsi="Cambria"/>
        </w:rPr>
        <w:t>Milovanovic</w:t>
      </w:r>
      <w:r w:rsidRPr="003F585E">
        <w:rPr>
          <w:rFonts w:ascii="Cambria" w:hAnsi="Cambria"/>
          <w:lang w:val="bg-BG"/>
        </w:rPr>
        <w:t xml:space="preserve"> </w:t>
      </w:r>
      <w:r w:rsidRPr="003F585E">
        <w:rPr>
          <w:rFonts w:ascii="Cambria" w:hAnsi="Cambria"/>
        </w:rPr>
        <w:t>B</w:t>
      </w:r>
      <w:r w:rsidRPr="003F585E">
        <w:rPr>
          <w:rFonts w:ascii="Cambria" w:hAnsi="Cambria"/>
          <w:lang w:val="bg-BG"/>
        </w:rPr>
        <w:t xml:space="preserve">, </w:t>
      </w:r>
      <w:r w:rsidRPr="003F585E">
        <w:rPr>
          <w:rFonts w:ascii="Cambria" w:hAnsi="Cambria"/>
        </w:rPr>
        <w:t>Kumar</w:t>
      </w:r>
      <w:r w:rsidRPr="003F585E">
        <w:rPr>
          <w:rFonts w:ascii="Cambria" w:hAnsi="Cambria"/>
          <w:lang w:val="bg-BG"/>
        </w:rPr>
        <w:t xml:space="preserve"> </w:t>
      </w:r>
      <w:r w:rsidRPr="003F585E">
        <w:rPr>
          <w:rFonts w:ascii="Cambria" w:hAnsi="Cambria"/>
        </w:rPr>
        <w:t>A</w:t>
      </w:r>
      <w:r w:rsidRPr="003F585E">
        <w:rPr>
          <w:rFonts w:ascii="Cambria" w:hAnsi="Cambria"/>
          <w:lang w:val="bg-BG"/>
        </w:rPr>
        <w:t xml:space="preserve">, </w:t>
      </w:r>
      <w:r w:rsidRPr="003F585E">
        <w:rPr>
          <w:rFonts w:ascii="Cambria" w:hAnsi="Cambria"/>
        </w:rPr>
        <w:t>Handjiev</w:t>
      </w:r>
      <w:r w:rsidRPr="003F585E">
        <w:rPr>
          <w:rFonts w:ascii="Cambria" w:hAnsi="Cambria"/>
          <w:lang w:val="bg-BG"/>
        </w:rPr>
        <w:t xml:space="preserve"> </w:t>
      </w:r>
      <w:r w:rsidRPr="003F585E">
        <w:rPr>
          <w:rFonts w:ascii="Cambria" w:hAnsi="Cambria"/>
        </w:rPr>
        <w:t>S</w:t>
      </w:r>
      <w:r w:rsidRPr="003F585E">
        <w:rPr>
          <w:rFonts w:ascii="Cambria" w:hAnsi="Cambria"/>
          <w:lang w:val="bg-BG"/>
        </w:rPr>
        <w:t xml:space="preserve">, </w:t>
      </w:r>
      <w:r w:rsidRPr="003F585E">
        <w:rPr>
          <w:rFonts w:ascii="Cambria" w:hAnsi="Cambria"/>
        </w:rPr>
        <w:t>Cornelissen</w:t>
      </w:r>
      <w:r w:rsidRPr="003F585E">
        <w:rPr>
          <w:rFonts w:ascii="Cambria" w:hAnsi="Cambria"/>
          <w:lang w:val="bg-BG"/>
        </w:rPr>
        <w:t xml:space="preserve"> </w:t>
      </w:r>
      <w:r w:rsidRPr="003F585E">
        <w:rPr>
          <w:rFonts w:ascii="Cambria" w:hAnsi="Cambria"/>
        </w:rPr>
        <w:t>G</w:t>
      </w:r>
      <w:r w:rsidRPr="003F585E">
        <w:rPr>
          <w:rFonts w:ascii="Cambria" w:hAnsi="Cambria"/>
          <w:lang w:val="bg-BG"/>
        </w:rPr>
        <w:t xml:space="preserve">, </w:t>
      </w:r>
      <w:r w:rsidRPr="003F585E">
        <w:rPr>
          <w:rFonts w:ascii="Cambria" w:hAnsi="Cambria"/>
          <w:b/>
        </w:rPr>
        <w:t>Petrov</w:t>
      </w:r>
      <w:r w:rsidRPr="003F585E">
        <w:rPr>
          <w:rFonts w:ascii="Cambria" w:hAnsi="Cambria"/>
          <w:b/>
          <w:lang w:val="bg-BG"/>
        </w:rPr>
        <w:t xml:space="preserve"> </w:t>
      </w:r>
      <w:r w:rsidRPr="003F585E">
        <w:rPr>
          <w:rFonts w:ascii="Cambria" w:hAnsi="Cambria"/>
          <w:b/>
        </w:rPr>
        <w:t>I</w:t>
      </w:r>
      <w:r w:rsidRPr="003F585E">
        <w:rPr>
          <w:rFonts w:ascii="Cambria" w:hAnsi="Cambria"/>
          <w:b/>
          <w:lang w:val="bg-BG"/>
        </w:rPr>
        <w:t>.</w:t>
      </w:r>
      <w:r w:rsidRPr="003F585E">
        <w:rPr>
          <w:rFonts w:ascii="Cambria" w:hAnsi="Cambria"/>
          <w:lang w:val="bg-BG"/>
        </w:rPr>
        <w:t xml:space="preserve"> </w:t>
      </w:r>
      <w:hyperlink r:id="rId72" w:history="1">
        <w:r w:rsidRPr="003F585E">
          <w:rPr>
            <w:rFonts w:ascii="Cambria" w:hAnsi="Cambria"/>
          </w:rPr>
          <w:t>Prevention strategies for cardiovascular diseases and diabetes mellitus in developing countries: World Conference of Clinical Nutrition 2013.</w:t>
        </w:r>
      </w:hyperlink>
      <w:r w:rsidRPr="003F585E">
        <w:rPr>
          <w:rFonts w:ascii="Cambria" w:hAnsi="Cambria"/>
        </w:rPr>
        <w:t xml:space="preserve"> Nutrition. 2014 Sep;30(9):1085-9. doi: 10.1016/j.nut.2013.12.013. Epub 2014 Jan 8. No abstract available.</w:t>
      </w:r>
    </w:p>
    <w:p w14:paraId="109D6DE8" w14:textId="6BEA56F6"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rPr>
        <w:t>Steg</w:t>
      </w:r>
      <w:r w:rsidRPr="003F585E">
        <w:rPr>
          <w:rFonts w:ascii="Cambria" w:hAnsi="Cambria"/>
          <w:lang w:val="bg-BG"/>
        </w:rPr>
        <w:t xml:space="preserve"> </w:t>
      </w:r>
      <w:r w:rsidRPr="003F585E">
        <w:rPr>
          <w:rFonts w:ascii="Cambria" w:hAnsi="Cambria"/>
        </w:rPr>
        <w:t>PG</w:t>
      </w:r>
      <w:r w:rsidRPr="003F585E">
        <w:rPr>
          <w:rFonts w:ascii="Cambria" w:hAnsi="Cambria"/>
          <w:lang w:val="bg-BG"/>
        </w:rPr>
        <w:t xml:space="preserve">, </w:t>
      </w:r>
      <w:r w:rsidRPr="003F585E">
        <w:rPr>
          <w:rFonts w:ascii="Cambria" w:hAnsi="Cambria"/>
        </w:rPr>
        <w:t>Mehta</w:t>
      </w:r>
      <w:r w:rsidRPr="003F585E">
        <w:rPr>
          <w:rFonts w:ascii="Cambria" w:hAnsi="Cambria"/>
          <w:lang w:val="bg-BG"/>
        </w:rPr>
        <w:t xml:space="preserve"> </w:t>
      </w:r>
      <w:r w:rsidRPr="003F585E">
        <w:rPr>
          <w:rFonts w:ascii="Cambria" w:hAnsi="Cambria"/>
        </w:rPr>
        <w:t>SR</w:t>
      </w:r>
      <w:r w:rsidRPr="003F585E">
        <w:rPr>
          <w:rFonts w:ascii="Cambria" w:hAnsi="Cambria"/>
          <w:lang w:val="bg-BG"/>
        </w:rPr>
        <w:t xml:space="preserve">, </w:t>
      </w:r>
      <w:r w:rsidRPr="003F585E">
        <w:rPr>
          <w:rFonts w:ascii="Cambria" w:hAnsi="Cambria"/>
        </w:rPr>
        <w:t>Pollack</w:t>
      </w:r>
      <w:r w:rsidRPr="003F585E">
        <w:rPr>
          <w:rFonts w:ascii="Cambria" w:hAnsi="Cambria"/>
          <w:lang w:val="bg-BG"/>
        </w:rPr>
        <w:t xml:space="preserve"> </w:t>
      </w:r>
      <w:r w:rsidRPr="003F585E">
        <w:rPr>
          <w:rFonts w:ascii="Cambria" w:hAnsi="Cambria"/>
        </w:rPr>
        <w:t>CV</w:t>
      </w:r>
      <w:r w:rsidRPr="003F585E">
        <w:rPr>
          <w:rFonts w:ascii="Cambria" w:hAnsi="Cambria"/>
          <w:lang w:val="bg-BG"/>
        </w:rPr>
        <w:t xml:space="preserve"> </w:t>
      </w:r>
      <w:r w:rsidRPr="003F585E">
        <w:rPr>
          <w:rFonts w:ascii="Cambria" w:hAnsi="Cambria"/>
        </w:rPr>
        <w:t>Jr</w:t>
      </w:r>
      <w:r w:rsidRPr="003F585E">
        <w:rPr>
          <w:rFonts w:ascii="Cambria" w:hAnsi="Cambria"/>
          <w:lang w:val="bg-BG"/>
        </w:rPr>
        <w:t xml:space="preserve">, </w:t>
      </w:r>
      <w:r w:rsidRPr="003F585E">
        <w:rPr>
          <w:rFonts w:ascii="Cambria" w:hAnsi="Cambria"/>
        </w:rPr>
        <w:t>Bode</w:t>
      </w:r>
      <w:r w:rsidRPr="003F585E">
        <w:rPr>
          <w:rFonts w:ascii="Cambria" w:hAnsi="Cambria"/>
          <w:lang w:val="bg-BG"/>
        </w:rPr>
        <w:t xml:space="preserve"> </w:t>
      </w:r>
      <w:r w:rsidRPr="003F585E">
        <w:rPr>
          <w:rFonts w:ascii="Cambria" w:hAnsi="Cambria"/>
        </w:rPr>
        <w:t>C</w:t>
      </w:r>
      <w:r w:rsidRPr="003F585E">
        <w:rPr>
          <w:rFonts w:ascii="Cambria" w:hAnsi="Cambria"/>
          <w:lang w:val="bg-BG"/>
        </w:rPr>
        <w:t xml:space="preserve">, </w:t>
      </w:r>
      <w:r w:rsidRPr="003F585E">
        <w:rPr>
          <w:rFonts w:ascii="Cambria" w:hAnsi="Cambria"/>
        </w:rPr>
        <w:t>Cohen</w:t>
      </w:r>
      <w:r w:rsidRPr="003F585E">
        <w:rPr>
          <w:rFonts w:ascii="Cambria" w:hAnsi="Cambria"/>
          <w:lang w:val="bg-BG"/>
        </w:rPr>
        <w:t xml:space="preserve"> </w:t>
      </w:r>
      <w:r w:rsidRPr="003F585E">
        <w:rPr>
          <w:rFonts w:ascii="Cambria" w:hAnsi="Cambria"/>
        </w:rPr>
        <w:t>M</w:t>
      </w:r>
      <w:r w:rsidRPr="003F585E">
        <w:rPr>
          <w:rFonts w:ascii="Cambria" w:hAnsi="Cambria"/>
          <w:lang w:val="bg-BG"/>
        </w:rPr>
        <w:t xml:space="preserve">, </w:t>
      </w:r>
      <w:r w:rsidRPr="003F585E">
        <w:rPr>
          <w:rFonts w:ascii="Cambria" w:hAnsi="Cambria"/>
        </w:rPr>
        <w:t>French</w:t>
      </w:r>
      <w:r w:rsidRPr="003F585E">
        <w:rPr>
          <w:rFonts w:ascii="Cambria" w:hAnsi="Cambria"/>
          <w:lang w:val="bg-BG"/>
        </w:rPr>
        <w:t xml:space="preserve"> </w:t>
      </w:r>
      <w:r w:rsidRPr="003F585E">
        <w:rPr>
          <w:rFonts w:ascii="Cambria" w:hAnsi="Cambria"/>
        </w:rPr>
        <w:t>WJ</w:t>
      </w:r>
      <w:r w:rsidRPr="003F585E">
        <w:rPr>
          <w:rFonts w:ascii="Cambria" w:hAnsi="Cambria"/>
          <w:lang w:val="bg-BG"/>
        </w:rPr>
        <w:t xml:space="preserve">, </w:t>
      </w:r>
      <w:r w:rsidRPr="003F585E">
        <w:rPr>
          <w:rFonts w:ascii="Cambria" w:hAnsi="Cambria"/>
        </w:rPr>
        <w:t>Hoekstra</w:t>
      </w:r>
      <w:r w:rsidRPr="003F585E">
        <w:rPr>
          <w:rFonts w:ascii="Cambria" w:hAnsi="Cambria"/>
          <w:lang w:val="bg-BG"/>
        </w:rPr>
        <w:t xml:space="preserve"> </w:t>
      </w:r>
      <w:r w:rsidRPr="003F585E">
        <w:rPr>
          <w:rFonts w:ascii="Cambria" w:hAnsi="Cambria"/>
        </w:rPr>
        <w:t>J</w:t>
      </w:r>
      <w:r w:rsidRPr="003F585E">
        <w:rPr>
          <w:rFonts w:ascii="Cambria" w:hAnsi="Cambria"/>
          <w:lang w:val="bg-BG"/>
        </w:rPr>
        <w:t xml:space="preserve">, </w:t>
      </w:r>
      <w:r w:rsidRPr="003F585E">
        <w:rPr>
          <w:rFonts w:ascii="Cambria" w:hAnsi="Cambria"/>
        </w:rPr>
        <w:t>Rao</w:t>
      </w:r>
      <w:r w:rsidRPr="003F585E">
        <w:rPr>
          <w:rFonts w:ascii="Cambria" w:hAnsi="Cambria"/>
          <w:lang w:val="bg-BG"/>
        </w:rPr>
        <w:t xml:space="preserve"> </w:t>
      </w:r>
      <w:r w:rsidRPr="003F585E">
        <w:rPr>
          <w:rFonts w:ascii="Cambria" w:hAnsi="Cambria"/>
        </w:rPr>
        <w:t>SV</w:t>
      </w:r>
      <w:r w:rsidRPr="003F585E">
        <w:rPr>
          <w:rFonts w:ascii="Cambria" w:hAnsi="Cambria"/>
          <w:lang w:val="bg-BG"/>
        </w:rPr>
        <w:t xml:space="preserve">, </w:t>
      </w:r>
      <w:r w:rsidRPr="003F585E">
        <w:rPr>
          <w:rFonts w:ascii="Cambria" w:hAnsi="Cambria"/>
        </w:rPr>
        <w:t>Ruzyllo</w:t>
      </w:r>
      <w:r w:rsidRPr="003F585E">
        <w:rPr>
          <w:rFonts w:ascii="Cambria" w:hAnsi="Cambria"/>
          <w:lang w:val="bg-BG"/>
        </w:rPr>
        <w:t xml:space="preserve"> </w:t>
      </w:r>
      <w:r w:rsidRPr="003F585E">
        <w:rPr>
          <w:rFonts w:ascii="Cambria" w:hAnsi="Cambria"/>
        </w:rPr>
        <w:t>W</w:t>
      </w:r>
      <w:r w:rsidRPr="003F585E">
        <w:rPr>
          <w:rFonts w:ascii="Cambria" w:hAnsi="Cambria"/>
          <w:lang w:val="bg-BG"/>
        </w:rPr>
        <w:t xml:space="preserve">, </w:t>
      </w:r>
      <w:r w:rsidRPr="003F585E">
        <w:rPr>
          <w:rFonts w:ascii="Cambria" w:hAnsi="Cambria"/>
        </w:rPr>
        <w:t>Ruiz</w:t>
      </w:r>
      <w:r w:rsidRPr="003F585E">
        <w:rPr>
          <w:rFonts w:ascii="Cambria" w:hAnsi="Cambria"/>
          <w:lang w:val="bg-BG"/>
        </w:rPr>
        <w:t>-</w:t>
      </w:r>
      <w:r w:rsidRPr="003F585E">
        <w:rPr>
          <w:rFonts w:ascii="Cambria" w:hAnsi="Cambria"/>
        </w:rPr>
        <w:t>Nodar</w:t>
      </w:r>
      <w:r w:rsidRPr="003F585E">
        <w:rPr>
          <w:rFonts w:ascii="Cambria" w:hAnsi="Cambria"/>
          <w:lang w:val="bg-BG"/>
        </w:rPr>
        <w:t xml:space="preserve"> </w:t>
      </w:r>
      <w:r w:rsidRPr="003F585E">
        <w:rPr>
          <w:rFonts w:ascii="Cambria" w:hAnsi="Cambria"/>
        </w:rPr>
        <w:t>JM</w:t>
      </w:r>
      <w:r w:rsidRPr="003F585E">
        <w:rPr>
          <w:rFonts w:ascii="Cambria" w:hAnsi="Cambria"/>
          <w:lang w:val="bg-BG"/>
        </w:rPr>
        <w:t xml:space="preserve">, </w:t>
      </w:r>
      <w:r w:rsidRPr="003F585E">
        <w:rPr>
          <w:rFonts w:ascii="Cambria" w:hAnsi="Cambria"/>
        </w:rPr>
        <w:t>Sabat</w:t>
      </w:r>
      <w:r w:rsidRPr="003F585E">
        <w:rPr>
          <w:rFonts w:ascii="Cambria" w:hAnsi="Cambria"/>
          <w:lang w:val="bg-BG"/>
        </w:rPr>
        <w:t xml:space="preserve">é </w:t>
      </w:r>
      <w:r w:rsidRPr="003F585E">
        <w:rPr>
          <w:rFonts w:ascii="Cambria" w:hAnsi="Cambria"/>
        </w:rPr>
        <w:t>M</w:t>
      </w:r>
      <w:r w:rsidRPr="003F585E">
        <w:rPr>
          <w:rFonts w:ascii="Cambria" w:hAnsi="Cambria"/>
          <w:lang w:val="bg-BG"/>
        </w:rPr>
        <w:t xml:space="preserve">, </w:t>
      </w:r>
      <w:r w:rsidRPr="003F585E">
        <w:rPr>
          <w:rFonts w:ascii="Cambria" w:hAnsi="Cambria"/>
        </w:rPr>
        <w:t>Widimsky</w:t>
      </w:r>
      <w:r w:rsidRPr="003F585E">
        <w:rPr>
          <w:rFonts w:ascii="Cambria" w:hAnsi="Cambria"/>
          <w:lang w:val="bg-BG"/>
        </w:rPr>
        <w:t xml:space="preserve"> </w:t>
      </w:r>
      <w:r w:rsidRPr="003F585E">
        <w:rPr>
          <w:rFonts w:ascii="Cambria" w:hAnsi="Cambria"/>
        </w:rPr>
        <w:t>P</w:t>
      </w:r>
      <w:r w:rsidRPr="003F585E">
        <w:rPr>
          <w:rFonts w:ascii="Cambria" w:hAnsi="Cambria"/>
          <w:lang w:val="bg-BG"/>
        </w:rPr>
        <w:t xml:space="preserve">, </w:t>
      </w:r>
      <w:r w:rsidRPr="003F585E">
        <w:rPr>
          <w:rFonts w:ascii="Cambria" w:hAnsi="Cambria"/>
        </w:rPr>
        <w:t>Kiss</w:t>
      </w:r>
      <w:r w:rsidRPr="003F585E">
        <w:rPr>
          <w:rFonts w:ascii="Cambria" w:hAnsi="Cambria"/>
          <w:lang w:val="bg-BG"/>
        </w:rPr>
        <w:t xml:space="preserve"> </w:t>
      </w:r>
      <w:r w:rsidRPr="003F585E">
        <w:rPr>
          <w:rFonts w:ascii="Cambria" w:hAnsi="Cambria"/>
        </w:rPr>
        <w:t>RG</w:t>
      </w:r>
      <w:r w:rsidRPr="003F585E">
        <w:rPr>
          <w:rFonts w:ascii="Cambria" w:hAnsi="Cambria"/>
          <w:lang w:val="bg-BG"/>
        </w:rPr>
        <w:t xml:space="preserve">, </w:t>
      </w:r>
      <w:r w:rsidRPr="003F585E">
        <w:rPr>
          <w:rFonts w:ascii="Cambria" w:hAnsi="Cambria"/>
        </w:rPr>
        <w:t>Navarro</w:t>
      </w:r>
      <w:r w:rsidRPr="003F585E">
        <w:rPr>
          <w:rFonts w:ascii="Cambria" w:hAnsi="Cambria"/>
          <w:lang w:val="bg-BG"/>
        </w:rPr>
        <w:t xml:space="preserve"> </w:t>
      </w:r>
      <w:r w:rsidRPr="003F585E">
        <w:rPr>
          <w:rFonts w:ascii="Cambria" w:hAnsi="Cambria"/>
        </w:rPr>
        <w:t>Estrada</w:t>
      </w:r>
      <w:r w:rsidRPr="003F585E">
        <w:rPr>
          <w:rFonts w:ascii="Cambria" w:hAnsi="Cambria"/>
          <w:lang w:val="bg-BG"/>
        </w:rPr>
        <w:t xml:space="preserve"> </w:t>
      </w:r>
      <w:r w:rsidRPr="003F585E">
        <w:rPr>
          <w:rFonts w:ascii="Cambria" w:hAnsi="Cambria"/>
        </w:rPr>
        <w:t>JL</w:t>
      </w:r>
      <w:r w:rsidRPr="003F585E">
        <w:rPr>
          <w:rFonts w:ascii="Cambria" w:hAnsi="Cambria"/>
          <w:lang w:val="bg-BG"/>
        </w:rPr>
        <w:t xml:space="preserve">,  </w:t>
      </w:r>
      <w:r w:rsidRPr="003F585E">
        <w:rPr>
          <w:rFonts w:ascii="Cambria" w:hAnsi="Cambria"/>
        </w:rPr>
        <w:t>Hod</w:t>
      </w:r>
      <w:r w:rsidRPr="003F585E">
        <w:rPr>
          <w:rFonts w:ascii="Cambria" w:hAnsi="Cambria"/>
          <w:lang w:val="bg-BG"/>
        </w:rPr>
        <w:t xml:space="preserve"> </w:t>
      </w:r>
      <w:r w:rsidRPr="003F585E">
        <w:rPr>
          <w:rFonts w:ascii="Cambria" w:hAnsi="Cambria"/>
        </w:rPr>
        <w:t>H</w:t>
      </w:r>
      <w:r w:rsidRPr="003F585E">
        <w:rPr>
          <w:rFonts w:ascii="Cambria" w:hAnsi="Cambria"/>
          <w:lang w:val="bg-BG"/>
        </w:rPr>
        <w:t xml:space="preserve">, </w:t>
      </w:r>
      <w:r w:rsidRPr="003F585E">
        <w:rPr>
          <w:rFonts w:ascii="Cambria" w:hAnsi="Cambria"/>
        </w:rPr>
        <w:t>Kerkar</w:t>
      </w:r>
      <w:r w:rsidRPr="003F585E">
        <w:rPr>
          <w:rFonts w:ascii="Cambria" w:hAnsi="Cambria"/>
          <w:lang w:val="bg-BG"/>
        </w:rPr>
        <w:t xml:space="preserve"> </w:t>
      </w:r>
      <w:r w:rsidRPr="003F585E">
        <w:rPr>
          <w:rFonts w:ascii="Cambria" w:hAnsi="Cambria"/>
        </w:rPr>
        <w:t>P</w:t>
      </w:r>
      <w:r w:rsidRPr="003F585E">
        <w:rPr>
          <w:rFonts w:ascii="Cambria" w:hAnsi="Cambria"/>
          <w:lang w:val="bg-BG"/>
        </w:rPr>
        <w:t xml:space="preserve">, </w:t>
      </w:r>
      <w:r w:rsidRPr="003F585E">
        <w:rPr>
          <w:rFonts w:ascii="Cambria" w:hAnsi="Cambria"/>
        </w:rPr>
        <w:t>Guneri</w:t>
      </w:r>
      <w:r w:rsidRPr="003F585E">
        <w:rPr>
          <w:rFonts w:ascii="Cambria" w:hAnsi="Cambria"/>
          <w:lang w:val="bg-BG"/>
        </w:rPr>
        <w:t xml:space="preserve"> </w:t>
      </w:r>
      <w:r w:rsidRPr="003F585E">
        <w:rPr>
          <w:rFonts w:ascii="Cambria" w:hAnsi="Cambria"/>
        </w:rPr>
        <w:t>S</w:t>
      </w:r>
      <w:r w:rsidRPr="003F585E">
        <w:rPr>
          <w:rFonts w:ascii="Cambria" w:hAnsi="Cambria"/>
          <w:lang w:val="bg-BG"/>
        </w:rPr>
        <w:t xml:space="preserve">, </w:t>
      </w:r>
      <w:r w:rsidRPr="003F585E">
        <w:rPr>
          <w:rFonts w:ascii="Cambria" w:hAnsi="Cambria"/>
        </w:rPr>
        <w:t>Sezer</w:t>
      </w:r>
      <w:r w:rsidRPr="003F585E">
        <w:rPr>
          <w:rFonts w:ascii="Cambria" w:hAnsi="Cambria"/>
          <w:lang w:val="bg-BG"/>
        </w:rPr>
        <w:t xml:space="preserve"> </w:t>
      </w:r>
      <w:r w:rsidRPr="003F585E">
        <w:rPr>
          <w:rFonts w:ascii="Cambria" w:hAnsi="Cambria"/>
        </w:rPr>
        <w:t>M</w:t>
      </w:r>
      <w:r w:rsidRPr="003F585E">
        <w:rPr>
          <w:rFonts w:ascii="Cambria" w:hAnsi="Cambria"/>
          <w:lang w:val="bg-BG"/>
        </w:rPr>
        <w:t xml:space="preserve">, </w:t>
      </w:r>
      <w:r w:rsidRPr="003F585E">
        <w:rPr>
          <w:rFonts w:ascii="Cambria" w:hAnsi="Cambria"/>
        </w:rPr>
        <w:t>Ruda</w:t>
      </w:r>
      <w:r w:rsidRPr="003F585E">
        <w:rPr>
          <w:rFonts w:ascii="Cambria" w:hAnsi="Cambria"/>
          <w:lang w:val="bg-BG"/>
        </w:rPr>
        <w:t xml:space="preserve"> </w:t>
      </w:r>
      <w:r w:rsidRPr="003F585E">
        <w:rPr>
          <w:rFonts w:ascii="Cambria" w:hAnsi="Cambria"/>
        </w:rPr>
        <w:t>M</w:t>
      </w:r>
      <w:r w:rsidRPr="003F585E">
        <w:rPr>
          <w:rFonts w:ascii="Cambria" w:hAnsi="Cambria"/>
          <w:lang w:val="bg-BG"/>
        </w:rPr>
        <w:t xml:space="preserve">, </w:t>
      </w:r>
      <w:r w:rsidRPr="003F585E">
        <w:rPr>
          <w:rFonts w:ascii="Cambria" w:hAnsi="Cambria"/>
        </w:rPr>
        <w:t>Nicolau</w:t>
      </w:r>
      <w:r w:rsidRPr="003F585E">
        <w:rPr>
          <w:rFonts w:ascii="Cambria" w:hAnsi="Cambria"/>
          <w:lang w:val="bg-BG"/>
        </w:rPr>
        <w:t xml:space="preserve"> </w:t>
      </w:r>
      <w:r w:rsidRPr="003F585E">
        <w:rPr>
          <w:rFonts w:ascii="Cambria" w:hAnsi="Cambria"/>
        </w:rPr>
        <w:t>JC</w:t>
      </w:r>
      <w:r w:rsidRPr="003F585E">
        <w:rPr>
          <w:rFonts w:ascii="Cambria" w:hAnsi="Cambria"/>
          <w:lang w:val="bg-BG"/>
        </w:rPr>
        <w:t xml:space="preserve">, </w:t>
      </w:r>
      <w:r w:rsidRPr="003F585E">
        <w:rPr>
          <w:rFonts w:ascii="Cambria" w:hAnsi="Cambria"/>
        </w:rPr>
        <w:t>Cavallini</w:t>
      </w:r>
      <w:r w:rsidRPr="003F585E">
        <w:rPr>
          <w:rFonts w:ascii="Cambria" w:hAnsi="Cambria"/>
          <w:lang w:val="bg-BG"/>
        </w:rPr>
        <w:t xml:space="preserve"> </w:t>
      </w:r>
      <w:r w:rsidRPr="003F585E">
        <w:rPr>
          <w:rFonts w:ascii="Cambria" w:hAnsi="Cambria"/>
        </w:rPr>
        <w:t>C</w:t>
      </w:r>
      <w:r w:rsidRPr="003F585E">
        <w:rPr>
          <w:rFonts w:ascii="Cambria" w:hAnsi="Cambria"/>
          <w:lang w:val="bg-BG"/>
        </w:rPr>
        <w:t xml:space="preserve">, </w:t>
      </w:r>
      <w:r w:rsidRPr="003F585E">
        <w:rPr>
          <w:rFonts w:ascii="Cambria" w:hAnsi="Cambria"/>
        </w:rPr>
        <w:t>Ebrahim</w:t>
      </w:r>
      <w:r w:rsidRPr="003F585E">
        <w:rPr>
          <w:rFonts w:ascii="Cambria" w:hAnsi="Cambria"/>
          <w:lang w:val="bg-BG"/>
        </w:rPr>
        <w:t xml:space="preserve"> </w:t>
      </w:r>
      <w:r w:rsidRPr="003F585E">
        <w:rPr>
          <w:rFonts w:ascii="Cambria" w:hAnsi="Cambria"/>
        </w:rPr>
        <w:t>I</w:t>
      </w:r>
      <w:r w:rsidRPr="003F585E">
        <w:rPr>
          <w:rFonts w:ascii="Cambria" w:hAnsi="Cambria"/>
          <w:lang w:val="bg-BG"/>
        </w:rPr>
        <w:t xml:space="preserve">, </w:t>
      </w:r>
      <w:r w:rsidRPr="003F585E">
        <w:rPr>
          <w:rFonts w:ascii="Cambria" w:hAnsi="Cambria"/>
          <w:b/>
        </w:rPr>
        <w:t>Petrov</w:t>
      </w:r>
      <w:r w:rsidRPr="003F585E">
        <w:rPr>
          <w:rFonts w:ascii="Cambria" w:hAnsi="Cambria"/>
          <w:b/>
          <w:lang w:val="bg-BG"/>
        </w:rPr>
        <w:t xml:space="preserve"> </w:t>
      </w:r>
      <w:r w:rsidRPr="003F585E">
        <w:rPr>
          <w:rFonts w:ascii="Cambria" w:hAnsi="Cambria"/>
          <w:b/>
        </w:rPr>
        <w:t>I</w:t>
      </w:r>
      <w:r w:rsidRPr="003F585E">
        <w:rPr>
          <w:rFonts w:ascii="Cambria" w:hAnsi="Cambria"/>
          <w:lang w:val="bg-BG"/>
        </w:rPr>
        <w:t xml:space="preserve">, </w:t>
      </w:r>
      <w:r w:rsidRPr="003F585E">
        <w:rPr>
          <w:rFonts w:ascii="Cambria" w:hAnsi="Cambria"/>
        </w:rPr>
        <w:t>Kim</w:t>
      </w:r>
      <w:r w:rsidRPr="003F585E">
        <w:rPr>
          <w:rFonts w:ascii="Cambria" w:hAnsi="Cambria"/>
          <w:lang w:val="bg-BG"/>
        </w:rPr>
        <w:t xml:space="preserve"> </w:t>
      </w:r>
      <w:r w:rsidRPr="003F585E">
        <w:rPr>
          <w:rFonts w:ascii="Cambria" w:hAnsi="Cambria"/>
        </w:rPr>
        <w:t>JH</w:t>
      </w:r>
      <w:r w:rsidRPr="003F585E">
        <w:rPr>
          <w:rFonts w:ascii="Cambria" w:hAnsi="Cambria"/>
          <w:lang w:val="bg-BG"/>
        </w:rPr>
        <w:t xml:space="preserve">, </w:t>
      </w:r>
      <w:r w:rsidRPr="003F585E">
        <w:rPr>
          <w:rFonts w:ascii="Cambria" w:hAnsi="Cambria"/>
        </w:rPr>
        <w:t>Jeong</w:t>
      </w:r>
      <w:r w:rsidRPr="003F585E">
        <w:rPr>
          <w:rFonts w:ascii="Cambria" w:hAnsi="Cambria"/>
          <w:lang w:val="bg-BG"/>
        </w:rPr>
        <w:t xml:space="preserve"> </w:t>
      </w:r>
      <w:r w:rsidRPr="003F585E">
        <w:rPr>
          <w:rFonts w:ascii="Cambria" w:hAnsi="Cambria"/>
        </w:rPr>
        <w:t>MH</w:t>
      </w:r>
      <w:r w:rsidRPr="003F585E">
        <w:rPr>
          <w:rFonts w:ascii="Cambria" w:hAnsi="Cambria"/>
          <w:lang w:val="bg-BG"/>
        </w:rPr>
        <w:t xml:space="preserve">, </w:t>
      </w:r>
      <w:r w:rsidRPr="003F585E">
        <w:rPr>
          <w:rFonts w:ascii="Cambria" w:hAnsi="Cambria"/>
        </w:rPr>
        <w:t>Ramos</w:t>
      </w:r>
      <w:r w:rsidRPr="003F585E">
        <w:rPr>
          <w:rFonts w:ascii="Cambria" w:hAnsi="Cambria"/>
          <w:lang w:val="bg-BG"/>
        </w:rPr>
        <w:t xml:space="preserve"> </w:t>
      </w:r>
      <w:r w:rsidRPr="003F585E">
        <w:rPr>
          <w:rFonts w:ascii="Cambria" w:hAnsi="Cambria"/>
        </w:rPr>
        <w:t>Lopez</w:t>
      </w:r>
      <w:r w:rsidRPr="003F585E">
        <w:rPr>
          <w:rFonts w:ascii="Cambria" w:hAnsi="Cambria"/>
          <w:lang w:val="bg-BG"/>
        </w:rPr>
        <w:t xml:space="preserve"> </w:t>
      </w:r>
      <w:r w:rsidRPr="003F585E">
        <w:rPr>
          <w:rFonts w:ascii="Cambria" w:hAnsi="Cambria"/>
        </w:rPr>
        <w:t>GA</w:t>
      </w:r>
      <w:r w:rsidRPr="003F585E">
        <w:rPr>
          <w:rFonts w:ascii="Cambria" w:hAnsi="Cambria"/>
          <w:lang w:val="bg-BG"/>
        </w:rPr>
        <w:t xml:space="preserve">, </w:t>
      </w:r>
      <w:r w:rsidRPr="003F585E">
        <w:rPr>
          <w:rFonts w:ascii="Cambria" w:hAnsi="Cambria"/>
        </w:rPr>
        <w:t>Laanmets</w:t>
      </w:r>
      <w:r w:rsidRPr="003F585E">
        <w:rPr>
          <w:rFonts w:ascii="Cambria" w:hAnsi="Cambria"/>
          <w:lang w:val="bg-BG"/>
        </w:rPr>
        <w:t xml:space="preserve"> </w:t>
      </w:r>
      <w:r w:rsidRPr="003F585E">
        <w:rPr>
          <w:rFonts w:ascii="Cambria" w:hAnsi="Cambria"/>
        </w:rPr>
        <w:t>P</w:t>
      </w:r>
      <w:r w:rsidRPr="003F585E">
        <w:rPr>
          <w:rFonts w:ascii="Cambria" w:hAnsi="Cambria"/>
          <w:lang w:val="bg-BG"/>
        </w:rPr>
        <w:t xml:space="preserve">, </w:t>
      </w:r>
      <w:r w:rsidRPr="003F585E">
        <w:rPr>
          <w:rFonts w:ascii="Cambria" w:hAnsi="Cambria"/>
        </w:rPr>
        <w:t>Kovar</w:t>
      </w:r>
      <w:r w:rsidRPr="003F585E">
        <w:rPr>
          <w:rFonts w:ascii="Cambria" w:hAnsi="Cambria"/>
          <w:lang w:val="bg-BG"/>
        </w:rPr>
        <w:t xml:space="preserve"> </w:t>
      </w:r>
      <w:r w:rsidRPr="003F585E">
        <w:rPr>
          <w:rFonts w:ascii="Cambria" w:hAnsi="Cambria"/>
        </w:rPr>
        <w:t>F</w:t>
      </w:r>
      <w:r w:rsidRPr="003F585E">
        <w:rPr>
          <w:rFonts w:ascii="Cambria" w:hAnsi="Cambria"/>
          <w:lang w:val="bg-BG"/>
        </w:rPr>
        <w:t xml:space="preserve">, </w:t>
      </w:r>
      <w:r w:rsidRPr="003F585E">
        <w:rPr>
          <w:rFonts w:ascii="Cambria" w:hAnsi="Cambria"/>
        </w:rPr>
        <w:t>Gaudin</w:t>
      </w:r>
      <w:r w:rsidRPr="003F585E">
        <w:rPr>
          <w:rFonts w:ascii="Cambria" w:hAnsi="Cambria"/>
          <w:lang w:val="bg-BG"/>
        </w:rPr>
        <w:t xml:space="preserve"> </w:t>
      </w:r>
      <w:r w:rsidRPr="003F585E">
        <w:rPr>
          <w:rFonts w:ascii="Cambria" w:hAnsi="Cambria"/>
        </w:rPr>
        <w:t>C</w:t>
      </w:r>
      <w:r w:rsidRPr="003F585E">
        <w:rPr>
          <w:rFonts w:ascii="Cambria" w:hAnsi="Cambria"/>
          <w:lang w:val="bg-BG"/>
        </w:rPr>
        <w:t xml:space="preserve">, </w:t>
      </w:r>
      <w:r w:rsidRPr="003F585E">
        <w:rPr>
          <w:rFonts w:ascii="Cambria" w:hAnsi="Cambria"/>
        </w:rPr>
        <w:t>Fanouillere</w:t>
      </w:r>
      <w:r w:rsidRPr="003F585E">
        <w:rPr>
          <w:rFonts w:ascii="Cambria" w:hAnsi="Cambria"/>
          <w:lang w:val="bg-BG"/>
        </w:rPr>
        <w:t xml:space="preserve"> </w:t>
      </w:r>
      <w:r w:rsidRPr="003F585E">
        <w:rPr>
          <w:rFonts w:ascii="Cambria" w:hAnsi="Cambria"/>
        </w:rPr>
        <w:t>KC</w:t>
      </w:r>
      <w:r w:rsidRPr="003F585E">
        <w:rPr>
          <w:rFonts w:ascii="Cambria" w:hAnsi="Cambria"/>
          <w:lang w:val="bg-BG"/>
        </w:rPr>
        <w:t xml:space="preserve">, </w:t>
      </w:r>
      <w:r w:rsidRPr="003F585E">
        <w:rPr>
          <w:rFonts w:ascii="Cambria" w:hAnsi="Cambria"/>
        </w:rPr>
        <w:t>Minini</w:t>
      </w:r>
      <w:r w:rsidRPr="003F585E">
        <w:rPr>
          <w:rFonts w:ascii="Cambria" w:hAnsi="Cambria"/>
          <w:lang w:val="bg-BG"/>
        </w:rPr>
        <w:t xml:space="preserve"> </w:t>
      </w:r>
      <w:r w:rsidRPr="003F585E">
        <w:rPr>
          <w:rFonts w:ascii="Cambria" w:hAnsi="Cambria"/>
        </w:rPr>
        <w:t>P</w:t>
      </w:r>
      <w:r w:rsidRPr="003F585E">
        <w:rPr>
          <w:rFonts w:ascii="Cambria" w:hAnsi="Cambria"/>
          <w:lang w:val="bg-BG"/>
        </w:rPr>
        <w:t xml:space="preserve">, </w:t>
      </w:r>
      <w:r w:rsidRPr="003F585E">
        <w:rPr>
          <w:rFonts w:ascii="Cambria" w:hAnsi="Cambria"/>
        </w:rPr>
        <w:t>Hoffman</w:t>
      </w:r>
      <w:r w:rsidRPr="003F585E">
        <w:rPr>
          <w:rFonts w:ascii="Cambria" w:hAnsi="Cambria"/>
          <w:lang w:val="bg-BG"/>
        </w:rPr>
        <w:t xml:space="preserve"> </w:t>
      </w:r>
      <w:r w:rsidRPr="003F585E">
        <w:rPr>
          <w:rFonts w:ascii="Cambria" w:hAnsi="Cambria"/>
        </w:rPr>
        <w:t>EB</w:t>
      </w:r>
      <w:r w:rsidRPr="003F585E">
        <w:rPr>
          <w:rFonts w:ascii="Cambria" w:hAnsi="Cambria"/>
          <w:lang w:val="bg-BG"/>
        </w:rPr>
        <w:t xml:space="preserve">, </w:t>
      </w:r>
      <w:r w:rsidRPr="003F585E">
        <w:rPr>
          <w:rFonts w:ascii="Cambria" w:hAnsi="Cambria"/>
        </w:rPr>
        <w:t>Moryusef</w:t>
      </w:r>
      <w:r w:rsidRPr="003F585E">
        <w:rPr>
          <w:rFonts w:ascii="Cambria" w:hAnsi="Cambria"/>
          <w:lang w:val="bg-BG"/>
        </w:rPr>
        <w:t xml:space="preserve"> </w:t>
      </w:r>
      <w:r w:rsidRPr="003F585E">
        <w:rPr>
          <w:rFonts w:ascii="Cambria" w:hAnsi="Cambria"/>
        </w:rPr>
        <w:t>A</w:t>
      </w:r>
      <w:r w:rsidRPr="003F585E">
        <w:rPr>
          <w:rFonts w:ascii="Cambria" w:hAnsi="Cambria"/>
          <w:lang w:val="bg-BG"/>
        </w:rPr>
        <w:t xml:space="preserve">, </w:t>
      </w:r>
      <w:r w:rsidRPr="003F585E">
        <w:rPr>
          <w:rFonts w:ascii="Cambria" w:hAnsi="Cambria"/>
        </w:rPr>
        <w:t>Wiviott</w:t>
      </w:r>
      <w:r w:rsidRPr="003F585E">
        <w:rPr>
          <w:rFonts w:ascii="Cambria" w:hAnsi="Cambria"/>
          <w:lang w:val="bg-BG"/>
        </w:rPr>
        <w:t xml:space="preserve"> </w:t>
      </w:r>
      <w:r w:rsidRPr="003F585E">
        <w:rPr>
          <w:rFonts w:ascii="Cambria" w:hAnsi="Cambria"/>
        </w:rPr>
        <w:t>SD</w:t>
      </w:r>
      <w:r w:rsidRPr="003F585E">
        <w:rPr>
          <w:rFonts w:ascii="Cambria" w:hAnsi="Cambria"/>
          <w:lang w:val="bg-BG"/>
        </w:rPr>
        <w:t xml:space="preserve">, </w:t>
      </w:r>
      <w:r w:rsidRPr="003F585E">
        <w:rPr>
          <w:rFonts w:ascii="Cambria" w:hAnsi="Cambria"/>
        </w:rPr>
        <w:t>Sabatine</w:t>
      </w:r>
      <w:r w:rsidRPr="003F585E">
        <w:rPr>
          <w:rFonts w:ascii="Cambria" w:hAnsi="Cambria"/>
          <w:lang w:val="bg-BG"/>
        </w:rPr>
        <w:t xml:space="preserve"> </w:t>
      </w:r>
      <w:r w:rsidRPr="003F585E">
        <w:rPr>
          <w:rFonts w:ascii="Cambria" w:hAnsi="Cambria"/>
        </w:rPr>
        <w:t>MS</w:t>
      </w:r>
      <w:r w:rsidRPr="003F585E">
        <w:rPr>
          <w:rFonts w:ascii="Cambria" w:hAnsi="Cambria"/>
          <w:lang w:val="bg-BG"/>
        </w:rPr>
        <w:t xml:space="preserve">; </w:t>
      </w:r>
      <w:r w:rsidRPr="003F585E">
        <w:rPr>
          <w:rFonts w:ascii="Cambria" w:hAnsi="Cambria"/>
        </w:rPr>
        <w:t>TAO</w:t>
      </w:r>
      <w:r w:rsidRPr="003F585E">
        <w:rPr>
          <w:rFonts w:ascii="Cambria" w:hAnsi="Cambria"/>
          <w:lang w:val="bg-BG"/>
        </w:rPr>
        <w:t xml:space="preserve"> </w:t>
      </w:r>
      <w:r w:rsidRPr="003F585E">
        <w:rPr>
          <w:rFonts w:ascii="Cambria" w:hAnsi="Cambria"/>
        </w:rPr>
        <w:t>Investigators</w:t>
      </w:r>
      <w:r w:rsidRPr="003F585E">
        <w:rPr>
          <w:rFonts w:ascii="Cambria" w:hAnsi="Cambria"/>
          <w:lang w:val="bg-BG"/>
        </w:rPr>
        <w:t xml:space="preserve">. </w:t>
      </w:r>
      <w:r w:rsidRPr="003F585E">
        <w:rPr>
          <w:rFonts w:ascii="Cambria" w:hAnsi="Cambria"/>
        </w:rPr>
        <w:t>Anticoagulation with otamixaban and ischemic events in non-ST-segment elevation acute coronary syndromes: the TAO randomized clinical trial. JAMA. 2013 Sep 18</w:t>
      </w:r>
      <w:r w:rsidRPr="003F585E">
        <w:rPr>
          <w:rFonts w:ascii="Cambria" w:hAnsi="Cambria"/>
          <w:lang w:val="bg-BG"/>
        </w:rPr>
        <w:t xml:space="preserve"> </w:t>
      </w:r>
      <w:r w:rsidRPr="003F585E">
        <w:rPr>
          <w:rFonts w:ascii="Cambria" w:hAnsi="Cambria"/>
        </w:rPr>
        <w:t>;310(11):1145-55. doi: 10.1001/jama.2013.277165. PubMed PMID: 23995608.</w:t>
      </w:r>
    </w:p>
    <w:p w14:paraId="77F2A0DF" w14:textId="432FB72B" w:rsidR="00301F0E"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rPr>
        <w:t xml:space="preserve">Traykov VB, Kotirkov KI, </w:t>
      </w:r>
      <w:r w:rsidRPr="003F585E">
        <w:rPr>
          <w:rFonts w:ascii="Cambria" w:hAnsi="Cambria"/>
          <w:b/>
        </w:rPr>
        <w:t>Petrov IS.</w:t>
      </w:r>
      <w:r w:rsidRPr="003F585E">
        <w:rPr>
          <w:rFonts w:ascii="Cambria" w:hAnsi="Cambria"/>
        </w:rPr>
        <w:t xml:space="preserve"> Pheochromocytoma presenting with bidirectional ventricular tachycardia. Heart. 2013 Apr; 99(7):509. doi: 10.1136/heartjnl-2012-303311. Epub 2013 Jan 12. PubMed PMID: 23315606</w:t>
      </w:r>
    </w:p>
    <w:p w14:paraId="1DC14430" w14:textId="71B0B3E5" w:rsidR="004608CC" w:rsidRPr="003F585E" w:rsidRDefault="00301F0E" w:rsidP="003F585E">
      <w:pPr>
        <w:pStyle w:val="ListParagraph"/>
        <w:widowControl w:val="0"/>
        <w:numPr>
          <w:ilvl w:val="0"/>
          <w:numId w:val="34"/>
        </w:numPr>
        <w:suppressAutoHyphens w:val="0"/>
        <w:autoSpaceDN/>
        <w:spacing w:line="360" w:lineRule="auto"/>
        <w:jc w:val="both"/>
        <w:textAlignment w:val="auto"/>
        <w:rPr>
          <w:rFonts w:ascii="Cambria" w:hAnsi="Cambria"/>
          <w:lang w:val="bg-BG"/>
        </w:rPr>
      </w:pPr>
      <w:r w:rsidRPr="003F585E">
        <w:rPr>
          <w:rFonts w:ascii="Cambria" w:hAnsi="Cambria"/>
          <w:kern w:val="0"/>
          <w:lang w:eastAsia="bg-BG"/>
        </w:rPr>
        <w:t xml:space="preserve">Maggioni AP, Anker SD, Dahlström U, Filippatos G, Ponikowski P, Zannad F, Amir O, Chioncel O, Leiro MC, Drozdz J, Erglis A, Fazlibegovic E, Fonseca C, Fruhwald F, Gatzov P, Goncalvesova E, Hassanein M, Hradec J, Kavoliuniene A, Lainscak M, Logeart D, Merkely B, Metra M, Persson H, Seferovic P, Temizhan A, Tousoulis D, Tavazzi L; </w:t>
      </w:r>
      <w:r w:rsidRPr="00D308E0">
        <w:rPr>
          <w:rFonts w:ascii="Cambria" w:hAnsi="Cambria"/>
          <w:b/>
          <w:bCs/>
          <w:kern w:val="0"/>
          <w:lang w:eastAsia="bg-BG"/>
        </w:rPr>
        <w:t>Heart Failure Association of the ESC</w:t>
      </w:r>
      <w:r w:rsidRPr="003F585E">
        <w:rPr>
          <w:rFonts w:ascii="Cambria" w:hAnsi="Cambria"/>
          <w:kern w:val="0"/>
          <w:lang w:eastAsia="bg-BG"/>
        </w:rPr>
        <w:t>. Are hospitalized or ambulatory patients with heart failure treated in accordance with European Society of Cardiology guidelines? Evidence from 12,440 patients of the ESC Heart Failure Long-</w:t>
      </w:r>
      <w:r w:rsidRPr="003F585E">
        <w:rPr>
          <w:rFonts w:ascii="Cambria" w:hAnsi="Cambria"/>
          <w:kern w:val="0"/>
          <w:lang w:eastAsia="bg-BG"/>
        </w:rPr>
        <w:lastRenderedPageBreak/>
        <w:t>Term Registry. Eur J Heart Fail. 2013 Oct;15(10):1173-84. doi: 10.1093/eurjhf/hft134. Epub 2013 Aug 26. PMID: 23978433.</w:t>
      </w:r>
    </w:p>
    <w:p w14:paraId="1A61A4C2" w14:textId="77777777" w:rsidR="004608CC" w:rsidRPr="003F585E" w:rsidRDefault="000C43C6" w:rsidP="007E2FA8">
      <w:pPr>
        <w:pStyle w:val="Heading1"/>
        <w:spacing w:line="360" w:lineRule="auto"/>
        <w:ind w:left="720"/>
        <w:jc w:val="both"/>
        <w:rPr>
          <w:rFonts w:ascii="Cambria" w:hAnsi="Cambria" w:cs="Times New Roman"/>
          <w:sz w:val="24"/>
          <w:szCs w:val="24"/>
        </w:rPr>
      </w:pPr>
      <w:r w:rsidRPr="003F585E">
        <w:rPr>
          <w:rFonts w:ascii="Cambria" w:hAnsi="Cambria" w:cs="Times New Roman"/>
          <w:sz w:val="24"/>
          <w:szCs w:val="24"/>
        </w:rPr>
        <w:t>20</w:t>
      </w:r>
      <w:r w:rsidRPr="003F585E">
        <w:rPr>
          <w:rFonts w:ascii="Cambria" w:hAnsi="Cambria" w:cs="Times New Roman"/>
          <w:sz w:val="24"/>
          <w:szCs w:val="24"/>
          <w:lang w:val="bg-BG"/>
        </w:rPr>
        <w:t>12 год.</w:t>
      </w:r>
    </w:p>
    <w:p w14:paraId="55D8319F" w14:textId="5752EE11" w:rsidR="004608CC" w:rsidRPr="003F585E" w:rsidRDefault="000C43C6" w:rsidP="007E2FA8">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български език</w:t>
      </w:r>
    </w:p>
    <w:p w14:paraId="50A9D705" w14:textId="6535E541" w:rsidR="004608CC" w:rsidRPr="003F585E" w:rsidRDefault="000C43C6" w:rsidP="003F585E">
      <w:pPr>
        <w:pStyle w:val="Standard"/>
        <w:widowControl w:val="0"/>
        <w:numPr>
          <w:ilvl w:val="0"/>
          <w:numId w:val="34"/>
        </w:numPr>
        <w:spacing w:line="360" w:lineRule="auto"/>
        <w:jc w:val="both"/>
        <w:rPr>
          <w:rFonts w:ascii="Cambria" w:hAnsi="Cambria"/>
          <w:lang w:val="bg-BG"/>
        </w:rPr>
      </w:pPr>
      <w:r w:rsidRPr="003F585E">
        <w:rPr>
          <w:rFonts w:ascii="Cambria" w:hAnsi="Cambria"/>
          <w:bCs/>
          <w:lang w:val="ru-RU"/>
        </w:rPr>
        <w:t xml:space="preserve">Кичуков, К, </w:t>
      </w:r>
      <w:r w:rsidRPr="003F585E">
        <w:rPr>
          <w:rFonts w:ascii="Cambria" w:hAnsi="Cambria"/>
          <w:b/>
          <w:bCs/>
          <w:lang w:val="ru-RU"/>
        </w:rPr>
        <w:t>Петров И.</w:t>
      </w:r>
      <w:r w:rsidRPr="003F585E">
        <w:rPr>
          <w:rFonts w:ascii="Cambria" w:hAnsi="Cambria"/>
          <w:bCs/>
          <w:lang w:val="ru-RU"/>
        </w:rPr>
        <w:t xml:space="preserve"> Комбинирана перорална антиагрегантна терапия при атеросклеротичната съдова болест. Медицински</w:t>
      </w:r>
      <w:r w:rsidRPr="003F585E">
        <w:rPr>
          <w:rFonts w:ascii="Cambria" w:hAnsi="Cambria"/>
          <w:bCs/>
          <w:lang w:val="en-GB"/>
        </w:rPr>
        <w:t xml:space="preserve"> </w:t>
      </w:r>
      <w:r w:rsidRPr="003F585E">
        <w:rPr>
          <w:rFonts w:ascii="Cambria" w:hAnsi="Cambria"/>
          <w:bCs/>
          <w:lang w:val="ru-RU"/>
        </w:rPr>
        <w:t>дайджест</w:t>
      </w:r>
      <w:r w:rsidRPr="003F585E">
        <w:rPr>
          <w:rFonts w:ascii="Cambria" w:hAnsi="Cambria"/>
          <w:bCs/>
          <w:lang w:val="en-GB"/>
        </w:rPr>
        <w:t>,  2012</w:t>
      </w:r>
      <w:r w:rsidRPr="003F585E">
        <w:rPr>
          <w:rFonts w:ascii="Cambria" w:hAnsi="Cambria"/>
          <w:bCs/>
          <w:lang w:val="bg-BG"/>
        </w:rPr>
        <w:t>, бр. 6, 21-22.</w:t>
      </w:r>
    </w:p>
    <w:p w14:paraId="1748B28A" w14:textId="7E0A6075"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
          <w:lang w:val="ru-RU"/>
        </w:rPr>
        <w:t>Петров И</w:t>
      </w:r>
      <w:r w:rsidRPr="003F585E">
        <w:rPr>
          <w:rFonts w:ascii="Cambria" w:hAnsi="Cambria"/>
          <w:lang w:val="ru-RU"/>
        </w:rPr>
        <w:t xml:space="preserve">, Кичуков К. Какво ново в  лечението и поведението на острия коронарен синдром без </w:t>
      </w:r>
      <w:r w:rsidRPr="003F585E">
        <w:rPr>
          <w:rFonts w:ascii="Cambria" w:hAnsi="Cambria"/>
        </w:rPr>
        <w:t>ST</w:t>
      </w:r>
      <w:r w:rsidRPr="003F585E">
        <w:rPr>
          <w:rFonts w:ascii="Cambria" w:hAnsi="Cambria"/>
          <w:lang w:val="bg-BG"/>
        </w:rPr>
        <w:t>-елевация? Послания от препоръките на Европейското дружество по кардиология. Мединфо, 2012, бр.1, 1-3.</w:t>
      </w:r>
    </w:p>
    <w:p w14:paraId="2F612C3B" w14:textId="7E6FF32B" w:rsidR="004608CC" w:rsidRPr="003F585E" w:rsidRDefault="000C43C6" w:rsidP="003F585E">
      <w:pPr>
        <w:pStyle w:val="Standard"/>
        <w:numPr>
          <w:ilvl w:val="0"/>
          <w:numId w:val="34"/>
        </w:numPr>
        <w:spacing w:line="360" w:lineRule="auto"/>
        <w:jc w:val="both"/>
        <w:rPr>
          <w:rFonts w:ascii="Cambria" w:hAnsi="Cambria"/>
          <w:lang w:val="bg-BG"/>
        </w:rPr>
      </w:pPr>
      <w:r w:rsidRPr="003F585E">
        <w:rPr>
          <w:rFonts w:ascii="Cambria" w:hAnsi="Cambria"/>
          <w:lang w:val="bg-BG"/>
        </w:rPr>
        <w:t>Кирова Г.,</w:t>
      </w:r>
      <w:r w:rsidRPr="003F585E">
        <w:rPr>
          <w:rFonts w:ascii="Cambria" w:hAnsi="Cambria"/>
          <w:b/>
          <w:lang w:val="bg-BG"/>
        </w:rPr>
        <w:t xml:space="preserve"> </w:t>
      </w:r>
      <w:r w:rsidRPr="003F585E">
        <w:rPr>
          <w:rFonts w:ascii="Cambria" w:hAnsi="Cambria"/>
          <w:b/>
          <w:lang w:val="ru-RU"/>
        </w:rPr>
        <w:t>Петров И.,</w:t>
      </w:r>
      <w:r w:rsidRPr="003F585E">
        <w:rPr>
          <w:rFonts w:ascii="Cambria" w:hAnsi="Cambria"/>
          <w:lang w:val="ru-RU"/>
        </w:rPr>
        <w:t xml:space="preserve"> Марзянов М., Моновска Т. Дивертикулоза на лява камера при пациентка с необструктивна хипертофична кардиомиопатия. </w:t>
      </w:r>
      <w:r w:rsidRPr="003F585E">
        <w:rPr>
          <w:rFonts w:ascii="Cambria" w:hAnsi="Cambria"/>
          <w:lang w:val="bg-BG"/>
        </w:rPr>
        <w:t xml:space="preserve">Българска Кардиология, 2012, бр. 1, Том </w:t>
      </w:r>
      <w:r w:rsidRPr="003F585E">
        <w:rPr>
          <w:rFonts w:ascii="Cambria" w:hAnsi="Cambria"/>
        </w:rPr>
        <w:t>XVIII</w:t>
      </w:r>
      <w:r w:rsidRPr="003F585E">
        <w:rPr>
          <w:rFonts w:ascii="Cambria" w:hAnsi="Cambria"/>
          <w:lang w:val="ru-RU"/>
        </w:rPr>
        <w:t xml:space="preserve">, </w:t>
      </w:r>
      <w:r w:rsidRPr="003F585E">
        <w:rPr>
          <w:rFonts w:ascii="Cambria" w:hAnsi="Cambria"/>
          <w:lang w:val="bg-BG"/>
        </w:rPr>
        <w:t xml:space="preserve"> 44-48.</w:t>
      </w:r>
    </w:p>
    <w:p w14:paraId="6A2F3FD7" w14:textId="6BC2D51D" w:rsidR="004608CC" w:rsidRPr="003F585E" w:rsidRDefault="000C43C6" w:rsidP="007E2FA8">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английски език</w:t>
      </w:r>
    </w:p>
    <w:p w14:paraId="6E584693" w14:textId="7D859EA4"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rPr>
        <w:t>Kichukov</w:t>
      </w:r>
      <w:r w:rsidRPr="003F585E">
        <w:rPr>
          <w:rFonts w:ascii="Cambria" w:hAnsi="Cambria"/>
          <w:lang w:val="bg-BG"/>
        </w:rPr>
        <w:t xml:space="preserve"> </w:t>
      </w:r>
      <w:r w:rsidRPr="003F585E">
        <w:rPr>
          <w:rFonts w:ascii="Cambria" w:hAnsi="Cambria"/>
        </w:rPr>
        <w:t>K</w:t>
      </w:r>
      <w:r w:rsidRPr="003F585E">
        <w:rPr>
          <w:rFonts w:ascii="Cambria" w:hAnsi="Cambria"/>
          <w:lang w:val="bg-BG"/>
        </w:rPr>
        <w:t>.</w:t>
      </w:r>
      <w:r w:rsidRPr="003F585E">
        <w:rPr>
          <w:rFonts w:ascii="Cambria" w:hAnsi="Cambria"/>
          <w:b/>
        </w:rPr>
        <w:t xml:space="preserve">, </w:t>
      </w:r>
      <w:r w:rsidRPr="003F585E">
        <w:rPr>
          <w:rFonts w:ascii="Cambria" w:hAnsi="Cambria"/>
        </w:rPr>
        <w:t>Dimitrov Ch.</w:t>
      </w:r>
      <w:r w:rsidRPr="003F585E">
        <w:rPr>
          <w:rFonts w:ascii="Cambria" w:hAnsi="Cambria"/>
          <w:lang w:val="bg-BG"/>
        </w:rPr>
        <w:t xml:space="preserve">, </w:t>
      </w:r>
      <w:r w:rsidRPr="003F585E">
        <w:rPr>
          <w:rFonts w:ascii="Cambria" w:hAnsi="Cambria"/>
        </w:rPr>
        <w:t xml:space="preserve">Nikolova L., </w:t>
      </w:r>
      <w:r w:rsidRPr="003F585E">
        <w:rPr>
          <w:rFonts w:ascii="Cambria" w:hAnsi="Cambria"/>
          <w:b/>
        </w:rPr>
        <w:t>Petrov I</w:t>
      </w:r>
      <w:r w:rsidRPr="003F585E">
        <w:rPr>
          <w:rFonts w:ascii="Cambria" w:hAnsi="Cambria"/>
          <w:b/>
          <w:lang w:val="bg-BG"/>
        </w:rPr>
        <w:t>.</w:t>
      </w:r>
      <w:r w:rsidRPr="003F585E">
        <w:rPr>
          <w:rFonts w:ascii="Cambria" w:hAnsi="Cambria"/>
          <w:b/>
        </w:rPr>
        <w:t xml:space="preserve">, </w:t>
      </w:r>
      <w:r w:rsidRPr="003F585E">
        <w:rPr>
          <w:rFonts w:ascii="Cambria" w:hAnsi="Cambria"/>
        </w:rPr>
        <w:t>Tokmakova M.</w:t>
      </w:r>
      <w:r w:rsidRPr="003F585E">
        <w:rPr>
          <w:rFonts w:ascii="Cambria" w:hAnsi="Cambria"/>
          <w:lang w:val="bg-BG"/>
        </w:rPr>
        <w:t xml:space="preserve"> </w:t>
      </w:r>
      <w:r w:rsidRPr="003F585E">
        <w:rPr>
          <w:rFonts w:ascii="Cambria" w:hAnsi="Cambria"/>
        </w:rPr>
        <w:t>Non-Pharmacological Method in The treatment of Resistant Hypertension Folia Medica, 2012, volume 54, 5-11.</w:t>
      </w:r>
    </w:p>
    <w:p w14:paraId="2E472223" w14:textId="3D65525F"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rPr>
        <w:t xml:space="preserve">Kichukov K, </w:t>
      </w:r>
      <w:r w:rsidRPr="003F585E">
        <w:rPr>
          <w:rFonts w:ascii="Cambria" w:hAnsi="Cambria"/>
          <w:b/>
        </w:rPr>
        <w:t>Petrov I</w:t>
      </w:r>
      <w:r w:rsidRPr="003F585E">
        <w:rPr>
          <w:rFonts w:ascii="Cambria" w:hAnsi="Cambria"/>
        </w:rPr>
        <w:t>, Martoinov I, Nikolova L. Interventional Treatment Of Acute Myocardial Infarction Due To Acute Aortic Dissection With Left Main Coronary Artery Compression Syndrome. Interactive poster presentation at the TCT Conference, 22-26 Oct 2012. TCT-1022.</w:t>
      </w:r>
    </w:p>
    <w:p w14:paraId="5344DC4A" w14:textId="1B3F0DA2"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rPr>
        <w:t xml:space="preserve">Grozdinski L., </w:t>
      </w:r>
      <w:r w:rsidRPr="003F585E">
        <w:rPr>
          <w:rFonts w:ascii="Cambria" w:hAnsi="Cambria"/>
          <w:b/>
        </w:rPr>
        <w:t>Petrov I.</w:t>
      </w:r>
      <w:r w:rsidRPr="003F585E">
        <w:rPr>
          <w:rFonts w:ascii="Cambria" w:hAnsi="Cambria"/>
        </w:rPr>
        <w:t>, Iloska M., Chronic cerebrospinal venous insufficiency diagnostics. Gazzetta Medica Italiana, 2012, vol. 17</w:t>
      </w:r>
      <w:r w:rsidRPr="003F585E">
        <w:rPr>
          <w:rFonts w:ascii="Cambria" w:hAnsi="Cambria"/>
          <w:lang w:val="bg-BG"/>
        </w:rPr>
        <w:t>1</w:t>
      </w:r>
      <w:r w:rsidRPr="003F585E">
        <w:rPr>
          <w:rFonts w:ascii="Cambria" w:hAnsi="Cambria"/>
        </w:rPr>
        <w:t xml:space="preserve">, </w:t>
      </w:r>
      <w:r w:rsidRPr="003F585E">
        <w:rPr>
          <w:rFonts w:ascii="Cambria" w:hAnsi="Cambria"/>
          <w:lang w:val="bg-BG"/>
        </w:rPr>
        <w:t>№</w:t>
      </w:r>
      <w:r w:rsidRPr="003F585E">
        <w:rPr>
          <w:rFonts w:ascii="Cambria" w:hAnsi="Cambria"/>
        </w:rPr>
        <w:t>6, 775-83</w:t>
      </w:r>
    </w:p>
    <w:p w14:paraId="5E0E1ED3" w14:textId="29B7E63C"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rPr>
        <w:t xml:space="preserve">Grozdinski L., </w:t>
      </w:r>
      <w:r w:rsidRPr="003F585E">
        <w:rPr>
          <w:rFonts w:ascii="Cambria" w:hAnsi="Cambria"/>
          <w:b/>
        </w:rPr>
        <w:t>Petrov I.</w:t>
      </w:r>
      <w:r w:rsidRPr="003F585E">
        <w:rPr>
          <w:rFonts w:ascii="Cambria" w:hAnsi="Cambria"/>
        </w:rPr>
        <w:t>, Iloska M., Chronic cerebrospinal venous insufficiency in amyotrophic lateral sclerosis. Gazzetta Medica Italiana, 2012, vol. 17</w:t>
      </w:r>
      <w:r w:rsidRPr="003F585E">
        <w:rPr>
          <w:rFonts w:ascii="Cambria" w:hAnsi="Cambria"/>
          <w:lang w:val="bg-BG"/>
        </w:rPr>
        <w:t>1</w:t>
      </w:r>
      <w:r w:rsidRPr="003F585E">
        <w:rPr>
          <w:rFonts w:ascii="Cambria" w:hAnsi="Cambria"/>
        </w:rPr>
        <w:t xml:space="preserve">, </w:t>
      </w:r>
      <w:r w:rsidRPr="003F585E">
        <w:rPr>
          <w:rFonts w:ascii="Cambria" w:hAnsi="Cambria"/>
          <w:lang w:val="bg-BG"/>
        </w:rPr>
        <w:t>№5</w:t>
      </w:r>
      <w:r w:rsidRPr="003F585E">
        <w:rPr>
          <w:rFonts w:ascii="Cambria" w:hAnsi="Cambria"/>
        </w:rPr>
        <w:t>, 605-611</w:t>
      </w:r>
    </w:p>
    <w:p w14:paraId="18D1C4E0" w14:textId="7BDBB6F2" w:rsidR="004608CC" w:rsidRPr="003F585E" w:rsidRDefault="000C43C6" w:rsidP="003F585E">
      <w:pPr>
        <w:pStyle w:val="Standard"/>
        <w:widowControl w:val="0"/>
        <w:numPr>
          <w:ilvl w:val="0"/>
          <w:numId w:val="34"/>
        </w:numPr>
        <w:spacing w:line="360" w:lineRule="auto"/>
        <w:jc w:val="both"/>
        <w:rPr>
          <w:rFonts w:ascii="Cambria" w:hAnsi="Cambria"/>
          <w:lang w:val="bg-BG"/>
        </w:rPr>
      </w:pPr>
      <w:r w:rsidRPr="003F585E">
        <w:rPr>
          <w:rFonts w:ascii="Cambria" w:hAnsi="Cambria"/>
          <w:b/>
        </w:rPr>
        <w:t>Petrov I.</w:t>
      </w:r>
      <w:r w:rsidRPr="003F585E">
        <w:rPr>
          <w:rFonts w:ascii="Cambria" w:hAnsi="Cambria"/>
        </w:rPr>
        <w:t>, Grozdinski L.</w:t>
      </w:r>
      <w:r w:rsidRPr="003F585E">
        <w:rPr>
          <w:rFonts w:ascii="Cambria" w:hAnsi="Cambria"/>
          <w:lang w:val="bg-BG"/>
        </w:rPr>
        <w:t xml:space="preserve"> </w:t>
      </w:r>
      <w:r w:rsidRPr="003F585E">
        <w:rPr>
          <w:rFonts w:ascii="Cambria" w:hAnsi="Cambria"/>
        </w:rPr>
        <w:t>Kaninski G., Iliev N., Iloska m., Radev A. Safety Profile of Endovascular Treatment for Chronic Cerebrospinal Venous Insufficiency in Patient With Multiple Sclerosis. Journal Endovascular Therapy</w:t>
      </w:r>
      <w:proofErr w:type="gramStart"/>
      <w:r w:rsidRPr="003F585E">
        <w:rPr>
          <w:rFonts w:ascii="Cambria" w:hAnsi="Cambria"/>
          <w:lang w:val="bg-BG"/>
        </w:rPr>
        <w:t xml:space="preserve">, </w:t>
      </w:r>
      <w:r w:rsidRPr="003F585E">
        <w:rPr>
          <w:rFonts w:ascii="Cambria" w:hAnsi="Cambria"/>
        </w:rPr>
        <w:t xml:space="preserve"> 20</w:t>
      </w:r>
      <w:r w:rsidRPr="003F585E">
        <w:rPr>
          <w:rFonts w:ascii="Cambria" w:hAnsi="Cambria"/>
          <w:lang w:val="bg-BG"/>
        </w:rPr>
        <w:t>11</w:t>
      </w:r>
      <w:proofErr w:type="gramEnd"/>
      <w:r w:rsidRPr="003F585E">
        <w:rPr>
          <w:rFonts w:ascii="Cambria" w:hAnsi="Cambria"/>
        </w:rPr>
        <w:t>; 1</w:t>
      </w:r>
      <w:r w:rsidRPr="003F585E">
        <w:rPr>
          <w:rFonts w:ascii="Cambria" w:hAnsi="Cambria"/>
          <w:lang w:val="bg-BG"/>
        </w:rPr>
        <w:t>8</w:t>
      </w:r>
      <w:r w:rsidRPr="003F585E">
        <w:rPr>
          <w:rFonts w:ascii="Cambria" w:hAnsi="Cambria"/>
        </w:rPr>
        <w:t>, 3</w:t>
      </w:r>
      <w:r w:rsidRPr="003F585E">
        <w:rPr>
          <w:rFonts w:ascii="Cambria" w:hAnsi="Cambria"/>
          <w:lang w:val="bg-BG"/>
        </w:rPr>
        <w:t>14</w:t>
      </w:r>
      <w:r w:rsidRPr="003F585E">
        <w:rPr>
          <w:rFonts w:ascii="Cambria" w:hAnsi="Cambria"/>
        </w:rPr>
        <w:t>-</w:t>
      </w:r>
      <w:r w:rsidRPr="003F585E">
        <w:rPr>
          <w:rFonts w:ascii="Cambria" w:hAnsi="Cambria"/>
          <w:lang w:val="bg-BG"/>
        </w:rPr>
        <w:t>323</w:t>
      </w:r>
      <w:r w:rsidRPr="003F585E">
        <w:rPr>
          <w:rFonts w:ascii="Cambria" w:hAnsi="Cambria"/>
        </w:rPr>
        <w:t>.</w:t>
      </w:r>
    </w:p>
    <w:p w14:paraId="427A830B" w14:textId="77777777" w:rsidR="004608CC" w:rsidRPr="003F585E" w:rsidRDefault="000C43C6" w:rsidP="007E2FA8">
      <w:pPr>
        <w:pStyle w:val="Heading1"/>
        <w:spacing w:line="360" w:lineRule="auto"/>
        <w:ind w:left="720"/>
        <w:jc w:val="both"/>
        <w:rPr>
          <w:rFonts w:ascii="Cambria" w:hAnsi="Cambria" w:cs="Times New Roman"/>
          <w:sz w:val="24"/>
          <w:szCs w:val="24"/>
        </w:rPr>
      </w:pPr>
      <w:r w:rsidRPr="003F585E">
        <w:rPr>
          <w:rFonts w:ascii="Cambria" w:hAnsi="Cambria" w:cs="Times New Roman"/>
          <w:sz w:val="24"/>
          <w:szCs w:val="24"/>
        </w:rPr>
        <w:lastRenderedPageBreak/>
        <w:t>20</w:t>
      </w:r>
      <w:r w:rsidRPr="003F585E">
        <w:rPr>
          <w:rFonts w:ascii="Cambria" w:hAnsi="Cambria" w:cs="Times New Roman"/>
          <w:sz w:val="24"/>
          <w:szCs w:val="24"/>
          <w:lang w:val="bg-BG"/>
        </w:rPr>
        <w:t>11 год.</w:t>
      </w:r>
    </w:p>
    <w:p w14:paraId="72207B00" w14:textId="1EB43F32" w:rsidR="004608CC" w:rsidRPr="003F585E" w:rsidRDefault="000C43C6" w:rsidP="003F585E">
      <w:pPr>
        <w:pStyle w:val="Heading2"/>
        <w:spacing w:line="360" w:lineRule="auto"/>
        <w:ind w:left="720"/>
        <w:jc w:val="both"/>
        <w:rPr>
          <w:rFonts w:ascii="Cambria" w:hAnsi="Cambria"/>
          <w:vanish/>
          <w:sz w:val="24"/>
          <w:szCs w:val="24"/>
        </w:rPr>
      </w:pPr>
      <w:r w:rsidRPr="003F585E">
        <w:rPr>
          <w:rFonts w:ascii="Cambria" w:hAnsi="Cambria" w:cs="Times New Roman"/>
          <w:sz w:val="24"/>
          <w:szCs w:val="24"/>
          <w:lang w:val="bg-BG"/>
        </w:rPr>
        <w:t>Трудове на английски език</w:t>
      </w:r>
    </w:p>
    <w:p w14:paraId="631BA995" w14:textId="77777777" w:rsidR="004608CC" w:rsidRPr="003F585E" w:rsidRDefault="000C43C6" w:rsidP="007E2FA8">
      <w:pPr>
        <w:pStyle w:val="Standard"/>
        <w:widowControl w:val="0"/>
        <w:numPr>
          <w:ilvl w:val="0"/>
          <w:numId w:val="34"/>
        </w:numPr>
        <w:spacing w:line="360" w:lineRule="auto"/>
        <w:jc w:val="both"/>
        <w:rPr>
          <w:rFonts w:ascii="Cambria" w:hAnsi="Cambria"/>
        </w:rPr>
      </w:pPr>
      <w:r w:rsidRPr="003F585E">
        <w:rPr>
          <w:rFonts w:ascii="Cambria" w:hAnsi="Cambria"/>
        </w:rPr>
        <w:t xml:space="preserve">Nikolov D, Grigorova V, </w:t>
      </w:r>
      <w:r w:rsidRPr="003F585E">
        <w:rPr>
          <w:rFonts w:ascii="Cambria" w:hAnsi="Cambria"/>
          <w:b/>
        </w:rPr>
        <w:t>Petrov I</w:t>
      </w:r>
      <w:r w:rsidRPr="003F585E">
        <w:rPr>
          <w:rFonts w:ascii="Cambria" w:hAnsi="Cambria"/>
        </w:rPr>
        <w:t>, Ivanov V. Emergency surgical intervention after unsuccessful percutaneous transluminal angioplasty and stenting of aortic coarctation. Interact Cardiovasc Thorac Surg. 2011 Jul;13(1):98-100. doi: 10.1510/icvts.2010.265264. Epub 2011 Apr 27. PubMed PMID: 21525030.</w:t>
      </w:r>
    </w:p>
    <w:p w14:paraId="04157AE8" w14:textId="158B3680" w:rsidR="004608CC" w:rsidRPr="003F585E" w:rsidRDefault="000C43C6" w:rsidP="003F585E">
      <w:pPr>
        <w:pStyle w:val="Standard"/>
        <w:widowControl w:val="0"/>
        <w:numPr>
          <w:ilvl w:val="0"/>
          <w:numId w:val="34"/>
        </w:numPr>
        <w:spacing w:line="360" w:lineRule="auto"/>
        <w:jc w:val="both"/>
        <w:rPr>
          <w:rFonts w:ascii="Cambria" w:hAnsi="Cambria"/>
          <w:lang w:val="bg-BG"/>
        </w:rPr>
      </w:pPr>
      <w:r w:rsidRPr="003F585E">
        <w:rPr>
          <w:rFonts w:ascii="Cambria" w:hAnsi="Cambria"/>
          <w:b/>
        </w:rPr>
        <w:t>Petrov I,</w:t>
      </w:r>
      <w:r w:rsidRPr="003F585E">
        <w:rPr>
          <w:rFonts w:ascii="Cambria" w:hAnsi="Cambria"/>
        </w:rPr>
        <w:t xml:space="preserve"> Martinov I, Kichukov K, Nikolova L. Manual thrombaspiration in PPCI in STEMI – retrospective analysis of single centre experience. International Journal of Cardiology 2011, Vol 147, Supplement 2, op-018.</w:t>
      </w:r>
    </w:p>
    <w:p w14:paraId="4718C868" w14:textId="77777777" w:rsidR="004608CC" w:rsidRPr="003F585E" w:rsidRDefault="000C43C6" w:rsidP="007E2FA8">
      <w:pPr>
        <w:pStyle w:val="Heading1"/>
        <w:spacing w:line="360" w:lineRule="auto"/>
        <w:ind w:left="720"/>
        <w:jc w:val="both"/>
        <w:rPr>
          <w:rFonts w:ascii="Cambria" w:hAnsi="Cambria" w:cs="Times New Roman"/>
          <w:sz w:val="24"/>
          <w:szCs w:val="24"/>
        </w:rPr>
      </w:pPr>
      <w:r w:rsidRPr="003F585E">
        <w:rPr>
          <w:rFonts w:ascii="Cambria" w:hAnsi="Cambria" w:cs="Times New Roman"/>
          <w:sz w:val="24"/>
          <w:szCs w:val="24"/>
        </w:rPr>
        <w:t>20</w:t>
      </w:r>
      <w:r w:rsidRPr="003F585E">
        <w:rPr>
          <w:rFonts w:ascii="Cambria" w:hAnsi="Cambria" w:cs="Times New Roman"/>
          <w:sz w:val="24"/>
          <w:szCs w:val="24"/>
          <w:lang w:val="bg-BG"/>
        </w:rPr>
        <w:t>10 год.</w:t>
      </w:r>
    </w:p>
    <w:p w14:paraId="0609BE2B" w14:textId="294D6DA5" w:rsidR="004608CC" w:rsidRPr="003F585E" w:rsidRDefault="000C43C6" w:rsidP="003F585E">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български език</w:t>
      </w:r>
    </w:p>
    <w:p w14:paraId="502D34FD" w14:textId="31DFB2E8" w:rsidR="004608CC" w:rsidRPr="003F585E" w:rsidRDefault="000C43C6" w:rsidP="003F585E">
      <w:pPr>
        <w:pStyle w:val="Standard"/>
        <w:numPr>
          <w:ilvl w:val="0"/>
          <w:numId w:val="34"/>
        </w:numPr>
        <w:spacing w:line="360" w:lineRule="auto"/>
        <w:ind w:left="785"/>
        <w:jc w:val="both"/>
        <w:rPr>
          <w:rFonts w:ascii="Cambria" w:hAnsi="Cambria"/>
        </w:rPr>
      </w:pPr>
      <w:r w:rsidRPr="003F585E">
        <w:rPr>
          <w:rFonts w:ascii="Cambria" w:hAnsi="Cambria"/>
          <w:bCs/>
          <w:lang w:val="ru-RU"/>
        </w:rPr>
        <w:t xml:space="preserve">Григоров Мл., Григоров Вл., Владимирова-Китова Л., Пенков Н., Сиракова В., Мазнев И., Радославова Р., Вълчева Е., Генова К., Есер Я., Либхабер К., Вангу У., Гарчева М., </w:t>
      </w:r>
      <w:r w:rsidRPr="003F585E">
        <w:rPr>
          <w:rFonts w:ascii="Cambria" w:hAnsi="Cambria"/>
          <w:b/>
          <w:bCs/>
          <w:lang w:val="ru-RU"/>
        </w:rPr>
        <w:t>Петров И.</w:t>
      </w:r>
      <w:r w:rsidRPr="003F585E">
        <w:rPr>
          <w:rFonts w:ascii="Cambria" w:hAnsi="Cambria"/>
          <w:bCs/>
          <w:lang w:val="ru-RU"/>
        </w:rPr>
        <w:t>, Фуладванд Ф., Милков Пл., Смилкова Д., Георгиев Л. Томова В., Николов Ф., Басан Ж.-П., Хлиномаз О., Видимски П., Узунангелов Й., Цекова М., Донова Т., Миткова-Денчева Л., Панайотов Пл., Славов М., Миланова М., Хинков О., Пазванска Е., Джамбазов Сл., Веков Т., Интервенционални Методи в кардиологията. Български кардиологичен институт, 2010г., 324-357</w:t>
      </w:r>
    </w:p>
    <w:p w14:paraId="260C2FCD" w14:textId="0F89CCA1" w:rsidR="004608CC" w:rsidRPr="000C5A6C" w:rsidRDefault="000C43C6" w:rsidP="008D53C4">
      <w:pPr>
        <w:pStyle w:val="Standard"/>
        <w:numPr>
          <w:ilvl w:val="0"/>
          <w:numId w:val="34"/>
        </w:numPr>
        <w:spacing w:line="360" w:lineRule="auto"/>
        <w:jc w:val="both"/>
        <w:rPr>
          <w:rFonts w:ascii="Cambria" w:hAnsi="Cambria"/>
        </w:rPr>
      </w:pPr>
      <w:r w:rsidRPr="000C5A6C">
        <w:rPr>
          <w:rFonts w:ascii="Cambria" w:hAnsi="Cambria"/>
          <w:lang w:val="bg-BG"/>
        </w:rPr>
        <w:t xml:space="preserve">Гроздински Л., Станкев М., </w:t>
      </w:r>
      <w:r w:rsidRPr="000C5A6C">
        <w:rPr>
          <w:rFonts w:ascii="Cambria" w:hAnsi="Cambria"/>
          <w:b/>
          <w:lang w:val="bg-BG"/>
        </w:rPr>
        <w:t>Петров И.</w:t>
      </w:r>
      <w:r w:rsidRPr="000C5A6C">
        <w:rPr>
          <w:rFonts w:ascii="Cambria" w:hAnsi="Cambria"/>
          <w:lang w:val="bg-BG"/>
        </w:rPr>
        <w:t xml:space="preserve"> Каротидна ендартеректомия или стент? Флебология  и Ангиология, 2010, Том 3, бр. 4, 80-89.</w:t>
      </w:r>
    </w:p>
    <w:p w14:paraId="3C929308" w14:textId="77777777" w:rsidR="004608CC" w:rsidRPr="003F585E" w:rsidRDefault="000C43C6" w:rsidP="007E2FA8">
      <w:pPr>
        <w:pStyle w:val="ListParagraph"/>
        <w:numPr>
          <w:ilvl w:val="0"/>
          <w:numId w:val="34"/>
        </w:numPr>
        <w:spacing w:line="360" w:lineRule="auto"/>
        <w:jc w:val="both"/>
        <w:rPr>
          <w:rFonts w:ascii="Cambria" w:hAnsi="Cambria"/>
        </w:rPr>
      </w:pPr>
      <w:r w:rsidRPr="003F585E">
        <w:rPr>
          <w:rFonts w:ascii="Cambria" w:hAnsi="Cambria"/>
          <w:b/>
          <w:lang w:val="bg-BG"/>
        </w:rPr>
        <w:t xml:space="preserve">Петров И., </w:t>
      </w:r>
      <w:r w:rsidRPr="003F585E">
        <w:rPr>
          <w:rFonts w:ascii="Cambria" w:hAnsi="Cambria"/>
          <w:lang w:val="bg-BG"/>
        </w:rPr>
        <w:t>Кичуков К., Съвременно антитромбозно лечение при периферно-артериални заболвания. Флебология и Ангиология, 2010, Том 3, бр. 4, 74-79</w:t>
      </w:r>
    </w:p>
    <w:p w14:paraId="74977B5D" w14:textId="7986692C" w:rsidR="004608CC" w:rsidRPr="003F585E" w:rsidRDefault="000C43C6" w:rsidP="003F585E">
      <w:pPr>
        <w:pStyle w:val="ListParagraph"/>
        <w:numPr>
          <w:ilvl w:val="0"/>
          <w:numId w:val="34"/>
        </w:numPr>
        <w:spacing w:line="360" w:lineRule="auto"/>
        <w:ind w:left="785"/>
        <w:jc w:val="both"/>
        <w:rPr>
          <w:rFonts w:ascii="Cambria" w:hAnsi="Cambria"/>
        </w:rPr>
      </w:pPr>
      <w:r w:rsidRPr="003F585E">
        <w:rPr>
          <w:rFonts w:ascii="Cambria" w:hAnsi="Cambria"/>
          <w:lang w:val="bg-BG"/>
        </w:rPr>
        <w:t xml:space="preserve">Гроздински Л., </w:t>
      </w:r>
      <w:r w:rsidRPr="003F585E">
        <w:rPr>
          <w:rFonts w:ascii="Cambria" w:hAnsi="Cambria"/>
          <w:b/>
          <w:lang w:val="bg-BG"/>
        </w:rPr>
        <w:t xml:space="preserve">Петров И., </w:t>
      </w:r>
      <w:r w:rsidRPr="003F585E">
        <w:rPr>
          <w:rFonts w:ascii="Cambria" w:hAnsi="Cambria"/>
          <w:lang w:val="bg-BG"/>
        </w:rPr>
        <w:t xml:space="preserve">Илоска М., </w:t>
      </w:r>
      <w:r w:rsidRPr="003F585E">
        <w:rPr>
          <w:rFonts w:ascii="Cambria" w:hAnsi="Cambria"/>
          <w:lang w:val="ru-RU"/>
        </w:rPr>
        <w:t>Илиев Н.,</w:t>
      </w:r>
      <w:r w:rsidRPr="003F585E">
        <w:rPr>
          <w:rFonts w:ascii="Cambria" w:hAnsi="Cambria"/>
          <w:lang w:val="bg-BG"/>
        </w:rPr>
        <w:t xml:space="preserve"> Радев А. Хронична церебро-спинална венозна инсуфициенция </w:t>
      </w:r>
      <w:r w:rsidRPr="003F585E">
        <w:rPr>
          <w:rFonts w:ascii="Cambria" w:hAnsi="Cambria"/>
          <w:lang w:val="ru-RU"/>
        </w:rPr>
        <w:t>(</w:t>
      </w:r>
      <w:r w:rsidRPr="003F585E">
        <w:rPr>
          <w:rFonts w:ascii="Cambria" w:hAnsi="Cambria"/>
        </w:rPr>
        <w:t>CCSVI</w:t>
      </w:r>
      <w:r w:rsidRPr="003F585E">
        <w:rPr>
          <w:rFonts w:ascii="Cambria" w:hAnsi="Cambria"/>
          <w:lang w:val="ru-RU"/>
        </w:rPr>
        <w:t>) при амиотрофична латерална склероза (</w:t>
      </w:r>
      <w:r w:rsidRPr="003F585E">
        <w:rPr>
          <w:rFonts w:ascii="Cambria" w:hAnsi="Cambria"/>
          <w:lang w:val="bg-BG"/>
        </w:rPr>
        <w:t>АЛС</w:t>
      </w:r>
      <w:r w:rsidRPr="003F585E">
        <w:rPr>
          <w:rFonts w:ascii="Cambria" w:hAnsi="Cambria"/>
          <w:lang w:val="ru-RU"/>
        </w:rPr>
        <w:t xml:space="preserve">)? Венозна теория за невродегенеративните заболявания. </w:t>
      </w:r>
      <w:r w:rsidRPr="003F585E">
        <w:rPr>
          <w:rFonts w:ascii="Cambria" w:hAnsi="Cambria"/>
          <w:lang w:val="bg-BG"/>
        </w:rPr>
        <w:t>Флебология и Ангиология, 2010, Том 3, бр. 4, 24-33.</w:t>
      </w:r>
    </w:p>
    <w:p w14:paraId="15432EFA" w14:textId="2D49AFA0" w:rsidR="004608CC" w:rsidRPr="003F585E" w:rsidRDefault="000C43C6" w:rsidP="003F585E">
      <w:pPr>
        <w:pStyle w:val="Standard"/>
        <w:numPr>
          <w:ilvl w:val="0"/>
          <w:numId w:val="34"/>
        </w:numPr>
        <w:spacing w:line="360" w:lineRule="auto"/>
        <w:ind w:left="785"/>
        <w:jc w:val="both"/>
        <w:rPr>
          <w:rFonts w:ascii="Cambria" w:hAnsi="Cambria"/>
        </w:rPr>
      </w:pPr>
      <w:r w:rsidRPr="003F585E">
        <w:rPr>
          <w:rFonts w:ascii="Cambria" w:hAnsi="Cambria"/>
          <w:b/>
          <w:lang w:val="bg-BG"/>
        </w:rPr>
        <w:t>Петров И.,</w:t>
      </w:r>
      <w:r w:rsidRPr="003F585E">
        <w:rPr>
          <w:rFonts w:ascii="Cambria" w:hAnsi="Cambria"/>
          <w:lang w:val="bg-BG"/>
        </w:rPr>
        <w:t xml:space="preserve"> Гроздински Л., </w:t>
      </w:r>
      <w:r w:rsidRPr="003F585E">
        <w:rPr>
          <w:rFonts w:ascii="Cambria" w:hAnsi="Cambria"/>
          <w:lang w:val="ru-RU"/>
        </w:rPr>
        <w:t xml:space="preserve">Стайков И., Илиев Н., Ендоваскуларна диагностиа и терапия на хроничната цереброспинална венозна инсуфициенция. </w:t>
      </w:r>
      <w:r w:rsidRPr="003F585E">
        <w:rPr>
          <w:rFonts w:ascii="Cambria" w:hAnsi="Cambria"/>
          <w:lang w:val="bg-BG"/>
        </w:rPr>
        <w:t>Флебология и Ангиология, 2010, Том 3, бр. 4, 13-23.</w:t>
      </w:r>
    </w:p>
    <w:p w14:paraId="0F41E73F" w14:textId="0B313561" w:rsidR="004608CC" w:rsidRPr="003F585E" w:rsidRDefault="000C43C6" w:rsidP="003F585E">
      <w:pPr>
        <w:pStyle w:val="Standard"/>
        <w:numPr>
          <w:ilvl w:val="0"/>
          <w:numId w:val="34"/>
        </w:numPr>
        <w:spacing w:line="360" w:lineRule="auto"/>
        <w:ind w:left="785"/>
        <w:jc w:val="both"/>
        <w:rPr>
          <w:rFonts w:ascii="Cambria" w:hAnsi="Cambria"/>
        </w:rPr>
      </w:pPr>
      <w:r w:rsidRPr="003F585E">
        <w:rPr>
          <w:rFonts w:ascii="Cambria" w:hAnsi="Cambria"/>
          <w:lang w:val="bg-BG"/>
        </w:rPr>
        <w:lastRenderedPageBreak/>
        <w:t xml:space="preserve">Гроздински Л., </w:t>
      </w:r>
      <w:r w:rsidRPr="003F585E">
        <w:rPr>
          <w:rFonts w:ascii="Cambria" w:hAnsi="Cambria"/>
          <w:b/>
          <w:lang w:val="bg-BG"/>
        </w:rPr>
        <w:t xml:space="preserve">Петров И., </w:t>
      </w:r>
      <w:r w:rsidRPr="003F585E">
        <w:rPr>
          <w:rFonts w:ascii="Cambria" w:hAnsi="Cambria"/>
          <w:lang w:val="bg-BG"/>
        </w:rPr>
        <w:t xml:space="preserve">Стайков И., Илоска М., Радев А. Диагностика на хроничната церебро-спинална венозна инсуфициенция </w:t>
      </w:r>
      <w:r w:rsidRPr="003F585E">
        <w:rPr>
          <w:rFonts w:ascii="Cambria" w:hAnsi="Cambria"/>
          <w:lang w:val="ru-RU"/>
        </w:rPr>
        <w:t>(</w:t>
      </w:r>
      <w:r w:rsidRPr="003F585E">
        <w:rPr>
          <w:rFonts w:ascii="Cambria" w:hAnsi="Cambria"/>
        </w:rPr>
        <w:t>CCSVI</w:t>
      </w:r>
      <w:r w:rsidRPr="003F585E">
        <w:rPr>
          <w:rFonts w:ascii="Cambria" w:hAnsi="Cambria"/>
          <w:lang w:val="ru-RU"/>
        </w:rPr>
        <w:t>).</w:t>
      </w:r>
      <w:r w:rsidRPr="003F585E">
        <w:rPr>
          <w:rFonts w:ascii="Cambria" w:hAnsi="Cambria"/>
          <w:lang w:val="bg-BG"/>
        </w:rPr>
        <w:t xml:space="preserve"> Флебология и Ангиология, 2010, Том 3, бр. 4, 5-12.</w:t>
      </w:r>
    </w:p>
    <w:p w14:paraId="35518545" w14:textId="7922E0FE" w:rsidR="004608CC" w:rsidRPr="003F585E" w:rsidRDefault="000C43C6" w:rsidP="003F585E">
      <w:pPr>
        <w:pStyle w:val="Standard"/>
        <w:numPr>
          <w:ilvl w:val="0"/>
          <w:numId w:val="34"/>
        </w:numPr>
        <w:spacing w:line="360" w:lineRule="auto"/>
        <w:ind w:left="785"/>
        <w:jc w:val="both"/>
        <w:rPr>
          <w:rFonts w:ascii="Cambria" w:hAnsi="Cambria"/>
        </w:rPr>
      </w:pPr>
      <w:r w:rsidRPr="003F585E">
        <w:rPr>
          <w:rFonts w:ascii="Cambria" w:hAnsi="Cambria"/>
          <w:lang w:val="bg-BG"/>
        </w:rPr>
        <w:t xml:space="preserve">Гроздински Л., </w:t>
      </w:r>
      <w:r w:rsidRPr="003F585E">
        <w:rPr>
          <w:rFonts w:ascii="Cambria" w:hAnsi="Cambria"/>
          <w:b/>
          <w:lang w:val="bg-BG"/>
        </w:rPr>
        <w:t xml:space="preserve">Петров И., </w:t>
      </w:r>
      <w:r w:rsidRPr="003F585E">
        <w:rPr>
          <w:rFonts w:ascii="Cambria" w:hAnsi="Cambria"/>
          <w:lang w:val="bg-BG"/>
        </w:rPr>
        <w:t xml:space="preserve">Стайков И., Илоска М., Радев А. Диагностика на хроничната церебро-спинална венозна инсуфициенция </w:t>
      </w:r>
      <w:r w:rsidRPr="003F585E">
        <w:rPr>
          <w:rFonts w:ascii="Cambria" w:hAnsi="Cambria"/>
          <w:lang w:val="ru-RU"/>
        </w:rPr>
        <w:t>(</w:t>
      </w:r>
      <w:r w:rsidRPr="003F585E">
        <w:rPr>
          <w:rFonts w:ascii="Cambria" w:hAnsi="Cambria"/>
        </w:rPr>
        <w:t>CCSVI</w:t>
      </w:r>
      <w:r w:rsidRPr="003F585E">
        <w:rPr>
          <w:rFonts w:ascii="Cambria" w:hAnsi="Cambria"/>
          <w:lang w:val="ru-RU"/>
        </w:rPr>
        <w:t>).</w:t>
      </w:r>
      <w:r w:rsidRPr="003F585E">
        <w:rPr>
          <w:rFonts w:ascii="Cambria" w:hAnsi="Cambria"/>
          <w:lang w:val="bg-BG"/>
        </w:rPr>
        <w:t xml:space="preserve"> Флебология и Ангиология, 2010, Том 3, бр. 4, 5-12.</w:t>
      </w:r>
    </w:p>
    <w:p w14:paraId="2AA9760F" w14:textId="587A5F83"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
          <w:lang w:val="bg-BG"/>
        </w:rPr>
        <w:t xml:space="preserve">Петров И., </w:t>
      </w:r>
      <w:r w:rsidRPr="003F585E">
        <w:rPr>
          <w:rFonts w:ascii="Cambria" w:hAnsi="Cambria"/>
          <w:bCs/>
          <w:iCs/>
          <w:lang w:val="ru-RU"/>
        </w:rPr>
        <w:t>Контева М.,</w:t>
      </w:r>
      <w:r w:rsidRPr="003F585E">
        <w:rPr>
          <w:rStyle w:val="A2"/>
          <w:rFonts w:ascii="Cambria" w:hAnsi="Cambria" w:cs="Times New Roman"/>
          <w:sz w:val="24"/>
          <w:szCs w:val="24"/>
          <w:lang w:val="bg-BG"/>
        </w:rPr>
        <w:t xml:space="preserve"> </w:t>
      </w:r>
      <w:r w:rsidRPr="003F585E">
        <w:rPr>
          <w:rStyle w:val="A2"/>
          <w:rFonts w:ascii="Cambria" w:hAnsi="Cambria" w:cs="Times New Roman"/>
          <w:b w:val="0"/>
          <w:bCs w:val="0"/>
          <w:sz w:val="24"/>
          <w:szCs w:val="24"/>
          <w:lang w:val="bg-BG"/>
        </w:rPr>
        <w:t>Марзянов М</w:t>
      </w:r>
      <w:r w:rsidRPr="003F585E">
        <w:rPr>
          <w:rStyle w:val="A2"/>
          <w:rFonts w:ascii="Cambria" w:hAnsi="Cambria" w:cs="Times New Roman"/>
          <w:sz w:val="24"/>
          <w:szCs w:val="24"/>
          <w:lang w:val="bg-BG"/>
        </w:rPr>
        <w:t>.,</w:t>
      </w:r>
      <w:r w:rsidRPr="003F585E">
        <w:rPr>
          <w:rFonts w:ascii="Cambria" w:hAnsi="Cambria"/>
          <w:lang w:val="bg-BG"/>
        </w:rPr>
        <w:t xml:space="preserve"> Мартинов И., Кичуков К., Баев Р. Перкутанна ангиопластика на стволова стеноза на лява коронарна артерия: краткосрочни и средносрочни резултати. Българска Кардиология, 2010, бр. 1, Том </w:t>
      </w:r>
      <w:r w:rsidRPr="003F585E">
        <w:rPr>
          <w:rFonts w:ascii="Cambria" w:hAnsi="Cambria"/>
        </w:rPr>
        <w:t>XVI</w:t>
      </w:r>
      <w:r w:rsidRPr="003F585E">
        <w:rPr>
          <w:rFonts w:ascii="Cambria" w:hAnsi="Cambria"/>
          <w:lang w:val="ru-RU"/>
        </w:rPr>
        <w:t xml:space="preserve">, </w:t>
      </w:r>
      <w:r w:rsidRPr="003F585E">
        <w:rPr>
          <w:rFonts w:ascii="Cambria" w:hAnsi="Cambria"/>
          <w:lang w:val="bg-BG"/>
        </w:rPr>
        <w:t xml:space="preserve"> 26-34.</w:t>
      </w:r>
    </w:p>
    <w:p w14:paraId="4FF78044" w14:textId="4B873573" w:rsidR="004608CC" w:rsidRPr="003F585E" w:rsidRDefault="000C43C6" w:rsidP="003F585E">
      <w:pPr>
        <w:pStyle w:val="Standard"/>
        <w:numPr>
          <w:ilvl w:val="0"/>
          <w:numId w:val="34"/>
        </w:numPr>
        <w:spacing w:line="360" w:lineRule="auto"/>
        <w:ind w:left="785"/>
        <w:jc w:val="both"/>
        <w:rPr>
          <w:rFonts w:ascii="Cambria" w:hAnsi="Cambria"/>
        </w:rPr>
      </w:pPr>
      <w:r w:rsidRPr="003F585E">
        <w:rPr>
          <w:rFonts w:ascii="Cambria" w:hAnsi="Cambria"/>
          <w:b/>
          <w:lang w:val="bg-BG"/>
        </w:rPr>
        <w:t xml:space="preserve">Петров И., </w:t>
      </w:r>
      <w:r w:rsidRPr="003F585E">
        <w:rPr>
          <w:rFonts w:ascii="Cambria" w:hAnsi="Cambria"/>
          <w:lang w:val="bg-BG"/>
        </w:rPr>
        <w:t xml:space="preserve">Кичуков К., Съвременно антитромбозно лечение при периферно-артериални заболвания. Българска Кардиология, 2010, Приложение 2, Том </w:t>
      </w:r>
      <w:r w:rsidRPr="003F585E">
        <w:rPr>
          <w:rFonts w:ascii="Cambria" w:hAnsi="Cambria"/>
        </w:rPr>
        <w:t>XVI</w:t>
      </w:r>
      <w:r w:rsidRPr="003F585E">
        <w:rPr>
          <w:rFonts w:ascii="Cambria" w:hAnsi="Cambria"/>
          <w:lang w:val="ru-RU"/>
        </w:rPr>
        <w:t xml:space="preserve">, </w:t>
      </w:r>
      <w:r w:rsidRPr="003F585E">
        <w:rPr>
          <w:rFonts w:ascii="Cambria" w:hAnsi="Cambria"/>
          <w:lang w:val="bg-BG"/>
        </w:rPr>
        <w:t xml:space="preserve"> 15-20.</w:t>
      </w:r>
    </w:p>
    <w:p w14:paraId="5FDE5308" w14:textId="798ACA1F" w:rsidR="004608CC" w:rsidRPr="003F585E" w:rsidRDefault="000C43C6" w:rsidP="003F585E">
      <w:pPr>
        <w:pStyle w:val="Standard"/>
        <w:numPr>
          <w:ilvl w:val="0"/>
          <w:numId w:val="34"/>
        </w:numPr>
        <w:spacing w:line="360" w:lineRule="auto"/>
        <w:ind w:left="785"/>
        <w:jc w:val="both"/>
        <w:rPr>
          <w:rFonts w:ascii="Cambria" w:hAnsi="Cambria"/>
          <w:b/>
        </w:rPr>
      </w:pPr>
      <w:r w:rsidRPr="003F585E">
        <w:rPr>
          <w:rFonts w:ascii="Cambria" w:hAnsi="Cambria"/>
          <w:b/>
          <w:lang w:val="bg-BG"/>
        </w:rPr>
        <w:t>Петров И.,</w:t>
      </w:r>
      <w:r w:rsidRPr="003F585E">
        <w:rPr>
          <w:rStyle w:val="A2"/>
          <w:rFonts w:ascii="Cambria" w:hAnsi="Cambria" w:cs="Times New Roman"/>
          <w:b w:val="0"/>
          <w:sz w:val="24"/>
          <w:szCs w:val="24"/>
          <w:lang w:val="bg-BG"/>
        </w:rPr>
        <w:t xml:space="preserve"> Марзянов М., Ендоваскуларна терапия – авангардни методи на лечение на съдова патология.</w:t>
      </w:r>
      <w:r w:rsidRPr="003F585E">
        <w:rPr>
          <w:rFonts w:ascii="Cambria" w:hAnsi="Cambria"/>
          <w:b/>
          <w:lang w:val="ru-RU"/>
        </w:rPr>
        <w:t xml:space="preserve"> </w:t>
      </w:r>
      <w:r w:rsidRPr="003F585E">
        <w:rPr>
          <w:rFonts w:ascii="Cambria" w:hAnsi="Cambria"/>
          <w:b/>
        </w:rPr>
        <w:t>MEDINFO</w:t>
      </w:r>
      <w:r w:rsidRPr="003F585E">
        <w:rPr>
          <w:rFonts w:ascii="Cambria" w:hAnsi="Cambria"/>
          <w:b/>
          <w:lang w:val="bg-BG"/>
        </w:rPr>
        <w:t>, 2010, бр 9, 29-32</w:t>
      </w:r>
      <w:r w:rsidRPr="003F585E">
        <w:rPr>
          <w:rFonts w:ascii="Cambria" w:hAnsi="Cambria"/>
          <w:b/>
          <w:lang w:val="ru-RU"/>
        </w:rPr>
        <w:t>.</w:t>
      </w:r>
    </w:p>
    <w:p w14:paraId="5AF33748" w14:textId="30FC304D" w:rsidR="004608CC" w:rsidRPr="003F585E" w:rsidRDefault="000C43C6" w:rsidP="003F585E">
      <w:pPr>
        <w:pStyle w:val="Standard"/>
        <w:numPr>
          <w:ilvl w:val="0"/>
          <w:numId w:val="34"/>
        </w:numPr>
        <w:spacing w:line="360" w:lineRule="auto"/>
        <w:ind w:left="785"/>
        <w:jc w:val="both"/>
        <w:rPr>
          <w:rFonts w:ascii="Cambria" w:hAnsi="Cambria"/>
          <w:b/>
        </w:rPr>
      </w:pPr>
      <w:r w:rsidRPr="003F585E">
        <w:rPr>
          <w:rFonts w:ascii="Cambria" w:hAnsi="Cambria"/>
          <w:b/>
          <w:lang w:val="bg-BG"/>
        </w:rPr>
        <w:t>Петров И.,</w:t>
      </w:r>
      <w:r w:rsidRPr="003F585E">
        <w:rPr>
          <w:rStyle w:val="A2"/>
          <w:rFonts w:ascii="Cambria" w:hAnsi="Cambria" w:cs="Times New Roman"/>
          <w:b w:val="0"/>
          <w:sz w:val="24"/>
          <w:szCs w:val="24"/>
          <w:lang w:val="bg-BG"/>
        </w:rPr>
        <w:t xml:space="preserve"> Марзянов М., Ендоваскуларно лечение на заболявания на аортата. Аневризма на торакалната аорта. </w:t>
      </w:r>
      <w:r w:rsidRPr="003F585E">
        <w:rPr>
          <w:rFonts w:ascii="Cambria" w:hAnsi="Cambria"/>
          <w:b/>
        </w:rPr>
        <w:t>MEDINFO</w:t>
      </w:r>
      <w:r w:rsidRPr="003F585E">
        <w:rPr>
          <w:rFonts w:ascii="Cambria" w:hAnsi="Cambria"/>
          <w:b/>
          <w:lang w:val="bg-BG"/>
        </w:rPr>
        <w:t>, 2010, бр 9, 34-37</w:t>
      </w:r>
      <w:r w:rsidRPr="003F585E">
        <w:rPr>
          <w:rFonts w:ascii="Cambria" w:hAnsi="Cambria"/>
          <w:b/>
          <w:lang w:val="ru-RU"/>
        </w:rPr>
        <w:t>.</w:t>
      </w:r>
    </w:p>
    <w:p w14:paraId="7886578B" w14:textId="0A50AFDE" w:rsidR="004608CC" w:rsidRPr="003F585E" w:rsidRDefault="000C43C6" w:rsidP="003F585E">
      <w:pPr>
        <w:pStyle w:val="Standard"/>
        <w:numPr>
          <w:ilvl w:val="0"/>
          <w:numId w:val="34"/>
        </w:numPr>
        <w:spacing w:line="360" w:lineRule="auto"/>
        <w:ind w:left="785"/>
        <w:jc w:val="both"/>
        <w:rPr>
          <w:rFonts w:ascii="Cambria" w:hAnsi="Cambria"/>
          <w:b/>
        </w:rPr>
      </w:pPr>
      <w:r w:rsidRPr="003F585E">
        <w:rPr>
          <w:rFonts w:ascii="Cambria" w:hAnsi="Cambria"/>
          <w:b/>
          <w:lang w:val="bg-BG"/>
        </w:rPr>
        <w:t>Петров И.,</w:t>
      </w:r>
      <w:r w:rsidRPr="003F585E">
        <w:rPr>
          <w:rStyle w:val="A2"/>
          <w:rFonts w:ascii="Cambria" w:hAnsi="Cambria" w:cs="Times New Roman"/>
          <w:b w:val="0"/>
          <w:sz w:val="24"/>
          <w:szCs w:val="24"/>
          <w:lang w:val="bg-BG"/>
        </w:rPr>
        <w:t xml:space="preserve"> Кънински Г., Ендоваскуларно лечение на хронична цереброспинална венозна недостаъчност при пациенти с множествена склероза. </w:t>
      </w:r>
      <w:r w:rsidRPr="003F585E">
        <w:rPr>
          <w:rFonts w:ascii="Cambria" w:hAnsi="Cambria"/>
          <w:b/>
        </w:rPr>
        <w:t>MEDINFO</w:t>
      </w:r>
      <w:r w:rsidRPr="003F585E">
        <w:rPr>
          <w:rFonts w:ascii="Cambria" w:hAnsi="Cambria"/>
          <w:b/>
          <w:lang w:val="bg-BG"/>
        </w:rPr>
        <w:t>, 2010, бр 9, 72-75</w:t>
      </w:r>
      <w:r w:rsidRPr="003F585E">
        <w:rPr>
          <w:rFonts w:ascii="Cambria" w:hAnsi="Cambria"/>
          <w:b/>
          <w:lang w:val="ru-RU"/>
        </w:rPr>
        <w:t>.</w:t>
      </w:r>
    </w:p>
    <w:p w14:paraId="3517B258" w14:textId="3600E01A" w:rsidR="004608CC" w:rsidRPr="000C5A6C" w:rsidRDefault="000C43C6" w:rsidP="002D6EBB">
      <w:pPr>
        <w:pStyle w:val="Standard"/>
        <w:numPr>
          <w:ilvl w:val="0"/>
          <w:numId w:val="34"/>
        </w:numPr>
        <w:spacing w:line="360" w:lineRule="auto"/>
        <w:ind w:left="785"/>
        <w:jc w:val="both"/>
        <w:rPr>
          <w:rFonts w:ascii="Cambria" w:hAnsi="Cambria"/>
        </w:rPr>
      </w:pPr>
      <w:r w:rsidRPr="000C5A6C">
        <w:rPr>
          <w:rFonts w:ascii="Cambria" w:hAnsi="Cambria"/>
          <w:b/>
          <w:lang w:val="bg-BG"/>
        </w:rPr>
        <w:t>Петров И.,</w:t>
      </w:r>
      <w:r w:rsidRPr="000C5A6C">
        <w:rPr>
          <w:rFonts w:ascii="Cambria" w:hAnsi="Cambria"/>
          <w:lang w:val="bg-BG"/>
        </w:rPr>
        <w:t xml:space="preserve"> Станева М., Червенков В., Ценов М., Марков Д., Лилова. Фибромускулна дисплазия на ренални артерии-ендоваскуларно лечение. Практическа педиатрия, 2010, бр. 9, 19-21.</w:t>
      </w:r>
    </w:p>
    <w:p w14:paraId="4B04D481" w14:textId="2B988A94" w:rsidR="004608CC" w:rsidRPr="003F585E" w:rsidRDefault="000C43C6" w:rsidP="003F585E">
      <w:pPr>
        <w:pStyle w:val="Standard"/>
        <w:widowControl w:val="0"/>
        <w:numPr>
          <w:ilvl w:val="0"/>
          <w:numId w:val="34"/>
        </w:numPr>
        <w:spacing w:line="360" w:lineRule="auto"/>
        <w:ind w:left="785"/>
        <w:jc w:val="both"/>
        <w:rPr>
          <w:rFonts w:ascii="Cambria" w:hAnsi="Cambria"/>
          <w:b/>
          <w:bCs/>
        </w:rPr>
      </w:pPr>
      <w:r w:rsidRPr="003F585E">
        <w:rPr>
          <w:rFonts w:ascii="Cambria" w:hAnsi="Cambria"/>
          <w:b/>
          <w:bCs/>
          <w:iCs/>
          <w:color w:val="000000"/>
          <w:lang w:val="ru-RU"/>
        </w:rPr>
        <w:t xml:space="preserve">Петров И., </w:t>
      </w:r>
      <w:r w:rsidRPr="003F585E">
        <w:rPr>
          <w:rFonts w:ascii="Cambria" w:hAnsi="Cambria"/>
          <w:iCs/>
          <w:color w:val="000000"/>
          <w:lang w:val="ru-RU"/>
        </w:rPr>
        <w:t>Димитров Хр.</w:t>
      </w:r>
      <w:r w:rsidRPr="003F585E">
        <w:rPr>
          <w:rStyle w:val="A4"/>
          <w:rFonts w:ascii="Cambria" w:hAnsi="Cambria" w:cs="Times New Roman"/>
          <w:sz w:val="24"/>
          <w:szCs w:val="24"/>
          <w:lang w:val="ru-RU"/>
        </w:rPr>
        <w:t>,</w:t>
      </w:r>
      <w:r w:rsidRPr="003F585E">
        <w:rPr>
          <w:rFonts w:ascii="Cambria" w:hAnsi="Cambria"/>
          <w:iCs/>
          <w:color w:val="000000"/>
          <w:lang w:val="ru-RU"/>
        </w:rPr>
        <w:t>, Стайков И., Станева М., Контева М., Димитров</w:t>
      </w:r>
      <w:r w:rsidRPr="003F585E">
        <w:rPr>
          <w:rStyle w:val="A2"/>
          <w:rFonts w:ascii="Cambria" w:hAnsi="Cambria" w:cs="Times New Roman"/>
          <w:sz w:val="24"/>
          <w:szCs w:val="24"/>
          <w:lang w:val="ru-RU"/>
        </w:rPr>
        <w:t xml:space="preserve"> </w:t>
      </w:r>
      <w:r w:rsidRPr="003F585E">
        <w:rPr>
          <w:rFonts w:ascii="Cambria" w:hAnsi="Cambria"/>
          <w:iCs/>
          <w:color w:val="000000"/>
          <w:lang w:val="ru-RU"/>
        </w:rPr>
        <w:t>Е.</w:t>
      </w:r>
      <w:r w:rsidRPr="003F585E">
        <w:rPr>
          <w:rFonts w:ascii="Cambria" w:hAnsi="Cambria"/>
          <w:b/>
          <w:bCs/>
          <w:iCs/>
          <w:color w:val="000000"/>
          <w:lang w:val="ru-RU"/>
        </w:rPr>
        <w:t xml:space="preserve"> </w:t>
      </w:r>
      <w:r w:rsidRPr="003F585E">
        <w:rPr>
          <w:rStyle w:val="A2"/>
          <w:rFonts w:ascii="Cambria" w:hAnsi="Cambria" w:cs="Times New Roman"/>
          <w:b w:val="0"/>
          <w:bCs w:val="0"/>
          <w:sz w:val="24"/>
          <w:szCs w:val="24"/>
          <w:lang w:val="ru-RU"/>
        </w:rPr>
        <w:t>Реканализация и стентиране на субтотални стенози и тромбози на каротидни артерии</w:t>
      </w:r>
      <w:r w:rsidRPr="003F585E">
        <w:rPr>
          <w:rStyle w:val="A2"/>
          <w:rFonts w:ascii="Cambria" w:hAnsi="Cambria" w:cs="Times New Roman"/>
          <w:b w:val="0"/>
          <w:bCs w:val="0"/>
          <w:sz w:val="24"/>
          <w:szCs w:val="24"/>
          <w:lang w:val="bg-BG"/>
        </w:rPr>
        <w:t>. Невросонография и мозъчна хемодинамика, 2010, Том 6, бр.1, 24-28.</w:t>
      </w:r>
    </w:p>
    <w:p w14:paraId="5EC1A328" w14:textId="7698251F" w:rsidR="004608CC" w:rsidRPr="003F585E" w:rsidRDefault="000C43C6" w:rsidP="003F585E">
      <w:pPr>
        <w:pStyle w:val="Standard"/>
        <w:widowControl w:val="0"/>
        <w:numPr>
          <w:ilvl w:val="0"/>
          <w:numId w:val="34"/>
        </w:numPr>
        <w:spacing w:line="360" w:lineRule="auto"/>
        <w:ind w:left="785"/>
        <w:jc w:val="both"/>
        <w:rPr>
          <w:rFonts w:ascii="Cambria" w:hAnsi="Cambria"/>
          <w:lang w:val="bg-BG"/>
        </w:rPr>
      </w:pPr>
      <w:r w:rsidRPr="003F585E">
        <w:rPr>
          <w:rStyle w:val="A2"/>
          <w:rFonts w:ascii="Cambria" w:hAnsi="Cambria" w:cs="Times New Roman"/>
          <w:sz w:val="24"/>
          <w:szCs w:val="24"/>
          <w:lang w:val="bg-BG"/>
        </w:rPr>
        <w:t>Петров И</w:t>
      </w:r>
      <w:r w:rsidRPr="003F585E">
        <w:rPr>
          <w:rStyle w:val="A2"/>
          <w:rFonts w:ascii="Cambria" w:hAnsi="Cambria" w:cs="Times New Roman"/>
          <w:b w:val="0"/>
          <w:bCs w:val="0"/>
          <w:sz w:val="24"/>
          <w:szCs w:val="24"/>
          <w:lang w:val="bg-BG"/>
        </w:rPr>
        <w:t xml:space="preserve">., Стайков И., Марзянов М., Димитров Хр., Контева М., </w:t>
      </w:r>
      <w:r w:rsidRPr="003F585E">
        <w:rPr>
          <w:rStyle w:val="A2"/>
          <w:rFonts w:ascii="Cambria" w:hAnsi="Cambria" w:cs="Times New Roman"/>
          <w:b w:val="0"/>
          <w:bCs w:val="0"/>
          <w:sz w:val="24"/>
          <w:szCs w:val="24"/>
          <w:lang w:val="ru-RU"/>
        </w:rPr>
        <w:t xml:space="preserve">Супраселективна фибринолиза и интервенционално лечение на остър исхемичен мозъчен инсулт. </w:t>
      </w:r>
      <w:r w:rsidRPr="003F585E">
        <w:rPr>
          <w:rStyle w:val="A2"/>
          <w:rFonts w:ascii="Cambria" w:hAnsi="Cambria" w:cs="Times New Roman"/>
          <w:b w:val="0"/>
          <w:bCs w:val="0"/>
          <w:sz w:val="24"/>
          <w:szCs w:val="24"/>
        </w:rPr>
        <w:t>Пилотно проучване</w:t>
      </w:r>
      <w:r w:rsidRPr="003F585E">
        <w:rPr>
          <w:rStyle w:val="A2"/>
          <w:rFonts w:ascii="Cambria" w:hAnsi="Cambria" w:cs="Times New Roman"/>
          <w:b w:val="0"/>
          <w:bCs w:val="0"/>
          <w:sz w:val="24"/>
          <w:szCs w:val="24"/>
          <w:lang w:val="bg-BG"/>
        </w:rPr>
        <w:t>. Невросонография и мозъчна хемодинамика, 2010, Том 6, бр.1, 20-23.</w:t>
      </w:r>
    </w:p>
    <w:p w14:paraId="459D2A1F" w14:textId="77777777" w:rsidR="004608CC" w:rsidRPr="003F585E" w:rsidRDefault="000C43C6" w:rsidP="007E2FA8">
      <w:pPr>
        <w:pStyle w:val="Heading1"/>
        <w:spacing w:line="360" w:lineRule="auto"/>
        <w:ind w:left="720"/>
        <w:jc w:val="both"/>
        <w:rPr>
          <w:rFonts w:ascii="Cambria" w:hAnsi="Cambria" w:cs="Times New Roman"/>
          <w:sz w:val="24"/>
          <w:szCs w:val="24"/>
        </w:rPr>
      </w:pPr>
      <w:r w:rsidRPr="003F585E">
        <w:rPr>
          <w:rFonts w:ascii="Cambria" w:hAnsi="Cambria" w:cs="Times New Roman"/>
          <w:sz w:val="24"/>
          <w:szCs w:val="24"/>
        </w:rPr>
        <w:lastRenderedPageBreak/>
        <w:t>20</w:t>
      </w:r>
      <w:r w:rsidRPr="003F585E">
        <w:rPr>
          <w:rFonts w:ascii="Cambria" w:hAnsi="Cambria" w:cs="Times New Roman"/>
          <w:sz w:val="24"/>
          <w:szCs w:val="24"/>
          <w:lang w:val="bg-BG"/>
        </w:rPr>
        <w:t>09 год.</w:t>
      </w:r>
    </w:p>
    <w:p w14:paraId="0D916C6F" w14:textId="2F334C0C" w:rsidR="004608CC" w:rsidRPr="003F585E" w:rsidRDefault="000C43C6" w:rsidP="007E2FA8">
      <w:pPr>
        <w:pStyle w:val="Heading2"/>
        <w:spacing w:line="360" w:lineRule="auto"/>
        <w:ind w:left="720"/>
        <w:jc w:val="both"/>
        <w:rPr>
          <w:rFonts w:ascii="Cambria" w:hAnsi="Cambria"/>
          <w:b/>
          <w:bCs/>
          <w:i/>
          <w:caps/>
          <w:sz w:val="24"/>
          <w:szCs w:val="24"/>
          <w:lang w:val="bg-BG"/>
        </w:rPr>
      </w:pPr>
      <w:r w:rsidRPr="003F585E">
        <w:rPr>
          <w:rFonts w:ascii="Cambria" w:hAnsi="Cambria" w:cs="Times New Roman"/>
          <w:sz w:val="24"/>
          <w:szCs w:val="24"/>
          <w:lang w:val="bg-BG"/>
        </w:rPr>
        <w:t>Трудове на български език</w:t>
      </w:r>
    </w:p>
    <w:p w14:paraId="697ADAE2" w14:textId="367ED887"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
          <w:lang w:val="ru-RU"/>
        </w:rPr>
        <w:t xml:space="preserve">Петров И. </w:t>
      </w:r>
      <w:r w:rsidRPr="003F585E">
        <w:rPr>
          <w:rFonts w:ascii="Cambria" w:hAnsi="Cambria"/>
          <w:lang w:val="ru-RU"/>
        </w:rPr>
        <w:t xml:space="preserve">Ендоваскуларно лечение на екстракраниални мозъчни съдове </w:t>
      </w:r>
      <w:r w:rsidRPr="003F585E">
        <w:rPr>
          <w:rFonts w:ascii="Cambria" w:hAnsi="Cambria"/>
          <w:lang w:val="bg-BG"/>
        </w:rPr>
        <w:t xml:space="preserve">Автореферат на </w:t>
      </w:r>
      <w:r w:rsidRPr="003F585E">
        <w:rPr>
          <w:rFonts w:ascii="Cambria" w:hAnsi="Cambria"/>
          <w:lang w:val="ru-RU"/>
        </w:rPr>
        <w:t>дисертационен труд  за присъждане на образователната и научна степен Доктор</w:t>
      </w:r>
      <w:r w:rsidRPr="003F585E">
        <w:rPr>
          <w:rFonts w:ascii="Cambria" w:hAnsi="Cambria"/>
          <w:lang w:val="bg-BG"/>
        </w:rPr>
        <w:t xml:space="preserve">. </w:t>
      </w:r>
      <w:r w:rsidRPr="003F585E">
        <w:rPr>
          <w:rFonts w:ascii="Cambria" w:hAnsi="Cambria"/>
          <w:b/>
          <w:lang w:val="ru-RU"/>
        </w:rPr>
        <w:t xml:space="preserve"> </w:t>
      </w:r>
      <w:r w:rsidRPr="003F585E">
        <w:rPr>
          <w:rFonts w:ascii="Cambria" w:hAnsi="Cambria"/>
        </w:rPr>
        <w:t>София</w:t>
      </w:r>
      <w:r w:rsidRPr="003F585E">
        <w:rPr>
          <w:rFonts w:ascii="Cambria" w:hAnsi="Cambria"/>
          <w:lang w:val="bg-BG"/>
        </w:rPr>
        <w:t>,</w:t>
      </w:r>
      <w:r w:rsidRPr="003F585E">
        <w:rPr>
          <w:rFonts w:ascii="Cambria" w:hAnsi="Cambria"/>
        </w:rPr>
        <w:t xml:space="preserve"> 2009г.</w:t>
      </w:r>
    </w:p>
    <w:p w14:paraId="2B11BE27" w14:textId="7526A4D7" w:rsidR="004608CC" w:rsidRPr="003F585E" w:rsidRDefault="000C43C6" w:rsidP="003F585E">
      <w:pPr>
        <w:pStyle w:val="Standard"/>
        <w:numPr>
          <w:ilvl w:val="0"/>
          <w:numId w:val="34"/>
        </w:numPr>
        <w:spacing w:line="360" w:lineRule="auto"/>
        <w:jc w:val="both"/>
        <w:rPr>
          <w:rFonts w:ascii="Cambria" w:hAnsi="Cambria"/>
          <w:lang w:val="bg-BG"/>
        </w:rPr>
      </w:pPr>
      <w:r w:rsidRPr="003F585E">
        <w:rPr>
          <w:rFonts w:ascii="Cambria" w:hAnsi="Cambria"/>
          <w:b/>
          <w:lang w:val="bg-BG"/>
        </w:rPr>
        <w:t>Петров И.,</w:t>
      </w:r>
      <w:r w:rsidRPr="003F585E">
        <w:rPr>
          <w:rFonts w:ascii="Cambria" w:hAnsi="Cambria"/>
          <w:lang w:val="bg-BG"/>
        </w:rPr>
        <w:t xml:space="preserve"> Кирова Г. </w:t>
      </w:r>
      <w:r w:rsidRPr="003F585E">
        <w:rPr>
          <w:rFonts w:ascii="Cambria" w:hAnsi="Cambria"/>
          <w:lang w:val="ru-RU"/>
        </w:rPr>
        <w:t xml:space="preserve"> </w:t>
      </w:r>
      <w:r w:rsidRPr="003F585E">
        <w:rPr>
          <w:rFonts w:ascii="Cambria" w:hAnsi="Cambria"/>
          <w:lang w:val="bg-BG"/>
        </w:rPr>
        <w:t>Мултидетекторна компютърна томография при оценка на пациенти с остра болка в гръдния кош. Българска Кардиология, 2009, бр. 1, Том ХV, с. 18-26.</w:t>
      </w:r>
    </w:p>
    <w:p w14:paraId="62868143" w14:textId="664FE9D8" w:rsidR="004608CC" w:rsidRPr="003F585E" w:rsidRDefault="000C43C6" w:rsidP="003F585E">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английски език</w:t>
      </w:r>
    </w:p>
    <w:p w14:paraId="4026129B" w14:textId="03AE89F4"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b/>
          <w:lang w:val="bg-BG"/>
        </w:rPr>
        <w:t>Petrov I</w:t>
      </w:r>
      <w:r w:rsidRPr="003F585E">
        <w:rPr>
          <w:rFonts w:ascii="Cambria" w:hAnsi="Cambria"/>
          <w:lang w:val="bg-BG"/>
        </w:rPr>
        <w:t>, Kichukov K, Konteva M, Martinov I, Dimitrov C. Analysis of door-to-baloon and symptom-to-baloon times of the patients with acute myocardial infarction treated in Tokuda hospital-Sofia: three-years experience. Revista Argentine de Cardioangiologia intervencionista. 2010, Vol 1, Num 2, p. 33.</w:t>
      </w:r>
    </w:p>
    <w:p w14:paraId="3B4DD2B7" w14:textId="1200A94D"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b/>
        </w:rPr>
        <w:t xml:space="preserve">Petrov I., </w:t>
      </w:r>
      <w:r w:rsidRPr="003F585E">
        <w:rPr>
          <w:rFonts w:ascii="Cambria" w:hAnsi="Cambria"/>
        </w:rPr>
        <w:t xml:space="preserve">Dimitrov Ch. Closing of a Right Ventricle Perforation </w:t>
      </w:r>
      <w:proofErr w:type="gramStart"/>
      <w:r w:rsidRPr="003F585E">
        <w:rPr>
          <w:rFonts w:ascii="Cambria" w:hAnsi="Cambria"/>
        </w:rPr>
        <w:t>With</w:t>
      </w:r>
      <w:proofErr w:type="gramEnd"/>
      <w:r w:rsidRPr="003F585E">
        <w:rPr>
          <w:rFonts w:ascii="Cambria" w:hAnsi="Cambria"/>
        </w:rPr>
        <w:t xml:space="preserve"> a Vascular Closure Device. </w:t>
      </w:r>
      <w:r w:rsidRPr="003F585E">
        <w:rPr>
          <w:rFonts w:ascii="Cambria" w:hAnsi="Cambria"/>
          <w:b/>
        </w:rPr>
        <w:t xml:space="preserve"> </w:t>
      </w:r>
      <w:r w:rsidRPr="003F585E">
        <w:rPr>
          <w:rFonts w:ascii="Cambria" w:hAnsi="Cambria"/>
        </w:rPr>
        <w:t>Catheterization Cardiovascular Interventions</w:t>
      </w:r>
      <w:r w:rsidRPr="003F585E">
        <w:rPr>
          <w:rFonts w:ascii="Cambria" w:hAnsi="Cambria"/>
          <w:lang w:val="bg-BG"/>
        </w:rPr>
        <w:t xml:space="preserve">, </w:t>
      </w:r>
      <w:r w:rsidRPr="003F585E">
        <w:rPr>
          <w:rFonts w:ascii="Cambria" w:hAnsi="Cambria"/>
        </w:rPr>
        <w:t>2009, 74, 247-250.</w:t>
      </w:r>
    </w:p>
    <w:p w14:paraId="25BB2608" w14:textId="0361CB70"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b/>
        </w:rPr>
        <w:t>Petrov</w:t>
      </w:r>
      <w:r w:rsidRPr="003F585E">
        <w:rPr>
          <w:rFonts w:ascii="Cambria" w:hAnsi="Cambria"/>
          <w:lang w:val="bg-BG"/>
        </w:rPr>
        <w:t xml:space="preserve"> </w:t>
      </w:r>
      <w:r w:rsidRPr="003F585E">
        <w:rPr>
          <w:rFonts w:ascii="Cambria" w:hAnsi="Cambria"/>
          <w:b/>
        </w:rPr>
        <w:t>I</w:t>
      </w:r>
      <w:r w:rsidRPr="003F585E">
        <w:rPr>
          <w:rFonts w:ascii="Cambria" w:hAnsi="Cambria"/>
          <w:b/>
          <w:lang w:val="bg-BG"/>
        </w:rPr>
        <w:t xml:space="preserve">., </w:t>
      </w:r>
      <w:r w:rsidRPr="003F585E">
        <w:rPr>
          <w:rFonts w:ascii="Cambria" w:hAnsi="Cambria"/>
        </w:rPr>
        <w:t>Kichukov</w:t>
      </w:r>
      <w:r w:rsidRPr="003F585E">
        <w:rPr>
          <w:rFonts w:ascii="Cambria" w:hAnsi="Cambria"/>
          <w:lang w:val="bg-BG"/>
        </w:rPr>
        <w:t xml:space="preserve"> </w:t>
      </w:r>
      <w:r w:rsidRPr="003F585E">
        <w:rPr>
          <w:rFonts w:ascii="Cambria" w:hAnsi="Cambria"/>
        </w:rPr>
        <w:t>K</w:t>
      </w:r>
      <w:r w:rsidRPr="003F585E">
        <w:rPr>
          <w:rFonts w:ascii="Cambria" w:hAnsi="Cambria"/>
          <w:lang w:val="bg-BG"/>
        </w:rPr>
        <w:t xml:space="preserve">., </w:t>
      </w:r>
      <w:r w:rsidRPr="003F585E">
        <w:rPr>
          <w:rFonts w:ascii="Cambria" w:hAnsi="Cambria"/>
        </w:rPr>
        <w:t>Konteva</w:t>
      </w:r>
      <w:r w:rsidRPr="003F585E">
        <w:rPr>
          <w:rFonts w:ascii="Cambria" w:hAnsi="Cambria"/>
          <w:lang w:val="bg-BG"/>
        </w:rPr>
        <w:t xml:space="preserve"> </w:t>
      </w:r>
      <w:r w:rsidRPr="003F585E">
        <w:rPr>
          <w:rFonts w:ascii="Cambria" w:hAnsi="Cambria"/>
        </w:rPr>
        <w:t>M</w:t>
      </w:r>
      <w:r w:rsidRPr="003F585E">
        <w:rPr>
          <w:rFonts w:ascii="Cambria" w:hAnsi="Cambria"/>
          <w:lang w:val="bg-BG"/>
        </w:rPr>
        <w:t xml:space="preserve">., </w:t>
      </w:r>
      <w:r w:rsidRPr="003F585E">
        <w:rPr>
          <w:rFonts w:ascii="Cambria" w:hAnsi="Cambria"/>
        </w:rPr>
        <w:t>Dimitrov</w:t>
      </w:r>
      <w:r w:rsidRPr="003F585E">
        <w:rPr>
          <w:rFonts w:ascii="Cambria" w:hAnsi="Cambria"/>
          <w:lang w:val="bg-BG"/>
        </w:rPr>
        <w:t xml:space="preserve"> </w:t>
      </w:r>
      <w:r w:rsidRPr="003F585E">
        <w:rPr>
          <w:rFonts w:ascii="Cambria" w:hAnsi="Cambria"/>
        </w:rPr>
        <w:t>N</w:t>
      </w:r>
      <w:r w:rsidRPr="003F585E">
        <w:rPr>
          <w:rFonts w:ascii="Cambria" w:hAnsi="Cambria"/>
          <w:lang w:val="bg-BG"/>
        </w:rPr>
        <w:t xml:space="preserve">. </w:t>
      </w:r>
      <w:r w:rsidRPr="003F585E">
        <w:rPr>
          <w:rFonts w:ascii="Cambria" w:hAnsi="Cambria"/>
        </w:rPr>
        <w:t>Bulgarian</w:t>
      </w:r>
      <w:r w:rsidRPr="003F585E">
        <w:rPr>
          <w:rFonts w:ascii="Cambria" w:hAnsi="Cambria"/>
          <w:lang w:val="bg-BG"/>
        </w:rPr>
        <w:t xml:space="preserve"> </w:t>
      </w:r>
      <w:r w:rsidRPr="003F585E">
        <w:rPr>
          <w:rFonts w:ascii="Cambria" w:hAnsi="Cambria"/>
        </w:rPr>
        <w:t>Carotid</w:t>
      </w:r>
      <w:r w:rsidRPr="003F585E">
        <w:rPr>
          <w:rFonts w:ascii="Cambria" w:hAnsi="Cambria"/>
          <w:lang w:val="bg-BG"/>
        </w:rPr>
        <w:t xml:space="preserve"> </w:t>
      </w:r>
      <w:r w:rsidRPr="003F585E">
        <w:rPr>
          <w:rFonts w:ascii="Cambria" w:hAnsi="Cambria"/>
        </w:rPr>
        <w:t>Atrery</w:t>
      </w:r>
      <w:r w:rsidRPr="003F585E">
        <w:rPr>
          <w:rFonts w:ascii="Cambria" w:hAnsi="Cambria"/>
          <w:lang w:val="bg-BG"/>
        </w:rPr>
        <w:t xml:space="preserve"> </w:t>
      </w:r>
      <w:r w:rsidRPr="003F585E">
        <w:rPr>
          <w:rFonts w:ascii="Cambria" w:hAnsi="Cambria"/>
        </w:rPr>
        <w:t>Stenting</w:t>
      </w:r>
      <w:r w:rsidRPr="003F585E">
        <w:rPr>
          <w:rFonts w:ascii="Cambria" w:hAnsi="Cambria"/>
          <w:lang w:val="bg-BG"/>
        </w:rPr>
        <w:t xml:space="preserve"> </w:t>
      </w:r>
      <w:r w:rsidRPr="003F585E">
        <w:rPr>
          <w:rFonts w:ascii="Cambria" w:hAnsi="Cambria"/>
        </w:rPr>
        <w:t>versus</w:t>
      </w:r>
      <w:r w:rsidRPr="003F585E">
        <w:rPr>
          <w:rFonts w:ascii="Cambria" w:hAnsi="Cambria"/>
          <w:lang w:val="bg-BG"/>
        </w:rPr>
        <w:t xml:space="preserve"> </w:t>
      </w:r>
      <w:r w:rsidRPr="003F585E">
        <w:rPr>
          <w:rFonts w:ascii="Cambria" w:hAnsi="Cambria"/>
        </w:rPr>
        <w:t>Surgery</w:t>
      </w:r>
      <w:r w:rsidRPr="003F585E">
        <w:rPr>
          <w:rFonts w:ascii="Cambria" w:hAnsi="Cambria"/>
          <w:lang w:val="bg-BG"/>
        </w:rPr>
        <w:t xml:space="preserve"> </w:t>
      </w:r>
      <w:r w:rsidRPr="003F585E">
        <w:rPr>
          <w:rFonts w:ascii="Cambria" w:hAnsi="Cambria"/>
        </w:rPr>
        <w:t>Study</w:t>
      </w:r>
      <w:r w:rsidRPr="003F585E">
        <w:rPr>
          <w:rFonts w:ascii="Cambria" w:hAnsi="Cambria"/>
          <w:lang w:val="bg-BG"/>
        </w:rPr>
        <w:t xml:space="preserve"> (</w:t>
      </w:r>
      <w:r w:rsidRPr="003F585E">
        <w:rPr>
          <w:rFonts w:ascii="Cambria" w:hAnsi="Cambria"/>
        </w:rPr>
        <w:t>BULCASSS</w:t>
      </w:r>
      <w:r w:rsidRPr="003F585E">
        <w:rPr>
          <w:rFonts w:ascii="Cambria" w:hAnsi="Cambria"/>
          <w:lang w:val="bg-BG"/>
        </w:rPr>
        <w:t xml:space="preserve">): </w:t>
      </w:r>
      <w:r w:rsidRPr="003F585E">
        <w:rPr>
          <w:rFonts w:ascii="Cambria" w:hAnsi="Cambria"/>
        </w:rPr>
        <w:t>Randomized single center trial. Late results. EuroIntervention</w:t>
      </w:r>
      <w:r w:rsidRPr="003F585E">
        <w:rPr>
          <w:rFonts w:ascii="Cambria" w:hAnsi="Cambria"/>
          <w:lang w:val="bg-BG"/>
        </w:rPr>
        <w:t>,</w:t>
      </w:r>
      <w:r w:rsidRPr="003F585E">
        <w:rPr>
          <w:rFonts w:ascii="Cambria" w:hAnsi="Cambria"/>
        </w:rPr>
        <w:t xml:space="preserve"> </w:t>
      </w:r>
      <w:r w:rsidRPr="003F585E">
        <w:rPr>
          <w:rFonts w:ascii="Cambria" w:hAnsi="Cambria"/>
          <w:lang w:val="bg-BG"/>
        </w:rPr>
        <w:t>2009,</w:t>
      </w:r>
      <w:r w:rsidRPr="003F585E">
        <w:rPr>
          <w:rFonts w:ascii="Cambria" w:hAnsi="Cambria"/>
        </w:rPr>
        <w:t xml:space="preserve"> Supplement 5</w:t>
      </w:r>
      <w:r w:rsidRPr="003F585E">
        <w:rPr>
          <w:rFonts w:ascii="Cambria" w:hAnsi="Cambria"/>
          <w:lang w:val="bg-BG"/>
        </w:rPr>
        <w:t>, Е</w:t>
      </w:r>
      <w:r w:rsidRPr="003F585E">
        <w:rPr>
          <w:rFonts w:ascii="Cambria" w:hAnsi="Cambria"/>
        </w:rPr>
        <w:t>56.</w:t>
      </w:r>
    </w:p>
    <w:p w14:paraId="270845B8" w14:textId="18D60E51" w:rsidR="004608CC" w:rsidRPr="003F585E" w:rsidRDefault="000C43C6" w:rsidP="003F585E">
      <w:pPr>
        <w:pStyle w:val="Standard"/>
        <w:widowControl w:val="0"/>
        <w:numPr>
          <w:ilvl w:val="0"/>
          <w:numId w:val="34"/>
        </w:numPr>
        <w:spacing w:line="360" w:lineRule="auto"/>
        <w:jc w:val="both"/>
        <w:rPr>
          <w:rFonts w:ascii="Cambria" w:hAnsi="Cambria"/>
          <w:lang w:val="bg-BG"/>
        </w:rPr>
      </w:pPr>
      <w:r w:rsidRPr="003F585E">
        <w:rPr>
          <w:rFonts w:ascii="Cambria" w:hAnsi="Cambria"/>
          <w:b/>
        </w:rPr>
        <w:t>Petrov</w:t>
      </w:r>
      <w:r w:rsidRPr="003F585E">
        <w:rPr>
          <w:rFonts w:ascii="Cambria" w:hAnsi="Cambria"/>
          <w:b/>
          <w:lang w:val="bg-BG"/>
        </w:rPr>
        <w:t xml:space="preserve"> </w:t>
      </w:r>
      <w:r w:rsidRPr="003F585E">
        <w:rPr>
          <w:rFonts w:ascii="Cambria" w:hAnsi="Cambria"/>
          <w:b/>
        </w:rPr>
        <w:t>I</w:t>
      </w:r>
      <w:r w:rsidRPr="003F585E">
        <w:rPr>
          <w:rFonts w:ascii="Cambria" w:hAnsi="Cambria"/>
          <w:b/>
          <w:lang w:val="bg-BG"/>
        </w:rPr>
        <w:t>.,</w:t>
      </w:r>
      <w:r w:rsidRPr="003F585E">
        <w:rPr>
          <w:rFonts w:ascii="Cambria" w:hAnsi="Cambria"/>
          <w:lang w:val="bg-BG"/>
        </w:rPr>
        <w:t xml:space="preserve"> </w:t>
      </w:r>
      <w:r w:rsidRPr="003F585E">
        <w:rPr>
          <w:rFonts w:ascii="Cambria" w:hAnsi="Cambria"/>
        </w:rPr>
        <w:t xml:space="preserve">Chervenkov V., </w:t>
      </w:r>
      <w:r w:rsidRPr="003F585E">
        <w:rPr>
          <w:rFonts w:ascii="Cambria" w:hAnsi="Cambria"/>
          <w:bCs/>
        </w:rPr>
        <w:t>Staneva</w:t>
      </w:r>
      <w:r w:rsidRPr="003F585E">
        <w:rPr>
          <w:rFonts w:ascii="Cambria" w:hAnsi="Cambria"/>
          <w:bCs/>
          <w:lang w:val="bg-BG"/>
        </w:rPr>
        <w:t xml:space="preserve"> </w:t>
      </w:r>
      <w:r w:rsidRPr="003F585E">
        <w:rPr>
          <w:rFonts w:ascii="Cambria" w:hAnsi="Cambria"/>
          <w:bCs/>
        </w:rPr>
        <w:t>M</w:t>
      </w:r>
      <w:r w:rsidRPr="003F585E">
        <w:rPr>
          <w:rFonts w:ascii="Cambria" w:hAnsi="Cambria"/>
          <w:bCs/>
          <w:lang w:val="bg-BG"/>
        </w:rPr>
        <w:t>.</w:t>
      </w:r>
      <w:r w:rsidRPr="003F585E">
        <w:rPr>
          <w:rFonts w:ascii="Cambria" w:hAnsi="Cambria"/>
          <w:lang w:val="bg-BG"/>
        </w:rPr>
        <w:t>,</w:t>
      </w:r>
      <w:r w:rsidRPr="003F585E">
        <w:rPr>
          <w:rFonts w:ascii="Cambria" w:hAnsi="Cambria"/>
        </w:rPr>
        <w:t xml:space="preserve"> Markov D., Lilova M.  Percutaneou transluminal angioplasty in a child with renal artery fibromuscular dysplasia. Journal of International Pediatric Nephrology Association</w:t>
      </w:r>
      <w:r w:rsidRPr="003F585E">
        <w:rPr>
          <w:rFonts w:ascii="Cambria" w:hAnsi="Cambria"/>
          <w:lang w:val="bg-BG"/>
        </w:rPr>
        <w:t xml:space="preserve">, </w:t>
      </w:r>
      <w:r w:rsidRPr="003F585E">
        <w:rPr>
          <w:rFonts w:ascii="Cambria" w:hAnsi="Cambria"/>
        </w:rPr>
        <w:t xml:space="preserve">2009, 24, 896.  </w:t>
      </w:r>
    </w:p>
    <w:p w14:paraId="03677525" w14:textId="77777777" w:rsidR="004608CC" w:rsidRPr="003F585E" w:rsidRDefault="000C43C6" w:rsidP="007E2FA8">
      <w:pPr>
        <w:pStyle w:val="Heading1"/>
        <w:spacing w:line="360" w:lineRule="auto"/>
        <w:ind w:left="720"/>
        <w:jc w:val="both"/>
        <w:rPr>
          <w:rFonts w:ascii="Cambria" w:hAnsi="Cambria" w:cs="Times New Roman"/>
          <w:sz w:val="24"/>
          <w:szCs w:val="24"/>
        </w:rPr>
      </w:pPr>
      <w:r w:rsidRPr="003F585E">
        <w:rPr>
          <w:rFonts w:ascii="Cambria" w:hAnsi="Cambria" w:cs="Times New Roman"/>
          <w:sz w:val="24"/>
          <w:szCs w:val="24"/>
        </w:rPr>
        <w:t>20</w:t>
      </w:r>
      <w:r w:rsidRPr="003F585E">
        <w:rPr>
          <w:rFonts w:ascii="Cambria" w:hAnsi="Cambria" w:cs="Times New Roman"/>
          <w:sz w:val="24"/>
          <w:szCs w:val="24"/>
          <w:lang w:val="bg-BG"/>
        </w:rPr>
        <w:t>08 год.</w:t>
      </w:r>
    </w:p>
    <w:p w14:paraId="7F1646BD" w14:textId="00A8A0A3" w:rsidR="004608CC" w:rsidRPr="003F585E" w:rsidRDefault="000C43C6" w:rsidP="003F585E">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български език</w:t>
      </w:r>
    </w:p>
    <w:p w14:paraId="767D4BD3" w14:textId="76436F8D"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Контева М., Марзянов М.,  Дамянова Цв., Кичуков К., Борисов Б., Мартинов Ив., Димитров Хр., Стоянов К., Пакеров В., Баев Р. Некоронарна перкутанна транслуминална артериална ангиопластика – опит на единичен център. Българска Кардиология, 200</w:t>
      </w:r>
      <w:r w:rsidRPr="003F585E">
        <w:rPr>
          <w:rFonts w:ascii="Cambria" w:hAnsi="Cambria"/>
          <w:lang w:val="ru-RU"/>
        </w:rPr>
        <w:t>8, бр. 4</w:t>
      </w:r>
      <w:r w:rsidRPr="003F585E">
        <w:rPr>
          <w:rFonts w:ascii="Cambria" w:hAnsi="Cambria"/>
          <w:lang w:val="bg-BG"/>
        </w:rPr>
        <w:t>, 44-45.</w:t>
      </w:r>
    </w:p>
    <w:p w14:paraId="13E436EE" w14:textId="713B1601"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lang w:val="bg-BG"/>
        </w:rPr>
        <w:t xml:space="preserve">Гроздински Л., Станкев М., </w:t>
      </w:r>
      <w:r w:rsidRPr="003F585E">
        <w:rPr>
          <w:rFonts w:ascii="Cambria" w:hAnsi="Cambria"/>
          <w:b/>
          <w:lang w:val="bg-BG"/>
        </w:rPr>
        <w:t>Петров И..</w:t>
      </w:r>
      <w:r w:rsidRPr="003F585E">
        <w:rPr>
          <w:rFonts w:ascii="Cambria" w:hAnsi="Cambria"/>
          <w:lang w:val="bg-BG"/>
        </w:rPr>
        <w:t xml:space="preserve"> Стентиране на екстракраниални </w:t>
      </w:r>
      <w:r w:rsidRPr="003F585E">
        <w:rPr>
          <w:rFonts w:ascii="Cambria" w:hAnsi="Cambria"/>
          <w:lang w:val="ru-RU"/>
        </w:rPr>
        <w:t xml:space="preserve">мозъчни артерии. В: </w:t>
      </w:r>
      <w:r w:rsidRPr="003F585E">
        <w:rPr>
          <w:rFonts w:ascii="Cambria" w:hAnsi="Cambria"/>
          <w:lang w:val="bg-BG"/>
        </w:rPr>
        <w:t xml:space="preserve">Мултифокална Атеросклероза. Издателство: Изток Запад, </w:t>
      </w:r>
      <w:r w:rsidRPr="003F585E">
        <w:rPr>
          <w:rFonts w:ascii="Cambria" w:hAnsi="Cambria"/>
        </w:rPr>
        <w:t>2008</w:t>
      </w:r>
      <w:r w:rsidRPr="003F585E">
        <w:rPr>
          <w:rFonts w:ascii="Cambria" w:hAnsi="Cambria"/>
          <w:lang w:val="bg-BG"/>
        </w:rPr>
        <w:t>г., 194-225.</w:t>
      </w:r>
    </w:p>
    <w:p w14:paraId="119969F4" w14:textId="1BFB988F" w:rsidR="004608CC" w:rsidRPr="003F585E" w:rsidRDefault="000C43C6" w:rsidP="003F585E">
      <w:pPr>
        <w:pStyle w:val="Standard"/>
        <w:numPr>
          <w:ilvl w:val="0"/>
          <w:numId w:val="34"/>
        </w:numPr>
        <w:overflowPunct w:val="0"/>
        <w:spacing w:line="360" w:lineRule="auto"/>
        <w:jc w:val="both"/>
        <w:rPr>
          <w:rFonts w:ascii="Cambria" w:hAnsi="Cambria"/>
        </w:rPr>
      </w:pPr>
      <w:r w:rsidRPr="003F585E">
        <w:rPr>
          <w:rFonts w:ascii="Cambria" w:hAnsi="Cambria"/>
          <w:lang w:val="bg-BG"/>
        </w:rPr>
        <w:t xml:space="preserve">Шотеков П., Захариев Т., Хаджидеков В., Петров В., Чернинкова С., Димитров И., </w:t>
      </w:r>
      <w:r w:rsidRPr="003F585E">
        <w:rPr>
          <w:rFonts w:ascii="Cambria" w:hAnsi="Cambria"/>
          <w:b/>
          <w:lang w:val="bg-BG"/>
        </w:rPr>
        <w:t>Петров И.,</w:t>
      </w:r>
      <w:r w:rsidRPr="003F585E">
        <w:rPr>
          <w:rFonts w:ascii="Cambria" w:hAnsi="Cambria"/>
          <w:lang w:val="bg-BG"/>
        </w:rPr>
        <w:t xml:space="preserve"> Стайков И., Петков Р.. Глава: 5.7 Ангиопластика и стентиране на екстракраниални мозъчни съдове. В: Патология на каротидната артерия. </w:t>
      </w:r>
      <w:r w:rsidRPr="003F585E">
        <w:rPr>
          <w:rFonts w:ascii="Cambria" w:hAnsi="Cambria"/>
          <w:lang w:val="bg-BG"/>
        </w:rPr>
        <w:lastRenderedPageBreak/>
        <w:t>Ултразвукова диагноза и лечение. Медицинско издателство АРСО, 2008г., 315-344</w:t>
      </w:r>
    </w:p>
    <w:p w14:paraId="362FDF45" w14:textId="3FFCB3DA"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Контева М., Баев Р., Дамянова Цв., Кичуков К., Марзянов М., Борисов Б., Мартинов И., Димитров Хр., Стоянов К., Пакеров В.. Стволовата ангиопластика – алтернативен и надежден метод на лечение. Българска Кардиология, 2008, бр. </w:t>
      </w:r>
      <w:r w:rsidRPr="003F585E">
        <w:rPr>
          <w:rFonts w:ascii="Cambria" w:hAnsi="Cambria"/>
          <w:lang w:val="ru-RU"/>
        </w:rPr>
        <w:t>4</w:t>
      </w:r>
      <w:r w:rsidRPr="003F585E">
        <w:rPr>
          <w:rFonts w:ascii="Cambria" w:hAnsi="Cambria"/>
          <w:lang w:val="bg-BG"/>
        </w:rPr>
        <w:t>,  44</w:t>
      </w:r>
      <w:r w:rsidRPr="003F585E">
        <w:rPr>
          <w:rFonts w:ascii="Cambria" w:hAnsi="Cambria"/>
        </w:rPr>
        <w:t>.</w:t>
      </w:r>
    </w:p>
    <w:p w14:paraId="283739FB" w14:textId="54E0BEC6"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Контева М., Пакеров Вл., Мартинов И. Тромбоаспирация с катетър </w:t>
      </w:r>
      <w:r w:rsidRPr="003F585E">
        <w:rPr>
          <w:rFonts w:ascii="Cambria" w:hAnsi="Cambria"/>
        </w:rPr>
        <w:t>Trombuster</w:t>
      </w:r>
      <w:r w:rsidRPr="003F585E">
        <w:rPr>
          <w:rFonts w:ascii="Cambria" w:hAnsi="Cambria"/>
          <w:lang w:val="bg-BG"/>
        </w:rPr>
        <w:t xml:space="preserve"> при пациенти с остър коронарен синдром. Българска Кардиология, 2008, бр. </w:t>
      </w:r>
      <w:r w:rsidRPr="003F585E">
        <w:rPr>
          <w:rFonts w:ascii="Cambria" w:hAnsi="Cambria"/>
          <w:lang w:val="ru-RU"/>
        </w:rPr>
        <w:t>4</w:t>
      </w:r>
      <w:r w:rsidRPr="003F585E">
        <w:rPr>
          <w:rFonts w:ascii="Cambria" w:hAnsi="Cambria"/>
          <w:lang w:val="bg-BG"/>
        </w:rPr>
        <w:t>,  43-44.</w:t>
      </w:r>
    </w:p>
    <w:p w14:paraId="56B7B3CB" w14:textId="07E45AA3"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Контева М., Кичуков К., Мартинов И., Димитров Хр., Баев Р. Анализ на времената „врата-до-балон” и „симптом-до-балон” за пациентите с остър миокарден инфаркт, лекувани в “ТОКУДА Болница – София”. Българска Кардиология, 200</w:t>
      </w:r>
      <w:r w:rsidRPr="003F585E">
        <w:rPr>
          <w:rFonts w:ascii="Cambria" w:hAnsi="Cambria"/>
          <w:lang w:val="ru-RU"/>
        </w:rPr>
        <w:t>8</w:t>
      </w:r>
      <w:r w:rsidRPr="003F585E">
        <w:rPr>
          <w:rFonts w:ascii="Cambria" w:hAnsi="Cambria"/>
          <w:lang w:val="bg-BG"/>
        </w:rPr>
        <w:t xml:space="preserve">, бр </w:t>
      </w:r>
      <w:r w:rsidRPr="003F585E">
        <w:rPr>
          <w:rFonts w:ascii="Cambria" w:hAnsi="Cambria"/>
          <w:lang w:val="ru-RU"/>
        </w:rPr>
        <w:t>4</w:t>
      </w:r>
      <w:r w:rsidRPr="003F585E">
        <w:rPr>
          <w:rFonts w:ascii="Cambria" w:hAnsi="Cambria"/>
          <w:lang w:val="bg-BG"/>
        </w:rPr>
        <w:t xml:space="preserve">,  </w:t>
      </w:r>
      <w:r w:rsidRPr="003F585E">
        <w:rPr>
          <w:rFonts w:ascii="Cambria" w:hAnsi="Cambria"/>
          <w:lang w:val="ru-RU"/>
        </w:rPr>
        <w:t>29</w:t>
      </w:r>
      <w:r w:rsidRPr="003F585E">
        <w:rPr>
          <w:rFonts w:ascii="Cambria" w:hAnsi="Cambria"/>
          <w:lang w:val="bg-BG"/>
        </w:rPr>
        <w:t>.</w:t>
      </w:r>
    </w:p>
    <w:p w14:paraId="2B7B65A3" w14:textId="1D102087"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Дамянова Цв., Кичуков К., Контева М., Димитров Хр., Баев Р., Марзянов М., Стоянов К. Резултати от ренална ангиопластика и стентиране /първични и краткосрочни/ относно контрол на ртериалното налягане, бъбречната функция и терапевтичното повлияване. Българска Кардиология,  200</w:t>
      </w:r>
      <w:r w:rsidRPr="003F585E">
        <w:rPr>
          <w:rFonts w:ascii="Cambria" w:hAnsi="Cambria"/>
          <w:lang w:val="ru-RU"/>
        </w:rPr>
        <w:t>8</w:t>
      </w:r>
      <w:r w:rsidRPr="003F585E">
        <w:rPr>
          <w:rFonts w:ascii="Cambria" w:hAnsi="Cambria"/>
          <w:lang w:val="bg-BG"/>
        </w:rPr>
        <w:t>, бр.3, 107-113.</w:t>
      </w:r>
    </w:p>
    <w:p w14:paraId="149A90AC" w14:textId="60F4C628"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Контева М., Марзянов М.,  Дамянова Цв., Кичуков К., Борисов Б., Мартинов Ив., Димитров Хр., Стоянов К., Пакеров В., Баев Р. Некоронарна перкутанна транслуминална артериална ангиопластика – опит на единичен център. Българска Кардиология,  200</w:t>
      </w:r>
      <w:r w:rsidRPr="003F585E">
        <w:rPr>
          <w:rFonts w:ascii="Cambria" w:hAnsi="Cambria"/>
          <w:lang w:val="ru-RU"/>
        </w:rPr>
        <w:t>8</w:t>
      </w:r>
      <w:r w:rsidRPr="003F585E">
        <w:rPr>
          <w:rFonts w:ascii="Cambria" w:hAnsi="Cambria"/>
          <w:lang w:val="bg-BG"/>
        </w:rPr>
        <w:t>, бр.3, 101-106.</w:t>
      </w:r>
    </w:p>
    <w:p w14:paraId="6881CBE4" w14:textId="536FBBD4"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Контева М., Мартинов И., Баев Р., Дамянова Цв., Кичуков К., Марзянов М., Борисов Б., Димитров Хр., Стоянов К., Пакеров В. Начален опит на кардиологична клиника, Токуда болница – София, със стент </w:t>
      </w:r>
      <w:r w:rsidRPr="003F585E">
        <w:rPr>
          <w:rFonts w:ascii="Cambria" w:hAnsi="Cambria"/>
        </w:rPr>
        <w:t>Nile</w:t>
      </w:r>
      <w:r w:rsidRPr="003F585E">
        <w:rPr>
          <w:rFonts w:ascii="Cambria" w:hAnsi="Cambria"/>
          <w:lang w:val="ru-RU"/>
        </w:rPr>
        <w:t xml:space="preserve"> </w:t>
      </w:r>
      <w:r w:rsidRPr="003F585E">
        <w:rPr>
          <w:rFonts w:ascii="Cambria" w:hAnsi="Cambria"/>
        </w:rPr>
        <w:t>CroCo</w:t>
      </w:r>
      <w:r w:rsidRPr="003F585E">
        <w:rPr>
          <w:rFonts w:ascii="Cambria" w:hAnsi="Cambria"/>
          <w:lang w:val="bg-BG"/>
        </w:rPr>
        <w:t xml:space="preserve"> при лечение на бифуркационни лезии. Българска Кардиология,  200</w:t>
      </w:r>
      <w:r w:rsidRPr="003F585E">
        <w:rPr>
          <w:rFonts w:ascii="Cambria" w:hAnsi="Cambria"/>
          <w:lang w:val="ru-RU"/>
        </w:rPr>
        <w:t>8</w:t>
      </w:r>
      <w:r w:rsidRPr="003F585E">
        <w:rPr>
          <w:rFonts w:ascii="Cambria" w:hAnsi="Cambria"/>
          <w:lang w:val="bg-BG"/>
        </w:rPr>
        <w:t>, бр.3, 96-99.</w:t>
      </w:r>
    </w:p>
    <w:p w14:paraId="4CDF1A2E" w14:textId="2BB9453D"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Контева М., Стоянов К., Мартинов И., Димитров Хр., Баев Р., Кичуков К</w:t>
      </w:r>
      <w:r w:rsidRPr="003F585E">
        <w:rPr>
          <w:rFonts w:ascii="Cambria" w:hAnsi="Cambria"/>
          <w:lang w:val="ru-RU"/>
        </w:rPr>
        <w:t xml:space="preserve">. </w:t>
      </w:r>
      <w:r w:rsidRPr="003F585E">
        <w:rPr>
          <w:rFonts w:ascii="Cambria" w:hAnsi="Cambria"/>
          <w:lang w:val="bg-BG"/>
        </w:rPr>
        <w:t>Резултати от имплантирането на лекарство – излъчващи стентове (</w:t>
      </w:r>
      <w:r w:rsidRPr="003F585E">
        <w:rPr>
          <w:rFonts w:ascii="Cambria" w:hAnsi="Cambria"/>
        </w:rPr>
        <w:t>DES</w:t>
      </w:r>
      <w:r w:rsidRPr="003F585E">
        <w:rPr>
          <w:rFonts w:ascii="Cambria" w:hAnsi="Cambria"/>
          <w:lang w:val="bg-BG"/>
        </w:rPr>
        <w:t>) в “ТОКУДА Болница – София”. Българска Кардиология,  200</w:t>
      </w:r>
      <w:r w:rsidRPr="003F585E">
        <w:rPr>
          <w:rFonts w:ascii="Cambria" w:hAnsi="Cambria"/>
          <w:lang w:val="ru-RU"/>
        </w:rPr>
        <w:t>8</w:t>
      </w:r>
      <w:r w:rsidRPr="003F585E">
        <w:rPr>
          <w:rFonts w:ascii="Cambria" w:hAnsi="Cambria"/>
          <w:lang w:val="bg-BG"/>
        </w:rPr>
        <w:t xml:space="preserve">, бр.3, </w:t>
      </w:r>
      <w:r w:rsidRPr="003F585E">
        <w:rPr>
          <w:rFonts w:ascii="Cambria" w:hAnsi="Cambria"/>
          <w:lang w:val="ru-RU"/>
        </w:rPr>
        <w:t>89-95.</w:t>
      </w:r>
    </w:p>
    <w:p w14:paraId="56020CDA" w14:textId="68671972"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Мартинов И.</w:t>
      </w:r>
      <w:r w:rsidRPr="003F585E">
        <w:rPr>
          <w:rFonts w:ascii="Cambria" w:hAnsi="Cambria"/>
          <w:lang w:val="ru-RU"/>
        </w:rPr>
        <w:t xml:space="preserve"> </w:t>
      </w:r>
      <w:r w:rsidRPr="003F585E">
        <w:rPr>
          <w:rFonts w:ascii="Cambria" w:hAnsi="Cambria"/>
          <w:lang w:val="bg-BG"/>
        </w:rPr>
        <w:t>Съвременно лечение на остър миокарден инфаркт.</w:t>
      </w:r>
      <w:r w:rsidRPr="003F585E">
        <w:rPr>
          <w:rFonts w:ascii="Cambria" w:hAnsi="Cambria"/>
          <w:lang w:val="ru-RU"/>
        </w:rPr>
        <w:t xml:space="preserve"> </w:t>
      </w:r>
      <w:r w:rsidRPr="003F585E">
        <w:rPr>
          <w:rFonts w:ascii="Cambria" w:hAnsi="Cambria"/>
        </w:rPr>
        <w:t>MEDINFO</w:t>
      </w:r>
      <w:r w:rsidRPr="003F585E">
        <w:rPr>
          <w:rFonts w:ascii="Cambria" w:hAnsi="Cambria"/>
          <w:lang w:val="bg-BG"/>
        </w:rPr>
        <w:t>, 2008, бр. 1,  5-6.</w:t>
      </w:r>
    </w:p>
    <w:p w14:paraId="3C4B36BE" w14:textId="2E1102C1" w:rsidR="004608CC" w:rsidRPr="003F585E" w:rsidRDefault="000C43C6" w:rsidP="003F585E">
      <w:pPr>
        <w:pStyle w:val="Standard"/>
        <w:numPr>
          <w:ilvl w:val="0"/>
          <w:numId w:val="34"/>
        </w:numPr>
        <w:spacing w:line="360" w:lineRule="auto"/>
        <w:jc w:val="both"/>
        <w:rPr>
          <w:rFonts w:ascii="Cambria" w:hAnsi="Cambria"/>
        </w:rPr>
      </w:pPr>
      <w:r w:rsidRPr="003F585E">
        <w:rPr>
          <w:rFonts w:ascii="Cambria" w:hAnsi="Cambria"/>
          <w:b/>
          <w:lang w:val="ru-RU"/>
        </w:rPr>
        <w:t xml:space="preserve">Петров И., </w:t>
      </w:r>
      <w:r w:rsidRPr="003F585E">
        <w:rPr>
          <w:rFonts w:ascii="Cambria" w:hAnsi="Cambria"/>
          <w:lang w:val="ru-RU"/>
        </w:rPr>
        <w:t xml:space="preserve">Димитров Хр. Развитие и възможности на инвазивната кардиология. </w:t>
      </w:r>
      <w:r w:rsidRPr="003F585E">
        <w:rPr>
          <w:rFonts w:ascii="Cambria" w:hAnsi="Cambria"/>
        </w:rPr>
        <w:t>MEDINFO</w:t>
      </w:r>
      <w:r w:rsidRPr="003F585E">
        <w:rPr>
          <w:rFonts w:ascii="Cambria" w:hAnsi="Cambria"/>
          <w:lang w:val="bg-BG"/>
        </w:rPr>
        <w:t>, 2008, бр 1, 58-59</w:t>
      </w:r>
      <w:r w:rsidRPr="003F585E">
        <w:rPr>
          <w:rFonts w:ascii="Cambria" w:hAnsi="Cambria"/>
          <w:lang w:val="ru-RU"/>
        </w:rPr>
        <w:t>.</w:t>
      </w:r>
    </w:p>
    <w:p w14:paraId="419053BE" w14:textId="1FFFF84C" w:rsidR="004608CC" w:rsidRPr="003F585E" w:rsidRDefault="000C43C6" w:rsidP="003F585E">
      <w:pPr>
        <w:pStyle w:val="Standard"/>
        <w:numPr>
          <w:ilvl w:val="0"/>
          <w:numId w:val="34"/>
        </w:numPr>
        <w:overflowPunct w:val="0"/>
        <w:spacing w:line="360" w:lineRule="auto"/>
        <w:jc w:val="both"/>
        <w:rPr>
          <w:rFonts w:ascii="Cambria" w:hAnsi="Cambria"/>
        </w:rPr>
      </w:pPr>
      <w:r w:rsidRPr="003F585E">
        <w:rPr>
          <w:rFonts w:ascii="Cambria" w:hAnsi="Cambria"/>
          <w:lang w:val="bg-BG"/>
        </w:rPr>
        <w:lastRenderedPageBreak/>
        <w:t xml:space="preserve">Титянова Е., Велчева Ил, Стаменов Б., Христова Е., Каракънева С., Стайков и., Гроздински Л., </w:t>
      </w:r>
      <w:r w:rsidRPr="003F585E">
        <w:rPr>
          <w:rFonts w:ascii="Cambria" w:hAnsi="Cambria"/>
          <w:b/>
          <w:lang w:val="bg-BG"/>
        </w:rPr>
        <w:t>Петров И.</w:t>
      </w:r>
      <w:r w:rsidRPr="003F585E">
        <w:rPr>
          <w:rFonts w:ascii="Cambria" w:hAnsi="Cambria"/>
          <w:lang w:val="bg-BG"/>
        </w:rPr>
        <w:t>.</w:t>
      </w:r>
      <w:r w:rsidRPr="003F585E">
        <w:rPr>
          <w:rFonts w:ascii="Cambria" w:hAnsi="Cambria"/>
          <w:b/>
          <w:lang w:val="bg-BG"/>
        </w:rPr>
        <w:t xml:space="preserve"> </w:t>
      </w:r>
      <w:r w:rsidRPr="003F585E">
        <w:rPr>
          <w:rFonts w:ascii="Cambria" w:hAnsi="Cambria"/>
          <w:lang w:val="bg-BG"/>
        </w:rPr>
        <w:t>Алгоритъм за ултразвукова диагностика и терапевтично поведение при каротидна патология. В: Консенсус на Българската асоциация по невросонография и мозъчна хемодинамика. Невросонография и мозъчна хемодинамика, 2008,  Том 4, бр. 2, 127-133</w:t>
      </w:r>
    </w:p>
    <w:p w14:paraId="58E98A1F" w14:textId="77777777" w:rsidR="004608CC" w:rsidRPr="003F585E" w:rsidRDefault="000C43C6" w:rsidP="007E2FA8">
      <w:pPr>
        <w:pStyle w:val="Standard"/>
        <w:numPr>
          <w:ilvl w:val="0"/>
          <w:numId w:val="34"/>
        </w:numPr>
        <w:spacing w:line="360" w:lineRule="auto"/>
        <w:jc w:val="both"/>
        <w:rPr>
          <w:rFonts w:ascii="Cambria" w:hAnsi="Cambria"/>
        </w:rPr>
      </w:pPr>
      <w:r w:rsidRPr="003F585E">
        <w:rPr>
          <w:rFonts w:ascii="Cambria" w:hAnsi="Cambria"/>
          <w:lang w:val="ru-RU"/>
        </w:rPr>
        <w:t xml:space="preserve">Титянова Е., Рамшев К., Каракънева С., </w:t>
      </w:r>
      <w:r w:rsidRPr="003F585E">
        <w:rPr>
          <w:rFonts w:ascii="Cambria" w:hAnsi="Cambria"/>
          <w:b/>
          <w:lang w:val="ru-RU"/>
        </w:rPr>
        <w:t>Петров И.,</w:t>
      </w:r>
      <w:r w:rsidRPr="003F585E">
        <w:rPr>
          <w:rFonts w:ascii="Cambria" w:hAnsi="Cambria"/>
          <w:lang w:val="ru-RU"/>
        </w:rPr>
        <w:t xml:space="preserve"> Иванов А. Ултразвуково </w:t>
      </w:r>
      <w:r w:rsidRPr="003F585E">
        <w:rPr>
          <w:rFonts w:ascii="Cambria" w:hAnsi="Cambria"/>
        </w:rPr>
        <w:t>B</w:t>
      </w:r>
      <w:r w:rsidRPr="003F585E">
        <w:rPr>
          <w:rFonts w:ascii="Cambria" w:hAnsi="Cambria"/>
          <w:lang w:val="ru-RU"/>
        </w:rPr>
        <w:t>-</w:t>
      </w:r>
      <w:r w:rsidRPr="003F585E">
        <w:rPr>
          <w:rFonts w:ascii="Cambria" w:hAnsi="Cambria"/>
        </w:rPr>
        <w:t>flow</w:t>
      </w:r>
      <w:r w:rsidRPr="003F585E">
        <w:rPr>
          <w:rFonts w:ascii="Cambria" w:hAnsi="Cambria"/>
          <w:lang w:val="bg-BG"/>
        </w:rPr>
        <w:t xml:space="preserve"> изобразяване на спонтанна дисекация на вътрешната сънна артерия. Невросонография и мозъчна хемодинамика, 2008,  Том 4</w:t>
      </w:r>
      <w:r w:rsidRPr="003F585E">
        <w:rPr>
          <w:rFonts w:ascii="Cambria" w:hAnsi="Cambria"/>
        </w:rPr>
        <w:t xml:space="preserve">, </w:t>
      </w:r>
      <w:r w:rsidRPr="003F585E">
        <w:rPr>
          <w:rFonts w:ascii="Cambria" w:hAnsi="Cambria"/>
          <w:lang w:val="bg-BG"/>
        </w:rPr>
        <w:t>бр. 1, 19-24.</w:t>
      </w:r>
    </w:p>
    <w:p w14:paraId="3AB026AB" w14:textId="01716325" w:rsidR="004608CC" w:rsidRPr="003F585E" w:rsidRDefault="000C43C6" w:rsidP="003F585E">
      <w:pPr>
        <w:pStyle w:val="Standard"/>
        <w:numPr>
          <w:ilvl w:val="0"/>
          <w:numId w:val="34"/>
        </w:numPr>
        <w:spacing w:line="360" w:lineRule="auto"/>
        <w:jc w:val="both"/>
        <w:rPr>
          <w:rFonts w:ascii="Cambria" w:hAnsi="Cambria"/>
          <w:lang w:val="bg-BG"/>
        </w:rPr>
      </w:pPr>
      <w:r w:rsidRPr="003F585E">
        <w:rPr>
          <w:rFonts w:ascii="Cambria" w:hAnsi="Cambria"/>
          <w:lang w:val="bg-BG"/>
        </w:rPr>
        <w:t xml:space="preserve">Гроздински Л., </w:t>
      </w:r>
      <w:r w:rsidRPr="003F585E">
        <w:rPr>
          <w:rFonts w:ascii="Cambria" w:hAnsi="Cambria"/>
          <w:b/>
          <w:lang w:val="bg-BG"/>
        </w:rPr>
        <w:t>Петров И.,</w:t>
      </w:r>
      <w:r w:rsidRPr="003F585E">
        <w:rPr>
          <w:rFonts w:ascii="Cambria" w:hAnsi="Cambria"/>
          <w:lang w:val="bg-BG"/>
        </w:rPr>
        <w:t xml:space="preserve"> Станкев М., Контева М., Димитров Л., Котирков К. Случай на имплантиране на вена кава филтър на 17 г. момче с дефицит на протеин </w:t>
      </w:r>
      <w:r w:rsidRPr="003F585E">
        <w:rPr>
          <w:rFonts w:ascii="Cambria" w:hAnsi="Cambria"/>
        </w:rPr>
        <w:t>S</w:t>
      </w:r>
      <w:r w:rsidRPr="003F585E">
        <w:rPr>
          <w:rFonts w:ascii="Cambria" w:hAnsi="Cambria"/>
          <w:lang w:val="bg-BG"/>
        </w:rPr>
        <w:t xml:space="preserve">  и рецидивиращ БТЕ. Флебология и Ангиология, 2008, Том 1, бр. 2, 52-54.</w:t>
      </w:r>
    </w:p>
    <w:p w14:paraId="12C840EC" w14:textId="77777777" w:rsidR="004608CC" w:rsidRPr="003F585E" w:rsidRDefault="000C43C6" w:rsidP="007E2FA8">
      <w:pPr>
        <w:pStyle w:val="Heading1"/>
        <w:spacing w:line="360" w:lineRule="auto"/>
        <w:ind w:left="720"/>
        <w:jc w:val="both"/>
        <w:rPr>
          <w:rFonts w:ascii="Cambria" w:hAnsi="Cambria" w:cs="Times New Roman"/>
          <w:sz w:val="24"/>
          <w:szCs w:val="24"/>
        </w:rPr>
      </w:pPr>
      <w:r w:rsidRPr="003F585E">
        <w:rPr>
          <w:rFonts w:ascii="Cambria" w:hAnsi="Cambria" w:cs="Times New Roman"/>
          <w:sz w:val="24"/>
          <w:szCs w:val="24"/>
        </w:rPr>
        <w:t>20</w:t>
      </w:r>
      <w:r w:rsidRPr="003F585E">
        <w:rPr>
          <w:rFonts w:ascii="Cambria" w:hAnsi="Cambria" w:cs="Times New Roman"/>
          <w:sz w:val="24"/>
          <w:szCs w:val="24"/>
          <w:lang w:val="bg-BG"/>
        </w:rPr>
        <w:t>07 год.</w:t>
      </w:r>
    </w:p>
    <w:p w14:paraId="72E4C94C" w14:textId="7D7B97AA" w:rsidR="004608CC" w:rsidRPr="003F585E" w:rsidRDefault="000C43C6" w:rsidP="007E2FA8">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български език</w:t>
      </w:r>
    </w:p>
    <w:p w14:paraId="12618434" w14:textId="77777777" w:rsidR="007E2FA8" w:rsidRPr="003F585E" w:rsidRDefault="000C43C6" w:rsidP="003F585E">
      <w:pPr>
        <w:pStyle w:val="ListParagraph"/>
        <w:numPr>
          <w:ilvl w:val="0"/>
          <w:numId w:val="34"/>
        </w:numPr>
        <w:spacing w:line="360" w:lineRule="auto"/>
        <w:jc w:val="both"/>
        <w:rPr>
          <w:rFonts w:ascii="Cambria" w:hAnsi="Cambria"/>
        </w:rPr>
      </w:pPr>
      <w:r w:rsidRPr="003F585E">
        <w:rPr>
          <w:rFonts w:ascii="Cambria" w:hAnsi="Cambria"/>
          <w:lang w:val="bg-BG"/>
        </w:rPr>
        <w:t xml:space="preserve">Гроздински Л., Станкев М.,  Костов К., Ходжев В., Стефанов Ст., </w:t>
      </w:r>
      <w:r w:rsidRPr="003F585E">
        <w:rPr>
          <w:rFonts w:ascii="Cambria" w:hAnsi="Cambria"/>
          <w:b/>
          <w:lang w:val="bg-BG"/>
        </w:rPr>
        <w:t>Петров И.,</w:t>
      </w:r>
      <w:r w:rsidRPr="003F585E">
        <w:rPr>
          <w:rFonts w:ascii="Cambria" w:hAnsi="Cambria"/>
          <w:lang w:val="bg-BG"/>
        </w:rPr>
        <w:t xml:space="preserve"> Червенков В., Стефанов Г. Интервенционални методи за лечение на ДВТ и ВТЕ. В: Венозни тромбози и белодробен тромбоемболизъм.  Издателство: Изток Запад, 200</w:t>
      </w:r>
      <w:r w:rsidRPr="003F585E">
        <w:rPr>
          <w:rFonts w:ascii="Cambria" w:hAnsi="Cambria"/>
          <w:lang w:val="ru-RU"/>
        </w:rPr>
        <w:t>7</w:t>
      </w:r>
      <w:r w:rsidRPr="003F585E">
        <w:rPr>
          <w:rFonts w:ascii="Cambria" w:hAnsi="Cambria"/>
          <w:lang w:val="bg-BG"/>
        </w:rPr>
        <w:t xml:space="preserve">г., 111-120. </w:t>
      </w:r>
    </w:p>
    <w:p w14:paraId="3881E006" w14:textId="1E78910E" w:rsidR="004608CC" w:rsidRPr="003F585E" w:rsidRDefault="000C43C6" w:rsidP="003F585E">
      <w:pPr>
        <w:pStyle w:val="ListParagraph"/>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Контева М., Дамянова Цв., Кирова Г., Димитров Хр., Янева М. Ендоваскуларно лечение при коарктация на абдоминалната – литературен обзор и представяне на клиничен случай. Ангиология </w:t>
      </w:r>
      <w:r w:rsidRPr="003F585E">
        <w:rPr>
          <w:rFonts w:ascii="Cambria" w:hAnsi="Cambria"/>
          <w:lang w:val="ru-RU"/>
        </w:rPr>
        <w:t>&amp;</w:t>
      </w:r>
      <w:r w:rsidRPr="003F585E">
        <w:rPr>
          <w:rFonts w:ascii="Cambria" w:hAnsi="Cambria"/>
          <w:lang w:val="bg-BG"/>
        </w:rPr>
        <w:t xml:space="preserve"> Съдова Хирургия, 2007, Том ХІІ, бр. 2,  30-37.</w:t>
      </w:r>
    </w:p>
    <w:p w14:paraId="584A23FB" w14:textId="629C068F" w:rsidR="004608CC" w:rsidRPr="000C5A6C" w:rsidRDefault="000C43C6" w:rsidP="00CE59F8">
      <w:pPr>
        <w:pStyle w:val="Standard"/>
        <w:widowControl w:val="0"/>
        <w:numPr>
          <w:ilvl w:val="0"/>
          <w:numId w:val="34"/>
        </w:numPr>
        <w:spacing w:line="360" w:lineRule="auto"/>
        <w:jc w:val="both"/>
        <w:rPr>
          <w:rFonts w:ascii="Cambria" w:hAnsi="Cambria"/>
        </w:rPr>
      </w:pPr>
      <w:r w:rsidRPr="000C5A6C">
        <w:rPr>
          <w:rFonts w:ascii="Cambria" w:hAnsi="Cambria"/>
          <w:b/>
          <w:lang w:val="bg-BG"/>
        </w:rPr>
        <w:t>Петров И.,</w:t>
      </w:r>
      <w:r w:rsidRPr="000C5A6C">
        <w:rPr>
          <w:rFonts w:ascii="Cambria" w:hAnsi="Cambria"/>
          <w:lang w:val="bg-BG"/>
        </w:rPr>
        <w:t xml:space="preserve"> Димитров Хр., Баев Р., Контева М., Станева М., Рунев Н.,  Панайотова Ч.  Петгодишен опит със стентиране на ренална артерия. Ангиология &amp; съдова хирургия, </w:t>
      </w:r>
      <w:r w:rsidRPr="000C5A6C">
        <w:rPr>
          <w:rFonts w:ascii="Cambria" w:hAnsi="Cambria"/>
          <w:vertAlign w:val="subscript"/>
          <w:lang w:val="bg-BG"/>
        </w:rPr>
        <w:t xml:space="preserve"> </w:t>
      </w:r>
      <w:r w:rsidRPr="000C5A6C">
        <w:rPr>
          <w:rFonts w:ascii="Cambria" w:hAnsi="Cambria"/>
          <w:lang w:val="bg-BG"/>
        </w:rPr>
        <w:t xml:space="preserve">2007, Том ХІІ, бр.1, 5-11.   </w:t>
      </w:r>
    </w:p>
    <w:p w14:paraId="271BF6B4" w14:textId="43F4912A"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lang w:val="bg-BG"/>
        </w:rPr>
        <w:t xml:space="preserve">Панайотова Ч.,  Куртев С., Йовев С., Рунев Н.,  </w:t>
      </w:r>
      <w:r w:rsidRPr="003F585E">
        <w:rPr>
          <w:rFonts w:ascii="Cambria" w:hAnsi="Cambria"/>
          <w:b/>
          <w:lang w:val="bg-BG"/>
        </w:rPr>
        <w:t>Петров И.,</w:t>
      </w:r>
      <w:r w:rsidRPr="003F585E">
        <w:rPr>
          <w:rFonts w:ascii="Cambria" w:hAnsi="Cambria"/>
          <w:lang w:val="bg-BG"/>
        </w:rPr>
        <w:t xml:space="preserve"> Сърдечна ресинхронизираща терапия – дефиниция и възможности.  Българска Кардиология, 2007, бр. 3, 170-175</w:t>
      </w:r>
    </w:p>
    <w:p w14:paraId="440FE603" w14:textId="4B3B1B97"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lang w:val="bg-BG"/>
        </w:rPr>
        <w:t xml:space="preserve">Панайотова Ч.,  Рунев Н.,  Владимирова Л., </w:t>
      </w:r>
      <w:r w:rsidRPr="003F585E">
        <w:rPr>
          <w:rFonts w:ascii="Cambria" w:hAnsi="Cambria"/>
          <w:b/>
          <w:lang w:val="bg-BG"/>
        </w:rPr>
        <w:t>Петров И.,</w:t>
      </w:r>
      <w:r w:rsidRPr="003F585E">
        <w:rPr>
          <w:rFonts w:ascii="Cambria" w:hAnsi="Cambria"/>
          <w:lang w:val="bg-BG"/>
        </w:rPr>
        <w:t xml:space="preserve"> Теоретични и практични модели за оценка на глобалния и сегментен левокамерен стрес.  Българска Кардиология, 2007, бр. 3,  134-139.</w:t>
      </w:r>
    </w:p>
    <w:p w14:paraId="30C1A0AF" w14:textId="020BEB5A"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Рунев Н., Панайотов Ч., Контева М., Димитров Хр., Владимирова Л., Джоргова Ю. Ангиопластика и стентиране на ренални артерии. Българска </w:t>
      </w:r>
      <w:r w:rsidRPr="003F585E">
        <w:rPr>
          <w:rFonts w:ascii="Cambria" w:hAnsi="Cambria"/>
          <w:lang w:val="bg-BG"/>
        </w:rPr>
        <w:lastRenderedPageBreak/>
        <w:t>Кардиология, 2007, бр.  2,  98-104.</w:t>
      </w:r>
    </w:p>
    <w:p w14:paraId="5F390756" w14:textId="3B593696" w:rsidR="004608CC" w:rsidRPr="000C5A6C" w:rsidRDefault="000C43C6" w:rsidP="00D02736">
      <w:pPr>
        <w:pStyle w:val="Standard"/>
        <w:widowControl w:val="0"/>
        <w:numPr>
          <w:ilvl w:val="0"/>
          <w:numId w:val="34"/>
        </w:numPr>
        <w:overflowPunct w:val="0"/>
        <w:spacing w:line="360" w:lineRule="auto"/>
        <w:jc w:val="both"/>
        <w:rPr>
          <w:rFonts w:ascii="Cambria" w:hAnsi="Cambria"/>
          <w:lang w:val="bg-BG"/>
        </w:rPr>
      </w:pPr>
      <w:r w:rsidRPr="000C5A6C">
        <w:rPr>
          <w:rFonts w:ascii="Cambria" w:hAnsi="Cambria"/>
          <w:lang w:val="bg-BG"/>
        </w:rPr>
        <w:t xml:space="preserve">Кръстева Р., Костадинова И., Хаджидеков В., Петров Т., </w:t>
      </w:r>
      <w:r w:rsidRPr="000C5A6C">
        <w:rPr>
          <w:rFonts w:ascii="Cambria" w:hAnsi="Cambria"/>
          <w:b/>
          <w:lang w:val="bg-BG"/>
        </w:rPr>
        <w:t>Петров И.,</w:t>
      </w:r>
      <w:r w:rsidRPr="000C5A6C">
        <w:rPr>
          <w:rFonts w:ascii="Cambria" w:hAnsi="Cambria"/>
          <w:lang w:val="bg-BG"/>
        </w:rPr>
        <w:t xml:space="preserve"> Денчев С., Велчева Е., Руневски М., Симеонова А. Проследяване на болни след реваскуларизация на бъбречната артерия с доплер ехография и динамична бъбречна сцинтиграфия. </w:t>
      </w:r>
      <w:r w:rsidRPr="000C5A6C">
        <w:rPr>
          <w:rFonts w:ascii="Cambria" w:hAnsi="Cambria"/>
          <w:bCs/>
          <w:lang w:val="bg-BG"/>
        </w:rPr>
        <w:t xml:space="preserve">Рентгенология и радиология, 2007, Том </w:t>
      </w:r>
      <w:r w:rsidRPr="000C5A6C">
        <w:rPr>
          <w:rFonts w:ascii="Cambria" w:hAnsi="Cambria"/>
          <w:bCs/>
        </w:rPr>
        <w:t>XII</w:t>
      </w:r>
      <w:r w:rsidRPr="000C5A6C">
        <w:rPr>
          <w:rFonts w:ascii="Cambria" w:hAnsi="Cambria"/>
          <w:bCs/>
          <w:lang w:val="bg-BG"/>
        </w:rPr>
        <w:t xml:space="preserve">,  бр. 1, </w:t>
      </w:r>
      <w:r w:rsidRPr="000C5A6C">
        <w:rPr>
          <w:rFonts w:ascii="Cambria" w:hAnsi="Cambria"/>
          <w:lang w:val="bg-BG"/>
        </w:rPr>
        <w:t>20-25</w:t>
      </w:r>
      <w:r w:rsidRPr="000C5A6C">
        <w:rPr>
          <w:rFonts w:ascii="Cambria" w:hAnsi="Cambria"/>
        </w:rPr>
        <w:t>.</w:t>
      </w:r>
    </w:p>
    <w:p w14:paraId="29DB4B61" w14:textId="37135128" w:rsidR="004608CC" w:rsidRPr="003F585E" w:rsidRDefault="000C43C6" w:rsidP="007E2FA8">
      <w:pPr>
        <w:pStyle w:val="Heading1"/>
        <w:spacing w:line="360" w:lineRule="auto"/>
        <w:ind w:left="720"/>
        <w:jc w:val="both"/>
        <w:rPr>
          <w:rFonts w:ascii="Cambria" w:hAnsi="Cambria" w:cs="Times New Roman"/>
          <w:sz w:val="24"/>
          <w:szCs w:val="24"/>
          <w:lang w:val="bg-BG"/>
        </w:rPr>
      </w:pPr>
      <w:r w:rsidRPr="003F585E">
        <w:rPr>
          <w:rFonts w:ascii="Cambria" w:hAnsi="Cambria" w:cs="Times New Roman"/>
          <w:sz w:val="24"/>
          <w:szCs w:val="24"/>
        </w:rPr>
        <w:t>20</w:t>
      </w:r>
      <w:r w:rsidRPr="003F585E">
        <w:rPr>
          <w:rFonts w:ascii="Cambria" w:hAnsi="Cambria" w:cs="Times New Roman"/>
          <w:sz w:val="24"/>
          <w:szCs w:val="24"/>
          <w:lang w:val="bg-BG"/>
        </w:rPr>
        <w:t>06 год.</w:t>
      </w:r>
    </w:p>
    <w:p w14:paraId="7B1D34BC" w14:textId="21128080" w:rsidR="00301F0E" w:rsidRPr="003F585E" w:rsidRDefault="00301F0E" w:rsidP="007E2FA8">
      <w:pPr>
        <w:pStyle w:val="Heading2"/>
        <w:spacing w:line="360" w:lineRule="auto"/>
        <w:ind w:left="720"/>
        <w:rPr>
          <w:rFonts w:ascii="Cambria" w:hAnsi="Cambria" w:cs="Times New Roman"/>
          <w:sz w:val="24"/>
          <w:szCs w:val="24"/>
        </w:rPr>
      </w:pPr>
      <w:r w:rsidRPr="003F585E">
        <w:rPr>
          <w:rFonts w:ascii="Cambria" w:hAnsi="Cambria" w:cs="Times New Roman"/>
          <w:sz w:val="24"/>
          <w:szCs w:val="24"/>
        </w:rPr>
        <w:t>Трудове на английски език</w:t>
      </w:r>
    </w:p>
    <w:p w14:paraId="6D11ED12" w14:textId="77777777" w:rsidR="003F585E" w:rsidRPr="003F585E" w:rsidRDefault="00301F0E" w:rsidP="003F585E">
      <w:pPr>
        <w:pStyle w:val="ListParagraph"/>
        <w:numPr>
          <w:ilvl w:val="0"/>
          <w:numId w:val="34"/>
        </w:numPr>
        <w:suppressAutoHyphens w:val="0"/>
        <w:autoSpaceDN/>
        <w:spacing w:line="360" w:lineRule="auto"/>
        <w:textAlignment w:val="auto"/>
        <w:rPr>
          <w:rFonts w:ascii="Cambria" w:hAnsi="Cambria"/>
          <w:kern w:val="0"/>
          <w:lang w:eastAsia="bg-BG"/>
        </w:rPr>
      </w:pPr>
      <w:r w:rsidRPr="003F585E">
        <w:rPr>
          <w:rFonts w:ascii="Cambria" w:hAnsi="Cambria"/>
          <w:kern w:val="0"/>
          <w:lang w:eastAsia="bg-BG"/>
        </w:rPr>
        <w:t xml:space="preserve">Lenzen MJ, Scholte op Reimer WJ, Pedersen SS, Boersma E, Maier W, Widimsky P, Simoons ML, Mercado NF, Wijns W; </w:t>
      </w:r>
      <w:r w:rsidRPr="00D308E0">
        <w:rPr>
          <w:rFonts w:ascii="Cambria" w:hAnsi="Cambria"/>
          <w:b/>
          <w:bCs/>
          <w:kern w:val="0"/>
          <w:lang w:eastAsia="bg-BG"/>
        </w:rPr>
        <w:t>Euro Heart Survey on Coronary Revascularization</w:t>
      </w:r>
      <w:r w:rsidRPr="003F585E">
        <w:rPr>
          <w:rFonts w:ascii="Cambria" w:hAnsi="Cambria"/>
          <w:kern w:val="0"/>
          <w:lang w:eastAsia="bg-BG"/>
        </w:rPr>
        <w:t>. The additional value of patient-reported health status in predicting 1-year mortality after invasive coronary procedures: a report from the Euro Heart Survey on Coronary Revascularisation. Heart. 2007 Mar;93(3):339-44. doi: 10.1136/hrt.2005.086868. Epub 2006 Sep 15. PMID: 16980515; PMCID: PMC1861429.</w:t>
      </w:r>
    </w:p>
    <w:p w14:paraId="5DD87622" w14:textId="680B5F05" w:rsidR="00301F0E" w:rsidRPr="003F585E" w:rsidRDefault="00301F0E" w:rsidP="003F585E">
      <w:pPr>
        <w:pStyle w:val="ListParagraph"/>
        <w:numPr>
          <w:ilvl w:val="0"/>
          <w:numId w:val="34"/>
        </w:numPr>
        <w:suppressAutoHyphens w:val="0"/>
        <w:autoSpaceDN/>
        <w:spacing w:line="360" w:lineRule="auto"/>
        <w:textAlignment w:val="auto"/>
        <w:rPr>
          <w:rFonts w:ascii="Cambria" w:hAnsi="Cambria"/>
          <w:lang w:val="bg-BG"/>
        </w:rPr>
      </w:pPr>
      <w:r w:rsidRPr="003F585E">
        <w:rPr>
          <w:rFonts w:ascii="Cambria" w:hAnsi="Cambria"/>
          <w:kern w:val="0"/>
          <w:lang w:eastAsia="bg-BG"/>
        </w:rPr>
        <w:t>Hordijk-Trion M, Lenzen M, Wijns W, de Jaegere P, Simoons ML, Scholte op Reimer WJ, Bertrand ME, Mercado N, Boersma E</w:t>
      </w:r>
      <w:r w:rsidRPr="00D308E0">
        <w:rPr>
          <w:rFonts w:ascii="Cambria" w:hAnsi="Cambria"/>
          <w:b/>
          <w:bCs/>
          <w:kern w:val="0"/>
          <w:lang w:eastAsia="bg-BG"/>
        </w:rPr>
        <w:t>; EHS-CR Investigators</w:t>
      </w:r>
      <w:r w:rsidRPr="003F585E">
        <w:rPr>
          <w:rFonts w:ascii="Cambria" w:hAnsi="Cambria"/>
          <w:kern w:val="0"/>
          <w:lang w:eastAsia="bg-BG"/>
        </w:rPr>
        <w:t>. Patients enrolled in coronary intervention trials are not representative of patients in clinical practice: results from the Euro Heart Survey on Coronary Revascularization. Eur Heart J. 2006 Mar;27(6):671-8. doi: 10.1093/eurheartj/ehi731. Epub 2006 Jan 19. PMID: 16423872.</w:t>
      </w:r>
    </w:p>
    <w:p w14:paraId="5CE7999C" w14:textId="77777777" w:rsidR="004608CC" w:rsidRPr="003F585E" w:rsidRDefault="000C43C6" w:rsidP="007E2FA8">
      <w:pPr>
        <w:pStyle w:val="Heading2"/>
        <w:spacing w:line="360" w:lineRule="auto"/>
        <w:ind w:left="720"/>
        <w:jc w:val="both"/>
        <w:rPr>
          <w:rFonts w:ascii="Cambria" w:hAnsi="Cambria" w:cs="Times New Roman"/>
          <w:sz w:val="24"/>
          <w:szCs w:val="24"/>
        </w:rPr>
      </w:pPr>
      <w:r w:rsidRPr="003F585E">
        <w:rPr>
          <w:rFonts w:ascii="Cambria" w:hAnsi="Cambria" w:cs="Times New Roman"/>
          <w:sz w:val="24"/>
          <w:szCs w:val="24"/>
          <w:lang w:val="bg-BG"/>
        </w:rPr>
        <w:t>Трудове на български език</w:t>
      </w:r>
    </w:p>
    <w:p w14:paraId="583881CF" w14:textId="39F6F53D"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bCs/>
          <w:lang w:val="ru-RU"/>
        </w:rPr>
        <w:t>Станева М.,</w:t>
      </w:r>
      <w:r w:rsidRPr="003F585E">
        <w:rPr>
          <w:rFonts w:ascii="Cambria" w:hAnsi="Cambria"/>
          <w:lang w:val="ru-RU"/>
        </w:rPr>
        <w:t xml:space="preserve"> </w:t>
      </w:r>
      <w:r w:rsidRPr="003F585E">
        <w:rPr>
          <w:rFonts w:ascii="Cambria" w:hAnsi="Cambria"/>
          <w:b/>
          <w:lang w:val="ru-RU"/>
        </w:rPr>
        <w:t>Петров И</w:t>
      </w:r>
      <w:r w:rsidRPr="003F585E">
        <w:rPr>
          <w:rFonts w:ascii="Cambria" w:hAnsi="Cambria"/>
          <w:lang w:val="ru-RU"/>
        </w:rPr>
        <w:t xml:space="preserve">., Карамфилов К., Димитров Н., Чирков Ал.. Честота на екстракраниалната каротидна патология при болни с исхемична болест на сърцето. </w:t>
      </w:r>
      <w:r w:rsidRPr="003F585E">
        <w:rPr>
          <w:rFonts w:ascii="Cambria" w:hAnsi="Cambria"/>
        </w:rPr>
        <w:t xml:space="preserve">Българска </w:t>
      </w:r>
      <w:r w:rsidRPr="003F585E">
        <w:rPr>
          <w:rFonts w:ascii="Cambria" w:hAnsi="Cambria"/>
          <w:lang w:val="bg-BG"/>
        </w:rPr>
        <w:t>К</w:t>
      </w:r>
      <w:r w:rsidRPr="003F585E">
        <w:rPr>
          <w:rFonts w:ascii="Cambria" w:hAnsi="Cambria"/>
        </w:rPr>
        <w:t>ардиология, 2006</w:t>
      </w:r>
      <w:r w:rsidRPr="003F585E">
        <w:rPr>
          <w:rFonts w:ascii="Cambria" w:hAnsi="Cambria"/>
          <w:lang w:val="bg-BG"/>
        </w:rPr>
        <w:t xml:space="preserve">, бр. </w:t>
      </w:r>
      <w:r w:rsidRPr="003F585E">
        <w:rPr>
          <w:rFonts w:ascii="Cambria" w:hAnsi="Cambria"/>
        </w:rPr>
        <w:t>1, 21-25</w:t>
      </w:r>
      <w:r w:rsidRPr="003F585E">
        <w:rPr>
          <w:rFonts w:ascii="Cambria" w:hAnsi="Cambria"/>
          <w:lang w:val="bg-BG"/>
        </w:rPr>
        <w:t>.</w:t>
      </w:r>
      <w:r w:rsidRPr="003F585E">
        <w:rPr>
          <w:rFonts w:ascii="Cambria" w:hAnsi="Cambria"/>
        </w:rPr>
        <w:t xml:space="preserve">    </w:t>
      </w:r>
    </w:p>
    <w:p w14:paraId="3A4D7F4D" w14:textId="078F05DB" w:rsidR="004608CC" w:rsidRPr="003F585E" w:rsidRDefault="000C43C6" w:rsidP="003F585E">
      <w:pPr>
        <w:pStyle w:val="Standard"/>
        <w:widowControl w:val="0"/>
        <w:numPr>
          <w:ilvl w:val="0"/>
          <w:numId w:val="34"/>
        </w:numPr>
        <w:overflowPunct w:val="0"/>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Симеонов П., Карамфилов К., Контева Желева И., Шотеков П., Трайков Л., Захариев Т., Чирков Ал. Ендоваскуларно лечение на екстракраниални мозъчни съдове. Процедурни резултати и проследяване. Българска кардиология,  2006, бр. 4, 55-56.</w:t>
      </w:r>
    </w:p>
    <w:p w14:paraId="50B766D6" w14:textId="4D7D959A" w:rsidR="004608CC" w:rsidRPr="003F585E" w:rsidRDefault="000C43C6" w:rsidP="003F585E">
      <w:pPr>
        <w:pStyle w:val="Standard"/>
        <w:numPr>
          <w:ilvl w:val="0"/>
          <w:numId w:val="34"/>
        </w:numPr>
        <w:overflowPunct w:val="0"/>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Джоргова Ю., Трендафилова Д.,  Контева М., Димитров Н., Симеонов П., Чирков Ал. ПТКА и стентиране на ствол на ЛКА. Процедурни резултати и проследяване.  Българска кардиология, 2006, бр. 4, 55.</w:t>
      </w:r>
    </w:p>
    <w:p w14:paraId="0792048F" w14:textId="5D7F7011" w:rsidR="004608CC" w:rsidRPr="003F585E" w:rsidRDefault="000C43C6" w:rsidP="003F585E">
      <w:pPr>
        <w:pStyle w:val="Standard"/>
        <w:numPr>
          <w:ilvl w:val="0"/>
          <w:numId w:val="34"/>
        </w:numPr>
        <w:overflowPunct w:val="0"/>
        <w:spacing w:line="360" w:lineRule="auto"/>
        <w:jc w:val="both"/>
        <w:rPr>
          <w:rFonts w:ascii="Cambria" w:hAnsi="Cambria"/>
        </w:rPr>
      </w:pPr>
      <w:r w:rsidRPr="003F585E">
        <w:rPr>
          <w:rFonts w:ascii="Cambria" w:hAnsi="Cambria"/>
          <w:b/>
          <w:lang w:val="bg-BG"/>
        </w:rPr>
        <w:lastRenderedPageBreak/>
        <w:t>Петров И.,</w:t>
      </w:r>
      <w:r w:rsidRPr="003F585E">
        <w:rPr>
          <w:rFonts w:ascii="Cambria" w:hAnsi="Cambria"/>
          <w:lang w:val="bg-BG"/>
        </w:rPr>
        <w:t xml:space="preserve"> Симеонов П., Николов Д., Царянски Г., Гадева Св., Контева М. Червенков В., Трендафилова Д., Карамфилов К., Джоргова Ю.. Тригодишен опит с ендоаортно протезиране при дисекация и аневризма на десцендентната аорта в УНМБАЛ „Св. Екатерина” Българска кардиология,  2006, бр. 4, 54-55.</w:t>
      </w:r>
    </w:p>
    <w:p w14:paraId="44F36663" w14:textId="26934AAE" w:rsidR="004608CC" w:rsidRPr="003F585E" w:rsidRDefault="000C43C6" w:rsidP="003F585E">
      <w:pPr>
        <w:pStyle w:val="Standard"/>
        <w:numPr>
          <w:ilvl w:val="0"/>
          <w:numId w:val="34"/>
        </w:numPr>
        <w:overflowPunct w:val="0"/>
        <w:spacing w:line="360" w:lineRule="auto"/>
        <w:jc w:val="both"/>
        <w:rPr>
          <w:rFonts w:ascii="Cambria" w:hAnsi="Cambria"/>
        </w:rPr>
      </w:pPr>
      <w:r w:rsidRPr="003F585E">
        <w:rPr>
          <w:rFonts w:ascii="Cambria" w:hAnsi="Cambria"/>
          <w:lang w:val="bg-BG"/>
        </w:rPr>
        <w:t xml:space="preserve">Кратунков П., </w:t>
      </w:r>
      <w:r w:rsidRPr="003F585E">
        <w:rPr>
          <w:rFonts w:ascii="Cambria" w:hAnsi="Cambria"/>
          <w:b/>
          <w:bCs/>
          <w:lang w:val="bg-BG"/>
        </w:rPr>
        <w:t>Петров И.</w:t>
      </w:r>
      <w:r w:rsidRPr="003F585E">
        <w:rPr>
          <w:rFonts w:ascii="Cambria" w:hAnsi="Cambria"/>
          <w:lang w:val="bg-BG"/>
        </w:rPr>
        <w:t>, Станева М., Чилингирова Н., Лалев Д., Чирков Ал. Клиничен случай на реканализация на оклудилана лява бъбречна артерия след десностранна нефректомия при болест на Такаясу. Българска кардиология, 2006, бр.4, 20</w:t>
      </w:r>
    </w:p>
    <w:p w14:paraId="7EB763DA" w14:textId="59AD5B44" w:rsidR="004608CC" w:rsidRPr="003F585E" w:rsidRDefault="000C43C6" w:rsidP="003F585E">
      <w:pPr>
        <w:pStyle w:val="Standard"/>
        <w:numPr>
          <w:ilvl w:val="0"/>
          <w:numId w:val="34"/>
        </w:numPr>
        <w:overflowPunct w:val="0"/>
        <w:spacing w:line="360" w:lineRule="auto"/>
        <w:jc w:val="both"/>
        <w:rPr>
          <w:rFonts w:ascii="Cambria" w:hAnsi="Cambria"/>
        </w:rPr>
      </w:pPr>
      <w:r w:rsidRPr="003F585E">
        <w:rPr>
          <w:rFonts w:ascii="Cambria" w:hAnsi="Cambria"/>
          <w:lang w:val="bg-BG"/>
        </w:rPr>
        <w:t xml:space="preserve">Гадева Св., </w:t>
      </w:r>
      <w:r w:rsidRPr="003F585E">
        <w:rPr>
          <w:rFonts w:ascii="Cambria" w:hAnsi="Cambria"/>
          <w:b/>
          <w:lang w:val="bg-BG"/>
        </w:rPr>
        <w:t>Петров И.,</w:t>
      </w:r>
      <w:r w:rsidRPr="003F585E">
        <w:rPr>
          <w:rFonts w:ascii="Cambria" w:hAnsi="Cambria"/>
          <w:lang w:val="bg-BG"/>
        </w:rPr>
        <w:t xml:space="preserve"> Петков Д., Недевска М., Карамфилов К., Чирков Ал. Ролята на трансезофагиалната ехокардиография при ехокардиографски асистирано ендоваскуларно лечение на аортна дисекация. Българска кардиология, 2006, 11.</w:t>
      </w:r>
    </w:p>
    <w:p w14:paraId="7EC1D079" w14:textId="3A970FAB" w:rsidR="004608CC" w:rsidRPr="003F585E" w:rsidRDefault="000C43C6" w:rsidP="003F585E">
      <w:pPr>
        <w:pStyle w:val="Standard"/>
        <w:numPr>
          <w:ilvl w:val="0"/>
          <w:numId w:val="34"/>
        </w:numPr>
        <w:overflowPunct w:val="0"/>
        <w:spacing w:line="360" w:lineRule="auto"/>
        <w:jc w:val="both"/>
        <w:rPr>
          <w:rFonts w:ascii="Cambria" w:hAnsi="Cambria"/>
        </w:rPr>
      </w:pPr>
      <w:r w:rsidRPr="003F585E">
        <w:rPr>
          <w:rFonts w:ascii="Cambria" w:hAnsi="Cambria"/>
          <w:lang w:val="bg-BG"/>
        </w:rPr>
        <w:t xml:space="preserve">Гудев А., Джоргова Ю., </w:t>
      </w:r>
      <w:r w:rsidRPr="003F585E">
        <w:rPr>
          <w:rFonts w:ascii="Cambria" w:hAnsi="Cambria"/>
          <w:b/>
          <w:lang w:val="bg-BG"/>
        </w:rPr>
        <w:t>Петров И.,</w:t>
      </w:r>
      <w:r w:rsidRPr="003F585E">
        <w:rPr>
          <w:rFonts w:ascii="Cambria" w:hAnsi="Cambria"/>
          <w:lang w:val="bg-BG"/>
        </w:rPr>
        <w:t xml:space="preserve"> Контева М., Койчева Н.. Ефектът на висока доза Аторвастатин при млади мъже с ИБС и с изразена холестеролемия върху концентрацията на С-реактивния протеин и на серумния амилоид А. Сърдечно-съдови заболявания, 2006, бр. 37, 3-7</w:t>
      </w:r>
      <w:r w:rsidRPr="003F585E">
        <w:rPr>
          <w:rFonts w:ascii="Cambria" w:hAnsi="Cambria"/>
          <w:lang w:val="ru-RU"/>
        </w:rPr>
        <w:t>.</w:t>
      </w:r>
    </w:p>
    <w:p w14:paraId="62137617" w14:textId="3362D64A"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Недевска М., Чилингирова Н., Симеонов П., Кратунков П., Баев Р., Димитров Хр., Царянски Г, Чирков Ал. Ендоваскуларно лечение на дисекираща аневризма на торакалната аорта при пациентка със синдром на Търнър. Ангиология </w:t>
      </w:r>
      <w:r w:rsidRPr="003F585E">
        <w:rPr>
          <w:rFonts w:ascii="Cambria" w:hAnsi="Cambria"/>
          <w:lang w:val="ru-RU"/>
        </w:rPr>
        <w:t>&amp;</w:t>
      </w:r>
      <w:r w:rsidRPr="003F585E">
        <w:rPr>
          <w:rFonts w:ascii="Cambria" w:hAnsi="Cambria"/>
          <w:lang w:val="bg-BG"/>
        </w:rPr>
        <w:t xml:space="preserve"> Съдова хирургия, 2006, Том ХІ, бр. 2, 13-16.</w:t>
      </w:r>
    </w:p>
    <w:p w14:paraId="4656FEB2" w14:textId="6EA12E34" w:rsidR="004608CC" w:rsidRPr="003F585E" w:rsidRDefault="000C43C6" w:rsidP="003F585E">
      <w:pPr>
        <w:pStyle w:val="Standard"/>
        <w:numPr>
          <w:ilvl w:val="0"/>
          <w:numId w:val="34"/>
        </w:numPr>
        <w:overflowPunct w:val="0"/>
        <w:spacing w:line="360" w:lineRule="auto"/>
        <w:jc w:val="both"/>
        <w:rPr>
          <w:rFonts w:ascii="Cambria" w:hAnsi="Cambria"/>
        </w:rPr>
      </w:pPr>
      <w:r w:rsidRPr="003F585E">
        <w:rPr>
          <w:rFonts w:ascii="Cambria" w:hAnsi="Cambria"/>
          <w:b/>
          <w:lang w:val="ru-RU"/>
        </w:rPr>
        <w:t>Петров И,</w:t>
      </w:r>
      <w:r w:rsidRPr="003F585E">
        <w:rPr>
          <w:rFonts w:ascii="Cambria" w:hAnsi="Cambria"/>
          <w:lang w:val="ru-RU"/>
        </w:rPr>
        <w:t xml:space="preserve"> </w:t>
      </w:r>
      <w:r w:rsidRPr="003F585E">
        <w:rPr>
          <w:rFonts w:ascii="Cambria" w:hAnsi="Cambria"/>
          <w:bCs/>
          <w:lang w:val="ru-RU"/>
        </w:rPr>
        <w:t>Станева М</w:t>
      </w:r>
      <w:r w:rsidRPr="003F585E">
        <w:rPr>
          <w:rFonts w:ascii="Cambria" w:hAnsi="Cambria"/>
          <w:bCs/>
          <w:lang w:val="bg-BG"/>
        </w:rPr>
        <w:t>.Ст.</w:t>
      </w:r>
      <w:r w:rsidRPr="003F585E">
        <w:rPr>
          <w:rFonts w:ascii="Cambria" w:hAnsi="Cambria"/>
          <w:lang w:val="ru-RU"/>
        </w:rPr>
        <w:t>, Симеонов П, Червенков В</w:t>
      </w:r>
      <w:r w:rsidRPr="003F585E">
        <w:rPr>
          <w:rFonts w:ascii="Cambria" w:hAnsi="Cambria"/>
          <w:i/>
          <w:iCs/>
          <w:lang w:val="ru-RU"/>
        </w:rPr>
        <w:t>,</w:t>
      </w:r>
      <w:r w:rsidRPr="003F585E">
        <w:rPr>
          <w:rFonts w:ascii="Cambria" w:hAnsi="Cambria"/>
          <w:lang w:val="ru-RU"/>
        </w:rPr>
        <w:t xml:space="preserve"> Димитров Хр, Контева М, Желева И, Чирков Ал. </w:t>
      </w:r>
      <w:r w:rsidRPr="003F585E">
        <w:rPr>
          <w:rFonts w:ascii="Cambria" w:hAnsi="Cambria"/>
          <w:lang w:val="bg-BG"/>
        </w:rPr>
        <w:t>Интервенционално лечение на стенотични лезии на подключичната артерия.  Ангиология &amp; съдова хирургия, 2006, Том ХІ, бр.1, 5-11</w:t>
      </w:r>
      <w:r w:rsidRPr="003F585E">
        <w:rPr>
          <w:rFonts w:ascii="Cambria" w:hAnsi="Cambria"/>
          <w:lang w:val="ru-RU"/>
        </w:rPr>
        <w:t xml:space="preserve">    </w:t>
      </w:r>
    </w:p>
    <w:p w14:paraId="4CB77C96" w14:textId="70EDFA78" w:rsidR="004608CC" w:rsidRPr="003F585E" w:rsidRDefault="000C43C6" w:rsidP="003F585E">
      <w:pPr>
        <w:pStyle w:val="Standard"/>
        <w:numPr>
          <w:ilvl w:val="0"/>
          <w:numId w:val="34"/>
        </w:numPr>
        <w:overflowPunct w:val="0"/>
        <w:spacing w:line="360" w:lineRule="auto"/>
        <w:jc w:val="both"/>
        <w:rPr>
          <w:rFonts w:ascii="Cambria" w:hAnsi="Cambria"/>
          <w:lang w:val="bg-BG"/>
        </w:rPr>
      </w:pPr>
      <w:r w:rsidRPr="003F585E">
        <w:rPr>
          <w:rFonts w:ascii="Cambria" w:hAnsi="Cambria"/>
          <w:lang w:val="bg-BG"/>
        </w:rPr>
        <w:t xml:space="preserve">Карамфилов К., Станева М., Димитров Н., </w:t>
      </w:r>
      <w:r w:rsidRPr="003F585E">
        <w:rPr>
          <w:rFonts w:ascii="Cambria" w:hAnsi="Cambria"/>
          <w:b/>
          <w:lang w:val="bg-BG"/>
        </w:rPr>
        <w:t>Петров И.,</w:t>
      </w:r>
      <w:r w:rsidRPr="003F585E">
        <w:rPr>
          <w:rFonts w:ascii="Cambria" w:hAnsi="Cambria"/>
          <w:lang w:val="bg-BG"/>
        </w:rPr>
        <w:t xml:space="preserve"> Чирков Ал. Артерия улнарис – време е за нов достъп до сърцето. Ангиология</w:t>
      </w:r>
      <w:r w:rsidRPr="003F585E">
        <w:rPr>
          <w:rFonts w:ascii="Cambria" w:hAnsi="Cambria"/>
          <w:lang w:val="ru-RU"/>
        </w:rPr>
        <w:t xml:space="preserve"> &amp; </w:t>
      </w:r>
      <w:r w:rsidRPr="003F585E">
        <w:rPr>
          <w:rFonts w:ascii="Cambria" w:hAnsi="Cambria"/>
          <w:lang w:val="bg-BG"/>
        </w:rPr>
        <w:t>съдова хирургия, 2006, Том ХІ, бр.1</w:t>
      </w:r>
      <w:r w:rsidRPr="003F585E">
        <w:rPr>
          <w:rFonts w:ascii="Cambria" w:hAnsi="Cambria"/>
          <w:lang w:val="ru-RU"/>
        </w:rPr>
        <w:t xml:space="preserve">, </w:t>
      </w:r>
      <w:r w:rsidRPr="003F585E">
        <w:rPr>
          <w:rFonts w:ascii="Cambria" w:hAnsi="Cambria"/>
          <w:lang w:val="bg-BG"/>
        </w:rPr>
        <w:t>12-19</w:t>
      </w:r>
    </w:p>
    <w:p w14:paraId="36336221" w14:textId="77777777" w:rsidR="004608CC" w:rsidRPr="003F585E" w:rsidRDefault="000C43C6" w:rsidP="007E2FA8">
      <w:pPr>
        <w:pStyle w:val="Heading1"/>
        <w:spacing w:line="360" w:lineRule="auto"/>
        <w:ind w:left="720"/>
        <w:jc w:val="both"/>
        <w:rPr>
          <w:rFonts w:ascii="Cambria" w:hAnsi="Cambria" w:cs="Times New Roman"/>
          <w:sz w:val="24"/>
          <w:szCs w:val="24"/>
        </w:rPr>
      </w:pPr>
      <w:r w:rsidRPr="003F585E">
        <w:rPr>
          <w:rFonts w:ascii="Cambria" w:hAnsi="Cambria" w:cs="Times New Roman"/>
          <w:sz w:val="24"/>
          <w:szCs w:val="24"/>
        </w:rPr>
        <w:t>20</w:t>
      </w:r>
      <w:r w:rsidRPr="003F585E">
        <w:rPr>
          <w:rFonts w:ascii="Cambria" w:hAnsi="Cambria" w:cs="Times New Roman"/>
          <w:sz w:val="24"/>
          <w:szCs w:val="24"/>
          <w:lang w:val="bg-BG"/>
        </w:rPr>
        <w:t>05 год.</w:t>
      </w:r>
    </w:p>
    <w:p w14:paraId="314EDDFD" w14:textId="3BCB927A" w:rsidR="004608CC" w:rsidRPr="003F585E" w:rsidRDefault="000C43C6" w:rsidP="007E2FA8">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български език</w:t>
      </w:r>
    </w:p>
    <w:p w14:paraId="3D07A4D4" w14:textId="20C1230E" w:rsidR="004608CC" w:rsidRPr="003F585E" w:rsidRDefault="000C43C6" w:rsidP="003F585E">
      <w:pPr>
        <w:pStyle w:val="ListParagraph"/>
        <w:widowControl w:val="0"/>
        <w:numPr>
          <w:ilvl w:val="0"/>
          <w:numId w:val="34"/>
        </w:numPr>
        <w:spacing w:after="0"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Карамфилов К., Стайков И., </w:t>
      </w:r>
      <w:r w:rsidRPr="003F585E">
        <w:rPr>
          <w:rFonts w:ascii="Cambria" w:hAnsi="Cambria"/>
          <w:bCs/>
          <w:lang w:val="bg-BG"/>
        </w:rPr>
        <w:t>Станева М.</w:t>
      </w:r>
      <w:r w:rsidRPr="003F585E">
        <w:rPr>
          <w:rFonts w:ascii="Cambria" w:hAnsi="Cambria"/>
          <w:lang w:val="bg-BG"/>
        </w:rPr>
        <w:t xml:space="preserve">, Чирков Ал. Интервенционална реваскуларизация на вертебрална артерия – начален опит в България. Ангиология &amp; съдова хирургия, 2005, Том Х, бр. 2,  5-8. </w:t>
      </w:r>
      <w:r w:rsidRPr="003F585E">
        <w:rPr>
          <w:rFonts w:ascii="Cambria" w:hAnsi="Cambria"/>
        </w:rPr>
        <w:t xml:space="preserve">  </w:t>
      </w:r>
    </w:p>
    <w:p w14:paraId="05580852" w14:textId="3F679836"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bCs/>
          <w:lang w:val="bg-BG"/>
        </w:rPr>
        <w:t>Станева</w:t>
      </w:r>
      <w:r w:rsidRPr="003F585E">
        <w:rPr>
          <w:rFonts w:ascii="Cambria" w:hAnsi="Cambria"/>
          <w:bCs/>
          <w:lang w:val="ru-RU"/>
        </w:rPr>
        <w:t xml:space="preserve"> </w:t>
      </w:r>
      <w:r w:rsidRPr="003F585E">
        <w:rPr>
          <w:rFonts w:ascii="Cambria" w:hAnsi="Cambria"/>
          <w:bCs/>
          <w:lang w:val="bg-BG"/>
        </w:rPr>
        <w:t>М.</w:t>
      </w:r>
      <w:r w:rsidRPr="003F585E">
        <w:rPr>
          <w:rFonts w:ascii="Cambria" w:hAnsi="Cambria"/>
          <w:lang w:val="bg-BG"/>
        </w:rPr>
        <w:t xml:space="preserve">, </w:t>
      </w:r>
      <w:r w:rsidRPr="003F585E">
        <w:rPr>
          <w:rFonts w:ascii="Cambria" w:hAnsi="Cambria"/>
          <w:b/>
          <w:lang w:val="bg-BG"/>
        </w:rPr>
        <w:t>Петров И</w:t>
      </w:r>
      <w:r w:rsidRPr="003F585E">
        <w:rPr>
          <w:rFonts w:ascii="Cambria" w:hAnsi="Cambria"/>
          <w:lang w:val="bg-BG"/>
        </w:rPr>
        <w:t xml:space="preserve">., Карамфилов К., Димитров Н., Чирков Ал. Хронична </w:t>
      </w:r>
      <w:r w:rsidRPr="003F585E">
        <w:rPr>
          <w:rFonts w:ascii="Cambria" w:hAnsi="Cambria"/>
          <w:lang w:val="bg-BG"/>
        </w:rPr>
        <w:lastRenderedPageBreak/>
        <w:t>артериална недостатъчност на крайниците при болни с исхемична болест на сърцето в България. Ангиология &amp; съдова хирургия, 2005 , Том Х, бр.1, 5-8.</w:t>
      </w:r>
    </w:p>
    <w:p w14:paraId="50353995" w14:textId="59E80ED4"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bCs/>
          <w:lang w:val="bg-BG"/>
        </w:rPr>
        <w:t>Станева М.</w:t>
      </w:r>
      <w:r w:rsidRPr="003F585E">
        <w:rPr>
          <w:rFonts w:ascii="Cambria" w:hAnsi="Cambria"/>
          <w:lang w:val="bg-BG"/>
        </w:rPr>
        <w:t xml:space="preserve">, </w:t>
      </w:r>
      <w:r w:rsidRPr="003F585E">
        <w:rPr>
          <w:rFonts w:ascii="Cambria" w:hAnsi="Cambria"/>
          <w:b/>
          <w:lang w:val="bg-BG"/>
        </w:rPr>
        <w:t>Петров И.,</w:t>
      </w:r>
      <w:r w:rsidRPr="003F585E">
        <w:rPr>
          <w:rFonts w:ascii="Cambria" w:hAnsi="Cambria"/>
          <w:lang w:val="bg-BG"/>
        </w:rPr>
        <w:t xml:space="preserve"> Карамфилов К.,  Димитров Н., Чирков Ал. Диагностициране на мозъчно-съдова болест с </w:t>
      </w:r>
      <w:r w:rsidRPr="003F585E">
        <w:rPr>
          <w:rFonts w:ascii="Cambria" w:hAnsi="Cambria"/>
        </w:rPr>
        <w:t>Color</w:t>
      </w:r>
      <w:r w:rsidRPr="003F585E">
        <w:rPr>
          <w:rFonts w:ascii="Cambria" w:hAnsi="Cambria"/>
          <w:lang w:val="ru-RU"/>
        </w:rPr>
        <w:t>-</w:t>
      </w:r>
      <w:r w:rsidRPr="003F585E">
        <w:rPr>
          <w:rFonts w:ascii="Cambria" w:hAnsi="Cambria"/>
        </w:rPr>
        <w:t>flow</w:t>
      </w:r>
      <w:r w:rsidRPr="003F585E">
        <w:rPr>
          <w:rFonts w:ascii="Cambria" w:hAnsi="Cambria"/>
          <w:lang w:val="ru-RU"/>
        </w:rPr>
        <w:t xml:space="preserve"> </w:t>
      </w:r>
      <w:r w:rsidRPr="003F585E">
        <w:rPr>
          <w:rFonts w:ascii="Cambria" w:hAnsi="Cambria"/>
          <w:lang w:val="bg-BG"/>
        </w:rPr>
        <w:t xml:space="preserve">и </w:t>
      </w:r>
      <w:r w:rsidRPr="003F585E">
        <w:rPr>
          <w:rFonts w:ascii="Cambria" w:hAnsi="Cambria"/>
        </w:rPr>
        <w:t>Power</w:t>
      </w:r>
      <w:r w:rsidRPr="003F585E">
        <w:rPr>
          <w:rFonts w:ascii="Cambria" w:hAnsi="Cambria"/>
          <w:lang w:val="ru-RU"/>
        </w:rPr>
        <w:t xml:space="preserve"> </w:t>
      </w:r>
      <w:r w:rsidRPr="003F585E">
        <w:rPr>
          <w:rFonts w:ascii="Cambria" w:hAnsi="Cambria"/>
        </w:rPr>
        <w:t>Doppler</w:t>
      </w:r>
      <w:r w:rsidRPr="003F585E">
        <w:rPr>
          <w:rFonts w:ascii="Cambria" w:hAnsi="Cambria"/>
          <w:lang w:val="bg-BG"/>
        </w:rPr>
        <w:t xml:space="preserve"> Дуплекс сонография, сравнено със селективна дигитална субтракционна ангиография при пат ология на екстракраниалната каротидна артерия. Ангиология &amp; съдова хирургия, 2005, Том Х, бр.1, 9-15.</w:t>
      </w:r>
    </w:p>
    <w:p w14:paraId="7C5ACC31" w14:textId="1219BE46"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bCs/>
          <w:lang w:val="bg-BG"/>
        </w:rPr>
        <w:t>Станева</w:t>
      </w:r>
      <w:r w:rsidRPr="003F585E">
        <w:rPr>
          <w:rFonts w:ascii="Cambria" w:hAnsi="Cambria"/>
          <w:lang w:val="bg-BG"/>
        </w:rPr>
        <w:t xml:space="preserve"> М., </w:t>
      </w:r>
      <w:r w:rsidRPr="003F585E">
        <w:rPr>
          <w:rFonts w:ascii="Cambria" w:hAnsi="Cambria"/>
          <w:b/>
          <w:lang w:val="bg-BG"/>
        </w:rPr>
        <w:t>Петров И.</w:t>
      </w:r>
      <w:r w:rsidRPr="003F585E">
        <w:rPr>
          <w:rFonts w:ascii="Cambria" w:hAnsi="Cambria"/>
          <w:lang w:val="bg-BG"/>
        </w:rPr>
        <w:t>, Карамфилов К., Димитров Н., Чирков Ал. Епидемиологично проучване на честотата на каротидната патология при болни с исхемична болест на сърцето. Българска неврология, 2005, Том 5, бр.4, 216-217.</w:t>
      </w:r>
    </w:p>
    <w:p w14:paraId="56A09986" w14:textId="4A18DC02"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Станева М., Карамфилов К., Симеонов П., Шотеков</w:t>
      </w:r>
      <w:r w:rsidRPr="003F585E">
        <w:rPr>
          <w:rFonts w:ascii="Cambria" w:hAnsi="Cambria"/>
          <w:lang w:val="ru-RU"/>
        </w:rPr>
        <w:t xml:space="preserve"> </w:t>
      </w:r>
      <w:r w:rsidRPr="003F585E">
        <w:rPr>
          <w:rFonts w:ascii="Cambria" w:hAnsi="Cambria"/>
          <w:lang w:val="bg-BG"/>
        </w:rPr>
        <w:t>П., Стайков И., Чирков Ал.  Стентиране на екстракраниални мозъчни артерии. Българска неврология 2005, Том 5, бр. 4, 222.</w:t>
      </w:r>
    </w:p>
    <w:p w14:paraId="1597F592" w14:textId="6127818A" w:rsidR="004608CC" w:rsidRPr="003F585E" w:rsidRDefault="000C43C6" w:rsidP="003F585E">
      <w:pPr>
        <w:pStyle w:val="Standard"/>
        <w:widowControl w:val="0"/>
        <w:numPr>
          <w:ilvl w:val="0"/>
          <w:numId w:val="34"/>
        </w:numPr>
        <w:spacing w:line="360" w:lineRule="auto"/>
        <w:jc w:val="both"/>
        <w:rPr>
          <w:rFonts w:ascii="Cambria" w:hAnsi="Cambria"/>
          <w:lang w:val="bg-BG"/>
        </w:rPr>
      </w:pPr>
      <w:r w:rsidRPr="003F585E">
        <w:rPr>
          <w:rFonts w:ascii="Cambria" w:hAnsi="Cambria"/>
          <w:lang w:val="bg-BG"/>
        </w:rPr>
        <w:t xml:space="preserve">Стайков И, </w:t>
      </w:r>
      <w:r w:rsidRPr="003F585E">
        <w:rPr>
          <w:rFonts w:ascii="Cambria" w:hAnsi="Cambria"/>
          <w:bCs/>
          <w:lang w:val="bg-BG"/>
        </w:rPr>
        <w:t>Станева М.</w:t>
      </w:r>
      <w:r w:rsidRPr="003F585E">
        <w:rPr>
          <w:rFonts w:ascii="Cambria" w:hAnsi="Cambria"/>
          <w:lang w:val="bg-BG"/>
        </w:rPr>
        <w:t xml:space="preserve">, </w:t>
      </w:r>
      <w:r w:rsidRPr="003F585E">
        <w:rPr>
          <w:rFonts w:ascii="Cambria" w:hAnsi="Cambria"/>
          <w:b/>
          <w:lang w:val="bg-BG"/>
        </w:rPr>
        <w:t>Петров И.,</w:t>
      </w:r>
      <w:r w:rsidRPr="003F585E">
        <w:rPr>
          <w:rFonts w:ascii="Cambria" w:hAnsi="Cambria"/>
          <w:lang w:val="bg-BG"/>
        </w:rPr>
        <w:t xml:space="preserve"> Петрова Ю., Стаменова П.. Дисекации на каротидните артерии . Българска неврология, 2005, Том 5, бр. 2, 65-67.</w:t>
      </w:r>
      <w:r w:rsidRPr="003F585E">
        <w:rPr>
          <w:rFonts w:ascii="Cambria" w:hAnsi="Cambria"/>
          <w:lang w:val="ru-RU"/>
        </w:rPr>
        <w:t xml:space="preserve"> </w:t>
      </w:r>
    </w:p>
    <w:p w14:paraId="06BC276F" w14:textId="7770813B" w:rsidR="004608CC" w:rsidRPr="003F585E" w:rsidRDefault="000C43C6" w:rsidP="007E2FA8">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английски език</w:t>
      </w:r>
    </w:p>
    <w:p w14:paraId="18CC5A1A" w14:textId="28188856"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rPr>
        <w:t>Kratunkov</w:t>
      </w:r>
      <w:r w:rsidRPr="003F585E">
        <w:rPr>
          <w:rFonts w:ascii="Cambria" w:hAnsi="Cambria"/>
          <w:lang w:val="bg-BG"/>
        </w:rPr>
        <w:t xml:space="preserve"> </w:t>
      </w:r>
      <w:r w:rsidRPr="003F585E">
        <w:rPr>
          <w:rFonts w:ascii="Cambria" w:hAnsi="Cambria"/>
        </w:rPr>
        <w:t>P</w:t>
      </w:r>
      <w:r w:rsidRPr="003F585E">
        <w:rPr>
          <w:rFonts w:ascii="Cambria" w:hAnsi="Cambria"/>
          <w:lang w:val="bg-BG"/>
        </w:rPr>
        <w:t xml:space="preserve">., </w:t>
      </w:r>
      <w:r w:rsidRPr="003F585E">
        <w:rPr>
          <w:rFonts w:ascii="Cambria" w:hAnsi="Cambria"/>
        </w:rPr>
        <w:t>Chilingirova</w:t>
      </w:r>
      <w:r w:rsidRPr="003F585E">
        <w:rPr>
          <w:rFonts w:ascii="Cambria" w:hAnsi="Cambria"/>
          <w:lang w:val="bg-BG"/>
        </w:rPr>
        <w:t xml:space="preserve"> </w:t>
      </w:r>
      <w:r w:rsidRPr="003F585E">
        <w:rPr>
          <w:rFonts w:ascii="Cambria" w:hAnsi="Cambria"/>
        </w:rPr>
        <w:t>N</w:t>
      </w:r>
      <w:r w:rsidRPr="003F585E">
        <w:rPr>
          <w:rFonts w:ascii="Cambria" w:hAnsi="Cambria"/>
          <w:lang w:val="bg-BG"/>
        </w:rPr>
        <w:t xml:space="preserve">., </w:t>
      </w:r>
      <w:r w:rsidRPr="003F585E">
        <w:rPr>
          <w:rFonts w:ascii="Cambria" w:hAnsi="Cambria"/>
        </w:rPr>
        <w:t>Lalev</w:t>
      </w:r>
      <w:r w:rsidRPr="003F585E">
        <w:rPr>
          <w:rFonts w:ascii="Cambria" w:hAnsi="Cambria"/>
          <w:lang w:val="bg-BG"/>
        </w:rPr>
        <w:t xml:space="preserve"> </w:t>
      </w:r>
      <w:r w:rsidRPr="003F585E">
        <w:rPr>
          <w:rFonts w:ascii="Cambria" w:hAnsi="Cambria"/>
        </w:rPr>
        <w:t>D</w:t>
      </w:r>
      <w:r w:rsidRPr="003F585E">
        <w:rPr>
          <w:rFonts w:ascii="Cambria" w:hAnsi="Cambria"/>
          <w:lang w:val="bg-BG"/>
        </w:rPr>
        <w:t xml:space="preserve">., </w:t>
      </w:r>
      <w:r w:rsidRPr="003F585E">
        <w:rPr>
          <w:rFonts w:ascii="Cambria" w:hAnsi="Cambria"/>
          <w:b/>
        </w:rPr>
        <w:t>Petrov</w:t>
      </w:r>
      <w:r w:rsidRPr="003F585E">
        <w:rPr>
          <w:rFonts w:ascii="Cambria" w:hAnsi="Cambria"/>
          <w:b/>
          <w:lang w:val="bg-BG"/>
        </w:rPr>
        <w:t xml:space="preserve"> </w:t>
      </w:r>
      <w:r w:rsidRPr="003F585E">
        <w:rPr>
          <w:rFonts w:ascii="Cambria" w:hAnsi="Cambria"/>
          <w:b/>
        </w:rPr>
        <w:t>I</w:t>
      </w:r>
      <w:r w:rsidRPr="003F585E">
        <w:rPr>
          <w:rFonts w:ascii="Cambria" w:hAnsi="Cambria"/>
          <w:b/>
          <w:lang w:val="bg-BG"/>
        </w:rPr>
        <w:t>.,</w:t>
      </w:r>
      <w:r w:rsidRPr="003F585E">
        <w:rPr>
          <w:rFonts w:ascii="Cambria" w:hAnsi="Cambria"/>
          <w:lang w:val="bg-BG"/>
        </w:rPr>
        <w:t xml:space="preserve"> </w:t>
      </w:r>
      <w:r w:rsidRPr="003F585E">
        <w:rPr>
          <w:rFonts w:ascii="Cambria" w:hAnsi="Cambria"/>
          <w:bCs/>
        </w:rPr>
        <w:t>Staneva</w:t>
      </w:r>
      <w:r w:rsidRPr="003F585E">
        <w:rPr>
          <w:rFonts w:ascii="Cambria" w:hAnsi="Cambria"/>
          <w:bCs/>
          <w:lang w:val="bg-BG"/>
        </w:rPr>
        <w:t xml:space="preserve"> </w:t>
      </w:r>
      <w:r w:rsidRPr="003F585E">
        <w:rPr>
          <w:rFonts w:ascii="Cambria" w:hAnsi="Cambria"/>
          <w:bCs/>
        </w:rPr>
        <w:t>M</w:t>
      </w:r>
      <w:r w:rsidRPr="003F585E">
        <w:rPr>
          <w:rFonts w:ascii="Cambria" w:hAnsi="Cambria"/>
          <w:bCs/>
          <w:lang w:val="bg-BG"/>
        </w:rPr>
        <w:t>.</w:t>
      </w:r>
      <w:r w:rsidRPr="003F585E">
        <w:rPr>
          <w:rFonts w:ascii="Cambria" w:hAnsi="Cambria"/>
          <w:lang w:val="bg-BG"/>
        </w:rPr>
        <w:t xml:space="preserve">, </w:t>
      </w:r>
      <w:r w:rsidRPr="003F585E">
        <w:rPr>
          <w:rFonts w:ascii="Cambria" w:hAnsi="Cambria"/>
        </w:rPr>
        <w:t>Nedevska</w:t>
      </w:r>
      <w:r w:rsidRPr="003F585E">
        <w:rPr>
          <w:rFonts w:ascii="Cambria" w:hAnsi="Cambria"/>
          <w:lang w:val="bg-BG"/>
        </w:rPr>
        <w:t xml:space="preserve"> </w:t>
      </w:r>
      <w:r w:rsidRPr="003F585E">
        <w:rPr>
          <w:rFonts w:ascii="Cambria" w:hAnsi="Cambria"/>
        </w:rPr>
        <w:t>M</w:t>
      </w:r>
      <w:r w:rsidRPr="003F585E">
        <w:rPr>
          <w:rFonts w:ascii="Cambria" w:hAnsi="Cambria"/>
          <w:lang w:val="bg-BG"/>
        </w:rPr>
        <w:t>.,</w:t>
      </w:r>
      <w:r w:rsidRPr="003F585E">
        <w:rPr>
          <w:rFonts w:ascii="Cambria" w:hAnsi="Cambria"/>
        </w:rPr>
        <w:t>Stoinova</w:t>
      </w:r>
      <w:r w:rsidRPr="003F585E">
        <w:rPr>
          <w:rFonts w:ascii="Cambria" w:hAnsi="Cambria"/>
          <w:lang w:val="bg-BG"/>
        </w:rPr>
        <w:t xml:space="preserve"> </w:t>
      </w:r>
      <w:r w:rsidRPr="003F585E">
        <w:rPr>
          <w:rFonts w:ascii="Cambria" w:hAnsi="Cambria"/>
        </w:rPr>
        <w:t>V</w:t>
      </w:r>
      <w:r w:rsidRPr="003F585E">
        <w:rPr>
          <w:rFonts w:ascii="Cambria" w:hAnsi="Cambria"/>
          <w:lang w:val="bg-BG"/>
        </w:rPr>
        <w:t xml:space="preserve">., </w:t>
      </w:r>
      <w:r w:rsidRPr="003F585E">
        <w:rPr>
          <w:rFonts w:ascii="Cambria" w:hAnsi="Cambria"/>
        </w:rPr>
        <w:t>Dimitrov</w:t>
      </w:r>
      <w:r w:rsidRPr="003F585E">
        <w:rPr>
          <w:rFonts w:ascii="Cambria" w:hAnsi="Cambria"/>
          <w:lang w:val="bg-BG"/>
        </w:rPr>
        <w:t xml:space="preserve"> </w:t>
      </w:r>
      <w:r w:rsidRPr="003F585E">
        <w:rPr>
          <w:rFonts w:ascii="Cambria" w:hAnsi="Cambria"/>
        </w:rPr>
        <w:t>N</w:t>
      </w:r>
      <w:r w:rsidRPr="003F585E">
        <w:rPr>
          <w:rFonts w:ascii="Cambria" w:hAnsi="Cambria"/>
          <w:lang w:val="bg-BG"/>
        </w:rPr>
        <w:t xml:space="preserve">., </w:t>
      </w:r>
      <w:r w:rsidRPr="003F585E">
        <w:rPr>
          <w:rFonts w:ascii="Cambria" w:hAnsi="Cambria"/>
        </w:rPr>
        <w:t>Tschircov</w:t>
      </w:r>
      <w:r w:rsidRPr="003F585E">
        <w:rPr>
          <w:rFonts w:ascii="Cambria" w:hAnsi="Cambria"/>
          <w:lang w:val="bg-BG"/>
        </w:rPr>
        <w:t xml:space="preserve"> </w:t>
      </w:r>
      <w:r w:rsidRPr="003F585E">
        <w:rPr>
          <w:rFonts w:ascii="Cambria" w:hAnsi="Cambria"/>
        </w:rPr>
        <w:t>Al</w:t>
      </w:r>
      <w:r w:rsidRPr="003F585E">
        <w:rPr>
          <w:rFonts w:ascii="Cambria" w:hAnsi="Cambria"/>
          <w:lang w:val="bg-BG"/>
        </w:rPr>
        <w:t xml:space="preserve">.. </w:t>
      </w:r>
      <w:r w:rsidRPr="003F585E">
        <w:rPr>
          <w:rFonts w:ascii="Cambria" w:hAnsi="Cambria"/>
        </w:rPr>
        <w:t xml:space="preserve">Covered stents - tretment of choice for severe aortic coarctations and aneurysms in adolescents and adults? Bulgarian journal of cardiology 2006, 1, 9-16.   </w:t>
      </w:r>
    </w:p>
    <w:p w14:paraId="5B803161" w14:textId="15D8D6E7" w:rsidR="00301F0E"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rPr>
        <w:t>Panayotov C., Runev N., Jorgova J.,</w:t>
      </w:r>
      <w:r w:rsidRPr="003F585E">
        <w:rPr>
          <w:rFonts w:ascii="Cambria" w:hAnsi="Cambria"/>
          <w:lang w:val="bg-BG"/>
        </w:rPr>
        <w:t xml:space="preserve"> </w:t>
      </w:r>
      <w:r w:rsidRPr="003F585E">
        <w:rPr>
          <w:rFonts w:ascii="Cambria" w:hAnsi="Cambria"/>
          <w:b/>
        </w:rPr>
        <w:t>Petrov</w:t>
      </w:r>
      <w:r w:rsidRPr="003F585E">
        <w:rPr>
          <w:rFonts w:ascii="Cambria" w:hAnsi="Cambria"/>
          <w:b/>
          <w:lang w:val="bg-BG"/>
        </w:rPr>
        <w:t xml:space="preserve"> </w:t>
      </w:r>
      <w:r w:rsidRPr="003F585E">
        <w:rPr>
          <w:rFonts w:ascii="Cambria" w:hAnsi="Cambria"/>
          <w:b/>
        </w:rPr>
        <w:t>I</w:t>
      </w:r>
      <w:r w:rsidRPr="003F585E">
        <w:rPr>
          <w:rFonts w:ascii="Cambria" w:hAnsi="Cambria"/>
          <w:b/>
          <w:lang w:val="bg-BG"/>
        </w:rPr>
        <w:t>.,</w:t>
      </w:r>
      <w:r w:rsidRPr="003F585E">
        <w:rPr>
          <w:rFonts w:ascii="Cambria" w:hAnsi="Cambria"/>
          <w:lang w:val="bg-BG"/>
        </w:rPr>
        <w:t xml:space="preserve"> </w:t>
      </w:r>
      <w:r w:rsidRPr="003F585E">
        <w:rPr>
          <w:rFonts w:ascii="Cambria" w:hAnsi="Cambria"/>
        </w:rPr>
        <w:t xml:space="preserve">Evaluation of nonhomogenius left ventricular remodeling in arterial hypertension by regional LV wall stress. Bulgarian journal of cardiology 2006, 1, 38-40.  </w:t>
      </w:r>
    </w:p>
    <w:p w14:paraId="64304B75" w14:textId="7964A7C5" w:rsidR="004608CC" w:rsidRPr="003F585E" w:rsidRDefault="00301F0E" w:rsidP="003F585E">
      <w:pPr>
        <w:pStyle w:val="ListParagraph"/>
        <w:widowControl w:val="0"/>
        <w:numPr>
          <w:ilvl w:val="0"/>
          <w:numId w:val="34"/>
        </w:numPr>
        <w:suppressAutoHyphens w:val="0"/>
        <w:autoSpaceDN/>
        <w:spacing w:line="360" w:lineRule="auto"/>
        <w:jc w:val="both"/>
        <w:textAlignment w:val="auto"/>
        <w:rPr>
          <w:rFonts w:ascii="Cambria" w:hAnsi="Cambria"/>
        </w:rPr>
      </w:pPr>
      <w:r w:rsidRPr="003F585E">
        <w:rPr>
          <w:rFonts w:ascii="Cambria" w:hAnsi="Cambria"/>
          <w:kern w:val="0"/>
          <w:lang w:eastAsia="bg-BG"/>
        </w:rPr>
        <w:t xml:space="preserve">Lenzen MJ, Boersma E, Bertrand ME, Maier W, Moris C, Piscione F, Sechtem U, Stahle E, Widimsky P, de Jaegere P, Scholte op Reimer WJ, Mercado N, Wijns W; European Society of Cardiology. Management and outcome of patients with established coronary artery disease: </w:t>
      </w:r>
      <w:r w:rsidRPr="00D308E0">
        <w:rPr>
          <w:rFonts w:ascii="Cambria" w:hAnsi="Cambria"/>
          <w:b/>
          <w:bCs/>
          <w:kern w:val="0"/>
          <w:lang w:eastAsia="bg-BG"/>
        </w:rPr>
        <w:t>the Euro Heart Survey</w:t>
      </w:r>
      <w:r w:rsidRPr="003F585E">
        <w:rPr>
          <w:rFonts w:ascii="Cambria" w:hAnsi="Cambria"/>
          <w:kern w:val="0"/>
          <w:lang w:eastAsia="bg-BG"/>
        </w:rPr>
        <w:t xml:space="preserve"> on coronary revascularization. Eur Heart J. 2005 Jun;26(12):1169-79. doi: 10.1093/eurheartj/ehi238. Epub 2005 Mar 31. PMID: 15802360.</w:t>
      </w:r>
    </w:p>
    <w:p w14:paraId="3E3E7B8A" w14:textId="05BCEC0D" w:rsidR="004608CC" w:rsidRPr="003F585E" w:rsidRDefault="000C43C6" w:rsidP="003F585E">
      <w:pPr>
        <w:pStyle w:val="Standard"/>
        <w:widowControl w:val="0"/>
        <w:numPr>
          <w:ilvl w:val="0"/>
          <w:numId w:val="34"/>
        </w:numPr>
        <w:spacing w:line="360" w:lineRule="auto"/>
        <w:jc w:val="both"/>
        <w:rPr>
          <w:rFonts w:ascii="Cambria" w:hAnsi="Cambria"/>
          <w:lang w:val="bg-BG"/>
        </w:rPr>
      </w:pPr>
      <w:r w:rsidRPr="003F585E">
        <w:rPr>
          <w:rFonts w:ascii="Cambria" w:hAnsi="Cambria"/>
          <w:b/>
        </w:rPr>
        <w:t>Petrov</w:t>
      </w:r>
      <w:r w:rsidRPr="003F585E">
        <w:rPr>
          <w:rFonts w:ascii="Cambria" w:hAnsi="Cambria"/>
          <w:lang w:val="bg-BG"/>
        </w:rPr>
        <w:t xml:space="preserve"> </w:t>
      </w:r>
      <w:r w:rsidRPr="003F585E">
        <w:rPr>
          <w:rFonts w:ascii="Cambria" w:hAnsi="Cambria"/>
          <w:b/>
        </w:rPr>
        <w:t>I</w:t>
      </w:r>
      <w:r w:rsidRPr="003F585E">
        <w:rPr>
          <w:rFonts w:ascii="Cambria" w:hAnsi="Cambria"/>
          <w:b/>
          <w:lang w:val="bg-BG"/>
        </w:rPr>
        <w:t xml:space="preserve">., </w:t>
      </w:r>
      <w:r w:rsidRPr="003F585E">
        <w:rPr>
          <w:rFonts w:ascii="Cambria" w:hAnsi="Cambria"/>
        </w:rPr>
        <w:t>Nedevska M.,  Chilingirova N., Simeonov P., Kratunkov</w:t>
      </w:r>
      <w:r w:rsidRPr="003F585E">
        <w:rPr>
          <w:rFonts w:ascii="Cambria" w:hAnsi="Cambria"/>
          <w:lang w:val="bg-BG"/>
        </w:rPr>
        <w:t xml:space="preserve"> </w:t>
      </w:r>
      <w:r w:rsidRPr="003F585E">
        <w:rPr>
          <w:rFonts w:ascii="Cambria" w:hAnsi="Cambria"/>
        </w:rPr>
        <w:t>P</w:t>
      </w:r>
      <w:r w:rsidRPr="003F585E">
        <w:rPr>
          <w:rFonts w:ascii="Cambria" w:hAnsi="Cambria"/>
          <w:lang w:val="bg-BG"/>
        </w:rPr>
        <w:t>.,</w:t>
      </w:r>
      <w:r w:rsidRPr="003F585E">
        <w:rPr>
          <w:rFonts w:ascii="Cambria" w:hAnsi="Cambria"/>
        </w:rPr>
        <w:t xml:space="preserve"> Stoinova V.,Nikolov D., Konteva M., Tzarianski G., Tshirkov Al. Endovascular Repair of Dissecting Thoracic Aortic Aneurysm in a Patient With Turner Syndrome. Journal Endovascular Therapy</w:t>
      </w:r>
      <w:proofErr w:type="gramStart"/>
      <w:r w:rsidRPr="003F585E">
        <w:rPr>
          <w:rFonts w:ascii="Cambria" w:hAnsi="Cambria"/>
          <w:lang w:val="bg-BG"/>
        </w:rPr>
        <w:t xml:space="preserve">, </w:t>
      </w:r>
      <w:r w:rsidRPr="003F585E">
        <w:rPr>
          <w:rFonts w:ascii="Cambria" w:hAnsi="Cambria"/>
        </w:rPr>
        <w:t xml:space="preserve"> 2006</w:t>
      </w:r>
      <w:proofErr w:type="gramEnd"/>
      <w:r w:rsidRPr="003F585E">
        <w:rPr>
          <w:rFonts w:ascii="Cambria" w:hAnsi="Cambria"/>
        </w:rPr>
        <w:t>; 13, 693-696.</w:t>
      </w:r>
    </w:p>
    <w:p w14:paraId="7E162057" w14:textId="77777777" w:rsidR="004608CC" w:rsidRPr="003F585E" w:rsidRDefault="000C43C6" w:rsidP="007E2FA8">
      <w:pPr>
        <w:pStyle w:val="Heading1"/>
        <w:spacing w:line="360" w:lineRule="auto"/>
        <w:ind w:left="720"/>
        <w:jc w:val="both"/>
        <w:rPr>
          <w:rFonts w:ascii="Cambria" w:hAnsi="Cambria" w:cs="Times New Roman"/>
          <w:sz w:val="24"/>
          <w:szCs w:val="24"/>
        </w:rPr>
      </w:pPr>
      <w:r w:rsidRPr="003F585E">
        <w:rPr>
          <w:rFonts w:ascii="Cambria" w:hAnsi="Cambria" w:cs="Times New Roman"/>
          <w:sz w:val="24"/>
          <w:szCs w:val="24"/>
        </w:rPr>
        <w:lastRenderedPageBreak/>
        <w:t>20</w:t>
      </w:r>
      <w:r w:rsidRPr="003F585E">
        <w:rPr>
          <w:rFonts w:ascii="Cambria" w:hAnsi="Cambria" w:cs="Times New Roman"/>
          <w:sz w:val="24"/>
          <w:szCs w:val="24"/>
          <w:lang w:val="bg-BG"/>
        </w:rPr>
        <w:t>04 год.</w:t>
      </w:r>
    </w:p>
    <w:p w14:paraId="0591A067" w14:textId="08F2190B" w:rsidR="004608CC" w:rsidRPr="003F585E" w:rsidRDefault="000C43C6" w:rsidP="007E2FA8">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български език</w:t>
      </w:r>
    </w:p>
    <w:p w14:paraId="357EC9AD" w14:textId="77777777" w:rsidR="007E2FA8" w:rsidRPr="003F585E" w:rsidRDefault="000C43C6" w:rsidP="003F585E">
      <w:pPr>
        <w:pStyle w:val="ListParagraph"/>
        <w:widowControl w:val="0"/>
        <w:numPr>
          <w:ilvl w:val="0"/>
          <w:numId w:val="34"/>
        </w:numPr>
        <w:spacing w:line="360" w:lineRule="auto"/>
        <w:jc w:val="both"/>
        <w:rPr>
          <w:rFonts w:ascii="Cambria" w:hAnsi="Cambria"/>
        </w:rPr>
      </w:pPr>
      <w:r w:rsidRPr="003F585E">
        <w:rPr>
          <w:rFonts w:ascii="Cambria" w:hAnsi="Cambria"/>
          <w:b/>
          <w:lang w:val="ru-RU"/>
        </w:rPr>
        <w:t>Петров И.,</w:t>
      </w:r>
      <w:r w:rsidRPr="003F585E">
        <w:rPr>
          <w:rFonts w:ascii="Cambria" w:hAnsi="Cambria"/>
          <w:lang w:val="ru-RU"/>
        </w:rPr>
        <w:t xml:space="preserve"> </w:t>
      </w:r>
      <w:r w:rsidRPr="003F585E">
        <w:rPr>
          <w:rFonts w:ascii="Cambria" w:hAnsi="Cambria"/>
        </w:rPr>
        <w:t>Sortis</w:t>
      </w:r>
      <w:r w:rsidRPr="003F585E">
        <w:rPr>
          <w:rFonts w:ascii="Cambria" w:hAnsi="Cambria"/>
          <w:lang w:val="ru-RU"/>
        </w:rPr>
        <w:t xml:space="preserve"> (</w:t>
      </w:r>
      <w:r w:rsidRPr="003F585E">
        <w:rPr>
          <w:rFonts w:ascii="Cambria" w:hAnsi="Cambria"/>
        </w:rPr>
        <w:t>atorvastatin</w:t>
      </w:r>
      <w:r w:rsidRPr="003F585E">
        <w:rPr>
          <w:rFonts w:ascii="Cambria" w:hAnsi="Cambria"/>
          <w:lang w:val="ru-RU"/>
        </w:rPr>
        <w:t>)</w:t>
      </w:r>
      <w:r w:rsidRPr="003F585E">
        <w:rPr>
          <w:rFonts w:ascii="Cambria" w:hAnsi="Cambria"/>
          <w:lang w:val="bg-BG"/>
        </w:rPr>
        <w:t xml:space="preserve"> – спира прогресията на атеросклерозата. Наука Кардиология, 2004, бр.  4, 158-160</w:t>
      </w:r>
    </w:p>
    <w:p w14:paraId="7853C678" w14:textId="2405E043" w:rsidR="004608CC" w:rsidRPr="003F585E" w:rsidRDefault="000C43C6" w:rsidP="003F585E">
      <w:pPr>
        <w:pStyle w:val="ListParagraph"/>
        <w:widowControl w:val="0"/>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Джоргова Ю., Трендафилова Д., Николов Н., Гадева Св., Контева М., Червенков В., Гецов Я., Карамфилов К., Чирков Ал. Ендоваскуларно имплантиране на стент – графт при остра и хронична дисескация на десцентната аорта (ранни резултати). Рентгенология и Радиология, 2004, Том Х</w:t>
      </w:r>
      <w:r w:rsidRPr="003F585E">
        <w:rPr>
          <w:rFonts w:ascii="Cambria" w:hAnsi="Cambria"/>
        </w:rPr>
        <w:t>L</w:t>
      </w:r>
      <w:r w:rsidRPr="003F585E">
        <w:rPr>
          <w:rFonts w:ascii="Cambria" w:hAnsi="Cambria"/>
          <w:lang w:val="bg-BG"/>
        </w:rPr>
        <w:t>ІІІ, бр. 2, 101-107.</w:t>
      </w:r>
    </w:p>
    <w:p w14:paraId="1C668011" w14:textId="04CB1CCD" w:rsidR="004608CC" w:rsidRPr="003F585E" w:rsidRDefault="000C43C6" w:rsidP="003F585E">
      <w:pPr>
        <w:pStyle w:val="Standard"/>
        <w:widowControl w:val="0"/>
        <w:numPr>
          <w:ilvl w:val="0"/>
          <w:numId w:val="34"/>
        </w:numPr>
        <w:spacing w:line="360" w:lineRule="auto"/>
        <w:jc w:val="both"/>
        <w:rPr>
          <w:rFonts w:ascii="Cambria" w:hAnsi="Cambria"/>
          <w:lang w:val="bg-BG"/>
        </w:rPr>
      </w:pPr>
      <w:r w:rsidRPr="003F585E">
        <w:rPr>
          <w:rFonts w:ascii="Cambria" w:hAnsi="Cambria"/>
          <w:b/>
          <w:lang w:val="bg-BG"/>
        </w:rPr>
        <w:t>Петров И.,</w:t>
      </w:r>
      <w:r w:rsidRPr="003F585E">
        <w:rPr>
          <w:rFonts w:ascii="Cambria" w:hAnsi="Cambria"/>
          <w:lang w:val="bg-BG"/>
        </w:rPr>
        <w:t xml:space="preserve"> Джоргова Ю., Николов Д., Недевска М., Симеонов П., Трендафилова Д., Гадева Св., Контева., Червенков В., Захариев Т., Чирков Ал. Едногодишен опит с ендоаортно протезиране в УНМБАЛ “Св. Екатерина”. Ангиология </w:t>
      </w:r>
      <w:r w:rsidRPr="003F585E">
        <w:rPr>
          <w:rFonts w:ascii="Cambria" w:hAnsi="Cambria"/>
          <w:lang w:val="ru-RU"/>
        </w:rPr>
        <w:t>&amp;</w:t>
      </w:r>
      <w:r w:rsidRPr="003F585E">
        <w:rPr>
          <w:rFonts w:ascii="Cambria" w:hAnsi="Cambria"/>
          <w:lang w:val="bg-BG"/>
        </w:rPr>
        <w:t xml:space="preserve"> Съдова хирургия, 2004, Том ІХ, бр. 2, 11-18.</w:t>
      </w:r>
    </w:p>
    <w:p w14:paraId="2B3DE444" w14:textId="3517C878" w:rsidR="004608CC" w:rsidRPr="003F585E" w:rsidRDefault="000C43C6" w:rsidP="007E2FA8">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английски език</w:t>
      </w:r>
    </w:p>
    <w:p w14:paraId="1B75D3E0" w14:textId="09218A33"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rPr>
        <w:t>Jorgova</w:t>
      </w:r>
      <w:r w:rsidRPr="003F585E">
        <w:rPr>
          <w:rFonts w:ascii="Cambria" w:hAnsi="Cambria"/>
          <w:lang w:val="bg-BG"/>
        </w:rPr>
        <w:t xml:space="preserve"> </w:t>
      </w:r>
      <w:r w:rsidRPr="003F585E">
        <w:rPr>
          <w:rFonts w:ascii="Cambria" w:hAnsi="Cambria"/>
        </w:rPr>
        <w:t>J</w:t>
      </w:r>
      <w:r w:rsidRPr="003F585E">
        <w:rPr>
          <w:rFonts w:ascii="Cambria" w:hAnsi="Cambria"/>
          <w:lang w:val="bg-BG"/>
        </w:rPr>
        <w:t xml:space="preserve">, </w:t>
      </w:r>
      <w:r w:rsidRPr="003F585E">
        <w:rPr>
          <w:rFonts w:ascii="Cambria" w:hAnsi="Cambria"/>
          <w:b/>
        </w:rPr>
        <w:t>Petrov</w:t>
      </w:r>
      <w:r w:rsidRPr="003F585E">
        <w:rPr>
          <w:rFonts w:ascii="Cambria" w:hAnsi="Cambria"/>
          <w:b/>
          <w:lang w:val="bg-BG"/>
        </w:rPr>
        <w:t xml:space="preserve"> </w:t>
      </w:r>
      <w:r w:rsidRPr="003F585E">
        <w:rPr>
          <w:rFonts w:ascii="Cambria" w:hAnsi="Cambria"/>
          <w:b/>
        </w:rPr>
        <w:t>I</w:t>
      </w:r>
      <w:r w:rsidRPr="003F585E">
        <w:rPr>
          <w:rFonts w:ascii="Cambria" w:hAnsi="Cambria"/>
          <w:b/>
          <w:lang w:val="bg-BG"/>
        </w:rPr>
        <w:t>.</w:t>
      </w:r>
      <w:r w:rsidRPr="003F585E">
        <w:rPr>
          <w:rFonts w:ascii="Cambria" w:hAnsi="Cambria"/>
          <w:lang w:val="bg-BG"/>
        </w:rPr>
        <w:t xml:space="preserve">, </w:t>
      </w:r>
      <w:r w:rsidRPr="003F585E">
        <w:rPr>
          <w:rFonts w:ascii="Cambria" w:hAnsi="Cambria"/>
        </w:rPr>
        <w:t>Trendafilova</w:t>
      </w:r>
      <w:r w:rsidRPr="003F585E">
        <w:rPr>
          <w:rFonts w:ascii="Cambria" w:hAnsi="Cambria"/>
          <w:lang w:val="bg-BG"/>
        </w:rPr>
        <w:t xml:space="preserve"> </w:t>
      </w:r>
      <w:r w:rsidRPr="003F585E">
        <w:rPr>
          <w:rFonts w:ascii="Cambria" w:hAnsi="Cambria"/>
        </w:rPr>
        <w:t>D</w:t>
      </w:r>
      <w:r w:rsidRPr="003F585E">
        <w:rPr>
          <w:rFonts w:ascii="Cambria" w:hAnsi="Cambria"/>
          <w:lang w:val="bg-BG"/>
        </w:rPr>
        <w:t xml:space="preserve">., </w:t>
      </w:r>
      <w:r w:rsidRPr="003F585E">
        <w:rPr>
          <w:rFonts w:ascii="Cambria" w:hAnsi="Cambria"/>
        </w:rPr>
        <w:t>Dimitrov</w:t>
      </w:r>
      <w:r w:rsidRPr="003F585E">
        <w:rPr>
          <w:rFonts w:ascii="Cambria" w:hAnsi="Cambria"/>
          <w:lang w:val="bg-BG"/>
        </w:rPr>
        <w:t xml:space="preserve"> </w:t>
      </w:r>
      <w:r w:rsidRPr="003F585E">
        <w:rPr>
          <w:rFonts w:ascii="Cambria" w:hAnsi="Cambria"/>
        </w:rPr>
        <w:t>N</w:t>
      </w:r>
      <w:r w:rsidRPr="003F585E">
        <w:rPr>
          <w:rFonts w:ascii="Cambria" w:hAnsi="Cambria"/>
          <w:lang w:val="bg-BG"/>
        </w:rPr>
        <w:t xml:space="preserve">., </w:t>
      </w:r>
      <w:r w:rsidRPr="003F585E">
        <w:rPr>
          <w:rFonts w:ascii="Cambria" w:hAnsi="Cambria"/>
        </w:rPr>
        <w:t>Konteva</w:t>
      </w:r>
      <w:r w:rsidRPr="003F585E">
        <w:rPr>
          <w:rFonts w:ascii="Cambria" w:hAnsi="Cambria"/>
          <w:lang w:val="bg-BG"/>
        </w:rPr>
        <w:t xml:space="preserve"> </w:t>
      </w:r>
      <w:r w:rsidRPr="003F585E">
        <w:rPr>
          <w:rFonts w:ascii="Cambria" w:hAnsi="Cambria"/>
        </w:rPr>
        <w:t>M</w:t>
      </w:r>
      <w:r w:rsidRPr="003F585E">
        <w:rPr>
          <w:rFonts w:ascii="Cambria" w:hAnsi="Cambria"/>
          <w:lang w:val="bg-BG"/>
        </w:rPr>
        <w:t xml:space="preserve">., </w:t>
      </w:r>
      <w:r w:rsidRPr="003F585E">
        <w:rPr>
          <w:rFonts w:ascii="Cambria" w:hAnsi="Cambria"/>
        </w:rPr>
        <w:t>Tschirkov</w:t>
      </w:r>
      <w:r w:rsidRPr="003F585E">
        <w:rPr>
          <w:rFonts w:ascii="Cambria" w:hAnsi="Cambria"/>
          <w:lang w:val="bg-BG"/>
        </w:rPr>
        <w:t xml:space="preserve"> </w:t>
      </w:r>
      <w:r w:rsidRPr="003F585E">
        <w:rPr>
          <w:rFonts w:ascii="Cambria" w:hAnsi="Cambria"/>
        </w:rPr>
        <w:t>Al</w:t>
      </w:r>
      <w:r w:rsidRPr="003F585E">
        <w:rPr>
          <w:rFonts w:ascii="Cambria" w:hAnsi="Cambria"/>
          <w:lang w:val="bg-BG"/>
        </w:rPr>
        <w:t xml:space="preserve">. </w:t>
      </w:r>
      <w:r w:rsidRPr="003F585E">
        <w:rPr>
          <w:rFonts w:ascii="Cambria" w:hAnsi="Cambria"/>
        </w:rPr>
        <w:t>Results</w:t>
      </w:r>
      <w:r w:rsidRPr="003F585E">
        <w:rPr>
          <w:rFonts w:ascii="Cambria" w:hAnsi="Cambria"/>
          <w:lang w:val="bg-BG"/>
        </w:rPr>
        <w:t xml:space="preserve"> </w:t>
      </w:r>
      <w:r w:rsidRPr="003F585E">
        <w:rPr>
          <w:rFonts w:ascii="Cambria" w:hAnsi="Cambria"/>
        </w:rPr>
        <w:t>of</w:t>
      </w:r>
      <w:r w:rsidRPr="003F585E">
        <w:rPr>
          <w:rFonts w:ascii="Cambria" w:hAnsi="Cambria"/>
          <w:lang w:val="bg-BG"/>
        </w:rPr>
        <w:t xml:space="preserve"> </w:t>
      </w:r>
      <w:r w:rsidRPr="003F585E">
        <w:rPr>
          <w:rFonts w:ascii="Cambria" w:hAnsi="Cambria"/>
        </w:rPr>
        <w:t>Left</w:t>
      </w:r>
      <w:r w:rsidRPr="003F585E">
        <w:rPr>
          <w:rFonts w:ascii="Cambria" w:hAnsi="Cambria"/>
          <w:lang w:val="bg-BG"/>
        </w:rPr>
        <w:t xml:space="preserve"> </w:t>
      </w:r>
      <w:r w:rsidRPr="003F585E">
        <w:rPr>
          <w:rFonts w:ascii="Cambria" w:hAnsi="Cambria"/>
        </w:rPr>
        <w:t>Main</w:t>
      </w:r>
      <w:r w:rsidRPr="003F585E">
        <w:rPr>
          <w:rFonts w:ascii="Cambria" w:hAnsi="Cambria"/>
          <w:lang w:val="bg-BG"/>
        </w:rPr>
        <w:t xml:space="preserve"> </w:t>
      </w:r>
      <w:r w:rsidRPr="003F585E">
        <w:rPr>
          <w:rFonts w:ascii="Cambria" w:hAnsi="Cambria"/>
        </w:rPr>
        <w:t>Coronary</w:t>
      </w:r>
      <w:r w:rsidRPr="003F585E">
        <w:rPr>
          <w:rFonts w:ascii="Cambria" w:hAnsi="Cambria"/>
          <w:lang w:val="bg-BG"/>
        </w:rPr>
        <w:t xml:space="preserve"> </w:t>
      </w:r>
      <w:r w:rsidRPr="003F585E">
        <w:rPr>
          <w:rFonts w:ascii="Cambria" w:hAnsi="Cambria"/>
        </w:rPr>
        <w:t>Artery</w:t>
      </w:r>
      <w:r w:rsidRPr="003F585E">
        <w:rPr>
          <w:rFonts w:ascii="Cambria" w:hAnsi="Cambria"/>
          <w:lang w:val="bg-BG"/>
        </w:rPr>
        <w:t xml:space="preserve"> </w:t>
      </w:r>
      <w:r w:rsidRPr="003F585E">
        <w:rPr>
          <w:rFonts w:ascii="Cambria" w:hAnsi="Cambria"/>
        </w:rPr>
        <w:t>Stenting</w:t>
      </w:r>
      <w:r w:rsidRPr="003F585E">
        <w:rPr>
          <w:rFonts w:ascii="Cambria" w:hAnsi="Cambria"/>
          <w:lang w:val="bg-BG"/>
        </w:rPr>
        <w:t xml:space="preserve">. </w:t>
      </w:r>
      <w:r w:rsidRPr="003F585E">
        <w:rPr>
          <w:rFonts w:ascii="Cambria" w:hAnsi="Cambria"/>
        </w:rPr>
        <w:t>The</w:t>
      </w:r>
      <w:r w:rsidRPr="003F585E">
        <w:rPr>
          <w:rFonts w:ascii="Cambria" w:hAnsi="Cambria"/>
          <w:lang w:val="en-GB"/>
        </w:rPr>
        <w:t xml:space="preserve"> </w:t>
      </w:r>
      <w:r w:rsidRPr="003F585E">
        <w:rPr>
          <w:rFonts w:ascii="Cambria" w:hAnsi="Cambria"/>
        </w:rPr>
        <w:t>Heart</w:t>
      </w:r>
      <w:r w:rsidRPr="003F585E">
        <w:rPr>
          <w:rFonts w:ascii="Cambria" w:hAnsi="Cambria"/>
          <w:lang w:val="en-GB"/>
        </w:rPr>
        <w:t xml:space="preserve"> </w:t>
      </w:r>
      <w:r w:rsidRPr="003F585E">
        <w:rPr>
          <w:rFonts w:ascii="Cambria" w:hAnsi="Cambria"/>
        </w:rPr>
        <w:t>Surgery</w:t>
      </w:r>
      <w:r w:rsidRPr="003F585E">
        <w:rPr>
          <w:rFonts w:ascii="Cambria" w:hAnsi="Cambria"/>
          <w:lang w:val="bg-BG"/>
        </w:rPr>
        <w:t xml:space="preserve">, </w:t>
      </w:r>
      <w:r w:rsidRPr="003F585E">
        <w:rPr>
          <w:rFonts w:ascii="Cambria" w:hAnsi="Cambria"/>
          <w:lang w:val="en-GB"/>
        </w:rPr>
        <w:t>2004</w:t>
      </w:r>
      <w:r w:rsidRPr="003F585E">
        <w:rPr>
          <w:rFonts w:ascii="Cambria" w:hAnsi="Cambria"/>
        </w:rPr>
        <w:t xml:space="preserve">, </w:t>
      </w:r>
      <w:r w:rsidRPr="003F585E">
        <w:rPr>
          <w:rFonts w:ascii="Cambria" w:hAnsi="Cambria"/>
          <w:lang w:val="en-GB"/>
        </w:rPr>
        <w:t xml:space="preserve">7, </w:t>
      </w:r>
      <w:r w:rsidRPr="003F585E">
        <w:rPr>
          <w:rFonts w:ascii="Cambria" w:hAnsi="Cambria"/>
        </w:rPr>
        <w:t>B33.</w:t>
      </w:r>
    </w:p>
    <w:p w14:paraId="522D0991" w14:textId="2AE30124"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b/>
        </w:rPr>
        <w:t>Petrov</w:t>
      </w:r>
      <w:r w:rsidRPr="003F585E">
        <w:rPr>
          <w:rFonts w:ascii="Cambria" w:hAnsi="Cambria"/>
          <w:b/>
          <w:lang w:val="bg-BG"/>
        </w:rPr>
        <w:t xml:space="preserve"> </w:t>
      </w:r>
      <w:r w:rsidRPr="003F585E">
        <w:rPr>
          <w:rFonts w:ascii="Cambria" w:hAnsi="Cambria"/>
          <w:b/>
        </w:rPr>
        <w:t>I</w:t>
      </w:r>
      <w:r w:rsidRPr="003F585E">
        <w:rPr>
          <w:rFonts w:ascii="Cambria" w:hAnsi="Cambria"/>
          <w:b/>
          <w:lang w:val="bg-BG"/>
        </w:rPr>
        <w:t>.,</w:t>
      </w:r>
      <w:r w:rsidRPr="003F585E">
        <w:rPr>
          <w:rFonts w:ascii="Cambria" w:hAnsi="Cambria"/>
          <w:lang w:val="bg-BG"/>
        </w:rPr>
        <w:t xml:space="preserve"> </w:t>
      </w:r>
      <w:r w:rsidRPr="003F585E">
        <w:rPr>
          <w:rFonts w:ascii="Cambria" w:hAnsi="Cambria"/>
        </w:rPr>
        <w:t>Jorgova J., Trendafilova</w:t>
      </w:r>
      <w:r w:rsidRPr="003F585E">
        <w:rPr>
          <w:rFonts w:ascii="Cambria" w:hAnsi="Cambria"/>
          <w:lang w:val="bg-BG"/>
        </w:rPr>
        <w:t xml:space="preserve"> </w:t>
      </w:r>
      <w:r w:rsidRPr="003F585E">
        <w:rPr>
          <w:rFonts w:ascii="Cambria" w:hAnsi="Cambria"/>
        </w:rPr>
        <w:t>D</w:t>
      </w:r>
      <w:r w:rsidRPr="003F585E">
        <w:rPr>
          <w:rFonts w:ascii="Cambria" w:hAnsi="Cambria"/>
          <w:lang w:val="bg-BG"/>
        </w:rPr>
        <w:t xml:space="preserve">., </w:t>
      </w:r>
      <w:r w:rsidRPr="003F585E">
        <w:rPr>
          <w:rFonts w:ascii="Cambria" w:hAnsi="Cambria"/>
        </w:rPr>
        <w:t>Konteva</w:t>
      </w:r>
      <w:r w:rsidRPr="003F585E">
        <w:rPr>
          <w:rFonts w:ascii="Cambria" w:hAnsi="Cambria"/>
          <w:lang w:val="bg-BG"/>
        </w:rPr>
        <w:t xml:space="preserve"> </w:t>
      </w:r>
      <w:r w:rsidRPr="003F585E">
        <w:rPr>
          <w:rFonts w:ascii="Cambria" w:hAnsi="Cambria"/>
        </w:rPr>
        <w:t>M</w:t>
      </w:r>
      <w:r w:rsidRPr="003F585E">
        <w:rPr>
          <w:rFonts w:ascii="Cambria" w:hAnsi="Cambria"/>
          <w:lang w:val="bg-BG"/>
        </w:rPr>
        <w:t>.,</w:t>
      </w:r>
      <w:r w:rsidRPr="003F585E">
        <w:rPr>
          <w:rFonts w:ascii="Cambria" w:hAnsi="Cambria"/>
        </w:rPr>
        <w:t xml:space="preserve"> Simeonov P.,</w:t>
      </w:r>
      <w:r w:rsidRPr="003F585E">
        <w:rPr>
          <w:rFonts w:ascii="Cambria" w:hAnsi="Cambria"/>
          <w:lang w:val="bg-BG"/>
        </w:rPr>
        <w:t xml:space="preserve"> </w:t>
      </w:r>
      <w:r w:rsidRPr="003F585E">
        <w:rPr>
          <w:rFonts w:ascii="Cambria" w:hAnsi="Cambria"/>
        </w:rPr>
        <w:t>Tschirkov</w:t>
      </w:r>
      <w:r w:rsidRPr="003F585E">
        <w:rPr>
          <w:rFonts w:ascii="Cambria" w:hAnsi="Cambria"/>
          <w:lang w:val="bg-BG"/>
        </w:rPr>
        <w:t xml:space="preserve"> </w:t>
      </w:r>
      <w:r w:rsidRPr="003F585E">
        <w:rPr>
          <w:rFonts w:ascii="Cambria" w:hAnsi="Cambria"/>
        </w:rPr>
        <w:t>Al</w:t>
      </w:r>
      <w:r w:rsidRPr="003F585E">
        <w:rPr>
          <w:rFonts w:ascii="Cambria" w:hAnsi="Cambria"/>
          <w:lang w:val="bg-BG"/>
        </w:rPr>
        <w:t>.</w:t>
      </w:r>
      <w:r w:rsidRPr="003F585E">
        <w:rPr>
          <w:rFonts w:ascii="Cambria" w:hAnsi="Cambria"/>
        </w:rPr>
        <w:t xml:space="preserve"> Transluminal Endoaortic Prothesis Implantation for Acute Onset and Chronic Aortic Dissection</w:t>
      </w:r>
      <w:r w:rsidRPr="003F585E">
        <w:rPr>
          <w:rFonts w:ascii="Cambria" w:hAnsi="Cambria"/>
          <w:lang w:val="bg-BG"/>
        </w:rPr>
        <w:t>.</w:t>
      </w:r>
      <w:r w:rsidRPr="003F585E">
        <w:rPr>
          <w:rFonts w:ascii="Cambria" w:hAnsi="Cambria"/>
        </w:rPr>
        <w:t xml:space="preserve"> The Heart Surgery Forum</w:t>
      </w:r>
      <w:r w:rsidRPr="003F585E">
        <w:rPr>
          <w:rFonts w:ascii="Cambria" w:hAnsi="Cambria"/>
          <w:lang w:val="bg-BG"/>
        </w:rPr>
        <w:t xml:space="preserve">, </w:t>
      </w:r>
      <w:r w:rsidRPr="003F585E">
        <w:rPr>
          <w:rFonts w:ascii="Cambria" w:hAnsi="Cambria"/>
        </w:rPr>
        <w:t>2004, 7, B52.</w:t>
      </w:r>
    </w:p>
    <w:p w14:paraId="15CA5198" w14:textId="70AD07FC"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b/>
        </w:rPr>
        <w:t>Petrov</w:t>
      </w:r>
      <w:r w:rsidRPr="003F585E">
        <w:rPr>
          <w:rFonts w:ascii="Cambria" w:hAnsi="Cambria"/>
          <w:b/>
          <w:lang w:val="bg-BG"/>
        </w:rPr>
        <w:t xml:space="preserve"> </w:t>
      </w:r>
      <w:r w:rsidRPr="003F585E">
        <w:rPr>
          <w:rFonts w:ascii="Cambria" w:hAnsi="Cambria"/>
          <w:b/>
        </w:rPr>
        <w:t>I</w:t>
      </w:r>
      <w:r w:rsidRPr="003F585E">
        <w:rPr>
          <w:rFonts w:ascii="Cambria" w:hAnsi="Cambria"/>
          <w:lang w:val="bg-BG"/>
        </w:rPr>
        <w:t xml:space="preserve">., </w:t>
      </w:r>
      <w:r w:rsidRPr="003F585E">
        <w:rPr>
          <w:rFonts w:ascii="Cambria" w:hAnsi="Cambria"/>
        </w:rPr>
        <w:t>Jorgova J., Trendafilova</w:t>
      </w:r>
      <w:r w:rsidRPr="003F585E">
        <w:rPr>
          <w:rFonts w:ascii="Cambria" w:hAnsi="Cambria"/>
          <w:lang w:val="bg-BG"/>
        </w:rPr>
        <w:t xml:space="preserve"> </w:t>
      </w:r>
      <w:r w:rsidRPr="003F585E">
        <w:rPr>
          <w:rFonts w:ascii="Cambria" w:hAnsi="Cambria"/>
        </w:rPr>
        <w:t>D</w:t>
      </w:r>
      <w:r w:rsidRPr="003F585E">
        <w:rPr>
          <w:rFonts w:ascii="Cambria" w:hAnsi="Cambria"/>
          <w:lang w:val="bg-BG"/>
        </w:rPr>
        <w:t xml:space="preserve">., </w:t>
      </w:r>
      <w:r w:rsidRPr="003F585E">
        <w:rPr>
          <w:rFonts w:ascii="Cambria" w:hAnsi="Cambria"/>
        </w:rPr>
        <w:t>Konteva</w:t>
      </w:r>
      <w:r w:rsidRPr="003F585E">
        <w:rPr>
          <w:rFonts w:ascii="Cambria" w:hAnsi="Cambria"/>
          <w:lang w:val="bg-BG"/>
        </w:rPr>
        <w:t xml:space="preserve"> </w:t>
      </w:r>
      <w:r w:rsidRPr="003F585E">
        <w:rPr>
          <w:rFonts w:ascii="Cambria" w:hAnsi="Cambria"/>
        </w:rPr>
        <w:t>M</w:t>
      </w:r>
      <w:r w:rsidRPr="003F585E">
        <w:rPr>
          <w:rFonts w:ascii="Cambria" w:hAnsi="Cambria"/>
          <w:lang w:val="bg-BG"/>
        </w:rPr>
        <w:t>.,</w:t>
      </w:r>
      <w:r w:rsidRPr="003F585E">
        <w:rPr>
          <w:rFonts w:ascii="Cambria" w:hAnsi="Cambria"/>
        </w:rPr>
        <w:t xml:space="preserve"> Simeonov P.,</w:t>
      </w:r>
      <w:r w:rsidRPr="003F585E">
        <w:rPr>
          <w:rFonts w:ascii="Cambria" w:hAnsi="Cambria"/>
          <w:lang w:val="bg-BG"/>
        </w:rPr>
        <w:t xml:space="preserve"> </w:t>
      </w:r>
      <w:r w:rsidRPr="003F585E">
        <w:rPr>
          <w:rFonts w:ascii="Cambria" w:hAnsi="Cambria"/>
        </w:rPr>
        <w:t>Tschirkov</w:t>
      </w:r>
      <w:r w:rsidRPr="003F585E">
        <w:rPr>
          <w:rFonts w:ascii="Cambria" w:hAnsi="Cambria"/>
          <w:lang w:val="bg-BG"/>
        </w:rPr>
        <w:t xml:space="preserve"> </w:t>
      </w:r>
      <w:r w:rsidRPr="003F585E">
        <w:rPr>
          <w:rFonts w:ascii="Cambria" w:hAnsi="Cambria"/>
        </w:rPr>
        <w:t>Al</w:t>
      </w:r>
      <w:r w:rsidRPr="003F585E">
        <w:rPr>
          <w:rFonts w:ascii="Cambria" w:hAnsi="Cambria"/>
          <w:lang w:val="bg-BG"/>
        </w:rPr>
        <w:t>.</w:t>
      </w:r>
      <w:r w:rsidRPr="003F585E">
        <w:rPr>
          <w:rFonts w:ascii="Cambria" w:hAnsi="Cambria"/>
        </w:rPr>
        <w:t xml:space="preserve"> Carotid Artery Stenting for Poor Surgical Candidates with Concomitant Carotid, Coronary and Peripheral Pathology.</w:t>
      </w:r>
      <w:r w:rsidRPr="003F585E">
        <w:rPr>
          <w:rFonts w:ascii="Cambria" w:hAnsi="Cambria"/>
          <w:lang w:val="bg-BG"/>
        </w:rPr>
        <w:t xml:space="preserve"> </w:t>
      </w:r>
      <w:r w:rsidRPr="003F585E">
        <w:rPr>
          <w:rFonts w:ascii="Cambria" w:hAnsi="Cambria"/>
        </w:rPr>
        <w:t>The Heart Surgery Forum</w:t>
      </w:r>
      <w:proofErr w:type="gramStart"/>
      <w:r w:rsidRPr="003F585E">
        <w:rPr>
          <w:rFonts w:ascii="Cambria" w:hAnsi="Cambria"/>
          <w:lang w:val="bg-BG"/>
        </w:rPr>
        <w:t xml:space="preserve">, </w:t>
      </w:r>
      <w:r w:rsidRPr="003F585E">
        <w:rPr>
          <w:rFonts w:ascii="Cambria" w:hAnsi="Cambria"/>
        </w:rPr>
        <w:t xml:space="preserve"> 2004</w:t>
      </w:r>
      <w:proofErr w:type="gramEnd"/>
      <w:r w:rsidRPr="003F585E">
        <w:rPr>
          <w:rFonts w:ascii="Cambria" w:hAnsi="Cambria"/>
        </w:rPr>
        <w:t xml:space="preserve">, </w:t>
      </w:r>
      <w:r w:rsidRPr="003F585E">
        <w:rPr>
          <w:rFonts w:ascii="Cambria" w:hAnsi="Cambria"/>
          <w:lang w:val="en-GB"/>
        </w:rPr>
        <w:t xml:space="preserve">7, </w:t>
      </w:r>
      <w:r w:rsidRPr="003F585E">
        <w:rPr>
          <w:rFonts w:ascii="Cambria" w:hAnsi="Cambria"/>
        </w:rPr>
        <w:t>B174.</w:t>
      </w:r>
    </w:p>
    <w:p w14:paraId="2462E29D" w14:textId="113527D0"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b/>
        </w:rPr>
        <w:t>Petrov I</w:t>
      </w:r>
      <w:r w:rsidRPr="003F585E">
        <w:rPr>
          <w:rFonts w:ascii="Cambria" w:hAnsi="Cambria"/>
        </w:rPr>
        <w:t>., Jorgova J., Trendafilova D., Tschirkov Al. Stent Carotided Para Pacientes Con Patologia Combinada-Carotidea, Coronaria Y Periferica – Resultados Y Seguimiento A Mediano Plazo. Hemodinamia, Angiografia y Terapeutica por Cateterismo</w:t>
      </w:r>
      <w:r w:rsidRPr="003F585E">
        <w:rPr>
          <w:rFonts w:ascii="Cambria" w:hAnsi="Cambria"/>
          <w:lang w:val="bg-BG"/>
        </w:rPr>
        <w:t>,</w:t>
      </w:r>
      <w:r w:rsidRPr="003F585E">
        <w:rPr>
          <w:rFonts w:ascii="Cambria" w:hAnsi="Cambria"/>
        </w:rPr>
        <w:t xml:space="preserve"> 2004, 2, 26-27.</w:t>
      </w:r>
    </w:p>
    <w:p w14:paraId="0AB31CA0" w14:textId="3B75E2CA"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b/>
        </w:rPr>
        <w:t>Petrov I.</w:t>
      </w:r>
      <w:r w:rsidRPr="003F585E">
        <w:rPr>
          <w:rFonts w:ascii="Cambria" w:hAnsi="Cambria"/>
        </w:rPr>
        <w:t>, Jorgova J., Trendafilova D., Grozdinski L., Zahariev T., Tschirkov Al. Mid-term Outcome After Carotid Artery Stenting in Poor Surgical Candidates with Concomitant Carotid, Coronary and Peripheral pathology.  The</w:t>
      </w:r>
      <w:r w:rsidRPr="003F585E">
        <w:rPr>
          <w:rFonts w:ascii="Cambria" w:hAnsi="Cambria"/>
          <w:lang w:val="en-GB"/>
        </w:rPr>
        <w:t xml:space="preserve"> </w:t>
      </w:r>
      <w:r w:rsidRPr="003F585E">
        <w:rPr>
          <w:rFonts w:ascii="Cambria" w:hAnsi="Cambria"/>
        </w:rPr>
        <w:t>Journal</w:t>
      </w:r>
      <w:r w:rsidRPr="003F585E">
        <w:rPr>
          <w:rFonts w:ascii="Cambria" w:hAnsi="Cambria"/>
          <w:lang w:val="en-GB"/>
        </w:rPr>
        <w:t xml:space="preserve"> </w:t>
      </w:r>
      <w:r w:rsidRPr="003F585E">
        <w:rPr>
          <w:rFonts w:ascii="Cambria" w:hAnsi="Cambria"/>
        </w:rPr>
        <w:t>of</w:t>
      </w:r>
      <w:r w:rsidRPr="003F585E">
        <w:rPr>
          <w:rFonts w:ascii="Cambria" w:hAnsi="Cambria"/>
          <w:lang w:val="en-GB"/>
        </w:rPr>
        <w:t xml:space="preserve"> </w:t>
      </w:r>
      <w:r w:rsidRPr="003F585E">
        <w:rPr>
          <w:rFonts w:ascii="Cambria" w:hAnsi="Cambria"/>
        </w:rPr>
        <w:t>Cardiovascular</w:t>
      </w:r>
      <w:r w:rsidRPr="003F585E">
        <w:rPr>
          <w:rFonts w:ascii="Cambria" w:hAnsi="Cambria"/>
          <w:lang w:val="en-GB"/>
        </w:rPr>
        <w:t xml:space="preserve"> </w:t>
      </w:r>
      <w:r w:rsidRPr="003F585E">
        <w:rPr>
          <w:rFonts w:ascii="Cambria" w:hAnsi="Cambria"/>
        </w:rPr>
        <w:t>Surgery</w:t>
      </w:r>
      <w:r w:rsidRPr="003F585E">
        <w:rPr>
          <w:rFonts w:ascii="Cambria" w:hAnsi="Cambria"/>
          <w:lang w:val="bg-BG"/>
        </w:rPr>
        <w:t>,</w:t>
      </w:r>
      <w:r w:rsidRPr="003F585E">
        <w:rPr>
          <w:rFonts w:ascii="Cambria" w:hAnsi="Cambria"/>
        </w:rPr>
        <w:t xml:space="preserve"> 2004, 45, 17.</w:t>
      </w:r>
    </w:p>
    <w:p w14:paraId="6EA2CF6D" w14:textId="113431F3" w:rsidR="004608CC" w:rsidRPr="003F585E" w:rsidRDefault="000C43C6" w:rsidP="003F585E">
      <w:pPr>
        <w:pStyle w:val="Standard"/>
        <w:widowControl w:val="0"/>
        <w:numPr>
          <w:ilvl w:val="0"/>
          <w:numId w:val="34"/>
        </w:numPr>
        <w:spacing w:line="360" w:lineRule="auto"/>
        <w:jc w:val="both"/>
        <w:rPr>
          <w:rFonts w:ascii="Cambria" w:hAnsi="Cambria"/>
          <w:lang w:val="bg-BG"/>
        </w:rPr>
      </w:pPr>
      <w:r w:rsidRPr="003F585E">
        <w:rPr>
          <w:rFonts w:ascii="Cambria" w:hAnsi="Cambria"/>
          <w:b/>
          <w:lang w:val="de-DE"/>
        </w:rPr>
        <w:t xml:space="preserve">Petrov I., </w:t>
      </w:r>
      <w:r w:rsidRPr="003F585E">
        <w:rPr>
          <w:rFonts w:ascii="Cambria" w:hAnsi="Cambria"/>
          <w:lang w:val="de-DE"/>
        </w:rPr>
        <w:t xml:space="preserve">Grozdinski L., Tschirkov Al. </w:t>
      </w:r>
      <w:r w:rsidRPr="003F585E">
        <w:rPr>
          <w:rFonts w:ascii="Cambria" w:hAnsi="Cambria"/>
        </w:rPr>
        <w:t xml:space="preserve">One stage endovascular treatment of the celiac trunk, renal arteries and iliac artery. 21-st Word Congress of the International Union of Angiology, </w:t>
      </w:r>
      <w:r w:rsidRPr="003F585E">
        <w:rPr>
          <w:rFonts w:ascii="Cambria" w:hAnsi="Cambria"/>
          <w:lang w:val="bg-BG"/>
        </w:rPr>
        <w:t>2004</w:t>
      </w:r>
      <w:r w:rsidRPr="003F585E">
        <w:rPr>
          <w:rFonts w:ascii="Cambria" w:hAnsi="Cambria"/>
        </w:rPr>
        <w:t>, May 22-26. Rome</w:t>
      </w:r>
      <w:r w:rsidRPr="003F585E">
        <w:rPr>
          <w:rFonts w:ascii="Cambria" w:hAnsi="Cambria"/>
          <w:lang w:val="bg-BG"/>
        </w:rPr>
        <w:t>,</w:t>
      </w:r>
      <w:r w:rsidRPr="003F585E">
        <w:rPr>
          <w:rFonts w:ascii="Cambria" w:hAnsi="Cambria"/>
        </w:rPr>
        <w:t xml:space="preserve"> Italy,</w:t>
      </w:r>
    </w:p>
    <w:p w14:paraId="76FC8CCE" w14:textId="77777777" w:rsidR="004608CC" w:rsidRPr="003F585E" w:rsidRDefault="000C43C6" w:rsidP="007E2FA8">
      <w:pPr>
        <w:pStyle w:val="Heading1"/>
        <w:spacing w:line="360" w:lineRule="auto"/>
        <w:ind w:left="720"/>
        <w:jc w:val="both"/>
        <w:rPr>
          <w:rFonts w:ascii="Cambria" w:hAnsi="Cambria" w:cs="Times New Roman"/>
          <w:sz w:val="24"/>
          <w:szCs w:val="24"/>
        </w:rPr>
      </w:pPr>
      <w:r w:rsidRPr="003F585E">
        <w:rPr>
          <w:rFonts w:ascii="Cambria" w:hAnsi="Cambria" w:cs="Times New Roman"/>
          <w:sz w:val="24"/>
          <w:szCs w:val="24"/>
        </w:rPr>
        <w:lastRenderedPageBreak/>
        <w:t>20</w:t>
      </w:r>
      <w:r w:rsidRPr="003F585E">
        <w:rPr>
          <w:rFonts w:ascii="Cambria" w:hAnsi="Cambria" w:cs="Times New Roman"/>
          <w:sz w:val="24"/>
          <w:szCs w:val="24"/>
          <w:lang w:val="bg-BG"/>
        </w:rPr>
        <w:t>03 год.</w:t>
      </w:r>
    </w:p>
    <w:p w14:paraId="510C877B" w14:textId="0A1264A2" w:rsidR="004608CC" w:rsidRDefault="000C43C6" w:rsidP="003F585E">
      <w:pPr>
        <w:pStyle w:val="Heading2"/>
        <w:spacing w:line="360" w:lineRule="auto"/>
        <w:ind w:left="720"/>
        <w:jc w:val="both"/>
        <w:rPr>
          <w:rFonts w:ascii="Cambria" w:hAnsi="Cambria" w:cs="Times New Roman"/>
          <w:sz w:val="24"/>
          <w:szCs w:val="24"/>
          <w:lang w:val="bg-BG"/>
        </w:rPr>
      </w:pPr>
      <w:r w:rsidRPr="003F585E">
        <w:rPr>
          <w:rFonts w:ascii="Cambria" w:hAnsi="Cambria" w:cs="Times New Roman"/>
          <w:sz w:val="24"/>
          <w:szCs w:val="24"/>
          <w:lang w:val="bg-BG"/>
        </w:rPr>
        <w:t>Трудове на български език</w:t>
      </w:r>
    </w:p>
    <w:p w14:paraId="7EAB48A1" w14:textId="77777777" w:rsidR="00D308E0" w:rsidRPr="00D308E0" w:rsidRDefault="00D308E0" w:rsidP="00D308E0">
      <w:pPr>
        <w:pStyle w:val="Textbody"/>
        <w:rPr>
          <w:lang w:val="bg-BG"/>
        </w:rPr>
      </w:pPr>
    </w:p>
    <w:p w14:paraId="36EB3F20" w14:textId="3E8A4526" w:rsidR="004608CC" w:rsidRPr="003F585E" w:rsidRDefault="000C43C6" w:rsidP="003F585E">
      <w:pPr>
        <w:pStyle w:val="Standard"/>
        <w:numPr>
          <w:ilvl w:val="0"/>
          <w:numId w:val="34"/>
        </w:numPr>
        <w:overflowPunct w:val="0"/>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Джоргова Ю., Гроздински Л., Желева И., Чирков Ал.  Ангиопластика и стентиране на съдове на аортната дъга. Хирургия 200</w:t>
      </w:r>
      <w:r w:rsidRPr="003F585E">
        <w:rPr>
          <w:rFonts w:ascii="Cambria" w:hAnsi="Cambria"/>
        </w:rPr>
        <w:t>3</w:t>
      </w:r>
      <w:r w:rsidRPr="003F585E">
        <w:rPr>
          <w:rFonts w:ascii="Cambria" w:hAnsi="Cambria"/>
          <w:lang w:val="bg-BG"/>
        </w:rPr>
        <w:t xml:space="preserve">г., бр. </w:t>
      </w:r>
      <w:r w:rsidRPr="003F585E">
        <w:rPr>
          <w:rFonts w:ascii="Cambria" w:hAnsi="Cambria"/>
        </w:rPr>
        <w:t>1-2</w:t>
      </w:r>
      <w:r w:rsidRPr="003F585E">
        <w:rPr>
          <w:rFonts w:ascii="Cambria" w:hAnsi="Cambria"/>
          <w:lang w:val="bg-BG"/>
        </w:rPr>
        <w:t>, 5-16.</w:t>
      </w:r>
    </w:p>
    <w:p w14:paraId="5D3A0385" w14:textId="633FC95A"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b/>
          <w:lang w:val="bg-BG"/>
        </w:rPr>
        <w:t xml:space="preserve">Петров И., </w:t>
      </w:r>
      <w:r w:rsidRPr="003F585E">
        <w:rPr>
          <w:rFonts w:ascii="Cambria" w:hAnsi="Cambria"/>
          <w:lang w:val="bg-BG"/>
        </w:rPr>
        <w:t>Джоргова Ю., Гроздински Л., Шотеков П., Трайков Л., Петрова Ю., Мехрабиан Ш., Захариев Т., Чирков Ал. Ендоваскуларно лечение на екстракраниални мозъчни съдове. Българска Неврология, 2003, Том 3, бр. 4, 253-256</w:t>
      </w:r>
    </w:p>
    <w:p w14:paraId="1A882F83" w14:textId="20AFB033"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Червенков В., Джоргова Ю., Гроздински Л., Захариев Т., Чирков Ал.. Ендоваскуларно лечение на травматични периферни дисекации чрез саморазтварящи се стентове</w:t>
      </w:r>
      <w:r w:rsidRPr="003F585E">
        <w:rPr>
          <w:rFonts w:ascii="Cambria" w:hAnsi="Cambria"/>
          <w:lang w:val="ru-RU"/>
        </w:rPr>
        <w:t xml:space="preserve">. </w:t>
      </w:r>
      <w:r w:rsidRPr="003F585E">
        <w:rPr>
          <w:rFonts w:ascii="Cambria" w:hAnsi="Cambria"/>
          <w:lang w:val="bg-BG"/>
        </w:rPr>
        <w:t>Хирургия  200</w:t>
      </w:r>
      <w:r w:rsidRPr="003F585E">
        <w:rPr>
          <w:rFonts w:ascii="Cambria" w:hAnsi="Cambria"/>
        </w:rPr>
        <w:t>3</w:t>
      </w:r>
      <w:r w:rsidRPr="003F585E">
        <w:rPr>
          <w:rFonts w:ascii="Cambria" w:hAnsi="Cambria"/>
          <w:lang w:val="bg-BG"/>
        </w:rPr>
        <w:t xml:space="preserve">г., бр. </w:t>
      </w:r>
      <w:r w:rsidRPr="003F585E">
        <w:rPr>
          <w:rFonts w:ascii="Cambria" w:hAnsi="Cambria"/>
        </w:rPr>
        <w:t>1-2</w:t>
      </w:r>
      <w:r w:rsidRPr="003F585E">
        <w:rPr>
          <w:rFonts w:ascii="Cambria" w:hAnsi="Cambria"/>
          <w:lang w:val="bg-BG"/>
        </w:rPr>
        <w:t>, 17-20</w:t>
      </w:r>
    </w:p>
    <w:p w14:paraId="35004F59" w14:textId="6916E4CD"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Гроздински Л., Джоргова Ю., Червенков В., Илиев Н., Карамфилов К., Захариев Т., Чирков Ал..</w:t>
      </w:r>
      <w:r w:rsidRPr="003F585E">
        <w:rPr>
          <w:rFonts w:ascii="Cambria" w:hAnsi="Cambria"/>
          <w:lang w:val="ru-RU"/>
        </w:rPr>
        <w:t xml:space="preserve"> </w:t>
      </w:r>
      <w:r w:rsidRPr="003F585E">
        <w:rPr>
          <w:rFonts w:ascii="Cambria" w:hAnsi="Cambria"/>
          <w:lang w:val="bg-BG"/>
        </w:rPr>
        <w:t xml:space="preserve">Едномоментно ендоваскуларно лечение на стенотични лезии на </w:t>
      </w:r>
      <w:r w:rsidRPr="003F585E">
        <w:rPr>
          <w:rFonts w:ascii="Cambria" w:hAnsi="Cambria"/>
        </w:rPr>
        <w:t>tr</w:t>
      </w:r>
      <w:r w:rsidRPr="003F585E">
        <w:rPr>
          <w:rFonts w:ascii="Cambria" w:hAnsi="Cambria"/>
          <w:lang w:val="ru-RU"/>
        </w:rPr>
        <w:t xml:space="preserve">. </w:t>
      </w:r>
      <w:r w:rsidRPr="003F585E">
        <w:rPr>
          <w:rFonts w:ascii="Cambria" w:hAnsi="Cambria"/>
        </w:rPr>
        <w:t>coeliacus</w:t>
      </w:r>
      <w:r w:rsidRPr="003F585E">
        <w:rPr>
          <w:rFonts w:ascii="Cambria" w:hAnsi="Cambria"/>
          <w:lang w:val="ru-RU"/>
        </w:rPr>
        <w:t xml:space="preserve">, </w:t>
      </w:r>
      <w:r w:rsidRPr="003F585E">
        <w:rPr>
          <w:rFonts w:ascii="Cambria" w:hAnsi="Cambria"/>
        </w:rPr>
        <w:t>a</w:t>
      </w:r>
      <w:r w:rsidRPr="003F585E">
        <w:rPr>
          <w:rFonts w:ascii="Cambria" w:hAnsi="Cambria"/>
          <w:lang w:val="ru-RU"/>
        </w:rPr>
        <w:t>.</w:t>
      </w:r>
      <w:r w:rsidRPr="003F585E">
        <w:rPr>
          <w:rFonts w:ascii="Cambria" w:hAnsi="Cambria"/>
        </w:rPr>
        <w:t>a</w:t>
      </w:r>
      <w:r w:rsidRPr="003F585E">
        <w:rPr>
          <w:rFonts w:ascii="Cambria" w:hAnsi="Cambria"/>
          <w:lang w:val="ru-RU"/>
        </w:rPr>
        <w:t xml:space="preserve">. </w:t>
      </w:r>
      <w:r w:rsidRPr="003F585E">
        <w:rPr>
          <w:rFonts w:ascii="Cambria" w:hAnsi="Cambria"/>
        </w:rPr>
        <w:t>renales</w:t>
      </w:r>
      <w:r w:rsidRPr="003F585E">
        <w:rPr>
          <w:rFonts w:ascii="Cambria" w:hAnsi="Cambria"/>
          <w:lang w:val="ru-RU"/>
        </w:rPr>
        <w:t xml:space="preserve"> </w:t>
      </w:r>
      <w:r w:rsidRPr="003F585E">
        <w:rPr>
          <w:rFonts w:ascii="Cambria" w:hAnsi="Cambria"/>
        </w:rPr>
        <w:t>utr</w:t>
      </w:r>
      <w:r w:rsidRPr="003F585E">
        <w:rPr>
          <w:rFonts w:ascii="Cambria" w:hAnsi="Cambria"/>
          <w:lang w:val="ru-RU"/>
        </w:rPr>
        <w:t>.</w:t>
      </w:r>
      <w:r w:rsidRPr="003F585E">
        <w:rPr>
          <w:rFonts w:ascii="Cambria" w:hAnsi="Cambria"/>
          <w:lang w:val="bg-BG"/>
        </w:rPr>
        <w:t xml:space="preserve"> и </w:t>
      </w:r>
      <w:r w:rsidRPr="003F585E">
        <w:rPr>
          <w:rFonts w:ascii="Cambria" w:hAnsi="Cambria"/>
        </w:rPr>
        <w:t>a</w:t>
      </w:r>
      <w:r w:rsidRPr="003F585E">
        <w:rPr>
          <w:rFonts w:ascii="Cambria" w:hAnsi="Cambria"/>
          <w:lang w:val="ru-RU"/>
        </w:rPr>
        <w:t xml:space="preserve">. </w:t>
      </w:r>
      <w:r w:rsidRPr="003F585E">
        <w:rPr>
          <w:rFonts w:ascii="Cambria" w:hAnsi="Cambria"/>
        </w:rPr>
        <w:t>iliaca</w:t>
      </w:r>
      <w:r w:rsidRPr="003F585E">
        <w:rPr>
          <w:rFonts w:ascii="Cambria" w:hAnsi="Cambria"/>
          <w:lang w:val="ru-RU"/>
        </w:rPr>
        <w:t xml:space="preserve"> </w:t>
      </w:r>
      <w:r w:rsidRPr="003F585E">
        <w:rPr>
          <w:rFonts w:ascii="Cambria" w:hAnsi="Cambria"/>
        </w:rPr>
        <w:t>com</w:t>
      </w:r>
      <w:r w:rsidRPr="003F585E">
        <w:rPr>
          <w:rFonts w:ascii="Cambria" w:hAnsi="Cambria"/>
          <w:lang w:val="ru-RU"/>
        </w:rPr>
        <w:t xml:space="preserve">. </w:t>
      </w:r>
      <w:r w:rsidRPr="003F585E">
        <w:rPr>
          <w:rFonts w:ascii="Cambria" w:hAnsi="Cambria"/>
        </w:rPr>
        <w:t>dex</w:t>
      </w:r>
      <w:r w:rsidRPr="003F585E">
        <w:rPr>
          <w:rFonts w:ascii="Cambria" w:hAnsi="Cambria"/>
          <w:lang w:val="ru-RU"/>
        </w:rPr>
        <w:t xml:space="preserve">. </w:t>
      </w:r>
      <w:r w:rsidRPr="003F585E">
        <w:rPr>
          <w:rFonts w:ascii="Cambria" w:hAnsi="Cambria"/>
          <w:lang w:val="bg-BG"/>
        </w:rPr>
        <w:t>Рентгенология и Радиология, 2003, Том Х</w:t>
      </w:r>
      <w:r w:rsidRPr="003F585E">
        <w:rPr>
          <w:rFonts w:ascii="Cambria" w:hAnsi="Cambria"/>
        </w:rPr>
        <w:t>L</w:t>
      </w:r>
      <w:r w:rsidRPr="003F585E">
        <w:rPr>
          <w:rFonts w:ascii="Cambria" w:hAnsi="Cambria"/>
          <w:lang w:val="bg-BG"/>
        </w:rPr>
        <w:t>ІІ, бр. 3, 204-208.</w:t>
      </w:r>
    </w:p>
    <w:p w14:paraId="1B3D0F37" w14:textId="4077FC64" w:rsidR="004608CC" w:rsidRPr="003F585E" w:rsidRDefault="000C43C6" w:rsidP="003F585E">
      <w:pPr>
        <w:pStyle w:val="Standard"/>
        <w:numPr>
          <w:ilvl w:val="0"/>
          <w:numId w:val="34"/>
        </w:numPr>
        <w:overflowPunct w:val="0"/>
        <w:spacing w:line="360" w:lineRule="auto"/>
        <w:jc w:val="both"/>
        <w:rPr>
          <w:rFonts w:ascii="Cambria" w:hAnsi="Cambria"/>
        </w:rPr>
      </w:pPr>
      <w:r w:rsidRPr="003F585E">
        <w:rPr>
          <w:rFonts w:ascii="Cambria" w:hAnsi="Cambria"/>
          <w:lang w:val="bg-BG"/>
        </w:rPr>
        <w:t xml:space="preserve">Джоргова Ю., </w:t>
      </w:r>
      <w:r w:rsidRPr="003F585E">
        <w:rPr>
          <w:rFonts w:ascii="Cambria" w:hAnsi="Cambria"/>
          <w:b/>
          <w:lang w:val="bg-BG"/>
        </w:rPr>
        <w:t>Петров И.,</w:t>
      </w:r>
      <w:r w:rsidRPr="003F585E">
        <w:rPr>
          <w:rFonts w:ascii="Cambria" w:hAnsi="Cambria"/>
          <w:lang w:val="bg-BG"/>
        </w:rPr>
        <w:t xml:space="preserve"> Трендафилова Д., Димитров Н., Рунев Н., Карамфилов К., Контева М., Чирков Ал. Стентиране на ствола на лява коронарна артерия. Българска Кардиология, 2003, бр. 3, 2003. 8-16</w:t>
      </w:r>
      <w:r w:rsidRPr="003F585E">
        <w:rPr>
          <w:rFonts w:ascii="Cambria" w:hAnsi="Cambria"/>
          <w:lang w:val="ru-RU"/>
        </w:rPr>
        <w:t>.</w:t>
      </w:r>
    </w:p>
    <w:p w14:paraId="394F4277" w14:textId="7EEE40E9"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Джоргова Ю., Рунев Н., </w:t>
      </w:r>
      <w:r w:rsidRPr="003F585E">
        <w:rPr>
          <w:rFonts w:ascii="Cambria" w:hAnsi="Cambria"/>
          <w:lang w:val="ru-RU"/>
        </w:rPr>
        <w:t xml:space="preserve"> </w:t>
      </w:r>
      <w:r w:rsidRPr="003F585E">
        <w:rPr>
          <w:rFonts w:ascii="Cambria" w:hAnsi="Cambria"/>
          <w:lang w:val="bg-BG"/>
        </w:rPr>
        <w:t xml:space="preserve">Трендафилова Д., </w:t>
      </w:r>
      <w:r w:rsidRPr="003F585E">
        <w:rPr>
          <w:rFonts w:ascii="Cambria" w:hAnsi="Cambria"/>
          <w:lang w:val="ru-RU"/>
        </w:rPr>
        <w:t xml:space="preserve"> </w:t>
      </w:r>
      <w:r w:rsidRPr="003F585E">
        <w:rPr>
          <w:rFonts w:ascii="Cambria" w:hAnsi="Cambria"/>
          <w:lang w:val="bg-BG"/>
        </w:rPr>
        <w:t>Гроздински Л., Чирков Ал.. Глобалната реваскуларизация – модерен подход за лечение на пациенти с комбинирана коронарна, каротидна и/или периферно съдова болест. Българска Кардиология, 2003,  бр. 2, 27</w:t>
      </w:r>
      <w:r w:rsidRPr="003F585E">
        <w:rPr>
          <w:rFonts w:ascii="Cambria" w:hAnsi="Cambria"/>
        </w:rPr>
        <w:t>-3</w:t>
      </w:r>
      <w:r w:rsidRPr="003F585E">
        <w:rPr>
          <w:rFonts w:ascii="Cambria" w:hAnsi="Cambria"/>
          <w:lang w:val="bg-BG"/>
        </w:rPr>
        <w:t>0</w:t>
      </w:r>
      <w:r w:rsidRPr="003F585E">
        <w:rPr>
          <w:rFonts w:ascii="Cambria" w:hAnsi="Cambria"/>
        </w:rPr>
        <w:t>.</w:t>
      </w:r>
    </w:p>
    <w:p w14:paraId="424C7E6C" w14:textId="55015891" w:rsidR="004608CC" w:rsidRPr="003F585E" w:rsidRDefault="000C43C6" w:rsidP="003F585E">
      <w:pPr>
        <w:pStyle w:val="Standard"/>
        <w:widowControl w:val="0"/>
        <w:numPr>
          <w:ilvl w:val="0"/>
          <w:numId w:val="34"/>
        </w:numPr>
        <w:spacing w:line="360" w:lineRule="auto"/>
        <w:jc w:val="both"/>
        <w:rPr>
          <w:rFonts w:ascii="Cambria" w:hAnsi="Cambria"/>
          <w:lang w:val="bg-BG"/>
        </w:rPr>
      </w:pPr>
      <w:r w:rsidRPr="003F585E">
        <w:rPr>
          <w:rFonts w:ascii="Cambria" w:hAnsi="Cambria"/>
          <w:lang w:val="bg-BG"/>
        </w:rPr>
        <w:t xml:space="preserve">Димитров Н., Джоргова Ю.,  Рунев Н.,  Ташева Ив., </w:t>
      </w:r>
      <w:r w:rsidRPr="003F585E">
        <w:rPr>
          <w:rFonts w:ascii="Cambria" w:hAnsi="Cambria"/>
          <w:b/>
          <w:lang w:val="bg-BG"/>
        </w:rPr>
        <w:t>Петров И.,</w:t>
      </w:r>
      <w:r w:rsidRPr="003F585E">
        <w:rPr>
          <w:rFonts w:ascii="Cambria" w:hAnsi="Cambria"/>
          <w:lang w:val="bg-BG"/>
        </w:rPr>
        <w:t xml:space="preserve"> Чирков Ал.. Сравнителен анализ на ранните усложнения и дълготрайни резултати след коронарно стентиране с </w:t>
      </w:r>
      <w:r w:rsidRPr="003F585E">
        <w:rPr>
          <w:rFonts w:ascii="Cambria" w:hAnsi="Cambria"/>
        </w:rPr>
        <w:t>VIVANT</w:t>
      </w:r>
      <w:r w:rsidRPr="003F585E">
        <w:rPr>
          <w:rFonts w:ascii="Cambria" w:hAnsi="Cambria"/>
          <w:lang w:val="bg-BG"/>
        </w:rPr>
        <w:t xml:space="preserve"> </w:t>
      </w:r>
      <w:r w:rsidRPr="003F585E">
        <w:rPr>
          <w:rFonts w:ascii="Cambria" w:hAnsi="Cambria"/>
        </w:rPr>
        <w:t>Z</w:t>
      </w:r>
      <w:r w:rsidRPr="003F585E">
        <w:rPr>
          <w:rFonts w:ascii="Cambria" w:hAnsi="Cambria"/>
          <w:lang w:val="bg-BG"/>
        </w:rPr>
        <w:t xml:space="preserve"> </w:t>
      </w:r>
      <w:r w:rsidRPr="003F585E">
        <w:rPr>
          <w:rFonts w:ascii="Cambria" w:hAnsi="Cambria"/>
        </w:rPr>
        <w:t>STENT</w:t>
      </w:r>
      <w:r w:rsidRPr="003F585E">
        <w:rPr>
          <w:rFonts w:ascii="Cambria" w:hAnsi="Cambria"/>
          <w:lang w:val="bg-BG"/>
        </w:rPr>
        <w:t>(</w:t>
      </w:r>
      <w:r w:rsidRPr="003F585E">
        <w:rPr>
          <w:rFonts w:ascii="Cambria" w:hAnsi="Cambria"/>
        </w:rPr>
        <w:t>PMF</w:t>
      </w:r>
      <w:r w:rsidRPr="003F585E">
        <w:rPr>
          <w:rFonts w:ascii="Cambria" w:hAnsi="Cambria"/>
          <w:lang w:val="bg-BG"/>
        </w:rPr>
        <w:t xml:space="preserve"> </w:t>
      </w:r>
      <w:r w:rsidRPr="003F585E">
        <w:rPr>
          <w:rFonts w:ascii="Cambria" w:hAnsi="Cambria"/>
        </w:rPr>
        <w:t>AG</w:t>
      </w:r>
      <w:r w:rsidRPr="003F585E">
        <w:rPr>
          <w:rFonts w:ascii="Cambria" w:hAnsi="Cambria"/>
          <w:lang w:val="bg-BG"/>
        </w:rPr>
        <w:t xml:space="preserve">, </w:t>
      </w:r>
      <w:r w:rsidRPr="003F585E">
        <w:rPr>
          <w:rFonts w:ascii="Cambria" w:hAnsi="Cambria"/>
        </w:rPr>
        <w:t>COLOGNE</w:t>
      </w:r>
      <w:r w:rsidRPr="003F585E">
        <w:rPr>
          <w:rFonts w:ascii="Cambria" w:hAnsi="Cambria"/>
          <w:lang w:val="bg-BG"/>
        </w:rPr>
        <w:t xml:space="preserve">, </w:t>
      </w:r>
      <w:r w:rsidRPr="003F585E">
        <w:rPr>
          <w:rFonts w:ascii="Cambria" w:hAnsi="Cambria"/>
        </w:rPr>
        <w:t>GERMANY</w:t>
      </w:r>
      <w:r w:rsidRPr="003F585E">
        <w:rPr>
          <w:rFonts w:ascii="Cambria" w:hAnsi="Cambria"/>
          <w:lang w:val="bg-BG"/>
        </w:rPr>
        <w:t xml:space="preserve">) и </w:t>
      </w:r>
      <w:r w:rsidRPr="003F585E">
        <w:rPr>
          <w:rFonts w:ascii="Cambria" w:hAnsi="Cambria"/>
        </w:rPr>
        <w:t>PHITIS</w:t>
      </w:r>
      <w:r w:rsidRPr="003F585E">
        <w:rPr>
          <w:rFonts w:ascii="Cambria" w:hAnsi="Cambria"/>
          <w:lang w:val="bg-BG"/>
        </w:rPr>
        <w:t xml:space="preserve"> </w:t>
      </w:r>
      <w:r w:rsidRPr="003F585E">
        <w:rPr>
          <w:rFonts w:ascii="Cambria" w:hAnsi="Cambria"/>
        </w:rPr>
        <w:t>DIAMOND</w:t>
      </w:r>
      <w:r w:rsidRPr="003F585E">
        <w:rPr>
          <w:rFonts w:ascii="Cambria" w:hAnsi="Cambria"/>
          <w:lang w:val="bg-BG"/>
        </w:rPr>
        <w:t xml:space="preserve"> </w:t>
      </w:r>
      <w:r w:rsidRPr="003F585E">
        <w:rPr>
          <w:rFonts w:ascii="Cambria" w:hAnsi="Cambria"/>
        </w:rPr>
        <w:t>STENT</w:t>
      </w:r>
      <w:r w:rsidRPr="003F585E">
        <w:rPr>
          <w:rFonts w:ascii="Cambria" w:hAnsi="Cambria"/>
          <w:lang w:val="bg-BG"/>
        </w:rPr>
        <w:t xml:space="preserve"> .  Българска Кардиология, 2003, бр.</w:t>
      </w:r>
      <w:r w:rsidRPr="003F585E">
        <w:rPr>
          <w:rFonts w:ascii="Cambria" w:hAnsi="Cambria"/>
        </w:rPr>
        <w:t>1</w:t>
      </w:r>
      <w:r w:rsidRPr="003F585E">
        <w:rPr>
          <w:rFonts w:ascii="Cambria" w:hAnsi="Cambria"/>
          <w:lang w:val="bg-BG"/>
        </w:rPr>
        <w:t>,  1</w:t>
      </w:r>
      <w:r w:rsidRPr="003F585E">
        <w:rPr>
          <w:rFonts w:ascii="Cambria" w:hAnsi="Cambria"/>
        </w:rPr>
        <w:t>0-13.</w:t>
      </w:r>
    </w:p>
    <w:p w14:paraId="2FAF9AC1" w14:textId="77777777" w:rsidR="003F585E" w:rsidRPr="003F585E" w:rsidRDefault="003F585E" w:rsidP="003F585E">
      <w:pPr>
        <w:pStyle w:val="Standard"/>
        <w:widowControl w:val="0"/>
        <w:spacing w:line="360" w:lineRule="auto"/>
        <w:ind w:left="720"/>
        <w:jc w:val="both"/>
        <w:rPr>
          <w:rFonts w:ascii="Cambria" w:hAnsi="Cambria"/>
          <w:lang w:val="bg-BG"/>
        </w:rPr>
      </w:pPr>
    </w:p>
    <w:p w14:paraId="4AC237B3" w14:textId="2B52AED6" w:rsidR="004608CC" w:rsidRPr="003F585E" w:rsidRDefault="000C43C6" w:rsidP="003F585E">
      <w:pPr>
        <w:pStyle w:val="Heading2"/>
        <w:spacing w:line="360" w:lineRule="auto"/>
        <w:ind w:left="720"/>
        <w:jc w:val="both"/>
        <w:rPr>
          <w:rFonts w:ascii="Cambria" w:hAnsi="Cambria"/>
          <w:sz w:val="24"/>
          <w:szCs w:val="24"/>
        </w:rPr>
      </w:pPr>
      <w:r w:rsidRPr="003F585E">
        <w:rPr>
          <w:rFonts w:ascii="Cambria" w:hAnsi="Cambria" w:cs="Times New Roman"/>
          <w:sz w:val="24"/>
          <w:szCs w:val="24"/>
          <w:lang w:val="bg-BG"/>
        </w:rPr>
        <w:t>Трудове на английски език</w:t>
      </w:r>
    </w:p>
    <w:p w14:paraId="786BD602" w14:textId="7E22F094"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rPr>
        <w:t>Tschirkov Al</w:t>
      </w:r>
      <w:r w:rsidRPr="003F585E">
        <w:rPr>
          <w:rFonts w:ascii="Cambria" w:hAnsi="Cambria"/>
          <w:lang w:val="bg-BG"/>
        </w:rPr>
        <w:t xml:space="preserve">., </w:t>
      </w:r>
      <w:r w:rsidRPr="003F585E">
        <w:rPr>
          <w:rFonts w:ascii="Cambria" w:hAnsi="Cambria"/>
          <w:b/>
        </w:rPr>
        <w:t>Petrov I</w:t>
      </w:r>
      <w:r w:rsidRPr="003F585E">
        <w:rPr>
          <w:rFonts w:ascii="Cambria" w:hAnsi="Cambria"/>
          <w:b/>
          <w:lang w:val="bg-BG"/>
        </w:rPr>
        <w:t>.,</w:t>
      </w:r>
      <w:r w:rsidRPr="003F585E">
        <w:rPr>
          <w:rFonts w:ascii="Cambria" w:hAnsi="Cambria"/>
          <w:lang w:val="bg-BG"/>
        </w:rPr>
        <w:t xml:space="preserve"> </w:t>
      </w:r>
      <w:r w:rsidRPr="003F585E">
        <w:rPr>
          <w:rFonts w:ascii="Cambria" w:hAnsi="Cambria"/>
        </w:rPr>
        <w:t>Zakhariev T</w:t>
      </w:r>
      <w:r w:rsidRPr="003F585E">
        <w:rPr>
          <w:rFonts w:ascii="Cambria" w:hAnsi="Cambria"/>
          <w:lang w:val="bg-BG"/>
        </w:rPr>
        <w:t xml:space="preserve">., </w:t>
      </w:r>
      <w:r w:rsidRPr="003F585E">
        <w:rPr>
          <w:rFonts w:ascii="Cambria" w:hAnsi="Cambria"/>
        </w:rPr>
        <w:t>Iliev R</w:t>
      </w:r>
      <w:r w:rsidRPr="003F585E">
        <w:rPr>
          <w:rFonts w:ascii="Cambria" w:hAnsi="Cambria"/>
          <w:lang w:val="bg-BG"/>
        </w:rPr>
        <w:t xml:space="preserve">., </w:t>
      </w:r>
      <w:r w:rsidRPr="003F585E">
        <w:rPr>
          <w:rFonts w:ascii="Cambria" w:hAnsi="Cambria"/>
        </w:rPr>
        <w:t>Jorgova J</w:t>
      </w:r>
      <w:r w:rsidRPr="003F585E">
        <w:rPr>
          <w:rFonts w:ascii="Cambria" w:hAnsi="Cambria"/>
          <w:lang w:val="bg-BG"/>
        </w:rPr>
        <w:t xml:space="preserve">. </w:t>
      </w:r>
      <w:r w:rsidRPr="003F585E">
        <w:rPr>
          <w:rFonts w:ascii="Cambria" w:hAnsi="Cambria"/>
        </w:rPr>
        <w:t>Simultaneous</w:t>
      </w:r>
      <w:r w:rsidRPr="003F585E">
        <w:rPr>
          <w:rFonts w:ascii="Cambria" w:hAnsi="Cambria"/>
          <w:lang w:val="bg-BG"/>
        </w:rPr>
        <w:t xml:space="preserve"> </w:t>
      </w:r>
      <w:r w:rsidRPr="003F585E">
        <w:rPr>
          <w:rFonts w:ascii="Cambria" w:hAnsi="Cambria"/>
        </w:rPr>
        <w:t>surgical</w:t>
      </w:r>
      <w:r w:rsidRPr="003F585E">
        <w:rPr>
          <w:rFonts w:ascii="Cambria" w:hAnsi="Cambria"/>
          <w:lang w:val="bg-BG"/>
        </w:rPr>
        <w:t xml:space="preserve"> </w:t>
      </w:r>
      <w:r w:rsidRPr="003F585E">
        <w:rPr>
          <w:rFonts w:ascii="Cambria" w:hAnsi="Cambria"/>
        </w:rPr>
        <w:t>and</w:t>
      </w:r>
      <w:r w:rsidRPr="003F585E">
        <w:rPr>
          <w:rFonts w:ascii="Cambria" w:hAnsi="Cambria"/>
          <w:lang w:val="bg-BG"/>
        </w:rPr>
        <w:t xml:space="preserve"> </w:t>
      </w:r>
      <w:r w:rsidRPr="003F585E">
        <w:rPr>
          <w:rFonts w:ascii="Cambria" w:hAnsi="Cambria"/>
        </w:rPr>
        <w:t>endovascular</w:t>
      </w:r>
      <w:r w:rsidRPr="003F585E">
        <w:rPr>
          <w:rFonts w:ascii="Cambria" w:hAnsi="Cambria"/>
          <w:lang w:val="bg-BG"/>
        </w:rPr>
        <w:t xml:space="preserve"> </w:t>
      </w:r>
      <w:r w:rsidRPr="003F585E">
        <w:rPr>
          <w:rFonts w:ascii="Cambria" w:hAnsi="Cambria"/>
        </w:rPr>
        <w:t>treatment</w:t>
      </w:r>
      <w:r w:rsidRPr="003F585E">
        <w:rPr>
          <w:rFonts w:ascii="Cambria" w:hAnsi="Cambria"/>
          <w:lang w:val="bg-BG"/>
        </w:rPr>
        <w:t xml:space="preserve"> </w:t>
      </w:r>
      <w:r w:rsidRPr="003F585E">
        <w:rPr>
          <w:rFonts w:ascii="Cambria" w:hAnsi="Cambria"/>
        </w:rPr>
        <w:t>of</w:t>
      </w:r>
      <w:r w:rsidRPr="003F585E">
        <w:rPr>
          <w:rFonts w:ascii="Cambria" w:hAnsi="Cambria"/>
          <w:lang w:val="bg-BG"/>
        </w:rPr>
        <w:t xml:space="preserve"> </w:t>
      </w:r>
      <w:r w:rsidRPr="003F585E">
        <w:rPr>
          <w:rFonts w:ascii="Cambria" w:hAnsi="Cambria"/>
        </w:rPr>
        <w:t>patients</w:t>
      </w:r>
      <w:r w:rsidRPr="003F585E">
        <w:rPr>
          <w:rFonts w:ascii="Cambria" w:hAnsi="Cambria"/>
          <w:lang w:val="bg-BG"/>
        </w:rPr>
        <w:t xml:space="preserve"> </w:t>
      </w:r>
      <w:r w:rsidRPr="003F585E">
        <w:rPr>
          <w:rFonts w:ascii="Cambria" w:hAnsi="Cambria"/>
        </w:rPr>
        <w:t>with</w:t>
      </w:r>
      <w:r w:rsidRPr="003F585E">
        <w:rPr>
          <w:rFonts w:ascii="Cambria" w:hAnsi="Cambria"/>
          <w:lang w:val="bg-BG"/>
        </w:rPr>
        <w:t xml:space="preserve"> </w:t>
      </w:r>
      <w:r w:rsidRPr="003F585E">
        <w:rPr>
          <w:rFonts w:ascii="Cambria" w:hAnsi="Cambria"/>
        </w:rPr>
        <w:t>concomitant</w:t>
      </w:r>
      <w:r w:rsidRPr="003F585E">
        <w:rPr>
          <w:rFonts w:ascii="Cambria" w:hAnsi="Cambria"/>
          <w:lang w:val="bg-BG"/>
        </w:rPr>
        <w:t xml:space="preserve"> </w:t>
      </w:r>
      <w:r w:rsidRPr="003F585E">
        <w:rPr>
          <w:rFonts w:ascii="Cambria" w:hAnsi="Cambria"/>
        </w:rPr>
        <w:t>coronary</w:t>
      </w:r>
      <w:r w:rsidRPr="003F585E">
        <w:rPr>
          <w:rFonts w:ascii="Cambria" w:hAnsi="Cambria"/>
          <w:lang w:val="bg-BG"/>
        </w:rPr>
        <w:t xml:space="preserve"> </w:t>
      </w:r>
      <w:r w:rsidRPr="003F585E">
        <w:rPr>
          <w:rFonts w:ascii="Cambria" w:hAnsi="Cambria"/>
        </w:rPr>
        <w:t>and</w:t>
      </w:r>
      <w:r w:rsidRPr="003F585E">
        <w:rPr>
          <w:rFonts w:ascii="Cambria" w:hAnsi="Cambria"/>
          <w:lang w:val="bg-BG"/>
        </w:rPr>
        <w:t xml:space="preserve"> </w:t>
      </w:r>
      <w:r w:rsidRPr="003F585E">
        <w:rPr>
          <w:rFonts w:ascii="Cambria" w:hAnsi="Cambria"/>
        </w:rPr>
        <w:t>peripheral</w:t>
      </w:r>
      <w:r w:rsidRPr="003F585E">
        <w:rPr>
          <w:rFonts w:ascii="Cambria" w:hAnsi="Cambria"/>
          <w:lang w:val="bg-BG"/>
        </w:rPr>
        <w:t xml:space="preserve"> </w:t>
      </w:r>
      <w:r w:rsidRPr="003F585E">
        <w:rPr>
          <w:rFonts w:ascii="Cambria" w:hAnsi="Cambria"/>
        </w:rPr>
        <w:t>vascular</w:t>
      </w:r>
      <w:r w:rsidRPr="003F585E">
        <w:rPr>
          <w:rFonts w:ascii="Cambria" w:hAnsi="Cambria"/>
          <w:lang w:val="bg-BG"/>
        </w:rPr>
        <w:t xml:space="preserve"> </w:t>
      </w:r>
      <w:r w:rsidRPr="003F585E">
        <w:rPr>
          <w:rFonts w:ascii="Cambria" w:hAnsi="Cambria"/>
        </w:rPr>
        <w:t>disease</w:t>
      </w:r>
      <w:r w:rsidRPr="003F585E">
        <w:rPr>
          <w:rFonts w:ascii="Cambria" w:hAnsi="Cambria"/>
          <w:lang w:val="bg-BG"/>
        </w:rPr>
        <w:t xml:space="preserve">. </w:t>
      </w:r>
      <w:r w:rsidRPr="003F585E">
        <w:rPr>
          <w:rFonts w:ascii="Cambria" w:hAnsi="Cambria"/>
        </w:rPr>
        <w:t>Basis of the global revascularization concept.  Romanian Journal of Cardiovascular Surgery</w:t>
      </w:r>
      <w:r w:rsidRPr="003F585E">
        <w:rPr>
          <w:rFonts w:ascii="Cambria" w:hAnsi="Cambria"/>
          <w:lang w:val="bg-BG"/>
        </w:rPr>
        <w:t>,</w:t>
      </w:r>
      <w:r w:rsidRPr="003F585E">
        <w:rPr>
          <w:rFonts w:ascii="Cambria" w:hAnsi="Cambria"/>
        </w:rPr>
        <w:t xml:space="preserve"> 2003, 2, 45-56.</w:t>
      </w:r>
    </w:p>
    <w:p w14:paraId="27575043" w14:textId="77777777" w:rsidR="003F585E" w:rsidRPr="003F585E" w:rsidRDefault="000C43C6" w:rsidP="003F585E">
      <w:pPr>
        <w:pStyle w:val="ListParagraph"/>
        <w:widowControl w:val="0"/>
        <w:numPr>
          <w:ilvl w:val="0"/>
          <w:numId w:val="34"/>
        </w:numPr>
        <w:spacing w:line="360" w:lineRule="auto"/>
        <w:jc w:val="both"/>
        <w:rPr>
          <w:rFonts w:ascii="Cambria" w:hAnsi="Cambria"/>
          <w:lang w:val="bg-BG"/>
        </w:rPr>
      </w:pPr>
      <w:r w:rsidRPr="003F585E">
        <w:rPr>
          <w:rFonts w:ascii="Cambria" w:hAnsi="Cambria"/>
        </w:rPr>
        <w:lastRenderedPageBreak/>
        <w:t xml:space="preserve">Tschirkov Al., </w:t>
      </w:r>
      <w:r w:rsidRPr="003F585E">
        <w:rPr>
          <w:rFonts w:ascii="Cambria" w:hAnsi="Cambria"/>
          <w:b/>
        </w:rPr>
        <w:t>Petrov I.</w:t>
      </w:r>
      <w:r w:rsidRPr="003F585E">
        <w:rPr>
          <w:rFonts w:ascii="Cambria" w:hAnsi="Cambria"/>
        </w:rPr>
        <w:t>, Gurguliev G. Results in Hybrid Cardiological Interventions and Surgical Procedures for treatment of Coronary and Vascular diseases. Al II-Lea Simpozion cu Participare Internationala. Societatea Romana de Chirurgie Cardiovasculara</w:t>
      </w:r>
      <w:r w:rsidRPr="003F585E">
        <w:rPr>
          <w:rFonts w:ascii="Cambria" w:hAnsi="Cambria"/>
          <w:lang w:val="bg-BG"/>
        </w:rPr>
        <w:t xml:space="preserve"> </w:t>
      </w:r>
      <w:r w:rsidRPr="003F585E">
        <w:rPr>
          <w:rFonts w:ascii="Cambria" w:hAnsi="Cambria"/>
        </w:rPr>
        <w:t>2003</w:t>
      </w:r>
      <w:r w:rsidRPr="003F585E">
        <w:rPr>
          <w:rFonts w:ascii="Cambria" w:hAnsi="Cambria"/>
          <w:lang w:val="bg-BG"/>
        </w:rPr>
        <w:t>,</w:t>
      </w:r>
      <w:r w:rsidRPr="003F585E">
        <w:rPr>
          <w:rFonts w:ascii="Cambria" w:hAnsi="Cambria"/>
        </w:rPr>
        <w:t xml:space="preserve"> 14-15 Noiembrie</w:t>
      </w:r>
      <w:proofErr w:type="gramStart"/>
      <w:r w:rsidRPr="003F585E">
        <w:rPr>
          <w:rFonts w:ascii="Cambria" w:hAnsi="Cambria"/>
        </w:rPr>
        <w:t>,  Bucuresti</w:t>
      </w:r>
      <w:proofErr w:type="gramEnd"/>
      <w:r w:rsidRPr="003F585E">
        <w:rPr>
          <w:rFonts w:ascii="Cambria" w:hAnsi="Cambria"/>
        </w:rPr>
        <w:t>.</w:t>
      </w:r>
    </w:p>
    <w:p w14:paraId="30B2F1C6" w14:textId="33F70A6A" w:rsidR="004608CC" w:rsidRPr="003F585E" w:rsidRDefault="000C43C6" w:rsidP="003F585E">
      <w:pPr>
        <w:pStyle w:val="ListParagraph"/>
        <w:widowControl w:val="0"/>
        <w:numPr>
          <w:ilvl w:val="0"/>
          <w:numId w:val="34"/>
        </w:numPr>
        <w:spacing w:line="360" w:lineRule="auto"/>
        <w:jc w:val="both"/>
        <w:rPr>
          <w:rFonts w:ascii="Cambria" w:hAnsi="Cambria"/>
          <w:lang w:val="bg-BG"/>
        </w:rPr>
      </w:pPr>
      <w:r w:rsidRPr="003F585E">
        <w:rPr>
          <w:rFonts w:ascii="Cambria" w:hAnsi="Cambria"/>
        </w:rPr>
        <w:t xml:space="preserve">Jorgova J., </w:t>
      </w:r>
      <w:r w:rsidRPr="003F585E">
        <w:rPr>
          <w:rFonts w:ascii="Cambria" w:hAnsi="Cambria"/>
          <w:b/>
        </w:rPr>
        <w:t>Petrov I.,</w:t>
      </w:r>
      <w:r w:rsidRPr="003F585E">
        <w:rPr>
          <w:rFonts w:ascii="Cambria" w:hAnsi="Cambria"/>
        </w:rPr>
        <w:t xml:space="preserve"> Tschirkov </w:t>
      </w:r>
      <w:proofErr w:type="gramStart"/>
      <w:r w:rsidRPr="003F585E">
        <w:rPr>
          <w:rFonts w:ascii="Cambria" w:hAnsi="Cambria"/>
        </w:rPr>
        <w:t>A</w:t>
      </w:r>
      <w:r w:rsidRPr="003F585E">
        <w:rPr>
          <w:rFonts w:ascii="Cambria" w:hAnsi="Cambria"/>
          <w:lang w:val="bg-BG"/>
        </w:rPr>
        <w:t>.</w:t>
      </w:r>
      <w:r w:rsidRPr="003F585E">
        <w:rPr>
          <w:rFonts w:ascii="Cambria" w:hAnsi="Cambria"/>
        </w:rPr>
        <w:t>.</w:t>
      </w:r>
      <w:proofErr w:type="gramEnd"/>
      <w:r w:rsidRPr="003F585E">
        <w:rPr>
          <w:rFonts w:ascii="Cambria" w:hAnsi="Cambria"/>
        </w:rPr>
        <w:t xml:space="preserve"> Stenting of Left Main Coronary Artery Stenoses: Immediate and Mid-Term Ouctomes. The American Journal of Cardiology</w:t>
      </w:r>
      <w:r w:rsidRPr="003F585E">
        <w:rPr>
          <w:rFonts w:ascii="Cambria" w:hAnsi="Cambria"/>
          <w:lang w:val="bg-BG"/>
        </w:rPr>
        <w:t xml:space="preserve">, 2003, </w:t>
      </w:r>
      <w:r w:rsidRPr="003F585E">
        <w:rPr>
          <w:rFonts w:ascii="Cambria" w:hAnsi="Cambria"/>
        </w:rPr>
        <w:t xml:space="preserve">92, </w:t>
      </w:r>
      <w:r w:rsidRPr="003F585E">
        <w:rPr>
          <w:rFonts w:ascii="Cambria" w:hAnsi="Cambria"/>
          <w:lang w:val="bg-BG"/>
        </w:rPr>
        <w:t>143-144</w:t>
      </w:r>
      <w:r w:rsidRPr="003F585E">
        <w:rPr>
          <w:rFonts w:ascii="Cambria" w:hAnsi="Cambria"/>
        </w:rPr>
        <w:t>.</w:t>
      </w:r>
    </w:p>
    <w:p w14:paraId="5BF1FE63" w14:textId="77777777" w:rsidR="004608CC" w:rsidRPr="003F585E" w:rsidRDefault="000C43C6" w:rsidP="007E2FA8">
      <w:pPr>
        <w:pStyle w:val="Heading1"/>
        <w:spacing w:line="360" w:lineRule="auto"/>
        <w:jc w:val="both"/>
        <w:rPr>
          <w:rFonts w:ascii="Cambria" w:hAnsi="Cambria" w:cs="Times New Roman"/>
          <w:sz w:val="24"/>
          <w:szCs w:val="24"/>
        </w:rPr>
      </w:pPr>
      <w:r w:rsidRPr="003F585E">
        <w:rPr>
          <w:rFonts w:ascii="Cambria" w:hAnsi="Cambria" w:cs="Times New Roman"/>
          <w:sz w:val="24"/>
          <w:szCs w:val="24"/>
        </w:rPr>
        <w:t>20</w:t>
      </w:r>
      <w:r w:rsidRPr="003F585E">
        <w:rPr>
          <w:rFonts w:ascii="Cambria" w:hAnsi="Cambria" w:cs="Times New Roman"/>
          <w:sz w:val="24"/>
          <w:szCs w:val="24"/>
          <w:lang w:val="bg-BG"/>
        </w:rPr>
        <w:t>02 год.</w:t>
      </w:r>
    </w:p>
    <w:p w14:paraId="6DEB3849" w14:textId="29CB087D" w:rsidR="004608CC" w:rsidRPr="003F585E" w:rsidRDefault="000C43C6" w:rsidP="003F585E">
      <w:pPr>
        <w:pStyle w:val="Heading2"/>
        <w:spacing w:line="360" w:lineRule="auto"/>
        <w:ind w:left="360"/>
        <w:jc w:val="both"/>
        <w:rPr>
          <w:rFonts w:ascii="Cambria" w:hAnsi="Cambria"/>
          <w:sz w:val="24"/>
          <w:szCs w:val="24"/>
        </w:rPr>
      </w:pPr>
      <w:r w:rsidRPr="003F585E">
        <w:rPr>
          <w:rFonts w:ascii="Cambria" w:hAnsi="Cambria" w:cs="Times New Roman"/>
          <w:sz w:val="24"/>
          <w:szCs w:val="24"/>
          <w:lang w:val="bg-BG"/>
        </w:rPr>
        <w:t>Трудове на български език</w:t>
      </w:r>
    </w:p>
    <w:p w14:paraId="3CC551C6" w14:textId="26BF9B03"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lang w:val="bg-BG"/>
        </w:rPr>
        <w:t xml:space="preserve">Чирков Ал.,  Баев Б., Денчев В., Александров В., Начев Г., Гургуриев Г., Царянски Г., Петков Д., Николов Д., </w:t>
      </w:r>
      <w:r w:rsidRPr="003F585E">
        <w:rPr>
          <w:rFonts w:ascii="Cambria" w:hAnsi="Cambria"/>
          <w:b/>
          <w:lang w:val="bg-BG"/>
        </w:rPr>
        <w:t>Петров И.,</w:t>
      </w:r>
      <w:r w:rsidRPr="003F585E">
        <w:rPr>
          <w:rFonts w:ascii="Cambria" w:hAnsi="Cambria"/>
          <w:lang w:val="bg-BG"/>
        </w:rPr>
        <w:t xml:space="preserve"> Давидков Л., Чилингирова Н., Димитров Н., Кратунков П., Йовев С., Гадева С., Захариев Т., Джоргова Ю. Глава: Перкутанна транслуминална коронарна ангиопластика. В: Хирургия на сърцето и съдовете. Учебник по сърдечно-съдова хирургия и интервенционална кардиология, 2002, Том </w:t>
      </w:r>
      <w:r w:rsidRPr="003F585E">
        <w:rPr>
          <w:rFonts w:ascii="Cambria" w:hAnsi="Cambria"/>
        </w:rPr>
        <w:t>I</w:t>
      </w:r>
      <w:r w:rsidRPr="003F585E">
        <w:rPr>
          <w:rFonts w:ascii="Cambria" w:hAnsi="Cambria"/>
          <w:lang w:val="bg-BG"/>
        </w:rPr>
        <w:t>,  673-730.</w:t>
      </w:r>
    </w:p>
    <w:p w14:paraId="193FE1D5" w14:textId="46066F02"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lang w:val="bg-BG"/>
        </w:rPr>
        <w:t xml:space="preserve">Чирков Ал.,  Баев Б., Денчев В., Александров В., Начев Г., Гургуриев Г., Царянски Г., Петков Д., Николов Д., </w:t>
      </w:r>
      <w:r w:rsidRPr="003F585E">
        <w:rPr>
          <w:rFonts w:ascii="Cambria" w:hAnsi="Cambria"/>
          <w:b/>
          <w:lang w:val="bg-BG"/>
        </w:rPr>
        <w:t>Петров И.,</w:t>
      </w:r>
      <w:r w:rsidRPr="003F585E">
        <w:rPr>
          <w:rFonts w:ascii="Cambria" w:hAnsi="Cambria"/>
          <w:lang w:val="bg-BG"/>
        </w:rPr>
        <w:t xml:space="preserve"> Давидков Л., Чилингирова Н., Димитров Н., Кратунков П., Йовев С., Гадева С., Захариев Т., Джоргова Ю. Глава Имплантиране на интракоронарни стентове. В:  Хирургия на сърцето и съдовете . Учебник по сърдечно-съдова хирургия и интервенционална кардиология, 2002, Том </w:t>
      </w:r>
      <w:r w:rsidRPr="003F585E">
        <w:rPr>
          <w:rFonts w:ascii="Cambria" w:hAnsi="Cambria"/>
        </w:rPr>
        <w:t>I</w:t>
      </w:r>
      <w:r w:rsidRPr="003F585E">
        <w:rPr>
          <w:rFonts w:ascii="Cambria" w:hAnsi="Cambria"/>
          <w:lang w:val="bg-BG"/>
        </w:rPr>
        <w:t>, 731-764.</w:t>
      </w:r>
    </w:p>
    <w:p w14:paraId="7577AE17" w14:textId="5C757E59"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lang w:val="bg-BG"/>
        </w:rPr>
        <w:t xml:space="preserve">Чирков Ал.,  Баев Б., Денчев В., Александров В., Начев Г., Гургуриев Г., Царянски Г., Петков Д., Николов Д., </w:t>
      </w:r>
      <w:r w:rsidRPr="003F585E">
        <w:rPr>
          <w:rFonts w:ascii="Cambria" w:hAnsi="Cambria"/>
          <w:b/>
          <w:lang w:val="bg-BG"/>
        </w:rPr>
        <w:t>Петров И.,</w:t>
      </w:r>
      <w:r w:rsidRPr="003F585E">
        <w:rPr>
          <w:rFonts w:ascii="Cambria" w:hAnsi="Cambria"/>
          <w:lang w:val="bg-BG"/>
        </w:rPr>
        <w:t xml:space="preserve"> Давидков Л., Чилингирова Н., Димитров Н., Кратунков П., Йовев С., Гадева С., Захариев Т., Джоргова Ю. Глава: Системи за отнемане на стенотична плака. В: Хирургия на сърцето и съдовете . Учебник по сърдечно-съдова хирургия и интервенционална кардиология, 2002, Том </w:t>
      </w:r>
      <w:r w:rsidRPr="003F585E">
        <w:rPr>
          <w:rFonts w:ascii="Cambria" w:hAnsi="Cambria"/>
        </w:rPr>
        <w:t>I</w:t>
      </w:r>
      <w:r w:rsidRPr="003F585E">
        <w:rPr>
          <w:rFonts w:ascii="Cambria" w:hAnsi="Cambria"/>
          <w:lang w:val="bg-BG"/>
        </w:rPr>
        <w:t>, 775-788.</w:t>
      </w:r>
    </w:p>
    <w:p w14:paraId="46E02571" w14:textId="5BA00CF0"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lang w:val="bg-BG"/>
        </w:rPr>
        <w:t xml:space="preserve">Чирков Ал.,  Баев Б., Денчев В., Александров В., Начев Г., Гургуриев Г., Царянски Г., Петков Д., Николов Д., </w:t>
      </w:r>
      <w:r w:rsidRPr="003F585E">
        <w:rPr>
          <w:rFonts w:ascii="Cambria" w:hAnsi="Cambria"/>
          <w:b/>
          <w:lang w:val="bg-BG"/>
        </w:rPr>
        <w:t>Петров И.,</w:t>
      </w:r>
      <w:r w:rsidRPr="003F585E">
        <w:rPr>
          <w:rFonts w:ascii="Cambria" w:hAnsi="Cambria"/>
          <w:lang w:val="bg-BG"/>
        </w:rPr>
        <w:t xml:space="preserve"> Давидков Л., Чилингирова Н., Димитров Н., Кратунков П., Йовев С., Гадева С., Захариев Т., Джоргова Ю. Глава: Ендоваскуларни процедури. В: Хирургия на сърцето и съдовете . Учебник по сърдечно-съдова хирургия и интервенционална кардиология, 2002, Том </w:t>
      </w:r>
      <w:r w:rsidRPr="003F585E">
        <w:rPr>
          <w:rFonts w:ascii="Cambria" w:hAnsi="Cambria"/>
        </w:rPr>
        <w:t>II</w:t>
      </w:r>
      <w:r w:rsidRPr="003F585E">
        <w:rPr>
          <w:rFonts w:ascii="Cambria" w:hAnsi="Cambria"/>
          <w:lang w:val="bg-BG"/>
        </w:rPr>
        <w:t>, 1296-1307.</w:t>
      </w:r>
    </w:p>
    <w:p w14:paraId="1C4999A6" w14:textId="7D460CE1"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lang w:val="bg-BG"/>
        </w:rPr>
        <w:t xml:space="preserve">Димитров Н., Джоргова Ю., Рунев Н., </w:t>
      </w:r>
      <w:r w:rsidRPr="003F585E">
        <w:rPr>
          <w:rFonts w:ascii="Cambria" w:hAnsi="Cambria"/>
          <w:b/>
          <w:lang w:val="bg-BG"/>
        </w:rPr>
        <w:t xml:space="preserve">Петров И., </w:t>
      </w:r>
      <w:r w:rsidRPr="003F585E">
        <w:rPr>
          <w:rFonts w:ascii="Cambria" w:hAnsi="Cambria"/>
          <w:lang w:val="bg-BG"/>
        </w:rPr>
        <w:t xml:space="preserve">Желева И., Чирков Ал. Късни </w:t>
      </w:r>
      <w:r w:rsidRPr="003F585E">
        <w:rPr>
          <w:rFonts w:ascii="Cambria" w:hAnsi="Cambria"/>
          <w:lang w:val="bg-BG"/>
        </w:rPr>
        <w:lastRenderedPageBreak/>
        <w:t>усложнения след ПТКА на пациенти с нестабилна стенокардия – сравнителен анализ на ранен инвазивен и начално консервативен подход. Българска Кардиология, 2002, бр. 3, 11-14.</w:t>
      </w:r>
    </w:p>
    <w:p w14:paraId="42B9C047" w14:textId="02DEF486"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lang w:val="bg-BG"/>
        </w:rPr>
        <w:t xml:space="preserve">Георгиев Св., Кадинов Вл., Цветков Р., </w:t>
      </w:r>
      <w:r w:rsidRPr="003F585E">
        <w:rPr>
          <w:rFonts w:ascii="Cambria" w:hAnsi="Cambria"/>
          <w:b/>
          <w:lang w:val="bg-BG"/>
        </w:rPr>
        <w:t>Петров И.</w:t>
      </w:r>
      <w:r w:rsidRPr="003F585E">
        <w:rPr>
          <w:rFonts w:ascii="Cambria" w:hAnsi="Cambria"/>
          <w:lang w:val="bg-BG"/>
        </w:rPr>
        <w:t xml:space="preserve"> Стеноза на А. </w:t>
      </w:r>
      <w:r w:rsidRPr="003F585E">
        <w:rPr>
          <w:rFonts w:ascii="Cambria" w:hAnsi="Cambria"/>
        </w:rPr>
        <w:t>Subclavia</w:t>
      </w:r>
      <w:r w:rsidRPr="003F585E">
        <w:rPr>
          <w:rFonts w:ascii="Cambria" w:hAnsi="Cambria"/>
          <w:lang w:val="ru-RU"/>
        </w:rPr>
        <w:t xml:space="preserve"> </w:t>
      </w:r>
      <w:r w:rsidRPr="003F585E">
        <w:rPr>
          <w:rFonts w:ascii="Cambria" w:hAnsi="Cambria"/>
        </w:rPr>
        <w:t>Sinistra</w:t>
      </w:r>
      <w:proofErr w:type="gramStart"/>
      <w:r w:rsidRPr="003F585E">
        <w:rPr>
          <w:rFonts w:ascii="Cambria" w:hAnsi="Cambria"/>
          <w:lang w:val="be-BY"/>
        </w:rPr>
        <w:t xml:space="preserve">, </w:t>
      </w:r>
      <w:r w:rsidRPr="003F585E">
        <w:rPr>
          <w:rFonts w:ascii="Cambria" w:hAnsi="Cambria"/>
          <w:lang w:val="bg-BG"/>
        </w:rPr>
        <w:t xml:space="preserve"> симулираща</w:t>
      </w:r>
      <w:proofErr w:type="gramEnd"/>
      <w:r w:rsidRPr="003F585E">
        <w:rPr>
          <w:rFonts w:ascii="Cambria" w:hAnsi="Cambria"/>
          <w:lang w:val="bg-BG"/>
        </w:rPr>
        <w:t xml:space="preserve"> ангина пекторис. Българска Кардиология, 2002,  Том 2, 12-14. </w:t>
      </w:r>
      <w:r w:rsidRPr="003F585E">
        <w:rPr>
          <w:rFonts w:ascii="Cambria" w:hAnsi="Cambria"/>
        </w:rPr>
        <w:t xml:space="preserve"> </w:t>
      </w:r>
    </w:p>
    <w:p w14:paraId="383785FA" w14:textId="58D09156"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lang w:val="bg-BG"/>
        </w:rPr>
        <w:t xml:space="preserve">Димитров Н., Джоргова Ю., Рунев Н., </w:t>
      </w:r>
      <w:r w:rsidRPr="003F585E">
        <w:rPr>
          <w:rFonts w:ascii="Cambria" w:hAnsi="Cambria"/>
          <w:b/>
          <w:lang w:val="bg-BG"/>
        </w:rPr>
        <w:t>Петров И</w:t>
      </w:r>
      <w:r w:rsidRPr="003F585E">
        <w:rPr>
          <w:rFonts w:ascii="Cambria" w:hAnsi="Cambria"/>
          <w:lang w:val="bg-BG"/>
        </w:rPr>
        <w:t>., Желева И., Чирков Ал. Ранни усложнения в хода на ПТКА при пациенти с нестабилна стенокардия след прилагане на ранен инвазивен или начално консервативен подход – сравнителна оценка. Българска Кардиология, 2002, Том 2, 8-11.</w:t>
      </w:r>
    </w:p>
    <w:p w14:paraId="50B69AD3" w14:textId="5EF8E545" w:rsidR="004608CC" w:rsidRPr="003F585E" w:rsidRDefault="000C43C6" w:rsidP="003F585E">
      <w:pPr>
        <w:pStyle w:val="Standard"/>
        <w:widowControl w:val="0"/>
        <w:numPr>
          <w:ilvl w:val="0"/>
          <w:numId w:val="34"/>
        </w:numPr>
        <w:overflowPunct w:val="0"/>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Ю. Джоргова, Л. Гроздински, К. Кирилова, Т. Захариев, Ал. Чирков. </w:t>
      </w:r>
      <w:r w:rsidRPr="003F585E">
        <w:rPr>
          <w:rFonts w:ascii="Cambria" w:hAnsi="Cambria"/>
          <w:lang w:val="ru-RU"/>
        </w:rPr>
        <w:t xml:space="preserve">  Перкутанна а</w:t>
      </w:r>
      <w:r w:rsidRPr="003F585E">
        <w:rPr>
          <w:rFonts w:ascii="Cambria" w:hAnsi="Cambria"/>
          <w:lang w:val="bg-BG"/>
        </w:rPr>
        <w:t xml:space="preserve">нгиопластика и стентиране в аортоилиачния и феморопоплитеалния сегмент. Опитът на СБАЛ “Св. Екатерина” Рентгенология и радиология, 2002г., Том </w:t>
      </w:r>
      <w:r w:rsidRPr="003F585E">
        <w:rPr>
          <w:rFonts w:ascii="Cambria" w:hAnsi="Cambria"/>
          <w:bCs/>
        </w:rPr>
        <w:t>XLI</w:t>
      </w:r>
      <w:r w:rsidRPr="003F585E">
        <w:rPr>
          <w:rFonts w:ascii="Cambria" w:hAnsi="Cambria"/>
          <w:bCs/>
          <w:lang w:val="ru-RU"/>
        </w:rPr>
        <w:t xml:space="preserve">, </w:t>
      </w:r>
      <w:r w:rsidRPr="003F585E">
        <w:rPr>
          <w:rFonts w:ascii="Cambria" w:hAnsi="Cambria"/>
          <w:bCs/>
          <w:lang w:val="bg-BG"/>
        </w:rPr>
        <w:t>бр. 2</w:t>
      </w:r>
      <w:r w:rsidRPr="003F585E">
        <w:rPr>
          <w:rFonts w:ascii="Cambria" w:hAnsi="Cambria"/>
          <w:bCs/>
          <w:lang w:val="ru-RU"/>
        </w:rPr>
        <w:t>, 114-121.</w:t>
      </w:r>
    </w:p>
    <w:p w14:paraId="28FFF742" w14:textId="0B77CAE9" w:rsidR="004608CC" w:rsidRPr="003F585E" w:rsidRDefault="000C43C6" w:rsidP="003F585E">
      <w:pPr>
        <w:pStyle w:val="Standard"/>
        <w:widowControl w:val="0"/>
        <w:numPr>
          <w:ilvl w:val="0"/>
          <w:numId w:val="34"/>
        </w:numPr>
        <w:spacing w:line="360" w:lineRule="auto"/>
        <w:jc w:val="both"/>
        <w:rPr>
          <w:rFonts w:ascii="Cambria" w:hAnsi="Cambria"/>
          <w:lang w:val="bg-BG"/>
        </w:rPr>
      </w:pPr>
      <w:r w:rsidRPr="003F585E">
        <w:rPr>
          <w:rFonts w:ascii="Cambria" w:hAnsi="Cambria"/>
          <w:lang w:val="bg-BG"/>
        </w:rPr>
        <w:t xml:space="preserve">Димитров Н., Джоргова Ю., Рунев Н., </w:t>
      </w:r>
      <w:r w:rsidRPr="003F585E">
        <w:rPr>
          <w:rFonts w:ascii="Cambria" w:hAnsi="Cambria"/>
          <w:b/>
          <w:lang w:val="bg-BG"/>
        </w:rPr>
        <w:t>Петров И.,</w:t>
      </w:r>
      <w:r w:rsidRPr="003F585E">
        <w:rPr>
          <w:rFonts w:ascii="Cambria" w:hAnsi="Cambria"/>
          <w:lang w:val="bg-BG"/>
        </w:rPr>
        <w:t xml:space="preserve"> Желева И., Чирков Ал. Непосредствени резултати след ПТКА на пациенти с нестабилна стенокардия – сравнителен анализ на ранен инвазивен подход спрямо началото на консервативен подход. Българска Кардиология, 2002, бр. 1,  6-12.</w:t>
      </w:r>
    </w:p>
    <w:p w14:paraId="0DAFF7F5" w14:textId="77777777" w:rsidR="003F585E" w:rsidRPr="003F585E" w:rsidRDefault="003F585E" w:rsidP="003F585E">
      <w:pPr>
        <w:pStyle w:val="Standard"/>
        <w:widowControl w:val="0"/>
        <w:spacing w:line="360" w:lineRule="auto"/>
        <w:ind w:left="720"/>
        <w:jc w:val="both"/>
        <w:rPr>
          <w:rFonts w:ascii="Cambria" w:hAnsi="Cambria"/>
          <w:lang w:val="bg-BG"/>
        </w:rPr>
      </w:pPr>
    </w:p>
    <w:p w14:paraId="42E55D39" w14:textId="62265AC6" w:rsidR="004608CC" w:rsidRPr="003F585E" w:rsidRDefault="000C43C6" w:rsidP="003F585E">
      <w:pPr>
        <w:pStyle w:val="Heading2"/>
        <w:spacing w:line="360" w:lineRule="auto"/>
        <w:jc w:val="both"/>
        <w:rPr>
          <w:rFonts w:ascii="Cambria" w:hAnsi="Cambria"/>
          <w:sz w:val="24"/>
          <w:szCs w:val="24"/>
        </w:rPr>
      </w:pPr>
      <w:r w:rsidRPr="003F585E">
        <w:rPr>
          <w:rFonts w:ascii="Cambria" w:hAnsi="Cambria" w:cs="Times New Roman"/>
          <w:sz w:val="24"/>
          <w:szCs w:val="24"/>
          <w:lang w:val="bg-BG"/>
        </w:rPr>
        <w:t>Трудове на английски език</w:t>
      </w:r>
    </w:p>
    <w:p w14:paraId="5D0B2AB4" w14:textId="591B2949" w:rsidR="004608CC" w:rsidRPr="003F585E" w:rsidRDefault="000C43C6" w:rsidP="003F585E">
      <w:pPr>
        <w:pStyle w:val="Standard"/>
        <w:widowControl w:val="0"/>
        <w:numPr>
          <w:ilvl w:val="0"/>
          <w:numId w:val="34"/>
        </w:numPr>
        <w:spacing w:line="360" w:lineRule="auto"/>
        <w:jc w:val="both"/>
        <w:rPr>
          <w:rFonts w:ascii="Cambria" w:hAnsi="Cambria"/>
          <w:lang w:val="bg-BG"/>
        </w:rPr>
      </w:pPr>
      <w:r w:rsidRPr="003F585E">
        <w:rPr>
          <w:rFonts w:ascii="Cambria" w:hAnsi="Cambria"/>
          <w:b/>
        </w:rPr>
        <w:t xml:space="preserve">Petrov I., </w:t>
      </w:r>
      <w:r w:rsidRPr="003F585E">
        <w:rPr>
          <w:rFonts w:ascii="Cambria" w:hAnsi="Cambria"/>
        </w:rPr>
        <w:t>Jorgova J., Dimitrov N., Grozdinski L., Zahariev T., Tschirkov Al. Results of the Endovascular Treatment of Patients with Concomitant Coronary and Peripheral Disease –</w:t>
      </w:r>
      <w:r w:rsidRPr="003F585E">
        <w:rPr>
          <w:rFonts w:ascii="Cambria" w:hAnsi="Cambria"/>
          <w:lang w:val="bg-BG"/>
        </w:rPr>
        <w:t>в</w:t>
      </w:r>
      <w:r w:rsidRPr="003F585E">
        <w:rPr>
          <w:rFonts w:ascii="Cambria" w:hAnsi="Cambria"/>
        </w:rPr>
        <w:t>asis of the Global Revascularization Concept. Journal of the American College of Cardiology</w:t>
      </w:r>
      <w:r w:rsidRPr="003F585E">
        <w:rPr>
          <w:rFonts w:ascii="Cambria" w:hAnsi="Cambria"/>
          <w:lang w:val="bg-BG"/>
        </w:rPr>
        <w:t>,</w:t>
      </w:r>
      <w:r w:rsidRPr="003F585E">
        <w:rPr>
          <w:rFonts w:ascii="Cambria" w:hAnsi="Cambria"/>
        </w:rPr>
        <w:t xml:space="preserve"> 2002, 39, 9</w:t>
      </w:r>
      <w:r w:rsidRPr="003F585E">
        <w:rPr>
          <w:rFonts w:ascii="Cambria" w:hAnsi="Cambria"/>
          <w:lang w:val="bg-BG"/>
        </w:rPr>
        <w:t>, 190</w:t>
      </w:r>
      <w:r w:rsidRPr="003F585E">
        <w:rPr>
          <w:rFonts w:ascii="Cambria" w:hAnsi="Cambria"/>
        </w:rPr>
        <w:t>B.</w:t>
      </w:r>
    </w:p>
    <w:p w14:paraId="10722052" w14:textId="77777777" w:rsidR="004608CC" w:rsidRPr="003F585E" w:rsidRDefault="000C43C6" w:rsidP="007E2FA8">
      <w:pPr>
        <w:pStyle w:val="Heading1"/>
        <w:spacing w:line="360" w:lineRule="auto"/>
        <w:jc w:val="both"/>
        <w:rPr>
          <w:rFonts w:ascii="Cambria" w:hAnsi="Cambria" w:cs="Times New Roman"/>
          <w:sz w:val="24"/>
          <w:szCs w:val="24"/>
        </w:rPr>
      </w:pPr>
      <w:r w:rsidRPr="003F585E">
        <w:rPr>
          <w:rFonts w:ascii="Cambria" w:hAnsi="Cambria" w:cs="Times New Roman"/>
          <w:sz w:val="24"/>
          <w:szCs w:val="24"/>
        </w:rPr>
        <w:t>20</w:t>
      </w:r>
      <w:r w:rsidRPr="003F585E">
        <w:rPr>
          <w:rFonts w:ascii="Cambria" w:hAnsi="Cambria" w:cs="Times New Roman"/>
          <w:sz w:val="24"/>
          <w:szCs w:val="24"/>
          <w:lang w:val="bg-BG"/>
        </w:rPr>
        <w:t>01 год.</w:t>
      </w:r>
    </w:p>
    <w:p w14:paraId="61D26CAE" w14:textId="40715DF9" w:rsidR="004608CC" w:rsidRPr="003F585E" w:rsidRDefault="000C43C6" w:rsidP="003F585E">
      <w:pPr>
        <w:pStyle w:val="Heading2"/>
        <w:spacing w:line="360" w:lineRule="auto"/>
        <w:ind w:left="360"/>
        <w:jc w:val="both"/>
        <w:rPr>
          <w:rFonts w:ascii="Cambria" w:hAnsi="Cambria"/>
          <w:b/>
          <w:vanish/>
          <w:sz w:val="24"/>
          <w:szCs w:val="24"/>
          <w:lang w:val="bg-BG"/>
        </w:rPr>
      </w:pPr>
      <w:r w:rsidRPr="003F585E">
        <w:rPr>
          <w:rFonts w:ascii="Cambria" w:hAnsi="Cambria" w:cs="Times New Roman"/>
          <w:sz w:val="24"/>
          <w:szCs w:val="24"/>
          <w:lang w:val="bg-BG"/>
        </w:rPr>
        <w:t>Трудове на български език</w:t>
      </w:r>
    </w:p>
    <w:p w14:paraId="7BDDA32F" w14:textId="63223D82"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Червенков В., Гроздински Л., Джоргова Ю., Чирков Ал. Стентиране на посттравматична фалшива аневризма на дясна подключична артерия. Хирургия, 2001 Том </w:t>
      </w:r>
      <w:r w:rsidRPr="003F585E">
        <w:rPr>
          <w:rFonts w:ascii="Cambria" w:hAnsi="Cambria"/>
        </w:rPr>
        <w:t>LVII</w:t>
      </w:r>
      <w:r w:rsidRPr="003F585E">
        <w:rPr>
          <w:rFonts w:ascii="Cambria" w:hAnsi="Cambria"/>
          <w:lang w:val="bg-BG"/>
        </w:rPr>
        <w:t>, бр. 5-6, 12-13.</w:t>
      </w:r>
    </w:p>
    <w:p w14:paraId="00CA3BD6" w14:textId="77777777" w:rsidR="004608CC" w:rsidRPr="003F585E" w:rsidRDefault="000C43C6" w:rsidP="007E2FA8">
      <w:pPr>
        <w:pStyle w:val="Standard"/>
        <w:widowControl w:val="0"/>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xml:space="preserve"> Джоргова Ю., Гроздински Л., Желева И., Чирков Ал. Стентиране на съдове на аортната дъга. Българска Кардиология, 2001, Том 2, 9-1</w:t>
      </w:r>
      <w:r w:rsidRPr="003F585E">
        <w:rPr>
          <w:rFonts w:ascii="Cambria" w:hAnsi="Cambria"/>
        </w:rPr>
        <w:t>3</w:t>
      </w:r>
      <w:r w:rsidRPr="003F585E">
        <w:rPr>
          <w:rFonts w:ascii="Cambria" w:hAnsi="Cambria"/>
          <w:lang w:val="bg-BG"/>
        </w:rPr>
        <w:t>.</w:t>
      </w:r>
    </w:p>
    <w:p w14:paraId="69663AA9" w14:textId="77777777" w:rsidR="004608CC" w:rsidRPr="003F585E" w:rsidRDefault="000C43C6" w:rsidP="007E2FA8">
      <w:pPr>
        <w:pStyle w:val="Heading1"/>
        <w:spacing w:line="360" w:lineRule="auto"/>
        <w:ind w:left="360"/>
        <w:jc w:val="both"/>
        <w:rPr>
          <w:rFonts w:ascii="Cambria" w:hAnsi="Cambria" w:cs="Times New Roman"/>
          <w:sz w:val="24"/>
          <w:szCs w:val="24"/>
        </w:rPr>
      </w:pPr>
      <w:r w:rsidRPr="003F585E">
        <w:rPr>
          <w:rFonts w:ascii="Cambria" w:hAnsi="Cambria" w:cs="Times New Roman"/>
          <w:sz w:val="24"/>
          <w:szCs w:val="24"/>
        </w:rPr>
        <w:lastRenderedPageBreak/>
        <w:t>20</w:t>
      </w:r>
      <w:r w:rsidRPr="003F585E">
        <w:rPr>
          <w:rFonts w:ascii="Cambria" w:hAnsi="Cambria" w:cs="Times New Roman"/>
          <w:sz w:val="24"/>
          <w:szCs w:val="24"/>
          <w:lang w:val="bg-BG"/>
        </w:rPr>
        <w:t>00 год.</w:t>
      </w:r>
    </w:p>
    <w:p w14:paraId="251082E8" w14:textId="08159623" w:rsidR="004608CC" w:rsidRPr="003F585E" w:rsidRDefault="000C43C6" w:rsidP="003F585E">
      <w:pPr>
        <w:pStyle w:val="Heading2"/>
        <w:spacing w:line="360" w:lineRule="auto"/>
        <w:ind w:left="360"/>
        <w:jc w:val="both"/>
        <w:rPr>
          <w:rFonts w:ascii="Cambria" w:hAnsi="Cambria"/>
          <w:sz w:val="24"/>
          <w:szCs w:val="24"/>
        </w:rPr>
      </w:pPr>
      <w:r w:rsidRPr="003F585E">
        <w:rPr>
          <w:rFonts w:ascii="Cambria" w:hAnsi="Cambria" w:cs="Times New Roman"/>
          <w:sz w:val="24"/>
          <w:szCs w:val="24"/>
          <w:lang w:val="bg-BG"/>
        </w:rPr>
        <w:t>Трудове на български език</w:t>
      </w:r>
    </w:p>
    <w:p w14:paraId="4ABB2B45" w14:textId="29C41F14" w:rsidR="004608CC" w:rsidRPr="000C5A6C" w:rsidRDefault="000C43C6" w:rsidP="00520642">
      <w:pPr>
        <w:pStyle w:val="Standard"/>
        <w:widowControl w:val="0"/>
        <w:numPr>
          <w:ilvl w:val="0"/>
          <w:numId w:val="34"/>
        </w:numPr>
        <w:spacing w:line="360" w:lineRule="auto"/>
        <w:jc w:val="both"/>
        <w:rPr>
          <w:rFonts w:ascii="Cambria" w:hAnsi="Cambria"/>
          <w:lang w:val="bg-BG"/>
        </w:rPr>
      </w:pPr>
      <w:r w:rsidRPr="000C5A6C">
        <w:rPr>
          <w:rFonts w:ascii="Cambria" w:hAnsi="Cambria"/>
          <w:lang w:val="bg-BG"/>
        </w:rPr>
        <w:t xml:space="preserve">Джоргова Ю., </w:t>
      </w:r>
      <w:r w:rsidRPr="000C5A6C">
        <w:rPr>
          <w:rFonts w:ascii="Cambria" w:hAnsi="Cambria"/>
          <w:b/>
          <w:lang w:val="bg-BG"/>
        </w:rPr>
        <w:t>Петров И.,</w:t>
      </w:r>
      <w:r w:rsidRPr="000C5A6C">
        <w:rPr>
          <w:rFonts w:ascii="Cambria" w:hAnsi="Cambria"/>
          <w:lang w:val="bg-BG"/>
        </w:rPr>
        <w:t xml:space="preserve"> Гарчева М., Рунев Н., Манов Е.. Подобрение на регионалната и глобалната левокамерна функция след перкутанна реваскуларизация на хронични коронарни оклузии и предсказваща стойност на Tl-201 сцинтиграфия. Годишен сборник</w:t>
      </w:r>
      <w:r w:rsidRPr="000C5A6C">
        <w:rPr>
          <w:rFonts w:ascii="Cambria" w:hAnsi="Cambria"/>
        </w:rPr>
        <w:t xml:space="preserve"> (</w:t>
      </w:r>
      <w:r w:rsidRPr="000C5A6C">
        <w:rPr>
          <w:rFonts w:ascii="Cambria" w:hAnsi="Cambria"/>
          <w:lang w:val="bg-BG"/>
        </w:rPr>
        <w:t xml:space="preserve"> Научни трудове</w:t>
      </w:r>
      <w:r w:rsidRPr="000C5A6C">
        <w:rPr>
          <w:rFonts w:ascii="Cambria" w:hAnsi="Cambria"/>
        </w:rPr>
        <w:t>)</w:t>
      </w:r>
      <w:r w:rsidRPr="000C5A6C">
        <w:rPr>
          <w:rFonts w:ascii="Cambria" w:hAnsi="Cambria"/>
          <w:lang w:val="bg-BG"/>
        </w:rPr>
        <w:t xml:space="preserve">, </w:t>
      </w:r>
      <w:r w:rsidRPr="000C5A6C">
        <w:rPr>
          <w:rFonts w:ascii="Cambria" w:hAnsi="Cambria"/>
        </w:rPr>
        <w:t>2000</w:t>
      </w:r>
      <w:r w:rsidRPr="000C5A6C">
        <w:rPr>
          <w:rFonts w:ascii="Cambria" w:hAnsi="Cambria"/>
          <w:lang w:val="bg-BG"/>
        </w:rPr>
        <w:t>, Том 6, бр. 1,  97-99.</w:t>
      </w:r>
    </w:p>
    <w:p w14:paraId="0977C618" w14:textId="77777777" w:rsidR="004608CC" w:rsidRPr="003F585E" w:rsidRDefault="000C43C6" w:rsidP="007E2FA8">
      <w:pPr>
        <w:pStyle w:val="Heading1"/>
        <w:spacing w:line="360" w:lineRule="auto"/>
        <w:jc w:val="both"/>
        <w:rPr>
          <w:rFonts w:ascii="Cambria" w:hAnsi="Cambria" w:cs="Times New Roman"/>
          <w:sz w:val="24"/>
          <w:szCs w:val="24"/>
        </w:rPr>
      </w:pPr>
      <w:r w:rsidRPr="003F585E">
        <w:rPr>
          <w:rFonts w:ascii="Cambria" w:hAnsi="Cambria" w:cs="Times New Roman"/>
          <w:sz w:val="24"/>
          <w:szCs w:val="24"/>
          <w:lang w:val="bg-BG"/>
        </w:rPr>
        <w:t>1998 год.</w:t>
      </w:r>
    </w:p>
    <w:p w14:paraId="52F739E5" w14:textId="77777777" w:rsidR="004608CC" w:rsidRPr="003F585E" w:rsidRDefault="000C43C6" w:rsidP="007E2FA8">
      <w:pPr>
        <w:pStyle w:val="Heading2"/>
        <w:spacing w:line="360" w:lineRule="auto"/>
        <w:ind w:left="360"/>
        <w:jc w:val="both"/>
        <w:rPr>
          <w:rFonts w:ascii="Cambria" w:hAnsi="Cambria" w:cs="Times New Roman"/>
          <w:sz w:val="24"/>
          <w:szCs w:val="24"/>
        </w:rPr>
      </w:pPr>
      <w:r w:rsidRPr="003F585E">
        <w:rPr>
          <w:rFonts w:ascii="Cambria" w:hAnsi="Cambria" w:cs="Times New Roman"/>
          <w:sz w:val="24"/>
          <w:szCs w:val="24"/>
          <w:lang w:val="bg-BG"/>
        </w:rPr>
        <w:t>Трудове на български език</w:t>
      </w:r>
    </w:p>
    <w:p w14:paraId="52E1B497" w14:textId="5DEDB133"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lang w:val="bg-BG"/>
        </w:rPr>
        <w:t xml:space="preserve">Гарчева М., Шейретова Е., Джоргова Ю., </w:t>
      </w:r>
      <w:r w:rsidRPr="003F585E">
        <w:rPr>
          <w:rFonts w:ascii="Cambria" w:hAnsi="Cambria"/>
          <w:b/>
          <w:lang w:val="bg-BG"/>
        </w:rPr>
        <w:t xml:space="preserve">Петров И. </w:t>
      </w:r>
      <w:r w:rsidRPr="003F585E">
        <w:rPr>
          <w:rFonts w:ascii="Cambria" w:hAnsi="Cambria"/>
          <w:lang w:val="bg-BG"/>
        </w:rPr>
        <w:t>Стойност на радионуклидните методи в преценката за реваскуларизация при пациенти с левокамерна дисфункция. Рентгенология Радиология, Приложение 1998, 22.</w:t>
      </w:r>
    </w:p>
    <w:p w14:paraId="3E662BA3" w14:textId="7D56883A" w:rsidR="004608CC" w:rsidRPr="003F585E" w:rsidRDefault="000C43C6" w:rsidP="003F585E">
      <w:pPr>
        <w:pStyle w:val="Standard"/>
        <w:widowControl w:val="0"/>
        <w:numPr>
          <w:ilvl w:val="0"/>
          <w:numId w:val="34"/>
        </w:numPr>
        <w:spacing w:line="360" w:lineRule="auto"/>
        <w:jc w:val="both"/>
        <w:rPr>
          <w:rFonts w:ascii="Cambria" w:hAnsi="Cambria"/>
          <w:lang w:val="bg-BG"/>
        </w:rPr>
      </w:pPr>
      <w:r w:rsidRPr="003F585E">
        <w:rPr>
          <w:rFonts w:ascii="Cambria" w:hAnsi="Cambria"/>
          <w:lang w:val="bg-BG"/>
        </w:rPr>
        <w:t xml:space="preserve">Гарчева М., Джоргова Ю., </w:t>
      </w:r>
      <w:r w:rsidRPr="003F585E">
        <w:rPr>
          <w:rFonts w:ascii="Cambria" w:hAnsi="Cambria"/>
          <w:b/>
          <w:lang w:val="bg-BG"/>
        </w:rPr>
        <w:t>Петров И.</w:t>
      </w:r>
      <w:r w:rsidRPr="003F585E">
        <w:rPr>
          <w:rFonts w:ascii="Cambria" w:hAnsi="Cambria"/>
          <w:b/>
          <w:lang w:val="ru-RU"/>
        </w:rPr>
        <w:t xml:space="preserve"> </w:t>
      </w:r>
      <w:r w:rsidRPr="003F585E">
        <w:rPr>
          <w:rFonts w:ascii="Cambria" w:hAnsi="Cambria"/>
          <w:b/>
          <w:lang w:val="bg-BG"/>
        </w:rPr>
        <w:t xml:space="preserve"> </w:t>
      </w:r>
      <w:r w:rsidRPr="003F585E">
        <w:rPr>
          <w:rFonts w:ascii="Cambria" w:hAnsi="Cambria"/>
          <w:lang w:val="bg-BG"/>
        </w:rPr>
        <w:t>Миокардна перфузионна сцинтиграфия за диагностика на резидуална стеноза след перкутанна транслуминална коронарна ангиопластика (ПТКА). Рентгенология Радиология, Приложение 1998, 27.</w:t>
      </w:r>
    </w:p>
    <w:p w14:paraId="70A4D1BF" w14:textId="77777777" w:rsidR="004608CC" w:rsidRPr="003F585E" w:rsidRDefault="000C43C6" w:rsidP="007E2FA8">
      <w:pPr>
        <w:pStyle w:val="Heading1"/>
        <w:spacing w:line="360" w:lineRule="auto"/>
        <w:jc w:val="both"/>
        <w:rPr>
          <w:rFonts w:ascii="Cambria" w:hAnsi="Cambria" w:cs="Times New Roman"/>
          <w:sz w:val="24"/>
          <w:szCs w:val="24"/>
        </w:rPr>
      </w:pPr>
      <w:r w:rsidRPr="003F585E">
        <w:rPr>
          <w:rFonts w:ascii="Cambria" w:hAnsi="Cambria" w:cs="Times New Roman"/>
          <w:sz w:val="24"/>
          <w:szCs w:val="24"/>
          <w:lang w:val="bg-BG"/>
        </w:rPr>
        <w:t>1997 год.</w:t>
      </w:r>
    </w:p>
    <w:p w14:paraId="7E0F7BCD" w14:textId="77777777" w:rsidR="004608CC" w:rsidRPr="003F585E" w:rsidRDefault="000C43C6" w:rsidP="007E2FA8">
      <w:pPr>
        <w:pStyle w:val="Heading2"/>
        <w:spacing w:line="360" w:lineRule="auto"/>
        <w:ind w:left="360"/>
        <w:jc w:val="both"/>
        <w:rPr>
          <w:rFonts w:ascii="Cambria" w:hAnsi="Cambria" w:cs="Times New Roman"/>
          <w:sz w:val="24"/>
          <w:szCs w:val="24"/>
        </w:rPr>
      </w:pPr>
      <w:r w:rsidRPr="003F585E">
        <w:rPr>
          <w:rFonts w:ascii="Cambria" w:hAnsi="Cambria" w:cs="Times New Roman"/>
          <w:sz w:val="24"/>
          <w:szCs w:val="24"/>
          <w:lang w:val="bg-BG"/>
        </w:rPr>
        <w:t>Трудове на български език</w:t>
      </w:r>
    </w:p>
    <w:p w14:paraId="5C05DD57" w14:textId="77777777" w:rsidR="004608CC" w:rsidRPr="003F585E" w:rsidRDefault="000C43C6" w:rsidP="007E2FA8">
      <w:pPr>
        <w:pStyle w:val="ListParagraph"/>
        <w:numPr>
          <w:ilvl w:val="0"/>
          <w:numId w:val="34"/>
        </w:numPr>
        <w:spacing w:line="360" w:lineRule="auto"/>
        <w:jc w:val="both"/>
        <w:rPr>
          <w:rFonts w:ascii="Cambria" w:hAnsi="Cambria"/>
        </w:rPr>
      </w:pPr>
      <w:r w:rsidRPr="003F585E">
        <w:rPr>
          <w:rFonts w:ascii="Cambria" w:hAnsi="Cambria"/>
          <w:lang w:val="bg-BG"/>
        </w:rPr>
        <w:t xml:space="preserve">М. Гарчева, Ю. Джоргова, </w:t>
      </w:r>
      <w:r w:rsidRPr="003F585E">
        <w:rPr>
          <w:rFonts w:ascii="Cambria" w:hAnsi="Cambria"/>
          <w:b/>
          <w:lang w:val="bg-BG"/>
        </w:rPr>
        <w:t>Петров И.,</w:t>
      </w:r>
      <w:r w:rsidRPr="003F585E">
        <w:rPr>
          <w:rFonts w:ascii="Cambria" w:hAnsi="Cambria"/>
          <w:lang w:val="bg-BG"/>
        </w:rPr>
        <w:t xml:space="preserve"> Е. Пиперкова, Е. Шейретова. Спасен витален хиберниращ миокард след ПТКА. Промяна на включването на </w:t>
      </w:r>
      <w:r w:rsidRPr="003F585E">
        <w:rPr>
          <w:rFonts w:ascii="Cambria" w:hAnsi="Cambria"/>
        </w:rPr>
        <w:t>Tl</w:t>
      </w:r>
      <w:r w:rsidRPr="003F585E">
        <w:rPr>
          <w:rFonts w:ascii="Cambria" w:hAnsi="Cambria"/>
          <w:lang w:val="ru-RU"/>
        </w:rPr>
        <w:t>-201</w:t>
      </w:r>
      <w:r w:rsidRPr="003F585E">
        <w:rPr>
          <w:rFonts w:ascii="Cambria" w:hAnsi="Cambria"/>
          <w:lang w:val="bg-BG"/>
        </w:rPr>
        <w:t xml:space="preserve"> в диссинергичната област. Българска кардиология 1997, бр. 2, 31-35.</w:t>
      </w:r>
    </w:p>
    <w:p w14:paraId="68092F24" w14:textId="77777777" w:rsidR="004608CC" w:rsidRPr="003F585E" w:rsidRDefault="000C43C6" w:rsidP="007E2FA8">
      <w:pPr>
        <w:pStyle w:val="Heading1"/>
        <w:spacing w:line="360" w:lineRule="auto"/>
        <w:ind w:left="360"/>
        <w:jc w:val="both"/>
        <w:rPr>
          <w:rFonts w:ascii="Cambria" w:hAnsi="Cambria" w:cs="Times New Roman"/>
          <w:sz w:val="24"/>
          <w:szCs w:val="24"/>
        </w:rPr>
      </w:pPr>
      <w:r w:rsidRPr="003F585E">
        <w:rPr>
          <w:rFonts w:ascii="Cambria" w:hAnsi="Cambria" w:cs="Times New Roman"/>
          <w:sz w:val="24"/>
          <w:szCs w:val="24"/>
          <w:lang w:val="bg-BG"/>
        </w:rPr>
        <w:t>1996 год.</w:t>
      </w:r>
    </w:p>
    <w:p w14:paraId="2FCD8072" w14:textId="1E305820" w:rsidR="004608CC" w:rsidRPr="003F585E" w:rsidRDefault="000C43C6" w:rsidP="003F585E">
      <w:pPr>
        <w:pStyle w:val="Heading2"/>
        <w:spacing w:line="360" w:lineRule="auto"/>
        <w:ind w:left="360"/>
        <w:jc w:val="both"/>
        <w:rPr>
          <w:rFonts w:ascii="Cambria" w:hAnsi="Cambria"/>
          <w:sz w:val="24"/>
          <w:szCs w:val="24"/>
        </w:rPr>
      </w:pPr>
      <w:r w:rsidRPr="003F585E">
        <w:rPr>
          <w:rFonts w:ascii="Cambria" w:hAnsi="Cambria" w:cs="Times New Roman"/>
          <w:sz w:val="24"/>
          <w:szCs w:val="24"/>
          <w:lang w:val="bg-BG"/>
        </w:rPr>
        <w:t>Трудове на български език</w:t>
      </w:r>
    </w:p>
    <w:p w14:paraId="3EA5349F" w14:textId="5A9D6E61"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lang w:val="bg-BG"/>
        </w:rPr>
        <w:t xml:space="preserve">Джоргова Ю., </w:t>
      </w:r>
      <w:r w:rsidRPr="003F585E">
        <w:rPr>
          <w:rFonts w:ascii="Cambria" w:hAnsi="Cambria"/>
          <w:b/>
          <w:lang w:val="bg-BG"/>
        </w:rPr>
        <w:t>Петров И</w:t>
      </w:r>
      <w:r w:rsidRPr="003F585E">
        <w:rPr>
          <w:rFonts w:ascii="Cambria" w:hAnsi="Cambria"/>
          <w:lang w:val="bg-BG"/>
        </w:rPr>
        <w:t>., Йовев Св., Контева М. Перкутанна транслуминална ангиопластика при пациенти с хронично оклудирани коронарни съдове – първичен успех и остри усложнения. Сърце-Бял Дроб, 1996, бр. 3, 86-90.</w:t>
      </w:r>
    </w:p>
    <w:p w14:paraId="5E6959A8" w14:textId="1029E733"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lang w:val="bg-BG"/>
        </w:rPr>
        <w:t xml:space="preserve">Гарчева М., Шейретова Е., Джоргова Ю., </w:t>
      </w:r>
      <w:r w:rsidRPr="003F585E">
        <w:rPr>
          <w:rFonts w:ascii="Cambria" w:hAnsi="Cambria"/>
          <w:b/>
          <w:lang w:val="bg-BG"/>
        </w:rPr>
        <w:t>Петров И.,</w:t>
      </w:r>
      <w:r w:rsidRPr="003F585E">
        <w:rPr>
          <w:rFonts w:ascii="Cambria" w:hAnsi="Cambria"/>
          <w:lang w:val="bg-BG"/>
        </w:rPr>
        <w:t xml:space="preserve"> Пиперкова Е. ТІ-201 СПЕКТ за диагностика на витален миокард при хронични оклузии. Българска Кардиология, 1996, бр. 2, 6.</w:t>
      </w:r>
    </w:p>
    <w:p w14:paraId="6CC6DABD" w14:textId="43FB9E7B"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lang w:val="bg-BG"/>
        </w:rPr>
        <w:t xml:space="preserve">Джоргова Ю., Трендафилова Д., </w:t>
      </w:r>
      <w:r w:rsidRPr="003F585E">
        <w:rPr>
          <w:rFonts w:ascii="Cambria" w:hAnsi="Cambria"/>
          <w:b/>
          <w:lang w:val="bg-BG"/>
        </w:rPr>
        <w:t>Петров И.</w:t>
      </w:r>
      <w:r w:rsidRPr="003F585E">
        <w:rPr>
          <w:rFonts w:ascii="Cambria" w:hAnsi="Cambria"/>
          <w:lang w:val="bg-BG"/>
        </w:rPr>
        <w:t xml:space="preserve"> РТСА- надежден метод за реваскуларизация в първите часове на острия миокарден инфаркт и средство на избор при кардиогенен шок. Българска Кардиология, 1996, бр. 2, 27.</w:t>
      </w:r>
    </w:p>
    <w:p w14:paraId="77F44984" w14:textId="276CDC77" w:rsidR="004608CC" w:rsidRPr="003F585E" w:rsidRDefault="000C43C6" w:rsidP="003F585E">
      <w:pPr>
        <w:pStyle w:val="Standard"/>
        <w:widowControl w:val="0"/>
        <w:numPr>
          <w:ilvl w:val="0"/>
          <w:numId w:val="34"/>
        </w:numPr>
        <w:spacing w:line="360" w:lineRule="auto"/>
        <w:ind w:left="420"/>
        <w:jc w:val="both"/>
        <w:outlineLvl w:val="0"/>
        <w:rPr>
          <w:rFonts w:ascii="Cambria" w:hAnsi="Cambria"/>
          <w:lang w:val="bg-BG"/>
        </w:rPr>
      </w:pPr>
      <w:r w:rsidRPr="003F585E">
        <w:rPr>
          <w:rFonts w:ascii="Cambria" w:hAnsi="Cambria"/>
          <w:lang w:val="bg-BG"/>
        </w:rPr>
        <w:lastRenderedPageBreak/>
        <w:t xml:space="preserve">Джоргова Ю., </w:t>
      </w:r>
      <w:r w:rsidRPr="003F585E">
        <w:rPr>
          <w:rFonts w:ascii="Cambria" w:hAnsi="Cambria"/>
          <w:b/>
          <w:lang w:val="bg-BG"/>
        </w:rPr>
        <w:t>Петров И.,</w:t>
      </w:r>
      <w:r w:rsidRPr="003F585E">
        <w:rPr>
          <w:rFonts w:ascii="Cambria" w:hAnsi="Cambria"/>
          <w:lang w:val="bg-BG"/>
        </w:rPr>
        <w:t xml:space="preserve"> Димитров Н., Контева М., Илиев Р., Начев Г. Обобщени резултати от провеждането на транслуменална коронарна ангиопластика при пациенти с нестабилна ангина пекторис в УБ “Св. Екатерина” за периода 1991-февруари 1996. Българска Кардиология, 1996, бр. 2, 27-28.</w:t>
      </w:r>
    </w:p>
    <w:p w14:paraId="71B53E18" w14:textId="77777777" w:rsidR="004608CC" w:rsidRPr="003F585E" w:rsidRDefault="000C43C6" w:rsidP="007E2FA8">
      <w:pPr>
        <w:pStyle w:val="Standard"/>
        <w:widowControl w:val="0"/>
        <w:numPr>
          <w:ilvl w:val="0"/>
          <w:numId w:val="34"/>
        </w:numPr>
        <w:spacing w:line="360" w:lineRule="auto"/>
        <w:jc w:val="both"/>
        <w:rPr>
          <w:rFonts w:ascii="Cambria" w:hAnsi="Cambria"/>
        </w:rPr>
      </w:pPr>
      <w:r w:rsidRPr="003F585E">
        <w:rPr>
          <w:rFonts w:ascii="Cambria" w:hAnsi="Cambria"/>
          <w:lang w:val="bg-BG"/>
        </w:rPr>
        <w:t xml:space="preserve">Джоргова Ю., Контева М., Лицанов О., </w:t>
      </w:r>
      <w:r w:rsidRPr="003F585E">
        <w:rPr>
          <w:rFonts w:ascii="Cambria" w:hAnsi="Cambria"/>
          <w:b/>
          <w:lang w:val="bg-BG"/>
        </w:rPr>
        <w:t>Петров И.,</w:t>
      </w:r>
      <w:r w:rsidRPr="003F585E">
        <w:rPr>
          <w:rFonts w:ascii="Cambria" w:hAnsi="Cambria"/>
          <w:lang w:val="bg-BG"/>
        </w:rPr>
        <w:t xml:space="preserve">  Трендафилова Д., Начев Г. Продължителна инфлация на автоперфузионен балон-катетър за лечение на острата оклузия на съда след РТСА, приложена в УБ “Св. Екатерина” за периода декември 1994-февруари 1996г. Българска Кардиология,  1996, бр. 2, 28</w:t>
      </w:r>
    </w:p>
    <w:p w14:paraId="3AB94513" w14:textId="77777777" w:rsidR="004608CC" w:rsidRPr="003F585E" w:rsidRDefault="000C43C6" w:rsidP="007E2FA8">
      <w:pPr>
        <w:pStyle w:val="Heading1"/>
        <w:spacing w:line="360" w:lineRule="auto"/>
        <w:jc w:val="both"/>
        <w:rPr>
          <w:rFonts w:ascii="Cambria" w:hAnsi="Cambria" w:cs="Times New Roman"/>
          <w:sz w:val="24"/>
          <w:szCs w:val="24"/>
        </w:rPr>
      </w:pPr>
      <w:r w:rsidRPr="003F585E">
        <w:rPr>
          <w:rFonts w:ascii="Cambria" w:hAnsi="Cambria" w:cs="Times New Roman"/>
          <w:sz w:val="24"/>
          <w:szCs w:val="24"/>
          <w:lang w:val="bg-BG"/>
        </w:rPr>
        <w:t>1995 год.</w:t>
      </w:r>
    </w:p>
    <w:p w14:paraId="709BB846" w14:textId="77777777" w:rsidR="004608CC" w:rsidRPr="003F585E" w:rsidRDefault="000C43C6" w:rsidP="007E2FA8">
      <w:pPr>
        <w:pStyle w:val="Heading2"/>
        <w:spacing w:line="360" w:lineRule="auto"/>
        <w:jc w:val="both"/>
        <w:rPr>
          <w:rFonts w:ascii="Cambria" w:hAnsi="Cambria" w:cs="Times New Roman"/>
          <w:sz w:val="24"/>
          <w:szCs w:val="24"/>
        </w:rPr>
      </w:pPr>
      <w:r w:rsidRPr="003F585E">
        <w:rPr>
          <w:rFonts w:ascii="Cambria" w:hAnsi="Cambria" w:cs="Times New Roman"/>
          <w:sz w:val="24"/>
          <w:szCs w:val="24"/>
          <w:lang w:val="bg-BG"/>
        </w:rPr>
        <w:t>Трудове на български език</w:t>
      </w:r>
    </w:p>
    <w:p w14:paraId="35196CF7" w14:textId="45D80202" w:rsidR="004608CC" w:rsidRPr="003F585E" w:rsidRDefault="000C43C6" w:rsidP="003F585E">
      <w:pPr>
        <w:pStyle w:val="Standard"/>
        <w:widowControl w:val="0"/>
        <w:numPr>
          <w:ilvl w:val="0"/>
          <w:numId w:val="34"/>
        </w:numPr>
        <w:spacing w:line="360" w:lineRule="auto"/>
        <w:jc w:val="both"/>
        <w:rPr>
          <w:rFonts w:ascii="Cambria" w:hAnsi="Cambria"/>
        </w:rPr>
      </w:pPr>
      <w:r w:rsidRPr="003F585E">
        <w:rPr>
          <w:rFonts w:ascii="Cambria" w:hAnsi="Cambria"/>
          <w:lang w:val="bg-BG"/>
        </w:rPr>
        <w:t xml:space="preserve">Джоргова Ю., </w:t>
      </w:r>
      <w:r w:rsidRPr="003F585E">
        <w:rPr>
          <w:rFonts w:ascii="Cambria" w:hAnsi="Cambria"/>
          <w:b/>
          <w:lang w:val="bg-BG"/>
        </w:rPr>
        <w:t>Петров И.,</w:t>
      </w:r>
      <w:r w:rsidRPr="003F585E">
        <w:rPr>
          <w:rFonts w:ascii="Cambria" w:hAnsi="Cambria"/>
          <w:lang w:val="bg-BG"/>
        </w:rPr>
        <w:t xml:space="preserve"> Ацев Б., Начев Г., Чирков Ал. Обобщени резултати от перкутанна транслуминална коронарна ангиопластика в ДИБ “Св. Екатерина” за периода 1991-1994 година. Хирургия, 1995, брой 1, 51-58.</w:t>
      </w:r>
    </w:p>
    <w:p w14:paraId="28997637" w14:textId="5A12D8B6" w:rsidR="004608CC" w:rsidRPr="003F585E" w:rsidRDefault="000C43C6" w:rsidP="007E2FA8">
      <w:pPr>
        <w:pStyle w:val="Standard"/>
        <w:widowControl w:val="0"/>
        <w:numPr>
          <w:ilvl w:val="0"/>
          <w:numId w:val="34"/>
        </w:numPr>
        <w:spacing w:line="360" w:lineRule="auto"/>
        <w:jc w:val="both"/>
        <w:rPr>
          <w:rFonts w:ascii="Cambria" w:hAnsi="Cambria"/>
        </w:rPr>
      </w:pPr>
      <w:r w:rsidRPr="003F585E">
        <w:rPr>
          <w:rFonts w:ascii="Cambria" w:hAnsi="Cambria"/>
          <w:b/>
          <w:lang w:val="bg-BG"/>
        </w:rPr>
        <w:t>Петров И</w:t>
      </w:r>
      <w:r w:rsidRPr="003F585E">
        <w:rPr>
          <w:rFonts w:ascii="Cambria" w:hAnsi="Cambria"/>
          <w:lang w:val="bg-BG"/>
        </w:rPr>
        <w:t>., Джоргова Ю., Димитров Н., Баев Б., Чирков Ал. Анатомични особености на а.</w:t>
      </w:r>
      <w:r w:rsidRPr="003F585E">
        <w:rPr>
          <w:rFonts w:ascii="Cambria" w:hAnsi="Cambria"/>
          <w:lang w:val="ru-RU"/>
        </w:rPr>
        <w:t xml:space="preserve"> </w:t>
      </w:r>
      <w:proofErr w:type="gramStart"/>
      <w:r w:rsidRPr="003F585E">
        <w:rPr>
          <w:rFonts w:ascii="Cambria" w:hAnsi="Cambria"/>
        </w:rPr>
        <w:t>mammaria</w:t>
      </w:r>
      <w:proofErr w:type="gramEnd"/>
      <w:r w:rsidRPr="003F585E">
        <w:rPr>
          <w:rFonts w:ascii="Cambria" w:hAnsi="Cambria"/>
          <w:lang w:val="bg-BG"/>
        </w:rPr>
        <w:t xml:space="preserve"> </w:t>
      </w:r>
      <w:r w:rsidRPr="003F585E">
        <w:rPr>
          <w:rFonts w:ascii="Cambria" w:hAnsi="Cambria"/>
        </w:rPr>
        <w:t>Interna</w:t>
      </w:r>
      <w:r w:rsidRPr="003F585E">
        <w:rPr>
          <w:rFonts w:ascii="Cambria" w:hAnsi="Cambria"/>
          <w:lang w:val="ru-RU"/>
        </w:rPr>
        <w:t xml:space="preserve"> </w:t>
      </w:r>
      <w:r w:rsidRPr="003F585E">
        <w:rPr>
          <w:rFonts w:ascii="Cambria" w:hAnsi="Cambria"/>
          <w:lang w:val="bg-BG"/>
        </w:rPr>
        <w:t xml:space="preserve"> и значението им за оперативните резултати при аорто-коронарен байпас. </w:t>
      </w:r>
      <w:r w:rsidRPr="003F585E">
        <w:rPr>
          <w:rFonts w:ascii="Cambria" w:hAnsi="Cambria"/>
          <w:lang w:val="ru-RU"/>
        </w:rPr>
        <w:t xml:space="preserve"> </w:t>
      </w:r>
      <w:r w:rsidRPr="003F585E">
        <w:rPr>
          <w:rFonts w:ascii="Cambria" w:hAnsi="Cambria"/>
          <w:lang w:val="bg-BG"/>
        </w:rPr>
        <w:t>Хирургия,  1995, брой 1, 64-68.</w:t>
      </w:r>
    </w:p>
    <w:p w14:paraId="2258F0A7" w14:textId="77777777" w:rsidR="004608CC" w:rsidRPr="00D471C4" w:rsidRDefault="004608CC" w:rsidP="007E2FA8">
      <w:pPr>
        <w:pStyle w:val="ListParagraph"/>
        <w:spacing w:line="360" w:lineRule="auto"/>
        <w:jc w:val="both"/>
        <w:rPr>
          <w:lang w:val="bg-BG"/>
        </w:rPr>
      </w:pPr>
    </w:p>
    <w:p w14:paraId="4914F3E2" w14:textId="77777777" w:rsidR="004608CC" w:rsidRPr="00D471C4" w:rsidRDefault="004608CC" w:rsidP="007E2FA8">
      <w:pPr>
        <w:pStyle w:val="ListParagraph"/>
        <w:spacing w:line="360" w:lineRule="auto"/>
        <w:jc w:val="both"/>
      </w:pPr>
    </w:p>
    <w:sectPr w:rsidR="004608CC" w:rsidRPr="00D471C4">
      <w:footerReference w:type="default" r:id="rId73"/>
      <w:pgSz w:w="11906" w:h="16838"/>
      <w:pgMar w:top="720" w:right="1417" w:bottom="1417" w:left="1417" w:header="708"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8628A" w14:textId="77777777" w:rsidR="00CD5EED" w:rsidRDefault="00CD5EED">
      <w:r>
        <w:separator/>
      </w:r>
    </w:p>
  </w:endnote>
  <w:endnote w:type="continuationSeparator" w:id="0">
    <w:p w14:paraId="06A37EC0" w14:textId="77777777" w:rsidR="00CD5EED" w:rsidRDefault="00CD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
    <w:altName w:val="Calibri"/>
    <w:charset w:val="00"/>
    <w:family w:val="auto"/>
    <w:pitch w:val="variable"/>
  </w:font>
  <w:font w:name="Calibri Light">
    <w:panose1 w:val="020F0302020204030204"/>
    <w:charset w:val="CC"/>
    <w:family w:val="swiss"/>
    <w:pitch w:val="variable"/>
    <w:sig w:usb0="E4002EFF" w:usb1="C0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HebarCYR, Arial">
    <w:charset w:val="00"/>
    <w:family w:val="auto"/>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LIJFJ H+ Adv O Te 8a 85542. B">
    <w:charset w:val="00"/>
    <w:family w:val="auto"/>
    <w:pitch w:val="variable"/>
  </w:font>
  <w:font w:name="Cambria-Bold">
    <w:charset w:val="00"/>
    <w:family w:val="auto"/>
    <w:pitch w:val="variable"/>
  </w:font>
  <w:font w:name="TimesNewRomanPSMT">
    <w:charset w:val="00"/>
    <w:family w:val="auto"/>
    <w:pitch w:val="variable"/>
  </w:font>
  <w:font w:name="MyriadPro-Bold">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32DC8" w14:textId="2662C6B3" w:rsidR="003F585E" w:rsidRDefault="003F585E">
    <w:pPr>
      <w:pStyle w:val="Footer"/>
      <w:tabs>
        <w:tab w:val="clear" w:pos="4703"/>
      </w:tabs>
      <w:jc w:val="center"/>
    </w:pPr>
    <w:r>
      <w:rPr>
        <w:caps/>
        <w:color w:val="5B9BD5"/>
      </w:rPr>
      <w:fldChar w:fldCharType="begin"/>
    </w:r>
    <w:r>
      <w:rPr>
        <w:caps/>
        <w:color w:val="5B9BD5"/>
      </w:rPr>
      <w:instrText xml:space="preserve"> PAGE </w:instrText>
    </w:r>
    <w:r>
      <w:rPr>
        <w:caps/>
        <w:color w:val="5B9BD5"/>
      </w:rPr>
      <w:fldChar w:fldCharType="separate"/>
    </w:r>
    <w:r w:rsidR="00727D6C">
      <w:rPr>
        <w:caps/>
        <w:noProof/>
        <w:color w:val="5B9BD5"/>
      </w:rPr>
      <w:t>12</w:t>
    </w:r>
    <w:r>
      <w:rPr>
        <w:caps/>
        <w:color w:val="5B9BD5"/>
      </w:rPr>
      <w:fldChar w:fldCharType="end"/>
    </w:r>
  </w:p>
  <w:p w14:paraId="4830529C" w14:textId="77777777" w:rsidR="003F585E" w:rsidRDefault="003F5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EB5F5" w14:textId="77777777" w:rsidR="00CD5EED" w:rsidRDefault="00CD5EED">
      <w:r>
        <w:rPr>
          <w:color w:val="000000"/>
        </w:rPr>
        <w:separator/>
      </w:r>
    </w:p>
  </w:footnote>
  <w:footnote w:type="continuationSeparator" w:id="0">
    <w:p w14:paraId="7FC01967" w14:textId="77777777" w:rsidR="00CD5EED" w:rsidRDefault="00CD5E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D2B21"/>
    <w:multiLevelType w:val="multilevel"/>
    <w:tmpl w:val="B478E32A"/>
    <w:styleLink w:val="WWNum4"/>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3F4513B"/>
    <w:multiLevelType w:val="multilevel"/>
    <w:tmpl w:val="126CF58A"/>
    <w:styleLink w:val="WWNum12"/>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661576E"/>
    <w:multiLevelType w:val="multilevel"/>
    <w:tmpl w:val="D19852E4"/>
    <w:styleLink w:val="WWNum7"/>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7DF1BA0"/>
    <w:multiLevelType w:val="multilevel"/>
    <w:tmpl w:val="0484A54E"/>
    <w:styleLink w:val="WWNum6"/>
    <w:lvl w:ilvl="0">
      <w:start w:val="1"/>
      <w:numFmt w:val="decimal"/>
      <w:lvlText w:val="%1."/>
      <w:lvlJc w:val="left"/>
      <w:pPr>
        <w:ind w:left="501" w:hanging="360"/>
      </w:pPr>
      <w:rPr>
        <w:spacing w:val="0"/>
        <w:kern w:val="3"/>
      </w:rPr>
    </w:lvl>
    <w:lvl w:ilvl="1">
      <w:start w:val="1"/>
      <w:numFmt w:val="lowerLetter"/>
      <w:lvlText w:val="%2."/>
      <w:lvlJc w:val="left"/>
      <w:pPr>
        <w:ind w:left="1221" w:hanging="360"/>
      </w:pPr>
    </w:lvl>
    <w:lvl w:ilvl="2">
      <w:start w:val="1"/>
      <w:numFmt w:val="lowerRoman"/>
      <w:lvlText w:val="%1.%2.%3."/>
      <w:lvlJc w:val="right"/>
      <w:pPr>
        <w:ind w:left="1941" w:hanging="180"/>
      </w:pPr>
    </w:lvl>
    <w:lvl w:ilvl="3">
      <w:start w:val="1"/>
      <w:numFmt w:val="decimal"/>
      <w:lvlText w:val="%1.%2.%3.%4."/>
      <w:lvlJc w:val="left"/>
      <w:pPr>
        <w:ind w:left="2661" w:hanging="360"/>
      </w:pPr>
    </w:lvl>
    <w:lvl w:ilvl="4">
      <w:start w:val="1"/>
      <w:numFmt w:val="lowerLetter"/>
      <w:lvlText w:val="%1.%2.%3.%4.%5."/>
      <w:lvlJc w:val="left"/>
      <w:pPr>
        <w:ind w:left="3381" w:hanging="360"/>
      </w:pPr>
    </w:lvl>
    <w:lvl w:ilvl="5">
      <w:start w:val="1"/>
      <w:numFmt w:val="lowerRoman"/>
      <w:lvlText w:val="%1.%2.%3.%4.%5.%6."/>
      <w:lvlJc w:val="right"/>
      <w:pPr>
        <w:ind w:left="4101" w:hanging="180"/>
      </w:pPr>
    </w:lvl>
    <w:lvl w:ilvl="6">
      <w:start w:val="1"/>
      <w:numFmt w:val="decimal"/>
      <w:lvlText w:val="%1.%2.%3.%4.%5.%6.%7."/>
      <w:lvlJc w:val="left"/>
      <w:pPr>
        <w:ind w:left="4821" w:hanging="360"/>
      </w:pPr>
    </w:lvl>
    <w:lvl w:ilvl="7">
      <w:start w:val="1"/>
      <w:numFmt w:val="lowerLetter"/>
      <w:lvlText w:val="%1.%2.%3.%4.%5.%6.%7.%8."/>
      <w:lvlJc w:val="left"/>
      <w:pPr>
        <w:ind w:left="5541" w:hanging="360"/>
      </w:pPr>
    </w:lvl>
    <w:lvl w:ilvl="8">
      <w:start w:val="1"/>
      <w:numFmt w:val="lowerRoman"/>
      <w:lvlText w:val="%1.%2.%3.%4.%5.%6.%7.%8.%9."/>
      <w:lvlJc w:val="right"/>
      <w:pPr>
        <w:ind w:left="6261" w:hanging="180"/>
      </w:pPr>
    </w:lvl>
  </w:abstractNum>
  <w:abstractNum w:abstractNumId="4" w15:restartNumberingAfterBreak="0">
    <w:nsid w:val="0EE104D4"/>
    <w:multiLevelType w:val="multilevel"/>
    <w:tmpl w:val="C32033BA"/>
    <w:styleLink w:val="WWNum19"/>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1F721E66"/>
    <w:multiLevelType w:val="multilevel"/>
    <w:tmpl w:val="A8F65396"/>
    <w:styleLink w:val="WWNum5"/>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21090F5A"/>
    <w:multiLevelType w:val="multilevel"/>
    <w:tmpl w:val="3C5E2E38"/>
    <w:styleLink w:val="WWNum28"/>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23287839"/>
    <w:multiLevelType w:val="hybridMultilevel"/>
    <w:tmpl w:val="0978A81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71C2381"/>
    <w:multiLevelType w:val="multilevel"/>
    <w:tmpl w:val="8F30B006"/>
    <w:styleLink w:val="WWNum1"/>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2CC70841"/>
    <w:multiLevelType w:val="multilevel"/>
    <w:tmpl w:val="BB14986A"/>
    <w:styleLink w:val="WWNum13"/>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2D4F5E65"/>
    <w:multiLevelType w:val="multilevel"/>
    <w:tmpl w:val="0AF4915C"/>
    <w:styleLink w:val="WWNum3"/>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2F8C3D69"/>
    <w:multiLevelType w:val="multilevel"/>
    <w:tmpl w:val="3FA04664"/>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30E91DA6"/>
    <w:multiLevelType w:val="multilevel"/>
    <w:tmpl w:val="253CCA90"/>
    <w:styleLink w:val="WWNum17"/>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35E00F87"/>
    <w:multiLevelType w:val="multilevel"/>
    <w:tmpl w:val="C6F2B3B8"/>
    <w:styleLink w:val="WWNum3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38FD011B"/>
    <w:multiLevelType w:val="multilevel"/>
    <w:tmpl w:val="1D9A01EA"/>
    <w:styleLink w:val="WWNum8"/>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3AF87201"/>
    <w:multiLevelType w:val="multilevel"/>
    <w:tmpl w:val="A962C284"/>
    <w:styleLink w:val="WWNum24"/>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3AFD38AF"/>
    <w:multiLevelType w:val="multilevel"/>
    <w:tmpl w:val="BB2C1E52"/>
    <w:styleLink w:val="WWNum21"/>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3E756268"/>
    <w:multiLevelType w:val="multilevel"/>
    <w:tmpl w:val="D2CA106E"/>
    <w:styleLink w:val="WWNum22"/>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3EB31259"/>
    <w:multiLevelType w:val="multilevel"/>
    <w:tmpl w:val="4532E0F0"/>
    <w:styleLink w:val="WWNum11"/>
    <w:lvl w:ilvl="0">
      <w:start w:val="1"/>
      <w:numFmt w:val="decimal"/>
      <w:lvlText w:val="%1."/>
      <w:lvlJc w:val="left"/>
      <w:pPr>
        <w:ind w:left="785" w:hanging="360"/>
      </w:pPr>
      <w:rPr>
        <w:b w:val="0"/>
        <w:bCs/>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44F813D1"/>
    <w:multiLevelType w:val="multilevel"/>
    <w:tmpl w:val="EB64047C"/>
    <w:styleLink w:val="WWNum2"/>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EA37FB7"/>
    <w:multiLevelType w:val="multilevel"/>
    <w:tmpl w:val="B9FEEFEE"/>
    <w:styleLink w:val="WWNum27"/>
    <w:lvl w:ilvl="0">
      <w:start w:val="1"/>
      <w:numFmt w:val="decimal"/>
      <w:lvlText w:val="%1."/>
      <w:lvlJc w:val="left"/>
      <w:pPr>
        <w:ind w:left="720" w:hanging="360"/>
      </w:pPr>
      <w:rPr>
        <w:rFonts w:cs="Calibri"/>
        <w:b w:val="0"/>
        <w:bCs/>
        <w:color w:val="000000"/>
        <w:lang w:val="ru-RU"/>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50B210E1"/>
    <w:multiLevelType w:val="hybridMultilevel"/>
    <w:tmpl w:val="51AC89EC"/>
    <w:lvl w:ilvl="0" w:tplc="FA58B85C">
      <w:start w:val="1"/>
      <w:numFmt w:val="decimal"/>
      <w:suff w:val="space"/>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1574E58"/>
    <w:multiLevelType w:val="multilevel"/>
    <w:tmpl w:val="75F23EAC"/>
    <w:styleLink w:val="WWNum14"/>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53BA49FF"/>
    <w:multiLevelType w:val="multilevel"/>
    <w:tmpl w:val="EA2AFEB0"/>
    <w:styleLink w:val="WWNum16"/>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5A8B5210"/>
    <w:multiLevelType w:val="multilevel"/>
    <w:tmpl w:val="F5148B36"/>
    <w:styleLink w:val="WWNum18"/>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5B82512D"/>
    <w:multiLevelType w:val="multilevel"/>
    <w:tmpl w:val="D93A3B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C417F5D"/>
    <w:multiLevelType w:val="multilevel"/>
    <w:tmpl w:val="AA785816"/>
    <w:styleLink w:val="WWNum15"/>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5D652488"/>
    <w:multiLevelType w:val="multilevel"/>
    <w:tmpl w:val="6F36F872"/>
    <w:styleLink w:val="WWNum9"/>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5D653FD7"/>
    <w:multiLevelType w:val="multilevel"/>
    <w:tmpl w:val="D340FE54"/>
    <w:styleLink w:val="WWNum23"/>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5ED152BF"/>
    <w:multiLevelType w:val="multilevel"/>
    <w:tmpl w:val="49F260DC"/>
    <w:styleLink w:val="WWNum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6B2D608D"/>
    <w:multiLevelType w:val="multilevel"/>
    <w:tmpl w:val="87C895C6"/>
    <w:styleLink w:val="WWNum20"/>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6DE24B33"/>
    <w:multiLevelType w:val="multilevel"/>
    <w:tmpl w:val="3996A45A"/>
    <w:styleLink w:val="WWNum26"/>
    <w:lvl w:ilvl="0">
      <w:start w:val="1"/>
      <w:numFmt w:val="decimal"/>
      <w:lvlText w:val="%1."/>
      <w:lvlJc w:val="left"/>
      <w:pPr>
        <w:ind w:left="720" w:hanging="360"/>
      </w:pPr>
      <w:rPr>
        <w:rFonts w:cs="Calibri"/>
        <w:b w:val="0"/>
        <w:bCs/>
        <w:color w:val="000000"/>
        <w:lang w:val="ru-RU"/>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6EB73D8B"/>
    <w:multiLevelType w:val="multilevel"/>
    <w:tmpl w:val="8D44F85C"/>
    <w:styleLink w:val="WWNum10"/>
    <w:lvl w:ilvl="0">
      <w:start w:val="1"/>
      <w:numFmt w:val="decimal"/>
      <w:lvlText w:val="%1."/>
      <w:lvlJc w:val="left"/>
      <w:pPr>
        <w:ind w:left="720" w:hanging="360"/>
      </w:pPr>
      <w:rPr>
        <w:spacing w:val="0"/>
        <w:kern w:val="3"/>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7D3C3449"/>
    <w:multiLevelType w:val="multilevel"/>
    <w:tmpl w:val="000ABB38"/>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8"/>
  </w:num>
  <w:num w:numId="2">
    <w:abstractNumId w:val="19"/>
  </w:num>
  <w:num w:numId="3">
    <w:abstractNumId w:val="10"/>
  </w:num>
  <w:num w:numId="4">
    <w:abstractNumId w:val="0"/>
  </w:num>
  <w:num w:numId="5">
    <w:abstractNumId w:val="5"/>
  </w:num>
  <w:num w:numId="6">
    <w:abstractNumId w:val="3"/>
  </w:num>
  <w:num w:numId="7">
    <w:abstractNumId w:val="2"/>
  </w:num>
  <w:num w:numId="8">
    <w:abstractNumId w:val="14"/>
  </w:num>
  <w:num w:numId="9">
    <w:abstractNumId w:val="27"/>
  </w:num>
  <w:num w:numId="10">
    <w:abstractNumId w:val="32"/>
  </w:num>
  <w:num w:numId="11">
    <w:abstractNumId w:val="18"/>
  </w:num>
  <w:num w:numId="12">
    <w:abstractNumId w:val="1"/>
  </w:num>
  <w:num w:numId="13">
    <w:abstractNumId w:val="9"/>
  </w:num>
  <w:num w:numId="14">
    <w:abstractNumId w:val="22"/>
  </w:num>
  <w:num w:numId="15">
    <w:abstractNumId w:val="26"/>
  </w:num>
  <w:num w:numId="16">
    <w:abstractNumId w:val="23"/>
  </w:num>
  <w:num w:numId="17">
    <w:abstractNumId w:val="12"/>
  </w:num>
  <w:num w:numId="18">
    <w:abstractNumId w:val="24"/>
  </w:num>
  <w:num w:numId="19">
    <w:abstractNumId w:val="4"/>
  </w:num>
  <w:num w:numId="20">
    <w:abstractNumId w:val="30"/>
  </w:num>
  <w:num w:numId="21">
    <w:abstractNumId w:val="16"/>
  </w:num>
  <w:num w:numId="22">
    <w:abstractNumId w:val="17"/>
  </w:num>
  <w:num w:numId="23">
    <w:abstractNumId w:val="28"/>
  </w:num>
  <w:num w:numId="24">
    <w:abstractNumId w:val="15"/>
  </w:num>
  <w:num w:numId="25">
    <w:abstractNumId w:val="33"/>
  </w:num>
  <w:num w:numId="26">
    <w:abstractNumId w:val="31"/>
  </w:num>
  <w:num w:numId="27">
    <w:abstractNumId w:val="20"/>
  </w:num>
  <w:num w:numId="28">
    <w:abstractNumId w:val="6"/>
  </w:num>
  <w:num w:numId="29">
    <w:abstractNumId w:val="11"/>
  </w:num>
  <w:num w:numId="30">
    <w:abstractNumId w:val="29"/>
  </w:num>
  <w:num w:numId="31">
    <w:abstractNumId w:val="13"/>
  </w:num>
  <w:num w:numId="32">
    <w:abstractNumId w:val="25"/>
  </w:num>
  <w:num w:numId="33">
    <w:abstractNumId w:val="7"/>
  </w:num>
  <w:num w:numId="34">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8CC"/>
    <w:rsid w:val="000177DA"/>
    <w:rsid w:val="000C43C6"/>
    <w:rsid w:val="000C5A6C"/>
    <w:rsid w:val="000F04B1"/>
    <w:rsid w:val="001E41C7"/>
    <w:rsid w:val="00262B6D"/>
    <w:rsid w:val="00301F0E"/>
    <w:rsid w:val="00383919"/>
    <w:rsid w:val="003E69B3"/>
    <w:rsid w:val="003F585E"/>
    <w:rsid w:val="00402F01"/>
    <w:rsid w:val="004608CC"/>
    <w:rsid w:val="005544F4"/>
    <w:rsid w:val="005879DB"/>
    <w:rsid w:val="00634BB2"/>
    <w:rsid w:val="00727D6C"/>
    <w:rsid w:val="007C1D75"/>
    <w:rsid w:val="007E257E"/>
    <w:rsid w:val="007E2FA8"/>
    <w:rsid w:val="0083237E"/>
    <w:rsid w:val="008C0F77"/>
    <w:rsid w:val="00CC1031"/>
    <w:rsid w:val="00CD5EED"/>
    <w:rsid w:val="00D308E0"/>
    <w:rsid w:val="00D442D0"/>
    <w:rsid w:val="00D471C4"/>
    <w:rsid w:val="00DC1FE8"/>
    <w:rsid w:val="00E63E40"/>
    <w:rsid w:val="00F02D1B"/>
    <w:rsid w:val="00F6329D"/>
    <w:rsid w:val="00FD104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B6CAB"/>
  <w15:docId w15:val="{C613148E-B0EC-46E7-89CD-969D3C187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F"/>
        <w:kern w:val="3"/>
        <w:sz w:val="22"/>
        <w:szCs w:val="22"/>
        <w:lang w:val="bg-BG" w:eastAsia="en-US"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Heading1">
    <w:name w:val="heading 1"/>
    <w:basedOn w:val="Standard"/>
    <w:next w:val="Textbody"/>
    <w:uiPriority w:val="9"/>
    <w:qFormat/>
    <w:pPr>
      <w:keepNext/>
      <w:keepLines/>
      <w:spacing w:before="240"/>
      <w:outlineLvl w:val="0"/>
    </w:pPr>
    <w:rPr>
      <w:rFonts w:ascii="Calibri Light" w:eastAsia="F" w:hAnsi="Calibri Light" w:cs="F"/>
      <w:color w:val="2F5496"/>
      <w:sz w:val="32"/>
      <w:szCs w:val="32"/>
    </w:rPr>
  </w:style>
  <w:style w:type="paragraph" w:styleId="Heading2">
    <w:name w:val="heading 2"/>
    <w:basedOn w:val="Standard"/>
    <w:next w:val="Textbody"/>
    <w:uiPriority w:val="9"/>
    <w:unhideWhenUsed/>
    <w:qFormat/>
    <w:pPr>
      <w:keepNext/>
      <w:keepLines/>
      <w:spacing w:before="40"/>
      <w:outlineLvl w:val="1"/>
    </w:pPr>
    <w:rPr>
      <w:rFonts w:ascii="Calibri Light" w:eastAsia="F" w:hAnsi="Calibri Light" w:cs="F"/>
      <w:color w:val="2F5496"/>
      <w:sz w:val="26"/>
      <w:szCs w:val="26"/>
    </w:rPr>
  </w:style>
  <w:style w:type="paragraph" w:styleId="Heading3">
    <w:name w:val="heading 3"/>
    <w:basedOn w:val="Normal"/>
    <w:next w:val="Normal"/>
    <w:link w:val="Heading3Char"/>
    <w:uiPriority w:val="9"/>
    <w:semiHidden/>
    <w:unhideWhenUsed/>
    <w:qFormat/>
    <w:rsid w:val="00D442D0"/>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D442D0"/>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pPr>
    <w:rPr>
      <w:rFonts w:ascii="Times New Roman" w:eastAsia="Times New Roman" w:hAnsi="Times New Roman" w:cs="Times New Roman"/>
      <w:color w:val="00000A"/>
      <w:sz w:val="24"/>
      <w:szCs w:val="24"/>
      <w:lang w:val="en-US" w:eastAsia="zh-CN"/>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76" w:lineRule="auto"/>
    </w:pPr>
  </w:style>
  <w:style w:type="paragraph" w:styleId="List">
    <w:name w:val="List"/>
    <w:basedOn w:val="Textbody"/>
    <w:rPr>
      <w:rFonts w:cs="Arial"/>
    </w:rPr>
  </w:style>
  <w:style w:type="paragraph" w:styleId="Caption">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ListParagraph">
    <w:name w:val="List Paragraph"/>
    <w:basedOn w:val="Standard"/>
    <w:pPr>
      <w:spacing w:after="160"/>
      <w:ind w:left="720"/>
    </w:pPr>
  </w:style>
  <w:style w:type="paragraph" w:styleId="Title">
    <w:name w:val="Title"/>
    <w:basedOn w:val="Standard"/>
    <w:next w:val="Subtitle"/>
    <w:uiPriority w:val="10"/>
    <w:qFormat/>
    <w:rPr>
      <w:rFonts w:ascii="Calibri Light" w:eastAsia="F" w:hAnsi="Calibri Light" w:cs="F"/>
      <w:b/>
      <w:bCs/>
      <w:spacing w:val="-10"/>
      <w:sz w:val="56"/>
      <w:szCs w:val="56"/>
    </w:rPr>
  </w:style>
  <w:style w:type="paragraph" w:styleId="Subtitle">
    <w:name w:val="Subtitle"/>
    <w:basedOn w:val="Heading"/>
    <w:next w:val="Textbody"/>
    <w:uiPriority w:val="11"/>
    <w:qFormat/>
    <w:pPr>
      <w:jc w:val="center"/>
    </w:pPr>
    <w:rPr>
      <w:i/>
      <w:iCs/>
    </w:rPr>
  </w:style>
  <w:style w:type="paragraph" w:customStyle="1" w:styleId="HeaderandFooter">
    <w:name w:val="Header and Footer"/>
    <w:basedOn w:val="Standard"/>
    <w:pPr>
      <w:suppressLineNumbers/>
      <w:tabs>
        <w:tab w:val="center" w:pos="4819"/>
        <w:tab w:val="right" w:pos="9638"/>
      </w:tabs>
    </w:pPr>
  </w:style>
  <w:style w:type="paragraph" w:styleId="Header">
    <w:name w:val="header"/>
    <w:basedOn w:val="Normal"/>
    <w:pPr>
      <w:tabs>
        <w:tab w:val="center" w:pos="4703"/>
        <w:tab w:val="right" w:pos="9406"/>
      </w:tabs>
    </w:pPr>
  </w:style>
  <w:style w:type="paragraph" w:styleId="Footer">
    <w:name w:val="footer"/>
    <w:basedOn w:val="Normal"/>
    <w:pPr>
      <w:tabs>
        <w:tab w:val="center" w:pos="4703"/>
        <w:tab w:val="right" w:pos="9406"/>
      </w:tabs>
    </w:pPr>
  </w:style>
  <w:style w:type="character" w:customStyle="1" w:styleId="Heading1Char">
    <w:name w:val="Heading 1 Char"/>
    <w:basedOn w:val="DefaultParagraphFont"/>
    <w:rPr>
      <w:rFonts w:ascii="Calibri Light" w:eastAsia="F" w:hAnsi="Calibri Light" w:cs="F"/>
      <w:color w:val="2F5496"/>
      <w:sz w:val="32"/>
      <w:szCs w:val="32"/>
      <w:lang w:val="en-US"/>
    </w:rPr>
  </w:style>
  <w:style w:type="character" w:customStyle="1" w:styleId="Heading2Char">
    <w:name w:val="Heading 2 Char"/>
    <w:basedOn w:val="DefaultParagraphFont"/>
    <w:rPr>
      <w:rFonts w:ascii="Calibri Light" w:eastAsia="F" w:hAnsi="Calibri Light" w:cs="F"/>
      <w:color w:val="2F5496"/>
      <w:sz w:val="26"/>
      <w:szCs w:val="26"/>
      <w:lang w:val="en-US"/>
    </w:rPr>
  </w:style>
  <w:style w:type="character" w:customStyle="1" w:styleId="TitleChar">
    <w:name w:val="Title Char"/>
    <w:basedOn w:val="DefaultParagraphFont"/>
    <w:rPr>
      <w:rFonts w:ascii="Calibri Light" w:eastAsia="F" w:hAnsi="Calibri Light" w:cs="F"/>
      <w:spacing w:val="-10"/>
      <w:kern w:val="3"/>
      <w:sz w:val="56"/>
      <w:szCs w:val="56"/>
      <w:lang w:val="en-US"/>
    </w:rPr>
  </w:style>
  <w:style w:type="character" w:customStyle="1" w:styleId="Internetlink">
    <w:name w:val="Internet link"/>
    <w:basedOn w:val="DefaultParagraphFont"/>
    <w:rPr>
      <w:color w:val="0000FF"/>
      <w:u w:val="single"/>
    </w:rPr>
  </w:style>
  <w:style w:type="character" w:customStyle="1" w:styleId="A2">
    <w:name w:val="A2"/>
    <w:rPr>
      <w:rFonts w:cs="HebarCYR, Arial"/>
      <w:b/>
      <w:bCs/>
      <w:color w:val="000000"/>
      <w:sz w:val="32"/>
      <w:szCs w:val="32"/>
    </w:rPr>
  </w:style>
  <w:style w:type="character" w:customStyle="1" w:styleId="A4">
    <w:name w:val="A4"/>
    <w:rPr>
      <w:rFonts w:cs="HebarCYR, Arial"/>
      <w:b/>
      <w:bCs/>
      <w:i/>
      <w:iCs/>
      <w:color w:val="000000"/>
      <w:sz w:val="14"/>
      <w:szCs w:val="14"/>
    </w:rPr>
  </w:style>
  <w:style w:type="character" w:styleId="Emphasis">
    <w:name w:val="Emphasis"/>
    <w:rPr>
      <w:i/>
      <w:iCs/>
    </w:rPr>
  </w:style>
  <w:style w:type="character" w:customStyle="1" w:styleId="StrongEmphasis">
    <w:name w:val="Strong Emphasis"/>
    <w:basedOn w:val="DefaultParagraphFont"/>
    <w:rPr>
      <w:b/>
      <w:bCs/>
    </w:rPr>
  </w:style>
  <w:style w:type="character" w:customStyle="1" w:styleId="selectable">
    <w:name w:val="selectable"/>
    <w:basedOn w:val="DefaultParagraphFont"/>
  </w:style>
  <w:style w:type="character" w:customStyle="1" w:styleId="ListParagraphChar">
    <w:name w:val="List Paragraph Char"/>
    <w:basedOn w:val="DefaultParagraphFont"/>
    <w:rPr>
      <w:lang w:val="en-US"/>
    </w:rPr>
  </w:style>
  <w:style w:type="character" w:customStyle="1" w:styleId="StandardChar">
    <w:name w:val="Standard Char"/>
    <w:basedOn w:val="DefaultParagraphFont"/>
    <w:rPr>
      <w:rFonts w:ascii="Times New Roman" w:eastAsia="Times New Roman" w:hAnsi="Times New Roman" w:cs="Times New Roman"/>
      <w:kern w:val="3"/>
      <w:sz w:val="24"/>
      <w:szCs w:val="24"/>
      <w:lang w:val="en-US" w:eastAsia="zh-CN"/>
    </w:rPr>
  </w:style>
  <w:style w:type="character" w:customStyle="1" w:styleId="apple-converted-space">
    <w:name w:val="apple-converted-space"/>
    <w:basedOn w:val="DefaultParagraphFont"/>
    <w:rPr>
      <w:rFonts w:ascii="Times New Roman" w:eastAsia="Times New Roman" w:hAnsi="Times New Roman" w:cs="Times New Roman"/>
    </w:rPr>
  </w:style>
  <w:style w:type="character" w:customStyle="1" w:styleId="ListLabel1">
    <w:name w:val="ListLabel 1"/>
    <w:rPr>
      <w:spacing w:val="0"/>
      <w:kern w:val="3"/>
    </w:rPr>
  </w:style>
  <w:style w:type="character" w:customStyle="1" w:styleId="ListLabel2">
    <w:name w:val="ListLabel 2"/>
    <w:rPr>
      <w:b w:val="0"/>
      <w:bCs/>
      <w:spacing w:val="0"/>
      <w:kern w:val="3"/>
    </w:rPr>
  </w:style>
  <w:style w:type="character" w:customStyle="1" w:styleId="ListLabel3">
    <w:name w:val="ListLabel 3"/>
    <w:rPr>
      <w:rFonts w:cs="Calibri"/>
      <w:b w:val="0"/>
      <w:bCs/>
      <w:color w:val="000000"/>
      <w:lang w:val="ru-RU"/>
    </w:rPr>
  </w:style>
  <w:style w:type="character" w:customStyle="1" w:styleId="NumberingSymbols">
    <w:name w:val="Numbering Symbols"/>
  </w:style>
  <w:style w:type="character" w:customStyle="1" w:styleId="HeaderChar">
    <w:name w:val="Header Char"/>
    <w:basedOn w:val="DefaultParagraphFont"/>
  </w:style>
  <w:style w:type="character" w:customStyle="1" w:styleId="FooterChar">
    <w:name w:val="Footer Char"/>
    <w:basedOn w:val="DefaultParagraphFont"/>
  </w:style>
  <w:style w:type="character" w:customStyle="1" w:styleId="Heading3Char">
    <w:name w:val="Heading 3 Char"/>
    <w:basedOn w:val="DefaultParagraphFont"/>
    <w:link w:val="Heading3"/>
    <w:uiPriority w:val="9"/>
    <w:semiHidden/>
    <w:rsid w:val="00D442D0"/>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D442D0"/>
    <w:rPr>
      <w:rFonts w:asciiTheme="majorHAnsi" w:eastAsiaTheme="majorEastAsia" w:hAnsiTheme="majorHAnsi" w:cstheme="majorBidi"/>
      <w:i/>
      <w:iCs/>
      <w:color w:val="2F5496" w:themeColor="accent1" w:themeShade="BF"/>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numbering" w:customStyle="1" w:styleId="WWNum8">
    <w:name w:val="WWNum8"/>
    <w:basedOn w:val="NoList"/>
    <w:pPr>
      <w:numPr>
        <w:numId w:val="8"/>
      </w:numPr>
    </w:pPr>
  </w:style>
  <w:style w:type="numbering" w:customStyle="1" w:styleId="WWNum9">
    <w:name w:val="WWNum9"/>
    <w:basedOn w:val="NoList"/>
    <w:pPr>
      <w:numPr>
        <w:numId w:val="9"/>
      </w:numPr>
    </w:pPr>
  </w:style>
  <w:style w:type="numbering" w:customStyle="1" w:styleId="WWNum10">
    <w:name w:val="WWNum10"/>
    <w:basedOn w:val="NoList"/>
    <w:pPr>
      <w:numPr>
        <w:numId w:val="10"/>
      </w:numPr>
    </w:pPr>
  </w:style>
  <w:style w:type="numbering" w:customStyle="1" w:styleId="WWNum11">
    <w:name w:val="WWNum11"/>
    <w:basedOn w:val="NoList"/>
    <w:pPr>
      <w:numPr>
        <w:numId w:val="11"/>
      </w:numPr>
    </w:pPr>
  </w:style>
  <w:style w:type="numbering" w:customStyle="1" w:styleId="WWNum12">
    <w:name w:val="WWNum12"/>
    <w:basedOn w:val="NoList"/>
    <w:pPr>
      <w:numPr>
        <w:numId w:val="12"/>
      </w:numPr>
    </w:pPr>
  </w:style>
  <w:style w:type="numbering" w:customStyle="1" w:styleId="WWNum13">
    <w:name w:val="WWNum13"/>
    <w:basedOn w:val="NoList"/>
    <w:pPr>
      <w:numPr>
        <w:numId w:val="13"/>
      </w:numPr>
    </w:pPr>
  </w:style>
  <w:style w:type="numbering" w:customStyle="1" w:styleId="WWNum14">
    <w:name w:val="WWNum14"/>
    <w:basedOn w:val="NoList"/>
    <w:pPr>
      <w:numPr>
        <w:numId w:val="14"/>
      </w:numPr>
    </w:pPr>
  </w:style>
  <w:style w:type="numbering" w:customStyle="1" w:styleId="WWNum15">
    <w:name w:val="WWNum15"/>
    <w:basedOn w:val="NoList"/>
    <w:pPr>
      <w:numPr>
        <w:numId w:val="15"/>
      </w:numPr>
    </w:pPr>
  </w:style>
  <w:style w:type="numbering" w:customStyle="1" w:styleId="WWNum16">
    <w:name w:val="WWNum16"/>
    <w:basedOn w:val="NoList"/>
    <w:pPr>
      <w:numPr>
        <w:numId w:val="16"/>
      </w:numPr>
    </w:pPr>
  </w:style>
  <w:style w:type="numbering" w:customStyle="1" w:styleId="WWNum17">
    <w:name w:val="WWNum17"/>
    <w:basedOn w:val="NoList"/>
    <w:pPr>
      <w:numPr>
        <w:numId w:val="17"/>
      </w:numPr>
    </w:pPr>
  </w:style>
  <w:style w:type="numbering" w:customStyle="1" w:styleId="WWNum18">
    <w:name w:val="WWNum18"/>
    <w:basedOn w:val="NoList"/>
    <w:pPr>
      <w:numPr>
        <w:numId w:val="18"/>
      </w:numPr>
    </w:pPr>
  </w:style>
  <w:style w:type="numbering" w:customStyle="1" w:styleId="WWNum19">
    <w:name w:val="WWNum19"/>
    <w:basedOn w:val="NoList"/>
    <w:pPr>
      <w:numPr>
        <w:numId w:val="19"/>
      </w:numPr>
    </w:pPr>
  </w:style>
  <w:style w:type="numbering" w:customStyle="1" w:styleId="WWNum20">
    <w:name w:val="WWNum20"/>
    <w:basedOn w:val="NoList"/>
    <w:pPr>
      <w:numPr>
        <w:numId w:val="20"/>
      </w:numPr>
    </w:pPr>
  </w:style>
  <w:style w:type="numbering" w:customStyle="1" w:styleId="WWNum21">
    <w:name w:val="WWNum21"/>
    <w:basedOn w:val="NoList"/>
    <w:pPr>
      <w:numPr>
        <w:numId w:val="21"/>
      </w:numPr>
    </w:pPr>
  </w:style>
  <w:style w:type="numbering" w:customStyle="1" w:styleId="WWNum22">
    <w:name w:val="WWNum22"/>
    <w:basedOn w:val="NoList"/>
    <w:pPr>
      <w:numPr>
        <w:numId w:val="22"/>
      </w:numPr>
    </w:pPr>
  </w:style>
  <w:style w:type="numbering" w:customStyle="1" w:styleId="WWNum23">
    <w:name w:val="WWNum23"/>
    <w:basedOn w:val="NoList"/>
    <w:pPr>
      <w:numPr>
        <w:numId w:val="23"/>
      </w:numPr>
    </w:pPr>
  </w:style>
  <w:style w:type="numbering" w:customStyle="1" w:styleId="WWNum24">
    <w:name w:val="WWNum24"/>
    <w:basedOn w:val="NoList"/>
    <w:pPr>
      <w:numPr>
        <w:numId w:val="24"/>
      </w:numPr>
    </w:pPr>
  </w:style>
  <w:style w:type="numbering" w:customStyle="1" w:styleId="WWNum25">
    <w:name w:val="WWNum25"/>
    <w:basedOn w:val="NoList"/>
    <w:pPr>
      <w:numPr>
        <w:numId w:val="25"/>
      </w:numPr>
    </w:pPr>
  </w:style>
  <w:style w:type="numbering" w:customStyle="1" w:styleId="WWNum26">
    <w:name w:val="WWNum26"/>
    <w:basedOn w:val="NoList"/>
    <w:pPr>
      <w:numPr>
        <w:numId w:val="26"/>
      </w:numPr>
    </w:pPr>
  </w:style>
  <w:style w:type="numbering" w:customStyle="1" w:styleId="WWNum27">
    <w:name w:val="WWNum27"/>
    <w:basedOn w:val="NoList"/>
    <w:pPr>
      <w:numPr>
        <w:numId w:val="27"/>
      </w:numPr>
    </w:pPr>
  </w:style>
  <w:style w:type="numbering" w:customStyle="1" w:styleId="WWNum28">
    <w:name w:val="WWNum28"/>
    <w:basedOn w:val="NoList"/>
    <w:pPr>
      <w:numPr>
        <w:numId w:val="28"/>
      </w:numPr>
    </w:pPr>
  </w:style>
  <w:style w:type="numbering" w:customStyle="1" w:styleId="WWNum29">
    <w:name w:val="WWNum29"/>
    <w:basedOn w:val="NoList"/>
    <w:pPr>
      <w:numPr>
        <w:numId w:val="29"/>
      </w:numPr>
    </w:pPr>
  </w:style>
  <w:style w:type="numbering" w:customStyle="1" w:styleId="WWNum30">
    <w:name w:val="WWNum30"/>
    <w:basedOn w:val="NoList"/>
    <w:pPr>
      <w:numPr>
        <w:numId w:val="30"/>
      </w:numPr>
    </w:pPr>
  </w:style>
  <w:style w:type="numbering" w:customStyle="1" w:styleId="WWNum31">
    <w:name w:val="WWNum31"/>
    <w:basedOn w:val="NoList"/>
    <w:pPr>
      <w:numPr>
        <w:numId w:val="31"/>
      </w:numPr>
    </w:pPr>
  </w:style>
  <w:style w:type="paragraph" w:styleId="BalloonText">
    <w:name w:val="Balloon Text"/>
    <w:basedOn w:val="Normal"/>
    <w:link w:val="BalloonTextChar"/>
    <w:uiPriority w:val="99"/>
    <w:semiHidden/>
    <w:unhideWhenUsed/>
    <w:rsid w:val="00F02D1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D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39433">
      <w:bodyDiv w:val="1"/>
      <w:marLeft w:val="0"/>
      <w:marRight w:val="0"/>
      <w:marTop w:val="0"/>
      <w:marBottom w:val="0"/>
      <w:divBdr>
        <w:top w:val="none" w:sz="0" w:space="0" w:color="auto"/>
        <w:left w:val="none" w:sz="0" w:space="0" w:color="auto"/>
        <w:bottom w:val="none" w:sz="0" w:space="0" w:color="auto"/>
        <w:right w:val="none" w:sz="0" w:space="0" w:color="auto"/>
      </w:divBdr>
      <w:divsChild>
        <w:div w:id="185100876">
          <w:marLeft w:val="0"/>
          <w:marRight w:val="0"/>
          <w:marTop w:val="0"/>
          <w:marBottom w:val="0"/>
          <w:divBdr>
            <w:top w:val="none" w:sz="0" w:space="0" w:color="auto"/>
            <w:left w:val="none" w:sz="0" w:space="0" w:color="auto"/>
            <w:bottom w:val="none" w:sz="0" w:space="0" w:color="auto"/>
            <w:right w:val="none" w:sz="0" w:space="0" w:color="auto"/>
          </w:divBdr>
        </w:div>
      </w:divsChild>
    </w:div>
    <w:div w:id="158467109">
      <w:bodyDiv w:val="1"/>
      <w:marLeft w:val="0"/>
      <w:marRight w:val="0"/>
      <w:marTop w:val="0"/>
      <w:marBottom w:val="0"/>
      <w:divBdr>
        <w:top w:val="none" w:sz="0" w:space="0" w:color="auto"/>
        <w:left w:val="none" w:sz="0" w:space="0" w:color="auto"/>
        <w:bottom w:val="none" w:sz="0" w:space="0" w:color="auto"/>
        <w:right w:val="none" w:sz="0" w:space="0" w:color="auto"/>
      </w:divBdr>
      <w:divsChild>
        <w:div w:id="2062754328">
          <w:marLeft w:val="0"/>
          <w:marRight w:val="0"/>
          <w:marTop w:val="0"/>
          <w:marBottom w:val="0"/>
          <w:divBdr>
            <w:top w:val="none" w:sz="0" w:space="0" w:color="auto"/>
            <w:left w:val="none" w:sz="0" w:space="0" w:color="auto"/>
            <w:bottom w:val="none" w:sz="0" w:space="0" w:color="auto"/>
            <w:right w:val="none" w:sz="0" w:space="0" w:color="auto"/>
          </w:divBdr>
        </w:div>
      </w:divsChild>
    </w:div>
    <w:div w:id="178279863">
      <w:bodyDiv w:val="1"/>
      <w:marLeft w:val="0"/>
      <w:marRight w:val="0"/>
      <w:marTop w:val="0"/>
      <w:marBottom w:val="0"/>
      <w:divBdr>
        <w:top w:val="none" w:sz="0" w:space="0" w:color="auto"/>
        <w:left w:val="none" w:sz="0" w:space="0" w:color="auto"/>
        <w:bottom w:val="none" w:sz="0" w:space="0" w:color="auto"/>
        <w:right w:val="none" w:sz="0" w:space="0" w:color="auto"/>
      </w:divBdr>
      <w:divsChild>
        <w:div w:id="380446900">
          <w:marLeft w:val="0"/>
          <w:marRight w:val="0"/>
          <w:marTop w:val="0"/>
          <w:marBottom w:val="0"/>
          <w:divBdr>
            <w:top w:val="none" w:sz="0" w:space="0" w:color="auto"/>
            <w:left w:val="none" w:sz="0" w:space="0" w:color="auto"/>
            <w:bottom w:val="none" w:sz="0" w:space="0" w:color="auto"/>
            <w:right w:val="none" w:sz="0" w:space="0" w:color="auto"/>
          </w:divBdr>
        </w:div>
      </w:divsChild>
    </w:div>
    <w:div w:id="240143342">
      <w:bodyDiv w:val="1"/>
      <w:marLeft w:val="0"/>
      <w:marRight w:val="0"/>
      <w:marTop w:val="0"/>
      <w:marBottom w:val="0"/>
      <w:divBdr>
        <w:top w:val="none" w:sz="0" w:space="0" w:color="auto"/>
        <w:left w:val="none" w:sz="0" w:space="0" w:color="auto"/>
        <w:bottom w:val="none" w:sz="0" w:space="0" w:color="auto"/>
        <w:right w:val="none" w:sz="0" w:space="0" w:color="auto"/>
      </w:divBdr>
      <w:divsChild>
        <w:div w:id="1106778194">
          <w:marLeft w:val="0"/>
          <w:marRight w:val="0"/>
          <w:marTop w:val="0"/>
          <w:marBottom w:val="0"/>
          <w:divBdr>
            <w:top w:val="none" w:sz="0" w:space="0" w:color="auto"/>
            <w:left w:val="none" w:sz="0" w:space="0" w:color="auto"/>
            <w:bottom w:val="none" w:sz="0" w:space="0" w:color="auto"/>
            <w:right w:val="none" w:sz="0" w:space="0" w:color="auto"/>
          </w:divBdr>
        </w:div>
      </w:divsChild>
    </w:div>
    <w:div w:id="256207775">
      <w:bodyDiv w:val="1"/>
      <w:marLeft w:val="0"/>
      <w:marRight w:val="0"/>
      <w:marTop w:val="0"/>
      <w:marBottom w:val="0"/>
      <w:divBdr>
        <w:top w:val="none" w:sz="0" w:space="0" w:color="auto"/>
        <w:left w:val="none" w:sz="0" w:space="0" w:color="auto"/>
        <w:bottom w:val="none" w:sz="0" w:space="0" w:color="auto"/>
        <w:right w:val="none" w:sz="0" w:space="0" w:color="auto"/>
      </w:divBdr>
      <w:divsChild>
        <w:div w:id="1337877268">
          <w:marLeft w:val="0"/>
          <w:marRight w:val="0"/>
          <w:marTop w:val="0"/>
          <w:marBottom w:val="0"/>
          <w:divBdr>
            <w:top w:val="none" w:sz="0" w:space="0" w:color="auto"/>
            <w:left w:val="none" w:sz="0" w:space="0" w:color="auto"/>
            <w:bottom w:val="none" w:sz="0" w:space="0" w:color="auto"/>
            <w:right w:val="none" w:sz="0" w:space="0" w:color="auto"/>
          </w:divBdr>
        </w:div>
      </w:divsChild>
    </w:div>
    <w:div w:id="348802219">
      <w:bodyDiv w:val="1"/>
      <w:marLeft w:val="0"/>
      <w:marRight w:val="0"/>
      <w:marTop w:val="0"/>
      <w:marBottom w:val="0"/>
      <w:divBdr>
        <w:top w:val="none" w:sz="0" w:space="0" w:color="auto"/>
        <w:left w:val="none" w:sz="0" w:space="0" w:color="auto"/>
        <w:bottom w:val="none" w:sz="0" w:space="0" w:color="auto"/>
        <w:right w:val="none" w:sz="0" w:space="0" w:color="auto"/>
      </w:divBdr>
      <w:divsChild>
        <w:div w:id="1850947361">
          <w:marLeft w:val="0"/>
          <w:marRight w:val="0"/>
          <w:marTop w:val="0"/>
          <w:marBottom w:val="0"/>
          <w:divBdr>
            <w:top w:val="none" w:sz="0" w:space="0" w:color="auto"/>
            <w:left w:val="none" w:sz="0" w:space="0" w:color="auto"/>
            <w:bottom w:val="none" w:sz="0" w:space="0" w:color="auto"/>
            <w:right w:val="none" w:sz="0" w:space="0" w:color="auto"/>
          </w:divBdr>
        </w:div>
      </w:divsChild>
    </w:div>
    <w:div w:id="572929534">
      <w:bodyDiv w:val="1"/>
      <w:marLeft w:val="0"/>
      <w:marRight w:val="0"/>
      <w:marTop w:val="0"/>
      <w:marBottom w:val="0"/>
      <w:divBdr>
        <w:top w:val="none" w:sz="0" w:space="0" w:color="auto"/>
        <w:left w:val="none" w:sz="0" w:space="0" w:color="auto"/>
        <w:bottom w:val="none" w:sz="0" w:space="0" w:color="auto"/>
        <w:right w:val="none" w:sz="0" w:space="0" w:color="auto"/>
      </w:divBdr>
      <w:divsChild>
        <w:div w:id="786243984">
          <w:marLeft w:val="0"/>
          <w:marRight w:val="0"/>
          <w:marTop w:val="0"/>
          <w:marBottom w:val="0"/>
          <w:divBdr>
            <w:top w:val="none" w:sz="0" w:space="0" w:color="auto"/>
            <w:left w:val="none" w:sz="0" w:space="0" w:color="auto"/>
            <w:bottom w:val="none" w:sz="0" w:space="0" w:color="auto"/>
            <w:right w:val="none" w:sz="0" w:space="0" w:color="auto"/>
          </w:divBdr>
        </w:div>
      </w:divsChild>
    </w:div>
    <w:div w:id="712729557">
      <w:bodyDiv w:val="1"/>
      <w:marLeft w:val="0"/>
      <w:marRight w:val="0"/>
      <w:marTop w:val="0"/>
      <w:marBottom w:val="0"/>
      <w:divBdr>
        <w:top w:val="none" w:sz="0" w:space="0" w:color="auto"/>
        <w:left w:val="none" w:sz="0" w:space="0" w:color="auto"/>
        <w:bottom w:val="none" w:sz="0" w:space="0" w:color="auto"/>
        <w:right w:val="none" w:sz="0" w:space="0" w:color="auto"/>
      </w:divBdr>
    </w:div>
    <w:div w:id="937834099">
      <w:bodyDiv w:val="1"/>
      <w:marLeft w:val="0"/>
      <w:marRight w:val="0"/>
      <w:marTop w:val="0"/>
      <w:marBottom w:val="0"/>
      <w:divBdr>
        <w:top w:val="none" w:sz="0" w:space="0" w:color="auto"/>
        <w:left w:val="none" w:sz="0" w:space="0" w:color="auto"/>
        <w:bottom w:val="none" w:sz="0" w:space="0" w:color="auto"/>
        <w:right w:val="none" w:sz="0" w:space="0" w:color="auto"/>
      </w:divBdr>
      <w:divsChild>
        <w:div w:id="748700261">
          <w:marLeft w:val="0"/>
          <w:marRight w:val="0"/>
          <w:marTop w:val="0"/>
          <w:marBottom w:val="0"/>
          <w:divBdr>
            <w:top w:val="none" w:sz="0" w:space="0" w:color="auto"/>
            <w:left w:val="none" w:sz="0" w:space="0" w:color="auto"/>
            <w:bottom w:val="none" w:sz="0" w:space="0" w:color="auto"/>
            <w:right w:val="none" w:sz="0" w:space="0" w:color="auto"/>
          </w:divBdr>
        </w:div>
      </w:divsChild>
    </w:div>
    <w:div w:id="1055157218">
      <w:bodyDiv w:val="1"/>
      <w:marLeft w:val="0"/>
      <w:marRight w:val="0"/>
      <w:marTop w:val="0"/>
      <w:marBottom w:val="0"/>
      <w:divBdr>
        <w:top w:val="none" w:sz="0" w:space="0" w:color="auto"/>
        <w:left w:val="none" w:sz="0" w:space="0" w:color="auto"/>
        <w:bottom w:val="none" w:sz="0" w:space="0" w:color="auto"/>
        <w:right w:val="none" w:sz="0" w:space="0" w:color="auto"/>
      </w:divBdr>
      <w:divsChild>
        <w:div w:id="1721787694">
          <w:marLeft w:val="0"/>
          <w:marRight w:val="0"/>
          <w:marTop w:val="0"/>
          <w:marBottom w:val="0"/>
          <w:divBdr>
            <w:top w:val="none" w:sz="0" w:space="0" w:color="auto"/>
            <w:left w:val="none" w:sz="0" w:space="0" w:color="auto"/>
            <w:bottom w:val="none" w:sz="0" w:space="0" w:color="auto"/>
            <w:right w:val="none" w:sz="0" w:space="0" w:color="auto"/>
          </w:divBdr>
        </w:div>
      </w:divsChild>
    </w:div>
    <w:div w:id="1344936104">
      <w:bodyDiv w:val="1"/>
      <w:marLeft w:val="0"/>
      <w:marRight w:val="0"/>
      <w:marTop w:val="0"/>
      <w:marBottom w:val="0"/>
      <w:divBdr>
        <w:top w:val="none" w:sz="0" w:space="0" w:color="auto"/>
        <w:left w:val="none" w:sz="0" w:space="0" w:color="auto"/>
        <w:bottom w:val="none" w:sz="0" w:space="0" w:color="auto"/>
        <w:right w:val="none" w:sz="0" w:space="0" w:color="auto"/>
      </w:divBdr>
      <w:divsChild>
        <w:div w:id="125969866">
          <w:marLeft w:val="0"/>
          <w:marRight w:val="0"/>
          <w:marTop w:val="0"/>
          <w:marBottom w:val="0"/>
          <w:divBdr>
            <w:top w:val="none" w:sz="0" w:space="0" w:color="auto"/>
            <w:left w:val="none" w:sz="0" w:space="0" w:color="auto"/>
            <w:bottom w:val="none" w:sz="0" w:space="0" w:color="auto"/>
            <w:right w:val="none" w:sz="0" w:space="0" w:color="auto"/>
          </w:divBdr>
        </w:div>
      </w:divsChild>
    </w:div>
    <w:div w:id="1369604025">
      <w:bodyDiv w:val="1"/>
      <w:marLeft w:val="0"/>
      <w:marRight w:val="0"/>
      <w:marTop w:val="0"/>
      <w:marBottom w:val="0"/>
      <w:divBdr>
        <w:top w:val="none" w:sz="0" w:space="0" w:color="auto"/>
        <w:left w:val="none" w:sz="0" w:space="0" w:color="auto"/>
        <w:bottom w:val="none" w:sz="0" w:space="0" w:color="auto"/>
        <w:right w:val="none" w:sz="0" w:space="0" w:color="auto"/>
      </w:divBdr>
      <w:divsChild>
        <w:div w:id="492915049">
          <w:marLeft w:val="0"/>
          <w:marRight w:val="0"/>
          <w:marTop w:val="0"/>
          <w:marBottom w:val="0"/>
          <w:divBdr>
            <w:top w:val="none" w:sz="0" w:space="0" w:color="auto"/>
            <w:left w:val="none" w:sz="0" w:space="0" w:color="auto"/>
            <w:bottom w:val="none" w:sz="0" w:space="0" w:color="auto"/>
            <w:right w:val="none" w:sz="0" w:space="0" w:color="auto"/>
          </w:divBdr>
        </w:div>
      </w:divsChild>
    </w:div>
    <w:div w:id="1487281626">
      <w:bodyDiv w:val="1"/>
      <w:marLeft w:val="0"/>
      <w:marRight w:val="0"/>
      <w:marTop w:val="0"/>
      <w:marBottom w:val="0"/>
      <w:divBdr>
        <w:top w:val="none" w:sz="0" w:space="0" w:color="auto"/>
        <w:left w:val="none" w:sz="0" w:space="0" w:color="auto"/>
        <w:bottom w:val="none" w:sz="0" w:space="0" w:color="auto"/>
        <w:right w:val="none" w:sz="0" w:space="0" w:color="auto"/>
      </w:divBdr>
      <w:divsChild>
        <w:div w:id="2144077610">
          <w:marLeft w:val="0"/>
          <w:marRight w:val="0"/>
          <w:marTop w:val="0"/>
          <w:marBottom w:val="0"/>
          <w:divBdr>
            <w:top w:val="none" w:sz="0" w:space="0" w:color="auto"/>
            <w:left w:val="none" w:sz="0" w:space="0" w:color="auto"/>
            <w:bottom w:val="none" w:sz="0" w:space="0" w:color="auto"/>
            <w:right w:val="none" w:sz="0" w:space="0" w:color="auto"/>
          </w:divBdr>
        </w:div>
      </w:divsChild>
    </w:div>
    <w:div w:id="2062706644">
      <w:bodyDiv w:val="1"/>
      <w:marLeft w:val="0"/>
      <w:marRight w:val="0"/>
      <w:marTop w:val="0"/>
      <w:marBottom w:val="0"/>
      <w:divBdr>
        <w:top w:val="none" w:sz="0" w:space="0" w:color="auto"/>
        <w:left w:val="none" w:sz="0" w:space="0" w:color="auto"/>
        <w:bottom w:val="none" w:sz="0" w:space="0" w:color="auto"/>
        <w:right w:val="none" w:sz="0" w:space="0" w:color="auto"/>
      </w:divBdr>
      <w:divsChild>
        <w:div w:id="21117814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ubmed/?term=DolatabadiD%5BAuthor%5D&amp;cauthor=true&amp;cauthor_uid=28025189" TargetMode="External"/><Relationship Id="rId21" Type="http://schemas.openxmlformats.org/officeDocument/2006/relationships/hyperlink" Target="https://www.ncbi.nlm.nih.gov/pubmed/?term=MusialekP%5BAuthor%5D&amp;cauthor=true&amp;cauthor_uid=28025189" TargetMode="External"/><Relationship Id="rId42" Type="http://schemas.openxmlformats.org/officeDocument/2006/relationships/hyperlink" Target="https://www.ncbi.nlm.nih.gov/pubmed/?term=NyolczasN%5BAuthor%5D&amp;cauthor=true&amp;cauthor_uid=28025189" TargetMode="External"/><Relationship Id="rId47" Type="http://schemas.openxmlformats.org/officeDocument/2006/relationships/hyperlink" Target="https://www.ncbi.nlm.nih.gov/pubmed/?term=Fernandez-AvilesF%5BAuthor%5D&amp;cauthor=true&amp;cauthor_uid=28025189" TargetMode="External"/><Relationship Id="rId63" Type="http://schemas.openxmlformats.org/officeDocument/2006/relationships/hyperlink" Target="https://www.ncbi.nlm.nih.gov/pubmed/?term=AlexandreB%5BAuthor%5D&amp;cauthor=true&amp;cauthor_uid=28025189" TargetMode="External"/><Relationship Id="rId68" Type="http://schemas.openxmlformats.org/officeDocument/2006/relationships/hyperlink" Target="https://www.ncbi.nlm.nih.gov/pubmed/?term=WijnsW%5BAuthor%5D&amp;cauthor=true&amp;cauthor_uid=28025189" TargetMode="External"/><Relationship Id="rId2" Type="http://schemas.openxmlformats.org/officeDocument/2006/relationships/styles" Target="styles.xml"/><Relationship Id="rId16" Type="http://schemas.openxmlformats.org/officeDocument/2006/relationships/hyperlink" Target="https://www.ncbi.nlm.nih.gov/pubmed/?term=DavisonBA%5BAuthor%5D&amp;cauthor=true&amp;cauthor_uid=28025189" TargetMode="External"/><Relationship Id="rId29" Type="http://schemas.openxmlformats.org/officeDocument/2006/relationships/hyperlink" Target="https://www.ncbi.nlm.nih.gov/pubmed/?term=EdesI%5BAuthor%5D&amp;cauthor=true&amp;cauthor_uid=28025189" TargetMode="External"/><Relationship Id="rId11" Type="http://schemas.openxmlformats.org/officeDocument/2006/relationships/hyperlink" Target="https://doi.org/10.3897/bgcardio.26.e52296" TargetMode="External"/><Relationship Id="rId24" Type="http://schemas.openxmlformats.org/officeDocument/2006/relationships/hyperlink" Target="https://www.ncbi.nlm.nih.gov/pubmed/?term=HorvathIG%5BAuthor%5D&amp;cauthor=true&amp;cauthor_uid=28025189" TargetMode="External"/><Relationship Id="rId32" Type="http://schemas.openxmlformats.org/officeDocument/2006/relationships/hyperlink" Target="https://www.ncbi.nlm.nih.gov/pubmed/?term=VanderheydenM%5BAuthor%5D&amp;cauthor=true&amp;cauthor_uid=28025189" TargetMode="External"/><Relationship Id="rId37" Type="http://schemas.openxmlformats.org/officeDocument/2006/relationships/hyperlink" Target="https://www.ncbi.nlm.nih.gov/pubmed/?term=GelevVL%5BAuthor%5D&amp;cauthor=true&amp;cauthor_uid=28025189" TargetMode="External"/><Relationship Id="rId40" Type="http://schemas.openxmlformats.org/officeDocument/2006/relationships/hyperlink" Target="https://www.ncbi.nlm.nih.gov/pubmed/?term=Sanz-RuizR%5BAuthor%5D&amp;cauthor=true&amp;cauthor_uid=28025189" TargetMode="External"/><Relationship Id="rId45" Type="http://schemas.openxmlformats.org/officeDocument/2006/relationships/hyperlink" Target="https://www.ncbi.nlm.nih.gov/pubmed/?term=HeyseA%5BAuthor%5D&amp;cauthor=true&amp;cauthor_uid=28025189" TargetMode="External"/><Relationship Id="rId53" Type="http://schemas.openxmlformats.org/officeDocument/2006/relationships/hyperlink" Target="https://www.ncbi.nlm.nih.gov/pubmed/?term=GruchalaM%5BAuthor%5D&amp;cauthor=true&amp;cauthor_uid=28025189" TargetMode="External"/><Relationship Id="rId58" Type="http://schemas.openxmlformats.org/officeDocument/2006/relationships/hyperlink" Target="https://www.ncbi.nlm.nih.gov/pubmed/?term=HenryTD%5BAuthor%5D&amp;cauthor=true&amp;cauthor_uid=28025189" TargetMode="External"/><Relationship Id="rId66" Type="http://schemas.openxmlformats.org/officeDocument/2006/relationships/hyperlink" Target="https://www.ncbi.nlm.nih.gov/pubmed/?term=ShermanW%5BAuthor%5D&amp;cauthor=true&amp;cauthor_uid=28025189" TargetMode="External"/><Relationship Id="rId74"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www.ncbi.nlm.nih.gov/pubmed/?term=TenderaM%5BAuthor%5D&amp;cauthor=true&amp;cauthor_uid=28025189" TargetMode="External"/><Relationship Id="rId19" Type="http://schemas.openxmlformats.org/officeDocument/2006/relationships/hyperlink" Target="https://www.ncbi.nlm.nih.gov/pubmed/?term=BeleslinB%5BAuthor%5D&amp;cauthor=true&amp;cauthor_uid=28025189" TargetMode="External"/><Relationship Id="rId14" Type="http://schemas.openxmlformats.org/officeDocument/2006/relationships/hyperlink" Target="https://www.ncbi.nlm.nih.gov/pubmed/?term=BartunekJ%5BAuthor%5D&amp;cauthor=true&amp;cauthor_uid=28025189" TargetMode="External"/><Relationship Id="rId22" Type="http://schemas.openxmlformats.org/officeDocument/2006/relationships/hyperlink" Target="https://www.ncbi.nlm.nih.gov/pubmed/?term=WojakowskiW%5BAuthor%5D&amp;cauthor=true&amp;cauthor_uid=28025189" TargetMode="External"/><Relationship Id="rId27" Type="http://schemas.openxmlformats.org/officeDocument/2006/relationships/hyperlink" Target="https://www.ncbi.nlm.nih.gov/pubmed/?term=El%20NakadiB%5BAuthor%5D&amp;cauthor=true&amp;cauthor_uid=28025189" TargetMode="External"/><Relationship Id="rId30" Type="http://schemas.openxmlformats.org/officeDocument/2006/relationships/hyperlink" Target="https://www.ncbi.nlm.nih.gov/pubmed/?term=SeferovicPM%5BAuthor%5D&amp;cauthor=true&amp;cauthor_uid=28025189" TargetMode="External"/><Relationship Id="rId35" Type="http://schemas.openxmlformats.org/officeDocument/2006/relationships/hyperlink" Target="https://www.ncbi.nlm.nih.gov/pubmed/?term=AtarS%5BAuthor%5D&amp;cauthor=true&amp;cauthor_uid=28025189" TargetMode="External"/><Relationship Id="rId43" Type="http://schemas.openxmlformats.org/officeDocument/2006/relationships/hyperlink" Target="https://www.ncbi.nlm.nih.gov/pubmed/?term=LegrandV%5BAuthor%5D&amp;cauthor=true&amp;cauthor_uid=28025189" TargetMode="External"/><Relationship Id="rId48" Type="http://schemas.openxmlformats.org/officeDocument/2006/relationships/hyperlink" Target="https://www.ncbi.nlm.nih.gov/pubmed/?term=Jimenez-QuevedoP%5BAuthor%5D&amp;cauthor=true&amp;cauthor_uid=28025189" TargetMode="External"/><Relationship Id="rId56" Type="http://schemas.openxmlformats.org/officeDocument/2006/relationships/hyperlink" Target="https://www.ncbi.nlm.nih.gov/pubmed/?term=GershBJ%5BAuthor%5D&amp;cauthor=true&amp;cauthor_uid=28025189" TargetMode="External"/><Relationship Id="rId64" Type="http://schemas.openxmlformats.org/officeDocument/2006/relationships/hyperlink" Target="https://www.ncbi.nlm.nih.gov/pubmed/?term=SeronA%5BAuthor%5D&amp;cauthor=true&amp;cauthor_uid=28025189" TargetMode="External"/><Relationship Id="rId69" Type="http://schemas.openxmlformats.org/officeDocument/2006/relationships/hyperlink" Target="https://www.ncbi.nlm.nih.gov/pubmed/?term=CHART%20Program%5BCorporateAuthor%5D" TargetMode="External"/><Relationship Id="rId8" Type="http://schemas.openxmlformats.org/officeDocument/2006/relationships/hyperlink" Target="https://doi.org/10.3897/bgcardio.26.e54638" TargetMode="External"/><Relationship Id="rId51" Type="http://schemas.openxmlformats.org/officeDocument/2006/relationships/hyperlink" Target="https://www.ncbi.nlm.nih.gov/pubmed/?term=Hernandez-GarciaJM%5BAuthor%5D&amp;cauthor=true&amp;cauthor_uid=28025189" TargetMode="External"/><Relationship Id="rId72" Type="http://schemas.openxmlformats.org/officeDocument/2006/relationships/hyperlink" Target="http://www.ncbi.nlm.nih.gov/pubmed/24976423" TargetMode="External"/><Relationship Id="rId3" Type="http://schemas.openxmlformats.org/officeDocument/2006/relationships/settings" Target="settings.xml"/><Relationship Id="rId12" Type="http://schemas.openxmlformats.org/officeDocument/2006/relationships/hyperlink" Target="https://doi.org/10.3897/bgcardio.26.e53002" TargetMode="External"/><Relationship Id="rId17" Type="http://schemas.openxmlformats.org/officeDocument/2006/relationships/hyperlink" Target="https://www.ncbi.nlm.nih.gov/pubmed/?term=FilippatosGS%5BAuthor%5D&amp;cauthor=true&amp;cauthor_uid=28025189" TargetMode="External"/><Relationship Id="rId25" Type="http://schemas.openxmlformats.org/officeDocument/2006/relationships/hyperlink" Target="https://www.ncbi.nlm.nih.gov/pubmed/?term=KatzA%5BAuthor%5D&amp;cauthor=true&amp;cauthor_uid=28025189" TargetMode="External"/><Relationship Id="rId33" Type="http://schemas.openxmlformats.org/officeDocument/2006/relationships/hyperlink" Target="https://www.ncbi.nlm.nih.gov/pubmed/?term=JagicN%5BAuthor%5D&amp;cauthor=true&amp;cauthor_uid=28025189" TargetMode="External"/><Relationship Id="rId38" Type="http://schemas.openxmlformats.org/officeDocument/2006/relationships/hyperlink" Target="https://www.ncbi.nlm.nih.gov/pubmed/?term=ShochatMK%5BAuthor%5D&amp;cauthor=true&amp;cauthor_uid=28025189" TargetMode="External"/><Relationship Id="rId46" Type="http://schemas.openxmlformats.org/officeDocument/2006/relationships/hyperlink" Target="https://www.ncbi.nlm.nih.gov/pubmed/?term=MoccettiT%5BAuthor%5D&amp;cauthor=true&amp;cauthor_uid=28025189" TargetMode="External"/><Relationship Id="rId59" Type="http://schemas.openxmlformats.org/officeDocument/2006/relationships/hyperlink" Target="https://www.ncbi.nlm.nih.gov/pubmed/?term=MetraM%5BAuthor%5D&amp;cauthor=true&amp;cauthor_uid=28025189" TargetMode="External"/><Relationship Id="rId67" Type="http://schemas.openxmlformats.org/officeDocument/2006/relationships/hyperlink" Target="https://www.ncbi.nlm.nih.gov/pubmed/?term=CotterG%5BAuthor%5D&amp;cauthor=true&amp;cauthor_uid=28025189" TargetMode="External"/><Relationship Id="rId20" Type="http://schemas.openxmlformats.org/officeDocument/2006/relationships/hyperlink" Target="https://www.ncbi.nlm.nih.gov/pubmed/?term=MerkelyB%5BAuthor%5D&amp;cauthor=true&amp;cauthor_uid=28025189" TargetMode="External"/><Relationship Id="rId41" Type="http://schemas.openxmlformats.org/officeDocument/2006/relationships/hyperlink" Target="https://www.ncbi.nlm.nih.gov/pubmed/?term=HeyndrickxGR%5BAuthor%5D&amp;cauthor=true&amp;cauthor_uid=28025189" TargetMode="External"/><Relationship Id="rId54" Type="http://schemas.openxmlformats.org/officeDocument/2006/relationships/hyperlink" Target="https://www.ncbi.nlm.nih.gov/pubmed/?term=WaldmanSA%5BAuthor%5D&amp;cauthor=true&amp;cauthor_uid=28025189" TargetMode="External"/><Relationship Id="rId62" Type="http://schemas.openxmlformats.org/officeDocument/2006/relationships/hyperlink" Target="https://www.ncbi.nlm.nih.gov/pubmed/?term=BehfarA%5BAuthor%5D&amp;cauthor=true&amp;cauthor_uid=28025189" TargetMode="External"/><Relationship Id="rId70" Type="http://schemas.openxmlformats.org/officeDocument/2006/relationships/hyperlink" Target="https://www.ncbi.nlm.nih.gov/pubmed/28025189"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ncbi.nlm.nih.gov/pubmed/?term=TerzicA%5BAuthor%5D&amp;cauthor=true&amp;cauthor_uid=28025189" TargetMode="External"/><Relationship Id="rId23" Type="http://schemas.openxmlformats.org/officeDocument/2006/relationships/hyperlink" Target="https://www.ncbi.nlm.nih.gov/pubmed/?term=AndrekaP%5BAuthor%5D&amp;cauthor=true&amp;cauthor_uid=28025189" TargetMode="External"/><Relationship Id="rId28" Type="http://schemas.openxmlformats.org/officeDocument/2006/relationships/hyperlink" Target="https://www.ncbi.nlm.nih.gov/pubmed/?term=ArandjelovicA%5BAuthor%5D&amp;cauthor=true&amp;cauthor_uid=28025189" TargetMode="External"/><Relationship Id="rId36" Type="http://schemas.openxmlformats.org/officeDocument/2006/relationships/hyperlink" Target="https://www.ncbi.nlm.nih.gov/pubmed/?term=HalabiM%5BAuthor%5D&amp;cauthor=true&amp;cauthor_uid=28025189" TargetMode="External"/><Relationship Id="rId49" Type="http://schemas.openxmlformats.org/officeDocument/2006/relationships/hyperlink" Target="https://www.ncbi.nlm.nih.gov/pubmed/?term=Jimenez-QuevedoP%5BAuthor%5D&amp;cauthor=true&amp;cauthor_uid=28025189" TargetMode="External"/><Relationship Id="rId57" Type="http://schemas.openxmlformats.org/officeDocument/2006/relationships/hyperlink" Target="https://www.ncbi.nlm.nih.gov/pubmed/?term=PovsicTJ%5BAuthor%5D&amp;cauthor=true&amp;cauthor_uid=28025189" TargetMode="External"/><Relationship Id="rId10" Type="http://schemas.openxmlformats.org/officeDocument/2006/relationships/hyperlink" Target="https://doi.org/10.3897/bgcardio.26.e52960" TargetMode="External"/><Relationship Id="rId31" Type="http://schemas.openxmlformats.org/officeDocument/2006/relationships/hyperlink" Target="https://www.ncbi.nlm.nih.gov/pubmed/?term=ObradovicS%5BAuthor%5D&amp;cauthor=true&amp;cauthor_uid=28025189" TargetMode="External"/><Relationship Id="rId44" Type="http://schemas.openxmlformats.org/officeDocument/2006/relationships/hyperlink" Target="https://www.ncbi.nlm.nih.gov/pubmed/?term=Gu&#233;d&#232;sA%5BAuthor%5D&amp;cauthor=true&amp;cauthor_uid=28025189" TargetMode="External"/><Relationship Id="rId52" Type="http://schemas.openxmlformats.org/officeDocument/2006/relationships/hyperlink" Target="https://www.ncbi.nlm.nih.gov/pubmed/?term=RibichiniF%5BAuthor%5D&amp;cauthor=true&amp;cauthor_uid=28025189" TargetMode="External"/><Relationship Id="rId60" Type="http://schemas.openxmlformats.org/officeDocument/2006/relationships/hyperlink" Target="https://www.ncbi.nlm.nih.gov/pubmed/?term=HajjarRJ%5BAuthor%5D&amp;cauthor=true&amp;cauthor_uid=28025189" TargetMode="External"/><Relationship Id="rId65" Type="http://schemas.openxmlformats.org/officeDocument/2006/relationships/hyperlink" Target="https://www.ncbi.nlm.nih.gov/pubmed/?term=StoughWG%5BAuthor%5D&amp;cauthor=true&amp;cauthor_uid=28025189" TargetMode="External"/><Relationship Id="rId73"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i.org/10.3897/bgcardio.26.e52712" TargetMode="External"/><Relationship Id="rId13" Type="http://schemas.openxmlformats.org/officeDocument/2006/relationships/hyperlink" Target="https://doi.org/10.3897/bgcardio.26.e58770" TargetMode="External"/><Relationship Id="rId18" Type="http://schemas.openxmlformats.org/officeDocument/2006/relationships/hyperlink" Target="https://www.ncbi.nlm.nih.gov/pubmed/?term=RadovanovicS%5BAuthor%5D&amp;cauthor=true&amp;cauthor_uid=28025189" TargetMode="External"/><Relationship Id="rId39" Type="http://schemas.openxmlformats.org/officeDocument/2006/relationships/hyperlink" Target="https://www.ncbi.nlm.nih.gov/pubmed/?term=KasprzakJD%5BAuthor%5D&amp;cauthor=true&amp;cauthor_uid=28025189" TargetMode="External"/><Relationship Id="rId34" Type="http://schemas.openxmlformats.org/officeDocument/2006/relationships/hyperlink" Target="https://www.ncbi.nlm.nih.gov/pubmed/?term=PetrovI%5BAuthor%5D&amp;cauthor=true&amp;cauthor_uid=28025189" TargetMode="External"/><Relationship Id="rId50" Type="http://schemas.openxmlformats.org/officeDocument/2006/relationships/hyperlink" Target="https://www.ncbi.nlm.nih.gov/pubmed/?term=Bayes-GenisA%5BAuthor%5D&amp;cauthor=true&amp;cauthor_uid=28025189" TargetMode="External"/><Relationship Id="rId55" Type="http://schemas.openxmlformats.org/officeDocument/2006/relationships/hyperlink" Target="https://www.ncbi.nlm.nih.gov/pubmed/?term=TeerlinkJR%5BAuthor%5D&amp;cauthor=true&amp;cauthor_uid=28025189" TargetMode="External"/><Relationship Id="rId7" Type="http://schemas.openxmlformats.org/officeDocument/2006/relationships/hyperlink" Target="https://doi.org/10.3897/bgcardio.26.e53932" TargetMode="External"/><Relationship Id="rId71" Type="http://schemas.openxmlformats.org/officeDocument/2006/relationships/hyperlink" Target="https://doi.org/10.1093/eurheartj/eht5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31</Pages>
  <Words>10369</Words>
  <Characters>59107</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Дамян Бойчев</dc:creator>
  <cp:lastModifiedBy>Suzana Georgieva</cp:lastModifiedBy>
  <cp:revision>21</cp:revision>
  <cp:lastPrinted>2021-06-17T07:03:00Z</cp:lastPrinted>
  <dcterms:created xsi:type="dcterms:W3CDTF">2021-06-16T12:38:00Z</dcterms:created>
  <dcterms:modified xsi:type="dcterms:W3CDTF">2021-06-17T07:04:00Z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