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A4" w:rsidRPr="007474A4" w:rsidRDefault="007474A4" w:rsidP="002E5C1A">
      <w:pPr>
        <w:jc w:val="center"/>
        <w:rPr>
          <w:rFonts w:ascii="Arial" w:hAnsi="Arial" w:cs="Arial"/>
          <w:caps/>
          <w:spacing w:val="40"/>
          <w:sz w:val="28"/>
          <w:szCs w:val="28"/>
        </w:rPr>
      </w:pPr>
    </w:p>
    <w:p w:rsidR="007C6CD8" w:rsidRPr="008919EE" w:rsidRDefault="001C3A42" w:rsidP="002E5C1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aps/>
          <w:spacing w:val="40"/>
          <w:sz w:val="28"/>
          <w:szCs w:val="28"/>
        </w:rPr>
        <w:t xml:space="preserve">ПУБЛИКУВАНИ </w:t>
      </w:r>
      <w:bookmarkStart w:id="0" w:name="_GoBack"/>
      <w:bookmarkEnd w:id="0"/>
      <w:r w:rsidR="00583DFF">
        <w:rPr>
          <w:rFonts w:ascii="Arial" w:hAnsi="Arial" w:cs="Arial"/>
          <w:b/>
          <w:caps/>
          <w:spacing w:val="40"/>
          <w:sz w:val="28"/>
          <w:szCs w:val="28"/>
        </w:rPr>
        <w:t xml:space="preserve">КНИГИ И </w:t>
      </w:r>
      <w:r w:rsidR="007474A4">
        <w:rPr>
          <w:rFonts w:ascii="Arial" w:hAnsi="Arial" w:cs="Arial"/>
          <w:b/>
          <w:caps/>
          <w:spacing w:val="40"/>
          <w:sz w:val="28"/>
          <w:szCs w:val="28"/>
        </w:rPr>
        <w:t>ГЛАВИ ОТ КНИГИ</w:t>
      </w:r>
    </w:p>
    <w:p w:rsidR="00843718" w:rsidRPr="008919EE" w:rsidRDefault="00843718" w:rsidP="00843718">
      <w:pPr>
        <w:ind w:hanging="540"/>
        <w:jc w:val="both"/>
        <w:rPr>
          <w:rFonts w:ascii="Arial" w:hAnsi="Arial" w:cs="Arial"/>
          <w:lang w:val="en-US"/>
        </w:rPr>
      </w:pPr>
    </w:p>
    <w:p w:rsidR="00340F9E" w:rsidRPr="008919EE" w:rsidRDefault="00340F9E" w:rsidP="00340F9E">
      <w:pPr>
        <w:ind w:firstLine="709"/>
        <w:jc w:val="both"/>
        <w:rPr>
          <w:rFonts w:ascii="Arial" w:hAnsi="Arial" w:cs="Arial"/>
        </w:rPr>
      </w:pPr>
    </w:p>
    <w:p w:rsidR="00D76F92" w:rsidRPr="009615F5" w:rsidRDefault="00D76F92" w:rsidP="00D76F92">
      <w:pPr>
        <w:jc w:val="both"/>
        <w:rPr>
          <w:rFonts w:ascii="Arial" w:hAnsi="Arial" w:cs="Arial"/>
          <w:color w:val="FF0000"/>
          <w:lang w:val="en-US"/>
        </w:rPr>
      </w:pPr>
    </w:p>
    <w:p w:rsidR="00D76F92" w:rsidRPr="00583DFF" w:rsidRDefault="00583DFF" w:rsidP="00D76F92">
      <w:pPr>
        <w:pStyle w:val="BodyTextIndent"/>
        <w:spacing w:line="240" w:lineRule="auto"/>
        <w:ind w:left="0" w:firstLine="708"/>
        <w:rPr>
          <w:rFonts w:ascii="Arial" w:hAnsi="Arial" w:cs="Arial"/>
          <w:lang w:val="ru-RU"/>
        </w:rPr>
      </w:pPr>
      <w:r w:rsidRPr="00583DFF">
        <w:rPr>
          <w:rFonts w:ascii="Arial" w:hAnsi="Arial" w:cs="Arial"/>
          <w:lang w:val="ru-RU"/>
        </w:rPr>
        <w:t>1. </w:t>
      </w:r>
      <w:r w:rsidR="00D76F92" w:rsidRPr="00583DFF">
        <w:rPr>
          <w:rFonts w:ascii="Arial" w:hAnsi="Arial" w:cs="Arial"/>
          <w:lang w:val="ru-RU"/>
        </w:rPr>
        <w:t> </w:t>
      </w:r>
      <w:r w:rsidR="00D76F92" w:rsidRPr="00583DFF">
        <w:rPr>
          <w:rFonts w:ascii="Arial" w:hAnsi="Arial" w:cs="Arial"/>
        </w:rPr>
        <w:t xml:space="preserve">Мишева, Л., В. Цолова, М. Банов, М. Пойнарова, Я. Хаджиянакиев, А. Златев, С. Кожухарова, Ст. Желязкова, З. Василева. </w:t>
      </w:r>
      <w:r w:rsidR="00D76F92" w:rsidRPr="00583DFF">
        <w:rPr>
          <w:rFonts w:ascii="Arial" w:hAnsi="Arial" w:cs="Arial"/>
          <w:lang w:val="ru-RU"/>
        </w:rPr>
        <w:t xml:space="preserve">2007. Възможности за използване на земи и терени, замърсени с радионуклиди и тежки метали. </w:t>
      </w:r>
      <w:r w:rsidR="00D76F92" w:rsidRPr="00583DFF">
        <w:rPr>
          <w:rFonts w:ascii="Arial" w:hAnsi="Arial" w:cs="Arial"/>
          <w:i/>
          <w:lang w:val="ru-RU"/>
        </w:rPr>
        <w:t>Национален център за аграрни науки, Институт по почвознание “Никола Пушкаров”</w:t>
      </w:r>
      <w:r w:rsidR="00D76F92" w:rsidRPr="00583DFF">
        <w:rPr>
          <w:rFonts w:ascii="Arial" w:hAnsi="Arial" w:cs="Arial"/>
          <w:lang w:val="ru-RU"/>
        </w:rPr>
        <w:t>, София, 39 стр.</w:t>
      </w:r>
    </w:p>
    <w:p w:rsidR="00D76F92" w:rsidRPr="00583DFF" w:rsidRDefault="00583DFF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</w:rPr>
      </w:pPr>
      <w:r w:rsidRPr="00583DFF">
        <w:rPr>
          <w:rFonts w:ascii="Arial" w:hAnsi="Arial" w:cs="Arial"/>
          <w:snapToGrid w:val="0"/>
        </w:rPr>
        <w:t>2. </w:t>
      </w:r>
      <w:r w:rsidR="00D76F92" w:rsidRPr="00583DFF">
        <w:rPr>
          <w:rFonts w:ascii="Arial" w:hAnsi="Arial" w:cs="Arial"/>
          <w:snapToGrid w:val="0"/>
        </w:rPr>
        <w:t xml:space="preserve">Николай Динев, Мартин Банов, Веселин Кутев, Екатерина Филчева-Конишева, Божидар Георгиев, Иванка Митова. 2012. Мониторинг на почвите и устойчиво управление на земите в землищата на с.Яна, с.Горни Богров, район "Кремиковци". </w:t>
      </w:r>
      <w:r w:rsidR="00D76F92" w:rsidRPr="00583DFF">
        <w:rPr>
          <w:rFonts w:ascii="Arial" w:hAnsi="Arial" w:cs="Arial"/>
        </w:rPr>
        <w:t>ISBN 978-954-92592-4-7. Амброзия НТ ООД, 80 стр.</w:t>
      </w:r>
    </w:p>
    <w:p w:rsidR="007723CF" w:rsidRPr="00583DFF" w:rsidRDefault="00583DFF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  <w:r w:rsidRPr="00583DFF">
        <w:rPr>
          <w:rFonts w:ascii="Arial" w:eastAsia="TimesNewRomanPS-BoldMT" w:hAnsi="Arial" w:cs="Arial"/>
          <w:bCs/>
        </w:rPr>
        <w:t>3. </w:t>
      </w:r>
      <w:r w:rsidR="007723CF" w:rsidRPr="00583DFF">
        <w:rPr>
          <w:rFonts w:ascii="Arial" w:eastAsia="TimesNewRomanPS-BoldMT" w:hAnsi="Arial" w:cs="Arial"/>
          <w:bCs/>
        </w:rPr>
        <w:t xml:space="preserve">Мартин Банов, Павел Павлов. 2016. Нарушения на почвената покривка от промишлени и минни дейности и методи за възстановяване. </w:t>
      </w:r>
      <w:r w:rsidR="007723CF" w:rsidRPr="00583DFF">
        <w:rPr>
          <w:rFonts w:ascii="Arial" w:eastAsia="TimesNewRomanPS-BoldMT" w:hAnsi="Arial" w:cs="Arial"/>
          <w:bCs/>
          <w:i/>
        </w:rPr>
        <w:t>Издателска къща „Св. Иван Рилски“, Минно-геоложки Университет</w:t>
      </w:r>
      <w:r w:rsidR="007723CF" w:rsidRPr="00583DFF">
        <w:rPr>
          <w:rFonts w:ascii="Arial" w:eastAsia="TimesNewRomanPS-BoldMT" w:hAnsi="Arial" w:cs="Arial"/>
          <w:bCs/>
        </w:rPr>
        <w:t>, ISBN 978-954-353-304-6, 76 стр.</w:t>
      </w:r>
    </w:p>
    <w:p w:rsidR="007206C2" w:rsidRPr="00583DFF" w:rsidRDefault="00583DFF" w:rsidP="007206C2">
      <w:pPr>
        <w:widowControl w:val="0"/>
        <w:tabs>
          <w:tab w:val="left" w:pos="0"/>
        </w:tabs>
        <w:ind w:firstLine="720"/>
        <w:jc w:val="both"/>
        <w:rPr>
          <w:rFonts w:ascii="Arial" w:eastAsia="TimesNewRomanPS-BoldMT" w:hAnsi="Arial" w:cs="Arial"/>
          <w:bCs/>
        </w:rPr>
      </w:pPr>
      <w:r w:rsidRPr="00583DFF">
        <w:rPr>
          <w:rFonts w:ascii="Arial" w:eastAsia="TimesNewRomanPS-BoldMT" w:hAnsi="Arial" w:cs="Arial"/>
          <w:bCs/>
        </w:rPr>
        <w:t>4. </w:t>
      </w:r>
      <w:r w:rsidR="007206C2" w:rsidRPr="00583DFF">
        <w:rPr>
          <w:rFonts w:ascii="Arial" w:hAnsi="Arial" w:cs="Arial"/>
          <w:bCs/>
        </w:rPr>
        <w:t xml:space="preserve">Martin Banov, Svetla Rousseva, Pavel Pavlov. 2019. </w:t>
      </w:r>
      <w:r w:rsidR="007206C2" w:rsidRPr="00583DFF">
        <w:rPr>
          <w:rFonts w:ascii="Arial" w:hAnsi="Arial" w:cs="Arial"/>
        </w:rPr>
        <w:t xml:space="preserve">Sustainable Management and Restoration of the Fertility of Damaged and Contaminated Lands and Soils. </w:t>
      </w:r>
      <w:r w:rsidR="007206C2" w:rsidRPr="00583DFF">
        <w:rPr>
          <w:rFonts w:ascii="Arial" w:hAnsi="Arial" w:cs="Arial"/>
          <w:i/>
        </w:rPr>
        <w:t xml:space="preserve">Soil Health Restoration and Management. Springer. Chapter 4. Editor: </w:t>
      </w:r>
      <w:r w:rsidR="007206C2" w:rsidRPr="00583DFF">
        <w:rPr>
          <w:rFonts w:ascii="Arial" w:hAnsi="Arial" w:cs="Arial"/>
          <w:i/>
          <w:lang w:eastAsia="en-US"/>
        </w:rPr>
        <w:t>Ram Swaroop Meena</w:t>
      </w:r>
      <w:r w:rsidR="007206C2" w:rsidRPr="00583DFF">
        <w:rPr>
          <w:rFonts w:ascii="Arial" w:hAnsi="Arial" w:cs="Arial"/>
          <w:lang w:eastAsia="en-US"/>
        </w:rPr>
        <w:t xml:space="preserve">. </w:t>
      </w:r>
      <w:r w:rsidR="007206C2" w:rsidRPr="00583DFF">
        <w:rPr>
          <w:rFonts w:ascii="Arial" w:hAnsi="Arial" w:cs="Arial"/>
          <w:bCs/>
        </w:rPr>
        <w:t xml:space="preserve">Pages 113-159. </w:t>
      </w:r>
      <w:r w:rsidR="007206C2" w:rsidRPr="00583DFF">
        <w:rPr>
          <w:rFonts w:ascii="Arial" w:hAnsi="Arial" w:cs="Arial"/>
          <w:bCs/>
          <w:spacing w:val="4"/>
          <w:lang w:eastAsia="en-US"/>
        </w:rPr>
        <w:t xml:space="preserve">Print ISBN </w:t>
      </w:r>
      <w:r w:rsidR="007206C2" w:rsidRPr="00583DFF">
        <w:rPr>
          <w:rFonts w:ascii="Arial" w:hAnsi="Arial" w:cs="Arial"/>
          <w:spacing w:val="4"/>
          <w:lang w:eastAsia="en-US"/>
        </w:rPr>
        <w:t xml:space="preserve">978-981-13-8569-8; </w:t>
      </w:r>
      <w:r w:rsidR="007206C2" w:rsidRPr="00583DFF">
        <w:rPr>
          <w:rFonts w:ascii="Arial" w:hAnsi="Arial" w:cs="Arial"/>
          <w:bCs/>
          <w:spacing w:val="4"/>
          <w:lang w:eastAsia="en-US"/>
        </w:rPr>
        <w:t xml:space="preserve">Online ISBN </w:t>
      </w:r>
      <w:r w:rsidR="007206C2" w:rsidRPr="00583DFF">
        <w:rPr>
          <w:rFonts w:ascii="Arial" w:hAnsi="Arial" w:cs="Arial"/>
          <w:spacing w:val="4"/>
          <w:lang w:eastAsia="en-US"/>
        </w:rPr>
        <w:t>978-981-13-8570-4.</w:t>
      </w:r>
    </w:p>
    <w:p w:rsidR="007206C2" w:rsidRDefault="00583DFF" w:rsidP="007206C2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spacing w:val="4"/>
          <w:lang w:eastAsia="en-US"/>
        </w:rPr>
      </w:pPr>
      <w:r w:rsidRPr="00E0015B">
        <w:rPr>
          <w:rFonts w:ascii="Arial" w:hAnsi="Arial" w:cs="Arial"/>
          <w:bCs/>
        </w:rPr>
        <w:t>5. </w:t>
      </w:r>
      <w:r w:rsidR="007206C2" w:rsidRPr="00583DFF">
        <w:rPr>
          <w:rFonts w:ascii="Arial" w:hAnsi="Arial" w:cs="Arial"/>
          <w:bCs/>
        </w:rPr>
        <w:t xml:space="preserve">Irena Atanassova, Harizanova Milena, and Martin Banov. 2019. Free Lipid Biomarkers in Anthropogenic Soils. </w:t>
      </w:r>
      <w:r w:rsidR="007206C2" w:rsidRPr="00583DFF">
        <w:rPr>
          <w:rFonts w:ascii="Arial" w:hAnsi="Arial" w:cs="Arial"/>
          <w:i/>
        </w:rPr>
        <w:t xml:space="preserve">Soil Health Restoration and Management. Springer. Chapter 9. Editor: </w:t>
      </w:r>
      <w:r w:rsidR="007206C2" w:rsidRPr="00583DFF">
        <w:rPr>
          <w:rFonts w:ascii="Arial" w:hAnsi="Arial" w:cs="Arial"/>
          <w:i/>
          <w:lang w:eastAsia="en-US"/>
        </w:rPr>
        <w:t>Ram Swaroop Meena</w:t>
      </w:r>
      <w:r w:rsidR="007206C2" w:rsidRPr="00583DFF">
        <w:rPr>
          <w:rFonts w:ascii="Arial" w:hAnsi="Arial" w:cs="Arial"/>
          <w:lang w:eastAsia="en-US"/>
        </w:rPr>
        <w:t xml:space="preserve">. </w:t>
      </w:r>
      <w:r w:rsidR="007206C2" w:rsidRPr="00583DFF">
        <w:rPr>
          <w:rFonts w:ascii="Arial" w:hAnsi="Arial" w:cs="Arial"/>
          <w:bCs/>
        </w:rPr>
        <w:t xml:space="preserve">Pages </w:t>
      </w:r>
      <w:r w:rsidR="007206C2" w:rsidRPr="00583DFF">
        <w:rPr>
          <w:rFonts w:ascii="Arial" w:hAnsi="Arial" w:cs="Arial"/>
          <w:shd w:val="clear" w:color="auto" w:fill="FCFCFC"/>
        </w:rPr>
        <w:t xml:space="preserve">321-355. </w:t>
      </w:r>
      <w:r w:rsidR="007206C2" w:rsidRPr="00583DFF">
        <w:rPr>
          <w:rFonts w:ascii="Arial" w:hAnsi="Arial" w:cs="Arial"/>
          <w:bCs/>
          <w:spacing w:val="4"/>
          <w:lang w:eastAsia="en-US"/>
        </w:rPr>
        <w:t xml:space="preserve">Print ISBN </w:t>
      </w:r>
      <w:r w:rsidR="007206C2" w:rsidRPr="00583DFF">
        <w:rPr>
          <w:rFonts w:ascii="Arial" w:hAnsi="Arial" w:cs="Arial"/>
          <w:spacing w:val="4"/>
          <w:lang w:eastAsia="en-US"/>
        </w:rPr>
        <w:t xml:space="preserve">978-981-13-8569-8; </w:t>
      </w:r>
      <w:r w:rsidR="007206C2" w:rsidRPr="00583DFF">
        <w:rPr>
          <w:rFonts w:ascii="Arial" w:hAnsi="Arial" w:cs="Arial"/>
          <w:bCs/>
          <w:spacing w:val="4"/>
          <w:lang w:eastAsia="en-US"/>
        </w:rPr>
        <w:t xml:space="preserve">Online ISBN </w:t>
      </w:r>
      <w:r w:rsidR="007206C2" w:rsidRPr="00583DFF">
        <w:rPr>
          <w:rFonts w:ascii="Arial" w:hAnsi="Arial" w:cs="Arial"/>
          <w:spacing w:val="4"/>
          <w:lang w:eastAsia="en-US"/>
        </w:rPr>
        <w:t>978-981-13-8570-4.</w:t>
      </w:r>
    </w:p>
    <w:p w:rsidR="00E0015B" w:rsidRDefault="00E0015B" w:rsidP="007206C2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spacing w:val="4"/>
          <w:lang w:eastAsia="en-US"/>
        </w:rPr>
      </w:pPr>
    </w:p>
    <w:p w:rsidR="00E0015B" w:rsidRPr="00E0015B" w:rsidRDefault="00E0015B" w:rsidP="007206C2">
      <w:pPr>
        <w:widowControl w:val="0"/>
        <w:tabs>
          <w:tab w:val="left" w:pos="0"/>
        </w:tabs>
        <w:ind w:firstLine="720"/>
        <w:jc w:val="both"/>
        <w:rPr>
          <w:rFonts w:ascii="Arial" w:eastAsia="TimesNewRomanPS-BoldMT" w:hAnsi="Arial" w:cs="Arial"/>
          <w:b/>
          <w:bCs/>
        </w:rPr>
      </w:pPr>
      <w:r w:rsidRPr="00E0015B">
        <w:rPr>
          <w:rFonts w:ascii="Arial" w:hAnsi="Arial" w:cs="Arial"/>
          <w:b/>
          <w:spacing w:val="4"/>
          <w:lang w:eastAsia="en-US"/>
        </w:rPr>
        <w:t>За пос</w:t>
      </w:r>
      <w:r w:rsidR="001C3A42">
        <w:rPr>
          <w:rFonts w:ascii="Arial" w:hAnsi="Arial" w:cs="Arial"/>
          <w:b/>
          <w:spacing w:val="4"/>
          <w:lang w:eastAsia="en-US"/>
        </w:rPr>
        <w:t>л</w:t>
      </w:r>
      <w:r w:rsidRPr="00E0015B">
        <w:rPr>
          <w:rFonts w:ascii="Arial" w:hAnsi="Arial" w:cs="Arial"/>
          <w:b/>
          <w:spacing w:val="4"/>
          <w:lang w:eastAsia="en-US"/>
        </w:rPr>
        <w:t>едните пет години</w:t>
      </w:r>
    </w:p>
    <w:p w:rsidR="00E0015B" w:rsidRPr="00583DFF" w:rsidRDefault="00E0015B" w:rsidP="00E0015B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  <w:r>
        <w:rPr>
          <w:rFonts w:ascii="Arial" w:eastAsia="TimesNewRomanPS-BoldMT" w:hAnsi="Arial" w:cs="Arial"/>
          <w:bCs/>
        </w:rPr>
        <w:t>1</w:t>
      </w:r>
      <w:r w:rsidRPr="00583DFF">
        <w:rPr>
          <w:rFonts w:ascii="Arial" w:eastAsia="TimesNewRomanPS-BoldMT" w:hAnsi="Arial" w:cs="Arial"/>
          <w:bCs/>
        </w:rPr>
        <w:t xml:space="preserve">. Мартин Банов, Павел Павлов. 2016. Нарушения на почвената покривка от промишлени и минни дейности и методи за възстановяване. </w:t>
      </w:r>
      <w:r w:rsidRPr="00583DFF">
        <w:rPr>
          <w:rFonts w:ascii="Arial" w:eastAsia="TimesNewRomanPS-BoldMT" w:hAnsi="Arial" w:cs="Arial"/>
          <w:bCs/>
          <w:i/>
        </w:rPr>
        <w:t>Издателска къща „Св. Иван Рилски“, Минно-геоложки Университет</w:t>
      </w:r>
      <w:r w:rsidRPr="00583DFF">
        <w:rPr>
          <w:rFonts w:ascii="Arial" w:eastAsia="TimesNewRomanPS-BoldMT" w:hAnsi="Arial" w:cs="Arial"/>
          <w:bCs/>
        </w:rPr>
        <w:t>, ISBN 978-954-353-304-6, 76 стр.</w:t>
      </w:r>
    </w:p>
    <w:p w:rsidR="00E0015B" w:rsidRPr="00583DFF" w:rsidRDefault="00E0015B" w:rsidP="00E0015B">
      <w:pPr>
        <w:widowControl w:val="0"/>
        <w:tabs>
          <w:tab w:val="left" w:pos="0"/>
        </w:tabs>
        <w:ind w:firstLine="720"/>
        <w:jc w:val="both"/>
        <w:rPr>
          <w:rFonts w:ascii="Arial" w:eastAsia="TimesNewRomanPS-BoldMT" w:hAnsi="Arial" w:cs="Arial"/>
          <w:bCs/>
        </w:rPr>
      </w:pPr>
      <w:r>
        <w:rPr>
          <w:rFonts w:ascii="Arial" w:eastAsia="TimesNewRomanPS-BoldMT" w:hAnsi="Arial" w:cs="Arial"/>
          <w:bCs/>
        </w:rPr>
        <w:t>2</w:t>
      </w:r>
      <w:r w:rsidRPr="00583DFF">
        <w:rPr>
          <w:rFonts w:ascii="Arial" w:eastAsia="TimesNewRomanPS-BoldMT" w:hAnsi="Arial" w:cs="Arial"/>
          <w:bCs/>
        </w:rPr>
        <w:t>. </w:t>
      </w:r>
      <w:r w:rsidRPr="00583DFF">
        <w:rPr>
          <w:rFonts w:ascii="Arial" w:hAnsi="Arial" w:cs="Arial"/>
          <w:bCs/>
        </w:rPr>
        <w:t xml:space="preserve">Martin Banov, Svetla Rousseva, Pavel Pavlov. 2019. </w:t>
      </w:r>
      <w:r w:rsidRPr="00583DFF">
        <w:rPr>
          <w:rFonts w:ascii="Arial" w:hAnsi="Arial" w:cs="Arial"/>
        </w:rPr>
        <w:t xml:space="preserve">Sustainable Management and Restoration of the Fertility of Damaged and Contaminated Lands and Soils. </w:t>
      </w:r>
      <w:r w:rsidRPr="00583DFF">
        <w:rPr>
          <w:rFonts w:ascii="Arial" w:hAnsi="Arial" w:cs="Arial"/>
          <w:i/>
        </w:rPr>
        <w:t xml:space="preserve">Soil Health Restoration and Management. Springer. Chapter 4. Editor: </w:t>
      </w:r>
      <w:r w:rsidRPr="00583DFF">
        <w:rPr>
          <w:rFonts w:ascii="Arial" w:hAnsi="Arial" w:cs="Arial"/>
          <w:i/>
          <w:lang w:eastAsia="en-US"/>
        </w:rPr>
        <w:t>Ram Swaroop Meena</w:t>
      </w:r>
      <w:r w:rsidRPr="00583DFF">
        <w:rPr>
          <w:rFonts w:ascii="Arial" w:hAnsi="Arial" w:cs="Arial"/>
          <w:lang w:eastAsia="en-US"/>
        </w:rPr>
        <w:t xml:space="preserve">. </w:t>
      </w:r>
      <w:r w:rsidRPr="00583DFF">
        <w:rPr>
          <w:rFonts w:ascii="Arial" w:hAnsi="Arial" w:cs="Arial"/>
          <w:bCs/>
        </w:rPr>
        <w:t xml:space="preserve">Pages 113-159. </w:t>
      </w:r>
      <w:r w:rsidRPr="00583DFF">
        <w:rPr>
          <w:rFonts w:ascii="Arial" w:hAnsi="Arial" w:cs="Arial"/>
          <w:bCs/>
          <w:spacing w:val="4"/>
          <w:lang w:eastAsia="en-US"/>
        </w:rPr>
        <w:t xml:space="preserve">Print ISBN </w:t>
      </w:r>
      <w:r w:rsidRPr="00583DFF">
        <w:rPr>
          <w:rFonts w:ascii="Arial" w:hAnsi="Arial" w:cs="Arial"/>
          <w:spacing w:val="4"/>
          <w:lang w:eastAsia="en-US"/>
        </w:rPr>
        <w:t xml:space="preserve">978-981-13-8569-8; </w:t>
      </w:r>
      <w:r w:rsidRPr="00583DFF">
        <w:rPr>
          <w:rFonts w:ascii="Arial" w:hAnsi="Arial" w:cs="Arial"/>
          <w:bCs/>
          <w:spacing w:val="4"/>
          <w:lang w:eastAsia="en-US"/>
        </w:rPr>
        <w:t xml:space="preserve">Online ISBN </w:t>
      </w:r>
      <w:r w:rsidRPr="00583DFF">
        <w:rPr>
          <w:rFonts w:ascii="Arial" w:hAnsi="Arial" w:cs="Arial"/>
          <w:spacing w:val="4"/>
          <w:lang w:eastAsia="en-US"/>
        </w:rPr>
        <w:t>978-981-13-8570-4.</w:t>
      </w:r>
    </w:p>
    <w:p w:rsidR="00E0015B" w:rsidRDefault="00E0015B" w:rsidP="00E0015B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spacing w:val="4"/>
          <w:lang w:eastAsia="en-US"/>
        </w:rPr>
      </w:pPr>
      <w:r>
        <w:rPr>
          <w:rFonts w:ascii="Arial" w:hAnsi="Arial" w:cs="Arial"/>
          <w:bCs/>
        </w:rPr>
        <w:t>3</w:t>
      </w:r>
      <w:r w:rsidRPr="00E0015B">
        <w:rPr>
          <w:rFonts w:ascii="Arial" w:hAnsi="Arial" w:cs="Arial"/>
          <w:bCs/>
        </w:rPr>
        <w:t>. </w:t>
      </w:r>
      <w:r w:rsidRPr="00583DFF">
        <w:rPr>
          <w:rFonts w:ascii="Arial" w:hAnsi="Arial" w:cs="Arial"/>
          <w:bCs/>
        </w:rPr>
        <w:t xml:space="preserve">Irena Atanassova, Harizanova Milena, and Martin Banov. 2019. Free Lipid Biomarkers in Anthropogenic Soils. </w:t>
      </w:r>
      <w:r w:rsidRPr="00583DFF">
        <w:rPr>
          <w:rFonts w:ascii="Arial" w:hAnsi="Arial" w:cs="Arial"/>
          <w:i/>
        </w:rPr>
        <w:t xml:space="preserve">Soil Health Restoration and Management. Springer. Chapter 9. Editor: </w:t>
      </w:r>
      <w:r w:rsidRPr="00583DFF">
        <w:rPr>
          <w:rFonts w:ascii="Arial" w:hAnsi="Arial" w:cs="Arial"/>
          <w:i/>
          <w:lang w:eastAsia="en-US"/>
        </w:rPr>
        <w:t>Ram Swaroop Meena</w:t>
      </w:r>
      <w:r w:rsidRPr="00583DFF">
        <w:rPr>
          <w:rFonts w:ascii="Arial" w:hAnsi="Arial" w:cs="Arial"/>
          <w:lang w:eastAsia="en-US"/>
        </w:rPr>
        <w:t xml:space="preserve">. </w:t>
      </w:r>
      <w:r w:rsidRPr="00583DFF">
        <w:rPr>
          <w:rFonts w:ascii="Arial" w:hAnsi="Arial" w:cs="Arial"/>
          <w:bCs/>
        </w:rPr>
        <w:t xml:space="preserve">Pages </w:t>
      </w:r>
      <w:r w:rsidRPr="00583DFF">
        <w:rPr>
          <w:rFonts w:ascii="Arial" w:hAnsi="Arial" w:cs="Arial"/>
          <w:shd w:val="clear" w:color="auto" w:fill="FCFCFC"/>
        </w:rPr>
        <w:t xml:space="preserve">321-355. </w:t>
      </w:r>
      <w:r w:rsidRPr="00583DFF">
        <w:rPr>
          <w:rFonts w:ascii="Arial" w:hAnsi="Arial" w:cs="Arial"/>
          <w:bCs/>
          <w:spacing w:val="4"/>
          <w:lang w:eastAsia="en-US"/>
        </w:rPr>
        <w:t xml:space="preserve">Print ISBN </w:t>
      </w:r>
      <w:r w:rsidRPr="00583DFF">
        <w:rPr>
          <w:rFonts w:ascii="Arial" w:hAnsi="Arial" w:cs="Arial"/>
          <w:spacing w:val="4"/>
          <w:lang w:eastAsia="en-US"/>
        </w:rPr>
        <w:t xml:space="preserve">978-981-13-8569-8; </w:t>
      </w:r>
      <w:r w:rsidRPr="00583DFF">
        <w:rPr>
          <w:rFonts w:ascii="Arial" w:hAnsi="Arial" w:cs="Arial"/>
          <w:bCs/>
          <w:spacing w:val="4"/>
          <w:lang w:eastAsia="en-US"/>
        </w:rPr>
        <w:t xml:space="preserve">Online ISBN </w:t>
      </w:r>
      <w:r w:rsidRPr="00583DFF">
        <w:rPr>
          <w:rFonts w:ascii="Arial" w:hAnsi="Arial" w:cs="Arial"/>
          <w:spacing w:val="4"/>
          <w:lang w:eastAsia="en-US"/>
        </w:rPr>
        <w:t>978-981-13-8570-4.</w:t>
      </w:r>
    </w:p>
    <w:p w:rsidR="007206C2" w:rsidRPr="007818E8" w:rsidRDefault="007206C2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</w:p>
    <w:sectPr w:rsidR="007206C2" w:rsidRPr="007818E8" w:rsidSect="00906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7603F"/>
    <w:multiLevelType w:val="hybridMultilevel"/>
    <w:tmpl w:val="433E219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5329B"/>
    <w:multiLevelType w:val="hybridMultilevel"/>
    <w:tmpl w:val="348AF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E0F57"/>
    <w:rsid w:val="00003676"/>
    <w:rsid w:val="00005391"/>
    <w:rsid w:val="00042654"/>
    <w:rsid w:val="00055E28"/>
    <w:rsid w:val="000709A0"/>
    <w:rsid w:val="00075383"/>
    <w:rsid w:val="000A4B46"/>
    <w:rsid w:val="000A4D4F"/>
    <w:rsid w:val="000A5E2E"/>
    <w:rsid w:val="000C2D98"/>
    <w:rsid w:val="000D6DD1"/>
    <w:rsid w:val="000F20C6"/>
    <w:rsid w:val="000F324B"/>
    <w:rsid w:val="0010202B"/>
    <w:rsid w:val="0012029E"/>
    <w:rsid w:val="0013382C"/>
    <w:rsid w:val="00143BB1"/>
    <w:rsid w:val="001451DD"/>
    <w:rsid w:val="00150B41"/>
    <w:rsid w:val="001624A7"/>
    <w:rsid w:val="00163440"/>
    <w:rsid w:val="00170998"/>
    <w:rsid w:val="00191055"/>
    <w:rsid w:val="00194210"/>
    <w:rsid w:val="00195545"/>
    <w:rsid w:val="001C08D4"/>
    <w:rsid w:val="001C29C7"/>
    <w:rsid w:val="001C3A42"/>
    <w:rsid w:val="001E3B9E"/>
    <w:rsid w:val="001E54F4"/>
    <w:rsid w:val="00206A38"/>
    <w:rsid w:val="00230B7E"/>
    <w:rsid w:val="00233915"/>
    <w:rsid w:val="002365DB"/>
    <w:rsid w:val="002464B2"/>
    <w:rsid w:val="00247C6E"/>
    <w:rsid w:val="002563AB"/>
    <w:rsid w:val="002814FD"/>
    <w:rsid w:val="0028560B"/>
    <w:rsid w:val="002B7634"/>
    <w:rsid w:val="002C5B80"/>
    <w:rsid w:val="002D0B33"/>
    <w:rsid w:val="002E09E2"/>
    <w:rsid w:val="002E3861"/>
    <w:rsid w:val="002E5C1A"/>
    <w:rsid w:val="002F4800"/>
    <w:rsid w:val="003005C7"/>
    <w:rsid w:val="003011BC"/>
    <w:rsid w:val="0031089B"/>
    <w:rsid w:val="00340F9E"/>
    <w:rsid w:val="00356318"/>
    <w:rsid w:val="0037027C"/>
    <w:rsid w:val="003717D0"/>
    <w:rsid w:val="00376DC6"/>
    <w:rsid w:val="00382684"/>
    <w:rsid w:val="00387881"/>
    <w:rsid w:val="0039124F"/>
    <w:rsid w:val="003A0ECD"/>
    <w:rsid w:val="003C6749"/>
    <w:rsid w:val="003E0608"/>
    <w:rsid w:val="00401A97"/>
    <w:rsid w:val="00402DEF"/>
    <w:rsid w:val="0041148F"/>
    <w:rsid w:val="004173C5"/>
    <w:rsid w:val="004231FE"/>
    <w:rsid w:val="0043457E"/>
    <w:rsid w:val="00440058"/>
    <w:rsid w:val="00440071"/>
    <w:rsid w:val="004406C0"/>
    <w:rsid w:val="00443F1E"/>
    <w:rsid w:val="00464EED"/>
    <w:rsid w:val="00467DE8"/>
    <w:rsid w:val="004843DC"/>
    <w:rsid w:val="00492674"/>
    <w:rsid w:val="00494E48"/>
    <w:rsid w:val="004A2EB4"/>
    <w:rsid w:val="004C05B4"/>
    <w:rsid w:val="004C35C5"/>
    <w:rsid w:val="004E3AC0"/>
    <w:rsid w:val="004E4195"/>
    <w:rsid w:val="004E7AE4"/>
    <w:rsid w:val="004F4452"/>
    <w:rsid w:val="004F6EC4"/>
    <w:rsid w:val="005261B1"/>
    <w:rsid w:val="00552A0C"/>
    <w:rsid w:val="00555383"/>
    <w:rsid w:val="005754FC"/>
    <w:rsid w:val="00582A16"/>
    <w:rsid w:val="00583DFF"/>
    <w:rsid w:val="00590072"/>
    <w:rsid w:val="005B4CC3"/>
    <w:rsid w:val="005C5A7A"/>
    <w:rsid w:val="005D02BC"/>
    <w:rsid w:val="005E062A"/>
    <w:rsid w:val="005F08BC"/>
    <w:rsid w:val="00627E04"/>
    <w:rsid w:val="006304BC"/>
    <w:rsid w:val="00635BBE"/>
    <w:rsid w:val="006370F7"/>
    <w:rsid w:val="00647863"/>
    <w:rsid w:val="0066228A"/>
    <w:rsid w:val="00663470"/>
    <w:rsid w:val="006635ED"/>
    <w:rsid w:val="00671BCA"/>
    <w:rsid w:val="006740E4"/>
    <w:rsid w:val="0067742A"/>
    <w:rsid w:val="006937A3"/>
    <w:rsid w:val="00695BBD"/>
    <w:rsid w:val="00697CB7"/>
    <w:rsid w:val="006C260D"/>
    <w:rsid w:val="006C7E20"/>
    <w:rsid w:val="006D697E"/>
    <w:rsid w:val="006F2609"/>
    <w:rsid w:val="00700161"/>
    <w:rsid w:val="00703B69"/>
    <w:rsid w:val="007138E2"/>
    <w:rsid w:val="00715B03"/>
    <w:rsid w:val="007206C2"/>
    <w:rsid w:val="00731FB1"/>
    <w:rsid w:val="0073324C"/>
    <w:rsid w:val="00740993"/>
    <w:rsid w:val="007430E0"/>
    <w:rsid w:val="007464BD"/>
    <w:rsid w:val="007474A4"/>
    <w:rsid w:val="00767230"/>
    <w:rsid w:val="007723CF"/>
    <w:rsid w:val="0077509A"/>
    <w:rsid w:val="007818E8"/>
    <w:rsid w:val="007C65C1"/>
    <w:rsid w:val="007C6CD8"/>
    <w:rsid w:val="007F0AEC"/>
    <w:rsid w:val="007F1A19"/>
    <w:rsid w:val="00804ECB"/>
    <w:rsid w:val="008163D3"/>
    <w:rsid w:val="0083311F"/>
    <w:rsid w:val="00843718"/>
    <w:rsid w:val="00864352"/>
    <w:rsid w:val="008870AE"/>
    <w:rsid w:val="008873A9"/>
    <w:rsid w:val="008919EE"/>
    <w:rsid w:val="0089621E"/>
    <w:rsid w:val="008A039E"/>
    <w:rsid w:val="008A6323"/>
    <w:rsid w:val="008B5BFE"/>
    <w:rsid w:val="008F159C"/>
    <w:rsid w:val="008F2751"/>
    <w:rsid w:val="008F527D"/>
    <w:rsid w:val="008F631E"/>
    <w:rsid w:val="008F6635"/>
    <w:rsid w:val="0090637C"/>
    <w:rsid w:val="00907C96"/>
    <w:rsid w:val="0091043B"/>
    <w:rsid w:val="009136F1"/>
    <w:rsid w:val="00917243"/>
    <w:rsid w:val="0092167A"/>
    <w:rsid w:val="009233E1"/>
    <w:rsid w:val="00935930"/>
    <w:rsid w:val="009370C9"/>
    <w:rsid w:val="00960F73"/>
    <w:rsid w:val="009615F5"/>
    <w:rsid w:val="0096316F"/>
    <w:rsid w:val="009675E1"/>
    <w:rsid w:val="009948E0"/>
    <w:rsid w:val="009B2AAA"/>
    <w:rsid w:val="009C3F33"/>
    <w:rsid w:val="009D49DA"/>
    <w:rsid w:val="00A00430"/>
    <w:rsid w:val="00A14BEA"/>
    <w:rsid w:val="00A17BE5"/>
    <w:rsid w:val="00A25624"/>
    <w:rsid w:val="00A27280"/>
    <w:rsid w:val="00A27862"/>
    <w:rsid w:val="00A55331"/>
    <w:rsid w:val="00A63F64"/>
    <w:rsid w:val="00A74A24"/>
    <w:rsid w:val="00A92B50"/>
    <w:rsid w:val="00AA348D"/>
    <w:rsid w:val="00AC5DE8"/>
    <w:rsid w:val="00AD3BC8"/>
    <w:rsid w:val="00AD4B91"/>
    <w:rsid w:val="00AD52D8"/>
    <w:rsid w:val="00AD5A6F"/>
    <w:rsid w:val="00AF1FBA"/>
    <w:rsid w:val="00AF2AE7"/>
    <w:rsid w:val="00B03630"/>
    <w:rsid w:val="00B11E93"/>
    <w:rsid w:val="00B14E93"/>
    <w:rsid w:val="00B2004D"/>
    <w:rsid w:val="00B23E23"/>
    <w:rsid w:val="00B25080"/>
    <w:rsid w:val="00B25B76"/>
    <w:rsid w:val="00B30C26"/>
    <w:rsid w:val="00B5089C"/>
    <w:rsid w:val="00B64994"/>
    <w:rsid w:val="00B824FD"/>
    <w:rsid w:val="00B91080"/>
    <w:rsid w:val="00B93B91"/>
    <w:rsid w:val="00BB61BF"/>
    <w:rsid w:val="00BC6652"/>
    <w:rsid w:val="00BD460F"/>
    <w:rsid w:val="00BE2E5D"/>
    <w:rsid w:val="00BF0403"/>
    <w:rsid w:val="00BF3190"/>
    <w:rsid w:val="00BF39F6"/>
    <w:rsid w:val="00C05734"/>
    <w:rsid w:val="00C115E3"/>
    <w:rsid w:val="00C1376E"/>
    <w:rsid w:val="00C14E51"/>
    <w:rsid w:val="00C312E4"/>
    <w:rsid w:val="00C372BD"/>
    <w:rsid w:val="00C61D7B"/>
    <w:rsid w:val="00C8734A"/>
    <w:rsid w:val="00CA0322"/>
    <w:rsid w:val="00CA1F25"/>
    <w:rsid w:val="00CD6637"/>
    <w:rsid w:val="00CE0F57"/>
    <w:rsid w:val="00CE42C6"/>
    <w:rsid w:val="00D12830"/>
    <w:rsid w:val="00D2254E"/>
    <w:rsid w:val="00D2455E"/>
    <w:rsid w:val="00D3471F"/>
    <w:rsid w:val="00D57D71"/>
    <w:rsid w:val="00D61C46"/>
    <w:rsid w:val="00D63E69"/>
    <w:rsid w:val="00D76F92"/>
    <w:rsid w:val="00D808CD"/>
    <w:rsid w:val="00D9110E"/>
    <w:rsid w:val="00DB4EA5"/>
    <w:rsid w:val="00DC305D"/>
    <w:rsid w:val="00DD027C"/>
    <w:rsid w:val="00DD7461"/>
    <w:rsid w:val="00DE7F24"/>
    <w:rsid w:val="00DF1579"/>
    <w:rsid w:val="00E0015B"/>
    <w:rsid w:val="00E049DE"/>
    <w:rsid w:val="00E0788E"/>
    <w:rsid w:val="00E07A66"/>
    <w:rsid w:val="00E10038"/>
    <w:rsid w:val="00E10874"/>
    <w:rsid w:val="00E3195F"/>
    <w:rsid w:val="00E42CA4"/>
    <w:rsid w:val="00E43D9A"/>
    <w:rsid w:val="00E52842"/>
    <w:rsid w:val="00E812CD"/>
    <w:rsid w:val="00E84E5D"/>
    <w:rsid w:val="00E85B43"/>
    <w:rsid w:val="00E97CFC"/>
    <w:rsid w:val="00EB70FC"/>
    <w:rsid w:val="00EC2CF4"/>
    <w:rsid w:val="00EC30DD"/>
    <w:rsid w:val="00ED4CF0"/>
    <w:rsid w:val="00EE2B7B"/>
    <w:rsid w:val="00F00517"/>
    <w:rsid w:val="00F02C18"/>
    <w:rsid w:val="00F057B5"/>
    <w:rsid w:val="00F30A83"/>
    <w:rsid w:val="00F35777"/>
    <w:rsid w:val="00F45299"/>
    <w:rsid w:val="00F47290"/>
    <w:rsid w:val="00F5162E"/>
    <w:rsid w:val="00F56567"/>
    <w:rsid w:val="00F63ED3"/>
    <w:rsid w:val="00F7104A"/>
    <w:rsid w:val="00F75A9F"/>
    <w:rsid w:val="00F83244"/>
    <w:rsid w:val="00F962A7"/>
    <w:rsid w:val="00FB2578"/>
    <w:rsid w:val="00FB6F31"/>
    <w:rsid w:val="00FC0216"/>
    <w:rsid w:val="00FC22F2"/>
    <w:rsid w:val="00FC50DE"/>
    <w:rsid w:val="00FD2FCF"/>
    <w:rsid w:val="00FD47C4"/>
    <w:rsid w:val="00FD6C97"/>
    <w:rsid w:val="00FE76C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FF2193-6700-4431-A4E4-6EF0203C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37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0637C"/>
    <w:pPr>
      <w:jc w:val="center"/>
    </w:pPr>
    <w:rPr>
      <w:b/>
      <w:sz w:val="32"/>
      <w:szCs w:val="32"/>
    </w:rPr>
  </w:style>
  <w:style w:type="paragraph" w:styleId="BodyTextIndent">
    <w:name w:val="Body Text Indent"/>
    <w:basedOn w:val="Normal"/>
    <w:rsid w:val="0090637C"/>
    <w:pPr>
      <w:spacing w:line="360" w:lineRule="auto"/>
      <w:ind w:left="540" w:hanging="540"/>
      <w:jc w:val="both"/>
    </w:pPr>
    <w:rPr>
      <w:iCs/>
    </w:rPr>
  </w:style>
  <w:style w:type="paragraph" w:styleId="BodyText">
    <w:name w:val="Body Text"/>
    <w:basedOn w:val="Normal"/>
    <w:rsid w:val="00055E28"/>
    <w:pPr>
      <w:spacing w:after="120"/>
    </w:pPr>
  </w:style>
  <w:style w:type="paragraph" w:customStyle="1" w:styleId="CharZchnZchnCharCharChar">
    <w:name w:val="Char Zchn Zchn Char Char Char"/>
    <w:basedOn w:val="Normal"/>
    <w:rsid w:val="0038788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basedOn w:val="Normal"/>
    <w:link w:val="BodyText2Char"/>
    <w:rsid w:val="00843718"/>
    <w:pPr>
      <w:spacing w:after="120" w:line="480" w:lineRule="auto"/>
    </w:pPr>
  </w:style>
  <w:style w:type="character" w:customStyle="1" w:styleId="BodyText2Char">
    <w:name w:val="Body Text 2 Char"/>
    <w:link w:val="BodyText2"/>
    <w:rsid w:val="008437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128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Strong">
    <w:name w:val="Strong"/>
    <w:uiPriority w:val="22"/>
    <w:qFormat/>
    <w:rsid w:val="007723CF"/>
    <w:rPr>
      <w:b/>
      <w:bCs/>
    </w:rPr>
  </w:style>
  <w:style w:type="paragraph" w:customStyle="1" w:styleId="Default">
    <w:name w:val="Default"/>
    <w:rsid w:val="002365D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customStyle="1" w:styleId="A2">
    <w:name w:val="A2"/>
    <w:uiPriority w:val="99"/>
    <w:rsid w:val="002365DB"/>
    <w:rPr>
      <w:b/>
      <w:bCs/>
      <w:color w:val="000000"/>
      <w:sz w:val="28"/>
      <w:szCs w:val="28"/>
    </w:rPr>
  </w:style>
  <w:style w:type="character" w:styleId="Hyperlink">
    <w:name w:val="Hyperlink"/>
    <w:uiPriority w:val="99"/>
    <w:unhideWhenUsed/>
    <w:rsid w:val="002E3861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C3A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C3A42"/>
    <w:rPr>
      <w:rFonts w:ascii="Segoe UI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6BE6-8EC4-485D-92B8-86308484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Научни Публикации</vt:lpstr>
      <vt:lpstr>Научни Публикации</vt:lpstr>
    </vt:vector>
  </TitlesOfParts>
  <Company>HP</Company>
  <LinksUpToDate>false</LinksUpToDate>
  <CharactersWithSpaces>2277</CharactersWithSpaces>
  <SharedDoc>false</SharedDoc>
  <HLinks>
    <vt:vector size="18" baseType="variant">
      <vt:variant>
        <vt:i4>5308528</vt:i4>
      </vt:variant>
      <vt:variant>
        <vt:i4>6</vt:i4>
      </vt:variant>
      <vt:variant>
        <vt:i4>0</vt:i4>
      </vt:variant>
      <vt:variant>
        <vt:i4>5</vt:i4>
      </vt:variant>
      <vt:variant>
        <vt:lpwstr>https://journal.agrojournal.org/page/en/details.php?article_id=3056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https://journal.agrojournal.org/page/en/details.php?article_id=2799</vt:lpwstr>
      </vt:variant>
      <vt:variant>
        <vt:lpwstr/>
      </vt:variant>
      <vt:variant>
        <vt:i4>2097265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http://dx.doi.org/10.1016/j.gexplo.2014.02.019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Научни Публикации</dc:title>
  <dc:creator>Compaq1</dc:creator>
  <cp:lastModifiedBy>user</cp:lastModifiedBy>
  <cp:revision>6</cp:revision>
  <cp:lastPrinted>2021-06-15T08:52:00Z</cp:lastPrinted>
  <dcterms:created xsi:type="dcterms:W3CDTF">2021-06-10T17:30:00Z</dcterms:created>
  <dcterms:modified xsi:type="dcterms:W3CDTF">2021-06-15T08:53:00Z</dcterms:modified>
</cp:coreProperties>
</file>