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C7E" w:rsidRPr="005B47FB" w:rsidRDefault="00B14E86" w:rsidP="008C5BE5">
      <w:pPr>
        <w:spacing w:line="276" w:lineRule="auto"/>
        <w:jc w:val="center"/>
        <w:rPr>
          <w:b/>
        </w:rPr>
      </w:pPr>
      <w:r w:rsidRPr="005B47FB">
        <w:rPr>
          <w:b/>
        </w:rPr>
        <w:t>Списък на публикациите</w:t>
      </w:r>
      <w:r w:rsidR="00A5585B" w:rsidRPr="005B47FB">
        <w:rPr>
          <w:b/>
        </w:rPr>
        <w:t xml:space="preserve"> по години</w:t>
      </w:r>
    </w:p>
    <w:p w:rsidR="00D87C7E" w:rsidRPr="005B47FB" w:rsidRDefault="00362225" w:rsidP="008C5BE5">
      <w:pPr>
        <w:spacing w:line="276" w:lineRule="auto"/>
        <w:jc w:val="center"/>
        <w:rPr>
          <w:b/>
        </w:rPr>
      </w:pPr>
      <w:r w:rsidRPr="005B47FB">
        <w:rPr>
          <w:b/>
        </w:rPr>
        <w:t xml:space="preserve">на </w:t>
      </w:r>
    </w:p>
    <w:p w:rsidR="00D87C7E" w:rsidRDefault="009C6915" w:rsidP="008C5BE5">
      <w:pPr>
        <w:spacing w:line="276" w:lineRule="auto"/>
        <w:jc w:val="center"/>
        <w:rPr>
          <w:b/>
          <w:lang w:val="en-US"/>
        </w:rPr>
      </w:pPr>
      <w:r w:rsidRPr="005B47FB">
        <w:rPr>
          <w:b/>
        </w:rPr>
        <w:t>проф.</w:t>
      </w:r>
      <w:r w:rsidR="009E0B31">
        <w:rPr>
          <w:b/>
        </w:rPr>
        <w:t xml:space="preserve"> </w:t>
      </w:r>
      <w:r w:rsidR="002C209E" w:rsidRPr="005B47FB">
        <w:rPr>
          <w:b/>
        </w:rPr>
        <w:t xml:space="preserve">д-р Венцислав </w:t>
      </w:r>
      <w:r w:rsidR="00492DF8" w:rsidRPr="005B47FB">
        <w:rPr>
          <w:b/>
        </w:rPr>
        <w:t>МУТАФЧИЙСКИ</w:t>
      </w:r>
      <w:r w:rsidR="00D87C7E" w:rsidRPr="005B47FB">
        <w:rPr>
          <w:b/>
        </w:rPr>
        <w:t xml:space="preserve">, дмн, </w:t>
      </w:r>
      <w:r w:rsidR="00D87C7E" w:rsidRPr="005B47FB">
        <w:rPr>
          <w:b/>
          <w:lang w:val="en-US"/>
        </w:rPr>
        <w:t>FACS</w:t>
      </w:r>
    </w:p>
    <w:p w:rsidR="00195DB0" w:rsidRPr="005B47FB" w:rsidRDefault="00195DB0" w:rsidP="008C5BE5">
      <w:pPr>
        <w:spacing w:line="276" w:lineRule="auto"/>
        <w:jc w:val="center"/>
        <w:rPr>
          <w:b/>
        </w:rPr>
      </w:pPr>
    </w:p>
    <w:p w:rsidR="00977DB4" w:rsidRPr="005B47FB" w:rsidRDefault="00977DB4" w:rsidP="008C5BE5">
      <w:pPr>
        <w:spacing w:line="276" w:lineRule="auto"/>
        <w:jc w:val="both"/>
        <w:rPr>
          <w:b/>
          <w:lang w:val="en-US"/>
        </w:rPr>
      </w:pPr>
    </w:p>
    <w:p w:rsidR="00DB244F" w:rsidRPr="005B47FB" w:rsidRDefault="00DB244F" w:rsidP="008C5BE5">
      <w:pPr>
        <w:shd w:val="clear" w:color="auto" w:fill="F2F2F2" w:themeFill="background1" w:themeFillShade="F2"/>
        <w:spacing w:line="276" w:lineRule="auto"/>
        <w:jc w:val="center"/>
        <w:rPr>
          <w:b/>
          <w:lang w:val="en-US"/>
        </w:rPr>
      </w:pPr>
      <w:r w:rsidRPr="005B47FB">
        <w:rPr>
          <w:b/>
          <w:lang w:val="en-US"/>
        </w:rPr>
        <w:t>1994</w:t>
      </w:r>
    </w:p>
    <w:p w:rsidR="00DB244F" w:rsidRPr="005B47FB" w:rsidRDefault="00DB244F" w:rsidP="008C5BE5">
      <w:pPr>
        <w:spacing w:line="276" w:lineRule="auto"/>
        <w:rPr>
          <w:b/>
        </w:rPr>
      </w:pPr>
      <w:r w:rsidRPr="005B47FB">
        <w:rPr>
          <w:b/>
        </w:rPr>
        <w:t>Публикации</w:t>
      </w:r>
    </w:p>
    <w:p w:rsidR="00DB244F" w:rsidRPr="005B47FB" w:rsidRDefault="00DB244F" w:rsidP="008C5BE5">
      <w:pPr>
        <w:numPr>
          <w:ilvl w:val="0"/>
          <w:numId w:val="5"/>
        </w:numPr>
        <w:spacing w:line="276" w:lineRule="auto"/>
        <w:jc w:val="both"/>
      </w:pPr>
      <w:r w:rsidRPr="005B47FB">
        <w:t xml:space="preserve">Панов Ц, Лозанов Ю, Кьосев К, Михайлов С, </w:t>
      </w:r>
      <w:r w:rsidRPr="005B47FB">
        <w:rPr>
          <w:b/>
          <w:u w:val="single"/>
        </w:rPr>
        <w:t>Мутафчийски В</w:t>
      </w:r>
      <w:r w:rsidRPr="005B47FB">
        <w:t>. Случай с анаеробна стрептококова инфекция с некроза на меките тъкани след екстирпация на пилонидален синус в сакралната област. Военна Медицина 1994;(1):86-88.</w:t>
      </w:r>
    </w:p>
    <w:p w:rsidR="00DB244F" w:rsidRPr="005B47FB" w:rsidRDefault="00DB244F" w:rsidP="008C5BE5">
      <w:pPr>
        <w:spacing w:line="276" w:lineRule="auto"/>
      </w:pPr>
      <w:r w:rsidRPr="005B47FB">
        <w:rPr>
          <w:b/>
        </w:rPr>
        <w:t>Конгреси</w:t>
      </w:r>
    </w:p>
    <w:p w:rsidR="00DB244F" w:rsidRPr="005B47FB" w:rsidRDefault="00DB244F" w:rsidP="008C5BE5">
      <w:pPr>
        <w:numPr>
          <w:ilvl w:val="0"/>
          <w:numId w:val="5"/>
        </w:numPr>
        <w:spacing w:line="276" w:lineRule="auto"/>
        <w:jc w:val="both"/>
      </w:pPr>
      <w:r w:rsidRPr="005B47FB">
        <w:t xml:space="preserve">Иванов Н, Митев П, Кьосев К, </w:t>
      </w:r>
      <w:r w:rsidRPr="005B47FB">
        <w:rPr>
          <w:b/>
          <w:u w:val="single"/>
        </w:rPr>
        <w:t>Мутафчийски В</w:t>
      </w:r>
      <w:r w:rsidRPr="005B47FB">
        <w:t xml:space="preserve">. Петролни флегмони. </w:t>
      </w:r>
      <w:r w:rsidRPr="005B47FB">
        <w:rPr>
          <w:lang w:val="en-US"/>
        </w:rPr>
        <w:t>IX</w:t>
      </w:r>
      <w:r w:rsidRPr="005B47FB">
        <w:t xml:space="preserve"> Национален конгрес по хирургия, Плевен, 15-17 септември, 1994 - №163.</w:t>
      </w:r>
    </w:p>
    <w:p w:rsidR="00DB244F" w:rsidRPr="005B47FB" w:rsidRDefault="00DB244F" w:rsidP="008C5BE5">
      <w:pPr>
        <w:spacing w:line="276" w:lineRule="auto"/>
        <w:jc w:val="both"/>
        <w:rPr>
          <w:b/>
          <w:lang w:val="en-US"/>
        </w:rPr>
      </w:pPr>
    </w:p>
    <w:p w:rsidR="00DB244F" w:rsidRPr="005B47FB" w:rsidRDefault="00C618C1" w:rsidP="008C5BE5">
      <w:pPr>
        <w:shd w:val="clear" w:color="auto" w:fill="F2F2F2" w:themeFill="background1" w:themeFillShade="F2"/>
        <w:spacing w:line="276" w:lineRule="auto"/>
        <w:jc w:val="center"/>
        <w:rPr>
          <w:b/>
          <w:lang w:val="en-US"/>
        </w:rPr>
      </w:pPr>
      <w:r w:rsidRPr="005B47FB">
        <w:rPr>
          <w:b/>
        </w:rPr>
        <w:t>1995</w:t>
      </w:r>
    </w:p>
    <w:p w:rsidR="00977DB4" w:rsidRPr="005B47FB" w:rsidRDefault="00977DB4" w:rsidP="008C5BE5">
      <w:pPr>
        <w:spacing w:line="276" w:lineRule="auto"/>
        <w:jc w:val="both"/>
        <w:rPr>
          <w:b/>
        </w:rPr>
      </w:pPr>
      <w:r w:rsidRPr="005B47FB">
        <w:rPr>
          <w:b/>
        </w:rPr>
        <w:t>Конгреси</w:t>
      </w:r>
    </w:p>
    <w:p w:rsidR="00C618C1" w:rsidRPr="005B47FB" w:rsidRDefault="00C618C1" w:rsidP="008C5BE5">
      <w:pPr>
        <w:numPr>
          <w:ilvl w:val="0"/>
          <w:numId w:val="5"/>
        </w:numPr>
        <w:spacing w:line="276" w:lineRule="auto"/>
        <w:jc w:val="both"/>
      </w:pPr>
      <w:r w:rsidRPr="005B47FB">
        <w:rPr>
          <w:b/>
          <w:u w:val="single"/>
        </w:rPr>
        <w:t>Мутафчийски В</w:t>
      </w:r>
      <w:r w:rsidRPr="005B47FB">
        <w:t xml:space="preserve">, Илиев И, Кръстанов П. Мястото на антибиотиците в комплексното лечение на диабетната гангрена на долните крайници. </w:t>
      </w:r>
      <w:r w:rsidRPr="005B47FB">
        <w:rPr>
          <w:lang w:val="en-US"/>
        </w:rPr>
        <w:t>I</w:t>
      </w:r>
      <w:r w:rsidRPr="005B47FB">
        <w:t>-ва Национална конференция по антибактериална и противотуморна химиотерапия. 11-12</w:t>
      </w:r>
      <w:r w:rsidR="00630DA7" w:rsidRPr="005B47FB">
        <w:t xml:space="preserve"> май 1995 г.</w:t>
      </w:r>
      <w:r w:rsidR="00C33013" w:rsidRPr="005B47FB">
        <w:t>,</w:t>
      </w:r>
      <w:r w:rsidR="00630DA7" w:rsidRPr="005B47FB">
        <w:t xml:space="preserve"> гр. София.</w:t>
      </w:r>
    </w:p>
    <w:p w:rsidR="00630DA7" w:rsidRPr="005B47FB" w:rsidRDefault="00630DA7" w:rsidP="008C5BE5">
      <w:pPr>
        <w:numPr>
          <w:ilvl w:val="0"/>
          <w:numId w:val="5"/>
        </w:numPr>
        <w:spacing w:line="276" w:lineRule="auto"/>
        <w:jc w:val="both"/>
      </w:pPr>
      <w:r w:rsidRPr="005B47FB">
        <w:rPr>
          <w:lang w:val="en-US"/>
        </w:rPr>
        <w:t xml:space="preserve">Krastanov P, Iliev I, </w:t>
      </w:r>
      <w:r w:rsidRPr="005B47FB">
        <w:rPr>
          <w:b/>
          <w:u w:val="single"/>
          <w:lang w:val="en-US"/>
        </w:rPr>
        <w:t>Mutafchiyski V</w:t>
      </w:r>
      <w:r w:rsidRPr="005B47FB">
        <w:rPr>
          <w:b/>
          <w:lang w:val="en-US"/>
        </w:rPr>
        <w:t>.</w:t>
      </w:r>
      <w:r w:rsidRPr="005B47FB">
        <w:rPr>
          <w:lang w:val="en-US"/>
        </w:rPr>
        <w:t xml:space="preserve"> Choice and time and method for colostomy closure. IV</w:t>
      </w:r>
      <w:r w:rsidRPr="005B47FB">
        <w:t>-та Национална конференция по колопроктология, 29-30 септември 1995 г.</w:t>
      </w:r>
      <w:r w:rsidR="00C33013" w:rsidRPr="005B47FB">
        <w:t>,</w:t>
      </w:r>
      <w:r w:rsidRPr="005B47FB">
        <w:t xml:space="preserve"> гр. Варна.</w:t>
      </w:r>
    </w:p>
    <w:p w:rsidR="00C618C1" w:rsidRPr="005B47FB" w:rsidRDefault="00C618C1" w:rsidP="008C5BE5">
      <w:pPr>
        <w:spacing w:line="276" w:lineRule="auto"/>
        <w:jc w:val="both"/>
      </w:pPr>
    </w:p>
    <w:p w:rsidR="00C618C1" w:rsidRPr="005B47FB" w:rsidRDefault="00C618C1" w:rsidP="008C5BE5">
      <w:pPr>
        <w:shd w:val="clear" w:color="auto" w:fill="F2F2F2" w:themeFill="background1" w:themeFillShade="F2"/>
        <w:spacing w:line="276" w:lineRule="auto"/>
        <w:jc w:val="center"/>
      </w:pPr>
      <w:r w:rsidRPr="005B47FB">
        <w:rPr>
          <w:b/>
        </w:rPr>
        <w:t>1996</w:t>
      </w:r>
    </w:p>
    <w:p w:rsidR="00C618C1" w:rsidRPr="005B47FB" w:rsidRDefault="003768C6" w:rsidP="008C5BE5">
      <w:pPr>
        <w:spacing w:line="276" w:lineRule="auto"/>
        <w:jc w:val="both"/>
        <w:rPr>
          <w:b/>
        </w:rPr>
      </w:pPr>
      <w:r w:rsidRPr="005B47FB">
        <w:rPr>
          <w:b/>
        </w:rPr>
        <w:t>Публикации</w:t>
      </w:r>
    </w:p>
    <w:p w:rsidR="00977DB4" w:rsidRPr="005B47FB" w:rsidRDefault="00977DB4" w:rsidP="008C5BE5">
      <w:pPr>
        <w:pStyle w:val="ListParagraph"/>
        <w:numPr>
          <w:ilvl w:val="0"/>
          <w:numId w:val="5"/>
        </w:numPr>
        <w:tabs>
          <w:tab w:val="left" w:pos="8222"/>
          <w:tab w:val="left" w:pos="8640"/>
        </w:tabs>
        <w:spacing w:line="276" w:lineRule="auto"/>
        <w:ind w:right="-58"/>
        <w:jc w:val="both"/>
        <w:rPr>
          <w:lang w:val="en-US"/>
        </w:rPr>
      </w:pPr>
      <w:r w:rsidRPr="005B47FB">
        <w:rPr>
          <w:lang w:val="en-US"/>
        </w:rPr>
        <w:t xml:space="preserve">Krastanov P, Kjossev K, Losanoff J, Iliev I, Mitev P, </w:t>
      </w:r>
      <w:r w:rsidRPr="005B47FB">
        <w:rPr>
          <w:b/>
          <w:u w:val="single"/>
          <w:lang w:val="en-US"/>
        </w:rPr>
        <w:t>Mutafchiyski V</w:t>
      </w:r>
      <w:r w:rsidRPr="005B47FB">
        <w:rPr>
          <w:b/>
          <w:lang w:val="en-US"/>
        </w:rPr>
        <w:t>.</w:t>
      </w:r>
      <w:r w:rsidRPr="005B47FB">
        <w:rPr>
          <w:lang w:val="en-US"/>
        </w:rPr>
        <w:t xml:space="preserve"> Subcutaneous naphtha injection: a review of 48 cases. British Journal of Surgery 1996, vol. 83 (suppl. 2), p. 65.</w:t>
      </w:r>
      <w:r w:rsidR="00510062" w:rsidRPr="005B47FB">
        <w:t xml:space="preserve"> (Abstract) </w:t>
      </w:r>
      <w:r w:rsidR="00510062" w:rsidRPr="005B47FB">
        <w:rPr>
          <w:lang w:val="en-US"/>
        </w:rPr>
        <w:t xml:space="preserve">Eurosurgery 96, </w:t>
      </w:r>
      <w:r w:rsidR="00E40A3B" w:rsidRPr="005B47FB">
        <w:t xml:space="preserve">15-18 </w:t>
      </w:r>
      <w:r w:rsidR="00E40A3B" w:rsidRPr="005B47FB">
        <w:rPr>
          <w:lang w:val="en-US"/>
        </w:rPr>
        <w:t>October</w:t>
      </w:r>
      <w:r w:rsidR="00510062" w:rsidRPr="005B47FB">
        <w:rPr>
          <w:lang w:val="en-US"/>
        </w:rPr>
        <w:t>, 1996, Rome, Italy</w:t>
      </w:r>
    </w:p>
    <w:p w:rsidR="00977DB4" w:rsidRPr="005B47FB" w:rsidRDefault="00977DB4" w:rsidP="008C5BE5">
      <w:pPr>
        <w:pStyle w:val="ListParagraph"/>
        <w:numPr>
          <w:ilvl w:val="0"/>
          <w:numId w:val="5"/>
        </w:numPr>
        <w:tabs>
          <w:tab w:val="left" w:pos="8222"/>
          <w:tab w:val="left" w:pos="8640"/>
        </w:tabs>
        <w:spacing w:line="276" w:lineRule="auto"/>
        <w:ind w:right="-58"/>
        <w:jc w:val="both"/>
        <w:rPr>
          <w:lang w:val="en-US"/>
        </w:rPr>
      </w:pPr>
      <w:r w:rsidRPr="005B47FB">
        <w:rPr>
          <w:lang w:val="en-US"/>
        </w:rPr>
        <w:t xml:space="preserve">Krastanov P, Losanoff J, Kjossev K, Iliev I, Mitev P, </w:t>
      </w:r>
      <w:r w:rsidRPr="005B47FB">
        <w:rPr>
          <w:b/>
          <w:u w:val="single"/>
          <w:lang w:val="en-US"/>
        </w:rPr>
        <w:t>Mutafchiyski V</w:t>
      </w:r>
      <w:r w:rsidRPr="005B47FB">
        <w:rPr>
          <w:b/>
          <w:lang w:val="en-US"/>
        </w:rPr>
        <w:t>.</w:t>
      </w:r>
      <w:r w:rsidRPr="005B47FB">
        <w:rPr>
          <w:lang w:val="en-US"/>
        </w:rPr>
        <w:t xml:space="preserve"> Causes, clinical features, and results of treatment of 14 patients with necrotiz</w:t>
      </w:r>
      <w:r w:rsidR="003768C6" w:rsidRPr="005B47FB">
        <w:rPr>
          <w:lang w:val="en-US"/>
        </w:rPr>
        <w:t xml:space="preserve">ing soft tissue infections. </w:t>
      </w:r>
      <w:r w:rsidRPr="005B47FB">
        <w:rPr>
          <w:lang w:val="en-US"/>
        </w:rPr>
        <w:t>British Journal of Surgery 1996, vol. 83 (suppl. 2), p. 81.</w:t>
      </w:r>
      <w:r w:rsidR="00510062" w:rsidRPr="005B47FB">
        <w:t xml:space="preserve"> (Abstract) </w:t>
      </w:r>
      <w:r w:rsidR="00510062" w:rsidRPr="005B47FB">
        <w:rPr>
          <w:lang w:val="en-US"/>
        </w:rPr>
        <w:t xml:space="preserve">Eurosurgery 96, </w:t>
      </w:r>
      <w:r w:rsidR="00E40A3B" w:rsidRPr="005B47FB">
        <w:t xml:space="preserve">15-18 </w:t>
      </w:r>
      <w:r w:rsidR="00E40A3B" w:rsidRPr="005B47FB">
        <w:rPr>
          <w:lang w:val="en-US"/>
        </w:rPr>
        <w:t>October</w:t>
      </w:r>
      <w:r w:rsidR="00510062" w:rsidRPr="005B47FB">
        <w:rPr>
          <w:lang w:val="en-US"/>
        </w:rPr>
        <w:t>, 1996, Rome, Italy</w:t>
      </w:r>
    </w:p>
    <w:p w:rsidR="003067EE" w:rsidRPr="005B47FB" w:rsidRDefault="003067EE" w:rsidP="008C5BE5">
      <w:pPr>
        <w:spacing w:line="276" w:lineRule="auto"/>
        <w:jc w:val="both"/>
      </w:pPr>
    </w:p>
    <w:p w:rsidR="00D346A2" w:rsidRPr="005B47FB" w:rsidRDefault="00D346A2" w:rsidP="008C5BE5">
      <w:pPr>
        <w:shd w:val="clear" w:color="auto" w:fill="F2F2F2" w:themeFill="background1" w:themeFillShade="F2"/>
        <w:spacing w:line="276" w:lineRule="auto"/>
        <w:jc w:val="center"/>
        <w:rPr>
          <w:b/>
        </w:rPr>
      </w:pPr>
      <w:r w:rsidRPr="005B47FB">
        <w:rPr>
          <w:b/>
          <w:lang w:val="en-US"/>
        </w:rPr>
        <w:t>2000</w:t>
      </w:r>
    </w:p>
    <w:p w:rsidR="00D346A2" w:rsidRPr="005B47FB" w:rsidRDefault="00D346A2" w:rsidP="008C5BE5">
      <w:pPr>
        <w:spacing w:line="276" w:lineRule="auto"/>
        <w:jc w:val="both"/>
        <w:rPr>
          <w:b/>
        </w:rPr>
      </w:pPr>
      <w:r w:rsidRPr="005B47FB">
        <w:rPr>
          <w:b/>
        </w:rPr>
        <w:t>Конгреси</w:t>
      </w:r>
    </w:p>
    <w:p w:rsidR="00D346A2" w:rsidRPr="005B47FB" w:rsidRDefault="00D346A2" w:rsidP="008C5BE5">
      <w:pPr>
        <w:numPr>
          <w:ilvl w:val="0"/>
          <w:numId w:val="5"/>
        </w:numPr>
        <w:spacing w:line="276" w:lineRule="auto"/>
        <w:jc w:val="both"/>
      </w:pPr>
      <w:r w:rsidRPr="005B47FB">
        <w:rPr>
          <w:b/>
          <w:u w:val="single"/>
        </w:rPr>
        <w:t>Mutafchiyski V</w:t>
      </w:r>
      <w:r w:rsidRPr="005B47FB">
        <w:t xml:space="preserve">, </w:t>
      </w:r>
      <w:r w:rsidRPr="005B47FB">
        <w:rPr>
          <w:lang w:val="en-US"/>
        </w:rPr>
        <w:t>Velitchkov N</w:t>
      </w:r>
      <w:r w:rsidR="00C33013" w:rsidRPr="005B47FB">
        <w:t>.</w:t>
      </w:r>
      <w:r w:rsidRPr="005B47FB">
        <w:rPr>
          <w:lang w:val="en-US"/>
        </w:rPr>
        <w:t xml:space="preserve"> Algorithm for decision-making of surgical team: A Military Medical Academy perspective. 5</w:t>
      </w:r>
      <w:r w:rsidRPr="005B47FB">
        <w:rPr>
          <w:vertAlign w:val="superscript"/>
          <w:lang w:val="en-US"/>
        </w:rPr>
        <w:t>th</w:t>
      </w:r>
      <w:r w:rsidRPr="005B47FB">
        <w:rPr>
          <w:lang w:val="en-US"/>
        </w:rPr>
        <w:t xml:space="preserve"> Congress of Balkan Military Medical Committee. 25-28 September 2000, Ankara, Turkey – poster presentation.</w:t>
      </w:r>
    </w:p>
    <w:p w:rsidR="00D346A2" w:rsidRPr="009E0B31" w:rsidRDefault="00D346A2" w:rsidP="008C5BE5">
      <w:pPr>
        <w:numPr>
          <w:ilvl w:val="0"/>
          <w:numId w:val="5"/>
        </w:numPr>
        <w:spacing w:line="276" w:lineRule="auto"/>
        <w:jc w:val="both"/>
      </w:pPr>
      <w:r w:rsidRPr="005B47FB">
        <w:rPr>
          <w:b/>
          <w:u w:val="single"/>
        </w:rPr>
        <w:t>Mutafchiyski V</w:t>
      </w:r>
      <w:r w:rsidRPr="005B47FB">
        <w:t xml:space="preserve">, </w:t>
      </w:r>
      <w:r w:rsidRPr="005B47FB">
        <w:rPr>
          <w:lang w:val="en-US"/>
        </w:rPr>
        <w:t>Velitchov N</w:t>
      </w:r>
      <w:r w:rsidR="00C33013" w:rsidRPr="005B47FB">
        <w:t>.</w:t>
      </w:r>
      <w:r w:rsidRPr="005B47FB">
        <w:rPr>
          <w:lang w:val="en-US"/>
        </w:rPr>
        <w:t xml:space="preserve"> The role of surgical team during medical support in the refugee camp Radusha, R. Macedonia. 5</w:t>
      </w:r>
      <w:r w:rsidRPr="005B47FB">
        <w:rPr>
          <w:vertAlign w:val="superscript"/>
          <w:lang w:val="en-US"/>
        </w:rPr>
        <w:t>th</w:t>
      </w:r>
      <w:r w:rsidRPr="005B47FB">
        <w:rPr>
          <w:lang w:val="en-US"/>
        </w:rPr>
        <w:t xml:space="preserve"> Congress of Balkan Military Medical Committee. 25-28 September 2000, Ankara, Turkey – poster presentation.</w:t>
      </w:r>
    </w:p>
    <w:p w:rsidR="009E0B31" w:rsidRPr="005B47FB" w:rsidRDefault="009E0B31" w:rsidP="009E0B31">
      <w:pPr>
        <w:spacing w:line="276" w:lineRule="auto"/>
        <w:ind w:left="720"/>
        <w:jc w:val="both"/>
      </w:pPr>
    </w:p>
    <w:p w:rsidR="00C618C1" w:rsidRPr="005B47FB" w:rsidRDefault="00C618C1" w:rsidP="008C5BE5">
      <w:pPr>
        <w:spacing w:line="276" w:lineRule="auto"/>
        <w:ind w:left="284"/>
        <w:jc w:val="both"/>
      </w:pPr>
    </w:p>
    <w:p w:rsidR="00977DB4" w:rsidRPr="005B47FB" w:rsidRDefault="00977DB4" w:rsidP="008C5BE5">
      <w:pPr>
        <w:shd w:val="clear" w:color="auto" w:fill="F2F2F2" w:themeFill="background1" w:themeFillShade="F2"/>
        <w:spacing w:line="276" w:lineRule="auto"/>
        <w:jc w:val="center"/>
        <w:rPr>
          <w:b/>
        </w:rPr>
      </w:pPr>
      <w:r w:rsidRPr="005B47FB">
        <w:rPr>
          <w:b/>
        </w:rPr>
        <w:lastRenderedPageBreak/>
        <w:t>2004</w:t>
      </w:r>
    </w:p>
    <w:p w:rsidR="00977DB4" w:rsidRPr="005B47FB" w:rsidRDefault="00977DB4" w:rsidP="008C5BE5">
      <w:pPr>
        <w:spacing w:line="276" w:lineRule="auto"/>
        <w:ind w:left="284"/>
        <w:jc w:val="both"/>
        <w:rPr>
          <w:b/>
        </w:rPr>
      </w:pPr>
      <w:r w:rsidRPr="005B47FB">
        <w:rPr>
          <w:b/>
        </w:rPr>
        <w:t>Публикации</w:t>
      </w:r>
    </w:p>
    <w:p w:rsidR="00E058E3" w:rsidRPr="005B47FB" w:rsidRDefault="00E058E3" w:rsidP="008C5BE5">
      <w:pPr>
        <w:numPr>
          <w:ilvl w:val="0"/>
          <w:numId w:val="5"/>
        </w:numPr>
        <w:spacing w:line="276" w:lineRule="auto"/>
        <w:jc w:val="both"/>
      </w:pPr>
      <w:r w:rsidRPr="005B47FB">
        <w:t xml:space="preserve">Владов Н, Такоров И, Михайлов В, </w:t>
      </w:r>
      <w:r w:rsidRPr="005B47FB">
        <w:rPr>
          <w:b/>
          <w:u w:val="single"/>
        </w:rPr>
        <w:t>Мутафчийски В.</w:t>
      </w:r>
      <w:r w:rsidRPr="005B47FB">
        <w:t xml:space="preserve"> Хирургично лечение на острия панкреатит. В Таков Д, Н. Владов, Н. Младенов, К. Кацаров, А. Иванов, С. Ханджиев, З. Рамшева (редактори)</w:t>
      </w:r>
      <w:r w:rsidR="00C33013" w:rsidRPr="005B47FB">
        <w:t>.</w:t>
      </w:r>
      <w:r w:rsidRPr="005B47FB">
        <w:t xml:space="preserve"> Остър панкреатит – диагностика и лечение, изд. „Марведа” гр. София, 2004 год.</w:t>
      </w:r>
    </w:p>
    <w:p w:rsidR="00BD6D8F" w:rsidRPr="005B47FB" w:rsidRDefault="00BD6D8F" w:rsidP="008C5BE5">
      <w:pPr>
        <w:numPr>
          <w:ilvl w:val="0"/>
          <w:numId w:val="5"/>
        </w:numPr>
        <w:spacing w:line="276" w:lineRule="auto"/>
        <w:jc w:val="both"/>
      </w:pPr>
      <w:r w:rsidRPr="005B47FB">
        <w:t>Владов Н, Такоров И</w:t>
      </w:r>
      <w:r w:rsidRPr="005B47FB">
        <w:rPr>
          <w:b/>
        </w:rPr>
        <w:t xml:space="preserve">, </w:t>
      </w:r>
      <w:r w:rsidRPr="005B47FB">
        <w:rPr>
          <w:b/>
          <w:u w:val="single"/>
        </w:rPr>
        <w:t>Мутафчийски В.</w:t>
      </w:r>
      <w:r w:rsidR="00C33013" w:rsidRPr="005B47FB">
        <w:rPr>
          <w:b/>
          <w:u w:val="single"/>
        </w:rPr>
        <w:t xml:space="preserve"> </w:t>
      </w:r>
      <w:r w:rsidRPr="005B47FB">
        <w:t>Съвременни аспекти в лечението на карцинома на панкреаса. сп. Българска хепатогастроентерология 2004, бр.1, стр. 30-34.</w:t>
      </w:r>
    </w:p>
    <w:p w:rsidR="00BD6D8F" w:rsidRPr="005B47FB" w:rsidRDefault="00BD6D8F" w:rsidP="008C5BE5">
      <w:pPr>
        <w:numPr>
          <w:ilvl w:val="0"/>
          <w:numId w:val="5"/>
        </w:numPr>
        <w:spacing w:line="276" w:lineRule="auto"/>
        <w:jc w:val="both"/>
      </w:pPr>
      <w:r w:rsidRPr="005B47FB">
        <w:t>Владов Н</w:t>
      </w:r>
      <w:r w:rsidRPr="005B47FB">
        <w:rPr>
          <w:b/>
        </w:rPr>
        <w:t xml:space="preserve">, </w:t>
      </w:r>
      <w:r w:rsidRPr="005B47FB">
        <w:rPr>
          <w:b/>
          <w:u w:val="single"/>
        </w:rPr>
        <w:t>Мутафчийски</w:t>
      </w:r>
      <w:r w:rsidR="00C33013" w:rsidRPr="005B47FB">
        <w:rPr>
          <w:b/>
          <w:u w:val="single"/>
        </w:rPr>
        <w:t xml:space="preserve"> В</w:t>
      </w:r>
      <w:r w:rsidR="00C33013" w:rsidRPr="005B47FB">
        <w:t xml:space="preserve">, </w:t>
      </w:r>
      <w:r w:rsidRPr="005B47FB">
        <w:t>Димов</w:t>
      </w:r>
      <w:r w:rsidR="00C33013" w:rsidRPr="005B47FB">
        <w:t xml:space="preserve"> П, </w:t>
      </w:r>
      <w:r w:rsidRPr="005B47FB">
        <w:t>Маринов</w:t>
      </w:r>
      <w:r w:rsidR="00C33013" w:rsidRPr="005B47FB">
        <w:t xml:space="preserve"> А, </w:t>
      </w:r>
      <w:r w:rsidRPr="005B47FB">
        <w:t>Такоров</w:t>
      </w:r>
      <w:r w:rsidR="00C33013" w:rsidRPr="005B47FB">
        <w:t xml:space="preserve"> И, </w:t>
      </w:r>
      <w:r w:rsidRPr="005B47FB">
        <w:t>Михайлов</w:t>
      </w:r>
      <w:r w:rsidR="00C33013" w:rsidRPr="005B47FB">
        <w:t xml:space="preserve"> В, Кол</w:t>
      </w:r>
      <w:r w:rsidRPr="005B47FB">
        <w:t>ев</w:t>
      </w:r>
      <w:r w:rsidR="00C33013" w:rsidRPr="005B47FB">
        <w:t xml:space="preserve"> П, </w:t>
      </w:r>
      <w:r w:rsidRPr="005B47FB">
        <w:t>Димитров</w:t>
      </w:r>
      <w:r w:rsidR="00C33013" w:rsidRPr="005B47FB">
        <w:t xml:space="preserve"> Д, </w:t>
      </w:r>
      <w:r w:rsidRPr="005B47FB">
        <w:t>Дудулов</w:t>
      </w:r>
      <w:r w:rsidR="00C33013" w:rsidRPr="005B47FB">
        <w:t xml:space="preserve"> Л.</w:t>
      </w:r>
      <w:r w:rsidRPr="005B47FB">
        <w:t xml:space="preserve"> Лечение на колоректалния карцином. сп. Военна медицина 2004, бр.3, стр. 17-19.</w:t>
      </w:r>
    </w:p>
    <w:p w:rsidR="00BD6D8F" w:rsidRPr="005B47FB" w:rsidRDefault="00C33013" w:rsidP="008C5BE5">
      <w:pPr>
        <w:numPr>
          <w:ilvl w:val="0"/>
          <w:numId w:val="5"/>
        </w:numPr>
        <w:spacing w:line="276" w:lineRule="auto"/>
        <w:jc w:val="both"/>
      </w:pPr>
      <w:r w:rsidRPr="005B47FB">
        <w:rPr>
          <w:iCs/>
        </w:rPr>
        <w:t xml:space="preserve">Владов Н, </w:t>
      </w:r>
      <w:r w:rsidR="00BD6D8F" w:rsidRPr="005B47FB">
        <w:rPr>
          <w:iCs/>
        </w:rPr>
        <w:t>Кацаров</w:t>
      </w:r>
      <w:r w:rsidRPr="005B47FB">
        <w:rPr>
          <w:iCs/>
        </w:rPr>
        <w:t xml:space="preserve"> К</w:t>
      </w:r>
      <w:r w:rsidR="00BD6D8F" w:rsidRPr="005B47FB">
        <w:rPr>
          <w:b/>
          <w:iCs/>
        </w:rPr>
        <w:t xml:space="preserve">, </w:t>
      </w:r>
      <w:r w:rsidR="00BD6D8F" w:rsidRPr="005B47FB">
        <w:rPr>
          <w:b/>
          <w:iCs/>
          <w:u w:val="single"/>
        </w:rPr>
        <w:t>Мутафчийски</w:t>
      </w:r>
      <w:r w:rsidRPr="005B47FB">
        <w:rPr>
          <w:b/>
          <w:iCs/>
          <w:u w:val="single"/>
        </w:rPr>
        <w:t xml:space="preserve"> В</w:t>
      </w:r>
      <w:r w:rsidRPr="005B47FB">
        <w:rPr>
          <w:iCs/>
        </w:rPr>
        <w:t xml:space="preserve">, </w:t>
      </w:r>
      <w:r w:rsidR="00BD6D8F" w:rsidRPr="005B47FB">
        <w:rPr>
          <w:iCs/>
        </w:rPr>
        <w:t>Михайлов</w:t>
      </w:r>
      <w:r w:rsidRPr="005B47FB">
        <w:rPr>
          <w:iCs/>
        </w:rPr>
        <w:t xml:space="preserve"> В, </w:t>
      </w:r>
      <w:r w:rsidR="00BD6D8F" w:rsidRPr="005B47FB">
        <w:rPr>
          <w:iCs/>
        </w:rPr>
        <w:t>Такоров</w:t>
      </w:r>
      <w:r w:rsidRPr="005B47FB">
        <w:rPr>
          <w:iCs/>
        </w:rPr>
        <w:t xml:space="preserve"> И, </w:t>
      </w:r>
      <w:r w:rsidR="00BD6D8F" w:rsidRPr="005B47FB">
        <w:rPr>
          <w:iCs/>
        </w:rPr>
        <w:t>Димов</w:t>
      </w:r>
      <w:r w:rsidRPr="005B47FB">
        <w:rPr>
          <w:iCs/>
        </w:rPr>
        <w:t xml:space="preserve"> П.</w:t>
      </w:r>
      <w:r w:rsidR="00BD6D8F" w:rsidRPr="005B47FB">
        <w:rPr>
          <w:iCs/>
        </w:rPr>
        <w:t xml:space="preserve"> </w:t>
      </w:r>
      <w:r w:rsidR="00BD6D8F" w:rsidRPr="005B47FB">
        <w:t>Чернодробни метастази от колоректален карцином – подходи за увеличаване на резектабилността. сп.</w:t>
      </w:r>
      <w:r w:rsidR="00BD6D8F" w:rsidRPr="005B47FB">
        <w:rPr>
          <w:iCs/>
        </w:rPr>
        <w:t xml:space="preserve"> Съвременна медицина 2004, бр. 3</w:t>
      </w:r>
      <w:r w:rsidR="00BD6D8F" w:rsidRPr="005B47FB">
        <w:t>, стр. 15-20.</w:t>
      </w:r>
    </w:p>
    <w:p w:rsidR="00BD6D8F" w:rsidRPr="005B47FB" w:rsidRDefault="00BD6D8F" w:rsidP="008C5BE5">
      <w:pPr>
        <w:numPr>
          <w:ilvl w:val="0"/>
          <w:numId w:val="5"/>
        </w:numPr>
        <w:spacing w:line="276" w:lineRule="auto"/>
        <w:jc w:val="both"/>
      </w:pPr>
      <w:r w:rsidRPr="005B47FB">
        <w:t>Владов Н, Такоров И</w:t>
      </w:r>
      <w:r w:rsidRPr="005B47FB">
        <w:rPr>
          <w:b/>
        </w:rPr>
        <w:t xml:space="preserve">, </w:t>
      </w:r>
      <w:r w:rsidRPr="005B47FB">
        <w:rPr>
          <w:b/>
          <w:u w:val="single"/>
        </w:rPr>
        <w:t>Мутафчийски В</w:t>
      </w:r>
      <w:r w:rsidRPr="005B47FB">
        <w:t>, Кацаров К. Карцином на жлъчните пътища – хирургична тактика. сп. Хирургични</w:t>
      </w:r>
      <w:r w:rsidR="00C33013" w:rsidRPr="005B47FB">
        <w:t xml:space="preserve"> заболявания 2004, бр. 3, стр. 3 – </w:t>
      </w:r>
      <w:r w:rsidRPr="005B47FB">
        <w:t>9.</w:t>
      </w:r>
    </w:p>
    <w:p w:rsidR="00BD6D8F" w:rsidRPr="005B47FB" w:rsidRDefault="00BD6D8F" w:rsidP="008C5BE5">
      <w:pPr>
        <w:numPr>
          <w:ilvl w:val="0"/>
          <w:numId w:val="5"/>
        </w:numPr>
        <w:spacing w:line="276" w:lineRule="auto"/>
        <w:jc w:val="both"/>
      </w:pPr>
      <w:r w:rsidRPr="005B47FB">
        <w:t xml:space="preserve">Владов Н, </w:t>
      </w:r>
      <w:r w:rsidRPr="005B47FB">
        <w:rPr>
          <w:b/>
          <w:u w:val="single"/>
        </w:rPr>
        <w:t>Мутафчийски</w:t>
      </w:r>
      <w:r w:rsidR="00C33013" w:rsidRPr="005B47FB">
        <w:rPr>
          <w:b/>
          <w:u w:val="single"/>
        </w:rPr>
        <w:t xml:space="preserve"> В</w:t>
      </w:r>
      <w:r w:rsidR="00C33013" w:rsidRPr="005B47FB">
        <w:t xml:space="preserve">, </w:t>
      </w:r>
      <w:r w:rsidRPr="005B47FB">
        <w:t>Такоров</w:t>
      </w:r>
      <w:r w:rsidR="00C33013" w:rsidRPr="005B47FB">
        <w:t xml:space="preserve"> И, </w:t>
      </w:r>
      <w:r w:rsidRPr="005B47FB">
        <w:t>Сергеев</w:t>
      </w:r>
      <w:r w:rsidR="00C33013" w:rsidRPr="005B47FB">
        <w:t xml:space="preserve"> С, </w:t>
      </w:r>
      <w:r w:rsidRPr="005B47FB">
        <w:t xml:space="preserve">Кацаров </w:t>
      </w:r>
      <w:r w:rsidR="00C33013" w:rsidRPr="005B47FB">
        <w:t xml:space="preserve">К. </w:t>
      </w:r>
      <w:r w:rsidRPr="005B47FB">
        <w:t>Ехинококов холангит - морфологични промени на жлъчните пътища, диагноза и хирургична тактика. Сборник научни трудове “Инфекции на жлъ</w:t>
      </w:r>
      <w:r w:rsidR="00C33013" w:rsidRPr="005B47FB">
        <w:t>чната система и тяхното лечение</w:t>
      </w:r>
      <w:r w:rsidRPr="005B47FB">
        <w:t>”</w:t>
      </w:r>
      <w:r w:rsidR="00E40A3B" w:rsidRPr="005B47FB">
        <w:t>, 2004 г., стр. 201-204</w:t>
      </w:r>
      <w:r w:rsidRPr="005B47FB">
        <w:t xml:space="preserve"> - </w:t>
      </w:r>
      <w:r w:rsidR="00E40A3B" w:rsidRPr="005B47FB">
        <w:t>Национална Конференция по Хирургия-Инфекции на жлъчната система и тяхното лечение. 4-6 юни 2004 г., Търговище</w:t>
      </w:r>
      <w:r w:rsidRPr="005B47FB">
        <w:t>.</w:t>
      </w:r>
    </w:p>
    <w:p w:rsidR="00BD6D8F" w:rsidRPr="005B47FB" w:rsidRDefault="00BD6D8F" w:rsidP="008C5BE5">
      <w:pPr>
        <w:numPr>
          <w:ilvl w:val="0"/>
          <w:numId w:val="5"/>
        </w:numPr>
        <w:spacing w:line="276" w:lineRule="auto"/>
        <w:jc w:val="both"/>
      </w:pPr>
      <w:r w:rsidRPr="005B47FB">
        <w:t xml:space="preserve">Такоров И, Владов Н, </w:t>
      </w:r>
      <w:r w:rsidRPr="005B47FB">
        <w:rPr>
          <w:b/>
          <w:u w:val="single"/>
        </w:rPr>
        <w:t>Мутафчийски В.</w:t>
      </w:r>
      <w:r w:rsidRPr="005B47FB">
        <w:t xml:space="preserve"> Съвременни методи за лечение на ингвиналните хернии. сп. Мединфо 2004, бр.7, стр. 4 – 7.</w:t>
      </w:r>
    </w:p>
    <w:p w:rsidR="00BD6D8F" w:rsidRPr="005B47FB" w:rsidRDefault="00BD6D8F" w:rsidP="008C5BE5">
      <w:pPr>
        <w:numPr>
          <w:ilvl w:val="0"/>
          <w:numId w:val="5"/>
        </w:numPr>
        <w:spacing w:line="276" w:lineRule="auto"/>
        <w:jc w:val="both"/>
      </w:pPr>
      <w:r w:rsidRPr="005B47FB">
        <w:t xml:space="preserve">Владов Н, Михайлов В, </w:t>
      </w:r>
      <w:r w:rsidRPr="005B47FB">
        <w:rPr>
          <w:b/>
          <w:u w:val="single"/>
        </w:rPr>
        <w:t>Мутафчийски В</w:t>
      </w:r>
      <w:r w:rsidRPr="005B47FB">
        <w:rPr>
          <w:b/>
        </w:rPr>
        <w:t>,</w:t>
      </w:r>
      <w:r w:rsidRPr="005B47FB">
        <w:t xml:space="preserve"> Такоров И. Пилорна стеноза съчетана с псевдокиста на панкреаса. сп. Военна медицина 2004, бр.3, стр. 1 - 3.</w:t>
      </w:r>
    </w:p>
    <w:p w:rsidR="00BD6D8F" w:rsidRPr="005B47FB" w:rsidRDefault="00BD6D8F" w:rsidP="008C5BE5">
      <w:pPr>
        <w:numPr>
          <w:ilvl w:val="0"/>
          <w:numId w:val="5"/>
        </w:numPr>
        <w:spacing w:line="276" w:lineRule="auto"/>
        <w:jc w:val="both"/>
      </w:pPr>
      <w:r w:rsidRPr="005B47FB">
        <w:t>Н. Владов, И. Такоров</w:t>
      </w:r>
      <w:r w:rsidRPr="005B47FB">
        <w:rPr>
          <w:b/>
        </w:rPr>
        <w:t xml:space="preserve">, </w:t>
      </w:r>
      <w:r w:rsidRPr="005B47FB">
        <w:rPr>
          <w:b/>
          <w:u w:val="single"/>
        </w:rPr>
        <w:t>В. Мутафчийски</w:t>
      </w:r>
      <w:r w:rsidRPr="005B47FB">
        <w:t xml:space="preserve"> Хирургично лечение на инфектираните панкреатични некрози. В „Заболявания на панкреаса – хирургично лечение“, под редакцията на проф. Д. Дамянов, изд. МЕДАРТ-СУБ, София 2004, стр. 116-120.</w:t>
      </w:r>
    </w:p>
    <w:p w:rsidR="00BD6D8F" w:rsidRPr="005B47FB" w:rsidRDefault="00BD6D8F" w:rsidP="008C5BE5">
      <w:pPr>
        <w:numPr>
          <w:ilvl w:val="0"/>
          <w:numId w:val="5"/>
        </w:numPr>
        <w:spacing w:line="276" w:lineRule="auto"/>
        <w:jc w:val="both"/>
      </w:pPr>
      <w:r w:rsidRPr="005B47FB">
        <w:t>Владов</w:t>
      </w:r>
      <w:r w:rsidR="00C33013" w:rsidRPr="005B47FB">
        <w:t xml:space="preserve"> Н, </w:t>
      </w:r>
      <w:r w:rsidRPr="005B47FB">
        <w:t>Такоров</w:t>
      </w:r>
      <w:r w:rsidR="00C33013" w:rsidRPr="005B47FB">
        <w:t xml:space="preserve"> И</w:t>
      </w:r>
      <w:r w:rsidRPr="005B47FB">
        <w:rPr>
          <w:b/>
        </w:rPr>
        <w:t>,</w:t>
      </w:r>
      <w:r w:rsidR="00C33013" w:rsidRPr="005B47FB">
        <w:rPr>
          <w:b/>
        </w:rPr>
        <w:t xml:space="preserve"> </w:t>
      </w:r>
      <w:r w:rsidRPr="005B47FB">
        <w:rPr>
          <w:b/>
          <w:u w:val="single"/>
        </w:rPr>
        <w:t>Мутафчийски</w:t>
      </w:r>
      <w:r w:rsidR="00C33013" w:rsidRPr="005B47FB">
        <w:rPr>
          <w:b/>
          <w:u w:val="single"/>
        </w:rPr>
        <w:t xml:space="preserve"> В.</w:t>
      </w:r>
      <w:r w:rsidRPr="005B47FB">
        <w:t xml:space="preserve"> Хирургично лечение на карцинома на панкреаса. В „Заболявания на панкреаса – хирургично лечение“, под редакцията на проф. Д. Дамянов, изд. МЕДАРТ-СУБ, София 2004, стр. 310-315.</w:t>
      </w:r>
    </w:p>
    <w:p w:rsidR="00BD6D8F" w:rsidRPr="005B47FB" w:rsidRDefault="00BD6D8F" w:rsidP="008C5BE5">
      <w:pPr>
        <w:numPr>
          <w:ilvl w:val="0"/>
          <w:numId w:val="5"/>
        </w:numPr>
        <w:spacing w:line="276" w:lineRule="auto"/>
        <w:jc w:val="both"/>
      </w:pPr>
      <w:r w:rsidRPr="005B47FB">
        <w:t>Владов</w:t>
      </w:r>
      <w:r w:rsidR="00C33013" w:rsidRPr="005B47FB">
        <w:t xml:space="preserve"> Н, </w:t>
      </w:r>
      <w:r w:rsidRPr="005B47FB">
        <w:t>Такоров</w:t>
      </w:r>
      <w:r w:rsidR="00C33013" w:rsidRPr="005B47FB">
        <w:t xml:space="preserve"> И, </w:t>
      </w:r>
      <w:r w:rsidRPr="005B47FB">
        <w:t>Кацаров</w:t>
      </w:r>
      <w:r w:rsidR="00C33013" w:rsidRPr="005B47FB">
        <w:t xml:space="preserve"> К</w:t>
      </w:r>
      <w:r w:rsidRPr="005B47FB">
        <w:t xml:space="preserve">, </w:t>
      </w:r>
      <w:r w:rsidRPr="005B47FB">
        <w:rPr>
          <w:b/>
          <w:u w:val="single"/>
        </w:rPr>
        <w:t>Мутафчийски</w:t>
      </w:r>
      <w:r w:rsidR="00C33013" w:rsidRPr="005B47FB">
        <w:rPr>
          <w:b/>
          <w:u w:val="single"/>
        </w:rPr>
        <w:t xml:space="preserve"> В.</w:t>
      </w:r>
      <w:r w:rsidRPr="005B47FB">
        <w:t xml:space="preserve"> Ранни усложнения на радикалната хирургия при карцином на панкреаса. В „Заболявания на панкреаса – хирургично лечение“, под редакцията на проф. Д. Дамянов, изд. МЕДАРТ-СУБ, София 2004, стр. 334-338.</w:t>
      </w:r>
    </w:p>
    <w:p w:rsidR="00994533" w:rsidRPr="005B47FB" w:rsidRDefault="00BD6D8F" w:rsidP="008C5BE5">
      <w:pPr>
        <w:numPr>
          <w:ilvl w:val="0"/>
          <w:numId w:val="5"/>
        </w:numPr>
        <w:spacing w:line="276" w:lineRule="auto"/>
        <w:jc w:val="both"/>
      </w:pPr>
      <w:r w:rsidRPr="005B47FB">
        <w:t>Такоров И, Михайлов В</w:t>
      </w:r>
      <w:r w:rsidRPr="005B47FB">
        <w:rPr>
          <w:b/>
        </w:rPr>
        <w:t xml:space="preserve">, </w:t>
      </w:r>
      <w:r w:rsidRPr="005B47FB">
        <w:rPr>
          <w:b/>
          <w:u w:val="single"/>
        </w:rPr>
        <w:t>Мутафчийски В</w:t>
      </w:r>
      <w:r w:rsidRPr="005B47FB">
        <w:t>, Сергеев С, Димов П, Белев Н, Владов Н. Карцином на жлъчния мехур – диагностика и поведение. сп. Мединфо</w:t>
      </w:r>
      <w:r w:rsidRPr="005B47FB">
        <w:rPr>
          <w:lang w:val="en-US"/>
        </w:rPr>
        <w:t xml:space="preserve"> 2004</w:t>
      </w:r>
      <w:r w:rsidRPr="005B47FB">
        <w:t>, бр. 10, стр. 20-24</w:t>
      </w:r>
      <w:r w:rsidRPr="005B47FB">
        <w:rPr>
          <w:lang w:val="en-US"/>
        </w:rPr>
        <w:t>.</w:t>
      </w:r>
    </w:p>
    <w:p w:rsidR="00BC57B9" w:rsidRPr="005B47FB" w:rsidRDefault="00BC57B9" w:rsidP="008C5BE5">
      <w:pPr>
        <w:spacing w:line="276" w:lineRule="auto"/>
        <w:jc w:val="both"/>
        <w:rPr>
          <w:b/>
        </w:rPr>
      </w:pPr>
      <w:r w:rsidRPr="005B47FB">
        <w:rPr>
          <w:b/>
        </w:rPr>
        <w:t>Конгреси</w:t>
      </w:r>
    </w:p>
    <w:p w:rsidR="00BC57B9" w:rsidRPr="005B47FB" w:rsidRDefault="00BC57B9" w:rsidP="008C5BE5">
      <w:pPr>
        <w:numPr>
          <w:ilvl w:val="0"/>
          <w:numId w:val="5"/>
        </w:numPr>
        <w:spacing w:line="276" w:lineRule="auto"/>
        <w:jc w:val="both"/>
      </w:pPr>
      <w:r w:rsidRPr="005B47FB">
        <w:t xml:space="preserve">Владов Н, Михайлов В, </w:t>
      </w:r>
      <w:r w:rsidRPr="005B47FB">
        <w:rPr>
          <w:b/>
          <w:u w:val="single"/>
        </w:rPr>
        <w:t>Мутафчийски В</w:t>
      </w:r>
      <w:r w:rsidRPr="005B47FB">
        <w:t>, Такоров И</w:t>
      </w:r>
      <w:r w:rsidR="00C33013" w:rsidRPr="005B47FB">
        <w:t>, Димов П, Маринов А, Сергеев С.</w:t>
      </w:r>
      <w:r w:rsidRPr="005B47FB">
        <w:t xml:space="preserve"> Хирургично лечение на хроничния панкреатит. 2-ри Национален Конгрес на Българската Асоциация на Хирурзи и Гастроентеролози </w:t>
      </w:r>
      <w:r w:rsidRPr="005B47FB">
        <w:lastRenderedPageBreak/>
        <w:t>“Доброкачествени и злокачествени заболявания на панкреаса – съвременни достижения.”, 1-3 април 2004г. гр. Сандански – доклад.</w:t>
      </w:r>
    </w:p>
    <w:p w:rsidR="00BC57B9" w:rsidRPr="005B47FB" w:rsidRDefault="00BC57B9" w:rsidP="008C5BE5">
      <w:pPr>
        <w:numPr>
          <w:ilvl w:val="0"/>
          <w:numId w:val="5"/>
        </w:numPr>
        <w:spacing w:line="276" w:lineRule="auto"/>
        <w:jc w:val="both"/>
      </w:pPr>
      <w:r w:rsidRPr="005B47FB">
        <w:t>Владов Н, Белоконски Е, Кацаров К, Такоров И</w:t>
      </w:r>
      <w:r w:rsidRPr="005B47FB">
        <w:rPr>
          <w:b/>
        </w:rPr>
        <w:t xml:space="preserve">, </w:t>
      </w:r>
      <w:r w:rsidRPr="005B47FB">
        <w:rPr>
          <w:b/>
          <w:u w:val="single"/>
        </w:rPr>
        <w:t>Мутафчийски В</w:t>
      </w:r>
      <w:r w:rsidRPr="005B47FB">
        <w:t>, Михайлов В, Димов П. Ятрогенни лезии на жлъчните пътища при лапароскопска холецистектомия. 3-та Национална Конференция по Миниинвазивна Хирургия, 22-24 април 2004</w:t>
      </w:r>
      <w:r w:rsidR="00C33013" w:rsidRPr="005B47FB">
        <w:t xml:space="preserve"> </w:t>
      </w:r>
      <w:r w:rsidRPr="005B47FB">
        <w:t>г.</w:t>
      </w:r>
      <w:r w:rsidR="00C33013" w:rsidRPr="005B47FB">
        <w:t xml:space="preserve"> </w:t>
      </w:r>
      <w:r w:rsidRPr="005B47FB">
        <w:t>Боровец – доклад.</w:t>
      </w:r>
    </w:p>
    <w:p w:rsidR="00CA6189" w:rsidRPr="005B47FB" w:rsidRDefault="00BC57B9" w:rsidP="008C5BE5">
      <w:pPr>
        <w:numPr>
          <w:ilvl w:val="0"/>
          <w:numId w:val="5"/>
        </w:numPr>
        <w:spacing w:line="276" w:lineRule="auto"/>
        <w:jc w:val="both"/>
      </w:pPr>
      <w:r w:rsidRPr="005B47FB">
        <w:t>Владов Н, Кацаров К, Такоров И, Михайлов В</w:t>
      </w:r>
      <w:r w:rsidRPr="005B47FB">
        <w:rPr>
          <w:b/>
        </w:rPr>
        <w:t xml:space="preserve">, </w:t>
      </w:r>
      <w:r w:rsidRPr="005B47FB">
        <w:rPr>
          <w:b/>
          <w:u w:val="single"/>
        </w:rPr>
        <w:t>Мутафчийски В</w:t>
      </w:r>
      <w:r w:rsidR="00C33013" w:rsidRPr="005B47FB">
        <w:t>, Димов П.</w:t>
      </w:r>
      <w:r w:rsidRPr="005B47FB">
        <w:t xml:space="preserve"> Лапароскопска фенестраци</w:t>
      </w:r>
      <w:r w:rsidR="00C33013" w:rsidRPr="005B47FB">
        <w:t>я на семпла киста на слезката.</w:t>
      </w:r>
      <w:r w:rsidRPr="005B47FB">
        <w:t xml:space="preserve"> 3-та Национална Конференция по Миниинвазивна</w:t>
      </w:r>
      <w:r w:rsidR="00C33013" w:rsidRPr="005B47FB">
        <w:t xml:space="preserve"> Хирургия.</w:t>
      </w:r>
      <w:r w:rsidRPr="005B47FB">
        <w:t xml:space="preserve"> 22-24 април 2004</w:t>
      </w:r>
      <w:r w:rsidR="00C33013" w:rsidRPr="005B47FB">
        <w:t xml:space="preserve"> </w:t>
      </w:r>
      <w:r w:rsidRPr="005B47FB">
        <w:t>г</w:t>
      </w:r>
      <w:r w:rsidR="00C33013" w:rsidRPr="005B47FB">
        <w:t>.</w:t>
      </w:r>
      <w:r w:rsidRPr="005B47FB">
        <w:t xml:space="preserve"> Боровец – постер.</w:t>
      </w:r>
    </w:p>
    <w:p w:rsidR="00BC57B9" w:rsidRPr="005B47FB" w:rsidRDefault="00BC57B9" w:rsidP="008C5BE5">
      <w:pPr>
        <w:numPr>
          <w:ilvl w:val="0"/>
          <w:numId w:val="5"/>
        </w:numPr>
        <w:spacing w:line="276" w:lineRule="auto"/>
        <w:jc w:val="both"/>
      </w:pPr>
      <w:r w:rsidRPr="005B47FB">
        <w:t>Владов Н, Такоров И</w:t>
      </w:r>
      <w:r w:rsidRPr="005B47FB">
        <w:rPr>
          <w:b/>
        </w:rPr>
        <w:t xml:space="preserve">, </w:t>
      </w:r>
      <w:r w:rsidRPr="005B47FB">
        <w:rPr>
          <w:b/>
          <w:u w:val="single"/>
        </w:rPr>
        <w:t>Мутафчийски В</w:t>
      </w:r>
      <w:r w:rsidR="00C33013" w:rsidRPr="005B47FB">
        <w:t xml:space="preserve">, Сергеев С, Кацаров К. </w:t>
      </w:r>
      <w:r w:rsidRPr="005B47FB">
        <w:t>Ехинококов холангит – морфологични промени на жлъчните пътища, диагноза и хирургична тактика. Национална Конференция по Хирургия-Инфекции на жлъчната с</w:t>
      </w:r>
      <w:r w:rsidR="00C33013" w:rsidRPr="005B47FB">
        <w:t>истема и тяхното лечение.</w:t>
      </w:r>
      <w:r w:rsidRPr="005B47FB">
        <w:t xml:space="preserve"> 4-6 юни 2004</w:t>
      </w:r>
      <w:r w:rsidR="00C33013" w:rsidRPr="005B47FB">
        <w:t xml:space="preserve"> </w:t>
      </w:r>
      <w:r w:rsidRPr="005B47FB">
        <w:t>г.</w:t>
      </w:r>
      <w:r w:rsidR="00C33013" w:rsidRPr="005B47FB">
        <w:t>,</w:t>
      </w:r>
      <w:r w:rsidRPr="005B47FB">
        <w:t xml:space="preserve"> Търговище – доклад.</w:t>
      </w:r>
    </w:p>
    <w:p w:rsidR="00BC57B9" w:rsidRPr="005B47FB" w:rsidRDefault="00BC57B9" w:rsidP="008C5BE5">
      <w:pPr>
        <w:numPr>
          <w:ilvl w:val="0"/>
          <w:numId w:val="5"/>
        </w:numPr>
        <w:spacing w:line="276" w:lineRule="auto"/>
        <w:jc w:val="both"/>
      </w:pPr>
      <w:r w:rsidRPr="005B47FB">
        <w:t>Владов Н, Такоров И</w:t>
      </w:r>
      <w:r w:rsidRPr="005B47FB">
        <w:rPr>
          <w:b/>
        </w:rPr>
        <w:t xml:space="preserve">, </w:t>
      </w:r>
      <w:r w:rsidRPr="005B47FB">
        <w:rPr>
          <w:b/>
          <w:u w:val="single"/>
        </w:rPr>
        <w:t>Мутафчийски В</w:t>
      </w:r>
      <w:r w:rsidRPr="005B47FB">
        <w:t>. Хирургично поведение при карцином на панкреаса.  Национална конференция по хирургия на тема: Заболявания на панкреаса. 1-3 октомври 2004, Варна – доклад.</w:t>
      </w:r>
    </w:p>
    <w:p w:rsidR="00BC57B9" w:rsidRPr="005B47FB" w:rsidRDefault="00BC57B9" w:rsidP="008C5BE5">
      <w:pPr>
        <w:numPr>
          <w:ilvl w:val="0"/>
          <w:numId w:val="5"/>
        </w:numPr>
        <w:spacing w:line="276" w:lineRule="auto"/>
        <w:jc w:val="both"/>
      </w:pPr>
      <w:r w:rsidRPr="005B47FB">
        <w:t xml:space="preserve">Владов Н, Такоров И, </w:t>
      </w:r>
      <w:r w:rsidRPr="005B47FB">
        <w:rPr>
          <w:b/>
          <w:u w:val="single"/>
        </w:rPr>
        <w:t>Мутафчийски В</w:t>
      </w:r>
      <w:r w:rsidRPr="005B47FB">
        <w:t>. Хирургично лечение на инфектираните панкреатични некрози. Национална конференция по хирургия на тема: Заболявания на панкреаса. 1-3 октомври 2004, Варна – постер.</w:t>
      </w:r>
    </w:p>
    <w:p w:rsidR="00BC57B9" w:rsidRPr="005B47FB" w:rsidRDefault="00BC57B9" w:rsidP="008C5BE5">
      <w:pPr>
        <w:numPr>
          <w:ilvl w:val="0"/>
          <w:numId w:val="5"/>
        </w:numPr>
        <w:spacing w:line="276" w:lineRule="auto"/>
        <w:jc w:val="both"/>
      </w:pPr>
      <w:r w:rsidRPr="005B47FB">
        <w:rPr>
          <w:lang w:val="fr-FR"/>
        </w:rPr>
        <w:t>Vladov N, Takorov I</w:t>
      </w:r>
      <w:r w:rsidRPr="005B47FB">
        <w:rPr>
          <w:b/>
          <w:lang w:val="fr-FR"/>
        </w:rPr>
        <w:t xml:space="preserve">, </w:t>
      </w:r>
      <w:r w:rsidRPr="005B47FB">
        <w:rPr>
          <w:b/>
          <w:u w:val="single"/>
          <w:lang w:val="fr-FR"/>
        </w:rPr>
        <w:t>Mutafchiiski V</w:t>
      </w:r>
      <w:r w:rsidRPr="005B47FB">
        <w:rPr>
          <w:lang w:val="fr-FR"/>
        </w:rPr>
        <w:t>, Kjossev K, Kazarov K, Mladenov N, Abracheva M Successful emergency pancreatoduodenectomy in nontrauma patient. 14th World Congres of the International Association of Surgeons, Gastoro</w:t>
      </w:r>
      <w:r w:rsidR="00A81920" w:rsidRPr="005B47FB">
        <w:rPr>
          <w:lang w:val="fr-FR"/>
        </w:rPr>
        <w:t>enterologists (and Oncologists)</w:t>
      </w:r>
      <w:r w:rsidR="00A81920" w:rsidRPr="005B47FB">
        <w:t xml:space="preserve">. </w:t>
      </w:r>
      <w:r w:rsidRPr="005B47FB">
        <w:rPr>
          <w:lang w:val="fr-FR"/>
        </w:rPr>
        <w:t>December 9-12</w:t>
      </w:r>
      <w:r w:rsidR="00A81920" w:rsidRPr="005B47FB">
        <w:t>,</w:t>
      </w:r>
      <w:r w:rsidRPr="005B47FB">
        <w:rPr>
          <w:lang w:val="fr-FR"/>
        </w:rPr>
        <w:t xml:space="preserve"> 2004, Zurich, Switzerland– poster presentation</w:t>
      </w:r>
      <w:r w:rsidR="00095771" w:rsidRPr="005B47FB">
        <w:t xml:space="preserve"> – Р-135</w:t>
      </w:r>
      <w:r w:rsidRPr="005B47FB">
        <w:rPr>
          <w:lang w:val="fr-FR"/>
        </w:rPr>
        <w:t>.</w:t>
      </w:r>
    </w:p>
    <w:p w:rsidR="00233573" w:rsidRPr="005B47FB" w:rsidRDefault="00233573" w:rsidP="008C5BE5">
      <w:pPr>
        <w:spacing w:line="276" w:lineRule="auto"/>
        <w:ind w:left="284"/>
        <w:jc w:val="both"/>
      </w:pPr>
    </w:p>
    <w:p w:rsidR="00233573" w:rsidRPr="005B47FB" w:rsidRDefault="00233573" w:rsidP="008C5BE5">
      <w:pPr>
        <w:shd w:val="clear" w:color="auto" w:fill="F2F2F2" w:themeFill="background1" w:themeFillShade="F2"/>
        <w:spacing w:line="276" w:lineRule="auto"/>
        <w:jc w:val="center"/>
        <w:rPr>
          <w:b/>
        </w:rPr>
      </w:pPr>
      <w:r w:rsidRPr="005B47FB">
        <w:rPr>
          <w:b/>
        </w:rPr>
        <w:t>2005</w:t>
      </w:r>
    </w:p>
    <w:p w:rsidR="00233573" w:rsidRPr="005B47FB" w:rsidRDefault="00952AD7" w:rsidP="008C5BE5">
      <w:pPr>
        <w:spacing w:line="276" w:lineRule="auto"/>
        <w:jc w:val="both"/>
        <w:rPr>
          <w:b/>
        </w:rPr>
      </w:pPr>
      <w:r w:rsidRPr="005B47FB">
        <w:rPr>
          <w:b/>
        </w:rPr>
        <w:t>Публикации</w:t>
      </w:r>
    </w:p>
    <w:p w:rsidR="00233573" w:rsidRPr="005B47FB" w:rsidRDefault="00233573" w:rsidP="008C5BE5">
      <w:pPr>
        <w:pStyle w:val="ListParagraph"/>
        <w:numPr>
          <w:ilvl w:val="0"/>
          <w:numId w:val="5"/>
        </w:numPr>
        <w:spacing w:line="276" w:lineRule="auto"/>
        <w:jc w:val="both"/>
      </w:pPr>
      <w:r w:rsidRPr="005B47FB">
        <w:t xml:space="preserve">Vladov N, Takorov I, </w:t>
      </w:r>
      <w:r w:rsidRPr="005B47FB">
        <w:rPr>
          <w:b/>
          <w:u w:val="single"/>
        </w:rPr>
        <w:t>Mutafchiiski V</w:t>
      </w:r>
      <w:r w:rsidR="00A81920" w:rsidRPr="005B47FB">
        <w:t>, Sergeev S, Katzarov K</w:t>
      </w:r>
      <w:r w:rsidRPr="005B47FB">
        <w:t>, Odisseva E.</w:t>
      </w:r>
      <w:r w:rsidR="00A81920" w:rsidRPr="005B47FB">
        <w:t xml:space="preserve"> </w:t>
      </w:r>
      <w:r w:rsidRPr="005B47FB">
        <w:t>Portal Vein Resection with Insertion of Vascular Graft. Hepato</w:t>
      </w:r>
      <w:r w:rsidR="00A81920" w:rsidRPr="005B47FB">
        <w:t>-</w:t>
      </w:r>
      <w:r w:rsidR="00A81920" w:rsidRPr="005B47FB">
        <w:rPr>
          <w:lang w:val="en-US"/>
        </w:rPr>
        <w:t>G</w:t>
      </w:r>
      <w:r w:rsidRPr="005B47FB">
        <w:t>astroenterology</w:t>
      </w:r>
      <w:r w:rsidRPr="005B47FB">
        <w:rPr>
          <w:lang w:val="en-US"/>
        </w:rPr>
        <w:t xml:space="preserve"> 2005, vol. 52 (suppl. I),</w:t>
      </w:r>
      <w:r w:rsidR="00A81920" w:rsidRPr="005B47FB">
        <w:t xml:space="preserve"> </w:t>
      </w:r>
      <w:r w:rsidRPr="005B47FB">
        <w:rPr>
          <w:lang w:val="en-US"/>
        </w:rPr>
        <w:t>p.</w:t>
      </w:r>
      <w:r w:rsidRPr="005B47FB">
        <w:t>155</w:t>
      </w:r>
      <w:r w:rsidRPr="005B47FB">
        <w:rPr>
          <w:lang w:val="en-US"/>
        </w:rPr>
        <w:t>.</w:t>
      </w:r>
    </w:p>
    <w:p w:rsidR="00233573" w:rsidRPr="005B47FB" w:rsidRDefault="00233573" w:rsidP="008C5BE5">
      <w:pPr>
        <w:numPr>
          <w:ilvl w:val="0"/>
          <w:numId w:val="5"/>
        </w:numPr>
        <w:spacing w:line="276" w:lineRule="auto"/>
        <w:jc w:val="both"/>
      </w:pPr>
      <w:r w:rsidRPr="005B47FB">
        <w:rPr>
          <w:lang w:val="en-US"/>
        </w:rPr>
        <w:t>Vladov N</w:t>
      </w:r>
      <w:r w:rsidRPr="005B47FB">
        <w:rPr>
          <w:b/>
          <w:lang w:val="en-US"/>
        </w:rPr>
        <w:t xml:space="preserve">, </w:t>
      </w:r>
      <w:r w:rsidRPr="005B47FB">
        <w:rPr>
          <w:b/>
          <w:u w:val="single"/>
          <w:lang w:val="en-US"/>
        </w:rPr>
        <w:t>Mutafchiiski V</w:t>
      </w:r>
      <w:r w:rsidRPr="005B47FB">
        <w:rPr>
          <w:b/>
          <w:lang w:val="en-US"/>
        </w:rPr>
        <w:t>,</w:t>
      </w:r>
      <w:r w:rsidRPr="005B47FB">
        <w:rPr>
          <w:lang w:val="en-US"/>
        </w:rPr>
        <w:t xml:space="preserve"> Michaylov V, Takorov I, Odiseeva E. Portal vein resection with insertion of artificial vascular graft. Hepato-Gastroenterology 2005, vol. 52 (suppl. II), p. 282.</w:t>
      </w:r>
    </w:p>
    <w:p w:rsidR="00233573" w:rsidRPr="005B47FB" w:rsidRDefault="00233573" w:rsidP="008C5BE5">
      <w:pPr>
        <w:numPr>
          <w:ilvl w:val="0"/>
          <w:numId w:val="5"/>
        </w:numPr>
        <w:spacing w:line="276" w:lineRule="auto"/>
        <w:jc w:val="both"/>
      </w:pPr>
      <w:r w:rsidRPr="005B47FB">
        <w:rPr>
          <w:lang w:val="en-US"/>
        </w:rPr>
        <w:t>Vladov N</w:t>
      </w:r>
      <w:r w:rsidRPr="005B47FB">
        <w:rPr>
          <w:b/>
          <w:lang w:val="en-US"/>
        </w:rPr>
        <w:t xml:space="preserve">, </w:t>
      </w:r>
      <w:r w:rsidRPr="005B47FB">
        <w:rPr>
          <w:b/>
          <w:u w:val="single"/>
          <w:lang w:val="en-US"/>
        </w:rPr>
        <w:t>Mutafchiiski V</w:t>
      </w:r>
      <w:r w:rsidRPr="005B47FB">
        <w:rPr>
          <w:lang w:val="en-US"/>
        </w:rPr>
        <w:t>, Michaylov V, Takorov I, Odiseeva E. Pancreatic cancer – approaches for surgical treatment. Hepato-Gastroenterology 2005, vol. 52 (suppl. II), p. 283.</w:t>
      </w:r>
    </w:p>
    <w:p w:rsidR="00A21D9D" w:rsidRPr="005B47FB" w:rsidRDefault="00A21D9D" w:rsidP="008C5BE5">
      <w:pPr>
        <w:spacing w:line="276" w:lineRule="auto"/>
        <w:jc w:val="both"/>
        <w:rPr>
          <w:b/>
        </w:rPr>
      </w:pPr>
      <w:r w:rsidRPr="005B47FB">
        <w:rPr>
          <w:b/>
        </w:rPr>
        <w:t>Конгреси</w:t>
      </w:r>
    </w:p>
    <w:p w:rsidR="00A21D9D" w:rsidRPr="005B47FB" w:rsidRDefault="00A21D9D" w:rsidP="008C5BE5">
      <w:pPr>
        <w:numPr>
          <w:ilvl w:val="0"/>
          <w:numId w:val="5"/>
        </w:numPr>
        <w:spacing w:line="276" w:lineRule="auto"/>
        <w:jc w:val="both"/>
      </w:pPr>
      <w:r w:rsidRPr="005B47FB">
        <w:rPr>
          <w:b/>
          <w:u w:val="single"/>
        </w:rPr>
        <w:t>Мутафчийски В</w:t>
      </w:r>
      <w:r w:rsidRPr="005B47FB">
        <w:rPr>
          <w:b/>
        </w:rPr>
        <w:t>,</w:t>
      </w:r>
      <w:r w:rsidRPr="005B47FB">
        <w:t xml:space="preserve"> Такоров И, Сергеев С, Владов Н. Взривна травма. 10</w:t>
      </w:r>
      <w:r w:rsidR="00A81920" w:rsidRPr="005B47FB">
        <w:rPr>
          <w:lang w:val="en-US"/>
        </w:rPr>
        <w:t>-</w:t>
      </w:r>
      <w:r w:rsidRPr="005B47FB">
        <w:t xml:space="preserve">ти юбилеен конгрес на </w:t>
      </w:r>
      <w:r w:rsidRPr="005B47FB">
        <w:rPr>
          <w:lang w:val="en-US"/>
        </w:rPr>
        <w:t xml:space="preserve">Balkan Military Medical Committee, 02-06 </w:t>
      </w:r>
      <w:r w:rsidRPr="005B47FB">
        <w:t>октомври 2005, Варна – доклад.</w:t>
      </w:r>
    </w:p>
    <w:p w:rsidR="00A21D9D" w:rsidRPr="005B47FB" w:rsidRDefault="00A21D9D" w:rsidP="008C5BE5">
      <w:pPr>
        <w:numPr>
          <w:ilvl w:val="0"/>
          <w:numId w:val="5"/>
        </w:numPr>
        <w:spacing w:line="276" w:lineRule="auto"/>
        <w:jc w:val="both"/>
      </w:pPr>
      <w:r w:rsidRPr="005B47FB">
        <w:t>Владов Н, Белев Н, Такоров И, Кацаров К</w:t>
      </w:r>
      <w:r w:rsidRPr="005B47FB">
        <w:rPr>
          <w:b/>
        </w:rPr>
        <w:t xml:space="preserve">, </w:t>
      </w:r>
      <w:r w:rsidRPr="005B47FB">
        <w:rPr>
          <w:b/>
          <w:u w:val="single"/>
        </w:rPr>
        <w:t>Мутафчийски В</w:t>
      </w:r>
      <w:r w:rsidRPr="005B47FB">
        <w:t xml:space="preserve">, Сергеев С, Таков Д, Ханджиев С. Мултимодални стратегии при лечение на чернодробни метастази от колоректален карцином. </w:t>
      </w:r>
      <w:r w:rsidRPr="005B47FB">
        <w:rPr>
          <w:lang w:val="en-US"/>
        </w:rPr>
        <w:t>XI</w:t>
      </w:r>
      <w:r w:rsidRPr="005B47FB">
        <w:t>-та Национална конференция по колопроктология, 6-8 октомври 2005, Варна - презентация</w:t>
      </w:r>
      <w:r w:rsidRPr="005B47FB">
        <w:rPr>
          <w:lang w:val="en-US"/>
        </w:rPr>
        <w:t>.</w:t>
      </w:r>
    </w:p>
    <w:p w:rsidR="00A21D9D" w:rsidRPr="005B47FB" w:rsidRDefault="00A21D9D" w:rsidP="008C5BE5">
      <w:pPr>
        <w:numPr>
          <w:ilvl w:val="0"/>
          <w:numId w:val="5"/>
        </w:numPr>
        <w:spacing w:line="276" w:lineRule="auto"/>
        <w:jc w:val="both"/>
      </w:pPr>
      <w:r w:rsidRPr="005B47FB">
        <w:lastRenderedPageBreak/>
        <w:t xml:space="preserve">Владов Н, </w:t>
      </w:r>
      <w:r w:rsidRPr="005B47FB">
        <w:rPr>
          <w:b/>
          <w:u w:val="single"/>
        </w:rPr>
        <w:t>Мутафчийски В</w:t>
      </w:r>
      <w:r w:rsidRPr="005B47FB">
        <w:rPr>
          <w:b/>
        </w:rPr>
        <w:t>,</w:t>
      </w:r>
      <w:r w:rsidRPr="005B47FB">
        <w:t xml:space="preserve"> Такоров И, Кацаров К, Таков Д, Белев Н, Младенов Н, Одисеева Е, Сергеев С, Желев Е, Иванов А, Димов П, Михайлов В, Василевски И, Сираков И, Симеонова М. Интердисциплинарен подход при усложнена болест на Крон – клиничен случай. </w:t>
      </w:r>
      <w:r w:rsidRPr="005B47FB">
        <w:rPr>
          <w:lang w:val="en-US"/>
        </w:rPr>
        <w:t>XI</w:t>
      </w:r>
      <w:r w:rsidRPr="005B47FB">
        <w:t>-та Национална конференция по колопроктология, 6-8 октомври 2005, Варна – постер.</w:t>
      </w:r>
    </w:p>
    <w:p w:rsidR="00A21D9D" w:rsidRPr="005B47FB" w:rsidRDefault="00A21D9D" w:rsidP="008C5BE5">
      <w:pPr>
        <w:pStyle w:val="ListParagraph"/>
        <w:numPr>
          <w:ilvl w:val="0"/>
          <w:numId w:val="5"/>
        </w:numPr>
        <w:spacing w:line="276" w:lineRule="auto"/>
        <w:contextualSpacing w:val="0"/>
        <w:jc w:val="both"/>
        <w:rPr>
          <w:noProof/>
        </w:rPr>
      </w:pPr>
      <w:r w:rsidRPr="005B47FB">
        <w:rPr>
          <w:bCs/>
          <w:noProof/>
        </w:rPr>
        <w:t>Василев Б, Петров Н</w:t>
      </w:r>
      <w:r w:rsidRPr="005B47FB">
        <w:rPr>
          <w:b/>
          <w:bCs/>
          <w:noProof/>
        </w:rPr>
        <w:t xml:space="preserve">, </w:t>
      </w:r>
      <w:r w:rsidRPr="005B47FB">
        <w:rPr>
          <w:b/>
          <w:bCs/>
          <w:noProof/>
          <w:u w:val="single"/>
        </w:rPr>
        <w:t>Мутафчийски В</w:t>
      </w:r>
      <w:r w:rsidRPr="005B47FB">
        <w:rPr>
          <w:bCs/>
          <w:noProof/>
        </w:rPr>
        <w:t xml:space="preserve">, Чупетловски Ст., Николов </w:t>
      </w:r>
      <w:r w:rsidR="00AF0BEC" w:rsidRPr="005B47FB">
        <w:rPr>
          <w:bCs/>
          <w:noProof/>
        </w:rPr>
        <w:t>Св, Тодоров Т. Взривна травма: Първа</w:t>
      </w:r>
      <w:r w:rsidRPr="005B47FB">
        <w:rPr>
          <w:bCs/>
          <w:noProof/>
        </w:rPr>
        <w:t xml:space="preserve"> годишна среща на Българската асоциация по гръдна, сърдечна и съдова хирургия. 2005, гр. Варна – доклад.</w:t>
      </w:r>
    </w:p>
    <w:p w:rsidR="00A21D9D" w:rsidRPr="005B47FB" w:rsidRDefault="00A21D9D" w:rsidP="008C5BE5">
      <w:pPr>
        <w:numPr>
          <w:ilvl w:val="0"/>
          <w:numId w:val="5"/>
        </w:numPr>
        <w:spacing w:line="276" w:lineRule="auto"/>
        <w:jc w:val="both"/>
      </w:pPr>
      <w:r w:rsidRPr="005B47FB">
        <w:t xml:space="preserve">Владов Н, Такоров И, </w:t>
      </w:r>
      <w:r w:rsidRPr="005B47FB">
        <w:rPr>
          <w:b/>
          <w:u w:val="single"/>
        </w:rPr>
        <w:t>Мутафчийски В</w:t>
      </w:r>
      <w:r w:rsidRPr="005B47FB">
        <w:t>, Сергеев С, Одисеева Е, Белев Н, Димов П, Михайлов В. Лява хемихепатектомия с резекция на І-ви сегмент при ІІІ-</w:t>
      </w:r>
      <w:r w:rsidRPr="005B47FB">
        <w:rPr>
          <w:lang w:val="en-US"/>
        </w:rPr>
        <w:t>b</w:t>
      </w:r>
      <w:r w:rsidR="00A81920" w:rsidRPr="005B47FB">
        <w:rPr>
          <w:lang w:val="en-US"/>
        </w:rPr>
        <w:t xml:space="preserve"> </w:t>
      </w:r>
      <w:r w:rsidRPr="005B47FB">
        <w:t>холангиокарцином. Първи българо-френски симпозиум по хирургия на черния дроб и жлъчните пътища, 15-17 декември 2005, София – видео презентация.</w:t>
      </w:r>
    </w:p>
    <w:p w:rsidR="00A21D9D" w:rsidRPr="005B47FB" w:rsidRDefault="00A21D9D" w:rsidP="008C5BE5">
      <w:pPr>
        <w:numPr>
          <w:ilvl w:val="0"/>
          <w:numId w:val="5"/>
        </w:numPr>
        <w:spacing w:line="276" w:lineRule="auto"/>
        <w:jc w:val="both"/>
      </w:pPr>
      <w:r w:rsidRPr="005B47FB">
        <w:t>Vladov N, Takorov I</w:t>
      </w:r>
      <w:r w:rsidRPr="005B47FB">
        <w:rPr>
          <w:b/>
        </w:rPr>
        <w:t xml:space="preserve">, </w:t>
      </w:r>
      <w:r w:rsidRPr="005B47FB">
        <w:rPr>
          <w:b/>
          <w:u w:val="single"/>
        </w:rPr>
        <w:t>Mutafchiiski V</w:t>
      </w:r>
      <w:r w:rsidRPr="005B47FB">
        <w:t>, Sergeev S, Katzarov K., Odisseva E.</w:t>
      </w:r>
      <w:r w:rsidR="00A81920" w:rsidRPr="005B47FB">
        <w:rPr>
          <w:lang w:val="en-US"/>
        </w:rPr>
        <w:t xml:space="preserve"> </w:t>
      </w:r>
      <w:r w:rsidRPr="005B47FB">
        <w:t>Portal Vein Resection with Insertion of Vascular Graft</w:t>
      </w:r>
      <w:r w:rsidRPr="005B47FB">
        <w:rPr>
          <w:lang w:val="en-US"/>
        </w:rPr>
        <w:t>.</w:t>
      </w:r>
      <w:r w:rsidR="00A81920" w:rsidRPr="005B47FB">
        <w:rPr>
          <w:lang w:val="en-US"/>
        </w:rPr>
        <w:t xml:space="preserve"> </w:t>
      </w:r>
      <w:r w:rsidRPr="005B47FB">
        <w:rPr>
          <w:lang w:val="en-US"/>
        </w:rPr>
        <w:t>15-th World Congress of the International Association of Surgeons, Gastroenterologists and Oncologists, September 2005, Prague, Czech Republic – video presentation.</w:t>
      </w:r>
    </w:p>
    <w:p w:rsidR="005E6342" w:rsidRPr="005B47FB" w:rsidRDefault="005E6342" w:rsidP="008C5BE5">
      <w:pPr>
        <w:spacing w:line="276" w:lineRule="auto"/>
        <w:jc w:val="both"/>
      </w:pPr>
    </w:p>
    <w:p w:rsidR="005E6342" w:rsidRPr="005B47FB" w:rsidRDefault="005E6342" w:rsidP="008C5BE5">
      <w:pPr>
        <w:shd w:val="clear" w:color="auto" w:fill="F2F2F2" w:themeFill="background1" w:themeFillShade="F2"/>
        <w:spacing w:line="276" w:lineRule="auto"/>
        <w:jc w:val="center"/>
        <w:rPr>
          <w:b/>
        </w:rPr>
      </w:pPr>
      <w:r w:rsidRPr="005B47FB">
        <w:rPr>
          <w:b/>
        </w:rPr>
        <w:t>2006</w:t>
      </w:r>
    </w:p>
    <w:p w:rsidR="009E0B31" w:rsidRPr="009E0B31" w:rsidRDefault="009E0B31" w:rsidP="009E0B31">
      <w:pPr>
        <w:spacing w:line="276" w:lineRule="auto"/>
        <w:jc w:val="both"/>
        <w:rPr>
          <w:b/>
        </w:rPr>
      </w:pPr>
      <w:r w:rsidRPr="009E0B31">
        <w:rPr>
          <w:b/>
        </w:rPr>
        <w:t>Публикации</w:t>
      </w:r>
    </w:p>
    <w:p w:rsidR="00954AF9" w:rsidRPr="005B47FB" w:rsidRDefault="00954AF9" w:rsidP="008C5BE5">
      <w:pPr>
        <w:numPr>
          <w:ilvl w:val="0"/>
          <w:numId w:val="5"/>
        </w:numPr>
        <w:spacing w:line="276" w:lineRule="auto"/>
        <w:jc w:val="both"/>
      </w:pPr>
      <w:r w:rsidRPr="005B47FB">
        <w:t xml:space="preserve">Кацаров К, Младенов Н, Симеонова-Дойчинова М, Петров Н, Симонова М, Одисеева Е, Владов Н, </w:t>
      </w:r>
      <w:r w:rsidRPr="005B47FB">
        <w:rPr>
          <w:b/>
          <w:u w:val="single"/>
        </w:rPr>
        <w:t>Мутафчийски В</w:t>
      </w:r>
      <w:r w:rsidRPr="005B47FB">
        <w:t>, Василев В, Ковачев Г. Мултидисциплинарен подход при лечение на болестта на Крон – гастроентерология, интензивна терапия, абдоминална и пластична хирургия. Военна медицина 2006, бр. 1, стр. 48 – 53.</w:t>
      </w:r>
    </w:p>
    <w:p w:rsidR="00954AF9" w:rsidRPr="005B47FB" w:rsidRDefault="00954AF9" w:rsidP="008C5BE5">
      <w:pPr>
        <w:numPr>
          <w:ilvl w:val="0"/>
          <w:numId w:val="5"/>
        </w:numPr>
        <w:spacing w:line="276" w:lineRule="auto"/>
        <w:jc w:val="both"/>
      </w:pPr>
      <w:r w:rsidRPr="005B47FB">
        <w:t>Владов Н, Такоров И, Димов П, Одисеева Е</w:t>
      </w:r>
      <w:r w:rsidRPr="005B47FB">
        <w:rPr>
          <w:b/>
        </w:rPr>
        <w:t xml:space="preserve">, </w:t>
      </w:r>
      <w:r w:rsidRPr="005B47FB">
        <w:rPr>
          <w:b/>
          <w:u w:val="single"/>
        </w:rPr>
        <w:t>Мутафчийски В</w:t>
      </w:r>
      <w:r w:rsidRPr="005B47FB">
        <w:t>, Сергеев С, Кацаров К, Петров Н, Симонова М. Резекции на вена порте при карцином на главата на панкреаса, подходи и хирургична техника. Висцерална хирургия 2006, бр. 2, стр. 20 – 25.</w:t>
      </w:r>
    </w:p>
    <w:p w:rsidR="00954AF9" w:rsidRPr="005B47FB" w:rsidRDefault="00954AF9" w:rsidP="008C5BE5">
      <w:pPr>
        <w:numPr>
          <w:ilvl w:val="0"/>
          <w:numId w:val="5"/>
        </w:numPr>
        <w:spacing w:line="276" w:lineRule="auto"/>
        <w:jc w:val="both"/>
      </w:pPr>
      <w:r w:rsidRPr="005B47FB">
        <w:t>Владов Н, Такоров И, Кацаров К</w:t>
      </w:r>
      <w:r w:rsidRPr="005B47FB">
        <w:rPr>
          <w:b/>
        </w:rPr>
        <w:t xml:space="preserve">, </w:t>
      </w:r>
      <w:r w:rsidRPr="005B47FB">
        <w:rPr>
          <w:b/>
          <w:u w:val="single"/>
        </w:rPr>
        <w:t>Мутафчийски В</w:t>
      </w:r>
      <w:r w:rsidRPr="005B47FB">
        <w:t>, Михайлов В, Милчев А. Хирургично лечение на хроничния панкреатит. Медицински преглед – хирургични заболявания 2006, бр. 4, стр. 3 – 10.</w:t>
      </w:r>
    </w:p>
    <w:p w:rsidR="00954AF9" w:rsidRPr="005B47FB" w:rsidRDefault="00954AF9" w:rsidP="008C5BE5">
      <w:pPr>
        <w:numPr>
          <w:ilvl w:val="0"/>
          <w:numId w:val="5"/>
        </w:numPr>
        <w:spacing w:line="276" w:lineRule="auto"/>
        <w:jc w:val="both"/>
      </w:pPr>
      <w:r w:rsidRPr="005B47FB">
        <w:t xml:space="preserve">Владов Н, Такоров И, </w:t>
      </w:r>
      <w:r w:rsidRPr="005B47FB">
        <w:rPr>
          <w:b/>
          <w:u w:val="single"/>
        </w:rPr>
        <w:t>Мутафчийски В</w:t>
      </w:r>
      <w:r w:rsidRPr="005B47FB">
        <w:t>, Одисеева Е. Лява хемихепатектомия с резекция на І-ви сегмент при ІІІ-</w:t>
      </w:r>
      <w:r w:rsidRPr="005B47FB">
        <w:rPr>
          <w:lang w:val="en-US"/>
        </w:rPr>
        <w:t>B</w:t>
      </w:r>
      <w:r w:rsidRPr="005B47FB">
        <w:t xml:space="preserve"> холангиокарцином. В Д. Дамянов (редактор): Сборник доклади от Х</w:t>
      </w:r>
      <w:r w:rsidRPr="005B47FB">
        <w:rPr>
          <w:lang w:val="en-US"/>
        </w:rPr>
        <w:t>II</w:t>
      </w:r>
      <w:r w:rsidRPr="005B47FB">
        <w:t xml:space="preserve"> Национален конгрес по хирургия. Изд. Съюз на учените в България 2006, стр. 150 – 152.</w:t>
      </w:r>
    </w:p>
    <w:p w:rsidR="00954AF9" w:rsidRPr="005B47FB" w:rsidRDefault="00954AF9" w:rsidP="008C5BE5">
      <w:pPr>
        <w:numPr>
          <w:ilvl w:val="0"/>
          <w:numId w:val="5"/>
        </w:numPr>
        <w:spacing w:line="276" w:lineRule="auto"/>
        <w:jc w:val="both"/>
      </w:pPr>
      <w:r w:rsidRPr="005B47FB">
        <w:rPr>
          <w:lang w:val="en-US"/>
        </w:rPr>
        <w:t>Takorov I</w:t>
      </w:r>
      <w:r w:rsidRPr="005B47FB">
        <w:rPr>
          <w:b/>
          <w:lang w:val="en-US"/>
        </w:rPr>
        <w:t xml:space="preserve">, </w:t>
      </w:r>
      <w:r w:rsidRPr="005B47FB">
        <w:rPr>
          <w:b/>
          <w:u w:val="single"/>
          <w:lang w:val="en-US"/>
        </w:rPr>
        <w:t>Mutafchiiski V</w:t>
      </w:r>
      <w:r w:rsidRPr="005B47FB">
        <w:rPr>
          <w:lang w:val="en-US"/>
        </w:rPr>
        <w:t>, Sergeev S, Vladov N. Surgical treatment of gastric cancer – D2 lymph node dissection. Is it worthwhile? Hepato-Gastroenterology 2006, vol. 52 (suppl. I), p. 135-136</w:t>
      </w:r>
      <w:r w:rsidRPr="005B47FB">
        <w:t>.</w:t>
      </w:r>
    </w:p>
    <w:p w:rsidR="00954AF9" w:rsidRPr="005B47FB" w:rsidRDefault="00954AF9" w:rsidP="008C5BE5">
      <w:pPr>
        <w:numPr>
          <w:ilvl w:val="0"/>
          <w:numId w:val="5"/>
        </w:numPr>
        <w:spacing w:line="276" w:lineRule="auto"/>
        <w:jc w:val="both"/>
      </w:pPr>
      <w:r w:rsidRPr="005B47FB">
        <w:rPr>
          <w:lang w:val="en-US"/>
        </w:rPr>
        <w:t>Vladov N, Takorov I</w:t>
      </w:r>
      <w:r w:rsidRPr="005B47FB">
        <w:rPr>
          <w:b/>
          <w:lang w:val="en-US"/>
        </w:rPr>
        <w:t xml:space="preserve">, </w:t>
      </w:r>
      <w:r w:rsidRPr="005B47FB">
        <w:rPr>
          <w:b/>
          <w:u w:val="single"/>
          <w:lang w:val="en-US"/>
        </w:rPr>
        <w:t>Mutafchiiski V</w:t>
      </w:r>
      <w:r w:rsidRPr="005B47FB">
        <w:rPr>
          <w:lang w:val="en-US"/>
        </w:rPr>
        <w:t>, Odiseeva E. Surgical management of III-B Klatskin tumors. Hepato-Gastroenterology 2006, vol. 52 (suppl. I), p. 269.</w:t>
      </w:r>
    </w:p>
    <w:p w:rsidR="00954AF9" w:rsidRPr="005B47FB" w:rsidRDefault="00954AF9" w:rsidP="008C5BE5">
      <w:pPr>
        <w:numPr>
          <w:ilvl w:val="0"/>
          <w:numId w:val="5"/>
        </w:numPr>
        <w:autoSpaceDE w:val="0"/>
        <w:autoSpaceDN w:val="0"/>
        <w:adjustRightInd w:val="0"/>
        <w:spacing w:line="276" w:lineRule="auto"/>
        <w:jc w:val="both"/>
      </w:pPr>
      <w:r w:rsidRPr="005B47FB">
        <w:t>Vladov N, Takorov I</w:t>
      </w:r>
      <w:r w:rsidRPr="005B47FB">
        <w:rPr>
          <w:b/>
        </w:rPr>
        <w:t xml:space="preserve">, </w:t>
      </w:r>
      <w:r w:rsidRPr="005B47FB">
        <w:rPr>
          <w:b/>
          <w:u w:val="single"/>
        </w:rPr>
        <w:t>Mutafchiiski V</w:t>
      </w:r>
      <w:r w:rsidR="007A225D" w:rsidRPr="005B47FB">
        <w:t>, Sergeev S, Katzarov K</w:t>
      </w:r>
      <w:r w:rsidRPr="005B47FB">
        <w:t>, Odisseva E</w:t>
      </w:r>
      <w:r w:rsidRPr="005B47FB">
        <w:rPr>
          <w:lang w:val="en-US"/>
        </w:rPr>
        <w:t xml:space="preserve">. </w:t>
      </w:r>
      <w:r w:rsidRPr="005B47FB">
        <w:t>Insertion of Artificial Portal Graft as a Bridging Procedure after Extended</w:t>
      </w:r>
      <w:r w:rsidR="00A81920" w:rsidRPr="005B47FB">
        <w:rPr>
          <w:lang w:val="en-US"/>
        </w:rPr>
        <w:t xml:space="preserve"> </w:t>
      </w:r>
      <w:r w:rsidRPr="005B47FB">
        <w:t>Pancreaticoduodenectomies</w:t>
      </w:r>
      <w:r w:rsidRPr="005B47FB">
        <w:rPr>
          <w:lang w:val="en-US"/>
        </w:rPr>
        <w:t>.</w:t>
      </w:r>
      <w:r w:rsidRPr="005B47FB">
        <w:t xml:space="preserve"> HPB</w:t>
      </w:r>
      <w:r w:rsidRPr="005B47FB">
        <w:rPr>
          <w:lang w:val="en-US"/>
        </w:rPr>
        <w:t xml:space="preserve"> 2006, vol. 8 (suppl. II), p. 59</w:t>
      </w:r>
    </w:p>
    <w:p w:rsidR="00954AF9" w:rsidRPr="005B47FB" w:rsidRDefault="00954AF9" w:rsidP="008C5BE5">
      <w:pPr>
        <w:numPr>
          <w:ilvl w:val="0"/>
          <w:numId w:val="5"/>
        </w:numPr>
        <w:spacing w:line="276" w:lineRule="auto"/>
        <w:jc w:val="both"/>
      </w:pPr>
      <w:r w:rsidRPr="005B47FB">
        <w:lastRenderedPageBreak/>
        <w:t>Vladov N, Mihaylov V, Takorov I</w:t>
      </w:r>
      <w:r w:rsidRPr="005B47FB">
        <w:rPr>
          <w:b/>
        </w:rPr>
        <w:t xml:space="preserve">, </w:t>
      </w:r>
      <w:r w:rsidRPr="005B47FB">
        <w:rPr>
          <w:b/>
          <w:u w:val="single"/>
        </w:rPr>
        <w:t>Mutafchiiski V</w:t>
      </w:r>
      <w:r w:rsidRPr="005B47FB">
        <w:rPr>
          <w:b/>
        </w:rPr>
        <w:t>,</w:t>
      </w:r>
      <w:r w:rsidRPr="005B47FB">
        <w:t xml:space="preserve"> Belev N, Dimov P,Odisseeva E, Katzarov K. Duodenum preserving pancreatic head resection</w:t>
      </w:r>
      <w:r w:rsidRPr="005B47FB">
        <w:rPr>
          <w:lang w:val="en-US"/>
        </w:rPr>
        <w:t xml:space="preserve">. </w:t>
      </w:r>
      <w:r w:rsidRPr="005B47FB">
        <w:t>Hepato‐</w:t>
      </w:r>
      <w:r w:rsidRPr="005B47FB">
        <w:rPr>
          <w:lang w:val="en-US"/>
        </w:rPr>
        <w:t>G</w:t>
      </w:r>
      <w:r w:rsidRPr="005B47FB">
        <w:t>astroenterology</w:t>
      </w:r>
      <w:r w:rsidRPr="005B47FB">
        <w:rPr>
          <w:lang w:val="en-US"/>
        </w:rPr>
        <w:t xml:space="preserve"> 2006, vol. 53 (suppl. I), p. 56.</w:t>
      </w:r>
    </w:p>
    <w:p w:rsidR="005E6342" w:rsidRPr="005B47FB" w:rsidRDefault="00954AF9" w:rsidP="008C5BE5">
      <w:pPr>
        <w:spacing w:line="276" w:lineRule="auto"/>
        <w:ind w:left="284"/>
        <w:jc w:val="both"/>
        <w:rPr>
          <w:b/>
        </w:rPr>
      </w:pPr>
      <w:r w:rsidRPr="005B47FB">
        <w:rPr>
          <w:b/>
        </w:rPr>
        <w:t>Конгреси</w:t>
      </w:r>
    </w:p>
    <w:p w:rsidR="003524F1" w:rsidRPr="005B47FB" w:rsidRDefault="003524F1" w:rsidP="008C5BE5">
      <w:pPr>
        <w:numPr>
          <w:ilvl w:val="0"/>
          <w:numId w:val="5"/>
        </w:numPr>
        <w:spacing w:line="276" w:lineRule="auto"/>
        <w:jc w:val="both"/>
      </w:pPr>
      <w:r w:rsidRPr="005B47FB">
        <w:t>Такоров И</w:t>
      </w:r>
      <w:r w:rsidRPr="005B47FB">
        <w:rPr>
          <w:b/>
        </w:rPr>
        <w:t xml:space="preserve">, </w:t>
      </w:r>
      <w:r w:rsidRPr="005B47FB">
        <w:rPr>
          <w:b/>
          <w:u w:val="single"/>
        </w:rPr>
        <w:t>Мутафчийски В</w:t>
      </w:r>
      <w:r w:rsidRPr="005B47FB">
        <w:t>, Белев Н, Владов Н, Одисеева Е. Ятрогенни лезии при ендоскопски манипулации. 16-та Национална тематична конференция на БАХГО, 14 – 15 април 2006, София – презентация.</w:t>
      </w:r>
    </w:p>
    <w:p w:rsidR="003524F1" w:rsidRPr="005B47FB" w:rsidRDefault="003524F1" w:rsidP="008C5BE5">
      <w:pPr>
        <w:numPr>
          <w:ilvl w:val="0"/>
          <w:numId w:val="5"/>
        </w:numPr>
        <w:spacing w:line="276" w:lineRule="auto"/>
        <w:jc w:val="both"/>
      </w:pPr>
      <w:r w:rsidRPr="005B47FB">
        <w:rPr>
          <w:b/>
          <w:u w:val="single"/>
        </w:rPr>
        <w:t>Мутафчийски В</w:t>
      </w:r>
      <w:r w:rsidRPr="005B47FB">
        <w:t>, Такоров И, Владов Н, Сергеев С. Ятрогенни лезии на жлъчни пътища при конвенционални и лапароскопски интервенции. 16-та Национална тематична конференция на БАХГО, 14 – 15 април 2006, София – презентация.</w:t>
      </w:r>
    </w:p>
    <w:p w:rsidR="00E021D2" w:rsidRPr="005B47FB" w:rsidRDefault="00E021D2" w:rsidP="008C5BE5">
      <w:pPr>
        <w:pStyle w:val="ListParagraph"/>
        <w:numPr>
          <w:ilvl w:val="0"/>
          <w:numId w:val="5"/>
        </w:numPr>
        <w:spacing w:line="276" w:lineRule="auto"/>
        <w:jc w:val="both"/>
      </w:pPr>
      <w:r w:rsidRPr="005B47FB">
        <w:t xml:space="preserve">Владов Н, Такоров И, Белев Н, </w:t>
      </w:r>
      <w:r w:rsidRPr="005B47FB">
        <w:rPr>
          <w:b/>
          <w:u w:val="single"/>
        </w:rPr>
        <w:t>Мутафчийски В</w:t>
      </w:r>
      <w:r w:rsidRPr="005B47FB">
        <w:rPr>
          <w:b/>
        </w:rPr>
        <w:t xml:space="preserve">, </w:t>
      </w:r>
      <w:r w:rsidRPr="005B47FB">
        <w:t>Сергеев С, Одисеева Е. Хирургично лечение на чернодробните метастази. Х</w:t>
      </w:r>
      <w:r w:rsidRPr="005B47FB">
        <w:rPr>
          <w:lang w:val="en-US"/>
        </w:rPr>
        <w:t>II</w:t>
      </w:r>
      <w:r w:rsidRPr="005B47FB">
        <w:t xml:space="preserve"> Национален конгрес по хирургия с международно участие, 5 – 8 октомври 2006, София.</w:t>
      </w:r>
    </w:p>
    <w:p w:rsidR="003524F1" w:rsidRPr="005B47FB" w:rsidRDefault="003524F1" w:rsidP="008C5BE5">
      <w:pPr>
        <w:numPr>
          <w:ilvl w:val="0"/>
          <w:numId w:val="5"/>
        </w:numPr>
        <w:spacing w:line="276" w:lineRule="auto"/>
        <w:jc w:val="both"/>
      </w:pPr>
      <w:r w:rsidRPr="005B47FB">
        <w:t xml:space="preserve">Владов Н, Такоров И, </w:t>
      </w:r>
      <w:r w:rsidRPr="005B47FB">
        <w:rPr>
          <w:b/>
          <w:u w:val="single"/>
        </w:rPr>
        <w:t>Мутафчийски В</w:t>
      </w:r>
      <w:r w:rsidRPr="005B47FB">
        <w:rPr>
          <w:b/>
        </w:rPr>
        <w:t>,</w:t>
      </w:r>
      <w:r w:rsidRPr="005B47FB">
        <w:t xml:space="preserve"> Одисеева Е. Лява хемихепатектомия с резекция на І-ви сегмент при ІІІ-</w:t>
      </w:r>
      <w:r w:rsidRPr="005B47FB">
        <w:rPr>
          <w:lang w:val="en-US"/>
        </w:rPr>
        <w:t>B</w:t>
      </w:r>
      <w:r w:rsidRPr="005B47FB">
        <w:t xml:space="preserve"> холангиокарцином. Х</w:t>
      </w:r>
      <w:r w:rsidRPr="005B47FB">
        <w:rPr>
          <w:lang w:val="en-US"/>
        </w:rPr>
        <w:t>II</w:t>
      </w:r>
      <w:r w:rsidRPr="005B47FB">
        <w:t xml:space="preserve"> Национален конгрес по хирургия с международно участие, 5 – 8 октомври 2006, София – видео презентация.</w:t>
      </w:r>
    </w:p>
    <w:p w:rsidR="00E021D2" w:rsidRPr="005B47FB" w:rsidRDefault="00E021D2" w:rsidP="008C5BE5">
      <w:pPr>
        <w:numPr>
          <w:ilvl w:val="0"/>
          <w:numId w:val="5"/>
        </w:numPr>
        <w:spacing w:line="276" w:lineRule="auto"/>
        <w:jc w:val="both"/>
      </w:pPr>
      <w:r w:rsidRPr="005B47FB">
        <w:rPr>
          <w:b/>
          <w:u w:val="single"/>
        </w:rPr>
        <w:t>Мутафчииски В</w:t>
      </w:r>
      <w:r w:rsidR="006A0D16" w:rsidRPr="005B47FB">
        <w:rPr>
          <w:b/>
          <w:u w:val="single"/>
          <w:lang w:val="en-US"/>
        </w:rPr>
        <w:t>.</w:t>
      </w:r>
      <w:r w:rsidRPr="005B47FB">
        <w:t xml:space="preserve"> Взривна травма – обща характеристика. „Дни на спешната хир</w:t>
      </w:r>
      <w:r w:rsidR="00A81920" w:rsidRPr="005B47FB">
        <w:t xml:space="preserve">ургия”, 22-23 май 2006 год, </w:t>
      </w:r>
      <w:r w:rsidRPr="005B47FB">
        <w:t>Велинград – доклад.</w:t>
      </w:r>
    </w:p>
    <w:p w:rsidR="005A1BBD" w:rsidRPr="005B47FB" w:rsidRDefault="005A1BBD" w:rsidP="008C5BE5">
      <w:pPr>
        <w:numPr>
          <w:ilvl w:val="0"/>
          <w:numId w:val="5"/>
        </w:numPr>
        <w:spacing w:line="276" w:lineRule="auto"/>
        <w:jc w:val="both"/>
      </w:pPr>
      <w:r w:rsidRPr="005B47FB">
        <w:rPr>
          <w:lang w:val="en-US"/>
        </w:rPr>
        <w:t>Takorov I</w:t>
      </w:r>
      <w:r w:rsidRPr="005B47FB">
        <w:rPr>
          <w:b/>
          <w:lang w:val="en-US"/>
        </w:rPr>
        <w:t xml:space="preserve">, </w:t>
      </w:r>
      <w:r w:rsidRPr="005B47FB">
        <w:rPr>
          <w:b/>
          <w:u w:val="single"/>
          <w:lang w:val="en-US"/>
        </w:rPr>
        <w:t>Mutafchiiski V</w:t>
      </w:r>
      <w:r w:rsidRPr="005B47FB">
        <w:rPr>
          <w:lang w:val="en-US"/>
        </w:rPr>
        <w:t>, Sergeev S, Vladov N. Surgical treatment of gastric cancer – D2 lymph node dissection. Is it worthwhile? 16-th World Congress of the International Association of Surgeons, Gastroenterologists and Oncologists, May 25 – 27 2006, Madrid, Spain – poster presentation.</w:t>
      </w:r>
    </w:p>
    <w:p w:rsidR="005A1BBD" w:rsidRPr="005B47FB" w:rsidRDefault="005A1BBD" w:rsidP="008C5BE5">
      <w:pPr>
        <w:numPr>
          <w:ilvl w:val="0"/>
          <w:numId w:val="5"/>
        </w:numPr>
        <w:spacing w:line="276" w:lineRule="auto"/>
        <w:jc w:val="both"/>
      </w:pPr>
      <w:r w:rsidRPr="005B47FB">
        <w:rPr>
          <w:lang w:val="en-US"/>
        </w:rPr>
        <w:t>Vladov N, Takorov I</w:t>
      </w:r>
      <w:r w:rsidRPr="005B47FB">
        <w:rPr>
          <w:b/>
          <w:lang w:val="en-US"/>
        </w:rPr>
        <w:t xml:space="preserve">, </w:t>
      </w:r>
      <w:r w:rsidRPr="005B47FB">
        <w:rPr>
          <w:b/>
          <w:u w:val="single"/>
          <w:lang w:val="en-US"/>
        </w:rPr>
        <w:t>Mutafchiiski V</w:t>
      </w:r>
      <w:r w:rsidRPr="005B47FB">
        <w:rPr>
          <w:b/>
          <w:lang w:val="en-US"/>
        </w:rPr>
        <w:t>,</w:t>
      </w:r>
      <w:r w:rsidRPr="005B47FB">
        <w:rPr>
          <w:lang w:val="en-US"/>
        </w:rPr>
        <w:t xml:space="preserve"> Odiseeva E. Surgical management of III-B Klatskin tumors. 16-th World Congress of the International Association of Surgeons, Gastroenterologists and Oncologists, May 25 – 27 2006, Madrid, Spain – oral presentation.</w:t>
      </w:r>
    </w:p>
    <w:p w:rsidR="00954AF9" w:rsidRPr="005B47FB" w:rsidRDefault="005A1BBD" w:rsidP="008C5BE5">
      <w:pPr>
        <w:numPr>
          <w:ilvl w:val="0"/>
          <w:numId w:val="5"/>
        </w:numPr>
        <w:spacing w:line="276" w:lineRule="auto"/>
        <w:jc w:val="both"/>
      </w:pPr>
      <w:r w:rsidRPr="005B47FB">
        <w:t>Vladov N, Takorov I</w:t>
      </w:r>
      <w:r w:rsidRPr="005B47FB">
        <w:rPr>
          <w:b/>
        </w:rPr>
        <w:t xml:space="preserve">, </w:t>
      </w:r>
      <w:r w:rsidRPr="005B47FB">
        <w:rPr>
          <w:b/>
          <w:u w:val="single"/>
        </w:rPr>
        <w:t>Mutafchiiski V</w:t>
      </w:r>
      <w:r w:rsidRPr="005B47FB">
        <w:t>, Sergeev S, Katzarov K., Odisseva E</w:t>
      </w:r>
      <w:r w:rsidRPr="005B47FB">
        <w:rPr>
          <w:lang w:val="en-US"/>
        </w:rPr>
        <w:t xml:space="preserve">. </w:t>
      </w:r>
      <w:r w:rsidRPr="005B47FB">
        <w:t>Insertion of Artificial Portal Graft as a Bridging Procedure after Extended Pancreaticoduodenectomies</w:t>
      </w:r>
      <w:r w:rsidRPr="005B47FB">
        <w:rPr>
          <w:lang w:val="en-US"/>
        </w:rPr>
        <w:t>. 7</w:t>
      </w:r>
      <w:r w:rsidRPr="005B47FB">
        <w:rPr>
          <w:vertAlign w:val="superscript"/>
          <w:lang w:val="en-US"/>
        </w:rPr>
        <w:t>th</w:t>
      </w:r>
      <w:r w:rsidRPr="005B47FB">
        <w:rPr>
          <w:lang w:val="en-US"/>
        </w:rPr>
        <w:t xml:space="preserve"> World Congress of IHPBA, September 3-7 2006, Edinburgh, Scotland – oral presentation.</w:t>
      </w:r>
    </w:p>
    <w:p w:rsidR="00BD6D8F" w:rsidRPr="005B47FB" w:rsidRDefault="00BD6D8F" w:rsidP="008C5BE5">
      <w:pPr>
        <w:spacing w:line="276" w:lineRule="auto"/>
        <w:ind w:left="284"/>
        <w:jc w:val="both"/>
      </w:pPr>
    </w:p>
    <w:p w:rsidR="00BD6D8F" w:rsidRPr="005B47FB" w:rsidRDefault="00BD6D8F" w:rsidP="008C5BE5">
      <w:pPr>
        <w:shd w:val="clear" w:color="auto" w:fill="F2F2F2" w:themeFill="background1" w:themeFillShade="F2"/>
        <w:spacing w:line="276" w:lineRule="auto"/>
        <w:jc w:val="center"/>
        <w:rPr>
          <w:b/>
        </w:rPr>
      </w:pPr>
      <w:r w:rsidRPr="005B47FB">
        <w:rPr>
          <w:b/>
        </w:rPr>
        <w:t>2007</w:t>
      </w:r>
    </w:p>
    <w:p w:rsidR="0091514F" w:rsidRPr="005B47FB" w:rsidRDefault="00703288" w:rsidP="008C5BE5">
      <w:pPr>
        <w:spacing w:line="276" w:lineRule="auto"/>
        <w:jc w:val="both"/>
        <w:rPr>
          <w:b/>
        </w:rPr>
      </w:pPr>
      <w:r w:rsidRPr="005B47FB">
        <w:rPr>
          <w:b/>
        </w:rPr>
        <w:t>Публикации</w:t>
      </w:r>
    </w:p>
    <w:p w:rsidR="00E058E3" w:rsidRPr="005B47FB" w:rsidRDefault="00E058E3" w:rsidP="008C5BE5">
      <w:pPr>
        <w:numPr>
          <w:ilvl w:val="0"/>
          <w:numId w:val="5"/>
        </w:numPr>
        <w:spacing w:line="276" w:lineRule="auto"/>
        <w:jc w:val="both"/>
      </w:pPr>
      <w:r w:rsidRPr="005B47FB">
        <w:t xml:space="preserve">Младенов Н, Дойчинова-Петрова М, Кадурина М, </w:t>
      </w:r>
      <w:r w:rsidRPr="005B47FB">
        <w:rPr>
          <w:b/>
          <w:u w:val="single"/>
        </w:rPr>
        <w:t>Мутафчийски В</w:t>
      </w:r>
      <w:r w:rsidRPr="005B47FB">
        <w:t>. Спешна медицинска помощ при мисии, кризи и терористични актове. В Ст. Тонев (редактор)</w:t>
      </w:r>
      <w:r w:rsidR="00A81920" w:rsidRPr="005B47FB">
        <w:rPr>
          <w:lang w:val="en-US"/>
        </w:rPr>
        <w:t>.</w:t>
      </w:r>
      <w:r w:rsidRPr="005B47FB">
        <w:t xml:space="preserve"> Медицинско осигуряване при мисии, кризи и терористични актове. София, изд. МО-ВМА, 2007.</w:t>
      </w:r>
    </w:p>
    <w:p w:rsidR="009C0CCA" w:rsidRPr="005B47FB" w:rsidRDefault="009C0CCA" w:rsidP="008C5BE5">
      <w:pPr>
        <w:numPr>
          <w:ilvl w:val="0"/>
          <w:numId w:val="5"/>
        </w:numPr>
        <w:spacing w:line="276" w:lineRule="auto"/>
        <w:jc w:val="both"/>
      </w:pPr>
      <w:r w:rsidRPr="005B47FB">
        <w:t>Vladov N, Takorov I</w:t>
      </w:r>
      <w:r w:rsidRPr="005B47FB">
        <w:rPr>
          <w:b/>
        </w:rPr>
        <w:t xml:space="preserve">, </w:t>
      </w:r>
      <w:r w:rsidRPr="005B47FB">
        <w:rPr>
          <w:b/>
          <w:u w:val="single"/>
        </w:rPr>
        <w:t>Mutafchiiski V</w:t>
      </w:r>
      <w:r w:rsidRPr="005B47FB">
        <w:t>, Kjos</w:t>
      </w:r>
      <w:r w:rsidR="00A81920" w:rsidRPr="005B47FB">
        <w:rPr>
          <w:lang w:val="en-US"/>
        </w:rPr>
        <w:t>s</w:t>
      </w:r>
      <w:r w:rsidRPr="005B47FB">
        <w:t>ev K, Katzarov K, Mladenov N, Petrov N. Successf</w:t>
      </w:r>
      <w:r w:rsidR="00A81920" w:rsidRPr="005B47FB">
        <w:t xml:space="preserve">ul emergency </w:t>
      </w:r>
      <w:r w:rsidR="00A81920" w:rsidRPr="005B47FB">
        <w:rPr>
          <w:lang w:val="en-US"/>
        </w:rPr>
        <w:t>p</w:t>
      </w:r>
      <w:r w:rsidRPr="005B47FB">
        <w:t>ancreatoduodenectomy in a non‐trauma patient. Hepato-</w:t>
      </w:r>
      <w:r w:rsidRPr="005B47FB">
        <w:rPr>
          <w:lang w:val="en-US"/>
        </w:rPr>
        <w:t>G</w:t>
      </w:r>
      <w:r w:rsidRPr="005B47FB">
        <w:t>astroenterology 2007, 54</w:t>
      </w:r>
      <w:r w:rsidRPr="005B47FB">
        <w:rPr>
          <w:lang w:val="en-US"/>
        </w:rPr>
        <w:t xml:space="preserve"> (78), p. </w:t>
      </w:r>
      <w:r w:rsidRPr="005B47FB">
        <w:t>1844‐1846</w:t>
      </w:r>
      <w:r w:rsidRPr="005B47FB">
        <w:rPr>
          <w:lang w:val="en-US"/>
        </w:rPr>
        <w:t>.</w:t>
      </w:r>
    </w:p>
    <w:p w:rsidR="00546B4E" w:rsidRPr="005B47FB" w:rsidRDefault="00546B4E" w:rsidP="008C5BE5">
      <w:pPr>
        <w:numPr>
          <w:ilvl w:val="0"/>
          <w:numId w:val="5"/>
        </w:numPr>
        <w:spacing w:line="276" w:lineRule="auto"/>
        <w:jc w:val="both"/>
      </w:pPr>
      <w:r w:rsidRPr="005B47FB">
        <w:rPr>
          <w:lang w:val="en-US"/>
        </w:rPr>
        <w:t>Vladov N, Belev N, Takorov I</w:t>
      </w:r>
      <w:r w:rsidRPr="005B47FB">
        <w:rPr>
          <w:b/>
          <w:lang w:val="en-US"/>
        </w:rPr>
        <w:t xml:space="preserve">, </w:t>
      </w:r>
      <w:r w:rsidRPr="005B47FB">
        <w:rPr>
          <w:b/>
          <w:u w:val="single"/>
          <w:lang w:val="en-US"/>
        </w:rPr>
        <w:t>Mutafchiiski V</w:t>
      </w:r>
      <w:r w:rsidRPr="005B47FB">
        <w:rPr>
          <w:lang w:val="en-US"/>
        </w:rPr>
        <w:t>, Dimov P, Sereev S, Katzarov K, Mihailova J. Multimodal treatment of liver metastases from colorectal cancer. Hepato-Gastroenterology 2007, vol. 54 (suppl. I), p. 174.</w:t>
      </w:r>
    </w:p>
    <w:p w:rsidR="00546B4E" w:rsidRPr="005B47FB" w:rsidRDefault="00546B4E" w:rsidP="008C5BE5">
      <w:pPr>
        <w:numPr>
          <w:ilvl w:val="0"/>
          <w:numId w:val="5"/>
        </w:numPr>
        <w:spacing w:line="276" w:lineRule="auto"/>
        <w:jc w:val="both"/>
      </w:pPr>
      <w:r w:rsidRPr="005B47FB">
        <w:rPr>
          <w:lang w:val="en-US"/>
        </w:rPr>
        <w:lastRenderedPageBreak/>
        <w:t xml:space="preserve">Vladov N, Belev N, Michaylov V, Dimov P, Milchev A, </w:t>
      </w:r>
      <w:r w:rsidRPr="005B47FB">
        <w:rPr>
          <w:b/>
          <w:u w:val="single"/>
          <w:lang w:val="en-US"/>
        </w:rPr>
        <w:t>Mutafchiiski V</w:t>
      </w:r>
      <w:r w:rsidRPr="005B47FB">
        <w:rPr>
          <w:lang w:val="en-US"/>
        </w:rPr>
        <w:t>, Penov V. Liver metastasis from GIST – a case report. Hepato-Gastroenterology 2007, vol. 54 (suppl. I), p. 175.</w:t>
      </w:r>
    </w:p>
    <w:p w:rsidR="00603663" w:rsidRPr="005B47FB" w:rsidRDefault="00603663" w:rsidP="008C5BE5">
      <w:pPr>
        <w:spacing w:line="276" w:lineRule="auto"/>
        <w:jc w:val="both"/>
        <w:rPr>
          <w:b/>
        </w:rPr>
      </w:pPr>
      <w:r w:rsidRPr="005B47FB">
        <w:rPr>
          <w:b/>
        </w:rPr>
        <w:t>Конгреси</w:t>
      </w:r>
    </w:p>
    <w:p w:rsidR="00603663" w:rsidRPr="005B47FB" w:rsidRDefault="00603663" w:rsidP="008C5BE5">
      <w:pPr>
        <w:numPr>
          <w:ilvl w:val="0"/>
          <w:numId w:val="5"/>
        </w:numPr>
        <w:spacing w:line="276" w:lineRule="auto"/>
        <w:jc w:val="both"/>
      </w:pPr>
      <w:r w:rsidRPr="005B47FB">
        <w:t xml:space="preserve">Владов Н, Такоров И, </w:t>
      </w:r>
      <w:r w:rsidRPr="005B47FB">
        <w:rPr>
          <w:b/>
          <w:u w:val="single"/>
        </w:rPr>
        <w:t>Мутафчийски В</w:t>
      </w:r>
      <w:r w:rsidRPr="005B47FB">
        <w:t>, Белоконски Е, Василевски И, Милчев А, Одисеева Е. Ех</w:t>
      </w:r>
      <w:r w:rsidRPr="005B47FB">
        <w:rPr>
          <w:lang w:val="en-US"/>
        </w:rPr>
        <w:t xml:space="preserve"> situ in vivo</w:t>
      </w:r>
      <w:r w:rsidRPr="005B47FB">
        <w:t xml:space="preserve"> резекция на чернодробна метастаза от КРК локализирана в </w:t>
      </w:r>
      <w:r w:rsidRPr="005B47FB">
        <w:rPr>
          <w:lang w:val="en-US"/>
        </w:rPr>
        <w:t>V</w:t>
      </w:r>
      <w:r w:rsidRPr="005B47FB">
        <w:t xml:space="preserve">ІІІ-ми сегмент между </w:t>
      </w:r>
      <w:r w:rsidRPr="005B47FB">
        <w:rPr>
          <w:lang w:val="en-US"/>
        </w:rPr>
        <w:t xml:space="preserve">vena hepatica dextra </w:t>
      </w:r>
      <w:r w:rsidRPr="005B47FB">
        <w:t xml:space="preserve">и </w:t>
      </w:r>
      <w:r w:rsidRPr="005B47FB">
        <w:rPr>
          <w:lang w:val="en-US"/>
        </w:rPr>
        <w:t xml:space="preserve"> vena cava inferior.</w:t>
      </w:r>
      <w:r w:rsidRPr="005B47FB">
        <w:t xml:space="preserve"> 17-та Национална научна конференция на БАХГО, 27 – 28 април 2007, София – презентация.</w:t>
      </w:r>
    </w:p>
    <w:p w:rsidR="00603663" w:rsidRPr="005B47FB" w:rsidRDefault="00603663" w:rsidP="008C5BE5">
      <w:pPr>
        <w:numPr>
          <w:ilvl w:val="0"/>
          <w:numId w:val="5"/>
        </w:numPr>
        <w:spacing w:line="276" w:lineRule="auto"/>
        <w:jc w:val="both"/>
      </w:pPr>
      <w:r w:rsidRPr="005B47FB">
        <w:t xml:space="preserve">Владов Н, Белев Н, </w:t>
      </w:r>
      <w:r w:rsidRPr="005B47FB">
        <w:rPr>
          <w:b/>
          <w:u w:val="single"/>
        </w:rPr>
        <w:t>Мутафчийски В</w:t>
      </w:r>
      <w:r w:rsidRPr="005B47FB">
        <w:t xml:space="preserve">, Михайлов В, Одисеева Е. Разширена дясна хемихепатектомия по повод на метастаза от </w:t>
      </w:r>
      <w:r w:rsidRPr="005B47FB">
        <w:rPr>
          <w:lang w:val="en-US"/>
        </w:rPr>
        <w:t>GIST</w:t>
      </w:r>
      <w:r w:rsidRPr="005B47FB">
        <w:t xml:space="preserve"> усложнена с хематом. 17-та Национална научна конференция на БАХГО, 27 – 28 април 2007, София – видео презентация.</w:t>
      </w:r>
    </w:p>
    <w:p w:rsidR="00603663" w:rsidRPr="005B47FB" w:rsidRDefault="00603663" w:rsidP="008C5BE5">
      <w:pPr>
        <w:numPr>
          <w:ilvl w:val="0"/>
          <w:numId w:val="5"/>
        </w:numPr>
        <w:spacing w:line="276" w:lineRule="auto"/>
        <w:jc w:val="both"/>
      </w:pPr>
      <w:r w:rsidRPr="005B47FB">
        <w:t xml:space="preserve">Димов П, Михайлов В, Такоров И, </w:t>
      </w:r>
      <w:r w:rsidRPr="005B47FB">
        <w:rPr>
          <w:b/>
          <w:u w:val="single"/>
        </w:rPr>
        <w:t>Мутафчийски В</w:t>
      </w:r>
      <w:r w:rsidRPr="005B47FB">
        <w:t xml:space="preserve">, Сергеев С, Белев Н, Василевски И, Милчев А, Владов Н. Постоперативни перитонити. </w:t>
      </w:r>
      <w:r w:rsidRPr="005B47FB">
        <w:rPr>
          <w:lang w:val="en-US"/>
        </w:rPr>
        <w:t>VIII</w:t>
      </w:r>
      <w:r w:rsidRPr="005B47FB">
        <w:t xml:space="preserve"> Национална конференция с международно участие „Дни на спешната хирургия”, на тема: Перитонит и инфекция на меките тъкани, 17-19 май 2007, Велинград – презентация.</w:t>
      </w:r>
    </w:p>
    <w:p w:rsidR="00603663" w:rsidRPr="005B47FB" w:rsidRDefault="00603663" w:rsidP="008C5BE5">
      <w:pPr>
        <w:numPr>
          <w:ilvl w:val="0"/>
          <w:numId w:val="5"/>
        </w:numPr>
        <w:spacing w:line="276" w:lineRule="auto"/>
        <w:jc w:val="both"/>
      </w:pPr>
      <w:r w:rsidRPr="005B47FB">
        <w:t xml:space="preserve">Сергеев С, </w:t>
      </w:r>
      <w:r w:rsidRPr="005B47FB">
        <w:rPr>
          <w:b/>
          <w:u w:val="single"/>
        </w:rPr>
        <w:t>Мутафчийски В</w:t>
      </w:r>
      <w:r w:rsidRPr="005B47FB">
        <w:t>, Димов П, Белев Н, Василевски И, Владов Н. Лапароскопски резекции при колоректален карцином. Х-та Национална конференция по колопроктология, 4 – 6 октомври 2007, Варна – презентация.</w:t>
      </w:r>
    </w:p>
    <w:p w:rsidR="00603663" w:rsidRPr="005B47FB" w:rsidRDefault="00603663" w:rsidP="008C5BE5">
      <w:pPr>
        <w:numPr>
          <w:ilvl w:val="0"/>
          <w:numId w:val="5"/>
        </w:numPr>
        <w:spacing w:line="276" w:lineRule="auto"/>
        <w:jc w:val="both"/>
      </w:pPr>
      <w:r w:rsidRPr="005B47FB">
        <w:t xml:space="preserve">Владов Н, Такоров И, Василевски И, </w:t>
      </w:r>
      <w:r w:rsidRPr="005B47FB">
        <w:rPr>
          <w:b/>
          <w:u w:val="single"/>
        </w:rPr>
        <w:t>Мутафчийски В</w:t>
      </w:r>
      <w:r w:rsidRPr="005B47FB">
        <w:t xml:space="preserve">, Михайлов В, Одисеева Е. </w:t>
      </w:r>
      <w:r w:rsidRPr="005B47FB">
        <w:rPr>
          <w:lang w:val="en-US"/>
        </w:rPr>
        <w:t>Ex situ in vivo</w:t>
      </w:r>
      <w:r w:rsidRPr="005B47FB">
        <w:t xml:space="preserve"> резекция на чернодробна метастаза от КРК локализирана в </w:t>
      </w:r>
      <w:r w:rsidRPr="005B47FB">
        <w:rPr>
          <w:lang w:val="en-US"/>
        </w:rPr>
        <w:t>VIII</w:t>
      </w:r>
      <w:r w:rsidRPr="005B47FB">
        <w:t xml:space="preserve">-ми сегмент между </w:t>
      </w:r>
      <w:r w:rsidRPr="005B47FB">
        <w:rPr>
          <w:lang w:val="en-US"/>
        </w:rPr>
        <w:t xml:space="preserve">vena hepatica dextra </w:t>
      </w:r>
      <w:r w:rsidRPr="005B47FB">
        <w:t xml:space="preserve">и </w:t>
      </w:r>
      <w:r w:rsidRPr="005B47FB">
        <w:rPr>
          <w:lang w:val="en-US"/>
        </w:rPr>
        <w:t>vena cava inferior</w:t>
      </w:r>
      <w:r w:rsidRPr="005B47FB">
        <w:t>. Х-та Национална конференция по колопроктология, 4 – 6 октомври 2007, Варна – видео презентация.</w:t>
      </w:r>
    </w:p>
    <w:p w:rsidR="00603663" w:rsidRPr="005B47FB" w:rsidRDefault="00603663" w:rsidP="008C5BE5">
      <w:pPr>
        <w:numPr>
          <w:ilvl w:val="0"/>
          <w:numId w:val="5"/>
        </w:numPr>
        <w:spacing w:line="276" w:lineRule="auto"/>
        <w:jc w:val="both"/>
      </w:pPr>
      <w:r w:rsidRPr="005B47FB">
        <w:rPr>
          <w:b/>
          <w:u w:val="single"/>
        </w:rPr>
        <w:t>Мутафчийски В</w:t>
      </w:r>
      <w:r w:rsidRPr="005B47FB">
        <w:t>, Сергеев С, Михайлов В, Пенов В, Владов Н. Хирургично лечение на колоректалния карцином. Х-та Национална конференция по колопроктология, 4 – 6 октомври 2007, Варна – презентация.</w:t>
      </w:r>
    </w:p>
    <w:p w:rsidR="00603663" w:rsidRPr="005B47FB" w:rsidRDefault="00603663" w:rsidP="008C5BE5">
      <w:pPr>
        <w:numPr>
          <w:ilvl w:val="0"/>
          <w:numId w:val="5"/>
        </w:numPr>
        <w:spacing w:line="276" w:lineRule="auto"/>
        <w:jc w:val="both"/>
      </w:pPr>
      <w:r w:rsidRPr="005B47FB">
        <w:t xml:space="preserve">Михайлов В, Такоров И, Белев Н, </w:t>
      </w:r>
      <w:r w:rsidRPr="005B47FB">
        <w:rPr>
          <w:b/>
          <w:u w:val="single"/>
        </w:rPr>
        <w:t>Мутафчийски В</w:t>
      </w:r>
      <w:r w:rsidRPr="005B47FB">
        <w:t xml:space="preserve">, Василевски И, Владов Н. Резекции на чернодробни лезии с ангажиране на </w:t>
      </w:r>
      <w:r w:rsidRPr="005B47FB">
        <w:rPr>
          <w:lang w:val="en-US"/>
        </w:rPr>
        <w:t xml:space="preserve">v. cava inferior. </w:t>
      </w:r>
      <w:r w:rsidRPr="005B47FB">
        <w:t>Втори българо-френски симпозиум по хирургия на черния дроб и жлъчните пътища, 22 – 24 ноември 2007, София – презентация</w:t>
      </w:r>
      <w:r w:rsidRPr="005B47FB">
        <w:rPr>
          <w:lang w:val="en-US"/>
        </w:rPr>
        <w:t>.</w:t>
      </w:r>
    </w:p>
    <w:p w:rsidR="00603663" w:rsidRPr="005B47FB" w:rsidRDefault="00603663" w:rsidP="008C5BE5">
      <w:pPr>
        <w:numPr>
          <w:ilvl w:val="0"/>
          <w:numId w:val="5"/>
        </w:numPr>
        <w:spacing w:line="276" w:lineRule="auto"/>
        <w:jc w:val="both"/>
      </w:pPr>
      <w:r w:rsidRPr="005B47FB">
        <w:t xml:space="preserve">Белев Н, Михайлов В, </w:t>
      </w:r>
      <w:r w:rsidRPr="005B47FB">
        <w:rPr>
          <w:b/>
          <w:u w:val="single"/>
        </w:rPr>
        <w:t>Мутафчийски В</w:t>
      </w:r>
      <w:r w:rsidRPr="005B47FB">
        <w:t>, Такоров И, Владов Н. Мултимодално лечение при чернодробни метастази от колоректален карцином – клиничен случай. Втори българо-френски симпозиум по хирургия на черния дроб и жлъчните пътища, 22 – 24 ноември 2007, София – презентация.</w:t>
      </w:r>
    </w:p>
    <w:p w:rsidR="00D4715E" w:rsidRPr="005B47FB" w:rsidRDefault="00D4715E" w:rsidP="008C5BE5">
      <w:pPr>
        <w:numPr>
          <w:ilvl w:val="0"/>
          <w:numId w:val="5"/>
        </w:numPr>
        <w:spacing w:line="276" w:lineRule="auto"/>
        <w:jc w:val="both"/>
      </w:pPr>
      <w:r w:rsidRPr="005B47FB">
        <w:rPr>
          <w:lang w:val="en-US"/>
        </w:rPr>
        <w:t xml:space="preserve">Vladov N, Belev N, Takorov I, </w:t>
      </w:r>
      <w:r w:rsidRPr="005B47FB">
        <w:rPr>
          <w:b/>
          <w:u w:val="single"/>
          <w:lang w:val="en-US"/>
        </w:rPr>
        <w:t>Mutafchiiski V</w:t>
      </w:r>
      <w:r w:rsidRPr="005B47FB">
        <w:rPr>
          <w:b/>
          <w:lang w:val="en-US"/>
        </w:rPr>
        <w:t>,</w:t>
      </w:r>
      <w:r w:rsidRPr="005B47FB">
        <w:rPr>
          <w:lang w:val="en-US"/>
        </w:rPr>
        <w:t xml:space="preserve"> Dimov P, Sereev S, Katzarov K, Mihailova J. Multimodal treatment of liver metastases from colorectal cancer. 17</w:t>
      </w:r>
      <w:r w:rsidRPr="005B47FB">
        <w:rPr>
          <w:vertAlign w:val="superscript"/>
          <w:lang w:val="en-US"/>
        </w:rPr>
        <w:t>th</w:t>
      </w:r>
      <w:r w:rsidRPr="005B47FB">
        <w:rPr>
          <w:lang w:val="en-US"/>
        </w:rPr>
        <w:t xml:space="preserve"> World Congress of of the International Association of Surgeons, Gastroenterologists and Oncologists, September 2007, Bucharest, Romania – oral presentation.</w:t>
      </w:r>
    </w:p>
    <w:p w:rsidR="009C0CCA" w:rsidRPr="005B47FB" w:rsidRDefault="00D4715E" w:rsidP="008C5BE5">
      <w:pPr>
        <w:numPr>
          <w:ilvl w:val="0"/>
          <w:numId w:val="5"/>
        </w:numPr>
        <w:spacing w:line="276" w:lineRule="auto"/>
        <w:jc w:val="both"/>
      </w:pPr>
      <w:r w:rsidRPr="005B47FB">
        <w:rPr>
          <w:lang w:val="en-US"/>
        </w:rPr>
        <w:t>Vladov N, Belev N, Michaylov V, Dimov P, Milchev A</w:t>
      </w:r>
      <w:r w:rsidRPr="005B47FB">
        <w:rPr>
          <w:b/>
          <w:lang w:val="en-US"/>
        </w:rPr>
        <w:t xml:space="preserve">, </w:t>
      </w:r>
      <w:r w:rsidRPr="005B47FB">
        <w:rPr>
          <w:b/>
          <w:u w:val="single"/>
          <w:lang w:val="en-US"/>
        </w:rPr>
        <w:t>Mutafchiiski V</w:t>
      </w:r>
      <w:r w:rsidRPr="005B47FB">
        <w:rPr>
          <w:b/>
          <w:lang w:val="en-US"/>
        </w:rPr>
        <w:t>,</w:t>
      </w:r>
      <w:r w:rsidRPr="005B47FB">
        <w:rPr>
          <w:lang w:val="en-US"/>
        </w:rPr>
        <w:t xml:space="preserve"> Penov V. Liver metastasis from GIST – a case report. 17</w:t>
      </w:r>
      <w:r w:rsidRPr="005B47FB">
        <w:rPr>
          <w:vertAlign w:val="superscript"/>
          <w:lang w:val="en-US"/>
        </w:rPr>
        <w:t>th</w:t>
      </w:r>
      <w:r w:rsidRPr="005B47FB">
        <w:rPr>
          <w:lang w:val="en-US"/>
        </w:rPr>
        <w:t xml:space="preserve"> World Congress of of the International </w:t>
      </w:r>
      <w:r w:rsidRPr="005B47FB">
        <w:rPr>
          <w:lang w:val="en-US"/>
        </w:rPr>
        <w:lastRenderedPageBreak/>
        <w:t>Association of Surgeons, Gastroenterologists and Oncologists, September 2007, Bucharest, Romania – video presentation.</w:t>
      </w:r>
    </w:p>
    <w:p w:rsidR="00CC30B4" w:rsidRPr="005B47FB" w:rsidRDefault="00CC30B4" w:rsidP="008C5BE5">
      <w:pPr>
        <w:spacing w:line="276" w:lineRule="auto"/>
        <w:jc w:val="both"/>
      </w:pPr>
    </w:p>
    <w:p w:rsidR="00CC30B4" w:rsidRPr="005B47FB" w:rsidRDefault="00CC30B4" w:rsidP="008C5BE5">
      <w:pPr>
        <w:shd w:val="clear" w:color="auto" w:fill="F2F2F2" w:themeFill="background1" w:themeFillShade="F2"/>
        <w:spacing w:line="276" w:lineRule="auto"/>
        <w:jc w:val="center"/>
        <w:rPr>
          <w:b/>
        </w:rPr>
      </w:pPr>
      <w:r w:rsidRPr="005B47FB">
        <w:rPr>
          <w:b/>
          <w:lang w:val="en-US"/>
        </w:rPr>
        <w:t>2008</w:t>
      </w:r>
    </w:p>
    <w:p w:rsidR="009E0B31" w:rsidRPr="009E0B31" w:rsidRDefault="009E0B31" w:rsidP="009E0B31">
      <w:pPr>
        <w:spacing w:line="276" w:lineRule="auto"/>
        <w:jc w:val="both"/>
        <w:rPr>
          <w:b/>
        </w:rPr>
      </w:pPr>
      <w:r w:rsidRPr="009E0B31">
        <w:rPr>
          <w:b/>
        </w:rPr>
        <w:t>Публикации</w:t>
      </w:r>
    </w:p>
    <w:p w:rsidR="0091514F" w:rsidRPr="005B47FB" w:rsidRDefault="0091514F" w:rsidP="008C5BE5">
      <w:pPr>
        <w:numPr>
          <w:ilvl w:val="0"/>
          <w:numId w:val="5"/>
        </w:numPr>
        <w:spacing w:line="276" w:lineRule="auto"/>
        <w:jc w:val="both"/>
      </w:pPr>
      <w:r w:rsidRPr="005B47FB">
        <w:t xml:space="preserve">Владов Н, Такоров И, Сергеев С, </w:t>
      </w:r>
      <w:r w:rsidRPr="005B47FB">
        <w:rPr>
          <w:b/>
          <w:u w:val="single"/>
        </w:rPr>
        <w:t>Мутафчийски В</w:t>
      </w:r>
      <w:r w:rsidRPr="005B47FB">
        <w:rPr>
          <w:u w:val="single"/>
        </w:rPr>
        <w:t>.</w:t>
      </w:r>
      <w:r w:rsidRPr="005B47FB">
        <w:t xml:space="preserve"> Лапароскопски чернодробни резекции. Медицинска наука 2008, бр. 1, стр. 13-17.</w:t>
      </w:r>
    </w:p>
    <w:p w:rsidR="0091514F" w:rsidRPr="005B47FB" w:rsidRDefault="0091514F" w:rsidP="008C5BE5">
      <w:pPr>
        <w:numPr>
          <w:ilvl w:val="0"/>
          <w:numId w:val="5"/>
        </w:numPr>
        <w:spacing w:line="276" w:lineRule="auto"/>
        <w:jc w:val="both"/>
      </w:pPr>
      <w:r w:rsidRPr="005B47FB">
        <w:t xml:space="preserve">Владов Н, Такоров И, Сергеев С, </w:t>
      </w:r>
      <w:r w:rsidRPr="005B47FB">
        <w:rPr>
          <w:b/>
          <w:u w:val="single"/>
        </w:rPr>
        <w:t>Мутафчийски В.</w:t>
      </w:r>
      <w:r w:rsidRPr="005B47FB">
        <w:t xml:space="preserve"> Лапароскопски чернодробни резекции. Българска хепатогастроентерология 2008, бр. 1, стр. 31-36.</w:t>
      </w:r>
    </w:p>
    <w:p w:rsidR="0091514F" w:rsidRPr="005B47FB" w:rsidRDefault="0091514F" w:rsidP="008C5BE5">
      <w:pPr>
        <w:pStyle w:val="ListParagraph"/>
        <w:numPr>
          <w:ilvl w:val="0"/>
          <w:numId w:val="5"/>
        </w:numPr>
        <w:spacing w:line="276" w:lineRule="auto"/>
        <w:jc w:val="both"/>
      </w:pPr>
      <w:r w:rsidRPr="005B47FB">
        <w:t xml:space="preserve">Петков Д, Папанчев В, Баев Б, Владов Н, </w:t>
      </w:r>
      <w:r w:rsidRPr="005B47FB">
        <w:rPr>
          <w:b/>
          <w:u w:val="single"/>
        </w:rPr>
        <w:t>Мутафчийски В</w:t>
      </w:r>
      <w:r w:rsidRPr="005B47FB">
        <w:t xml:space="preserve">, Панчев П, Янев К, Начев Г. Оперативно лечение на тумори с екстракорпорално кръвообращение. </w:t>
      </w:r>
    </w:p>
    <w:p w:rsidR="0091514F" w:rsidRPr="005B47FB" w:rsidRDefault="0091514F" w:rsidP="008C5BE5">
      <w:pPr>
        <w:numPr>
          <w:ilvl w:val="0"/>
          <w:numId w:val="5"/>
        </w:numPr>
        <w:spacing w:line="276" w:lineRule="auto"/>
        <w:jc w:val="both"/>
      </w:pPr>
      <w:r w:rsidRPr="005B47FB">
        <w:rPr>
          <w:b/>
          <w:u w:val="single"/>
        </w:rPr>
        <w:t>Мутафчийски В</w:t>
      </w:r>
      <w:r w:rsidRPr="005B47FB">
        <w:t xml:space="preserve">, Сергеев С, Милчев А, Владов Н. Следоперативни септични усложнения след операции по повод на остър некротичен панкреатит – поведение и тактика. В Д. Дамянов (редактор): Сборник научни доклади от </w:t>
      </w:r>
      <w:r w:rsidRPr="005B47FB">
        <w:rPr>
          <w:lang w:val="en-US"/>
        </w:rPr>
        <w:t>XVI</w:t>
      </w:r>
      <w:r w:rsidRPr="005B47FB">
        <w:t xml:space="preserve"> Национална конференция по хирургия – Следоперативни усложнения в хирургията. </w:t>
      </w:r>
      <w:r w:rsidR="00831AEF" w:rsidRPr="005B47FB">
        <w:t xml:space="preserve">16 – 19 октомври 2008, Пловдив, </w:t>
      </w:r>
      <w:r w:rsidRPr="005B47FB">
        <w:t>Изд. Медарт 2008, стр. 600 – 603.</w:t>
      </w:r>
    </w:p>
    <w:p w:rsidR="004F3AE3" w:rsidRPr="005B47FB" w:rsidRDefault="004F3AE3" w:rsidP="008C5BE5">
      <w:pPr>
        <w:numPr>
          <w:ilvl w:val="0"/>
          <w:numId w:val="5"/>
        </w:numPr>
        <w:spacing w:line="276" w:lineRule="auto"/>
        <w:jc w:val="both"/>
      </w:pPr>
      <w:r w:rsidRPr="005B47FB">
        <w:rPr>
          <w:b/>
          <w:u w:val="single"/>
        </w:rPr>
        <w:t>Мутафчийски В</w:t>
      </w:r>
      <w:r w:rsidRPr="005B47FB">
        <w:t xml:space="preserve">, Младенов Н, Дойчинова –Симеонова М. Характеристика на взрива (Част </w:t>
      </w:r>
      <w:r w:rsidRPr="005B47FB">
        <w:rPr>
          <w:lang w:val="en-US"/>
        </w:rPr>
        <w:t>I.</w:t>
      </w:r>
      <w:r w:rsidRPr="005B47FB">
        <w:t xml:space="preserve"> Естество на експлозивите). Военна медицина 2008, бр. 2, стр. 3-</w:t>
      </w:r>
      <w:r w:rsidR="0001549B" w:rsidRPr="005B47FB">
        <w:t>8.</w:t>
      </w:r>
    </w:p>
    <w:p w:rsidR="004F3AE3" w:rsidRPr="005B47FB" w:rsidRDefault="004F3AE3" w:rsidP="008C5BE5">
      <w:pPr>
        <w:numPr>
          <w:ilvl w:val="0"/>
          <w:numId w:val="5"/>
        </w:numPr>
        <w:spacing w:line="276" w:lineRule="auto"/>
        <w:jc w:val="both"/>
      </w:pPr>
      <w:r w:rsidRPr="005B47FB">
        <w:t xml:space="preserve">Младенов Н, Дойчинова –Симеонова М, Кацаров К, </w:t>
      </w:r>
      <w:r w:rsidRPr="005B47FB">
        <w:rPr>
          <w:b/>
          <w:u w:val="single"/>
        </w:rPr>
        <w:t>Мутафчийски В</w:t>
      </w:r>
      <w:r w:rsidRPr="005B47FB">
        <w:t>, Желев Х, Байчева М, Янева П</w:t>
      </w:r>
      <w:r w:rsidR="0001549B" w:rsidRPr="005B47FB">
        <w:t>.</w:t>
      </w:r>
      <w:r w:rsidRPr="005B47FB">
        <w:t xml:space="preserve"> Нутритивен подход при дете със синдром на късото черво в процеса на подготовка за </w:t>
      </w:r>
      <w:r w:rsidRPr="005B47FB">
        <w:rPr>
          <w:lang w:val="en-US"/>
        </w:rPr>
        <w:t xml:space="preserve">STEP </w:t>
      </w:r>
      <w:r w:rsidRPr="005B47FB">
        <w:t>процедура. Военна медицина 2008, бр. 2, стр. 23-27.</w:t>
      </w:r>
    </w:p>
    <w:p w:rsidR="004F3AE3" w:rsidRPr="005B47FB" w:rsidRDefault="0001549B" w:rsidP="008C5BE5">
      <w:pPr>
        <w:numPr>
          <w:ilvl w:val="0"/>
          <w:numId w:val="5"/>
        </w:numPr>
        <w:spacing w:line="276" w:lineRule="auto"/>
        <w:jc w:val="both"/>
      </w:pPr>
      <w:r w:rsidRPr="005B47FB">
        <w:rPr>
          <w:b/>
          <w:u w:val="single"/>
        </w:rPr>
        <w:t>Мутафчийски В</w:t>
      </w:r>
      <w:r w:rsidRPr="005B47FB">
        <w:t xml:space="preserve">, Младенов Н, Дойчинова –Симеонова М. Характеристика на взрива (Част </w:t>
      </w:r>
      <w:r w:rsidRPr="005B47FB">
        <w:rPr>
          <w:lang w:val="en-US"/>
        </w:rPr>
        <w:t>II.</w:t>
      </w:r>
      <w:r w:rsidRPr="005B47FB">
        <w:t xml:space="preserve"> Експериментални бластни изследвания). Военна медицина 2008, бр. 3, стр. 4-9.</w:t>
      </w:r>
    </w:p>
    <w:p w:rsidR="0001549B" w:rsidRPr="005B47FB" w:rsidRDefault="0001549B" w:rsidP="008C5BE5">
      <w:pPr>
        <w:numPr>
          <w:ilvl w:val="0"/>
          <w:numId w:val="5"/>
        </w:numPr>
        <w:spacing w:line="276" w:lineRule="auto"/>
        <w:jc w:val="both"/>
      </w:pPr>
      <w:r w:rsidRPr="005B47FB">
        <w:rPr>
          <w:b/>
          <w:u w:val="single"/>
        </w:rPr>
        <w:t>Мутафчийски В</w:t>
      </w:r>
      <w:r w:rsidRPr="005B47FB">
        <w:t xml:space="preserve">, Младенов Н, Дойчинова –Симеонова М. Взривна травма (Част </w:t>
      </w:r>
      <w:r w:rsidRPr="005B47FB">
        <w:rPr>
          <w:lang w:val="en-US"/>
        </w:rPr>
        <w:t>III</w:t>
      </w:r>
      <w:r w:rsidRPr="005B47FB">
        <w:t>). Военна медицина 2008, бр. 4, стр. 11-16 Военна медицина 2008, бр. 3, стр. 4-9.</w:t>
      </w:r>
    </w:p>
    <w:p w:rsidR="0046179F" w:rsidRPr="005B47FB" w:rsidRDefault="0046179F" w:rsidP="008C5BE5">
      <w:pPr>
        <w:numPr>
          <w:ilvl w:val="0"/>
          <w:numId w:val="5"/>
        </w:numPr>
        <w:spacing w:line="276" w:lineRule="auto"/>
        <w:jc w:val="both"/>
      </w:pPr>
      <w:r w:rsidRPr="005B47FB">
        <w:rPr>
          <w:lang w:val="en-US"/>
        </w:rPr>
        <w:t>Vladov N</w:t>
      </w:r>
      <w:r w:rsidRPr="005B47FB">
        <w:rPr>
          <w:b/>
          <w:lang w:val="en-US"/>
        </w:rPr>
        <w:t xml:space="preserve">, </w:t>
      </w:r>
      <w:r w:rsidRPr="005B47FB">
        <w:rPr>
          <w:b/>
          <w:u w:val="single"/>
          <w:lang w:val="en-US"/>
        </w:rPr>
        <w:t>Mutafchiiski V</w:t>
      </w:r>
      <w:r w:rsidRPr="005B47FB">
        <w:rPr>
          <w:lang w:val="en-US"/>
        </w:rPr>
        <w:t xml:space="preserve">, Sergeev S, Mihaylov V. Liver hydatid cysts opened in the biliary tract. Hepato-Gastroenterology 2008, vol. 55 (suppl I), p. 60. </w:t>
      </w:r>
    </w:p>
    <w:p w:rsidR="0046179F" w:rsidRPr="005B47FB" w:rsidRDefault="0046179F" w:rsidP="008C5BE5">
      <w:pPr>
        <w:numPr>
          <w:ilvl w:val="0"/>
          <w:numId w:val="5"/>
        </w:numPr>
        <w:spacing w:line="276" w:lineRule="auto"/>
        <w:jc w:val="both"/>
      </w:pPr>
      <w:r w:rsidRPr="005B47FB">
        <w:rPr>
          <w:lang w:val="en-US"/>
        </w:rPr>
        <w:t>Sergeev S, Mihaylov V</w:t>
      </w:r>
      <w:r w:rsidRPr="005B47FB">
        <w:rPr>
          <w:b/>
          <w:lang w:val="en-US"/>
        </w:rPr>
        <w:t xml:space="preserve">, </w:t>
      </w:r>
      <w:r w:rsidRPr="005B47FB">
        <w:rPr>
          <w:b/>
          <w:u w:val="single"/>
          <w:lang w:val="en-US"/>
        </w:rPr>
        <w:t>Mutafchiiski V</w:t>
      </w:r>
      <w:r w:rsidRPr="005B47FB">
        <w:rPr>
          <w:lang w:val="en-US"/>
        </w:rPr>
        <w:t>, Belokonski E, Takorov I, Vladov V. Laparoscopic treatment of liver hydatid cysts. Hepato-Gastroenterology 2008, vol. 55 (suppl I), p. 355-356.</w:t>
      </w:r>
    </w:p>
    <w:p w:rsidR="0046179F" w:rsidRPr="005B47FB" w:rsidRDefault="0046179F" w:rsidP="008C5BE5">
      <w:pPr>
        <w:numPr>
          <w:ilvl w:val="0"/>
          <w:numId w:val="5"/>
        </w:numPr>
        <w:spacing w:line="276" w:lineRule="auto"/>
        <w:jc w:val="both"/>
      </w:pPr>
      <w:r w:rsidRPr="005B47FB">
        <w:t>Vladov N</w:t>
      </w:r>
      <w:r w:rsidRPr="005B47FB">
        <w:rPr>
          <w:b/>
        </w:rPr>
        <w:t xml:space="preserve">, </w:t>
      </w:r>
      <w:r w:rsidRPr="005B47FB">
        <w:rPr>
          <w:b/>
          <w:u w:val="single"/>
        </w:rPr>
        <w:t>Mutafchiiski V</w:t>
      </w:r>
      <w:r w:rsidRPr="005B47FB">
        <w:t>, Sergeev S, Mihaylov V., Katzarov K. Pancreatic</w:t>
      </w:r>
      <w:r w:rsidR="00A81920" w:rsidRPr="005B47FB">
        <w:rPr>
          <w:lang w:val="en-US"/>
        </w:rPr>
        <w:t xml:space="preserve"> </w:t>
      </w:r>
      <w:r w:rsidRPr="005B47FB">
        <w:t>Cancer – Multidisciplinary Approach for Diagnosis and Aggressive Surgical</w:t>
      </w:r>
      <w:r w:rsidR="00A81920" w:rsidRPr="005B47FB">
        <w:rPr>
          <w:lang w:val="en-US"/>
        </w:rPr>
        <w:t xml:space="preserve"> </w:t>
      </w:r>
      <w:r w:rsidRPr="005B47FB">
        <w:t>Treatment</w:t>
      </w:r>
      <w:r w:rsidRPr="005B47FB">
        <w:rPr>
          <w:lang w:val="en-US"/>
        </w:rPr>
        <w:t>.</w:t>
      </w:r>
      <w:r w:rsidRPr="005B47FB">
        <w:t xml:space="preserve"> Hepato‐</w:t>
      </w:r>
      <w:r w:rsidRPr="005B47FB">
        <w:rPr>
          <w:lang w:val="en-US"/>
        </w:rPr>
        <w:t>G</w:t>
      </w:r>
      <w:r w:rsidRPr="005B47FB">
        <w:t>astroenterology</w:t>
      </w:r>
      <w:r w:rsidRPr="005B47FB">
        <w:rPr>
          <w:lang w:val="en-US"/>
        </w:rPr>
        <w:t xml:space="preserve"> 2008, vol. 55 (suppl. II), p. 47.</w:t>
      </w:r>
    </w:p>
    <w:p w:rsidR="00090253" w:rsidRPr="005B47FB" w:rsidRDefault="00090253" w:rsidP="008C5BE5">
      <w:pPr>
        <w:spacing w:line="276" w:lineRule="auto"/>
        <w:ind w:left="284"/>
        <w:jc w:val="both"/>
      </w:pPr>
      <w:r w:rsidRPr="005B47FB">
        <w:rPr>
          <w:b/>
        </w:rPr>
        <w:t>Конгреси</w:t>
      </w:r>
    </w:p>
    <w:p w:rsidR="00090253" w:rsidRPr="005B47FB" w:rsidRDefault="00090253" w:rsidP="008C5BE5">
      <w:pPr>
        <w:numPr>
          <w:ilvl w:val="0"/>
          <w:numId w:val="5"/>
        </w:numPr>
        <w:spacing w:line="276" w:lineRule="auto"/>
        <w:jc w:val="both"/>
      </w:pPr>
      <w:r w:rsidRPr="005B47FB">
        <w:t xml:space="preserve">Владов Н, </w:t>
      </w:r>
      <w:r w:rsidRPr="005B47FB">
        <w:rPr>
          <w:b/>
          <w:u w:val="single"/>
        </w:rPr>
        <w:t>Мутафчийски В</w:t>
      </w:r>
      <w:r w:rsidRPr="005B47FB">
        <w:t>, Сергеев С, Димов П, Такоров И, Василевски И, Михайлов В, Милчев А, Пенов В. Блокови резекции при лечението на карцинома на стомаха. 18-та Национална научна конференция на БАХГО „ Малигнени заболявания на хранопровод и стомах – интердисциплинарни диагностични и лечебни алгоритми”, 18-19 април 2008, София – презентация.</w:t>
      </w:r>
    </w:p>
    <w:p w:rsidR="00090253" w:rsidRPr="005B47FB" w:rsidRDefault="00090253" w:rsidP="008C5BE5">
      <w:pPr>
        <w:numPr>
          <w:ilvl w:val="0"/>
          <w:numId w:val="5"/>
        </w:numPr>
        <w:spacing w:line="276" w:lineRule="auto"/>
        <w:jc w:val="both"/>
      </w:pPr>
      <w:r w:rsidRPr="005B47FB">
        <w:t xml:space="preserve">Сергеев С, Такоров И, </w:t>
      </w:r>
      <w:r w:rsidRPr="005B47FB">
        <w:rPr>
          <w:b/>
          <w:u w:val="single"/>
        </w:rPr>
        <w:t>Мутафчийски В</w:t>
      </w:r>
      <w:r w:rsidRPr="005B47FB">
        <w:t xml:space="preserve">, Димов П, Михайлов В, Владов Н. Хирургично лечение на ахалазията и хиаталните хернии. 18та Национална научна </w:t>
      </w:r>
      <w:r w:rsidRPr="005B47FB">
        <w:lastRenderedPageBreak/>
        <w:t>конференция на БАХГО „ Малигнени заболявания на хранопровод и стомах – интердисциплинарни диагностични и лечебни алгоритми”, 18-19 април 2008, София – презентация.</w:t>
      </w:r>
    </w:p>
    <w:p w:rsidR="00090253" w:rsidRPr="005B47FB" w:rsidRDefault="00090253" w:rsidP="008C5BE5">
      <w:pPr>
        <w:numPr>
          <w:ilvl w:val="0"/>
          <w:numId w:val="5"/>
        </w:numPr>
        <w:spacing w:line="276" w:lineRule="auto"/>
        <w:jc w:val="both"/>
      </w:pPr>
      <w:r w:rsidRPr="005B47FB">
        <w:t xml:space="preserve">Димов П, Такоров И, Сергеев С, Белоконски Е, </w:t>
      </w:r>
      <w:r w:rsidRPr="005B47FB">
        <w:rPr>
          <w:b/>
          <w:u w:val="single"/>
        </w:rPr>
        <w:t>Мутафчийски В</w:t>
      </w:r>
      <w:r w:rsidRPr="005B47FB">
        <w:t>, Владов Н. Лапароскопска дистална панкреатектомия със спленектомия при солитарни тумори на панкреаса. І</w:t>
      </w:r>
      <w:r w:rsidRPr="005B47FB">
        <w:rPr>
          <w:lang w:val="en-US"/>
        </w:rPr>
        <w:t>V</w:t>
      </w:r>
      <w:r w:rsidRPr="005B47FB">
        <w:rPr>
          <w:vertAlign w:val="superscript"/>
        </w:rPr>
        <w:t>та</w:t>
      </w:r>
      <w:r w:rsidRPr="005B47FB">
        <w:t xml:space="preserve"> Национална конференция по миниинвазивна хирургия, 15 – 17 май 2008, Варна – видео презентация.</w:t>
      </w:r>
    </w:p>
    <w:p w:rsidR="00090253" w:rsidRPr="005B47FB" w:rsidRDefault="00090253" w:rsidP="008C5BE5">
      <w:pPr>
        <w:numPr>
          <w:ilvl w:val="0"/>
          <w:numId w:val="5"/>
        </w:numPr>
        <w:spacing w:line="276" w:lineRule="auto"/>
        <w:jc w:val="both"/>
      </w:pPr>
      <w:r w:rsidRPr="005B47FB">
        <w:t xml:space="preserve">Такоров И, Сергеев С, </w:t>
      </w:r>
      <w:r w:rsidRPr="005B47FB">
        <w:rPr>
          <w:b/>
          <w:u w:val="single"/>
        </w:rPr>
        <w:t>Мутафчийски В</w:t>
      </w:r>
      <w:r w:rsidRPr="005B47FB">
        <w:t>, Белоконски Е, Кацаров К, Димов П, Владов Н. Лапароскопска некректомя на инфектирани панкреатични некрози. І</w:t>
      </w:r>
      <w:r w:rsidRPr="005B47FB">
        <w:rPr>
          <w:lang w:val="en-US"/>
        </w:rPr>
        <w:t>V</w:t>
      </w:r>
      <w:r w:rsidRPr="005B47FB">
        <w:rPr>
          <w:vertAlign w:val="superscript"/>
        </w:rPr>
        <w:t>та</w:t>
      </w:r>
      <w:r w:rsidRPr="005B47FB">
        <w:t xml:space="preserve"> Национална конференция по миниинвазивна хирургия, 15 – 17 май 2008, Варна – видео презентация.</w:t>
      </w:r>
    </w:p>
    <w:p w:rsidR="00090253" w:rsidRPr="005B47FB" w:rsidRDefault="00090253" w:rsidP="008C5BE5">
      <w:pPr>
        <w:numPr>
          <w:ilvl w:val="0"/>
          <w:numId w:val="5"/>
        </w:numPr>
        <w:spacing w:line="276" w:lineRule="auto"/>
        <w:jc w:val="both"/>
      </w:pPr>
      <w:r w:rsidRPr="005B47FB">
        <w:t xml:space="preserve">Владов Н, Сергеев С, Такоров И, </w:t>
      </w:r>
      <w:r w:rsidRPr="005B47FB">
        <w:rPr>
          <w:b/>
          <w:u w:val="single"/>
        </w:rPr>
        <w:t>Мутафчийски В</w:t>
      </w:r>
      <w:r w:rsidRPr="005B47FB">
        <w:t>, Михайлов В. Лапароскопска кисто-йеюноанастомоза с трансмезоколична У-бримка. І</w:t>
      </w:r>
      <w:r w:rsidRPr="005B47FB">
        <w:rPr>
          <w:lang w:val="en-US"/>
        </w:rPr>
        <w:t>V</w:t>
      </w:r>
      <w:r w:rsidRPr="005B47FB">
        <w:rPr>
          <w:vertAlign w:val="superscript"/>
        </w:rPr>
        <w:t>та</w:t>
      </w:r>
      <w:r w:rsidRPr="005B47FB">
        <w:t xml:space="preserve"> Национална конференция по миниинвазивна хирургия, 15 – 17 май 2008, Варна – презентация.</w:t>
      </w:r>
    </w:p>
    <w:p w:rsidR="00CA6189" w:rsidRPr="005B47FB" w:rsidRDefault="00090253" w:rsidP="008C5BE5">
      <w:pPr>
        <w:numPr>
          <w:ilvl w:val="0"/>
          <w:numId w:val="5"/>
        </w:numPr>
        <w:spacing w:line="276" w:lineRule="auto"/>
        <w:jc w:val="both"/>
      </w:pPr>
      <w:r w:rsidRPr="005B47FB">
        <w:t xml:space="preserve">Сергеев С, Такоров И, </w:t>
      </w:r>
      <w:r w:rsidRPr="005B47FB">
        <w:rPr>
          <w:b/>
          <w:u w:val="single"/>
        </w:rPr>
        <w:t>Мутафчийски В</w:t>
      </w:r>
      <w:r w:rsidRPr="005B47FB">
        <w:t>, Димов П, Михайлов В, Владов Н. Лапароскопско лечение на хиаталните хернии. І</w:t>
      </w:r>
      <w:r w:rsidRPr="005B47FB">
        <w:rPr>
          <w:lang w:val="en-US"/>
        </w:rPr>
        <w:t>V</w:t>
      </w:r>
      <w:r w:rsidRPr="005B47FB">
        <w:rPr>
          <w:vertAlign w:val="superscript"/>
        </w:rPr>
        <w:t>та</w:t>
      </w:r>
      <w:r w:rsidRPr="005B47FB">
        <w:t xml:space="preserve"> Национална конференция по миниинвазивна хирургия, 15 – 17 май 2008, Варна – презентация.</w:t>
      </w:r>
    </w:p>
    <w:p w:rsidR="00090253" w:rsidRPr="005B47FB" w:rsidRDefault="00090253" w:rsidP="008C5BE5">
      <w:pPr>
        <w:numPr>
          <w:ilvl w:val="0"/>
          <w:numId w:val="5"/>
        </w:numPr>
        <w:spacing w:line="276" w:lineRule="auto"/>
        <w:jc w:val="both"/>
      </w:pPr>
      <w:r w:rsidRPr="005B47FB">
        <w:rPr>
          <w:b/>
          <w:u w:val="single"/>
        </w:rPr>
        <w:t>Мутафчийски В</w:t>
      </w:r>
      <w:r w:rsidRPr="005B47FB">
        <w:t xml:space="preserve">, Сергеев С, Милчев А, Владов Н. Следоперативни септични усложнения след операции по повод на остър некротичен панкреатит – поведение и тактика. </w:t>
      </w:r>
      <w:r w:rsidRPr="005B47FB">
        <w:rPr>
          <w:lang w:val="en-US"/>
        </w:rPr>
        <w:t>XVI</w:t>
      </w:r>
      <w:r w:rsidRPr="005B47FB">
        <w:t xml:space="preserve"> Национална конференция по хирургия – Следоперативни усложнения в хирургията. 16 – 19 октомври 2008, Пловдив – презентация.</w:t>
      </w:r>
    </w:p>
    <w:p w:rsidR="00090253" w:rsidRPr="005B47FB" w:rsidRDefault="00090253" w:rsidP="008C5BE5">
      <w:pPr>
        <w:numPr>
          <w:ilvl w:val="0"/>
          <w:numId w:val="5"/>
        </w:numPr>
        <w:spacing w:line="276" w:lineRule="auto"/>
        <w:jc w:val="both"/>
      </w:pPr>
      <w:r w:rsidRPr="005B47FB">
        <w:rPr>
          <w:lang w:val="en-US"/>
        </w:rPr>
        <w:t>Sergeev S, Takorov I</w:t>
      </w:r>
      <w:r w:rsidRPr="005B47FB">
        <w:rPr>
          <w:b/>
          <w:lang w:val="en-US"/>
        </w:rPr>
        <w:t xml:space="preserve">, </w:t>
      </w:r>
      <w:r w:rsidRPr="005B47FB">
        <w:rPr>
          <w:b/>
          <w:u w:val="single"/>
          <w:lang w:val="en-US"/>
        </w:rPr>
        <w:t>Mutafchiyski V</w:t>
      </w:r>
      <w:r w:rsidRPr="005B47FB">
        <w:rPr>
          <w:b/>
          <w:lang w:val="en-US"/>
        </w:rPr>
        <w:t>,</w:t>
      </w:r>
      <w:r w:rsidRPr="005B47FB">
        <w:rPr>
          <w:lang w:val="en-US"/>
        </w:rPr>
        <w:t xml:space="preserve"> Belokonsky E, Katzarov K, Vladov N. Laparoscopic distal pancreatectomy for solitary tumors. 16</w:t>
      </w:r>
      <w:r w:rsidRPr="005B47FB">
        <w:rPr>
          <w:vertAlign w:val="superscript"/>
          <w:lang w:val="en-US"/>
        </w:rPr>
        <w:t>th</w:t>
      </w:r>
      <w:r w:rsidRPr="005B47FB">
        <w:rPr>
          <w:lang w:val="en-US"/>
        </w:rPr>
        <w:t xml:space="preserve"> International Congress of the European Association for Endoscopic Surgery, June 2008, Stockholm, Sweden – video presentation.</w:t>
      </w:r>
    </w:p>
    <w:p w:rsidR="00090253" w:rsidRPr="005B47FB" w:rsidRDefault="00090253" w:rsidP="008C5BE5">
      <w:pPr>
        <w:numPr>
          <w:ilvl w:val="0"/>
          <w:numId w:val="5"/>
        </w:numPr>
        <w:spacing w:line="276" w:lineRule="auto"/>
        <w:jc w:val="both"/>
      </w:pPr>
      <w:r w:rsidRPr="005B47FB">
        <w:rPr>
          <w:lang w:val="en-US"/>
        </w:rPr>
        <w:t>Mihaylov V, Dimov P, Vladov N</w:t>
      </w:r>
      <w:r w:rsidRPr="005B47FB">
        <w:rPr>
          <w:b/>
          <w:lang w:val="en-US"/>
        </w:rPr>
        <w:t xml:space="preserve">, </w:t>
      </w:r>
      <w:r w:rsidRPr="005B47FB">
        <w:rPr>
          <w:b/>
          <w:u w:val="single"/>
          <w:lang w:val="en-US"/>
        </w:rPr>
        <w:t>Mutafchiyski V</w:t>
      </w:r>
      <w:r w:rsidRPr="005B47FB">
        <w:rPr>
          <w:lang w:val="en-US"/>
        </w:rPr>
        <w:t>, Takorov I, Sergeev S, Odisseeva E. Laparoscopic treatment of infected pancreatic necrosis. 13</w:t>
      </w:r>
      <w:r w:rsidRPr="005B47FB">
        <w:rPr>
          <w:vertAlign w:val="superscript"/>
          <w:lang w:val="en-US"/>
        </w:rPr>
        <w:t>th</w:t>
      </w:r>
      <w:r w:rsidRPr="005B47FB">
        <w:rPr>
          <w:lang w:val="en-US"/>
        </w:rPr>
        <w:t xml:space="preserve"> Congress of Balkan Military Medical Committee, June 2008, Kushadasi, Turkey – video presentation.</w:t>
      </w:r>
    </w:p>
    <w:p w:rsidR="00090253" w:rsidRPr="005B47FB" w:rsidRDefault="00090253" w:rsidP="008C5BE5">
      <w:pPr>
        <w:numPr>
          <w:ilvl w:val="0"/>
          <w:numId w:val="5"/>
        </w:numPr>
        <w:spacing w:line="276" w:lineRule="auto"/>
        <w:jc w:val="both"/>
      </w:pPr>
      <w:r w:rsidRPr="005B47FB">
        <w:rPr>
          <w:lang w:val="en-US"/>
        </w:rPr>
        <w:t xml:space="preserve">Dimov P, Mihaylov V, </w:t>
      </w:r>
      <w:r w:rsidRPr="005B47FB">
        <w:rPr>
          <w:b/>
          <w:u w:val="single"/>
          <w:lang w:val="en-US"/>
        </w:rPr>
        <w:t>Mutafchiyksi V</w:t>
      </w:r>
      <w:r w:rsidRPr="005B47FB">
        <w:rPr>
          <w:lang w:val="en-US"/>
        </w:rPr>
        <w:t>, Takorov I, Sergeev S, Vladov N, Odisseeva E. Laparoscopic distal pancreatectomy for solitary tumors.  13</w:t>
      </w:r>
      <w:r w:rsidRPr="005B47FB">
        <w:rPr>
          <w:vertAlign w:val="superscript"/>
          <w:lang w:val="en-US"/>
        </w:rPr>
        <w:t>th</w:t>
      </w:r>
      <w:r w:rsidRPr="005B47FB">
        <w:rPr>
          <w:lang w:val="en-US"/>
        </w:rPr>
        <w:t xml:space="preserve"> Congress of Balkan Military Medical Committee, June 2008, Kushadasi, Turkey – video presentation.</w:t>
      </w:r>
    </w:p>
    <w:p w:rsidR="00CC30B4" w:rsidRPr="005B47FB" w:rsidRDefault="00090253" w:rsidP="008C5BE5">
      <w:pPr>
        <w:numPr>
          <w:ilvl w:val="0"/>
          <w:numId w:val="5"/>
        </w:numPr>
        <w:spacing w:line="276" w:lineRule="auto"/>
        <w:jc w:val="both"/>
      </w:pPr>
      <w:r w:rsidRPr="005B47FB">
        <w:rPr>
          <w:lang w:val="en-US"/>
        </w:rPr>
        <w:t>Vladov N</w:t>
      </w:r>
      <w:r w:rsidRPr="005B47FB">
        <w:rPr>
          <w:b/>
          <w:lang w:val="en-US"/>
        </w:rPr>
        <w:t xml:space="preserve">, </w:t>
      </w:r>
      <w:r w:rsidRPr="005B47FB">
        <w:rPr>
          <w:b/>
          <w:u w:val="single"/>
          <w:lang w:val="en-US"/>
        </w:rPr>
        <w:t>Mutafchiiski V</w:t>
      </w:r>
      <w:r w:rsidRPr="005B47FB">
        <w:rPr>
          <w:lang w:val="en-US"/>
        </w:rPr>
        <w:t>, Sergeev S, Mihaylov V. Liver hydatid cysts opened in the biliary tract. 1</w:t>
      </w:r>
      <w:r w:rsidRPr="005B47FB">
        <w:t>8</w:t>
      </w:r>
      <w:r w:rsidRPr="005B47FB">
        <w:rPr>
          <w:vertAlign w:val="superscript"/>
          <w:lang w:val="en-US"/>
        </w:rPr>
        <w:t>th</w:t>
      </w:r>
      <w:r w:rsidRPr="005B47FB">
        <w:rPr>
          <w:lang w:val="en-US"/>
        </w:rPr>
        <w:t xml:space="preserve"> World Congress of of the International Association of Surgeons, Gastroenterologists and </w:t>
      </w:r>
      <w:proofErr w:type="gramStart"/>
      <w:r w:rsidRPr="005B47FB">
        <w:rPr>
          <w:lang w:val="en-US"/>
        </w:rPr>
        <w:t>Oncologists,October</w:t>
      </w:r>
      <w:proofErr w:type="gramEnd"/>
      <w:r w:rsidRPr="005B47FB">
        <w:rPr>
          <w:lang w:val="en-US"/>
        </w:rPr>
        <w:t xml:space="preserve"> 08 – 11 2008, Istambul, Turkey – oral presentation.</w:t>
      </w:r>
    </w:p>
    <w:p w:rsidR="00090253" w:rsidRPr="005B47FB" w:rsidRDefault="00090253" w:rsidP="008C5BE5">
      <w:pPr>
        <w:spacing w:line="276" w:lineRule="auto"/>
        <w:jc w:val="both"/>
      </w:pPr>
    </w:p>
    <w:p w:rsidR="00090253" w:rsidRPr="005B47FB" w:rsidRDefault="00090253" w:rsidP="008C5BE5">
      <w:pPr>
        <w:shd w:val="clear" w:color="auto" w:fill="F2F2F2" w:themeFill="background1" w:themeFillShade="F2"/>
        <w:spacing w:line="276" w:lineRule="auto"/>
        <w:jc w:val="center"/>
        <w:rPr>
          <w:b/>
        </w:rPr>
      </w:pPr>
      <w:r w:rsidRPr="005B47FB">
        <w:rPr>
          <w:b/>
        </w:rPr>
        <w:t>2009</w:t>
      </w:r>
    </w:p>
    <w:p w:rsidR="007B3944" w:rsidRPr="005B47FB" w:rsidRDefault="007B3944" w:rsidP="008C5BE5">
      <w:pPr>
        <w:spacing w:line="276" w:lineRule="auto"/>
        <w:jc w:val="both"/>
        <w:rPr>
          <w:b/>
        </w:rPr>
      </w:pPr>
      <w:r w:rsidRPr="005B47FB">
        <w:rPr>
          <w:b/>
        </w:rPr>
        <w:t>Публикации</w:t>
      </w:r>
    </w:p>
    <w:p w:rsidR="00AE59B0" w:rsidRPr="005B47FB" w:rsidRDefault="00AE59B0" w:rsidP="008C5BE5">
      <w:pPr>
        <w:numPr>
          <w:ilvl w:val="0"/>
          <w:numId w:val="5"/>
        </w:numPr>
        <w:spacing w:line="276" w:lineRule="auto"/>
        <w:jc w:val="both"/>
      </w:pPr>
      <w:r w:rsidRPr="005B47FB">
        <w:t xml:space="preserve">Михайлова Ж, Владов Н, Кацаров К, Николов И, Белев Н, Димов П, Такоров И, </w:t>
      </w:r>
      <w:r w:rsidRPr="005B47FB">
        <w:rPr>
          <w:b/>
          <w:u w:val="single"/>
        </w:rPr>
        <w:t>Мутафчийски В</w:t>
      </w:r>
      <w:r w:rsidRPr="005B47FB">
        <w:rPr>
          <w:b/>
        </w:rPr>
        <w:t>,</w:t>
      </w:r>
      <w:r w:rsidRPr="005B47FB">
        <w:t xml:space="preserve"> Дунков З, Стоянова Д, Карагьозов П, Михова А, Райнов Ю. Мултимодален подход за лечение при </w:t>
      </w:r>
      <w:r w:rsidRPr="005B47FB">
        <w:rPr>
          <w:lang w:val="en-US"/>
        </w:rPr>
        <w:t>IV</w:t>
      </w:r>
      <w:r w:rsidRPr="005B47FB">
        <w:t xml:space="preserve"> стадий на метастатичен колоректален карцином. Съвременна медицина 2009, бр. 1-2 (60), стр. 78-88.</w:t>
      </w:r>
    </w:p>
    <w:p w:rsidR="00AE59B0" w:rsidRPr="005B47FB" w:rsidRDefault="00AE59B0" w:rsidP="008C5BE5">
      <w:pPr>
        <w:numPr>
          <w:ilvl w:val="0"/>
          <w:numId w:val="5"/>
        </w:numPr>
        <w:spacing w:line="276" w:lineRule="auto"/>
        <w:jc w:val="both"/>
      </w:pPr>
      <w:r w:rsidRPr="005B47FB">
        <w:lastRenderedPageBreak/>
        <w:t>Владов Н, Такоров И</w:t>
      </w:r>
      <w:r w:rsidRPr="005B47FB">
        <w:rPr>
          <w:b/>
        </w:rPr>
        <w:t xml:space="preserve">, </w:t>
      </w:r>
      <w:r w:rsidRPr="005B47FB">
        <w:rPr>
          <w:b/>
          <w:u w:val="single"/>
        </w:rPr>
        <w:t>Мутафчийски В</w:t>
      </w:r>
      <w:r w:rsidRPr="005B47FB">
        <w:rPr>
          <w:b/>
        </w:rPr>
        <w:t>,</w:t>
      </w:r>
      <w:r w:rsidRPr="005B47FB">
        <w:t xml:space="preserve"> Сергеев С, Василевски И, Михайлов В, Одисеева Е, Кацаров К. Чернодробна трансплантация – метод за лечение на чернодробни заболявания в напреднал стадий. Мединфо 2009, бр 11, стр. 26 – 28.</w:t>
      </w:r>
    </w:p>
    <w:p w:rsidR="00AE59B0" w:rsidRPr="005B47FB" w:rsidRDefault="00AE59B0" w:rsidP="008C5BE5">
      <w:pPr>
        <w:numPr>
          <w:ilvl w:val="0"/>
          <w:numId w:val="5"/>
        </w:numPr>
        <w:spacing w:line="276" w:lineRule="auto"/>
        <w:jc w:val="both"/>
      </w:pPr>
      <w:r w:rsidRPr="005B47FB">
        <w:t>Владов Н, Димов П</w:t>
      </w:r>
      <w:r w:rsidRPr="005B47FB">
        <w:rPr>
          <w:b/>
        </w:rPr>
        <w:t xml:space="preserve">, </w:t>
      </w:r>
      <w:r w:rsidRPr="005B47FB">
        <w:rPr>
          <w:b/>
          <w:u w:val="single"/>
        </w:rPr>
        <w:t>Мутафчийски В</w:t>
      </w:r>
      <w:r w:rsidRPr="005B47FB">
        <w:t xml:space="preserve">, Сергеев С, Такоров И, Кацаров К. Хирургично лечение на туморите на </w:t>
      </w:r>
      <w:r w:rsidRPr="005B47FB">
        <w:rPr>
          <w:lang w:val="en-US"/>
        </w:rPr>
        <w:t xml:space="preserve">Klatskin. </w:t>
      </w:r>
      <w:r w:rsidRPr="005B47FB">
        <w:t>Висцерална хирургия 2009, бр. 3, стр. 106 – 111.</w:t>
      </w:r>
    </w:p>
    <w:p w:rsidR="00AE59B0" w:rsidRPr="005B47FB" w:rsidRDefault="00AE59B0" w:rsidP="008C5BE5">
      <w:pPr>
        <w:numPr>
          <w:ilvl w:val="0"/>
          <w:numId w:val="5"/>
        </w:numPr>
        <w:spacing w:line="276" w:lineRule="auto"/>
        <w:jc w:val="both"/>
      </w:pPr>
      <w:r w:rsidRPr="005B47FB">
        <w:t>Владов Н, Такоров И, Кацаров К</w:t>
      </w:r>
      <w:r w:rsidRPr="005B47FB">
        <w:rPr>
          <w:b/>
        </w:rPr>
        <w:t xml:space="preserve">, </w:t>
      </w:r>
      <w:r w:rsidRPr="005B47FB">
        <w:rPr>
          <w:b/>
          <w:u w:val="single"/>
        </w:rPr>
        <w:t>Мутафчийски В</w:t>
      </w:r>
      <w:r w:rsidR="00A81920" w:rsidRPr="005B47FB">
        <w:t>, Сергеев С</w:t>
      </w:r>
      <w:r w:rsidR="00A81920" w:rsidRPr="005B47FB">
        <w:rPr>
          <w:lang w:val="en-US"/>
        </w:rPr>
        <w:t>.</w:t>
      </w:r>
      <w:r w:rsidRPr="005B47FB">
        <w:t xml:space="preserve"> Съвременни аспекти при извършването на панкреатичните анастомози след дуоденопанкреатични резекции. Хирургия 2009, бр. 4-5, стр. 27 – 31.</w:t>
      </w:r>
    </w:p>
    <w:p w:rsidR="00AE59B0" w:rsidRPr="005B47FB" w:rsidRDefault="00AE59B0" w:rsidP="008C5BE5">
      <w:pPr>
        <w:numPr>
          <w:ilvl w:val="0"/>
          <w:numId w:val="5"/>
        </w:numPr>
        <w:spacing w:line="276" w:lineRule="auto"/>
        <w:jc w:val="both"/>
      </w:pPr>
      <w:r w:rsidRPr="005B47FB">
        <w:t>Владов Н, Такоров И, Кацаров К</w:t>
      </w:r>
      <w:r w:rsidRPr="005B47FB">
        <w:rPr>
          <w:b/>
        </w:rPr>
        <w:t xml:space="preserve">, </w:t>
      </w:r>
      <w:r w:rsidRPr="005B47FB">
        <w:rPr>
          <w:b/>
          <w:u w:val="single"/>
        </w:rPr>
        <w:t>Мутафчийски В</w:t>
      </w:r>
      <w:r w:rsidRPr="005B47FB">
        <w:t>, Сергеев С, Василевски И, Михайлов В. Рак на панкреаса – мултидисциплинарен подход и възможности за хирургично лечение. Хирургия 2009, бр. 6, стр. 8 – 15.</w:t>
      </w:r>
    </w:p>
    <w:p w:rsidR="00AE59B0" w:rsidRPr="005B47FB" w:rsidRDefault="00AE59B0" w:rsidP="008C5BE5">
      <w:pPr>
        <w:numPr>
          <w:ilvl w:val="0"/>
          <w:numId w:val="5"/>
        </w:numPr>
        <w:spacing w:line="276" w:lineRule="auto"/>
        <w:jc w:val="both"/>
      </w:pPr>
      <w:r w:rsidRPr="005B47FB">
        <w:rPr>
          <w:b/>
          <w:u w:val="single"/>
        </w:rPr>
        <w:t>Мутафчийски В</w:t>
      </w:r>
      <w:r w:rsidRPr="005B47FB">
        <w:t>, Владов Н, Такоров И, Йотов А. Бойни рани – съвременни хирургични подходи. В Д. Дамянов (редактор) Раневи усложнения – инфектирани и атонични рани, принципи на хирургично лечение. изд. СУБ 2009, София, стр. 49 – 59.</w:t>
      </w:r>
    </w:p>
    <w:p w:rsidR="0001549B" w:rsidRPr="005B47FB" w:rsidRDefault="0001549B" w:rsidP="008C5BE5">
      <w:pPr>
        <w:pStyle w:val="ListParagraph"/>
        <w:numPr>
          <w:ilvl w:val="0"/>
          <w:numId w:val="5"/>
        </w:numPr>
        <w:spacing w:line="276" w:lineRule="auto"/>
        <w:contextualSpacing w:val="0"/>
        <w:jc w:val="both"/>
      </w:pPr>
      <w:r w:rsidRPr="005B47FB">
        <w:rPr>
          <w:b/>
          <w:bCs/>
          <w:u w:val="single"/>
        </w:rPr>
        <w:t>Мутафчийски В</w:t>
      </w:r>
      <w:r w:rsidRPr="005B47FB">
        <w:rPr>
          <w:bCs/>
        </w:rPr>
        <w:t xml:space="preserve">, Владов Н, Пенов В. Хирургично лечение на вторична взривна травма на таза, съчетана с проникващо нараняване на ректума – клиничен случай. Scripta Scientifica Medica 2009;41(3),289. Papers from XIth </w:t>
      </w:r>
      <w:r w:rsidRPr="005B47FB">
        <w:rPr>
          <w:bCs/>
          <w:lang w:val="en-US"/>
        </w:rPr>
        <w:t>N</w:t>
      </w:r>
      <w:r w:rsidRPr="005B47FB">
        <w:rPr>
          <w:bCs/>
        </w:rPr>
        <w:t>ational conference of coloproctology.</w:t>
      </w:r>
    </w:p>
    <w:p w:rsidR="0001549B" w:rsidRPr="005B47FB" w:rsidRDefault="0001549B" w:rsidP="008C5BE5">
      <w:pPr>
        <w:numPr>
          <w:ilvl w:val="0"/>
          <w:numId w:val="5"/>
        </w:numPr>
        <w:spacing w:line="276" w:lineRule="auto"/>
        <w:jc w:val="both"/>
      </w:pPr>
      <w:r w:rsidRPr="005B47FB">
        <w:rPr>
          <w:b/>
          <w:bCs/>
          <w:u w:val="single"/>
        </w:rPr>
        <w:t>Мутафчийски В</w:t>
      </w:r>
      <w:r w:rsidRPr="005B47FB">
        <w:rPr>
          <w:b/>
          <w:bCs/>
        </w:rPr>
        <w:t>.</w:t>
      </w:r>
      <w:r w:rsidRPr="005B47FB">
        <w:rPr>
          <w:bCs/>
        </w:rPr>
        <w:t xml:space="preserve"> Ниски предни резекции. Scripta Scientifica Medica. 2009;41(3). Papers from XIth </w:t>
      </w:r>
      <w:r w:rsidRPr="005B47FB">
        <w:rPr>
          <w:bCs/>
          <w:lang w:val="en-US"/>
        </w:rPr>
        <w:t>N</w:t>
      </w:r>
      <w:r w:rsidRPr="005B47FB">
        <w:rPr>
          <w:bCs/>
        </w:rPr>
        <w:t>ational conference of coloproctology.</w:t>
      </w:r>
    </w:p>
    <w:p w:rsidR="00AE59B0" w:rsidRPr="005B47FB" w:rsidRDefault="00AE59B0" w:rsidP="008C5BE5">
      <w:pPr>
        <w:pStyle w:val="ListParagraph"/>
        <w:numPr>
          <w:ilvl w:val="0"/>
          <w:numId w:val="5"/>
        </w:numPr>
        <w:spacing w:line="276" w:lineRule="auto"/>
        <w:contextualSpacing w:val="0"/>
        <w:jc w:val="both"/>
      </w:pPr>
      <w:r w:rsidRPr="005B47FB">
        <w:t>Златанов Хр</w:t>
      </w:r>
      <w:r w:rsidRPr="005B47FB">
        <w:rPr>
          <w:b/>
        </w:rPr>
        <w:t xml:space="preserve">, </w:t>
      </w:r>
      <w:r w:rsidRPr="005B47FB">
        <w:rPr>
          <w:b/>
          <w:u w:val="single"/>
        </w:rPr>
        <w:t>Мутафчийски В.</w:t>
      </w:r>
      <w:r w:rsidRPr="005B47FB">
        <w:t xml:space="preserve"> Изход от взривна травма на слухов анализатор. Международен бюлетин по оториноларингология, бр.2/2009</w:t>
      </w:r>
      <w:r w:rsidR="00CB0F0F" w:rsidRPr="005B47FB">
        <w:t>.</w:t>
      </w:r>
    </w:p>
    <w:p w:rsidR="0005551A" w:rsidRPr="005B47FB" w:rsidRDefault="0005551A" w:rsidP="008C5BE5">
      <w:pPr>
        <w:spacing w:line="276" w:lineRule="auto"/>
        <w:jc w:val="both"/>
        <w:rPr>
          <w:b/>
        </w:rPr>
      </w:pPr>
      <w:r w:rsidRPr="005B47FB">
        <w:rPr>
          <w:b/>
        </w:rPr>
        <w:t>Конгреси</w:t>
      </w:r>
    </w:p>
    <w:p w:rsidR="0005551A" w:rsidRPr="005B47FB" w:rsidRDefault="0005551A" w:rsidP="008C5BE5">
      <w:pPr>
        <w:numPr>
          <w:ilvl w:val="0"/>
          <w:numId w:val="5"/>
        </w:numPr>
        <w:spacing w:line="276" w:lineRule="auto"/>
        <w:jc w:val="both"/>
      </w:pPr>
      <w:r w:rsidRPr="005B47FB">
        <w:t xml:space="preserve">Такоров И, </w:t>
      </w:r>
      <w:r w:rsidRPr="005B47FB">
        <w:rPr>
          <w:b/>
          <w:u w:val="single"/>
        </w:rPr>
        <w:t>Мутафчийски В</w:t>
      </w:r>
      <w:r w:rsidRPr="005B47FB">
        <w:t>, Сергеев С, Василевски И, Владов Н. Анализ на хирургичните усложнения при трансплантирани пациенти – собствен опит. 19-та Национална научна конференция на БАХГО, на тема: „Чернодробна трансплантация – състояние и перспективи”, 7-9 май 2009, София – презентация.</w:t>
      </w:r>
    </w:p>
    <w:p w:rsidR="0005551A" w:rsidRPr="005B47FB" w:rsidRDefault="0005551A" w:rsidP="008C5BE5">
      <w:pPr>
        <w:pStyle w:val="ListParagraph"/>
        <w:numPr>
          <w:ilvl w:val="0"/>
          <w:numId w:val="5"/>
        </w:numPr>
        <w:spacing w:line="276" w:lineRule="auto"/>
        <w:contextualSpacing w:val="0"/>
        <w:jc w:val="both"/>
      </w:pPr>
      <w:r w:rsidRPr="005B47FB">
        <w:rPr>
          <w:b/>
          <w:u w:val="single"/>
        </w:rPr>
        <w:t>Мутафчийски В</w:t>
      </w:r>
      <w:r w:rsidRPr="005B47FB">
        <w:t>, Владов Н, Такоров И, Йотов А. Бойни рани – съвременни хирургични подходи. ІІ Национална хирургична среща: Раневи усложнения – инфектирани рани, атонични рани, келоид, принципи на хирургично лечение, 23 – 25 октомври 2009, Свиленград – презентация.</w:t>
      </w:r>
    </w:p>
    <w:p w:rsidR="000A757D" w:rsidRPr="005B47FB" w:rsidRDefault="000A757D" w:rsidP="008C5BE5">
      <w:pPr>
        <w:spacing w:line="276" w:lineRule="auto"/>
        <w:jc w:val="both"/>
      </w:pPr>
    </w:p>
    <w:p w:rsidR="00090253" w:rsidRPr="005B47FB" w:rsidRDefault="000A757D" w:rsidP="008C5BE5">
      <w:pPr>
        <w:shd w:val="clear" w:color="auto" w:fill="F2F2F2" w:themeFill="background1" w:themeFillShade="F2"/>
        <w:spacing w:line="276" w:lineRule="auto"/>
        <w:jc w:val="center"/>
        <w:rPr>
          <w:b/>
        </w:rPr>
      </w:pPr>
      <w:r w:rsidRPr="005B47FB">
        <w:rPr>
          <w:b/>
        </w:rPr>
        <w:t>2010</w:t>
      </w:r>
    </w:p>
    <w:p w:rsidR="000A757D" w:rsidRPr="005B47FB" w:rsidRDefault="000A757D" w:rsidP="008C5BE5">
      <w:pPr>
        <w:spacing w:line="276" w:lineRule="auto"/>
        <w:jc w:val="both"/>
        <w:rPr>
          <w:b/>
        </w:rPr>
      </w:pPr>
      <w:r w:rsidRPr="005B47FB">
        <w:rPr>
          <w:b/>
        </w:rPr>
        <w:t>Публикации</w:t>
      </w:r>
    </w:p>
    <w:p w:rsidR="000A757D" w:rsidRPr="005B47FB" w:rsidRDefault="000A757D" w:rsidP="008C5BE5">
      <w:pPr>
        <w:numPr>
          <w:ilvl w:val="0"/>
          <w:numId w:val="5"/>
        </w:numPr>
        <w:spacing w:line="276" w:lineRule="auto"/>
        <w:jc w:val="both"/>
      </w:pPr>
      <w:r w:rsidRPr="005B47FB">
        <w:t>Владов Н, Такоров И</w:t>
      </w:r>
      <w:r w:rsidRPr="005B47FB">
        <w:rPr>
          <w:b/>
        </w:rPr>
        <w:t xml:space="preserve">, </w:t>
      </w:r>
      <w:r w:rsidRPr="005B47FB">
        <w:rPr>
          <w:b/>
          <w:u w:val="single"/>
        </w:rPr>
        <w:t>Мутафчийски В</w:t>
      </w:r>
      <w:r w:rsidRPr="005B47FB">
        <w:rPr>
          <w:b/>
        </w:rPr>
        <w:t>,</w:t>
      </w:r>
      <w:r w:rsidRPr="005B47FB">
        <w:t xml:space="preserve"> Сергеев С, Василевски И, Михайлов В, Луканова Ц. Лапаростомия при пациенти с чернодробна трансплантация. В Д. Дамянов (редактор)</w:t>
      </w:r>
      <w:r w:rsidR="00D74F81" w:rsidRPr="005B47FB">
        <w:rPr>
          <w:lang w:val="en-US"/>
        </w:rPr>
        <w:t>.</w:t>
      </w:r>
      <w:r w:rsidRPr="005B47FB">
        <w:t xml:space="preserve"> Сепсис, лапаростомия. Изд. УМБАЛ – Плевен ЕАД, Издатеалски център МУ – Плевен 2010, стр. 49-53.</w:t>
      </w:r>
    </w:p>
    <w:p w:rsidR="000A757D" w:rsidRPr="005B47FB" w:rsidRDefault="000A757D" w:rsidP="008C5BE5">
      <w:pPr>
        <w:numPr>
          <w:ilvl w:val="0"/>
          <w:numId w:val="5"/>
        </w:numPr>
        <w:spacing w:line="276" w:lineRule="auto"/>
        <w:jc w:val="both"/>
      </w:pPr>
      <w:r w:rsidRPr="005B47FB">
        <w:rPr>
          <w:b/>
          <w:u w:val="single"/>
        </w:rPr>
        <w:t>Мутафчийски В</w:t>
      </w:r>
      <w:r w:rsidRPr="005B47FB">
        <w:rPr>
          <w:b/>
        </w:rPr>
        <w:t>,</w:t>
      </w:r>
      <w:r w:rsidRPr="005B47FB">
        <w:t xml:space="preserve"> Пенов В, Сергеев С, Владов Н. Вакуум асистирана фолио-меш лапаростома при военновременни травми. В Д. Дамянов (редактор)</w:t>
      </w:r>
      <w:r w:rsidR="00D74F81" w:rsidRPr="005B47FB">
        <w:rPr>
          <w:lang w:val="en-US"/>
        </w:rPr>
        <w:t>.</w:t>
      </w:r>
      <w:r w:rsidRPr="005B47FB">
        <w:t xml:space="preserve"> Сепсис, лапаростомия. Изд. УМБАЛ – Плевен ЕАД, Издатеалски център МУ – Плевен 2010, стр. 132-140.</w:t>
      </w:r>
    </w:p>
    <w:p w:rsidR="000A757D" w:rsidRPr="005B47FB" w:rsidRDefault="000A757D" w:rsidP="008C5BE5">
      <w:pPr>
        <w:numPr>
          <w:ilvl w:val="0"/>
          <w:numId w:val="5"/>
        </w:numPr>
        <w:spacing w:line="276" w:lineRule="auto"/>
        <w:jc w:val="both"/>
      </w:pPr>
      <w:r w:rsidRPr="005B47FB">
        <w:lastRenderedPageBreak/>
        <w:t>Владов Н, Сергеев С</w:t>
      </w:r>
      <w:r w:rsidRPr="005B47FB">
        <w:rPr>
          <w:b/>
        </w:rPr>
        <w:t xml:space="preserve">, </w:t>
      </w:r>
      <w:r w:rsidRPr="005B47FB">
        <w:rPr>
          <w:b/>
          <w:u w:val="single"/>
        </w:rPr>
        <w:t>Мутафчийски В</w:t>
      </w:r>
      <w:r w:rsidRPr="005B47FB">
        <w:rPr>
          <w:b/>
        </w:rPr>
        <w:t>,</w:t>
      </w:r>
      <w:r w:rsidRPr="005B47FB">
        <w:t xml:space="preserve"> Белоконски Е, Кацаров К, Такоров И, Василевски И, Луканова Ц, Величкова Р, Пенов В, Одисеева Е. Усложнения след хирургично лечение на остър панкреатит. В Д. Дамянов (редактор)</w:t>
      </w:r>
      <w:r w:rsidR="00D74F81" w:rsidRPr="005B47FB">
        <w:rPr>
          <w:lang w:val="en-US"/>
        </w:rPr>
        <w:t>.</w:t>
      </w:r>
      <w:r w:rsidRPr="005B47FB">
        <w:t xml:space="preserve"> „Остър панкреатит”. Изд. МЕДАРТ - 2010, стр. 97-101.</w:t>
      </w:r>
    </w:p>
    <w:p w:rsidR="000A757D" w:rsidRPr="005B47FB" w:rsidRDefault="000A757D" w:rsidP="008C5BE5">
      <w:pPr>
        <w:numPr>
          <w:ilvl w:val="0"/>
          <w:numId w:val="5"/>
        </w:numPr>
        <w:spacing w:line="276" w:lineRule="auto"/>
        <w:jc w:val="both"/>
      </w:pPr>
      <w:r w:rsidRPr="005B47FB">
        <w:t>Владов Н, Такоров И</w:t>
      </w:r>
      <w:r w:rsidRPr="005B47FB">
        <w:rPr>
          <w:b/>
        </w:rPr>
        <w:t xml:space="preserve">, </w:t>
      </w:r>
      <w:r w:rsidRPr="005B47FB">
        <w:rPr>
          <w:b/>
          <w:u w:val="single"/>
        </w:rPr>
        <w:t>Мутафчийски В</w:t>
      </w:r>
      <w:r w:rsidRPr="005B47FB">
        <w:t>, Белоконски Е, Кацаров К, Одесеева Е, Сергеев С, Василевски И, Михайлов В, Луканова Ц. Лечение на острия некротичен панкреатит – опитът на ВМА. В Д. Дамянов (редактор)</w:t>
      </w:r>
      <w:r w:rsidR="00D74F81" w:rsidRPr="005B47FB">
        <w:rPr>
          <w:lang w:val="en-US"/>
        </w:rPr>
        <w:t>.</w:t>
      </w:r>
      <w:r w:rsidRPr="005B47FB">
        <w:t xml:space="preserve"> „Остър панкреатит”. Изд. МЕДАРТ - 2010, стр. 146-151.</w:t>
      </w:r>
    </w:p>
    <w:p w:rsidR="000A757D" w:rsidRPr="005B47FB" w:rsidRDefault="000A757D" w:rsidP="008C5BE5">
      <w:pPr>
        <w:numPr>
          <w:ilvl w:val="0"/>
          <w:numId w:val="5"/>
        </w:numPr>
        <w:spacing w:line="276" w:lineRule="auto"/>
        <w:jc w:val="both"/>
      </w:pPr>
      <w:r w:rsidRPr="005B47FB">
        <w:rPr>
          <w:b/>
          <w:u w:val="single"/>
        </w:rPr>
        <w:t>Мутафчийски В</w:t>
      </w:r>
      <w:r w:rsidRPr="005B47FB">
        <w:t xml:space="preserve">, Пенов В, Белоконски Е, Сергеев С, Величкова Р, Луканова Ц, Одисеева Е, Владов Н. </w:t>
      </w:r>
      <w:r w:rsidRPr="005B47FB">
        <w:rPr>
          <w:lang w:val="en-US"/>
        </w:rPr>
        <w:t xml:space="preserve">Inter pulse jet </w:t>
      </w:r>
      <w:r w:rsidRPr="005B47FB">
        <w:t>иригация – нов метод за некректомия при пациенти с остър панкреатит. В Д. Дамянов (редактор)</w:t>
      </w:r>
      <w:r w:rsidR="00D74F81" w:rsidRPr="005B47FB">
        <w:rPr>
          <w:lang w:val="en-US"/>
        </w:rPr>
        <w:t>.</w:t>
      </w:r>
      <w:r w:rsidRPr="005B47FB">
        <w:t xml:space="preserve"> „Остър панкреатит”. Изд. МЕДАРТ - 2010, стр. 139-145.</w:t>
      </w:r>
    </w:p>
    <w:p w:rsidR="000A757D" w:rsidRPr="005B47FB" w:rsidRDefault="00D74F81" w:rsidP="008C5BE5">
      <w:pPr>
        <w:numPr>
          <w:ilvl w:val="0"/>
          <w:numId w:val="5"/>
        </w:numPr>
        <w:spacing w:line="276" w:lineRule="auto"/>
        <w:jc w:val="both"/>
      </w:pPr>
      <w:r w:rsidRPr="005B47FB">
        <w:t xml:space="preserve">Владов Н, </w:t>
      </w:r>
      <w:r w:rsidR="000A757D" w:rsidRPr="005B47FB">
        <w:t>Такоров</w:t>
      </w:r>
      <w:r w:rsidRPr="005B47FB">
        <w:t xml:space="preserve"> И, </w:t>
      </w:r>
      <w:r w:rsidR="000A757D" w:rsidRPr="005B47FB">
        <w:t>Кацаров</w:t>
      </w:r>
      <w:r w:rsidRPr="005B47FB">
        <w:t xml:space="preserve"> К</w:t>
      </w:r>
      <w:r w:rsidR="000A757D" w:rsidRPr="005B47FB">
        <w:t xml:space="preserve">, </w:t>
      </w:r>
      <w:r w:rsidR="000A757D" w:rsidRPr="005B47FB">
        <w:rPr>
          <w:b/>
          <w:u w:val="single"/>
        </w:rPr>
        <w:t>Мутафчийски</w:t>
      </w:r>
      <w:r w:rsidRPr="005B47FB">
        <w:rPr>
          <w:b/>
          <w:u w:val="single"/>
        </w:rPr>
        <w:t xml:space="preserve"> В</w:t>
      </w:r>
      <w:r w:rsidRPr="005B47FB">
        <w:t xml:space="preserve">, </w:t>
      </w:r>
      <w:r w:rsidR="000A757D" w:rsidRPr="005B47FB">
        <w:t>Сергеев</w:t>
      </w:r>
      <w:r w:rsidRPr="005B47FB">
        <w:t xml:space="preserve"> С, </w:t>
      </w:r>
      <w:r w:rsidR="000A757D" w:rsidRPr="005B47FB">
        <w:t>Василевски</w:t>
      </w:r>
      <w:r w:rsidRPr="005B47FB">
        <w:t xml:space="preserve"> И, </w:t>
      </w:r>
      <w:r w:rsidR="000A757D" w:rsidRPr="005B47FB">
        <w:t>Михайлов</w:t>
      </w:r>
      <w:r w:rsidRPr="005B47FB">
        <w:t xml:space="preserve"> В, </w:t>
      </w:r>
      <w:r w:rsidR="000A757D" w:rsidRPr="005B47FB">
        <w:t>Пенов</w:t>
      </w:r>
      <w:r w:rsidRPr="005B47FB">
        <w:t xml:space="preserve"> В, </w:t>
      </w:r>
      <w:r w:rsidR="000A757D" w:rsidRPr="005B47FB">
        <w:t>Величкова</w:t>
      </w:r>
      <w:r w:rsidRPr="005B47FB">
        <w:t xml:space="preserve"> Р, </w:t>
      </w:r>
      <w:r w:rsidR="000A757D" w:rsidRPr="005B47FB">
        <w:t>Одисеева</w:t>
      </w:r>
      <w:r w:rsidRPr="005B47FB">
        <w:t xml:space="preserve"> Е</w:t>
      </w:r>
      <w:r w:rsidR="000A757D" w:rsidRPr="005B47FB">
        <w:t>. Рак на панкреаса – мултидисциплинарен подход и възможности за хирургично лечение. В Д. Дамянов (редактор)</w:t>
      </w:r>
      <w:r w:rsidRPr="005B47FB">
        <w:t>.</w:t>
      </w:r>
      <w:r w:rsidR="000A757D" w:rsidRPr="005B47FB">
        <w:t xml:space="preserve"> “XIII Национален конгрес по хирургия</w:t>
      </w:r>
      <w:r w:rsidR="0001549B" w:rsidRPr="005B47FB">
        <w:t>, 7-10 октомври 2010, София</w:t>
      </w:r>
      <w:r w:rsidR="000A757D" w:rsidRPr="005B47FB">
        <w:t>. Доклади”. Изд. на съюза на учените – 2010, стр. 69 – 77.</w:t>
      </w:r>
    </w:p>
    <w:p w:rsidR="000A757D" w:rsidRPr="005B47FB" w:rsidRDefault="000A757D" w:rsidP="008C5BE5">
      <w:pPr>
        <w:numPr>
          <w:ilvl w:val="0"/>
          <w:numId w:val="5"/>
        </w:numPr>
        <w:spacing w:line="276" w:lineRule="auto"/>
        <w:jc w:val="both"/>
      </w:pPr>
      <w:r w:rsidRPr="005B47FB">
        <w:t>Михайлов В</w:t>
      </w:r>
      <w:r w:rsidRPr="005B47FB">
        <w:rPr>
          <w:b/>
        </w:rPr>
        <w:t xml:space="preserve">, </w:t>
      </w:r>
      <w:r w:rsidRPr="005B47FB">
        <w:rPr>
          <w:b/>
          <w:u w:val="single"/>
        </w:rPr>
        <w:t>Мутафчийски</w:t>
      </w:r>
      <w:r w:rsidR="00D74F81" w:rsidRPr="005B47FB">
        <w:rPr>
          <w:b/>
          <w:u w:val="single"/>
        </w:rPr>
        <w:t xml:space="preserve"> В</w:t>
      </w:r>
      <w:r w:rsidR="00D74F81" w:rsidRPr="005B47FB">
        <w:t xml:space="preserve">, </w:t>
      </w:r>
      <w:r w:rsidRPr="005B47FB">
        <w:t>Сергеев</w:t>
      </w:r>
      <w:r w:rsidR="00D74F81" w:rsidRPr="005B47FB">
        <w:t xml:space="preserve"> С, </w:t>
      </w:r>
      <w:r w:rsidRPr="005B47FB">
        <w:t>Василевски</w:t>
      </w:r>
      <w:r w:rsidR="00D74F81" w:rsidRPr="005B47FB">
        <w:t xml:space="preserve"> И, </w:t>
      </w:r>
      <w:r w:rsidRPr="005B47FB">
        <w:t>Такоров</w:t>
      </w:r>
      <w:r w:rsidR="00D74F81" w:rsidRPr="005B47FB">
        <w:t xml:space="preserve"> И, </w:t>
      </w:r>
      <w:r w:rsidRPr="005B47FB">
        <w:t>Пенов</w:t>
      </w:r>
      <w:r w:rsidR="00D74F81" w:rsidRPr="005B47FB">
        <w:t xml:space="preserve"> В, </w:t>
      </w:r>
      <w:r w:rsidRPr="005B47FB">
        <w:t>Одисеева</w:t>
      </w:r>
      <w:r w:rsidR="00D74F81" w:rsidRPr="005B47FB">
        <w:t xml:space="preserve"> Е, </w:t>
      </w:r>
      <w:r w:rsidRPr="005B47FB">
        <w:t xml:space="preserve">Владов </w:t>
      </w:r>
      <w:r w:rsidR="00D74F81" w:rsidRPr="005B47FB">
        <w:t xml:space="preserve">Н. </w:t>
      </w:r>
      <w:r w:rsidRPr="005B47FB">
        <w:t>Мястото на хирургията при пациенти с хроничен панкреатит. В Д. Дамянов (редактор)</w:t>
      </w:r>
      <w:r w:rsidR="00D74F81" w:rsidRPr="005B47FB">
        <w:t>.</w:t>
      </w:r>
      <w:r w:rsidRPr="005B47FB">
        <w:t xml:space="preserve"> “XIII</w:t>
      </w:r>
      <w:r w:rsidR="00EB5348" w:rsidRPr="005B47FB">
        <w:t xml:space="preserve"> Национален конгрес по хирургия,</w:t>
      </w:r>
      <w:r w:rsidRPr="005B47FB">
        <w:t xml:space="preserve"> </w:t>
      </w:r>
      <w:r w:rsidR="0001549B" w:rsidRPr="005B47FB">
        <w:t xml:space="preserve">7-10 октомври 2010, София. </w:t>
      </w:r>
      <w:r w:rsidRPr="005B47FB">
        <w:t>Доклади”. Изд. на съюза на учените – 2010, стр. 150 – 155.</w:t>
      </w:r>
    </w:p>
    <w:p w:rsidR="000A757D" w:rsidRPr="005B47FB" w:rsidRDefault="00D74F81" w:rsidP="008C5BE5">
      <w:pPr>
        <w:numPr>
          <w:ilvl w:val="0"/>
          <w:numId w:val="5"/>
        </w:numPr>
        <w:spacing w:line="276" w:lineRule="auto"/>
        <w:jc w:val="both"/>
      </w:pPr>
      <w:r w:rsidRPr="005B47FB">
        <w:t xml:space="preserve">Такоров И, </w:t>
      </w:r>
      <w:r w:rsidR="000A757D" w:rsidRPr="005B47FB">
        <w:t>Василевски</w:t>
      </w:r>
      <w:r w:rsidRPr="005B47FB">
        <w:t xml:space="preserve"> И, </w:t>
      </w:r>
      <w:r w:rsidR="000A757D" w:rsidRPr="005B47FB">
        <w:t>Одисеева</w:t>
      </w:r>
      <w:r w:rsidRPr="005B47FB">
        <w:t xml:space="preserve"> Е</w:t>
      </w:r>
      <w:r w:rsidR="000A757D" w:rsidRPr="005B47FB">
        <w:rPr>
          <w:b/>
        </w:rPr>
        <w:t xml:space="preserve">,  </w:t>
      </w:r>
      <w:r w:rsidR="000A757D" w:rsidRPr="005B47FB">
        <w:rPr>
          <w:b/>
          <w:u w:val="single"/>
        </w:rPr>
        <w:t>Мутафчийски</w:t>
      </w:r>
      <w:r w:rsidRPr="005B47FB">
        <w:rPr>
          <w:b/>
          <w:u w:val="single"/>
        </w:rPr>
        <w:t xml:space="preserve"> В</w:t>
      </w:r>
      <w:r w:rsidR="000A757D" w:rsidRPr="005B47FB">
        <w:t>, Сегеев</w:t>
      </w:r>
      <w:r w:rsidRPr="005B47FB">
        <w:t xml:space="preserve"> С, </w:t>
      </w:r>
      <w:r w:rsidR="000A757D" w:rsidRPr="005B47FB">
        <w:t>Михайлов</w:t>
      </w:r>
      <w:r w:rsidRPr="005B47FB">
        <w:t xml:space="preserve"> В, </w:t>
      </w:r>
      <w:r w:rsidR="000A757D" w:rsidRPr="005B47FB">
        <w:t>Величкова</w:t>
      </w:r>
      <w:r w:rsidRPr="005B47FB">
        <w:t xml:space="preserve"> Р, </w:t>
      </w:r>
      <w:r w:rsidR="000A757D" w:rsidRPr="005B47FB">
        <w:t xml:space="preserve">Владов </w:t>
      </w:r>
      <w:r w:rsidRPr="005B47FB">
        <w:t xml:space="preserve">Н. </w:t>
      </w:r>
      <w:r w:rsidR="000A757D" w:rsidRPr="005B47FB">
        <w:t>Съвременни хирургични подходи при лечението на хепатоцелуларния карцином. В Д. Дамянов (редактор)</w:t>
      </w:r>
      <w:r w:rsidRPr="005B47FB">
        <w:t>.</w:t>
      </w:r>
      <w:r w:rsidR="000A757D" w:rsidRPr="005B47FB">
        <w:t xml:space="preserve"> “XIII Национален конгрес по хирургия</w:t>
      </w:r>
      <w:r w:rsidR="00EB5348" w:rsidRPr="005B47FB">
        <w:t>, 7-10 октомври 2010, София</w:t>
      </w:r>
      <w:r w:rsidR="000A757D" w:rsidRPr="005B47FB">
        <w:t>. Доклади”. Изд. на съюза на учените – 2010, стр. 242 – 245.</w:t>
      </w:r>
    </w:p>
    <w:p w:rsidR="000A757D" w:rsidRPr="005B47FB" w:rsidRDefault="00D74F81" w:rsidP="008C5BE5">
      <w:pPr>
        <w:numPr>
          <w:ilvl w:val="0"/>
          <w:numId w:val="5"/>
        </w:numPr>
        <w:spacing w:line="276" w:lineRule="auto"/>
        <w:jc w:val="both"/>
      </w:pPr>
      <w:r w:rsidRPr="005B47FB">
        <w:t xml:space="preserve">Владов Н, </w:t>
      </w:r>
      <w:r w:rsidR="000A757D" w:rsidRPr="005B47FB">
        <w:t>Василевски</w:t>
      </w:r>
      <w:r w:rsidRPr="005B47FB">
        <w:t xml:space="preserve"> И, </w:t>
      </w:r>
      <w:r w:rsidR="000A757D" w:rsidRPr="005B47FB">
        <w:t>Такоров</w:t>
      </w:r>
      <w:r w:rsidRPr="005B47FB">
        <w:t xml:space="preserve"> И</w:t>
      </w:r>
      <w:r w:rsidR="000A757D" w:rsidRPr="005B47FB">
        <w:rPr>
          <w:b/>
        </w:rPr>
        <w:t xml:space="preserve">, </w:t>
      </w:r>
      <w:r w:rsidR="000A757D" w:rsidRPr="005B47FB">
        <w:rPr>
          <w:b/>
          <w:u w:val="single"/>
        </w:rPr>
        <w:t>Мутафчийски</w:t>
      </w:r>
      <w:r w:rsidRPr="005B47FB">
        <w:rPr>
          <w:b/>
          <w:u w:val="single"/>
        </w:rPr>
        <w:t xml:space="preserve"> В</w:t>
      </w:r>
      <w:r w:rsidRPr="005B47FB">
        <w:t xml:space="preserve">, </w:t>
      </w:r>
      <w:r w:rsidR="000A757D" w:rsidRPr="005B47FB">
        <w:t>Сергеев</w:t>
      </w:r>
      <w:r w:rsidRPr="005B47FB">
        <w:t xml:space="preserve"> С, </w:t>
      </w:r>
      <w:r w:rsidR="000A757D" w:rsidRPr="005B47FB">
        <w:t>Михайлов</w:t>
      </w:r>
      <w:r w:rsidRPr="005B47FB">
        <w:t xml:space="preserve"> В, </w:t>
      </w:r>
      <w:r w:rsidR="000A757D" w:rsidRPr="005B47FB">
        <w:t>Одисеева</w:t>
      </w:r>
      <w:r w:rsidRPr="005B47FB">
        <w:t xml:space="preserve"> Е.</w:t>
      </w:r>
      <w:r w:rsidR="000A757D" w:rsidRPr="005B47FB">
        <w:t xml:space="preserve"> Мултимодални подходи при лечението на чернодробни метастази от колоректален карцином. В Д. Дамянов (редактор)</w:t>
      </w:r>
      <w:r w:rsidRPr="005B47FB">
        <w:t>.</w:t>
      </w:r>
      <w:r w:rsidR="000A757D" w:rsidRPr="005B47FB">
        <w:t xml:space="preserve"> “XIII Национален конгрес по хирургия</w:t>
      </w:r>
      <w:r w:rsidR="00EB5348" w:rsidRPr="005B47FB">
        <w:t>, 7-10 октомври 2010, София</w:t>
      </w:r>
      <w:r w:rsidR="000A757D" w:rsidRPr="005B47FB">
        <w:t>. Доклади”. Изд. на съюза на учените – 2010, стр. 247 – 252.</w:t>
      </w:r>
    </w:p>
    <w:p w:rsidR="000A757D" w:rsidRPr="005B47FB" w:rsidRDefault="00D74F81" w:rsidP="008C5BE5">
      <w:pPr>
        <w:numPr>
          <w:ilvl w:val="0"/>
          <w:numId w:val="5"/>
        </w:numPr>
        <w:spacing w:line="276" w:lineRule="auto"/>
        <w:jc w:val="both"/>
      </w:pPr>
      <w:r w:rsidRPr="005B47FB">
        <w:t xml:space="preserve">Владов Н, </w:t>
      </w:r>
      <w:r w:rsidR="000A757D" w:rsidRPr="005B47FB">
        <w:t>Такоров</w:t>
      </w:r>
      <w:r w:rsidRPr="005B47FB">
        <w:t xml:space="preserve"> И, </w:t>
      </w:r>
      <w:r w:rsidR="000A757D" w:rsidRPr="005B47FB">
        <w:t>Сергеев</w:t>
      </w:r>
      <w:r w:rsidRPr="005B47FB">
        <w:t xml:space="preserve"> С, </w:t>
      </w:r>
      <w:r w:rsidR="000A757D" w:rsidRPr="005B47FB">
        <w:t>Михайлов</w:t>
      </w:r>
      <w:r w:rsidRPr="005B47FB">
        <w:t xml:space="preserve"> В</w:t>
      </w:r>
      <w:r w:rsidR="000A757D" w:rsidRPr="005B47FB">
        <w:t xml:space="preserve">, </w:t>
      </w:r>
      <w:r w:rsidR="000A757D" w:rsidRPr="005B47FB">
        <w:rPr>
          <w:b/>
          <w:u w:val="single"/>
        </w:rPr>
        <w:t>Мутафчийски</w:t>
      </w:r>
      <w:r w:rsidRPr="005B47FB">
        <w:rPr>
          <w:b/>
          <w:u w:val="single"/>
        </w:rPr>
        <w:t xml:space="preserve"> В</w:t>
      </w:r>
      <w:r w:rsidRPr="005B47FB">
        <w:t xml:space="preserve">, </w:t>
      </w:r>
      <w:r w:rsidR="000A757D" w:rsidRPr="005B47FB">
        <w:t>Василевски</w:t>
      </w:r>
      <w:r w:rsidRPr="005B47FB">
        <w:t xml:space="preserve"> И, </w:t>
      </w:r>
      <w:r w:rsidR="000A757D" w:rsidRPr="005B47FB">
        <w:t xml:space="preserve">Одисеева </w:t>
      </w:r>
      <w:r w:rsidRPr="005B47FB">
        <w:t xml:space="preserve">Е. </w:t>
      </w:r>
      <w:r w:rsidR="000A757D" w:rsidRPr="005B47FB">
        <w:t>Лапароскопска хирургия на черен дроб. В Д. Дамянов (редактор)</w:t>
      </w:r>
      <w:r w:rsidRPr="005B47FB">
        <w:t>.</w:t>
      </w:r>
      <w:r w:rsidR="000A757D" w:rsidRPr="005B47FB">
        <w:t xml:space="preserve"> “XIII Национален конгрес по хирургия</w:t>
      </w:r>
      <w:r w:rsidR="00EB5348" w:rsidRPr="005B47FB">
        <w:t>, 7-10 октомври 2010, София</w:t>
      </w:r>
      <w:r w:rsidR="000A757D" w:rsidRPr="005B47FB">
        <w:t>. Доклади”. Изд. на съюза на учените – 2010, стр. 547 – 553.</w:t>
      </w:r>
    </w:p>
    <w:p w:rsidR="000A757D" w:rsidRPr="005B47FB" w:rsidRDefault="00D74F81" w:rsidP="008C5BE5">
      <w:pPr>
        <w:numPr>
          <w:ilvl w:val="0"/>
          <w:numId w:val="5"/>
        </w:numPr>
        <w:spacing w:line="276" w:lineRule="auto"/>
        <w:jc w:val="both"/>
      </w:pPr>
      <w:r w:rsidRPr="005B47FB">
        <w:t xml:space="preserve">Луканова Ц, </w:t>
      </w:r>
      <w:r w:rsidR="000A757D" w:rsidRPr="005B47FB">
        <w:t>Сегреев</w:t>
      </w:r>
      <w:r w:rsidRPr="005B47FB">
        <w:t xml:space="preserve"> С</w:t>
      </w:r>
      <w:r w:rsidR="000A757D" w:rsidRPr="005B47FB">
        <w:rPr>
          <w:b/>
        </w:rPr>
        <w:t xml:space="preserve">, </w:t>
      </w:r>
      <w:r w:rsidR="000A757D" w:rsidRPr="005B47FB">
        <w:rPr>
          <w:b/>
          <w:u w:val="single"/>
        </w:rPr>
        <w:t>Мутафчийски</w:t>
      </w:r>
      <w:r w:rsidRPr="005B47FB">
        <w:rPr>
          <w:b/>
          <w:u w:val="single"/>
        </w:rPr>
        <w:t xml:space="preserve"> В</w:t>
      </w:r>
      <w:r w:rsidRPr="005B47FB">
        <w:t xml:space="preserve">, </w:t>
      </w:r>
      <w:r w:rsidR="000A757D" w:rsidRPr="005B47FB">
        <w:t>Михайлов</w:t>
      </w:r>
      <w:r w:rsidRPr="005B47FB">
        <w:t xml:space="preserve"> В, </w:t>
      </w:r>
      <w:r w:rsidR="000A757D" w:rsidRPr="005B47FB">
        <w:t>Василевски</w:t>
      </w:r>
      <w:r w:rsidRPr="005B47FB">
        <w:t xml:space="preserve"> И, </w:t>
      </w:r>
      <w:r w:rsidR="000A757D" w:rsidRPr="005B47FB">
        <w:t>Белоконски</w:t>
      </w:r>
      <w:r w:rsidRPr="005B47FB">
        <w:t xml:space="preserve"> Е, </w:t>
      </w:r>
      <w:r w:rsidR="000A757D" w:rsidRPr="005B47FB">
        <w:t>Такоров</w:t>
      </w:r>
      <w:r w:rsidRPr="005B47FB">
        <w:t xml:space="preserve"> И, </w:t>
      </w:r>
      <w:r w:rsidR="000A757D" w:rsidRPr="005B47FB">
        <w:t>Одисеева</w:t>
      </w:r>
      <w:r w:rsidRPr="005B47FB">
        <w:t xml:space="preserve"> Е, </w:t>
      </w:r>
      <w:r w:rsidR="000A757D" w:rsidRPr="005B47FB">
        <w:t xml:space="preserve">Владов </w:t>
      </w:r>
      <w:r w:rsidRPr="005B47FB">
        <w:t xml:space="preserve">Н. </w:t>
      </w:r>
      <w:r w:rsidR="000A757D" w:rsidRPr="005B47FB">
        <w:t>Лапароскопски резекции при колоректален карцином. В Д. Дамянов (редактор)</w:t>
      </w:r>
      <w:r w:rsidRPr="005B47FB">
        <w:t>.</w:t>
      </w:r>
      <w:r w:rsidR="000A757D" w:rsidRPr="005B47FB">
        <w:t xml:space="preserve"> “XIII Национален конгрес по хирургия</w:t>
      </w:r>
      <w:r w:rsidR="00EB5348" w:rsidRPr="005B47FB">
        <w:t>, 7-10 октомври 2010, София</w:t>
      </w:r>
      <w:r w:rsidR="000A757D" w:rsidRPr="005B47FB">
        <w:t>. Доклади”. Изд. на съюза на учените – 2010, стр. 572 – 575.</w:t>
      </w:r>
    </w:p>
    <w:p w:rsidR="000A757D" w:rsidRPr="005B47FB" w:rsidRDefault="00D74F81" w:rsidP="008C5BE5">
      <w:pPr>
        <w:numPr>
          <w:ilvl w:val="0"/>
          <w:numId w:val="5"/>
        </w:numPr>
        <w:spacing w:line="276" w:lineRule="auto"/>
        <w:jc w:val="both"/>
      </w:pPr>
      <w:r w:rsidRPr="005B47FB">
        <w:t xml:space="preserve">Сергеев С, </w:t>
      </w:r>
      <w:r w:rsidR="000A757D" w:rsidRPr="005B47FB">
        <w:t>Луканова</w:t>
      </w:r>
      <w:r w:rsidRPr="005B47FB">
        <w:t xml:space="preserve"> Ц</w:t>
      </w:r>
      <w:r w:rsidR="000A757D" w:rsidRPr="005B47FB">
        <w:rPr>
          <w:b/>
        </w:rPr>
        <w:t xml:space="preserve">, </w:t>
      </w:r>
      <w:r w:rsidR="000A757D" w:rsidRPr="005B47FB">
        <w:rPr>
          <w:b/>
          <w:u w:val="single"/>
        </w:rPr>
        <w:t>Мутафчийски</w:t>
      </w:r>
      <w:r w:rsidRPr="005B47FB">
        <w:rPr>
          <w:b/>
          <w:u w:val="single"/>
        </w:rPr>
        <w:t xml:space="preserve"> В</w:t>
      </w:r>
      <w:r w:rsidRPr="005B47FB">
        <w:t xml:space="preserve">, </w:t>
      </w:r>
      <w:r w:rsidR="000A757D" w:rsidRPr="005B47FB">
        <w:t>Такоров</w:t>
      </w:r>
      <w:r w:rsidRPr="005B47FB">
        <w:t xml:space="preserve"> И, </w:t>
      </w:r>
      <w:r w:rsidR="000A757D" w:rsidRPr="005B47FB">
        <w:t xml:space="preserve">Владов </w:t>
      </w:r>
      <w:r w:rsidRPr="005B47FB">
        <w:t xml:space="preserve">Н. </w:t>
      </w:r>
      <w:r w:rsidR="000A757D" w:rsidRPr="005B47FB">
        <w:t>Хиатална херния – предимства на лапароскопското лечение. В Д. Дамянов (редактор)</w:t>
      </w:r>
      <w:r w:rsidRPr="005B47FB">
        <w:t>.</w:t>
      </w:r>
      <w:r w:rsidR="000A757D" w:rsidRPr="005B47FB">
        <w:t xml:space="preserve"> “XIII </w:t>
      </w:r>
      <w:r w:rsidR="000A757D" w:rsidRPr="005B47FB">
        <w:lastRenderedPageBreak/>
        <w:t>Национален конгрес по хирургия</w:t>
      </w:r>
      <w:r w:rsidR="00EB5348" w:rsidRPr="005B47FB">
        <w:t>, 7-10 октомври 2010, София</w:t>
      </w:r>
      <w:r w:rsidR="000A757D" w:rsidRPr="005B47FB">
        <w:t>. Доклади”. Изд. на съюза на учените – 2010, стр. 594 – 597.</w:t>
      </w:r>
    </w:p>
    <w:p w:rsidR="000A757D" w:rsidRPr="005B47FB" w:rsidRDefault="00D74F81" w:rsidP="008C5BE5">
      <w:pPr>
        <w:numPr>
          <w:ilvl w:val="0"/>
          <w:numId w:val="5"/>
        </w:numPr>
        <w:spacing w:line="276" w:lineRule="auto"/>
        <w:jc w:val="both"/>
      </w:pPr>
      <w:r w:rsidRPr="005B47FB">
        <w:t xml:space="preserve">Владов Н, </w:t>
      </w:r>
      <w:r w:rsidR="000A757D" w:rsidRPr="005B47FB">
        <w:t>Михайлов</w:t>
      </w:r>
      <w:r w:rsidRPr="005B47FB">
        <w:t xml:space="preserve"> В, </w:t>
      </w:r>
      <w:r w:rsidR="000A757D" w:rsidRPr="005B47FB">
        <w:t>Такоров</w:t>
      </w:r>
      <w:r w:rsidRPr="005B47FB">
        <w:t xml:space="preserve"> И</w:t>
      </w:r>
      <w:r w:rsidR="000A757D" w:rsidRPr="005B47FB">
        <w:t xml:space="preserve">, </w:t>
      </w:r>
      <w:r w:rsidR="000A757D" w:rsidRPr="005B47FB">
        <w:rPr>
          <w:b/>
          <w:u w:val="single"/>
        </w:rPr>
        <w:t>В. Мутафчийски</w:t>
      </w:r>
      <w:r w:rsidRPr="005B47FB">
        <w:rPr>
          <w:b/>
          <w:u w:val="single"/>
        </w:rPr>
        <w:t xml:space="preserve"> В</w:t>
      </w:r>
      <w:r w:rsidRPr="005B47FB">
        <w:t xml:space="preserve">, </w:t>
      </w:r>
      <w:r w:rsidR="000A757D" w:rsidRPr="005B47FB">
        <w:t>Сергеев</w:t>
      </w:r>
      <w:r w:rsidRPr="005B47FB">
        <w:t xml:space="preserve"> С, </w:t>
      </w:r>
      <w:r w:rsidR="000A757D" w:rsidRPr="005B47FB">
        <w:t>Василевски</w:t>
      </w:r>
      <w:r w:rsidRPr="005B47FB">
        <w:t xml:space="preserve"> И, </w:t>
      </w:r>
      <w:r w:rsidR="000A757D" w:rsidRPr="005B47FB">
        <w:t xml:space="preserve">Одисеева </w:t>
      </w:r>
      <w:r w:rsidRPr="005B47FB">
        <w:t xml:space="preserve">Е. </w:t>
      </w:r>
      <w:r w:rsidR="000A757D" w:rsidRPr="005B47FB">
        <w:t>Резекция и реконструкция на вена кава инфериор при неоплазми. В Д. Дамянов (редактор)</w:t>
      </w:r>
      <w:r w:rsidRPr="005B47FB">
        <w:t>.</w:t>
      </w:r>
      <w:r w:rsidR="000A757D" w:rsidRPr="005B47FB">
        <w:t xml:space="preserve"> “XIII Национален конгрес по хирургия</w:t>
      </w:r>
      <w:r w:rsidR="00EB5348" w:rsidRPr="005B47FB">
        <w:t>, 7-10 октомври 2010, София</w:t>
      </w:r>
      <w:r w:rsidR="000A757D" w:rsidRPr="005B47FB">
        <w:t>. Доклади”. Изд. на съюз</w:t>
      </w:r>
      <w:r w:rsidR="00A51FFF" w:rsidRPr="005B47FB">
        <w:t>а на учените – 2010, стр. 792-</w:t>
      </w:r>
      <w:r w:rsidR="000A757D" w:rsidRPr="005B47FB">
        <w:t>799.</w:t>
      </w:r>
    </w:p>
    <w:p w:rsidR="000A757D" w:rsidRPr="005B47FB" w:rsidRDefault="000A757D" w:rsidP="008C5BE5">
      <w:pPr>
        <w:numPr>
          <w:ilvl w:val="0"/>
          <w:numId w:val="5"/>
        </w:numPr>
        <w:spacing w:line="276" w:lineRule="auto"/>
        <w:jc w:val="both"/>
      </w:pPr>
      <w:r w:rsidRPr="005B47FB">
        <w:rPr>
          <w:b/>
          <w:u w:val="single"/>
        </w:rPr>
        <w:t>Мутафчийски В</w:t>
      </w:r>
      <w:r w:rsidR="00F70088" w:rsidRPr="005B47FB">
        <w:t xml:space="preserve">, </w:t>
      </w:r>
      <w:r w:rsidRPr="005B47FB">
        <w:t>Михайлов</w:t>
      </w:r>
      <w:r w:rsidR="00D74F81" w:rsidRPr="005B47FB">
        <w:t xml:space="preserve"> В</w:t>
      </w:r>
      <w:r w:rsidR="00F70088" w:rsidRPr="005B47FB">
        <w:t xml:space="preserve">, </w:t>
      </w:r>
      <w:r w:rsidRPr="005B47FB">
        <w:t>Белоконски</w:t>
      </w:r>
      <w:r w:rsidR="00D74F81" w:rsidRPr="005B47FB">
        <w:t xml:space="preserve"> Е</w:t>
      </w:r>
      <w:r w:rsidR="00F70088" w:rsidRPr="005B47FB">
        <w:t xml:space="preserve">, </w:t>
      </w:r>
      <w:r w:rsidRPr="005B47FB">
        <w:t>Пенов</w:t>
      </w:r>
      <w:r w:rsidR="00D74F81" w:rsidRPr="005B47FB">
        <w:t xml:space="preserve"> В</w:t>
      </w:r>
      <w:r w:rsidR="00F70088" w:rsidRPr="005B47FB">
        <w:t xml:space="preserve">, </w:t>
      </w:r>
      <w:r w:rsidRPr="005B47FB">
        <w:t>Такоров</w:t>
      </w:r>
      <w:r w:rsidR="00F70088" w:rsidRPr="005B47FB">
        <w:t xml:space="preserve"> И, </w:t>
      </w:r>
      <w:r w:rsidRPr="005B47FB">
        <w:t xml:space="preserve">Владов </w:t>
      </w:r>
      <w:r w:rsidR="00F70088" w:rsidRPr="005B47FB">
        <w:t xml:space="preserve">Н. </w:t>
      </w:r>
      <w:r w:rsidRPr="005B47FB">
        <w:t>Dаmage conrol surgery – животоспасяваща стратегия при военновременни травми. В Д. Дамянов (редактор)</w:t>
      </w:r>
      <w:r w:rsidR="00F70088" w:rsidRPr="005B47FB">
        <w:t>.</w:t>
      </w:r>
      <w:r w:rsidRPr="005B47FB">
        <w:t xml:space="preserve"> “XIII Национален конгрес по хирургия</w:t>
      </w:r>
      <w:r w:rsidR="00EB5348" w:rsidRPr="005B47FB">
        <w:t>, 7-10 октомври 2010, София</w:t>
      </w:r>
      <w:r w:rsidRPr="005B47FB">
        <w:t>. Доклади”. Изд. на съюза на учените – 2010, стр. 826 – 832.</w:t>
      </w:r>
    </w:p>
    <w:p w:rsidR="000A757D" w:rsidRPr="005B47FB" w:rsidRDefault="000A757D" w:rsidP="008C5BE5">
      <w:pPr>
        <w:numPr>
          <w:ilvl w:val="0"/>
          <w:numId w:val="5"/>
        </w:numPr>
        <w:spacing w:line="276" w:lineRule="auto"/>
        <w:jc w:val="both"/>
      </w:pPr>
      <w:r w:rsidRPr="005B47FB">
        <w:rPr>
          <w:b/>
          <w:u w:val="single"/>
        </w:rPr>
        <w:t>Мутафчийски В</w:t>
      </w:r>
      <w:r w:rsidR="00F70088" w:rsidRPr="005B47FB">
        <w:t xml:space="preserve">, </w:t>
      </w:r>
      <w:r w:rsidRPr="005B47FB">
        <w:t>Белоконски</w:t>
      </w:r>
      <w:r w:rsidR="00F70088" w:rsidRPr="005B47FB">
        <w:t xml:space="preserve"> Е, </w:t>
      </w:r>
      <w:r w:rsidRPr="005B47FB">
        <w:t>Владов</w:t>
      </w:r>
      <w:r w:rsidR="00F70088" w:rsidRPr="005B47FB">
        <w:t xml:space="preserve"> Н, </w:t>
      </w:r>
      <w:r w:rsidRPr="005B47FB">
        <w:t>Пенов</w:t>
      </w:r>
      <w:r w:rsidR="00F70088" w:rsidRPr="005B47FB">
        <w:t xml:space="preserve"> В. </w:t>
      </w:r>
      <w:r w:rsidRPr="005B47FB">
        <w:t>Военна хирургия – съвременна философия. В Д. Дамянов (редактор)</w:t>
      </w:r>
      <w:r w:rsidR="00F70088" w:rsidRPr="005B47FB">
        <w:t>.</w:t>
      </w:r>
      <w:r w:rsidRPr="005B47FB">
        <w:t xml:space="preserve"> “XIII Национален конгрес по хирургия</w:t>
      </w:r>
      <w:r w:rsidR="00EB5348" w:rsidRPr="005B47FB">
        <w:t>, 7-10 октомври 2010, София</w:t>
      </w:r>
      <w:r w:rsidRPr="005B47FB">
        <w:t>. Доклади”. Изд. на съюза на учените – 2010, стр. 833 – 842.</w:t>
      </w:r>
    </w:p>
    <w:p w:rsidR="000A757D" w:rsidRPr="005B47FB" w:rsidRDefault="000A757D" w:rsidP="008C5BE5">
      <w:pPr>
        <w:numPr>
          <w:ilvl w:val="0"/>
          <w:numId w:val="5"/>
        </w:numPr>
        <w:spacing w:line="276" w:lineRule="auto"/>
        <w:jc w:val="both"/>
      </w:pPr>
      <w:r w:rsidRPr="005B47FB">
        <w:t xml:space="preserve">Пенов В, </w:t>
      </w:r>
      <w:r w:rsidRPr="005B47FB">
        <w:rPr>
          <w:b/>
          <w:u w:val="single"/>
        </w:rPr>
        <w:t>Мутафчийски</w:t>
      </w:r>
      <w:r w:rsidR="00F70088" w:rsidRPr="005B47FB">
        <w:rPr>
          <w:b/>
          <w:u w:val="single"/>
        </w:rPr>
        <w:t xml:space="preserve"> В</w:t>
      </w:r>
      <w:r w:rsidR="00F70088" w:rsidRPr="005B47FB">
        <w:t xml:space="preserve">, </w:t>
      </w:r>
      <w:r w:rsidRPr="005B47FB">
        <w:t>Такоров</w:t>
      </w:r>
      <w:r w:rsidR="00F70088" w:rsidRPr="005B47FB">
        <w:t xml:space="preserve"> И, </w:t>
      </w:r>
      <w:r w:rsidRPr="005B47FB">
        <w:t xml:space="preserve">Владов </w:t>
      </w:r>
      <w:r w:rsidR="00F70088" w:rsidRPr="005B47FB">
        <w:t xml:space="preserve">Н. </w:t>
      </w:r>
      <w:r w:rsidRPr="005B47FB">
        <w:t>Интраабдоминални стромални тумори. В Д. Дамянов (редактор)</w:t>
      </w:r>
      <w:r w:rsidR="00F70088" w:rsidRPr="005B47FB">
        <w:t>.</w:t>
      </w:r>
      <w:r w:rsidRPr="005B47FB">
        <w:t xml:space="preserve"> “XIII Национален конгрес по хирургия</w:t>
      </w:r>
      <w:r w:rsidR="00EB5348" w:rsidRPr="005B47FB">
        <w:t>, 7-10 октомври 2010, София</w:t>
      </w:r>
      <w:r w:rsidRPr="005B47FB">
        <w:t>. Доклади”. Изд. на съюза на учените – 2010, стр. 874 – 832.</w:t>
      </w:r>
    </w:p>
    <w:p w:rsidR="0008386C" w:rsidRPr="005B47FB" w:rsidRDefault="0008386C" w:rsidP="008C5BE5">
      <w:pPr>
        <w:numPr>
          <w:ilvl w:val="0"/>
          <w:numId w:val="5"/>
        </w:numPr>
        <w:spacing w:line="276" w:lineRule="auto"/>
        <w:jc w:val="both"/>
      </w:pPr>
      <w:r w:rsidRPr="005B47FB">
        <w:rPr>
          <w:lang w:val="en-US"/>
        </w:rPr>
        <w:t xml:space="preserve">Mihaylova Z, Vladov N, Katzarov K, Fakirova A, Petrova M, </w:t>
      </w:r>
      <w:r w:rsidRPr="005B47FB">
        <w:rPr>
          <w:b/>
          <w:u w:val="single"/>
          <w:lang w:val="en-US"/>
        </w:rPr>
        <w:t>Mutafchiiski V</w:t>
      </w:r>
      <w:r w:rsidRPr="005B47FB">
        <w:rPr>
          <w:lang w:val="en-US"/>
        </w:rPr>
        <w:t>, Sergeev S, Dimov P, Belev N, Takorov I, Nikolov I, Dunkov Z, Stojanova D, Karagjozov P, Mihova A. Neoadjuvant chemo- and targeted therapy in colorectal patients with primary unresectable liver metastases – first experience of multidisciplinary liver metastases group at Military Medical Academy, Sofia, Bulgaria. Annals of Oncology 2010, vol. 21 (suppl. 1), p. i67.</w:t>
      </w:r>
    </w:p>
    <w:p w:rsidR="0008386C" w:rsidRPr="005B47FB" w:rsidRDefault="0008386C" w:rsidP="008C5BE5">
      <w:pPr>
        <w:numPr>
          <w:ilvl w:val="0"/>
          <w:numId w:val="5"/>
        </w:numPr>
        <w:spacing w:line="276" w:lineRule="auto"/>
        <w:jc w:val="both"/>
      </w:pPr>
      <w:r w:rsidRPr="005B47FB">
        <w:rPr>
          <w:b/>
          <w:u w:val="single"/>
          <w:lang w:val="en-US"/>
        </w:rPr>
        <w:t>Mutafchiyski V</w:t>
      </w:r>
      <w:r w:rsidRPr="005B47FB">
        <w:rPr>
          <w:lang w:val="en-US"/>
        </w:rPr>
        <w:t>, Vladov N, Takorov I. Severe secondary blast injuries: contemporary surgical approaches. Eur J Trauma Emerg Surg 2010 (suppl. I), p. 68.</w:t>
      </w:r>
    </w:p>
    <w:p w:rsidR="0008386C" w:rsidRPr="005B47FB" w:rsidRDefault="0008386C" w:rsidP="008C5BE5">
      <w:pPr>
        <w:numPr>
          <w:ilvl w:val="0"/>
          <w:numId w:val="5"/>
        </w:numPr>
        <w:spacing w:line="276" w:lineRule="auto"/>
        <w:jc w:val="both"/>
      </w:pPr>
      <w:r w:rsidRPr="005B47FB">
        <w:rPr>
          <w:b/>
          <w:u w:val="single"/>
          <w:lang w:val="en-US"/>
        </w:rPr>
        <w:t>Mutafchiyski V</w:t>
      </w:r>
      <w:r w:rsidRPr="005B47FB">
        <w:rPr>
          <w:lang w:val="en-US"/>
        </w:rPr>
        <w:t>, Vladov N, Takorov I. Open management of infected pancreatic necrosis – Inter pulse jet irrigation and modified vacuum mesh-foil laparostomy. Eur J Trauma Emerg Surg 2010 (suppl. I), p. 211</w:t>
      </w:r>
      <w:r w:rsidR="00636F21" w:rsidRPr="005B47FB">
        <w:t>.</w:t>
      </w:r>
    </w:p>
    <w:p w:rsidR="0008386C" w:rsidRPr="005B47FB" w:rsidRDefault="00F70088" w:rsidP="008C5BE5">
      <w:pPr>
        <w:numPr>
          <w:ilvl w:val="0"/>
          <w:numId w:val="5"/>
        </w:numPr>
        <w:spacing w:line="276" w:lineRule="auto"/>
        <w:jc w:val="both"/>
      </w:pPr>
      <w:r w:rsidRPr="005B47FB">
        <w:rPr>
          <w:lang w:val="en-US"/>
        </w:rPr>
        <w:t xml:space="preserve">Takorov I, </w:t>
      </w:r>
      <w:r w:rsidR="0008386C" w:rsidRPr="005B47FB">
        <w:rPr>
          <w:lang w:val="en-US"/>
        </w:rPr>
        <w:t>Vasilevski</w:t>
      </w:r>
      <w:r w:rsidRPr="005B47FB">
        <w:rPr>
          <w:lang w:val="en-US"/>
        </w:rPr>
        <w:t xml:space="preserve"> V</w:t>
      </w:r>
      <w:r w:rsidR="0008386C" w:rsidRPr="005B47FB">
        <w:rPr>
          <w:b/>
          <w:lang w:val="en-US"/>
        </w:rPr>
        <w:t xml:space="preserve">, </w:t>
      </w:r>
      <w:r w:rsidR="0008386C" w:rsidRPr="005B47FB">
        <w:rPr>
          <w:b/>
          <w:u w:val="single"/>
          <w:lang w:val="en-US"/>
        </w:rPr>
        <w:t>Mutafchiyski</w:t>
      </w:r>
      <w:r w:rsidRPr="005B47FB">
        <w:rPr>
          <w:b/>
          <w:u w:val="single"/>
          <w:lang w:val="en-US"/>
        </w:rPr>
        <w:t xml:space="preserve"> V</w:t>
      </w:r>
      <w:r w:rsidRPr="005B47FB">
        <w:rPr>
          <w:lang w:val="en-US"/>
        </w:rPr>
        <w:t xml:space="preserve">, </w:t>
      </w:r>
      <w:r w:rsidR="0008386C" w:rsidRPr="005B47FB">
        <w:rPr>
          <w:lang w:val="en-US"/>
        </w:rPr>
        <w:t>Sergeev</w:t>
      </w:r>
      <w:r w:rsidRPr="005B47FB">
        <w:rPr>
          <w:lang w:val="en-US"/>
        </w:rPr>
        <w:t xml:space="preserve"> S, </w:t>
      </w:r>
      <w:r w:rsidR="0008386C" w:rsidRPr="005B47FB">
        <w:rPr>
          <w:lang w:val="en-US"/>
        </w:rPr>
        <w:t>Michaylov</w:t>
      </w:r>
      <w:r w:rsidRPr="005B47FB">
        <w:rPr>
          <w:lang w:val="en-US"/>
        </w:rPr>
        <w:t xml:space="preserve"> V, </w:t>
      </w:r>
      <w:r w:rsidR="0008386C" w:rsidRPr="005B47FB">
        <w:rPr>
          <w:lang w:val="en-US"/>
        </w:rPr>
        <w:t>Katzarov</w:t>
      </w:r>
      <w:r w:rsidRPr="005B47FB">
        <w:rPr>
          <w:lang w:val="en-US"/>
        </w:rPr>
        <w:t xml:space="preserve"> K, </w:t>
      </w:r>
      <w:r w:rsidR="0008386C" w:rsidRPr="005B47FB">
        <w:rPr>
          <w:lang w:val="en-US"/>
        </w:rPr>
        <w:t>Odisseeva</w:t>
      </w:r>
      <w:r w:rsidRPr="005B47FB">
        <w:rPr>
          <w:lang w:val="en-US"/>
        </w:rPr>
        <w:t xml:space="preserve"> E, </w:t>
      </w:r>
      <w:r w:rsidR="0008386C" w:rsidRPr="005B47FB">
        <w:rPr>
          <w:lang w:val="en-US"/>
        </w:rPr>
        <w:t xml:space="preserve">Vladov </w:t>
      </w:r>
      <w:r w:rsidRPr="005B47FB">
        <w:rPr>
          <w:lang w:val="en-US"/>
        </w:rPr>
        <w:t xml:space="preserve">N. </w:t>
      </w:r>
      <w:r w:rsidR="0008386C" w:rsidRPr="005B47FB">
        <w:rPr>
          <w:lang w:val="en-US"/>
        </w:rPr>
        <w:t>Contemporary surgical treatment of HCC – possibilities and perspectives. Eur J Surgical Oncology 2010, vol. 21 (9), p. 897.</w:t>
      </w:r>
    </w:p>
    <w:p w:rsidR="00BB544A" w:rsidRPr="005B47FB" w:rsidRDefault="00F70088" w:rsidP="008C5BE5">
      <w:pPr>
        <w:numPr>
          <w:ilvl w:val="0"/>
          <w:numId w:val="5"/>
        </w:numPr>
        <w:spacing w:line="276" w:lineRule="auto"/>
        <w:jc w:val="both"/>
      </w:pPr>
      <w:r w:rsidRPr="005B47FB">
        <w:rPr>
          <w:lang w:val="en-US"/>
        </w:rPr>
        <w:t xml:space="preserve">Vladov N, </w:t>
      </w:r>
      <w:r w:rsidR="0008386C" w:rsidRPr="005B47FB">
        <w:rPr>
          <w:lang w:val="en-US"/>
        </w:rPr>
        <w:t>Takorov</w:t>
      </w:r>
      <w:r w:rsidRPr="005B47FB">
        <w:rPr>
          <w:lang w:val="en-US"/>
        </w:rPr>
        <w:t xml:space="preserve"> I</w:t>
      </w:r>
      <w:r w:rsidR="0008386C" w:rsidRPr="005B47FB">
        <w:rPr>
          <w:lang w:val="en-US"/>
        </w:rPr>
        <w:t>, Katzarov</w:t>
      </w:r>
      <w:r w:rsidRPr="005B47FB">
        <w:rPr>
          <w:lang w:val="en-US"/>
        </w:rPr>
        <w:t xml:space="preserve"> K</w:t>
      </w:r>
      <w:r w:rsidR="0008386C" w:rsidRPr="005B47FB">
        <w:rPr>
          <w:lang w:val="en-US"/>
        </w:rPr>
        <w:t xml:space="preserve">, </w:t>
      </w:r>
      <w:r w:rsidR="0008386C" w:rsidRPr="005B47FB">
        <w:rPr>
          <w:b/>
          <w:u w:val="single"/>
          <w:lang w:val="en-US"/>
        </w:rPr>
        <w:t>Mutafchiyski</w:t>
      </w:r>
      <w:r w:rsidRPr="005B47FB">
        <w:rPr>
          <w:b/>
          <w:u w:val="single"/>
          <w:lang w:val="en-US"/>
        </w:rPr>
        <w:t xml:space="preserve"> V</w:t>
      </w:r>
      <w:r w:rsidRPr="005B47FB">
        <w:rPr>
          <w:lang w:val="en-US"/>
        </w:rPr>
        <w:t xml:space="preserve">, </w:t>
      </w:r>
      <w:r w:rsidR="0008386C" w:rsidRPr="005B47FB">
        <w:rPr>
          <w:lang w:val="en-US"/>
        </w:rPr>
        <w:t>Sergeev</w:t>
      </w:r>
      <w:r w:rsidRPr="005B47FB">
        <w:rPr>
          <w:lang w:val="en-US"/>
        </w:rPr>
        <w:t xml:space="preserve"> S, </w:t>
      </w:r>
      <w:r w:rsidR="0008386C" w:rsidRPr="005B47FB">
        <w:rPr>
          <w:lang w:val="en-US"/>
        </w:rPr>
        <w:t>Vasilevski</w:t>
      </w:r>
      <w:r w:rsidRPr="005B47FB">
        <w:rPr>
          <w:lang w:val="en-US"/>
        </w:rPr>
        <w:t xml:space="preserve"> I, </w:t>
      </w:r>
      <w:r w:rsidR="0008386C" w:rsidRPr="005B47FB">
        <w:rPr>
          <w:lang w:val="en-US"/>
        </w:rPr>
        <w:t>Michaylov</w:t>
      </w:r>
      <w:r w:rsidRPr="005B47FB">
        <w:rPr>
          <w:lang w:val="en-US"/>
        </w:rPr>
        <w:t xml:space="preserve"> V, </w:t>
      </w:r>
      <w:r w:rsidR="0008386C" w:rsidRPr="005B47FB">
        <w:rPr>
          <w:lang w:val="en-US"/>
        </w:rPr>
        <w:t xml:space="preserve">Odisseeva </w:t>
      </w:r>
      <w:r w:rsidRPr="005B47FB">
        <w:rPr>
          <w:lang w:val="en-US"/>
        </w:rPr>
        <w:t xml:space="preserve">E. </w:t>
      </w:r>
      <w:r w:rsidR="0008386C" w:rsidRPr="005B47FB">
        <w:rPr>
          <w:lang w:val="en-US"/>
        </w:rPr>
        <w:t>Surgical options for pancreatic cancer treatment. Eur J Surgical Oncology 2010, vol. 21 (9), p. 897 – 898</w:t>
      </w:r>
      <w:r w:rsidR="00636F21" w:rsidRPr="005B47FB">
        <w:t>.</w:t>
      </w:r>
    </w:p>
    <w:p w:rsidR="00BB544A" w:rsidRPr="005B47FB" w:rsidRDefault="00BB544A" w:rsidP="008C5BE5">
      <w:pPr>
        <w:numPr>
          <w:ilvl w:val="0"/>
          <w:numId w:val="5"/>
        </w:numPr>
        <w:spacing w:line="276" w:lineRule="auto"/>
        <w:jc w:val="both"/>
      </w:pPr>
      <w:proofErr w:type="gramStart"/>
      <w:r w:rsidRPr="005B47FB">
        <w:rPr>
          <w:b/>
          <w:bCs/>
          <w:u w:val="single"/>
          <w:lang w:val="en-US"/>
        </w:rPr>
        <w:t>Mutaftchijski  V</w:t>
      </w:r>
      <w:proofErr w:type="gramEnd"/>
      <w:r w:rsidRPr="005B47FB">
        <w:rPr>
          <w:bCs/>
          <w:lang w:val="en-US"/>
        </w:rPr>
        <w:t>, Vladov  N, Kjossev K. Open management of infected pancreatic necrosis – palatial</w:t>
      </w:r>
      <w:r w:rsidRPr="005B47FB">
        <w:rPr>
          <w:lang w:val="en-US"/>
        </w:rPr>
        <w:t xml:space="preserve"> </w:t>
      </w:r>
      <w:r w:rsidRPr="005B47FB">
        <w:rPr>
          <w:bCs/>
          <w:lang w:val="en-US"/>
        </w:rPr>
        <w:t xml:space="preserve">jet irrigation and vacuum mesh-foil laparostomy. </w:t>
      </w:r>
      <w:r w:rsidRPr="005B47FB">
        <w:rPr>
          <w:b/>
          <w:iCs/>
          <w:lang w:val="en-US"/>
        </w:rPr>
        <w:t xml:space="preserve">British Journal of Surgery </w:t>
      </w:r>
      <w:r w:rsidRPr="005B47FB">
        <w:rPr>
          <w:b/>
          <w:lang w:val="en-US"/>
        </w:rPr>
        <w:t>2010;</w:t>
      </w:r>
      <w:r w:rsidRPr="005B47FB">
        <w:rPr>
          <w:b/>
          <w:bCs/>
          <w:lang w:val="en-US"/>
        </w:rPr>
        <w:t>94(S4)</w:t>
      </w:r>
      <w:r w:rsidRPr="005B47FB">
        <w:rPr>
          <w:b/>
          <w:lang w:val="en-US"/>
        </w:rPr>
        <w:t>:133</w:t>
      </w:r>
      <w:r w:rsidRPr="005B47FB">
        <w:rPr>
          <w:lang w:val="en-US"/>
        </w:rPr>
        <w:t xml:space="preserve"> (Abstract) (</w:t>
      </w:r>
      <w:r w:rsidRPr="005B47FB">
        <w:rPr>
          <w:bCs/>
          <w:lang w:val="en-US"/>
        </w:rPr>
        <w:t>P1J-6) 45</w:t>
      </w:r>
      <w:r w:rsidRPr="005B47FB">
        <w:rPr>
          <w:bCs/>
          <w:vertAlign w:val="superscript"/>
          <w:lang w:val="en-US"/>
        </w:rPr>
        <w:t>th</w:t>
      </w:r>
      <w:r w:rsidRPr="005B47FB">
        <w:rPr>
          <w:bCs/>
          <w:lang w:val="en-US"/>
        </w:rPr>
        <w:t xml:space="preserve"> Congress of the European Society for Surgical Research</w:t>
      </w:r>
      <w:r w:rsidRPr="005B47FB">
        <w:t xml:space="preserve">, </w:t>
      </w:r>
      <w:r w:rsidRPr="005B47FB">
        <w:rPr>
          <w:lang w:val="en-US"/>
        </w:rPr>
        <w:t xml:space="preserve">June 9-12, 2010, Geneva, Switzerland </w:t>
      </w:r>
    </w:p>
    <w:p w:rsidR="00BB544A" w:rsidRPr="005B47FB" w:rsidRDefault="00BB544A" w:rsidP="008C5BE5">
      <w:pPr>
        <w:spacing w:line="276" w:lineRule="auto"/>
        <w:ind w:left="720"/>
        <w:jc w:val="both"/>
      </w:pPr>
    </w:p>
    <w:p w:rsidR="000A757D" w:rsidRPr="005B47FB" w:rsidRDefault="00083443" w:rsidP="008C5BE5">
      <w:pPr>
        <w:spacing w:line="276" w:lineRule="auto"/>
        <w:jc w:val="both"/>
        <w:rPr>
          <w:b/>
        </w:rPr>
      </w:pPr>
      <w:r w:rsidRPr="005B47FB">
        <w:rPr>
          <w:b/>
        </w:rPr>
        <w:t>Конгреси</w:t>
      </w:r>
    </w:p>
    <w:p w:rsidR="00CE57CB" w:rsidRPr="005B47FB" w:rsidRDefault="00CE57CB" w:rsidP="008C5BE5">
      <w:pPr>
        <w:numPr>
          <w:ilvl w:val="0"/>
          <w:numId w:val="5"/>
        </w:numPr>
        <w:spacing w:line="276" w:lineRule="auto"/>
        <w:jc w:val="both"/>
      </w:pPr>
      <w:r w:rsidRPr="005B47FB">
        <w:t xml:space="preserve">Владов Н, Такоров И, </w:t>
      </w:r>
      <w:r w:rsidRPr="005B47FB">
        <w:rPr>
          <w:b/>
          <w:u w:val="single"/>
        </w:rPr>
        <w:t>Мутафчийски В</w:t>
      </w:r>
      <w:r w:rsidRPr="005B47FB">
        <w:t xml:space="preserve">, Сергеев С, Василевски И, Михайлов В, Луканова Ц. Лапаростомия при пациенти с чернодробна трансплантация. Национална конференция „Рационални подходи при </w:t>
      </w:r>
      <w:r w:rsidRPr="005B47FB">
        <w:lastRenderedPageBreak/>
        <w:t>хирургичната инфекция и лапаростомията”, 15 – 16 април 2010, Плевен – презентация.</w:t>
      </w:r>
    </w:p>
    <w:p w:rsidR="00CE57CB" w:rsidRPr="005B47FB" w:rsidRDefault="00CE57CB" w:rsidP="008C5BE5">
      <w:pPr>
        <w:numPr>
          <w:ilvl w:val="0"/>
          <w:numId w:val="5"/>
        </w:numPr>
        <w:spacing w:line="276" w:lineRule="auto"/>
        <w:jc w:val="both"/>
      </w:pPr>
      <w:r w:rsidRPr="005B47FB">
        <w:rPr>
          <w:b/>
          <w:u w:val="single"/>
        </w:rPr>
        <w:t>Мутафчийски В</w:t>
      </w:r>
      <w:r w:rsidRPr="005B47FB">
        <w:t>, Пенов В, Сергеев С, Владов Н. Вакуум асистирана фолио-меш лапаростома при военновременни травми. Национална конференция „Рационални подходи при хирургичната инфекция и лапаростомията”, 15 – 16 април 2010, Плевен – презентация.</w:t>
      </w:r>
    </w:p>
    <w:p w:rsidR="00CE57CB" w:rsidRPr="005B47FB" w:rsidRDefault="00CE57CB" w:rsidP="008C5BE5">
      <w:pPr>
        <w:numPr>
          <w:ilvl w:val="0"/>
          <w:numId w:val="5"/>
        </w:numPr>
        <w:spacing w:line="276" w:lineRule="auto"/>
        <w:jc w:val="both"/>
      </w:pPr>
      <w:r w:rsidRPr="005B47FB">
        <w:t xml:space="preserve">Владов Н, Сергеев С, </w:t>
      </w:r>
      <w:r w:rsidRPr="005B47FB">
        <w:rPr>
          <w:b/>
          <w:u w:val="single"/>
        </w:rPr>
        <w:t>Мутафчийски В</w:t>
      </w:r>
      <w:r w:rsidRPr="005B47FB">
        <w:t>, Белоконски Е, Кацаров К, Такоров И, Василевски И, Луканова Ц, Величкова Р, Пенов В, Одисеева Е. Усложнения след хирургично лечение на остър панкреатит. Национална конференция „Остър панкреатит”, 6-8 май 2010, Търговище – презентация.</w:t>
      </w:r>
    </w:p>
    <w:p w:rsidR="00CE57CB" w:rsidRPr="005B47FB" w:rsidRDefault="00CE57CB" w:rsidP="008C5BE5">
      <w:pPr>
        <w:numPr>
          <w:ilvl w:val="0"/>
          <w:numId w:val="5"/>
        </w:numPr>
        <w:spacing w:line="276" w:lineRule="auto"/>
        <w:jc w:val="both"/>
      </w:pPr>
      <w:r w:rsidRPr="005B47FB">
        <w:t xml:space="preserve">Владов Н, Такоров И, </w:t>
      </w:r>
      <w:r w:rsidRPr="005B47FB">
        <w:rPr>
          <w:b/>
          <w:u w:val="single"/>
        </w:rPr>
        <w:t>Мутафчийски В</w:t>
      </w:r>
      <w:r w:rsidRPr="005B47FB">
        <w:t>, Белоконски Е, Кацаров К, Одесеева Е, Сергеев С, Василевски И, Михайлов В, Луканова Ц. Лечение на острия некротичен панкреатит – опитът на ВМА. Национална конференция „Остър панкреатит”, 6-8 май 2010, Търговище – презентация.</w:t>
      </w:r>
    </w:p>
    <w:p w:rsidR="00CA6189" w:rsidRPr="005B47FB" w:rsidRDefault="00CE57CB" w:rsidP="008C5BE5">
      <w:pPr>
        <w:numPr>
          <w:ilvl w:val="0"/>
          <w:numId w:val="5"/>
        </w:numPr>
        <w:spacing w:line="276" w:lineRule="auto"/>
        <w:jc w:val="both"/>
      </w:pPr>
      <w:r w:rsidRPr="005B47FB">
        <w:rPr>
          <w:b/>
          <w:u w:val="single"/>
        </w:rPr>
        <w:t>Мутафчийски В</w:t>
      </w:r>
      <w:r w:rsidRPr="005B47FB">
        <w:t xml:space="preserve">, Пенов В, Белоконски Е, Сергеев С, Величкова Р, Луканова Ц, Одисеева Е, Владов Н. </w:t>
      </w:r>
      <w:r w:rsidRPr="005B47FB">
        <w:rPr>
          <w:lang w:val="en-US"/>
        </w:rPr>
        <w:t xml:space="preserve">Inter pulse jet </w:t>
      </w:r>
      <w:r w:rsidRPr="005B47FB">
        <w:t>иригация – нов метод за некректомия при пациенти с остър панкреатит. Национална конференция „Остър панкреатит”, 6-8 май 2010, Търговище – презентация.</w:t>
      </w:r>
    </w:p>
    <w:p w:rsidR="00CA6189" w:rsidRPr="005B47FB" w:rsidRDefault="00CE57CB" w:rsidP="008C5BE5">
      <w:pPr>
        <w:numPr>
          <w:ilvl w:val="0"/>
          <w:numId w:val="5"/>
        </w:numPr>
        <w:spacing w:line="276" w:lineRule="auto"/>
        <w:jc w:val="both"/>
      </w:pPr>
      <w:r w:rsidRPr="005B47FB">
        <w:t xml:space="preserve">Владов Н, И. Такоров, К. Кацаров, </w:t>
      </w:r>
      <w:r w:rsidRPr="005B47FB">
        <w:rPr>
          <w:b/>
          <w:u w:val="single"/>
        </w:rPr>
        <w:t>В. Мутафчийски</w:t>
      </w:r>
      <w:r w:rsidRPr="005B47FB">
        <w:t>, С. Сергеев, И. Василевски, В. Михайлов, В. Пенов, Р. Величкова, Е. Одисеева. Рак на панкреаса – мултидисциплинарен подход и възможности за хирургично лечение. XIII Национален конгрес по хирургия, 7-10 октомври 2010, София – презентация.</w:t>
      </w:r>
    </w:p>
    <w:p w:rsidR="00CA6189" w:rsidRPr="005B47FB" w:rsidRDefault="00CE57CB" w:rsidP="008C5BE5">
      <w:pPr>
        <w:numPr>
          <w:ilvl w:val="0"/>
          <w:numId w:val="5"/>
        </w:numPr>
        <w:spacing w:line="276" w:lineRule="auto"/>
        <w:jc w:val="both"/>
      </w:pPr>
      <w:r w:rsidRPr="005B47FB">
        <w:t>Михайлов В</w:t>
      </w:r>
      <w:r w:rsidRPr="005B47FB">
        <w:rPr>
          <w:b/>
        </w:rPr>
        <w:t xml:space="preserve">, </w:t>
      </w:r>
      <w:r w:rsidRPr="005B47FB">
        <w:rPr>
          <w:b/>
          <w:u w:val="single"/>
        </w:rPr>
        <w:t>Мутафчийски</w:t>
      </w:r>
      <w:r w:rsidR="001B03D0" w:rsidRPr="005B47FB">
        <w:rPr>
          <w:b/>
          <w:u w:val="single"/>
          <w:lang w:val="en-US"/>
        </w:rPr>
        <w:t xml:space="preserve"> </w:t>
      </w:r>
      <w:r w:rsidR="001B03D0" w:rsidRPr="005B47FB">
        <w:rPr>
          <w:b/>
          <w:u w:val="single"/>
        </w:rPr>
        <w:t>В</w:t>
      </w:r>
      <w:r w:rsidR="001B03D0" w:rsidRPr="005B47FB">
        <w:t xml:space="preserve">, </w:t>
      </w:r>
      <w:r w:rsidRPr="005B47FB">
        <w:t>Сергеев</w:t>
      </w:r>
      <w:r w:rsidR="001B03D0" w:rsidRPr="005B47FB">
        <w:t xml:space="preserve"> С, </w:t>
      </w:r>
      <w:r w:rsidRPr="005B47FB">
        <w:t>Василевски</w:t>
      </w:r>
      <w:r w:rsidR="001B03D0" w:rsidRPr="005B47FB">
        <w:t xml:space="preserve"> И, </w:t>
      </w:r>
      <w:r w:rsidRPr="005B47FB">
        <w:t>Такоров</w:t>
      </w:r>
      <w:r w:rsidR="001B03D0" w:rsidRPr="005B47FB">
        <w:t xml:space="preserve"> И, </w:t>
      </w:r>
      <w:r w:rsidRPr="005B47FB">
        <w:t>Пенов</w:t>
      </w:r>
      <w:r w:rsidR="001B03D0" w:rsidRPr="005B47FB">
        <w:t xml:space="preserve"> В, </w:t>
      </w:r>
      <w:r w:rsidRPr="005B47FB">
        <w:t>Одисеева</w:t>
      </w:r>
      <w:r w:rsidR="001B03D0" w:rsidRPr="005B47FB">
        <w:t xml:space="preserve"> Е, </w:t>
      </w:r>
      <w:r w:rsidRPr="005B47FB">
        <w:t>Владов</w:t>
      </w:r>
      <w:r w:rsidR="001B03D0" w:rsidRPr="005B47FB">
        <w:t xml:space="preserve"> Н</w:t>
      </w:r>
      <w:r w:rsidRPr="005B47FB">
        <w:t>. Мястото на хирургията при пациенти с хроничен панкреатит. XIII Национален конгрес по хирургия, 7-10 октомври 2010, София – презентация.</w:t>
      </w:r>
    </w:p>
    <w:p w:rsidR="00CA6189" w:rsidRPr="005B47FB" w:rsidRDefault="001B03D0" w:rsidP="008C5BE5">
      <w:pPr>
        <w:numPr>
          <w:ilvl w:val="0"/>
          <w:numId w:val="5"/>
        </w:numPr>
        <w:spacing w:line="276" w:lineRule="auto"/>
        <w:jc w:val="both"/>
      </w:pPr>
      <w:r w:rsidRPr="005B47FB">
        <w:t xml:space="preserve">Такоров И, </w:t>
      </w:r>
      <w:r w:rsidR="00CE57CB" w:rsidRPr="005B47FB">
        <w:t>Василевски</w:t>
      </w:r>
      <w:r w:rsidRPr="005B47FB">
        <w:t xml:space="preserve"> И, </w:t>
      </w:r>
      <w:r w:rsidR="00CE57CB" w:rsidRPr="005B47FB">
        <w:t>Одисеева</w:t>
      </w:r>
      <w:r w:rsidRPr="005B47FB">
        <w:t xml:space="preserve"> Е</w:t>
      </w:r>
      <w:r w:rsidR="00CE57CB" w:rsidRPr="005B47FB">
        <w:rPr>
          <w:b/>
        </w:rPr>
        <w:t xml:space="preserve">,  </w:t>
      </w:r>
      <w:r w:rsidR="00CE57CB" w:rsidRPr="005B47FB">
        <w:rPr>
          <w:b/>
          <w:u w:val="single"/>
        </w:rPr>
        <w:t>Мутафчийски</w:t>
      </w:r>
      <w:r w:rsidRPr="005B47FB">
        <w:rPr>
          <w:b/>
          <w:u w:val="single"/>
        </w:rPr>
        <w:t xml:space="preserve"> В</w:t>
      </w:r>
      <w:r w:rsidRPr="005B47FB">
        <w:t xml:space="preserve">, </w:t>
      </w:r>
      <w:r w:rsidR="00CE57CB" w:rsidRPr="005B47FB">
        <w:t>Сегеев</w:t>
      </w:r>
      <w:r w:rsidRPr="005B47FB">
        <w:t xml:space="preserve"> С, </w:t>
      </w:r>
      <w:r w:rsidR="00CE57CB" w:rsidRPr="005B47FB">
        <w:t>Михайлов</w:t>
      </w:r>
      <w:r w:rsidRPr="005B47FB">
        <w:t xml:space="preserve"> В, </w:t>
      </w:r>
      <w:r w:rsidR="00CE57CB" w:rsidRPr="005B47FB">
        <w:t>Величкова</w:t>
      </w:r>
      <w:r w:rsidRPr="005B47FB">
        <w:t xml:space="preserve"> Р, </w:t>
      </w:r>
      <w:r w:rsidR="00CE57CB" w:rsidRPr="005B47FB">
        <w:t xml:space="preserve">Владов </w:t>
      </w:r>
      <w:r w:rsidRPr="005B47FB">
        <w:t xml:space="preserve">Н. </w:t>
      </w:r>
      <w:r w:rsidR="00CE57CB" w:rsidRPr="005B47FB">
        <w:t>Съвременни хирургични подходи при лечението на хепатоцелуларния карцином. XIII Национален конгрес по хирургия, 7-10 октомври 2010, София – презентация.</w:t>
      </w:r>
    </w:p>
    <w:p w:rsidR="00CA6189" w:rsidRPr="005B47FB" w:rsidRDefault="001B03D0" w:rsidP="008C5BE5">
      <w:pPr>
        <w:numPr>
          <w:ilvl w:val="0"/>
          <w:numId w:val="5"/>
        </w:numPr>
        <w:spacing w:line="276" w:lineRule="auto"/>
        <w:jc w:val="both"/>
      </w:pPr>
      <w:r w:rsidRPr="005B47FB">
        <w:t xml:space="preserve">Владов Н, </w:t>
      </w:r>
      <w:r w:rsidR="00CE57CB" w:rsidRPr="005B47FB">
        <w:t>Василевски</w:t>
      </w:r>
      <w:r w:rsidRPr="005B47FB">
        <w:t xml:space="preserve"> И, </w:t>
      </w:r>
      <w:r w:rsidR="00CE57CB" w:rsidRPr="005B47FB">
        <w:t>Такоров</w:t>
      </w:r>
      <w:r w:rsidRPr="005B47FB">
        <w:t xml:space="preserve"> И</w:t>
      </w:r>
      <w:r w:rsidR="00CE57CB" w:rsidRPr="005B47FB">
        <w:t xml:space="preserve">, </w:t>
      </w:r>
      <w:r w:rsidR="00CE57CB" w:rsidRPr="005B47FB">
        <w:rPr>
          <w:b/>
          <w:u w:val="single"/>
        </w:rPr>
        <w:t>Мутафчийски</w:t>
      </w:r>
      <w:r w:rsidRPr="005B47FB">
        <w:rPr>
          <w:b/>
          <w:u w:val="single"/>
        </w:rPr>
        <w:t xml:space="preserve"> В</w:t>
      </w:r>
      <w:r w:rsidRPr="005B47FB">
        <w:t xml:space="preserve">, </w:t>
      </w:r>
      <w:r w:rsidR="00CE57CB" w:rsidRPr="005B47FB">
        <w:t>Сергеев</w:t>
      </w:r>
      <w:r w:rsidRPr="005B47FB">
        <w:t xml:space="preserve"> С, </w:t>
      </w:r>
      <w:r w:rsidR="00CE57CB" w:rsidRPr="005B47FB">
        <w:t>Михайлов</w:t>
      </w:r>
      <w:r w:rsidRPr="005B47FB">
        <w:t xml:space="preserve"> В, </w:t>
      </w:r>
      <w:r w:rsidR="00CE57CB" w:rsidRPr="005B47FB">
        <w:t>Одисеева</w:t>
      </w:r>
      <w:r w:rsidRPr="005B47FB">
        <w:t xml:space="preserve"> Е.</w:t>
      </w:r>
      <w:r w:rsidR="00CE57CB" w:rsidRPr="005B47FB">
        <w:t xml:space="preserve"> Мултимодални подходи при лечението на чернодробни метастази от колоректален карцином. XIII Национален конгрес по хирургия, 7-10 октомври 2010, София  – презентация.</w:t>
      </w:r>
    </w:p>
    <w:p w:rsidR="00CA6189" w:rsidRPr="005B47FB" w:rsidRDefault="001B03D0" w:rsidP="008C5BE5">
      <w:pPr>
        <w:numPr>
          <w:ilvl w:val="0"/>
          <w:numId w:val="5"/>
        </w:numPr>
        <w:spacing w:line="276" w:lineRule="auto"/>
        <w:jc w:val="both"/>
      </w:pPr>
      <w:r w:rsidRPr="005B47FB">
        <w:t xml:space="preserve">Владов Н, </w:t>
      </w:r>
      <w:r w:rsidR="00CE57CB" w:rsidRPr="005B47FB">
        <w:t>Такоров</w:t>
      </w:r>
      <w:r w:rsidRPr="005B47FB">
        <w:t xml:space="preserve"> И, </w:t>
      </w:r>
      <w:r w:rsidR="00CE57CB" w:rsidRPr="005B47FB">
        <w:t>Сергеев</w:t>
      </w:r>
      <w:r w:rsidRPr="005B47FB">
        <w:t xml:space="preserve"> С, </w:t>
      </w:r>
      <w:r w:rsidR="00CE57CB" w:rsidRPr="005B47FB">
        <w:t>Михайлов</w:t>
      </w:r>
      <w:r w:rsidRPr="005B47FB">
        <w:t xml:space="preserve"> В</w:t>
      </w:r>
      <w:r w:rsidR="00CE57CB" w:rsidRPr="005B47FB">
        <w:rPr>
          <w:b/>
        </w:rPr>
        <w:t xml:space="preserve">, </w:t>
      </w:r>
      <w:r w:rsidR="00CE57CB" w:rsidRPr="005B47FB">
        <w:rPr>
          <w:b/>
          <w:u w:val="single"/>
        </w:rPr>
        <w:t>Мутафчийски</w:t>
      </w:r>
      <w:r w:rsidRPr="005B47FB">
        <w:rPr>
          <w:b/>
          <w:u w:val="single"/>
        </w:rPr>
        <w:t xml:space="preserve"> В</w:t>
      </w:r>
      <w:r w:rsidRPr="005B47FB">
        <w:t xml:space="preserve">, </w:t>
      </w:r>
      <w:r w:rsidR="00CE57CB" w:rsidRPr="005B47FB">
        <w:t>Василевски</w:t>
      </w:r>
      <w:r w:rsidRPr="005B47FB">
        <w:t xml:space="preserve"> И, </w:t>
      </w:r>
      <w:r w:rsidR="00CE57CB" w:rsidRPr="005B47FB">
        <w:t>Одисеева</w:t>
      </w:r>
      <w:r w:rsidRPr="005B47FB">
        <w:t xml:space="preserve"> Е.</w:t>
      </w:r>
      <w:r w:rsidR="00CE57CB" w:rsidRPr="005B47FB">
        <w:t xml:space="preserve"> Лапароскопска хирургия на черен дроб. XIII Национален конгрес по хирургия, 7-10 октомври 2010, София – презентация.</w:t>
      </w:r>
    </w:p>
    <w:p w:rsidR="00CA6189" w:rsidRPr="005B47FB" w:rsidRDefault="001B03D0" w:rsidP="008C5BE5">
      <w:pPr>
        <w:numPr>
          <w:ilvl w:val="0"/>
          <w:numId w:val="5"/>
        </w:numPr>
        <w:spacing w:line="276" w:lineRule="auto"/>
        <w:jc w:val="both"/>
      </w:pPr>
      <w:r w:rsidRPr="005B47FB">
        <w:t xml:space="preserve">Луканова Ц, </w:t>
      </w:r>
      <w:r w:rsidR="00CE57CB" w:rsidRPr="005B47FB">
        <w:t>Сегреев</w:t>
      </w:r>
      <w:r w:rsidRPr="005B47FB">
        <w:t xml:space="preserve"> С</w:t>
      </w:r>
      <w:r w:rsidR="00CE57CB" w:rsidRPr="005B47FB">
        <w:t xml:space="preserve">, </w:t>
      </w:r>
      <w:r w:rsidR="00CE57CB" w:rsidRPr="005B47FB">
        <w:rPr>
          <w:b/>
          <w:u w:val="single"/>
        </w:rPr>
        <w:t>Мутафчийски</w:t>
      </w:r>
      <w:r w:rsidRPr="005B47FB">
        <w:rPr>
          <w:b/>
          <w:u w:val="single"/>
        </w:rPr>
        <w:t xml:space="preserve"> В</w:t>
      </w:r>
      <w:r w:rsidRPr="005B47FB">
        <w:t xml:space="preserve">, </w:t>
      </w:r>
      <w:r w:rsidR="00CE57CB" w:rsidRPr="005B47FB">
        <w:t>Михайлов</w:t>
      </w:r>
      <w:r w:rsidRPr="005B47FB">
        <w:t xml:space="preserve"> В, </w:t>
      </w:r>
      <w:r w:rsidR="00CE57CB" w:rsidRPr="005B47FB">
        <w:t>Василевски</w:t>
      </w:r>
      <w:r w:rsidRPr="005B47FB">
        <w:t xml:space="preserve"> И</w:t>
      </w:r>
      <w:r w:rsidR="00CE57CB" w:rsidRPr="005B47FB">
        <w:t>, Белоконски</w:t>
      </w:r>
      <w:r w:rsidRPr="005B47FB">
        <w:t xml:space="preserve"> Е, </w:t>
      </w:r>
      <w:r w:rsidR="00CE57CB" w:rsidRPr="005B47FB">
        <w:t>Такоров</w:t>
      </w:r>
      <w:r w:rsidRPr="005B47FB">
        <w:t xml:space="preserve"> И, </w:t>
      </w:r>
      <w:r w:rsidR="00CE57CB" w:rsidRPr="005B47FB">
        <w:t>Одисеева</w:t>
      </w:r>
      <w:r w:rsidRPr="005B47FB">
        <w:t xml:space="preserve"> Е, </w:t>
      </w:r>
      <w:r w:rsidR="00CE57CB" w:rsidRPr="005B47FB">
        <w:t xml:space="preserve">Владов </w:t>
      </w:r>
      <w:r w:rsidRPr="005B47FB">
        <w:t xml:space="preserve">Н. </w:t>
      </w:r>
      <w:r w:rsidR="00CE57CB" w:rsidRPr="005B47FB">
        <w:t>Лапароскопски резекции при колоректален карцином. XIII Национален конгрес по хирургия, 7-10 октомври 2010, София – презентация.</w:t>
      </w:r>
    </w:p>
    <w:p w:rsidR="00CA6189" w:rsidRPr="005B47FB" w:rsidRDefault="001B03D0" w:rsidP="008C5BE5">
      <w:pPr>
        <w:numPr>
          <w:ilvl w:val="0"/>
          <w:numId w:val="5"/>
        </w:numPr>
        <w:spacing w:line="276" w:lineRule="auto"/>
        <w:jc w:val="both"/>
      </w:pPr>
      <w:r w:rsidRPr="005B47FB">
        <w:t xml:space="preserve">Сергеев С, </w:t>
      </w:r>
      <w:r w:rsidR="00CE57CB" w:rsidRPr="005B47FB">
        <w:t>Луканова</w:t>
      </w:r>
      <w:r w:rsidRPr="005B47FB">
        <w:t xml:space="preserve"> Ц</w:t>
      </w:r>
      <w:r w:rsidR="00CE57CB" w:rsidRPr="005B47FB">
        <w:t xml:space="preserve">, </w:t>
      </w:r>
      <w:r w:rsidR="00CE57CB" w:rsidRPr="005B47FB">
        <w:rPr>
          <w:b/>
          <w:u w:val="single"/>
        </w:rPr>
        <w:t>Мутафчийски</w:t>
      </w:r>
      <w:r w:rsidRPr="005B47FB">
        <w:rPr>
          <w:b/>
          <w:u w:val="single"/>
        </w:rPr>
        <w:t xml:space="preserve"> В</w:t>
      </w:r>
      <w:r w:rsidRPr="005B47FB">
        <w:t xml:space="preserve">, </w:t>
      </w:r>
      <w:r w:rsidR="00CE57CB" w:rsidRPr="005B47FB">
        <w:t>Такоров</w:t>
      </w:r>
      <w:r w:rsidRPr="005B47FB">
        <w:t xml:space="preserve"> И, </w:t>
      </w:r>
      <w:r w:rsidR="00CE57CB" w:rsidRPr="005B47FB">
        <w:t xml:space="preserve">Владов </w:t>
      </w:r>
      <w:r w:rsidRPr="005B47FB">
        <w:t xml:space="preserve">Н. </w:t>
      </w:r>
      <w:r w:rsidR="00CE57CB" w:rsidRPr="005B47FB">
        <w:t>Хиатална херния – предимства на лапароскопското лечение. XIII Национален конгрес по хирургия, 7-10 октомври 2010, София – презентация.</w:t>
      </w:r>
    </w:p>
    <w:p w:rsidR="00CA6189" w:rsidRPr="005B47FB" w:rsidRDefault="001B03D0" w:rsidP="008C5BE5">
      <w:pPr>
        <w:numPr>
          <w:ilvl w:val="0"/>
          <w:numId w:val="5"/>
        </w:numPr>
        <w:spacing w:line="276" w:lineRule="auto"/>
        <w:jc w:val="both"/>
      </w:pPr>
      <w:r w:rsidRPr="005B47FB">
        <w:lastRenderedPageBreak/>
        <w:t xml:space="preserve">Владов Н, </w:t>
      </w:r>
      <w:r w:rsidR="00CE57CB" w:rsidRPr="005B47FB">
        <w:t>Михайлов</w:t>
      </w:r>
      <w:r w:rsidRPr="005B47FB">
        <w:t xml:space="preserve"> В, </w:t>
      </w:r>
      <w:r w:rsidR="00CE57CB" w:rsidRPr="005B47FB">
        <w:t>Такоров</w:t>
      </w:r>
      <w:r w:rsidRPr="005B47FB">
        <w:t xml:space="preserve"> И</w:t>
      </w:r>
      <w:r w:rsidR="00CE57CB" w:rsidRPr="005B47FB">
        <w:t xml:space="preserve">, </w:t>
      </w:r>
      <w:r w:rsidR="00CE57CB" w:rsidRPr="005B47FB">
        <w:rPr>
          <w:b/>
          <w:u w:val="single"/>
        </w:rPr>
        <w:t>Мутафчийски</w:t>
      </w:r>
      <w:r w:rsidRPr="005B47FB">
        <w:rPr>
          <w:b/>
          <w:u w:val="single"/>
        </w:rPr>
        <w:t xml:space="preserve"> В</w:t>
      </w:r>
      <w:r w:rsidRPr="005B47FB">
        <w:t xml:space="preserve">, </w:t>
      </w:r>
      <w:r w:rsidR="00CE57CB" w:rsidRPr="005B47FB">
        <w:t>Сергеев</w:t>
      </w:r>
      <w:r w:rsidRPr="005B47FB">
        <w:t xml:space="preserve"> С, </w:t>
      </w:r>
      <w:r w:rsidR="00CE57CB" w:rsidRPr="005B47FB">
        <w:t>Василевски</w:t>
      </w:r>
      <w:r w:rsidRPr="005B47FB">
        <w:t xml:space="preserve"> И, </w:t>
      </w:r>
      <w:r w:rsidR="00CE57CB" w:rsidRPr="005B47FB">
        <w:t xml:space="preserve">Одисеева </w:t>
      </w:r>
      <w:r w:rsidRPr="005B47FB">
        <w:t xml:space="preserve">Е. </w:t>
      </w:r>
      <w:r w:rsidR="00CE57CB" w:rsidRPr="005B47FB">
        <w:t>Резекция и реконструкция на вена кава инфериор при неоплазми. XIII Национален конгрес по хирургия, 7-10 октомври 2010, София – презентация.</w:t>
      </w:r>
    </w:p>
    <w:p w:rsidR="00CA6189" w:rsidRPr="005B47FB" w:rsidRDefault="00CE57CB" w:rsidP="008C5BE5">
      <w:pPr>
        <w:numPr>
          <w:ilvl w:val="0"/>
          <w:numId w:val="5"/>
        </w:numPr>
        <w:spacing w:line="276" w:lineRule="auto"/>
        <w:jc w:val="both"/>
      </w:pPr>
      <w:r w:rsidRPr="005B47FB">
        <w:rPr>
          <w:b/>
          <w:u w:val="single"/>
        </w:rPr>
        <w:t>Мутафчийски В</w:t>
      </w:r>
      <w:r w:rsidR="000D3160" w:rsidRPr="005B47FB">
        <w:t xml:space="preserve">, </w:t>
      </w:r>
      <w:r w:rsidRPr="005B47FB">
        <w:t>Михайлов</w:t>
      </w:r>
      <w:r w:rsidR="001B03D0" w:rsidRPr="005B47FB">
        <w:t xml:space="preserve"> В</w:t>
      </w:r>
      <w:r w:rsidR="000D3160" w:rsidRPr="005B47FB">
        <w:t xml:space="preserve">, </w:t>
      </w:r>
      <w:r w:rsidRPr="005B47FB">
        <w:t>Белоконски</w:t>
      </w:r>
      <w:r w:rsidR="000D3160" w:rsidRPr="005B47FB">
        <w:t xml:space="preserve"> Е, </w:t>
      </w:r>
      <w:r w:rsidRPr="005B47FB">
        <w:t>Пенов</w:t>
      </w:r>
      <w:r w:rsidR="000D3160" w:rsidRPr="005B47FB">
        <w:t xml:space="preserve"> В, </w:t>
      </w:r>
      <w:r w:rsidRPr="005B47FB">
        <w:t>Такоров</w:t>
      </w:r>
      <w:r w:rsidR="000D3160" w:rsidRPr="005B47FB">
        <w:t xml:space="preserve"> И, </w:t>
      </w:r>
      <w:r w:rsidRPr="005B47FB">
        <w:t xml:space="preserve">Владов </w:t>
      </w:r>
      <w:r w:rsidR="000D3160" w:rsidRPr="005B47FB">
        <w:t xml:space="preserve">Н. </w:t>
      </w:r>
      <w:r w:rsidRPr="005B47FB">
        <w:t>Dаmage conrol surgery – животоспасяваща стратегия при военновременни травми. XIII Национален конгрес по хирургия, 7-10 октомври 2010, София – презентация.</w:t>
      </w:r>
    </w:p>
    <w:p w:rsidR="00CA6189" w:rsidRPr="005B47FB" w:rsidRDefault="00CE57CB" w:rsidP="008C5BE5">
      <w:pPr>
        <w:numPr>
          <w:ilvl w:val="0"/>
          <w:numId w:val="5"/>
        </w:numPr>
        <w:spacing w:line="276" w:lineRule="auto"/>
        <w:jc w:val="both"/>
      </w:pPr>
      <w:r w:rsidRPr="005B47FB">
        <w:rPr>
          <w:b/>
          <w:u w:val="single"/>
        </w:rPr>
        <w:t>Мутафчийски В</w:t>
      </w:r>
      <w:r w:rsidR="000D3160" w:rsidRPr="005B47FB">
        <w:t xml:space="preserve">, </w:t>
      </w:r>
      <w:r w:rsidRPr="005B47FB">
        <w:t>Белоконски</w:t>
      </w:r>
      <w:r w:rsidR="000D3160" w:rsidRPr="005B47FB">
        <w:t xml:space="preserve"> Е, </w:t>
      </w:r>
      <w:r w:rsidRPr="005B47FB">
        <w:t>Владов</w:t>
      </w:r>
      <w:r w:rsidR="000D3160" w:rsidRPr="005B47FB">
        <w:t xml:space="preserve"> Н, Пенов В.</w:t>
      </w:r>
      <w:r w:rsidRPr="005B47FB">
        <w:t xml:space="preserve"> Военна хирургия – съвременна философия. XIII Национален конгрес по хирургия, 7-10 октомври 2010, София – презентация.</w:t>
      </w:r>
    </w:p>
    <w:p w:rsidR="00CE57CB" w:rsidRPr="005B47FB" w:rsidRDefault="00CE57CB" w:rsidP="008C5BE5">
      <w:pPr>
        <w:numPr>
          <w:ilvl w:val="0"/>
          <w:numId w:val="5"/>
        </w:numPr>
        <w:spacing w:line="276" w:lineRule="auto"/>
        <w:jc w:val="both"/>
      </w:pPr>
      <w:r w:rsidRPr="005B47FB">
        <w:t xml:space="preserve">Пенов В, </w:t>
      </w:r>
      <w:r w:rsidRPr="005B47FB">
        <w:rPr>
          <w:b/>
          <w:u w:val="single"/>
        </w:rPr>
        <w:t>Мутафчийски</w:t>
      </w:r>
      <w:r w:rsidR="006A1D42" w:rsidRPr="005B47FB">
        <w:rPr>
          <w:b/>
          <w:u w:val="single"/>
        </w:rPr>
        <w:t xml:space="preserve"> В</w:t>
      </w:r>
      <w:r w:rsidR="006A1D42" w:rsidRPr="005B47FB">
        <w:t xml:space="preserve">, </w:t>
      </w:r>
      <w:r w:rsidRPr="005B47FB">
        <w:t>Такоров</w:t>
      </w:r>
      <w:r w:rsidR="006A1D42" w:rsidRPr="005B47FB">
        <w:t xml:space="preserve"> И, </w:t>
      </w:r>
      <w:r w:rsidRPr="005B47FB">
        <w:t>Владов</w:t>
      </w:r>
      <w:r w:rsidR="006A1D42" w:rsidRPr="005B47FB">
        <w:t xml:space="preserve"> Н</w:t>
      </w:r>
      <w:r w:rsidRPr="005B47FB">
        <w:t>. Интраабдоминални стромални тумори. XIII Национален конгрес по хирургия, 7-10 октомври 2010, София</w:t>
      </w:r>
      <w:r w:rsidRPr="005B47FB">
        <w:rPr>
          <w:lang w:val="en-US"/>
        </w:rPr>
        <w:t>.</w:t>
      </w:r>
    </w:p>
    <w:p w:rsidR="00A51FFF" w:rsidRPr="005B47FB" w:rsidRDefault="00A51FFF" w:rsidP="008C5BE5">
      <w:pPr>
        <w:numPr>
          <w:ilvl w:val="0"/>
          <w:numId w:val="5"/>
        </w:numPr>
        <w:spacing w:line="276" w:lineRule="auto"/>
        <w:jc w:val="both"/>
      </w:pPr>
      <w:r w:rsidRPr="005B47FB">
        <w:t xml:space="preserve">Петков Д, Папанчев В, Баев Б, Владов Н, </w:t>
      </w:r>
      <w:r w:rsidRPr="005B47FB">
        <w:rPr>
          <w:b/>
          <w:u w:val="single"/>
        </w:rPr>
        <w:t>Мутафчийски В</w:t>
      </w:r>
      <w:r w:rsidRPr="005B47FB">
        <w:t>, Панчев П, Янев К, Начев Г. Оперативно лечение на тумори с екстракорпорално кръвообращение. XIII Национален конгрес по хирургия, 7-10 октомври 2010, София</w:t>
      </w:r>
      <w:r w:rsidRPr="005B47FB">
        <w:rPr>
          <w:lang w:val="en-US"/>
        </w:rPr>
        <w:t>.</w:t>
      </w:r>
    </w:p>
    <w:p w:rsidR="00083443" w:rsidRPr="005B47FB" w:rsidRDefault="00083443" w:rsidP="008C5BE5">
      <w:pPr>
        <w:numPr>
          <w:ilvl w:val="0"/>
          <w:numId w:val="5"/>
        </w:numPr>
        <w:spacing w:line="276" w:lineRule="auto"/>
        <w:jc w:val="both"/>
      </w:pPr>
      <w:r w:rsidRPr="005B47FB">
        <w:rPr>
          <w:b/>
          <w:u w:val="single"/>
          <w:lang w:val="en-US"/>
        </w:rPr>
        <w:t>Mutafchiyski V</w:t>
      </w:r>
      <w:r w:rsidRPr="005B47FB">
        <w:rPr>
          <w:lang w:val="en-US"/>
        </w:rPr>
        <w:t>, Vladov N, Takorov I. Severe secondary blast injuries: contemporary surgical approaches. 11</w:t>
      </w:r>
      <w:r w:rsidRPr="005B47FB">
        <w:rPr>
          <w:vertAlign w:val="superscript"/>
          <w:lang w:val="en-US"/>
        </w:rPr>
        <w:t>th</w:t>
      </w:r>
      <w:r w:rsidRPr="005B47FB">
        <w:rPr>
          <w:lang w:val="en-US"/>
        </w:rPr>
        <w:t xml:space="preserve"> European Congress of Trauma and Emergency Surgery “Building bridges”, May 15-18, 2010 Bruss</w:t>
      </w:r>
      <w:r w:rsidR="00AC4D1F" w:rsidRPr="005B47FB">
        <w:rPr>
          <w:lang w:val="en-US"/>
        </w:rPr>
        <w:t>els, Belgium</w:t>
      </w:r>
      <w:r w:rsidRPr="005B47FB">
        <w:rPr>
          <w:lang w:val="en-US"/>
        </w:rPr>
        <w:t>.</w:t>
      </w:r>
    </w:p>
    <w:p w:rsidR="00083443" w:rsidRPr="005B47FB" w:rsidRDefault="00083443" w:rsidP="008C5BE5">
      <w:pPr>
        <w:numPr>
          <w:ilvl w:val="0"/>
          <w:numId w:val="5"/>
        </w:numPr>
        <w:spacing w:line="276" w:lineRule="auto"/>
        <w:jc w:val="both"/>
      </w:pPr>
      <w:r w:rsidRPr="005B47FB">
        <w:rPr>
          <w:b/>
          <w:u w:val="single"/>
          <w:lang w:val="en-US"/>
        </w:rPr>
        <w:t>Mutafchiyski V</w:t>
      </w:r>
      <w:r w:rsidRPr="005B47FB">
        <w:rPr>
          <w:lang w:val="en-US"/>
        </w:rPr>
        <w:t>, Vladov N, Takorov I. Open management of infected pancreatic necrosis – Inter pulse jet irrigation and modified vacuum mesh-foil laparostomy. 11</w:t>
      </w:r>
      <w:r w:rsidRPr="005B47FB">
        <w:rPr>
          <w:vertAlign w:val="superscript"/>
          <w:lang w:val="en-US"/>
        </w:rPr>
        <w:t>th</w:t>
      </w:r>
      <w:r w:rsidRPr="005B47FB">
        <w:rPr>
          <w:lang w:val="en-US"/>
        </w:rPr>
        <w:t xml:space="preserve"> European Congress of Trauma and Emergency Surgery “Building bridges”, May</w:t>
      </w:r>
      <w:r w:rsidR="00AC4D1F" w:rsidRPr="005B47FB">
        <w:rPr>
          <w:lang w:val="en-US"/>
        </w:rPr>
        <w:t xml:space="preserve"> 15-18, 2010 Brussels, Belgium.</w:t>
      </w:r>
    </w:p>
    <w:p w:rsidR="00083443" w:rsidRPr="005B47FB" w:rsidRDefault="00083443" w:rsidP="008C5BE5">
      <w:pPr>
        <w:numPr>
          <w:ilvl w:val="0"/>
          <w:numId w:val="5"/>
        </w:numPr>
        <w:spacing w:line="276" w:lineRule="auto"/>
        <w:jc w:val="both"/>
      </w:pPr>
      <w:r w:rsidRPr="005B47FB">
        <w:rPr>
          <w:lang w:val="en-US"/>
        </w:rPr>
        <w:t xml:space="preserve">Takorov I, Vasilevski I, </w:t>
      </w:r>
      <w:r w:rsidRPr="005B47FB">
        <w:rPr>
          <w:b/>
          <w:u w:val="single"/>
          <w:lang w:val="en-US"/>
        </w:rPr>
        <w:t>Mutafchiyski V</w:t>
      </w:r>
      <w:r w:rsidRPr="005B47FB">
        <w:rPr>
          <w:lang w:val="en-US"/>
        </w:rPr>
        <w:t>, Sergeev S, Michaylov V, Vladov N. Contemporary strategies in surgical treatment of HCC. 15</w:t>
      </w:r>
      <w:r w:rsidRPr="005B47FB">
        <w:rPr>
          <w:vertAlign w:val="superscript"/>
          <w:lang w:val="en-US"/>
        </w:rPr>
        <w:t>th</w:t>
      </w:r>
      <w:r w:rsidRPr="005B47FB">
        <w:rPr>
          <w:lang w:val="en-US"/>
        </w:rPr>
        <w:t xml:space="preserve"> Congress of Balkan Military Medical Committee, 30 May – 3 June, 2010, Pieria, Greece.</w:t>
      </w:r>
    </w:p>
    <w:p w:rsidR="00083443" w:rsidRPr="005B47FB" w:rsidRDefault="00083443" w:rsidP="008C5BE5">
      <w:pPr>
        <w:numPr>
          <w:ilvl w:val="0"/>
          <w:numId w:val="5"/>
        </w:numPr>
        <w:spacing w:line="276" w:lineRule="auto"/>
        <w:jc w:val="both"/>
      </w:pPr>
      <w:r w:rsidRPr="005B47FB">
        <w:rPr>
          <w:b/>
          <w:u w:val="single"/>
          <w:lang w:val="en-US"/>
        </w:rPr>
        <w:t>Mutafchiyski V</w:t>
      </w:r>
      <w:r w:rsidRPr="005B47FB">
        <w:rPr>
          <w:lang w:val="en-US"/>
        </w:rPr>
        <w:t>, Takorov I, Vladov N, Penov V. Contemporary approaches in cases with severe secondary blast injuries. 15</w:t>
      </w:r>
      <w:r w:rsidRPr="005B47FB">
        <w:rPr>
          <w:vertAlign w:val="superscript"/>
          <w:lang w:val="en-US"/>
        </w:rPr>
        <w:t>th</w:t>
      </w:r>
      <w:r w:rsidRPr="005B47FB">
        <w:rPr>
          <w:lang w:val="en-US"/>
        </w:rPr>
        <w:t xml:space="preserve"> Congress of Balkan Military Medical Committee, 30 May – 3 June, 2010, Pieria, Greece – oral presentation.</w:t>
      </w:r>
    </w:p>
    <w:p w:rsidR="00083443" w:rsidRPr="005B47FB" w:rsidRDefault="00083443" w:rsidP="008C5BE5">
      <w:pPr>
        <w:numPr>
          <w:ilvl w:val="0"/>
          <w:numId w:val="5"/>
        </w:numPr>
        <w:spacing w:line="276" w:lineRule="auto"/>
        <w:jc w:val="both"/>
      </w:pPr>
      <w:r w:rsidRPr="005B47FB">
        <w:rPr>
          <w:lang w:val="en-US"/>
        </w:rPr>
        <w:t xml:space="preserve">Michaylov V, </w:t>
      </w:r>
      <w:r w:rsidRPr="005B47FB">
        <w:rPr>
          <w:b/>
          <w:u w:val="single"/>
          <w:lang w:val="en-US"/>
        </w:rPr>
        <w:t>Mutafchiyski V</w:t>
      </w:r>
      <w:r w:rsidRPr="005B47FB">
        <w:rPr>
          <w:lang w:val="en-US"/>
        </w:rPr>
        <w:t>, Takorov I, Vasilevski I, Sergeev S, Vladov N. Strategies for surgical treatment of chronic pancreatitis. 15</w:t>
      </w:r>
      <w:r w:rsidRPr="005B47FB">
        <w:rPr>
          <w:vertAlign w:val="superscript"/>
          <w:lang w:val="en-US"/>
        </w:rPr>
        <w:t>th</w:t>
      </w:r>
      <w:r w:rsidRPr="005B47FB">
        <w:rPr>
          <w:lang w:val="en-US"/>
        </w:rPr>
        <w:t xml:space="preserve"> Congress of Balkan Military Medical Committee, 30 May – 3 June, 2010, Pieria, Greece – oral presentation.</w:t>
      </w:r>
    </w:p>
    <w:p w:rsidR="00083443" w:rsidRPr="005B47FB" w:rsidRDefault="006A1D42" w:rsidP="008C5BE5">
      <w:pPr>
        <w:numPr>
          <w:ilvl w:val="0"/>
          <w:numId w:val="5"/>
        </w:numPr>
        <w:spacing w:line="276" w:lineRule="auto"/>
        <w:jc w:val="both"/>
      </w:pPr>
      <w:r w:rsidRPr="005B47FB">
        <w:rPr>
          <w:lang w:val="en-US"/>
        </w:rPr>
        <w:t xml:space="preserve">Takorov I, </w:t>
      </w:r>
      <w:r w:rsidR="00083443" w:rsidRPr="005B47FB">
        <w:rPr>
          <w:lang w:val="en-US"/>
        </w:rPr>
        <w:t>Vasilevski</w:t>
      </w:r>
      <w:r w:rsidRPr="005B47FB">
        <w:t xml:space="preserve"> </w:t>
      </w:r>
      <w:r w:rsidRPr="005B47FB">
        <w:rPr>
          <w:lang w:val="en-US"/>
        </w:rPr>
        <w:t>I</w:t>
      </w:r>
      <w:r w:rsidR="00083443" w:rsidRPr="005B47FB">
        <w:rPr>
          <w:lang w:val="en-US"/>
        </w:rPr>
        <w:t xml:space="preserve">, </w:t>
      </w:r>
      <w:r w:rsidR="00083443" w:rsidRPr="005B47FB">
        <w:rPr>
          <w:b/>
          <w:u w:val="single"/>
          <w:lang w:val="en-US"/>
        </w:rPr>
        <w:t>Mutafchiyski</w:t>
      </w:r>
      <w:r w:rsidRPr="005B47FB">
        <w:rPr>
          <w:b/>
          <w:u w:val="single"/>
          <w:lang w:val="en-US"/>
        </w:rPr>
        <w:t xml:space="preserve"> V</w:t>
      </w:r>
      <w:r w:rsidRPr="005B47FB">
        <w:rPr>
          <w:lang w:val="en-US"/>
        </w:rPr>
        <w:t xml:space="preserve">, </w:t>
      </w:r>
      <w:r w:rsidR="00083443" w:rsidRPr="005B47FB">
        <w:rPr>
          <w:lang w:val="en-US"/>
        </w:rPr>
        <w:t>Sergeev</w:t>
      </w:r>
      <w:r w:rsidRPr="005B47FB">
        <w:rPr>
          <w:lang w:val="en-US"/>
        </w:rPr>
        <w:t xml:space="preserve"> S, </w:t>
      </w:r>
      <w:r w:rsidR="00083443" w:rsidRPr="005B47FB">
        <w:rPr>
          <w:lang w:val="en-US"/>
        </w:rPr>
        <w:t>Michaylov</w:t>
      </w:r>
      <w:r w:rsidRPr="005B47FB">
        <w:rPr>
          <w:lang w:val="en-US"/>
        </w:rPr>
        <w:t xml:space="preserve"> V, </w:t>
      </w:r>
      <w:r w:rsidR="00083443" w:rsidRPr="005B47FB">
        <w:rPr>
          <w:lang w:val="en-US"/>
        </w:rPr>
        <w:t>Katzarov</w:t>
      </w:r>
      <w:r w:rsidRPr="005B47FB">
        <w:rPr>
          <w:lang w:val="en-US"/>
        </w:rPr>
        <w:t xml:space="preserve"> K, </w:t>
      </w:r>
      <w:r w:rsidR="00083443" w:rsidRPr="005B47FB">
        <w:rPr>
          <w:lang w:val="en-US"/>
        </w:rPr>
        <w:t>Odisseeva</w:t>
      </w:r>
      <w:r w:rsidRPr="005B47FB">
        <w:rPr>
          <w:lang w:val="en-US"/>
        </w:rPr>
        <w:t xml:space="preserve"> E</w:t>
      </w:r>
      <w:r w:rsidR="00083443" w:rsidRPr="005B47FB">
        <w:rPr>
          <w:lang w:val="en-US"/>
        </w:rPr>
        <w:t>, N. Vladov</w:t>
      </w:r>
      <w:r w:rsidRPr="005B47FB">
        <w:rPr>
          <w:lang w:val="en-US"/>
        </w:rPr>
        <w:t xml:space="preserve"> N.</w:t>
      </w:r>
      <w:r w:rsidR="00083443" w:rsidRPr="005B47FB">
        <w:rPr>
          <w:lang w:val="en-US"/>
        </w:rPr>
        <w:t xml:space="preserve"> Contemporary surgical treatment of HCC – possibilities and perspectives, 15</w:t>
      </w:r>
      <w:r w:rsidR="00083443" w:rsidRPr="005B47FB">
        <w:rPr>
          <w:vertAlign w:val="superscript"/>
          <w:lang w:val="en-US"/>
        </w:rPr>
        <w:t>th</w:t>
      </w:r>
      <w:r w:rsidR="00083443" w:rsidRPr="005B47FB">
        <w:rPr>
          <w:lang w:val="en-US"/>
        </w:rPr>
        <w:t xml:space="preserve"> Congress of th</w:t>
      </w:r>
      <w:r w:rsidRPr="005B47FB">
        <w:rPr>
          <w:lang w:val="en-US"/>
        </w:rPr>
        <w:t>e European Society of Surgical O</w:t>
      </w:r>
      <w:r w:rsidR="00083443" w:rsidRPr="005B47FB">
        <w:rPr>
          <w:lang w:val="en-US"/>
        </w:rPr>
        <w:t>ncology (ESSO), 15-17 Sept 2010, Bordeaux, France – poster.</w:t>
      </w:r>
    </w:p>
    <w:p w:rsidR="00083443" w:rsidRPr="00195DB0" w:rsidRDefault="006A1D42" w:rsidP="008C5BE5">
      <w:pPr>
        <w:numPr>
          <w:ilvl w:val="0"/>
          <w:numId w:val="5"/>
        </w:numPr>
        <w:spacing w:line="276" w:lineRule="auto"/>
        <w:jc w:val="both"/>
      </w:pPr>
      <w:r w:rsidRPr="005B47FB">
        <w:rPr>
          <w:lang w:val="en-US"/>
        </w:rPr>
        <w:t xml:space="preserve">Vladov N, </w:t>
      </w:r>
      <w:r w:rsidR="00083443" w:rsidRPr="005B47FB">
        <w:rPr>
          <w:lang w:val="en-US"/>
        </w:rPr>
        <w:t>Takorov</w:t>
      </w:r>
      <w:r w:rsidRPr="005B47FB">
        <w:rPr>
          <w:lang w:val="en-US"/>
        </w:rPr>
        <w:t xml:space="preserve"> I, </w:t>
      </w:r>
      <w:r w:rsidR="00083443" w:rsidRPr="005B47FB">
        <w:rPr>
          <w:lang w:val="en-US"/>
        </w:rPr>
        <w:t>Katzarov</w:t>
      </w:r>
      <w:r w:rsidRPr="005B47FB">
        <w:rPr>
          <w:lang w:val="en-US"/>
        </w:rPr>
        <w:t xml:space="preserve"> K</w:t>
      </w:r>
      <w:r w:rsidR="00083443" w:rsidRPr="005B47FB">
        <w:rPr>
          <w:b/>
          <w:lang w:val="en-US"/>
        </w:rPr>
        <w:t xml:space="preserve">, </w:t>
      </w:r>
      <w:r w:rsidR="00083443" w:rsidRPr="005B47FB">
        <w:rPr>
          <w:b/>
          <w:u w:val="single"/>
          <w:lang w:val="en-US"/>
        </w:rPr>
        <w:t>Mutafchiyski</w:t>
      </w:r>
      <w:r w:rsidRPr="005B47FB">
        <w:rPr>
          <w:b/>
          <w:u w:val="single"/>
          <w:lang w:val="en-US"/>
        </w:rPr>
        <w:t xml:space="preserve"> V</w:t>
      </w:r>
      <w:r w:rsidRPr="005B47FB">
        <w:rPr>
          <w:lang w:val="en-US"/>
        </w:rPr>
        <w:t xml:space="preserve">, </w:t>
      </w:r>
      <w:r w:rsidR="00083443" w:rsidRPr="005B47FB">
        <w:rPr>
          <w:lang w:val="en-US"/>
        </w:rPr>
        <w:t>Sergeev</w:t>
      </w:r>
      <w:r w:rsidRPr="005B47FB">
        <w:rPr>
          <w:lang w:val="en-US"/>
        </w:rPr>
        <w:t xml:space="preserve"> S, </w:t>
      </w:r>
      <w:r w:rsidR="00083443" w:rsidRPr="005B47FB">
        <w:rPr>
          <w:lang w:val="en-US"/>
        </w:rPr>
        <w:t>Vasilevski</w:t>
      </w:r>
      <w:r w:rsidRPr="005B47FB">
        <w:rPr>
          <w:lang w:val="en-US"/>
        </w:rPr>
        <w:t xml:space="preserve"> I, </w:t>
      </w:r>
      <w:r w:rsidR="00083443" w:rsidRPr="005B47FB">
        <w:rPr>
          <w:lang w:val="en-US"/>
        </w:rPr>
        <w:t>Michaylov</w:t>
      </w:r>
      <w:r w:rsidRPr="005B47FB">
        <w:rPr>
          <w:lang w:val="en-US"/>
        </w:rPr>
        <w:t xml:space="preserve"> V, </w:t>
      </w:r>
      <w:r w:rsidR="00083443" w:rsidRPr="005B47FB">
        <w:rPr>
          <w:lang w:val="en-US"/>
        </w:rPr>
        <w:t xml:space="preserve">Odisseeva </w:t>
      </w:r>
      <w:r w:rsidRPr="005B47FB">
        <w:rPr>
          <w:lang w:val="en-US"/>
        </w:rPr>
        <w:t xml:space="preserve">E. </w:t>
      </w:r>
      <w:r w:rsidR="00083443" w:rsidRPr="005B47FB">
        <w:rPr>
          <w:lang w:val="en-US"/>
        </w:rPr>
        <w:t xml:space="preserve">Surgical options </w:t>
      </w:r>
      <w:r w:rsidR="00413E59" w:rsidRPr="005B47FB">
        <w:rPr>
          <w:lang w:val="en-US"/>
        </w:rPr>
        <w:t>for pancreatic cancer treatment</w:t>
      </w:r>
      <w:r w:rsidR="00413E59" w:rsidRPr="005B47FB">
        <w:t>.</w:t>
      </w:r>
      <w:r w:rsidR="00083443" w:rsidRPr="005B47FB">
        <w:rPr>
          <w:lang w:val="en-US"/>
        </w:rPr>
        <w:t xml:space="preserve"> 15</w:t>
      </w:r>
      <w:r w:rsidR="00083443" w:rsidRPr="005B47FB">
        <w:rPr>
          <w:vertAlign w:val="superscript"/>
          <w:lang w:val="en-US"/>
        </w:rPr>
        <w:t>th</w:t>
      </w:r>
      <w:r w:rsidR="00083443" w:rsidRPr="005B47FB">
        <w:rPr>
          <w:lang w:val="en-US"/>
        </w:rPr>
        <w:t xml:space="preserve"> Congress of th</w:t>
      </w:r>
      <w:r w:rsidRPr="005B47FB">
        <w:rPr>
          <w:lang w:val="en-US"/>
        </w:rPr>
        <w:t>e European Society of Surgical O</w:t>
      </w:r>
      <w:r w:rsidR="00083443" w:rsidRPr="005B47FB">
        <w:rPr>
          <w:lang w:val="en-US"/>
        </w:rPr>
        <w:t>ncology (ESSO), 15-17 Sept 2010, Bordeaux, France – poster.</w:t>
      </w:r>
    </w:p>
    <w:p w:rsidR="00195DB0" w:rsidRDefault="00195DB0" w:rsidP="00195DB0">
      <w:pPr>
        <w:spacing w:line="276" w:lineRule="auto"/>
        <w:jc w:val="both"/>
        <w:rPr>
          <w:lang w:val="en-US"/>
        </w:rPr>
      </w:pPr>
    </w:p>
    <w:p w:rsidR="00195DB0" w:rsidRPr="005B47FB" w:rsidRDefault="00195DB0" w:rsidP="00195DB0">
      <w:pPr>
        <w:spacing w:line="276" w:lineRule="auto"/>
        <w:jc w:val="both"/>
      </w:pPr>
    </w:p>
    <w:p w:rsidR="00BD6D8F" w:rsidRPr="005B47FB" w:rsidRDefault="00BD6D8F" w:rsidP="008C5BE5">
      <w:pPr>
        <w:spacing w:line="276" w:lineRule="auto"/>
        <w:ind w:left="644"/>
        <w:jc w:val="both"/>
      </w:pPr>
    </w:p>
    <w:p w:rsidR="00BD6D8F" w:rsidRPr="005B47FB" w:rsidRDefault="00BD6D8F" w:rsidP="008C5BE5">
      <w:pPr>
        <w:shd w:val="clear" w:color="auto" w:fill="F2F2F2" w:themeFill="background1" w:themeFillShade="F2"/>
        <w:spacing w:line="276" w:lineRule="auto"/>
        <w:jc w:val="center"/>
        <w:rPr>
          <w:b/>
        </w:rPr>
      </w:pPr>
      <w:r w:rsidRPr="005B47FB">
        <w:rPr>
          <w:b/>
        </w:rPr>
        <w:lastRenderedPageBreak/>
        <w:t>2011</w:t>
      </w:r>
    </w:p>
    <w:p w:rsidR="00B93050" w:rsidRPr="005B47FB" w:rsidRDefault="00B93050" w:rsidP="008C5BE5">
      <w:pPr>
        <w:spacing w:line="276" w:lineRule="auto"/>
        <w:jc w:val="both"/>
        <w:rPr>
          <w:b/>
        </w:rPr>
      </w:pPr>
      <w:r w:rsidRPr="005B47FB">
        <w:rPr>
          <w:b/>
        </w:rPr>
        <w:t>Публикации</w:t>
      </w:r>
    </w:p>
    <w:p w:rsidR="004E274A" w:rsidRPr="005B47FB" w:rsidRDefault="004E274A" w:rsidP="008C5BE5">
      <w:pPr>
        <w:pStyle w:val="ListParagraph"/>
        <w:numPr>
          <w:ilvl w:val="0"/>
          <w:numId w:val="5"/>
        </w:numPr>
        <w:spacing w:line="276" w:lineRule="auto"/>
        <w:jc w:val="both"/>
      </w:pPr>
      <w:r w:rsidRPr="005B47FB">
        <w:rPr>
          <w:b/>
          <w:u w:val="single"/>
        </w:rPr>
        <w:t>Мутафчийски В</w:t>
      </w:r>
      <w:r w:rsidRPr="005B47FB">
        <w:rPr>
          <w:u w:val="single"/>
        </w:rPr>
        <w:t>.</w:t>
      </w:r>
      <w:r w:rsidRPr="005B47FB">
        <w:t xml:space="preserve"> Взривна травма - обща характеристика, диагностичен и лечебен алгоритъм. Дисертационнен труд за присъждане на научната степен „Доктор”, гр. София, 2011</w:t>
      </w:r>
      <w:r w:rsidRPr="005B47FB">
        <w:rPr>
          <w:lang w:val="en-US"/>
        </w:rPr>
        <w:t xml:space="preserve"> г</w:t>
      </w:r>
      <w:r w:rsidRPr="005B47FB">
        <w:t>.</w:t>
      </w:r>
    </w:p>
    <w:p w:rsidR="00E058E3" w:rsidRPr="005B47FB" w:rsidRDefault="00E058E3" w:rsidP="008C5BE5">
      <w:pPr>
        <w:numPr>
          <w:ilvl w:val="0"/>
          <w:numId w:val="5"/>
        </w:numPr>
        <w:spacing w:line="276" w:lineRule="auto"/>
        <w:jc w:val="both"/>
      </w:pPr>
      <w:r w:rsidRPr="005B47FB">
        <w:t>Владов Н</w:t>
      </w:r>
      <w:r w:rsidRPr="005B47FB">
        <w:rPr>
          <w:b/>
        </w:rPr>
        <w:t xml:space="preserve">, </w:t>
      </w:r>
      <w:r w:rsidRPr="005B47FB">
        <w:rPr>
          <w:b/>
          <w:u w:val="single"/>
        </w:rPr>
        <w:t>Мутафчийски В</w:t>
      </w:r>
      <w:r w:rsidRPr="005B47FB">
        <w:t>, Пенов В. Травма на панкреаса. В Н. Яръмов (редактор)</w:t>
      </w:r>
      <w:r w:rsidR="006A1D42" w:rsidRPr="005B47FB">
        <w:rPr>
          <w:lang w:val="en-US"/>
        </w:rPr>
        <w:t>.</w:t>
      </w:r>
      <w:r w:rsidRPr="005B47FB">
        <w:t xml:space="preserve"> Учебник по спешна хирургия, мед. изд. АРСО, гр. София 2011, стр. 611 – 619.</w:t>
      </w:r>
    </w:p>
    <w:p w:rsidR="00E058E3" w:rsidRPr="005B47FB" w:rsidRDefault="00E058E3" w:rsidP="008C5BE5">
      <w:pPr>
        <w:numPr>
          <w:ilvl w:val="0"/>
          <w:numId w:val="5"/>
        </w:numPr>
        <w:spacing w:line="276" w:lineRule="auto"/>
        <w:jc w:val="both"/>
      </w:pPr>
      <w:r w:rsidRPr="005B47FB">
        <w:t xml:space="preserve">Владов Н, </w:t>
      </w:r>
      <w:r w:rsidRPr="005B47FB">
        <w:rPr>
          <w:b/>
          <w:u w:val="single"/>
        </w:rPr>
        <w:t>Мутафчийски В</w:t>
      </w:r>
      <w:r w:rsidRPr="005B47FB">
        <w:t>, Пенов В. Травма на черния дроб. В Н. Яръмов (редактор)</w:t>
      </w:r>
      <w:r w:rsidR="006A1D42" w:rsidRPr="005B47FB">
        <w:rPr>
          <w:lang w:val="en-US"/>
        </w:rPr>
        <w:t>.</w:t>
      </w:r>
      <w:r w:rsidRPr="005B47FB">
        <w:t xml:space="preserve"> Учебник по спешна хирургия, мед. изд. АРСО, гр. София 2011, стр. 587 - 600.</w:t>
      </w:r>
    </w:p>
    <w:p w:rsidR="000F27B4" w:rsidRPr="005B47FB" w:rsidRDefault="000F27B4" w:rsidP="008C5BE5">
      <w:pPr>
        <w:numPr>
          <w:ilvl w:val="0"/>
          <w:numId w:val="5"/>
        </w:numPr>
        <w:spacing w:line="276" w:lineRule="auto"/>
        <w:jc w:val="both"/>
      </w:pPr>
      <w:r w:rsidRPr="005B47FB">
        <w:rPr>
          <w:b/>
          <w:u w:val="single"/>
        </w:rPr>
        <w:t>Мутафчийски В</w:t>
      </w:r>
      <w:r w:rsidRPr="005B47FB">
        <w:t>, Владов Н, Взривна травма. В Н. Яръмов (редактор)</w:t>
      </w:r>
      <w:r w:rsidR="006A1D42" w:rsidRPr="005B47FB">
        <w:rPr>
          <w:lang w:val="en-US"/>
        </w:rPr>
        <w:t>.</w:t>
      </w:r>
      <w:r w:rsidRPr="005B47FB">
        <w:t xml:space="preserve"> Учебник по спешна хирургия, мед. изд. АРСО, гр. София 2011, стр. 625 - 642.</w:t>
      </w:r>
    </w:p>
    <w:p w:rsidR="000F27B4" w:rsidRPr="005B47FB" w:rsidRDefault="000F27B4" w:rsidP="008C5BE5">
      <w:pPr>
        <w:numPr>
          <w:ilvl w:val="0"/>
          <w:numId w:val="5"/>
        </w:numPr>
        <w:spacing w:line="276" w:lineRule="auto"/>
        <w:jc w:val="both"/>
      </w:pPr>
      <w:r w:rsidRPr="005B47FB">
        <w:rPr>
          <w:b/>
          <w:u w:val="single"/>
        </w:rPr>
        <w:t>Мутафчийски В</w:t>
      </w:r>
      <w:r w:rsidRPr="005B47FB">
        <w:t xml:space="preserve">, Владов Н, </w:t>
      </w:r>
      <w:r w:rsidRPr="005B47FB">
        <w:rPr>
          <w:lang w:val="en-US"/>
        </w:rPr>
        <w:t xml:space="preserve">Damage Control Surgery. </w:t>
      </w:r>
      <w:r w:rsidRPr="005B47FB">
        <w:t>В Н. Яръмов (редактор)</w:t>
      </w:r>
      <w:r w:rsidR="006A1D42" w:rsidRPr="005B47FB">
        <w:rPr>
          <w:lang w:val="en-US"/>
        </w:rPr>
        <w:t>.</w:t>
      </w:r>
      <w:r w:rsidRPr="005B47FB">
        <w:t xml:space="preserve"> Учебник по спешна хирургия, мед. изд. АРСО, гр. София 2011, стр. 652-664.</w:t>
      </w:r>
    </w:p>
    <w:p w:rsidR="00784F84" w:rsidRPr="005B47FB" w:rsidRDefault="00784F84" w:rsidP="008C5BE5">
      <w:pPr>
        <w:numPr>
          <w:ilvl w:val="0"/>
          <w:numId w:val="5"/>
        </w:numPr>
        <w:spacing w:line="276" w:lineRule="auto"/>
        <w:jc w:val="both"/>
      </w:pPr>
      <w:r w:rsidRPr="005B47FB">
        <w:t xml:space="preserve">Попов Р, Петров Н, </w:t>
      </w:r>
      <w:r w:rsidRPr="005B47FB">
        <w:rPr>
          <w:b/>
          <w:u w:val="single"/>
        </w:rPr>
        <w:t>Мутафчийски В.</w:t>
      </w:r>
      <w:r w:rsidRPr="005B47FB">
        <w:t xml:space="preserve"> Системни нежелани реакции при кръводарявания, извършени от мобилни екипи за кръвовземане. Военна медицина 2011;3:39-42.</w:t>
      </w:r>
    </w:p>
    <w:p w:rsidR="000F27B4" w:rsidRPr="005B47FB" w:rsidRDefault="000F27B4" w:rsidP="008C5BE5">
      <w:pPr>
        <w:numPr>
          <w:ilvl w:val="0"/>
          <w:numId w:val="5"/>
        </w:numPr>
        <w:spacing w:line="276" w:lineRule="auto"/>
        <w:jc w:val="both"/>
      </w:pPr>
      <w:r w:rsidRPr="005B47FB">
        <w:rPr>
          <w:b/>
          <w:u w:val="single"/>
        </w:rPr>
        <w:t>Мутафчийски В</w:t>
      </w:r>
      <w:r w:rsidRPr="005B47FB">
        <w:t>, Михайлов В, Такоров И, Владов Н, Белоконски Е, Попов Р. Поведение при лечението на рани от вторична взривна т</w:t>
      </w:r>
      <w:r w:rsidR="00784F84" w:rsidRPr="005B47FB">
        <w:t>равма. Военна медицина 2011;3:43</w:t>
      </w:r>
      <w:r w:rsidRPr="005B47FB">
        <w:t>-50.</w:t>
      </w:r>
    </w:p>
    <w:p w:rsidR="00564A85" w:rsidRPr="005B47FB" w:rsidRDefault="00564A85" w:rsidP="008C5BE5">
      <w:pPr>
        <w:numPr>
          <w:ilvl w:val="0"/>
          <w:numId w:val="5"/>
        </w:numPr>
        <w:spacing w:line="276" w:lineRule="auto"/>
        <w:jc w:val="both"/>
      </w:pPr>
      <w:r w:rsidRPr="005B47FB">
        <w:t>Петков А, Мутафчийски В. Възможности за развитие на съвместен проект за телемедицински обмен между Военномедицинските академии на България и Сърбия. Военна медицина 2011;3:59-62.</w:t>
      </w:r>
    </w:p>
    <w:p w:rsidR="000F27B4" w:rsidRPr="005B47FB" w:rsidRDefault="000F27B4" w:rsidP="008C5BE5">
      <w:pPr>
        <w:numPr>
          <w:ilvl w:val="0"/>
          <w:numId w:val="5"/>
        </w:numPr>
        <w:spacing w:line="276" w:lineRule="auto"/>
        <w:jc w:val="both"/>
      </w:pPr>
      <w:r w:rsidRPr="005B47FB">
        <w:t xml:space="preserve">Попов Р, Петров Н, </w:t>
      </w:r>
      <w:r w:rsidRPr="005B47FB">
        <w:rPr>
          <w:b/>
          <w:u w:val="single"/>
        </w:rPr>
        <w:t>Мутафчийски В</w:t>
      </w:r>
      <w:r w:rsidRPr="005B47FB">
        <w:t>. Непосредствени системни реакции при кръводаряване. Военна медицина 2011;4</w:t>
      </w:r>
      <w:r w:rsidR="00784F84" w:rsidRPr="005B47FB">
        <w:rPr>
          <w:lang w:val="en-US"/>
        </w:rPr>
        <w:t>:</w:t>
      </w:r>
      <w:r w:rsidR="00784F84" w:rsidRPr="005B47FB">
        <w:t>55-58</w:t>
      </w:r>
      <w:r w:rsidRPr="005B47FB">
        <w:t>.</w:t>
      </w:r>
    </w:p>
    <w:p w:rsidR="005F1468" w:rsidRPr="005B47FB" w:rsidRDefault="005F1468" w:rsidP="008C5BE5">
      <w:pPr>
        <w:spacing w:line="276" w:lineRule="auto"/>
        <w:ind w:left="284"/>
        <w:jc w:val="both"/>
        <w:rPr>
          <w:b/>
        </w:rPr>
      </w:pPr>
      <w:r w:rsidRPr="005B47FB">
        <w:rPr>
          <w:b/>
        </w:rPr>
        <w:t>Конгреси</w:t>
      </w:r>
    </w:p>
    <w:p w:rsidR="005F1468" w:rsidRPr="005B47FB" w:rsidRDefault="005F1468" w:rsidP="008C5BE5">
      <w:pPr>
        <w:numPr>
          <w:ilvl w:val="0"/>
          <w:numId w:val="5"/>
        </w:numPr>
        <w:spacing w:line="276" w:lineRule="auto"/>
        <w:jc w:val="both"/>
      </w:pPr>
      <w:r w:rsidRPr="005B47FB">
        <w:t xml:space="preserve">Владов Н, </w:t>
      </w:r>
      <w:r w:rsidRPr="005B47FB">
        <w:rPr>
          <w:b/>
          <w:u w:val="single"/>
        </w:rPr>
        <w:t>Мутафчийски</w:t>
      </w:r>
      <w:r w:rsidR="006A1D42" w:rsidRPr="005B47FB">
        <w:rPr>
          <w:b/>
          <w:u w:val="single"/>
        </w:rPr>
        <w:t xml:space="preserve"> В</w:t>
      </w:r>
      <w:r w:rsidR="006A1D42" w:rsidRPr="005B47FB">
        <w:t xml:space="preserve">, </w:t>
      </w:r>
      <w:r w:rsidRPr="005B47FB">
        <w:t>Пенов</w:t>
      </w:r>
      <w:r w:rsidR="006A1D42" w:rsidRPr="005B47FB">
        <w:t xml:space="preserve"> В, </w:t>
      </w:r>
      <w:r w:rsidRPr="005B47FB">
        <w:t>Бело</w:t>
      </w:r>
      <w:r w:rsidR="006A1D42" w:rsidRPr="005B47FB">
        <w:t>конски Е</w:t>
      </w:r>
      <w:r w:rsidR="006A1D42" w:rsidRPr="005B47FB">
        <w:rPr>
          <w:lang w:val="en-US"/>
        </w:rPr>
        <w:t>.</w:t>
      </w:r>
      <w:r w:rsidRPr="005B47FB">
        <w:t xml:space="preserve"> </w:t>
      </w:r>
      <w:r w:rsidRPr="005B47FB">
        <w:rPr>
          <w:lang w:val="en-US"/>
        </w:rPr>
        <w:t>Grade IV-V</w:t>
      </w:r>
      <w:r w:rsidRPr="005B47FB">
        <w:t xml:space="preserve"> травми на черния дроб – хирургично поведение. Десета юбилейна конференция “Дни на спешната хирургия”, 26-27 октомври 2011, Велинград.</w:t>
      </w:r>
    </w:p>
    <w:p w:rsidR="005F1468" w:rsidRPr="005B47FB" w:rsidRDefault="005F1468" w:rsidP="008C5BE5">
      <w:pPr>
        <w:numPr>
          <w:ilvl w:val="0"/>
          <w:numId w:val="5"/>
        </w:numPr>
        <w:spacing w:line="276" w:lineRule="auto"/>
        <w:jc w:val="both"/>
      </w:pPr>
      <w:r w:rsidRPr="005B47FB">
        <w:rPr>
          <w:b/>
          <w:u w:val="single"/>
        </w:rPr>
        <w:t>Мутафчийски В</w:t>
      </w:r>
      <w:r w:rsidR="006A1D42" w:rsidRPr="005B47FB">
        <w:t xml:space="preserve">, </w:t>
      </w:r>
      <w:r w:rsidRPr="005B47FB">
        <w:t>Пе</w:t>
      </w:r>
      <w:r w:rsidR="006A1D42" w:rsidRPr="005B47FB">
        <w:t>нов В, Белоконски Е, Владов Н</w:t>
      </w:r>
      <w:r w:rsidR="006A1D42" w:rsidRPr="005B47FB">
        <w:rPr>
          <w:lang w:val="en-US"/>
        </w:rPr>
        <w:t xml:space="preserve">. </w:t>
      </w:r>
      <w:r w:rsidRPr="005B47FB">
        <w:rPr>
          <w:lang w:val="en-US"/>
        </w:rPr>
        <w:t xml:space="preserve">Damage Control Surgery – </w:t>
      </w:r>
      <w:r w:rsidRPr="005B47FB">
        <w:t>показания и техники. Десета юбилейна конференция “Дни на спешната хирургия”, 26-27 октомвр</w:t>
      </w:r>
      <w:r w:rsidR="005E1A2C" w:rsidRPr="005B47FB">
        <w:t>и 2011, Велинград</w:t>
      </w:r>
      <w:r w:rsidRPr="005B47FB">
        <w:t>.</w:t>
      </w:r>
    </w:p>
    <w:p w:rsidR="005F1468" w:rsidRPr="005B47FB" w:rsidRDefault="005F1468" w:rsidP="008C5BE5">
      <w:pPr>
        <w:numPr>
          <w:ilvl w:val="0"/>
          <w:numId w:val="5"/>
        </w:numPr>
        <w:spacing w:line="276" w:lineRule="auto"/>
        <w:jc w:val="both"/>
      </w:pPr>
      <w:r w:rsidRPr="005B47FB">
        <w:rPr>
          <w:b/>
          <w:u w:val="single"/>
        </w:rPr>
        <w:t>Мутафчийски В</w:t>
      </w:r>
      <w:r w:rsidR="006A1D42" w:rsidRPr="005B47FB">
        <w:t xml:space="preserve">, </w:t>
      </w:r>
      <w:r w:rsidRPr="005B47FB">
        <w:t>Пенов</w:t>
      </w:r>
      <w:r w:rsidR="006A1D42" w:rsidRPr="005B47FB">
        <w:t xml:space="preserve"> В, </w:t>
      </w:r>
      <w:r w:rsidRPr="005B47FB">
        <w:t xml:space="preserve">Владов </w:t>
      </w:r>
      <w:r w:rsidR="006A1D42" w:rsidRPr="005B47FB">
        <w:t xml:space="preserve">Н. </w:t>
      </w:r>
      <w:r w:rsidRPr="005B47FB">
        <w:rPr>
          <w:lang w:val="en-US"/>
        </w:rPr>
        <w:t xml:space="preserve">Damage control </w:t>
      </w:r>
      <w:r w:rsidRPr="005B47FB">
        <w:t xml:space="preserve">хирургия. </w:t>
      </w:r>
      <w:r w:rsidRPr="005B47FB">
        <w:rPr>
          <w:lang w:val="en-US"/>
        </w:rPr>
        <w:t>XVII-</w:t>
      </w:r>
      <w:r w:rsidRPr="005B47FB">
        <w:t>ти конгрес по Анестезиология и Интензивно Лечение с международно участие, 27-30 октомври 2011, Пловдив.</w:t>
      </w:r>
    </w:p>
    <w:p w:rsidR="00DC7ED3" w:rsidRPr="005B47FB" w:rsidRDefault="00DC7ED3" w:rsidP="008C5BE5">
      <w:pPr>
        <w:pStyle w:val="ListParagraph"/>
        <w:numPr>
          <w:ilvl w:val="0"/>
          <w:numId w:val="5"/>
        </w:numPr>
        <w:spacing w:line="276" w:lineRule="auto"/>
        <w:jc w:val="both"/>
        <w:rPr>
          <w:lang w:val="en-US"/>
        </w:rPr>
      </w:pPr>
      <w:r w:rsidRPr="005B47FB">
        <w:rPr>
          <w:lang w:val="en-US"/>
        </w:rPr>
        <w:t xml:space="preserve">Владов Н, </w:t>
      </w:r>
      <w:r w:rsidRPr="005B47FB">
        <w:rPr>
          <w:b/>
          <w:u w:val="single"/>
          <w:lang w:val="en-US"/>
        </w:rPr>
        <w:t>Мутафчийски В</w:t>
      </w:r>
      <w:r w:rsidRPr="005B47FB">
        <w:rPr>
          <w:lang w:val="en-US"/>
        </w:rPr>
        <w:t>, Сергеев С, и кол. Усложнения след чернодробна трансплантация. XVII-ти конгрес по Анестезиология и Интензивно Лечение с международно участие, 27-30 октомври 2011, Пловдив.</w:t>
      </w:r>
    </w:p>
    <w:p w:rsidR="006A3501" w:rsidRPr="005B47FB" w:rsidRDefault="006A3501" w:rsidP="008C5BE5">
      <w:pPr>
        <w:numPr>
          <w:ilvl w:val="0"/>
          <w:numId w:val="5"/>
        </w:numPr>
        <w:spacing w:line="276" w:lineRule="auto"/>
        <w:jc w:val="both"/>
      </w:pPr>
      <w:r w:rsidRPr="005B47FB">
        <w:rPr>
          <w:b/>
          <w:u w:val="single"/>
          <w:lang w:val="en-US"/>
        </w:rPr>
        <w:t>Mutafchiyski V.</w:t>
      </w:r>
      <w:r w:rsidRPr="005B47FB">
        <w:rPr>
          <w:lang w:val="en-US"/>
        </w:rPr>
        <w:t xml:space="preserve"> Maximizing damage control fo</w:t>
      </w:r>
      <w:r w:rsidR="00564A85" w:rsidRPr="005B47FB">
        <w:rPr>
          <w:lang w:val="en-US"/>
        </w:rPr>
        <w:t>r brain under combat conditions</w:t>
      </w:r>
      <w:r w:rsidR="00564A85" w:rsidRPr="005B47FB">
        <w:t>.</w:t>
      </w:r>
      <w:r w:rsidRPr="005B47FB">
        <w:rPr>
          <w:lang w:val="en-US"/>
        </w:rPr>
        <w:t xml:space="preserve"> The 5</w:t>
      </w:r>
      <w:r w:rsidRPr="005B47FB">
        <w:rPr>
          <w:vertAlign w:val="superscript"/>
          <w:lang w:val="en-US"/>
        </w:rPr>
        <w:t>th</w:t>
      </w:r>
      <w:r w:rsidRPr="005B47FB">
        <w:rPr>
          <w:lang w:val="en-US"/>
        </w:rPr>
        <w:t xml:space="preserve"> Battlefield Healthcare Conference, 21-22 Nov 2011, Munich, Germany – invited speaker.</w:t>
      </w:r>
    </w:p>
    <w:p w:rsidR="0013547E" w:rsidRPr="005B47FB" w:rsidRDefault="0013547E" w:rsidP="008C5BE5">
      <w:pPr>
        <w:spacing w:line="276" w:lineRule="auto"/>
        <w:jc w:val="both"/>
      </w:pPr>
    </w:p>
    <w:p w:rsidR="005F1468" w:rsidRPr="005B47FB" w:rsidRDefault="005F1468" w:rsidP="008C5BE5">
      <w:pPr>
        <w:shd w:val="clear" w:color="auto" w:fill="F2F2F2" w:themeFill="background1" w:themeFillShade="F2"/>
        <w:spacing w:line="276" w:lineRule="auto"/>
        <w:jc w:val="center"/>
        <w:rPr>
          <w:b/>
        </w:rPr>
      </w:pPr>
      <w:r w:rsidRPr="005B47FB">
        <w:rPr>
          <w:b/>
        </w:rPr>
        <w:lastRenderedPageBreak/>
        <w:t>2012</w:t>
      </w:r>
    </w:p>
    <w:p w:rsidR="00DE1240" w:rsidRPr="005B47FB" w:rsidRDefault="00DE1240" w:rsidP="008C5BE5">
      <w:pPr>
        <w:spacing w:line="276" w:lineRule="auto"/>
        <w:jc w:val="both"/>
        <w:rPr>
          <w:b/>
        </w:rPr>
      </w:pPr>
      <w:r w:rsidRPr="005B47FB">
        <w:rPr>
          <w:b/>
        </w:rPr>
        <w:t>Публикации</w:t>
      </w:r>
    </w:p>
    <w:p w:rsidR="00B3778A" w:rsidRPr="005B47FB" w:rsidRDefault="00B3778A" w:rsidP="008C5BE5">
      <w:pPr>
        <w:numPr>
          <w:ilvl w:val="0"/>
          <w:numId w:val="5"/>
        </w:numPr>
        <w:spacing w:line="276" w:lineRule="auto"/>
        <w:jc w:val="both"/>
      </w:pPr>
      <w:r w:rsidRPr="005B47FB">
        <w:rPr>
          <w:b/>
          <w:u w:val="single"/>
        </w:rPr>
        <w:t>Мутафчийски В</w:t>
      </w:r>
      <w:r w:rsidRPr="005B47FB">
        <w:t xml:space="preserve">, Михайлов В, Такоров И, Владов Н, Белоконски Е. Дебелочревни анастомози в суловията на хирургичен контрол на уврежданията. Военна медицина 2012;1-2:28-31. </w:t>
      </w:r>
    </w:p>
    <w:p w:rsidR="00B3778A" w:rsidRPr="005B47FB" w:rsidRDefault="00B3778A" w:rsidP="008C5BE5">
      <w:pPr>
        <w:numPr>
          <w:ilvl w:val="0"/>
          <w:numId w:val="5"/>
        </w:numPr>
        <w:spacing w:line="276" w:lineRule="auto"/>
        <w:jc w:val="both"/>
      </w:pPr>
      <w:r w:rsidRPr="005B47FB">
        <w:t xml:space="preserve">Попов Р, Петров Н, </w:t>
      </w:r>
      <w:r w:rsidRPr="005B47FB">
        <w:rPr>
          <w:b/>
          <w:u w:val="single"/>
        </w:rPr>
        <w:t>Мутафчийски В</w:t>
      </w:r>
      <w:r w:rsidRPr="005B47FB">
        <w:rPr>
          <w:b/>
        </w:rPr>
        <w:t>.</w:t>
      </w:r>
      <w:r w:rsidRPr="005B47FB">
        <w:t xml:space="preserve"> Сравнителна оценка на потребностите от кръв и кръвни съставки във ВМА за период от 10 години. Военна медицина 2012;</w:t>
      </w:r>
      <w:r w:rsidRPr="005B47FB">
        <w:rPr>
          <w:lang w:val="en-US"/>
        </w:rPr>
        <w:t>1-2:56-58</w:t>
      </w:r>
      <w:r w:rsidRPr="005B47FB">
        <w:t>.</w:t>
      </w:r>
    </w:p>
    <w:p w:rsidR="004D6B70" w:rsidRPr="005B47FB" w:rsidRDefault="004D6B70" w:rsidP="008C5BE5">
      <w:pPr>
        <w:numPr>
          <w:ilvl w:val="0"/>
          <w:numId w:val="5"/>
        </w:numPr>
        <w:spacing w:line="276" w:lineRule="auto"/>
        <w:jc w:val="both"/>
      </w:pPr>
      <w:r w:rsidRPr="005B47FB">
        <w:t xml:space="preserve">Попов Р, Петров Н, </w:t>
      </w:r>
      <w:r w:rsidRPr="005B47FB">
        <w:rPr>
          <w:b/>
          <w:u w:val="single"/>
        </w:rPr>
        <w:t>Мутафчийски В</w:t>
      </w:r>
      <w:r w:rsidRPr="005B47FB">
        <w:t>. Странични реакции при донори на тромбоцити чрез метод</w:t>
      </w:r>
      <w:r w:rsidR="00B3778A" w:rsidRPr="005B47FB">
        <w:t xml:space="preserve"> афереза. Военна медицина 2012;</w:t>
      </w:r>
      <w:r w:rsidR="00B3778A" w:rsidRPr="005B47FB">
        <w:rPr>
          <w:lang w:val="en-US"/>
        </w:rPr>
        <w:t>1-2:71-73</w:t>
      </w:r>
      <w:r w:rsidRPr="005B47FB">
        <w:t>.</w:t>
      </w:r>
    </w:p>
    <w:p w:rsidR="004D6B70" w:rsidRPr="005B47FB" w:rsidRDefault="004D6B70" w:rsidP="008C5BE5">
      <w:pPr>
        <w:numPr>
          <w:ilvl w:val="0"/>
          <w:numId w:val="5"/>
        </w:numPr>
        <w:spacing w:line="276" w:lineRule="auto"/>
        <w:jc w:val="both"/>
      </w:pPr>
      <w:r w:rsidRPr="005B47FB">
        <w:rPr>
          <w:b/>
          <w:u w:val="single"/>
        </w:rPr>
        <w:t>Мутафчийски В</w:t>
      </w:r>
      <w:r w:rsidRPr="005B47FB">
        <w:t>, Михайлов В, Такоров И, Владов Н, Белоконски Е, Попов Р. Различия между цивилната и военната хирургия. Военна медицина 2012;1</w:t>
      </w:r>
      <w:r w:rsidR="00B3778A" w:rsidRPr="005B47FB">
        <w:rPr>
          <w:lang w:val="en-US"/>
        </w:rPr>
        <w:t>-2:82-84</w:t>
      </w:r>
      <w:r w:rsidRPr="005B47FB">
        <w:t>.</w:t>
      </w:r>
      <w:r w:rsidR="00B3778A" w:rsidRPr="005B47FB">
        <w:rPr>
          <w:b/>
          <w:u w:val="single"/>
        </w:rPr>
        <w:t xml:space="preserve"> Мутафчийски В</w:t>
      </w:r>
      <w:r w:rsidR="00B3778A" w:rsidRPr="005B47FB">
        <w:t>, Михайлов В, Такоров И, Владов Н, Белоконски Е, Попов Р. Смъртност при взривна травма. Военна медицина 2012;</w:t>
      </w:r>
      <w:r w:rsidR="00B3778A" w:rsidRPr="005B47FB">
        <w:rPr>
          <w:lang w:val="en-US"/>
        </w:rPr>
        <w:t>3-4:43-47</w:t>
      </w:r>
      <w:r w:rsidR="00B3778A" w:rsidRPr="005B47FB">
        <w:t>.</w:t>
      </w:r>
    </w:p>
    <w:p w:rsidR="004D6B70" w:rsidRPr="005B47FB" w:rsidRDefault="004D6B70" w:rsidP="008C5BE5">
      <w:pPr>
        <w:numPr>
          <w:ilvl w:val="0"/>
          <w:numId w:val="5"/>
        </w:numPr>
        <w:spacing w:line="276" w:lineRule="auto"/>
        <w:jc w:val="both"/>
      </w:pPr>
      <w:r w:rsidRPr="005B47FB">
        <w:rPr>
          <w:lang w:val="en-US"/>
        </w:rPr>
        <w:t>Vladov N, Takorov I, Katzarov K</w:t>
      </w:r>
      <w:r w:rsidRPr="005B47FB">
        <w:rPr>
          <w:b/>
          <w:lang w:val="en-US"/>
        </w:rPr>
        <w:t xml:space="preserve">, </w:t>
      </w:r>
      <w:r w:rsidRPr="005B47FB">
        <w:rPr>
          <w:b/>
          <w:u w:val="single"/>
          <w:lang w:val="en-US"/>
        </w:rPr>
        <w:t>Mutafchiiski V</w:t>
      </w:r>
      <w:r w:rsidRPr="005B47FB">
        <w:rPr>
          <w:lang w:val="en-US"/>
        </w:rPr>
        <w:t>, Vasilevski I, Sergeev S, Odiseeva E. Surgical potentialities for the treatment of pancreatic cancer. Hepato-Gastroenterology 2012, 59 (113), p. 280-283</w:t>
      </w:r>
      <w:r w:rsidRPr="005B47FB">
        <w:t xml:space="preserve">. </w:t>
      </w:r>
    </w:p>
    <w:p w:rsidR="004D6B70" w:rsidRPr="005B47FB" w:rsidRDefault="004D6B70" w:rsidP="008C5BE5">
      <w:pPr>
        <w:numPr>
          <w:ilvl w:val="0"/>
          <w:numId w:val="5"/>
        </w:numPr>
        <w:spacing w:line="276" w:lineRule="auto"/>
        <w:jc w:val="both"/>
      </w:pPr>
      <w:r w:rsidRPr="005B47FB">
        <w:rPr>
          <w:lang w:val="en-US"/>
        </w:rPr>
        <w:t>Vladov N, Vasilevski I, Takorov I</w:t>
      </w:r>
      <w:r w:rsidRPr="005B47FB">
        <w:rPr>
          <w:b/>
          <w:lang w:val="en-US"/>
        </w:rPr>
        <w:t xml:space="preserve">, </w:t>
      </w:r>
      <w:r w:rsidRPr="005B47FB">
        <w:rPr>
          <w:b/>
          <w:u w:val="single"/>
          <w:lang w:val="en-US"/>
        </w:rPr>
        <w:t>Mutafchiiski V</w:t>
      </w:r>
      <w:r w:rsidRPr="005B47FB">
        <w:rPr>
          <w:lang w:val="en-US"/>
        </w:rPr>
        <w:t>, Sergeev S, Odiseeva E, Katzarov K. Rational surgical aggression in multimodal treatment of liver colorectal metastases. Hepato-Gastroenterology 2012, 59 (113), p. 241-244</w:t>
      </w:r>
      <w:r w:rsidRPr="005B47FB">
        <w:t xml:space="preserve">. </w:t>
      </w:r>
    </w:p>
    <w:p w:rsidR="005F1468" w:rsidRPr="005B47FB" w:rsidRDefault="004D6B70" w:rsidP="008C5BE5">
      <w:pPr>
        <w:pStyle w:val="ListParagraph"/>
        <w:numPr>
          <w:ilvl w:val="0"/>
          <w:numId w:val="5"/>
        </w:numPr>
        <w:spacing w:line="276" w:lineRule="auto"/>
        <w:jc w:val="both"/>
      </w:pPr>
      <w:r w:rsidRPr="005B47FB">
        <w:t xml:space="preserve">Popivanov G, Belokonski E, </w:t>
      </w:r>
      <w:r w:rsidRPr="005B47FB">
        <w:rPr>
          <w:b/>
          <w:u w:val="single"/>
        </w:rPr>
        <w:t>Mutafchiyski M</w:t>
      </w:r>
      <w:r w:rsidRPr="005B47FB">
        <w:t>, Tabakov M, Paneva R. An ovarian hernia with a leiomyoma of ovary. A case of a left incarcerated sliding inguinal hernia in a 49-years-old woman.</w:t>
      </w:r>
      <w:r w:rsidR="00340585" w:rsidRPr="005B47FB">
        <w:rPr>
          <w:lang w:val="en-US"/>
        </w:rPr>
        <w:t xml:space="preserve"> </w:t>
      </w:r>
      <w:r w:rsidRPr="005B47FB">
        <w:t>BMMR 2012; 15(2): 64-67.</w:t>
      </w:r>
    </w:p>
    <w:p w:rsidR="007C7D7A" w:rsidRPr="005B47FB" w:rsidRDefault="007C7D7A" w:rsidP="008C5BE5">
      <w:pPr>
        <w:spacing w:line="276" w:lineRule="auto"/>
        <w:ind w:left="284"/>
        <w:jc w:val="both"/>
      </w:pPr>
    </w:p>
    <w:p w:rsidR="007C7D7A" w:rsidRPr="005B47FB" w:rsidRDefault="007C7D7A" w:rsidP="008C5BE5">
      <w:pPr>
        <w:shd w:val="clear" w:color="auto" w:fill="F2F2F2" w:themeFill="background1" w:themeFillShade="F2"/>
        <w:spacing w:line="276" w:lineRule="auto"/>
        <w:jc w:val="center"/>
        <w:rPr>
          <w:b/>
        </w:rPr>
      </w:pPr>
      <w:r w:rsidRPr="005B47FB">
        <w:rPr>
          <w:b/>
        </w:rPr>
        <w:t>2013</w:t>
      </w:r>
    </w:p>
    <w:p w:rsidR="004A30B9" w:rsidRPr="005B47FB" w:rsidRDefault="004A30B9" w:rsidP="008C5BE5">
      <w:pPr>
        <w:spacing w:line="276" w:lineRule="auto"/>
        <w:jc w:val="both"/>
        <w:rPr>
          <w:b/>
        </w:rPr>
      </w:pPr>
      <w:r w:rsidRPr="005B47FB">
        <w:rPr>
          <w:b/>
        </w:rPr>
        <w:t>Публикации</w:t>
      </w:r>
    </w:p>
    <w:p w:rsidR="004A30B9" w:rsidRPr="005B47FB" w:rsidRDefault="004A30B9" w:rsidP="008C5BE5">
      <w:pPr>
        <w:pStyle w:val="ListParagraph"/>
        <w:numPr>
          <w:ilvl w:val="0"/>
          <w:numId w:val="5"/>
        </w:numPr>
        <w:spacing w:line="276" w:lineRule="auto"/>
        <w:jc w:val="both"/>
      </w:pPr>
      <w:r w:rsidRPr="005B47FB">
        <w:t xml:space="preserve">Парашкевов А, Попиванов Г, Белоконски Е, </w:t>
      </w:r>
      <w:r w:rsidRPr="005B47FB">
        <w:rPr>
          <w:b/>
          <w:u w:val="single"/>
        </w:rPr>
        <w:t>Мутафчийски В</w:t>
      </w:r>
      <w:r w:rsidRPr="005B47FB">
        <w:rPr>
          <w:b/>
        </w:rPr>
        <w:t>,</w:t>
      </w:r>
      <w:r w:rsidRPr="005B47FB">
        <w:t xml:space="preserve"> Аждерян С, Кутин Г, Кьосев К. Опитът от медицинските мисии в Афганистан в светлината на съвременните достижения на военната медицинa: aнализ на периода 2006-2010. Военна медицина 2013;1-2:58-62.</w:t>
      </w:r>
    </w:p>
    <w:p w:rsidR="00222746" w:rsidRPr="005B47FB" w:rsidRDefault="00222746" w:rsidP="008C5BE5">
      <w:pPr>
        <w:pStyle w:val="ListParagraph"/>
        <w:numPr>
          <w:ilvl w:val="0"/>
          <w:numId w:val="5"/>
        </w:numPr>
        <w:spacing w:line="276" w:lineRule="auto"/>
        <w:jc w:val="both"/>
      </w:pPr>
      <w:r w:rsidRPr="005B47FB">
        <w:rPr>
          <w:b/>
          <w:u w:val="single"/>
        </w:rPr>
        <w:t>Мутафчийски В</w:t>
      </w:r>
      <w:r w:rsidRPr="005B47FB">
        <w:t>, Михайлов В, Такоров И, Владов Н, Белоконски Е. Дебелочревни анастомози в условията на хирургичен контрол на уврежданията. Военна Медицина 2013;14-18.</w:t>
      </w:r>
    </w:p>
    <w:p w:rsidR="004A30B9" w:rsidRPr="005B47FB" w:rsidRDefault="004A30B9" w:rsidP="008C5BE5">
      <w:pPr>
        <w:pStyle w:val="ListParagraph"/>
        <w:numPr>
          <w:ilvl w:val="0"/>
          <w:numId w:val="5"/>
        </w:numPr>
        <w:spacing w:line="276" w:lineRule="auto"/>
        <w:jc w:val="both"/>
        <w:rPr>
          <w:b/>
        </w:rPr>
      </w:pPr>
      <w:r w:rsidRPr="005B47FB">
        <w:rPr>
          <w:b/>
          <w:u w:val="single"/>
        </w:rPr>
        <w:t>Мутафчийски В</w:t>
      </w:r>
      <w:r w:rsidRPr="005B47FB">
        <w:rPr>
          <w:b/>
        </w:rPr>
        <w:t>,</w:t>
      </w:r>
      <w:r w:rsidRPr="005B47FB">
        <w:t xml:space="preserve"> Попиванов Г. Damage control surgery (DCS) и damage control resuscitation (DCR) – нов интегративен подход в лечението на тежките гръдни и коремни наранявания. Спешна медицина 2013;17(1):28-32.</w:t>
      </w:r>
    </w:p>
    <w:p w:rsidR="00263664" w:rsidRPr="005B47FB" w:rsidRDefault="00263664" w:rsidP="008C5BE5">
      <w:pPr>
        <w:pStyle w:val="ListParagraph"/>
        <w:numPr>
          <w:ilvl w:val="0"/>
          <w:numId w:val="5"/>
        </w:numPr>
        <w:spacing w:line="276" w:lineRule="auto"/>
        <w:jc w:val="both"/>
      </w:pPr>
      <w:r w:rsidRPr="005B47FB">
        <w:rPr>
          <w:b/>
          <w:u w:val="single"/>
        </w:rPr>
        <w:t>Мутафчийски В</w:t>
      </w:r>
      <w:r w:rsidRPr="005B47FB">
        <w:t xml:space="preserve">, Теодосиев И, Луканова Ц, Владов Н, Попиванов Г. Открити фрактури на таза, съчетани с лезии на ректума. </w:t>
      </w:r>
      <w:r w:rsidRPr="005B47FB">
        <w:rPr>
          <w:iCs/>
        </w:rPr>
        <w:t>Scripta Scientifica Medica</w:t>
      </w:r>
      <w:r w:rsidRPr="005B47FB">
        <w:t xml:space="preserve"> 2013: 45(Suppl. 2): 203-206.</w:t>
      </w:r>
    </w:p>
    <w:p w:rsidR="00263664" w:rsidRPr="005B47FB" w:rsidRDefault="00263664" w:rsidP="008C5BE5">
      <w:pPr>
        <w:pStyle w:val="ListParagraph"/>
        <w:numPr>
          <w:ilvl w:val="0"/>
          <w:numId w:val="5"/>
        </w:numPr>
        <w:spacing w:line="276" w:lineRule="auto"/>
        <w:jc w:val="both"/>
      </w:pPr>
      <w:r w:rsidRPr="005B47FB">
        <w:rPr>
          <w:b/>
          <w:u w:val="single"/>
        </w:rPr>
        <w:t>Мутафчийски В</w:t>
      </w:r>
      <w:r w:rsidRPr="005B47FB">
        <w:t xml:space="preserve">, Теодосиев И, Луканова Ц, Попиванов Г. Дебелочревна анастомоза в условията на damage control surgery. </w:t>
      </w:r>
      <w:r w:rsidRPr="005B47FB">
        <w:rPr>
          <w:iCs/>
        </w:rPr>
        <w:t>Scripta Scientifica Medica</w:t>
      </w:r>
      <w:r w:rsidRPr="005B47FB">
        <w:t xml:space="preserve"> 2013:45(Suppl.2):211-215.</w:t>
      </w:r>
    </w:p>
    <w:p w:rsidR="00263664" w:rsidRPr="005B47FB" w:rsidRDefault="00263664" w:rsidP="008C5BE5">
      <w:pPr>
        <w:pStyle w:val="ListParagraph"/>
        <w:numPr>
          <w:ilvl w:val="0"/>
          <w:numId w:val="5"/>
        </w:numPr>
        <w:spacing w:line="276" w:lineRule="auto"/>
        <w:jc w:val="both"/>
      </w:pPr>
      <w:r w:rsidRPr="005B47FB">
        <w:rPr>
          <w:b/>
          <w:u w:val="single"/>
        </w:rPr>
        <w:t>Мутафчийски В</w:t>
      </w:r>
      <w:r w:rsidR="00CD5EDB" w:rsidRPr="005B47FB">
        <w:t xml:space="preserve">, Луканова Ц, </w:t>
      </w:r>
      <w:r w:rsidRPr="005B47FB">
        <w:t>Теодосиев</w:t>
      </w:r>
      <w:r w:rsidR="00CD5EDB" w:rsidRPr="005B47FB">
        <w:t xml:space="preserve"> И, </w:t>
      </w:r>
      <w:r w:rsidRPr="005B47FB">
        <w:t>Такоров</w:t>
      </w:r>
      <w:r w:rsidR="00CD5EDB" w:rsidRPr="005B47FB">
        <w:t xml:space="preserve"> И, </w:t>
      </w:r>
      <w:r w:rsidRPr="005B47FB">
        <w:t>Владов</w:t>
      </w:r>
      <w:r w:rsidR="00CD5EDB" w:rsidRPr="005B47FB">
        <w:t xml:space="preserve"> Н</w:t>
      </w:r>
      <w:r w:rsidRPr="005B47FB">
        <w:t xml:space="preserve">. Начален опит с модифицирана техника на ендолуменна вакуум-терапия при </w:t>
      </w:r>
      <w:r w:rsidRPr="005B47FB">
        <w:lastRenderedPageBreak/>
        <w:t xml:space="preserve">инсуфициенция на ниски предни колоректални анастомози. </w:t>
      </w:r>
      <w:r w:rsidRPr="005B47FB">
        <w:rPr>
          <w:iCs/>
        </w:rPr>
        <w:t>Scripta Scientifica Medica</w:t>
      </w:r>
      <w:r w:rsidRPr="005B47FB">
        <w:t xml:space="preserve"> 2013:45(Suppl.2):207-210.</w:t>
      </w:r>
    </w:p>
    <w:p w:rsidR="00CB0F0F" w:rsidRPr="005B47FB" w:rsidRDefault="00CB0F0F" w:rsidP="008C5BE5">
      <w:pPr>
        <w:pStyle w:val="ListParagraph"/>
        <w:numPr>
          <w:ilvl w:val="0"/>
          <w:numId w:val="5"/>
        </w:numPr>
        <w:spacing w:line="276" w:lineRule="auto"/>
        <w:jc w:val="both"/>
      </w:pPr>
      <w:r w:rsidRPr="005B47FB">
        <w:t>Parashkevov A,</w:t>
      </w:r>
      <w:r w:rsidR="00CD5EDB" w:rsidRPr="005B47FB">
        <w:t xml:space="preserve"> </w:t>
      </w:r>
      <w:r w:rsidRPr="005B47FB">
        <w:t xml:space="preserve">Popivanov G, </w:t>
      </w:r>
      <w:r w:rsidRPr="005B47FB">
        <w:rPr>
          <w:b/>
          <w:u w:val="single"/>
        </w:rPr>
        <w:t xml:space="preserve">Mutafchiyski </w:t>
      </w:r>
      <w:r w:rsidRPr="005B47FB">
        <w:rPr>
          <w:b/>
          <w:u w:val="single"/>
          <w:lang w:val="en-US"/>
        </w:rPr>
        <w:t>V</w:t>
      </w:r>
      <w:r w:rsidRPr="005B47FB">
        <w:t>, Ajderian S, Koutin G, Kjossev K.</w:t>
      </w:r>
      <w:r w:rsidR="00340585" w:rsidRPr="005B47FB">
        <w:rPr>
          <w:lang w:val="en-US"/>
        </w:rPr>
        <w:t xml:space="preserve"> </w:t>
      </w:r>
      <w:r w:rsidRPr="005B47FB">
        <w:t>Specificity of the management of blast burns in a field setting: a brief report</w:t>
      </w:r>
      <w:r w:rsidR="00CC292C" w:rsidRPr="005B47FB">
        <w:t xml:space="preserve"> of 12 cases. BMMR 2013;16(4):</w:t>
      </w:r>
      <w:r w:rsidRPr="005B47FB">
        <w:t>419-423.</w:t>
      </w:r>
    </w:p>
    <w:p w:rsidR="00052502" w:rsidRPr="005B47FB" w:rsidRDefault="00464804" w:rsidP="008C5BE5">
      <w:pPr>
        <w:pStyle w:val="ListParagraph"/>
        <w:numPr>
          <w:ilvl w:val="0"/>
          <w:numId w:val="5"/>
        </w:numPr>
        <w:spacing w:line="276" w:lineRule="auto"/>
        <w:jc w:val="both"/>
      </w:pPr>
      <w:r w:rsidRPr="005B47FB">
        <w:rPr>
          <w:lang w:val="en-US"/>
        </w:rPr>
        <w:t xml:space="preserve">Popivanov G, </w:t>
      </w:r>
      <w:r w:rsidRPr="005B47FB">
        <w:rPr>
          <w:b/>
          <w:u w:val="single"/>
          <w:lang w:val="en-US"/>
        </w:rPr>
        <w:t>Mutafchiyski V</w:t>
      </w:r>
      <w:r w:rsidRPr="005B47FB">
        <w:rPr>
          <w:lang w:val="en-US"/>
        </w:rPr>
        <w:t>, Belokonski E, Dimov P, Parashkevov A, Teodosiev I. Battlefield gunshot wounds with a focus on abdominal trauma. A comparative a</w:t>
      </w:r>
      <w:r w:rsidR="00423BDE" w:rsidRPr="005B47FB">
        <w:rPr>
          <w:lang w:val="en-US"/>
        </w:rPr>
        <w:t xml:space="preserve">nalysis of 56 cases. </w:t>
      </w:r>
      <w:r w:rsidR="000E3A99" w:rsidRPr="005B47FB">
        <w:rPr>
          <w:lang w:val="en-US"/>
        </w:rPr>
        <w:t xml:space="preserve"> </w:t>
      </w:r>
      <w:r w:rsidR="00423BDE" w:rsidRPr="005B47FB">
        <w:rPr>
          <w:lang w:val="en-US"/>
        </w:rPr>
        <w:t>BMMR 2013;</w:t>
      </w:r>
      <w:r w:rsidRPr="005B47FB">
        <w:rPr>
          <w:lang w:val="en-US"/>
        </w:rPr>
        <w:t>16(3): 308-314.</w:t>
      </w:r>
    </w:p>
    <w:p w:rsidR="00A263B6" w:rsidRPr="005B47FB" w:rsidRDefault="00A263B6" w:rsidP="008C5BE5">
      <w:pPr>
        <w:pStyle w:val="ListParagraph"/>
        <w:numPr>
          <w:ilvl w:val="0"/>
          <w:numId w:val="5"/>
        </w:numPr>
        <w:spacing w:line="276" w:lineRule="auto"/>
        <w:jc w:val="both"/>
      </w:pPr>
      <w:r w:rsidRPr="005B47FB">
        <w:rPr>
          <w:b/>
          <w:u w:val="single"/>
        </w:rPr>
        <w:t>Mutafchiyski V</w:t>
      </w:r>
      <w:r w:rsidRPr="005B47FB">
        <w:t>, Popivanov G, Shopov I, Iordanov H. A single gunshot wound of the face with simultaneous aspiration and ingestion of two bullets. J R Army Med Corps 2013;</w:t>
      </w:r>
      <w:r w:rsidRPr="005B47FB">
        <w:rPr>
          <w:lang w:val="en-US"/>
        </w:rPr>
        <w:t>doi 10.1135/jramc-2013-000182.</w:t>
      </w:r>
    </w:p>
    <w:p w:rsidR="007C7D7A" w:rsidRPr="005B47FB" w:rsidRDefault="00C50836" w:rsidP="008C5BE5">
      <w:pPr>
        <w:spacing w:line="276" w:lineRule="auto"/>
        <w:jc w:val="both"/>
        <w:rPr>
          <w:b/>
        </w:rPr>
      </w:pPr>
      <w:r w:rsidRPr="005B47FB">
        <w:rPr>
          <w:b/>
        </w:rPr>
        <w:t>Конгреси</w:t>
      </w:r>
    </w:p>
    <w:p w:rsidR="00C50836" w:rsidRPr="005B47FB" w:rsidRDefault="00C50836" w:rsidP="008C5BE5">
      <w:pPr>
        <w:pStyle w:val="ListParagraph"/>
        <w:numPr>
          <w:ilvl w:val="0"/>
          <w:numId w:val="5"/>
        </w:numPr>
        <w:spacing w:line="276" w:lineRule="auto"/>
        <w:jc w:val="both"/>
      </w:pPr>
      <w:r w:rsidRPr="005B47FB">
        <w:rPr>
          <w:b/>
          <w:u w:val="single"/>
        </w:rPr>
        <w:t>Мутафчийски В</w:t>
      </w:r>
      <w:r w:rsidRPr="005B47FB">
        <w:t>, Теодосиев И, Луканова Ц, Владов Н, Попиванов Г. Открити фрактури на таза, съчетани с лезии на ректума.</w:t>
      </w:r>
      <w:r w:rsidR="00CD5EDB" w:rsidRPr="005B47FB">
        <w:t xml:space="preserve"> </w:t>
      </w:r>
      <w:r w:rsidRPr="005B47FB">
        <w:rPr>
          <w:iCs/>
        </w:rPr>
        <w:t>XIII Национална конференция по Колопроктология с международно участие, 26-28 Септември, 2013, Златни пясъци, Варна.</w:t>
      </w:r>
    </w:p>
    <w:p w:rsidR="00C50836" w:rsidRPr="005B47FB" w:rsidRDefault="00C50836" w:rsidP="008C5BE5">
      <w:pPr>
        <w:pStyle w:val="ListParagraph"/>
        <w:numPr>
          <w:ilvl w:val="0"/>
          <w:numId w:val="5"/>
        </w:numPr>
        <w:spacing w:line="276" w:lineRule="auto"/>
        <w:jc w:val="both"/>
      </w:pPr>
      <w:r w:rsidRPr="005B47FB">
        <w:rPr>
          <w:b/>
          <w:u w:val="single"/>
        </w:rPr>
        <w:t>Мутафчийски В</w:t>
      </w:r>
      <w:r w:rsidRPr="005B47FB">
        <w:t>, Теодосиев И, Луканова Ц, Попиванов Г. Дебелочревна анастомоза в условията на damage control surgery.</w:t>
      </w:r>
      <w:r w:rsidR="00CD5EDB" w:rsidRPr="005B47FB">
        <w:t xml:space="preserve"> </w:t>
      </w:r>
      <w:r w:rsidRPr="005B47FB">
        <w:rPr>
          <w:iCs/>
        </w:rPr>
        <w:t>XIII Национална конференция по Колопроктология с международно участие, 26-28 Септември, 2013, Златни пясъци, Варна.</w:t>
      </w:r>
    </w:p>
    <w:p w:rsidR="00C50836" w:rsidRPr="005B47FB" w:rsidRDefault="00C50836" w:rsidP="008C5BE5">
      <w:pPr>
        <w:pStyle w:val="ListParagraph"/>
        <w:numPr>
          <w:ilvl w:val="0"/>
          <w:numId w:val="5"/>
        </w:numPr>
        <w:spacing w:line="276" w:lineRule="auto"/>
        <w:jc w:val="both"/>
      </w:pPr>
      <w:r w:rsidRPr="005B47FB">
        <w:rPr>
          <w:b/>
          <w:u w:val="single"/>
        </w:rPr>
        <w:t>Мутафчийски В</w:t>
      </w:r>
      <w:r w:rsidR="00CD5EDB" w:rsidRPr="005B47FB">
        <w:t>, Луканова Ц, Теодосиев</w:t>
      </w:r>
      <w:r w:rsidR="00B17D82" w:rsidRPr="005B47FB">
        <w:t xml:space="preserve"> И,</w:t>
      </w:r>
      <w:r w:rsidRPr="005B47FB">
        <w:t xml:space="preserve"> Такоров</w:t>
      </w:r>
      <w:r w:rsidR="00B17D82" w:rsidRPr="005B47FB">
        <w:t xml:space="preserve"> И, </w:t>
      </w:r>
      <w:r w:rsidRPr="005B47FB">
        <w:t>Владов</w:t>
      </w:r>
      <w:r w:rsidR="00B17D82" w:rsidRPr="005B47FB">
        <w:t xml:space="preserve"> Н</w:t>
      </w:r>
      <w:r w:rsidRPr="005B47FB">
        <w:t>. Начален опит с модифицирана техника на ендолуменна вакуум-терапия при инсуфициенция на ниски предни колоректалнии анастомози.</w:t>
      </w:r>
      <w:r w:rsidR="00CD5EDB" w:rsidRPr="005B47FB">
        <w:t xml:space="preserve"> </w:t>
      </w:r>
      <w:r w:rsidRPr="005B47FB">
        <w:rPr>
          <w:iCs/>
        </w:rPr>
        <w:t>XIII Национална конференция по Колопроктология с международно участие, 26-28 Септември, 2013, Златни пясъци, Варна.</w:t>
      </w:r>
    </w:p>
    <w:p w:rsidR="00052502" w:rsidRPr="005B47FB" w:rsidRDefault="009F7012" w:rsidP="008C5BE5">
      <w:pPr>
        <w:pStyle w:val="ListParagraph"/>
        <w:numPr>
          <w:ilvl w:val="0"/>
          <w:numId w:val="5"/>
        </w:numPr>
        <w:spacing w:line="276" w:lineRule="auto"/>
        <w:jc w:val="both"/>
        <w:rPr>
          <w:b/>
        </w:rPr>
      </w:pPr>
      <w:r w:rsidRPr="005B47FB">
        <w:rPr>
          <w:b/>
          <w:u w:val="single"/>
        </w:rPr>
        <w:t>Мутафчийски В</w:t>
      </w:r>
      <w:r w:rsidRPr="005B47FB">
        <w:rPr>
          <w:b/>
        </w:rPr>
        <w:t xml:space="preserve">, </w:t>
      </w:r>
      <w:r w:rsidRPr="005B47FB">
        <w:t>Стоянова Р, Теодосиев И, Владов Н. Индикации и ирургично лечение на улцерозния колит и болестта на Крон. Национална научна конференция, 3-5 октомври, 2013, Пловдив.</w:t>
      </w:r>
    </w:p>
    <w:p w:rsidR="00C50836" w:rsidRPr="005B47FB" w:rsidRDefault="00C50836" w:rsidP="008C5BE5">
      <w:pPr>
        <w:pStyle w:val="ListParagraph"/>
        <w:numPr>
          <w:ilvl w:val="0"/>
          <w:numId w:val="5"/>
        </w:numPr>
        <w:spacing w:line="276" w:lineRule="auto"/>
        <w:jc w:val="both"/>
        <w:rPr>
          <w:b/>
        </w:rPr>
      </w:pPr>
      <w:r w:rsidRPr="005B47FB">
        <w:rPr>
          <w:b/>
          <w:u w:val="single"/>
        </w:rPr>
        <w:t>Мутафчийски</w:t>
      </w:r>
      <w:r w:rsidR="006A0D16" w:rsidRPr="005B47FB">
        <w:rPr>
          <w:b/>
          <w:u w:val="single"/>
          <w:lang w:val="en-US"/>
        </w:rPr>
        <w:t xml:space="preserve"> </w:t>
      </w:r>
      <w:r w:rsidR="006A0D16" w:rsidRPr="005B47FB">
        <w:rPr>
          <w:b/>
          <w:u w:val="single"/>
        </w:rPr>
        <w:t>В</w:t>
      </w:r>
      <w:r w:rsidR="00B17D82" w:rsidRPr="005B47FB">
        <w:t xml:space="preserve">, </w:t>
      </w:r>
      <w:r w:rsidRPr="005B47FB">
        <w:t>Попиванов</w:t>
      </w:r>
      <w:r w:rsidR="00B17D82" w:rsidRPr="005B47FB">
        <w:t xml:space="preserve"> Г</w:t>
      </w:r>
      <w:r w:rsidRPr="005B47FB">
        <w:t>.</w:t>
      </w:r>
      <w:r w:rsidR="00B17D82" w:rsidRPr="005B47FB">
        <w:t xml:space="preserve"> </w:t>
      </w:r>
      <w:r w:rsidRPr="005B47FB">
        <w:t xml:space="preserve">Damage control surgery (DCS) и damage control resuscitation (DCR) – нов интегративен подход в лечението на тежките гръдни и коремни наранявания. Първи Национален конгрес по спешна медицина, 15-17 ноември, 2013, София. </w:t>
      </w:r>
    </w:p>
    <w:p w:rsidR="00C50836" w:rsidRPr="005B47FB" w:rsidRDefault="00C50836" w:rsidP="008C5BE5">
      <w:pPr>
        <w:pStyle w:val="ListParagraph"/>
        <w:numPr>
          <w:ilvl w:val="0"/>
          <w:numId w:val="5"/>
        </w:numPr>
        <w:spacing w:line="276" w:lineRule="auto"/>
        <w:jc w:val="both"/>
        <w:rPr>
          <w:b/>
        </w:rPr>
      </w:pPr>
      <w:r w:rsidRPr="005B47FB">
        <w:rPr>
          <w:b/>
          <w:u w:val="single"/>
        </w:rPr>
        <w:t>Mutafchiyski</w:t>
      </w:r>
      <w:r w:rsidR="00B17D82" w:rsidRPr="005B47FB">
        <w:rPr>
          <w:b/>
          <w:u w:val="single"/>
        </w:rPr>
        <w:t xml:space="preserve"> </w:t>
      </w:r>
      <w:r w:rsidR="00B17D82" w:rsidRPr="005B47FB">
        <w:rPr>
          <w:b/>
          <w:u w:val="single"/>
          <w:lang w:val="en-US"/>
        </w:rPr>
        <w:t>V</w:t>
      </w:r>
      <w:r w:rsidRPr="005B47FB">
        <w:rPr>
          <w:b/>
        </w:rPr>
        <w:t>.</w:t>
      </w:r>
      <w:r w:rsidRPr="005B47FB">
        <w:t xml:space="preserve"> Damage control surgery in a massive bleeding. Scientific conference – Clinical aspects of transfusion therapy in patients with bleeding, 7 November, 2013, Sofia.</w:t>
      </w:r>
    </w:p>
    <w:p w:rsidR="000610B3" w:rsidRPr="005B47FB" w:rsidRDefault="00B17D82" w:rsidP="008C5BE5">
      <w:pPr>
        <w:pStyle w:val="ListParagraph"/>
        <w:numPr>
          <w:ilvl w:val="0"/>
          <w:numId w:val="5"/>
        </w:numPr>
        <w:spacing w:line="276" w:lineRule="auto"/>
        <w:jc w:val="both"/>
      </w:pPr>
      <w:r w:rsidRPr="005B47FB">
        <w:t>Popivanov G, Belokonski E</w:t>
      </w:r>
      <w:r w:rsidR="000610B3" w:rsidRPr="005B47FB">
        <w:t xml:space="preserve">, </w:t>
      </w:r>
      <w:r w:rsidR="000610B3" w:rsidRPr="005B47FB">
        <w:rPr>
          <w:b/>
          <w:u w:val="single"/>
        </w:rPr>
        <w:t>Mutafchiyski V</w:t>
      </w:r>
      <w:r w:rsidR="000610B3" w:rsidRPr="005B47FB">
        <w:rPr>
          <w:u w:val="single"/>
        </w:rPr>
        <w:t>,</w:t>
      </w:r>
      <w:r w:rsidRPr="005B47FB">
        <w:t xml:space="preserve"> Parashkevov A</w:t>
      </w:r>
      <w:r w:rsidR="000610B3" w:rsidRPr="005B47FB">
        <w:t>, Kjossev K.</w:t>
      </w:r>
      <w:r w:rsidRPr="005B47FB">
        <w:rPr>
          <w:lang w:val="en-US"/>
        </w:rPr>
        <w:t xml:space="preserve"> </w:t>
      </w:r>
      <w:r w:rsidR="000610B3" w:rsidRPr="005B47FB">
        <w:t>Combat gunshot injuries – our experience from Afghanistan. 18</w:t>
      </w:r>
      <w:r w:rsidR="000610B3" w:rsidRPr="005B47FB">
        <w:rPr>
          <w:vertAlign w:val="superscript"/>
        </w:rPr>
        <w:t>th</w:t>
      </w:r>
      <w:r w:rsidR="000610B3" w:rsidRPr="005B47FB">
        <w:t xml:space="preserve"> Congress of Balkan Military Medical Committee, 22-26 May, 2013, Istanbul, Turkey. </w:t>
      </w:r>
    </w:p>
    <w:p w:rsidR="000610B3" w:rsidRPr="005B47FB" w:rsidRDefault="000610B3" w:rsidP="008C5BE5">
      <w:pPr>
        <w:pStyle w:val="ListParagraph"/>
        <w:numPr>
          <w:ilvl w:val="0"/>
          <w:numId w:val="5"/>
        </w:numPr>
        <w:spacing w:line="276" w:lineRule="auto"/>
        <w:jc w:val="both"/>
      </w:pPr>
      <w:r w:rsidRPr="005B47FB">
        <w:rPr>
          <w:b/>
          <w:u w:val="single"/>
        </w:rPr>
        <w:t>Mutafchiyski V</w:t>
      </w:r>
      <w:r w:rsidRPr="005B47FB">
        <w:rPr>
          <w:u w:val="single"/>
        </w:rPr>
        <w:t>,</w:t>
      </w:r>
      <w:r w:rsidR="00B17D82" w:rsidRPr="005B47FB">
        <w:rPr>
          <w:u w:val="single"/>
          <w:lang w:val="en-US"/>
        </w:rPr>
        <w:t xml:space="preserve"> </w:t>
      </w:r>
      <w:r w:rsidRPr="005B47FB">
        <w:rPr>
          <w:lang w:val="en-US"/>
        </w:rPr>
        <w:t>Belokonski E, Takorov I, Teodosiev I, Kovachev St, Vladov N</w:t>
      </w:r>
      <w:r w:rsidRPr="005B47FB">
        <w:t>.</w:t>
      </w:r>
      <w:r w:rsidR="00B17D82" w:rsidRPr="005B47FB">
        <w:rPr>
          <w:lang w:val="en-US"/>
        </w:rPr>
        <w:t xml:space="preserve"> </w:t>
      </w:r>
      <w:r w:rsidRPr="005B47FB">
        <w:rPr>
          <w:lang w:val="en-US"/>
        </w:rPr>
        <w:t>Evacuation and triage after the first suicidal terrorist attack in Bulgaria – brief report</w:t>
      </w:r>
      <w:r w:rsidRPr="005B47FB">
        <w:t>. 18</w:t>
      </w:r>
      <w:r w:rsidRPr="005B47FB">
        <w:rPr>
          <w:vertAlign w:val="superscript"/>
        </w:rPr>
        <w:t>th</w:t>
      </w:r>
      <w:r w:rsidRPr="005B47FB">
        <w:t xml:space="preserve"> Congress of Balkan Military Medical Committee, 22-26 May, 2013, Istanbul, Turkey.</w:t>
      </w:r>
    </w:p>
    <w:p w:rsidR="000610B3" w:rsidRPr="005B47FB" w:rsidRDefault="000610B3" w:rsidP="008C5BE5">
      <w:pPr>
        <w:pStyle w:val="ListParagraph"/>
        <w:numPr>
          <w:ilvl w:val="0"/>
          <w:numId w:val="5"/>
        </w:numPr>
        <w:spacing w:line="276" w:lineRule="auto"/>
        <w:jc w:val="both"/>
      </w:pPr>
      <w:r w:rsidRPr="005B47FB">
        <w:rPr>
          <w:b/>
          <w:u w:val="single"/>
        </w:rPr>
        <w:t>Mutafchiyski V</w:t>
      </w:r>
      <w:r w:rsidRPr="005B47FB">
        <w:rPr>
          <w:u w:val="single"/>
        </w:rPr>
        <w:t>,</w:t>
      </w:r>
      <w:r w:rsidRPr="005B47FB">
        <w:rPr>
          <w:lang w:val="en-US"/>
        </w:rPr>
        <w:t>Teodosiev I, Belokonski E, Takorov I, Kovachev St, Vladov N</w:t>
      </w:r>
      <w:r w:rsidRPr="005B47FB">
        <w:t>.</w:t>
      </w:r>
      <w:r w:rsidR="00B17D82" w:rsidRPr="005B47FB">
        <w:rPr>
          <w:lang w:val="en-US"/>
        </w:rPr>
        <w:t xml:space="preserve"> </w:t>
      </w:r>
      <w:r w:rsidRPr="005B47FB">
        <w:rPr>
          <w:lang w:val="en-US"/>
        </w:rPr>
        <w:t>Vacuum-assisted laparostomy – the better choice for management of the open abdomen.</w:t>
      </w:r>
      <w:r w:rsidRPr="005B47FB">
        <w:t xml:space="preserve"> </w:t>
      </w:r>
      <w:r w:rsidRPr="005B47FB">
        <w:lastRenderedPageBreak/>
        <w:t>18</w:t>
      </w:r>
      <w:r w:rsidRPr="005B47FB">
        <w:rPr>
          <w:vertAlign w:val="superscript"/>
        </w:rPr>
        <w:t>th</w:t>
      </w:r>
      <w:r w:rsidRPr="005B47FB">
        <w:t xml:space="preserve"> Congress of Balkan Military Medical Committee, 22-26 May, 2013, Istanbul, Turkey. </w:t>
      </w:r>
    </w:p>
    <w:p w:rsidR="00C50836" w:rsidRPr="005B47FB" w:rsidRDefault="000610B3" w:rsidP="008C5BE5">
      <w:pPr>
        <w:pStyle w:val="ListParagraph"/>
        <w:numPr>
          <w:ilvl w:val="0"/>
          <w:numId w:val="5"/>
        </w:numPr>
        <w:spacing w:line="276" w:lineRule="auto"/>
        <w:jc w:val="both"/>
      </w:pPr>
      <w:r w:rsidRPr="005B47FB">
        <w:rPr>
          <w:b/>
          <w:u w:val="single"/>
        </w:rPr>
        <w:t xml:space="preserve">Mutafchiyski </w:t>
      </w:r>
      <w:r w:rsidRPr="005B47FB">
        <w:rPr>
          <w:b/>
          <w:u w:val="single"/>
          <w:lang w:val="en-US"/>
        </w:rPr>
        <w:t>V</w:t>
      </w:r>
      <w:r w:rsidRPr="005B47FB">
        <w:rPr>
          <w:b/>
        </w:rPr>
        <w:t xml:space="preserve">. </w:t>
      </w:r>
      <w:r w:rsidRPr="005B47FB">
        <w:t>Complications of pancreatic surgery.</w:t>
      </w:r>
      <w:r w:rsidR="000E3A99" w:rsidRPr="005B47FB">
        <w:rPr>
          <w:lang w:val="en-US"/>
        </w:rPr>
        <w:t xml:space="preserve"> </w:t>
      </w:r>
      <w:r w:rsidRPr="005B47FB">
        <w:t>5</w:t>
      </w:r>
      <w:r w:rsidRPr="005B47FB">
        <w:rPr>
          <w:vertAlign w:val="superscript"/>
        </w:rPr>
        <w:t>th</w:t>
      </w:r>
      <w:r w:rsidR="00B17D82" w:rsidRPr="005B47FB">
        <w:t xml:space="preserve"> International Postgraduated </w:t>
      </w:r>
      <w:r w:rsidR="00B17D82" w:rsidRPr="005B47FB">
        <w:rPr>
          <w:lang w:val="en-US"/>
        </w:rPr>
        <w:t>C</w:t>
      </w:r>
      <w:r w:rsidRPr="005B47FB">
        <w:t>ourse of IASGO. 23-26 October, 2013, Sofia, Bulgaria.</w:t>
      </w:r>
    </w:p>
    <w:p w:rsidR="00255C96" w:rsidRPr="005B47FB" w:rsidRDefault="00255C96" w:rsidP="008C5BE5">
      <w:pPr>
        <w:spacing w:line="276" w:lineRule="auto"/>
      </w:pPr>
    </w:p>
    <w:p w:rsidR="005F1468" w:rsidRPr="005B47FB" w:rsidRDefault="007C7D7A" w:rsidP="008C5BE5">
      <w:pPr>
        <w:shd w:val="clear" w:color="auto" w:fill="F2F2F2" w:themeFill="background1" w:themeFillShade="F2"/>
        <w:spacing w:line="276" w:lineRule="auto"/>
        <w:jc w:val="center"/>
        <w:rPr>
          <w:b/>
        </w:rPr>
      </w:pPr>
      <w:r w:rsidRPr="005B47FB">
        <w:rPr>
          <w:b/>
        </w:rPr>
        <w:t>2014</w:t>
      </w:r>
    </w:p>
    <w:p w:rsidR="00C75FFD" w:rsidRPr="005B47FB" w:rsidRDefault="00C75FFD" w:rsidP="008C5BE5">
      <w:pPr>
        <w:spacing w:line="276" w:lineRule="auto"/>
        <w:jc w:val="both"/>
      </w:pPr>
      <w:r w:rsidRPr="005B47FB">
        <w:rPr>
          <w:b/>
        </w:rPr>
        <w:t>Публикации</w:t>
      </w:r>
    </w:p>
    <w:p w:rsidR="00F77D4D" w:rsidRPr="005B47FB" w:rsidRDefault="00D87C7E" w:rsidP="008C5BE5">
      <w:pPr>
        <w:numPr>
          <w:ilvl w:val="0"/>
          <w:numId w:val="5"/>
        </w:numPr>
        <w:spacing w:line="276" w:lineRule="auto"/>
        <w:jc w:val="both"/>
      </w:pPr>
      <w:r w:rsidRPr="005B47FB">
        <w:rPr>
          <w:b/>
          <w:u w:val="single"/>
        </w:rPr>
        <w:t>Мутафчийски В.</w:t>
      </w:r>
      <w:r w:rsidRPr="005B47FB">
        <w:t xml:space="preserve"> Съвремен</w:t>
      </w:r>
      <w:r w:rsidR="00DD27DE" w:rsidRPr="005B47FB">
        <w:t>на концепция за отворения корем</w:t>
      </w:r>
      <w:r w:rsidRPr="005B47FB">
        <w:t>. Дисертационен труд за присъждане на научната степен „Доктор на медицинс</w:t>
      </w:r>
      <w:r w:rsidR="00584A64" w:rsidRPr="005B47FB">
        <w:t>ките науки“, гр. София, 2014 г</w:t>
      </w:r>
      <w:r w:rsidRPr="005B47FB">
        <w:t>.</w:t>
      </w:r>
    </w:p>
    <w:p w:rsidR="00F7340A" w:rsidRPr="005B47FB" w:rsidRDefault="00F7340A" w:rsidP="008C5BE5">
      <w:pPr>
        <w:pStyle w:val="ListParagraph"/>
        <w:numPr>
          <w:ilvl w:val="0"/>
          <w:numId w:val="5"/>
        </w:numPr>
        <w:spacing w:line="276" w:lineRule="auto"/>
        <w:jc w:val="both"/>
      </w:pPr>
      <w:r w:rsidRPr="005B47FB">
        <w:rPr>
          <w:b/>
          <w:u w:val="single"/>
        </w:rPr>
        <w:t>Мутафчийски</w:t>
      </w:r>
      <w:r w:rsidR="00DB25DA" w:rsidRPr="005B47FB">
        <w:rPr>
          <w:b/>
          <w:u w:val="single"/>
        </w:rPr>
        <w:t xml:space="preserve"> В</w:t>
      </w:r>
      <w:r w:rsidRPr="005B47FB">
        <w:t>. “Възможностите на ВМА за овладяване на кризи от терористични действия”, ВА „Г. Раковски“, София, 2014.</w:t>
      </w:r>
    </w:p>
    <w:p w:rsidR="00C75FFD" w:rsidRPr="005B47FB" w:rsidRDefault="00C75FFD" w:rsidP="008C5BE5">
      <w:pPr>
        <w:pStyle w:val="ListParagraph"/>
        <w:numPr>
          <w:ilvl w:val="0"/>
          <w:numId w:val="5"/>
        </w:numPr>
        <w:spacing w:line="276" w:lineRule="auto"/>
        <w:jc w:val="both"/>
        <w:rPr>
          <w:b/>
        </w:rPr>
      </w:pPr>
      <w:r w:rsidRPr="005B47FB">
        <w:rPr>
          <w:b/>
          <w:u w:val="single"/>
        </w:rPr>
        <w:t xml:space="preserve">Мутафчийски </w:t>
      </w:r>
      <w:r w:rsidR="00DB25DA" w:rsidRPr="005B47FB">
        <w:rPr>
          <w:b/>
          <w:u w:val="single"/>
        </w:rPr>
        <w:t>В</w:t>
      </w:r>
      <w:r w:rsidRPr="005B47FB">
        <w:t>, Попиванов Г. Damage control surgery и отворен корем при пациенти с тежка травма и ексангвиниращо кървене.</w:t>
      </w:r>
      <w:r w:rsidR="00B17D82" w:rsidRPr="005B47FB">
        <w:rPr>
          <w:lang w:val="en-US"/>
        </w:rPr>
        <w:t xml:space="preserve"> </w:t>
      </w:r>
      <w:r w:rsidRPr="005B47FB">
        <w:t>Хирургия 2014;80(1):4-10.</w:t>
      </w:r>
    </w:p>
    <w:p w:rsidR="00C75FFD" w:rsidRPr="005B47FB" w:rsidRDefault="00C75FFD" w:rsidP="008C5BE5">
      <w:pPr>
        <w:pStyle w:val="ListParagraph"/>
        <w:numPr>
          <w:ilvl w:val="0"/>
          <w:numId w:val="5"/>
        </w:numPr>
        <w:spacing w:line="276" w:lineRule="auto"/>
        <w:jc w:val="both"/>
      </w:pPr>
      <w:r w:rsidRPr="005B47FB">
        <w:rPr>
          <w:b/>
          <w:u w:val="single"/>
        </w:rPr>
        <w:t>Мутафчийски В</w:t>
      </w:r>
      <w:r w:rsidRPr="005B47FB">
        <w:t>, Василев К, Иванов П, Коташев Г, Григоров Г, Дончева М, Кьосев В, Попиванов Г, Христова В. Лапароскопска операция на стомаха по повод карцином – проблем или възможност. Ендоурология и минимално инвазивна хирургия 2014;2:3-8.</w:t>
      </w:r>
    </w:p>
    <w:p w:rsidR="00C75FFD" w:rsidRPr="005B47FB" w:rsidRDefault="00C75FFD" w:rsidP="008C5BE5">
      <w:pPr>
        <w:pStyle w:val="ListParagraph"/>
        <w:numPr>
          <w:ilvl w:val="0"/>
          <w:numId w:val="5"/>
        </w:numPr>
        <w:spacing w:line="276" w:lineRule="auto"/>
        <w:jc w:val="both"/>
      </w:pPr>
      <w:r w:rsidRPr="005B47FB">
        <w:t xml:space="preserve">Владов Н, Михайлов В, Такоров И, Василевски И, Луканова Ц, Одисеева Е, Кацаров К, Симонова М, Томова Д, Конакчиева М, Петров Н, Младенов Н, Сергеев С, </w:t>
      </w:r>
      <w:r w:rsidRPr="005B47FB">
        <w:rPr>
          <w:b/>
          <w:u w:val="single"/>
        </w:rPr>
        <w:t>Мутафчийски В</w:t>
      </w:r>
      <w:r w:rsidRPr="005B47FB">
        <w:rPr>
          <w:b/>
        </w:rPr>
        <w:t>.</w:t>
      </w:r>
      <w:r w:rsidRPr="005B47FB">
        <w:t xml:space="preserve"> Чернодробни трансплантации в България – начален опит. Хирургия 2014;80(3):4-11.</w:t>
      </w:r>
    </w:p>
    <w:p w:rsidR="00C75FFD" w:rsidRPr="005B47FB" w:rsidRDefault="00C75FFD" w:rsidP="008C5BE5">
      <w:pPr>
        <w:pStyle w:val="ListParagraph"/>
        <w:numPr>
          <w:ilvl w:val="0"/>
          <w:numId w:val="5"/>
        </w:numPr>
        <w:spacing w:line="276" w:lineRule="auto"/>
        <w:jc w:val="both"/>
      </w:pPr>
      <w:r w:rsidRPr="005B47FB">
        <w:rPr>
          <w:b/>
          <w:u w:val="single"/>
        </w:rPr>
        <w:t>Мутафчийски</w:t>
      </w:r>
      <w:r w:rsidR="00B17D82" w:rsidRPr="005B47FB">
        <w:rPr>
          <w:b/>
          <w:u w:val="single"/>
          <w:lang w:val="en-US"/>
        </w:rPr>
        <w:t xml:space="preserve"> </w:t>
      </w:r>
      <w:r w:rsidR="00B17D82" w:rsidRPr="005B47FB">
        <w:rPr>
          <w:b/>
          <w:u w:val="single"/>
        </w:rPr>
        <w:t>В</w:t>
      </w:r>
      <w:r w:rsidRPr="005B47FB">
        <w:rPr>
          <w:b/>
        </w:rPr>
        <w:t>,</w:t>
      </w:r>
      <w:r w:rsidR="00B17D82" w:rsidRPr="005B47FB">
        <w:t xml:space="preserve"> </w:t>
      </w:r>
      <w:r w:rsidRPr="005B47FB">
        <w:t>Попиванов</w:t>
      </w:r>
      <w:r w:rsidR="00B17D82" w:rsidRPr="005B47FB">
        <w:t xml:space="preserve"> Г</w:t>
      </w:r>
      <w:r w:rsidRPr="005B47FB">
        <w:rPr>
          <w:b/>
        </w:rPr>
        <w:t>.</w:t>
      </w:r>
      <w:r w:rsidRPr="005B47FB">
        <w:t xml:space="preserve"> Взривна травма. Спешна медицина 2014;18(3):209-212.</w:t>
      </w:r>
    </w:p>
    <w:p w:rsidR="00C75FFD" w:rsidRPr="005B47FB" w:rsidRDefault="00C75FFD" w:rsidP="008C5BE5">
      <w:pPr>
        <w:pStyle w:val="ListParagraph"/>
        <w:numPr>
          <w:ilvl w:val="0"/>
          <w:numId w:val="5"/>
        </w:numPr>
        <w:spacing w:line="276" w:lineRule="auto"/>
        <w:jc w:val="both"/>
      </w:pPr>
      <w:r w:rsidRPr="005B47FB">
        <w:rPr>
          <w:b/>
          <w:u w:val="single"/>
        </w:rPr>
        <w:t>Мутафчийски</w:t>
      </w:r>
      <w:r w:rsidR="00B17D82" w:rsidRPr="005B47FB">
        <w:rPr>
          <w:b/>
          <w:u w:val="single"/>
        </w:rPr>
        <w:t xml:space="preserve"> В</w:t>
      </w:r>
      <w:r w:rsidR="00B17D82" w:rsidRPr="005B47FB">
        <w:t xml:space="preserve">, </w:t>
      </w:r>
      <w:r w:rsidRPr="005B47FB">
        <w:t>Попиванов</w:t>
      </w:r>
      <w:r w:rsidR="00B17D82" w:rsidRPr="005B47FB">
        <w:t xml:space="preserve"> Г</w:t>
      </w:r>
      <w:r w:rsidRPr="005B47FB">
        <w:t>. Особености на травмата и травма мениджмънта при масови поражения, бедствия и аварии.</w:t>
      </w:r>
      <w:r w:rsidR="0063224A" w:rsidRPr="005B47FB">
        <w:rPr>
          <w:lang w:val="en-US"/>
        </w:rPr>
        <w:t xml:space="preserve"> </w:t>
      </w:r>
      <w:r w:rsidRPr="005B47FB">
        <w:t>Спешна медицина 2014;18(3):213-217.</w:t>
      </w:r>
    </w:p>
    <w:p w:rsidR="00C75FFD" w:rsidRPr="005B47FB" w:rsidRDefault="00C75FFD" w:rsidP="008C5BE5">
      <w:pPr>
        <w:pStyle w:val="ListParagraph"/>
        <w:numPr>
          <w:ilvl w:val="0"/>
          <w:numId w:val="5"/>
        </w:numPr>
        <w:spacing w:line="276" w:lineRule="auto"/>
        <w:jc w:val="both"/>
      </w:pPr>
      <w:r w:rsidRPr="005B47FB">
        <w:rPr>
          <w:b/>
          <w:u w:val="single"/>
        </w:rPr>
        <w:t>Мутафчийски</w:t>
      </w:r>
      <w:r w:rsidR="00B17D82" w:rsidRPr="005B47FB">
        <w:rPr>
          <w:b/>
          <w:u w:val="single"/>
        </w:rPr>
        <w:t xml:space="preserve"> В</w:t>
      </w:r>
      <w:r w:rsidR="00B17D82" w:rsidRPr="005B47FB">
        <w:t xml:space="preserve">, </w:t>
      </w:r>
      <w:r w:rsidRPr="005B47FB">
        <w:t>Попиванов</w:t>
      </w:r>
      <w:r w:rsidR="00B17D82" w:rsidRPr="005B47FB">
        <w:t xml:space="preserve"> Г</w:t>
      </w:r>
      <w:r w:rsidRPr="005B47FB">
        <w:t>. Клинико-физиологична оценка на травмата. Скоринг системи.</w:t>
      </w:r>
      <w:r w:rsidR="0063224A" w:rsidRPr="005B47FB">
        <w:rPr>
          <w:lang w:val="en-US"/>
        </w:rPr>
        <w:t xml:space="preserve"> </w:t>
      </w:r>
      <w:r w:rsidRPr="005B47FB">
        <w:t>Спешна медицина 2014;18(3):199-202.</w:t>
      </w:r>
    </w:p>
    <w:p w:rsidR="0063224A" w:rsidRPr="005B47FB" w:rsidRDefault="00C75FFD" w:rsidP="008C5BE5">
      <w:pPr>
        <w:pStyle w:val="ListParagraph"/>
        <w:numPr>
          <w:ilvl w:val="0"/>
          <w:numId w:val="5"/>
        </w:numPr>
        <w:spacing w:line="276" w:lineRule="auto"/>
        <w:jc w:val="both"/>
      </w:pPr>
      <w:r w:rsidRPr="005B47FB">
        <w:t>Васева</w:t>
      </w:r>
      <w:r w:rsidR="00B17D82" w:rsidRPr="005B47FB">
        <w:t xml:space="preserve"> В,</w:t>
      </w:r>
      <w:r w:rsidRPr="005B47FB">
        <w:t xml:space="preserve"> </w:t>
      </w:r>
      <w:r w:rsidRPr="005B47FB">
        <w:rPr>
          <w:b/>
          <w:u w:val="single"/>
        </w:rPr>
        <w:t xml:space="preserve">Мутафчийски </w:t>
      </w:r>
      <w:r w:rsidR="00B17D82" w:rsidRPr="005B47FB">
        <w:rPr>
          <w:b/>
          <w:u w:val="single"/>
        </w:rPr>
        <w:t>В</w:t>
      </w:r>
      <w:r w:rsidRPr="005B47FB">
        <w:t>, Попов Р, Насева Е, Янчев Г, Петров Н. Болничната система като инструмент за контрол на разходите за лекарства. Военна медицина 2014;3-4</w:t>
      </w:r>
      <w:r w:rsidR="0063224A" w:rsidRPr="005B47FB">
        <w:rPr>
          <w:lang w:val="en-US"/>
        </w:rPr>
        <w:t>:70-74</w:t>
      </w:r>
      <w:r w:rsidRPr="005B47FB">
        <w:t>.</w:t>
      </w:r>
    </w:p>
    <w:p w:rsidR="009E0B31" w:rsidRDefault="0063224A" w:rsidP="009E0B31">
      <w:pPr>
        <w:pStyle w:val="ListParagraph"/>
        <w:numPr>
          <w:ilvl w:val="0"/>
          <w:numId w:val="5"/>
        </w:numPr>
        <w:spacing w:line="276" w:lineRule="auto"/>
        <w:jc w:val="both"/>
      </w:pPr>
      <w:r w:rsidRPr="005B47FB">
        <w:rPr>
          <w:b/>
          <w:u w:val="single"/>
        </w:rPr>
        <w:t>Мутафчийски В</w:t>
      </w:r>
      <w:r w:rsidRPr="005B47FB">
        <w:t xml:space="preserve">, Петков А, Генчев Г. Анализ на удовлетвореността от работата, трудовото възнаграждение и вероятността от развитие на </w:t>
      </w:r>
      <w:r w:rsidRPr="005B47FB">
        <w:rPr>
          <w:lang w:val="en-US"/>
        </w:rPr>
        <w:t xml:space="preserve">Burnout </w:t>
      </w:r>
      <w:r w:rsidRPr="005B47FB">
        <w:t>синдром сред медицинския персонал в Клиниката по ендоскопска, ендокринна хирургия и колопроктология на ВМА. Военна медицина 2014</w:t>
      </w:r>
      <w:r w:rsidRPr="005B47FB">
        <w:rPr>
          <w:lang w:val="en-US"/>
        </w:rPr>
        <w:t>;3-4:75-80.</w:t>
      </w:r>
    </w:p>
    <w:p w:rsidR="009E0B31" w:rsidRPr="005B47FB" w:rsidRDefault="009E0B31" w:rsidP="009E0B31">
      <w:pPr>
        <w:pStyle w:val="ListParagraph"/>
        <w:numPr>
          <w:ilvl w:val="0"/>
          <w:numId w:val="5"/>
        </w:numPr>
        <w:spacing w:line="276" w:lineRule="auto"/>
        <w:jc w:val="both"/>
      </w:pPr>
      <w:r w:rsidRPr="005B47FB">
        <w:t xml:space="preserve">Popivanov G, </w:t>
      </w:r>
      <w:r w:rsidRPr="005B47FB">
        <w:rPr>
          <w:b/>
          <w:u w:val="single"/>
        </w:rPr>
        <w:t>Mutafchiyski V</w:t>
      </w:r>
      <w:r w:rsidRPr="005B47FB">
        <w:t>, Belokonski E, Parachkevov A, Koutin GL. A modern combat trauma. J R Army Med Corps 2014; 160; 52-55.</w:t>
      </w:r>
    </w:p>
    <w:p w:rsidR="009E0B31" w:rsidRPr="005B47FB" w:rsidRDefault="009E0B31" w:rsidP="009E0B31">
      <w:pPr>
        <w:pStyle w:val="ListParagraph"/>
        <w:numPr>
          <w:ilvl w:val="0"/>
          <w:numId w:val="5"/>
        </w:numPr>
        <w:spacing w:line="276" w:lineRule="auto"/>
        <w:jc w:val="both"/>
      </w:pPr>
      <w:r w:rsidRPr="005B47FB">
        <w:rPr>
          <w:b/>
          <w:u w:val="single"/>
        </w:rPr>
        <w:t>Mutafchiyski V</w:t>
      </w:r>
      <w:r w:rsidRPr="005B47FB">
        <w:t>, Popivanov G, Kjossev K. Medical aspects of terrorist bombings – a focus on DCS and DCR. Mil Med Res 2014;1:13.</w:t>
      </w:r>
    </w:p>
    <w:p w:rsidR="009E0B31" w:rsidRPr="005B47FB" w:rsidRDefault="009E0B31" w:rsidP="009E0B31">
      <w:pPr>
        <w:pStyle w:val="ListParagraph"/>
        <w:numPr>
          <w:ilvl w:val="0"/>
          <w:numId w:val="5"/>
        </w:numPr>
        <w:spacing w:line="276" w:lineRule="auto"/>
        <w:jc w:val="both"/>
      </w:pPr>
      <w:r w:rsidRPr="005B47FB">
        <w:t xml:space="preserve">Parashkevov A, </w:t>
      </w:r>
      <w:r w:rsidRPr="005B47FB">
        <w:rPr>
          <w:b/>
          <w:u w:val="single"/>
        </w:rPr>
        <w:t>Mutafchiyski V</w:t>
      </w:r>
      <w:r w:rsidRPr="005B47FB">
        <w:rPr>
          <w:b/>
        </w:rPr>
        <w:t>,</w:t>
      </w:r>
      <w:r w:rsidRPr="005B47FB">
        <w:t xml:space="preserve"> Popivanov G, Todorov P. Mass casualty incidents after terrorist bombings. BMMR 2014;17(3):95-98.</w:t>
      </w:r>
    </w:p>
    <w:p w:rsidR="009D15C5" w:rsidRPr="009D15C5" w:rsidRDefault="009D15C5" w:rsidP="009D15C5">
      <w:pPr>
        <w:pStyle w:val="ListParagraph"/>
        <w:spacing w:line="276" w:lineRule="auto"/>
        <w:jc w:val="both"/>
      </w:pPr>
    </w:p>
    <w:p w:rsidR="009D15C5" w:rsidRPr="009E0B31" w:rsidRDefault="009E0B31" w:rsidP="009E0B31">
      <w:pPr>
        <w:pStyle w:val="ListParagraph"/>
        <w:spacing w:line="276" w:lineRule="auto"/>
        <w:ind w:left="0"/>
        <w:jc w:val="both"/>
      </w:pPr>
      <w:r w:rsidRPr="009E0B31">
        <w:rPr>
          <w:b/>
        </w:rPr>
        <w:lastRenderedPageBreak/>
        <w:t>Конгреси</w:t>
      </w:r>
    </w:p>
    <w:p w:rsidR="00C75FFD" w:rsidRPr="005B47FB" w:rsidRDefault="00C75FFD" w:rsidP="008C5BE5">
      <w:pPr>
        <w:pStyle w:val="ListParagraph"/>
        <w:numPr>
          <w:ilvl w:val="0"/>
          <w:numId w:val="5"/>
        </w:numPr>
        <w:spacing w:line="276" w:lineRule="auto"/>
        <w:jc w:val="both"/>
        <w:rPr>
          <w:b/>
        </w:rPr>
      </w:pPr>
      <w:r w:rsidRPr="005B47FB">
        <w:rPr>
          <w:b/>
          <w:u w:val="single"/>
        </w:rPr>
        <w:t>Мутафчийски</w:t>
      </w:r>
      <w:r w:rsidR="00704C64" w:rsidRPr="005B47FB">
        <w:rPr>
          <w:b/>
          <w:u w:val="single"/>
        </w:rPr>
        <w:t xml:space="preserve"> В</w:t>
      </w:r>
      <w:r w:rsidR="00704C64" w:rsidRPr="005B47FB">
        <w:t xml:space="preserve">, </w:t>
      </w:r>
      <w:r w:rsidRPr="005B47FB">
        <w:t>Попиванов</w:t>
      </w:r>
      <w:r w:rsidR="00704C64" w:rsidRPr="005B47FB">
        <w:t xml:space="preserve"> Г, </w:t>
      </w:r>
      <w:r w:rsidRPr="005B47FB">
        <w:t>Кьосев</w:t>
      </w:r>
      <w:r w:rsidR="00704C64" w:rsidRPr="005B47FB">
        <w:t xml:space="preserve"> К</w:t>
      </w:r>
      <w:r w:rsidRPr="005B47FB">
        <w:t>, Чипева С. Отворен корем и V.A.C. в лечението на дифузния  перитонит. Сборник доклади, XIV Национален конгрес по хирургия, 23-26 октомври 2014 г., София, том II, стр. 603-607.</w:t>
      </w:r>
    </w:p>
    <w:p w:rsidR="00C75FFD" w:rsidRPr="005B47FB" w:rsidRDefault="00C75FFD" w:rsidP="008C5BE5">
      <w:pPr>
        <w:pStyle w:val="ListParagraph"/>
        <w:numPr>
          <w:ilvl w:val="0"/>
          <w:numId w:val="5"/>
        </w:numPr>
        <w:spacing w:line="276" w:lineRule="auto"/>
        <w:jc w:val="both"/>
        <w:rPr>
          <w:b/>
        </w:rPr>
      </w:pPr>
      <w:r w:rsidRPr="005B47FB">
        <w:rPr>
          <w:b/>
          <w:u w:val="single"/>
        </w:rPr>
        <w:t>Мутафчийски</w:t>
      </w:r>
      <w:r w:rsidR="00704C64" w:rsidRPr="005B47FB">
        <w:rPr>
          <w:b/>
          <w:u w:val="single"/>
        </w:rPr>
        <w:t xml:space="preserve"> В</w:t>
      </w:r>
      <w:r w:rsidRPr="005B47FB">
        <w:rPr>
          <w:u w:val="single"/>
        </w:rPr>
        <w:t>,</w:t>
      </w:r>
      <w:r w:rsidR="00704C64" w:rsidRPr="005B47FB">
        <w:t xml:space="preserve"> </w:t>
      </w:r>
      <w:r w:rsidRPr="005B47FB">
        <w:t>Попиванов</w:t>
      </w:r>
      <w:r w:rsidR="00704C64" w:rsidRPr="005B47FB">
        <w:t xml:space="preserve"> Г</w:t>
      </w:r>
      <w:r w:rsidRPr="005B47FB">
        <w:t>.  Оперативно лечение на болестта на Крон – анализ на опита за периода 2004-2012 и влиянието на вида на илеоколичната анастомоза върху честотата на инсуфициенциите.</w:t>
      </w:r>
      <w:r w:rsidR="00704C64" w:rsidRPr="005B47FB">
        <w:t xml:space="preserve"> </w:t>
      </w:r>
      <w:r w:rsidRPr="005B47FB">
        <w:t>Сборник доклади, XIV Национален конгрес по хирургия, 23-26 октомври 2014 г., София, том II, стр. 464-468.</w:t>
      </w:r>
    </w:p>
    <w:p w:rsidR="00C75FFD" w:rsidRPr="005B47FB" w:rsidRDefault="00C75FFD" w:rsidP="008C5BE5">
      <w:pPr>
        <w:pStyle w:val="ListParagraph"/>
        <w:numPr>
          <w:ilvl w:val="0"/>
          <w:numId w:val="5"/>
        </w:numPr>
        <w:spacing w:line="276" w:lineRule="auto"/>
        <w:jc w:val="both"/>
        <w:rPr>
          <w:b/>
        </w:rPr>
      </w:pPr>
      <w:r w:rsidRPr="005B47FB">
        <w:rPr>
          <w:rFonts w:eastAsiaTheme="majorEastAsia"/>
          <w:spacing w:val="-20"/>
          <w:kern w:val="24"/>
          <w:position w:val="1"/>
        </w:rPr>
        <w:t xml:space="preserve"> Коташев</w:t>
      </w:r>
      <w:r w:rsidR="00704C64" w:rsidRPr="005B47FB">
        <w:rPr>
          <w:rFonts w:eastAsiaTheme="majorEastAsia"/>
          <w:spacing w:val="-20"/>
          <w:kern w:val="24"/>
          <w:position w:val="1"/>
        </w:rPr>
        <w:t xml:space="preserve"> Г,  </w:t>
      </w:r>
      <w:r w:rsidRPr="005B47FB">
        <w:rPr>
          <w:rFonts w:eastAsiaTheme="majorEastAsia"/>
          <w:spacing w:val="-20"/>
          <w:kern w:val="24"/>
          <w:position w:val="1"/>
        </w:rPr>
        <w:t>Василев</w:t>
      </w:r>
      <w:r w:rsidR="00704C64" w:rsidRPr="005B47FB">
        <w:rPr>
          <w:rFonts w:eastAsiaTheme="majorEastAsia"/>
          <w:spacing w:val="-20"/>
          <w:kern w:val="24"/>
          <w:position w:val="1"/>
        </w:rPr>
        <w:t xml:space="preserve"> К</w:t>
      </w:r>
      <w:r w:rsidRPr="005B47FB">
        <w:rPr>
          <w:rFonts w:eastAsiaTheme="majorEastAsia"/>
          <w:spacing w:val="-20"/>
          <w:kern w:val="24"/>
          <w:position w:val="1"/>
        </w:rPr>
        <w:t xml:space="preserve">,  </w:t>
      </w:r>
      <w:r w:rsidRPr="005B47FB">
        <w:rPr>
          <w:rFonts w:eastAsiaTheme="majorEastAsia"/>
          <w:b/>
          <w:spacing w:val="-20"/>
          <w:kern w:val="24"/>
          <w:position w:val="1"/>
          <w:u w:val="single"/>
        </w:rPr>
        <w:t>Мутафчийски</w:t>
      </w:r>
      <w:r w:rsidR="00704C64" w:rsidRPr="005B47FB">
        <w:rPr>
          <w:rFonts w:eastAsiaTheme="majorEastAsia"/>
          <w:b/>
          <w:spacing w:val="-20"/>
          <w:kern w:val="24"/>
          <w:position w:val="1"/>
          <w:u w:val="single"/>
        </w:rPr>
        <w:t xml:space="preserve"> В</w:t>
      </w:r>
      <w:r w:rsidR="00704C64" w:rsidRPr="005B47FB">
        <w:rPr>
          <w:rFonts w:eastAsiaTheme="majorEastAsia"/>
          <w:spacing w:val="-20"/>
          <w:kern w:val="24"/>
          <w:position w:val="1"/>
        </w:rPr>
        <w:t xml:space="preserve">, </w:t>
      </w:r>
      <w:r w:rsidRPr="005B47FB">
        <w:rPr>
          <w:rFonts w:eastAsiaTheme="majorEastAsia"/>
          <w:spacing w:val="-20"/>
          <w:kern w:val="24"/>
          <w:position w:val="1"/>
        </w:rPr>
        <w:t>Иванов</w:t>
      </w:r>
      <w:r w:rsidR="00704C64" w:rsidRPr="005B47FB">
        <w:rPr>
          <w:rFonts w:eastAsiaTheme="majorEastAsia"/>
          <w:spacing w:val="-20"/>
          <w:kern w:val="24"/>
          <w:position w:val="1"/>
        </w:rPr>
        <w:t xml:space="preserve"> П, </w:t>
      </w:r>
      <w:r w:rsidRPr="005B47FB">
        <w:rPr>
          <w:rFonts w:eastAsiaTheme="majorEastAsia"/>
          <w:spacing w:val="-20"/>
          <w:kern w:val="24"/>
          <w:position w:val="1"/>
        </w:rPr>
        <w:t>Григоров</w:t>
      </w:r>
      <w:r w:rsidR="00704C64" w:rsidRPr="005B47FB">
        <w:rPr>
          <w:rFonts w:eastAsiaTheme="majorEastAsia"/>
          <w:spacing w:val="-20"/>
          <w:kern w:val="24"/>
          <w:position w:val="1"/>
        </w:rPr>
        <w:t xml:space="preserve"> Г,  </w:t>
      </w:r>
      <w:r w:rsidRPr="005B47FB">
        <w:rPr>
          <w:rFonts w:eastAsiaTheme="majorEastAsia"/>
          <w:spacing w:val="-20"/>
          <w:kern w:val="24"/>
          <w:position w:val="1"/>
        </w:rPr>
        <w:t>К</w:t>
      </w:r>
      <w:r w:rsidRPr="005B47FB">
        <w:t>ь</w:t>
      </w:r>
      <w:r w:rsidRPr="005B47FB">
        <w:rPr>
          <w:rFonts w:eastAsiaTheme="majorEastAsia"/>
          <w:spacing w:val="-20"/>
          <w:kern w:val="24"/>
          <w:position w:val="1"/>
        </w:rPr>
        <w:t>осев</w:t>
      </w:r>
      <w:r w:rsidR="00704C64" w:rsidRPr="005B47FB">
        <w:rPr>
          <w:rFonts w:eastAsiaTheme="majorEastAsia"/>
          <w:spacing w:val="-20"/>
          <w:kern w:val="24"/>
          <w:position w:val="1"/>
        </w:rPr>
        <w:t xml:space="preserve"> В,  </w:t>
      </w:r>
      <w:r w:rsidRPr="005B47FB">
        <w:rPr>
          <w:rFonts w:eastAsiaTheme="majorEastAsia"/>
          <w:spacing w:val="-20"/>
          <w:kern w:val="24"/>
          <w:position w:val="1"/>
        </w:rPr>
        <w:t>Христова</w:t>
      </w:r>
      <w:r w:rsidR="00704C64" w:rsidRPr="005B47FB">
        <w:rPr>
          <w:rFonts w:eastAsiaTheme="majorEastAsia"/>
          <w:spacing w:val="-20"/>
          <w:kern w:val="24"/>
          <w:position w:val="1"/>
        </w:rPr>
        <w:t xml:space="preserve"> В</w:t>
      </w:r>
      <w:r w:rsidRPr="005B47FB">
        <w:rPr>
          <w:rFonts w:eastAsiaTheme="majorEastAsia"/>
          <w:spacing w:val="-20"/>
          <w:kern w:val="24"/>
          <w:position w:val="1"/>
        </w:rPr>
        <w:t>.  Хирургично лечение на доброкачествените заболявания на гастроезоафегалния ъгъл в клиниката по ендоскопска хирургия на ВМА за периода 2005-2014: Патофизиология, оперативни техники и тенденции в тяхното използване.</w:t>
      </w:r>
      <w:r w:rsidR="00704C64" w:rsidRPr="005B47FB">
        <w:rPr>
          <w:rFonts w:eastAsiaTheme="majorEastAsia"/>
          <w:spacing w:val="-20"/>
          <w:kern w:val="24"/>
          <w:position w:val="1"/>
        </w:rPr>
        <w:t xml:space="preserve"> </w:t>
      </w:r>
      <w:r w:rsidRPr="005B47FB">
        <w:t>Сборник доклади, XIV Национален конгрес по хирургия, 23-26 октомври 2014 г., София, том I, стр. 51-55.</w:t>
      </w:r>
    </w:p>
    <w:p w:rsidR="00C75FFD" w:rsidRPr="005B47FB" w:rsidRDefault="00C75FFD" w:rsidP="008C5BE5">
      <w:pPr>
        <w:pStyle w:val="ListParagraph"/>
        <w:numPr>
          <w:ilvl w:val="0"/>
          <w:numId w:val="5"/>
        </w:numPr>
        <w:spacing w:line="276" w:lineRule="auto"/>
        <w:jc w:val="both"/>
        <w:rPr>
          <w:rFonts w:eastAsiaTheme="majorEastAsia"/>
          <w:spacing w:val="-20"/>
          <w:kern w:val="24"/>
          <w:position w:val="1"/>
        </w:rPr>
      </w:pPr>
      <w:r w:rsidRPr="005B47FB">
        <w:rPr>
          <w:rFonts w:eastAsiaTheme="majorEastAsia"/>
          <w:spacing w:val="-20"/>
          <w:kern w:val="24"/>
          <w:position w:val="1"/>
        </w:rPr>
        <w:t>Василев</w:t>
      </w:r>
      <w:r w:rsidR="00704C64" w:rsidRPr="005B47FB">
        <w:rPr>
          <w:rFonts w:eastAsiaTheme="majorEastAsia"/>
          <w:spacing w:val="-20"/>
          <w:kern w:val="24"/>
          <w:position w:val="1"/>
        </w:rPr>
        <w:t xml:space="preserve"> К,  </w:t>
      </w:r>
      <w:r w:rsidRPr="005B47FB">
        <w:rPr>
          <w:rFonts w:eastAsiaTheme="majorEastAsia"/>
          <w:spacing w:val="-20"/>
          <w:kern w:val="24"/>
          <w:position w:val="1"/>
        </w:rPr>
        <w:t>Иванов</w:t>
      </w:r>
      <w:r w:rsidR="00704C64" w:rsidRPr="005B47FB">
        <w:rPr>
          <w:rFonts w:eastAsiaTheme="majorEastAsia"/>
          <w:spacing w:val="-20"/>
          <w:kern w:val="24"/>
          <w:position w:val="1"/>
        </w:rPr>
        <w:t xml:space="preserve"> П,  </w:t>
      </w:r>
      <w:r w:rsidRPr="005B47FB">
        <w:rPr>
          <w:rFonts w:eastAsiaTheme="majorEastAsia"/>
          <w:spacing w:val="-20"/>
          <w:kern w:val="24"/>
          <w:position w:val="1"/>
        </w:rPr>
        <w:t>Коташев</w:t>
      </w:r>
      <w:r w:rsidR="00704C64" w:rsidRPr="005B47FB">
        <w:rPr>
          <w:rFonts w:eastAsiaTheme="majorEastAsia"/>
          <w:spacing w:val="-20"/>
          <w:kern w:val="24"/>
          <w:position w:val="1"/>
        </w:rPr>
        <w:t xml:space="preserve"> Г,  </w:t>
      </w:r>
      <w:r w:rsidRPr="005B47FB">
        <w:rPr>
          <w:rFonts w:eastAsiaTheme="majorEastAsia"/>
          <w:spacing w:val="-20"/>
          <w:kern w:val="24"/>
          <w:position w:val="1"/>
        </w:rPr>
        <w:t>Григоров</w:t>
      </w:r>
      <w:r w:rsidR="00704C64" w:rsidRPr="005B47FB">
        <w:rPr>
          <w:rFonts w:eastAsiaTheme="majorEastAsia"/>
          <w:spacing w:val="-20"/>
          <w:kern w:val="24"/>
          <w:position w:val="1"/>
        </w:rPr>
        <w:t xml:space="preserve"> Г</w:t>
      </w:r>
      <w:r w:rsidRPr="005B47FB">
        <w:rPr>
          <w:rFonts w:eastAsiaTheme="majorEastAsia"/>
          <w:spacing w:val="-20"/>
          <w:kern w:val="24"/>
          <w:position w:val="1"/>
        </w:rPr>
        <w:t xml:space="preserve">,  </w:t>
      </w:r>
      <w:r w:rsidRPr="005B47FB">
        <w:rPr>
          <w:rFonts w:eastAsiaTheme="majorEastAsia"/>
          <w:b/>
          <w:spacing w:val="-20"/>
          <w:kern w:val="24"/>
          <w:position w:val="1"/>
          <w:u w:val="single"/>
        </w:rPr>
        <w:t>Мутафчийски</w:t>
      </w:r>
      <w:r w:rsidR="00704C64" w:rsidRPr="005B47FB">
        <w:rPr>
          <w:rFonts w:eastAsiaTheme="majorEastAsia"/>
          <w:b/>
          <w:spacing w:val="-20"/>
          <w:kern w:val="24"/>
          <w:position w:val="1"/>
          <w:u w:val="single"/>
        </w:rPr>
        <w:t xml:space="preserve"> В</w:t>
      </w:r>
      <w:r w:rsidR="00704C64" w:rsidRPr="005B47FB">
        <w:rPr>
          <w:rFonts w:eastAsiaTheme="majorEastAsia"/>
          <w:spacing w:val="-20"/>
          <w:kern w:val="24"/>
          <w:position w:val="1"/>
        </w:rPr>
        <w:t xml:space="preserve">,  </w:t>
      </w:r>
      <w:r w:rsidRPr="005B47FB">
        <w:rPr>
          <w:rFonts w:eastAsiaTheme="majorEastAsia"/>
          <w:spacing w:val="-20"/>
          <w:kern w:val="24"/>
          <w:position w:val="1"/>
        </w:rPr>
        <w:t>Христов</w:t>
      </w:r>
      <w:r w:rsidR="00704C64" w:rsidRPr="005B47FB">
        <w:rPr>
          <w:rFonts w:eastAsiaTheme="majorEastAsia"/>
          <w:spacing w:val="-20"/>
          <w:kern w:val="24"/>
          <w:position w:val="1"/>
        </w:rPr>
        <w:t xml:space="preserve"> Д, </w:t>
      </w:r>
      <w:r w:rsidRPr="005B47FB">
        <w:rPr>
          <w:rFonts w:eastAsiaTheme="majorEastAsia"/>
          <w:spacing w:val="-20"/>
          <w:kern w:val="24"/>
          <w:position w:val="1"/>
        </w:rPr>
        <w:t>Христова</w:t>
      </w:r>
      <w:r w:rsidR="00704C64" w:rsidRPr="005B47FB">
        <w:rPr>
          <w:rFonts w:eastAsiaTheme="majorEastAsia"/>
          <w:spacing w:val="-20"/>
          <w:kern w:val="24"/>
          <w:position w:val="1"/>
        </w:rPr>
        <w:t xml:space="preserve"> В</w:t>
      </w:r>
      <w:r w:rsidRPr="005B47FB">
        <w:rPr>
          <w:rFonts w:eastAsiaTheme="majorEastAsia"/>
          <w:spacing w:val="-20"/>
          <w:kern w:val="24"/>
          <w:position w:val="1"/>
        </w:rPr>
        <w:t>. Видове реконструктивни намеси при лапароскопски операции по повод стомашен карцином.</w:t>
      </w:r>
      <w:r w:rsidRPr="005B47FB">
        <w:t xml:space="preserve"> Сборник доклади, XIV Национален конгрес по хирургия, 23-26 октомври 2014 г., София, том I, стр. 89-93.</w:t>
      </w:r>
    </w:p>
    <w:p w:rsidR="00C75FFD" w:rsidRPr="005B47FB" w:rsidRDefault="00C75FFD" w:rsidP="008C5BE5">
      <w:pPr>
        <w:pStyle w:val="ListParagraph"/>
        <w:numPr>
          <w:ilvl w:val="0"/>
          <w:numId w:val="5"/>
        </w:numPr>
        <w:spacing w:line="276" w:lineRule="auto"/>
        <w:jc w:val="both"/>
        <w:rPr>
          <w:rFonts w:eastAsiaTheme="majorEastAsia"/>
          <w:spacing w:val="-20"/>
          <w:kern w:val="24"/>
          <w:position w:val="1"/>
        </w:rPr>
      </w:pPr>
      <w:r w:rsidRPr="005B47FB">
        <w:rPr>
          <w:rFonts w:eastAsiaTheme="majorEastAsia"/>
          <w:spacing w:val="-20"/>
          <w:kern w:val="24"/>
          <w:position w:val="1"/>
        </w:rPr>
        <w:t>К</w:t>
      </w:r>
      <w:r w:rsidRPr="005B47FB">
        <w:t>ь</w:t>
      </w:r>
      <w:r w:rsidRPr="005B47FB">
        <w:rPr>
          <w:rFonts w:eastAsiaTheme="majorEastAsia"/>
          <w:spacing w:val="-20"/>
          <w:kern w:val="24"/>
          <w:position w:val="1"/>
        </w:rPr>
        <w:t>осев</w:t>
      </w:r>
      <w:r w:rsidR="00704C64" w:rsidRPr="005B47FB">
        <w:rPr>
          <w:rFonts w:eastAsiaTheme="majorEastAsia"/>
          <w:spacing w:val="-20"/>
          <w:kern w:val="24"/>
          <w:position w:val="1"/>
        </w:rPr>
        <w:t xml:space="preserve"> В,  </w:t>
      </w:r>
      <w:r w:rsidRPr="005B47FB">
        <w:rPr>
          <w:rFonts w:eastAsiaTheme="majorEastAsia"/>
          <w:spacing w:val="-20"/>
          <w:kern w:val="24"/>
          <w:position w:val="1"/>
        </w:rPr>
        <w:t>Василев</w:t>
      </w:r>
      <w:r w:rsidR="00704C64" w:rsidRPr="005B47FB">
        <w:rPr>
          <w:rFonts w:eastAsiaTheme="majorEastAsia"/>
          <w:spacing w:val="-20"/>
          <w:kern w:val="24"/>
          <w:position w:val="1"/>
        </w:rPr>
        <w:t xml:space="preserve"> К</w:t>
      </w:r>
      <w:r w:rsidRPr="005B47FB">
        <w:rPr>
          <w:rFonts w:eastAsiaTheme="majorEastAsia"/>
          <w:spacing w:val="-20"/>
          <w:kern w:val="24"/>
          <w:position w:val="1"/>
        </w:rPr>
        <w:t xml:space="preserve">,  </w:t>
      </w:r>
      <w:r w:rsidRPr="005B47FB">
        <w:rPr>
          <w:rFonts w:eastAsiaTheme="majorEastAsia"/>
          <w:b/>
          <w:spacing w:val="-20"/>
          <w:kern w:val="24"/>
          <w:position w:val="1"/>
          <w:u w:val="single"/>
        </w:rPr>
        <w:t>Мутафчийски</w:t>
      </w:r>
      <w:r w:rsidR="00704C64" w:rsidRPr="005B47FB">
        <w:rPr>
          <w:rFonts w:eastAsiaTheme="majorEastAsia"/>
          <w:b/>
          <w:spacing w:val="-20"/>
          <w:kern w:val="24"/>
          <w:position w:val="1"/>
          <w:u w:val="single"/>
        </w:rPr>
        <w:t xml:space="preserve"> В</w:t>
      </w:r>
      <w:r w:rsidRPr="005B47FB">
        <w:rPr>
          <w:rFonts w:eastAsiaTheme="majorEastAsia"/>
          <w:b/>
          <w:spacing w:val="-20"/>
          <w:kern w:val="24"/>
          <w:position w:val="1"/>
          <w:u w:val="single"/>
        </w:rPr>
        <w:t>,</w:t>
      </w:r>
      <w:r w:rsidR="00704C64" w:rsidRPr="005B47FB">
        <w:rPr>
          <w:rFonts w:eastAsiaTheme="majorEastAsia"/>
          <w:spacing w:val="-20"/>
          <w:kern w:val="24"/>
          <w:position w:val="1"/>
        </w:rPr>
        <w:t xml:space="preserve">  </w:t>
      </w:r>
      <w:r w:rsidRPr="005B47FB">
        <w:rPr>
          <w:rFonts w:eastAsiaTheme="majorEastAsia"/>
          <w:spacing w:val="-20"/>
          <w:kern w:val="24"/>
          <w:position w:val="1"/>
        </w:rPr>
        <w:t>Дончева</w:t>
      </w:r>
      <w:r w:rsidR="00704C64" w:rsidRPr="005B47FB">
        <w:rPr>
          <w:rFonts w:eastAsiaTheme="majorEastAsia"/>
          <w:spacing w:val="-20"/>
          <w:kern w:val="24"/>
          <w:position w:val="1"/>
        </w:rPr>
        <w:t xml:space="preserve"> М, </w:t>
      </w:r>
      <w:r w:rsidRPr="005B47FB">
        <w:rPr>
          <w:rFonts w:eastAsiaTheme="majorEastAsia"/>
          <w:spacing w:val="-20"/>
          <w:kern w:val="24"/>
          <w:position w:val="1"/>
        </w:rPr>
        <w:t>Коташев</w:t>
      </w:r>
      <w:r w:rsidR="00704C64" w:rsidRPr="005B47FB">
        <w:rPr>
          <w:rFonts w:eastAsiaTheme="majorEastAsia"/>
          <w:spacing w:val="-20"/>
          <w:kern w:val="24"/>
          <w:position w:val="1"/>
        </w:rPr>
        <w:t xml:space="preserve"> Г,  </w:t>
      </w:r>
      <w:r w:rsidRPr="005B47FB">
        <w:rPr>
          <w:rFonts w:eastAsiaTheme="majorEastAsia"/>
          <w:spacing w:val="-20"/>
          <w:kern w:val="24"/>
          <w:position w:val="1"/>
        </w:rPr>
        <w:t>Иванов</w:t>
      </w:r>
      <w:r w:rsidR="00704C64" w:rsidRPr="005B47FB">
        <w:rPr>
          <w:rFonts w:eastAsiaTheme="majorEastAsia"/>
          <w:spacing w:val="-20"/>
          <w:kern w:val="24"/>
          <w:position w:val="1"/>
        </w:rPr>
        <w:t xml:space="preserve"> П,  </w:t>
      </w:r>
      <w:r w:rsidRPr="005B47FB">
        <w:rPr>
          <w:rFonts w:eastAsiaTheme="majorEastAsia"/>
          <w:spacing w:val="-20"/>
          <w:kern w:val="24"/>
          <w:position w:val="1"/>
        </w:rPr>
        <w:t>Григоров</w:t>
      </w:r>
      <w:r w:rsidR="00704C64" w:rsidRPr="005B47FB">
        <w:rPr>
          <w:rFonts w:eastAsiaTheme="majorEastAsia"/>
          <w:spacing w:val="-20"/>
          <w:kern w:val="24"/>
          <w:position w:val="1"/>
        </w:rPr>
        <w:t xml:space="preserve"> Г,  </w:t>
      </w:r>
      <w:r w:rsidRPr="005B47FB">
        <w:rPr>
          <w:rFonts w:eastAsiaTheme="majorEastAsia"/>
          <w:spacing w:val="-20"/>
          <w:kern w:val="24"/>
          <w:position w:val="1"/>
        </w:rPr>
        <w:t>Христова</w:t>
      </w:r>
      <w:r w:rsidR="00704C64" w:rsidRPr="005B47FB">
        <w:rPr>
          <w:rFonts w:eastAsiaTheme="majorEastAsia"/>
          <w:spacing w:val="-20"/>
          <w:kern w:val="24"/>
          <w:position w:val="1"/>
        </w:rPr>
        <w:t xml:space="preserve"> В, </w:t>
      </w:r>
      <w:r w:rsidRPr="005B47FB">
        <w:rPr>
          <w:rFonts w:eastAsiaTheme="majorEastAsia"/>
          <w:spacing w:val="-20"/>
          <w:kern w:val="24"/>
          <w:position w:val="1"/>
        </w:rPr>
        <w:t>Гайдева</w:t>
      </w:r>
      <w:r w:rsidR="00704C64" w:rsidRPr="005B47FB">
        <w:rPr>
          <w:rFonts w:eastAsiaTheme="majorEastAsia"/>
          <w:spacing w:val="-20"/>
          <w:kern w:val="24"/>
          <w:position w:val="1"/>
        </w:rPr>
        <w:t xml:space="preserve"> Б</w:t>
      </w:r>
      <w:r w:rsidRPr="005B47FB">
        <w:rPr>
          <w:rFonts w:eastAsiaTheme="majorEastAsia"/>
          <w:spacing w:val="-20"/>
          <w:kern w:val="24"/>
          <w:position w:val="1"/>
        </w:rPr>
        <w:t xml:space="preserve">. Усложнения след поставяне на LAGB – собствен опит. </w:t>
      </w:r>
      <w:r w:rsidRPr="005B47FB">
        <w:t>Сборник доклади, XIV Национален конгрес по хирургия, 23-26 октомври 2014 г., София, том II, стр. 670-678.</w:t>
      </w:r>
    </w:p>
    <w:p w:rsidR="00C75FFD" w:rsidRPr="005B47FB" w:rsidRDefault="00C75FFD" w:rsidP="008C5BE5">
      <w:pPr>
        <w:pStyle w:val="ListParagraph"/>
        <w:numPr>
          <w:ilvl w:val="0"/>
          <w:numId w:val="5"/>
        </w:numPr>
        <w:spacing w:line="276" w:lineRule="auto"/>
        <w:jc w:val="both"/>
        <w:rPr>
          <w:rFonts w:eastAsiaTheme="majorEastAsia"/>
          <w:spacing w:val="-20"/>
          <w:kern w:val="24"/>
          <w:position w:val="1"/>
        </w:rPr>
      </w:pPr>
      <w:r w:rsidRPr="005B47FB">
        <w:rPr>
          <w:rFonts w:eastAsiaTheme="majorEastAsia"/>
          <w:spacing w:val="-20"/>
          <w:kern w:val="24"/>
          <w:position w:val="1"/>
        </w:rPr>
        <w:t>Григоров</w:t>
      </w:r>
      <w:r w:rsidR="00704C64" w:rsidRPr="005B47FB">
        <w:rPr>
          <w:rFonts w:eastAsiaTheme="majorEastAsia"/>
          <w:spacing w:val="-20"/>
          <w:kern w:val="24"/>
          <w:position w:val="1"/>
        </w:rPr>
        <w:t xml:space="preserve"> Г</w:t>
      </w:r>
      <w:r w:rsidRPr="005B47FB">
        <w:rPr>
          <w:rFonts w:eastAsiaTheme="majorEastAsia"/>
          <w:spacing w:val="-20"/>
          <w:kern w:val="24"/>
          <w:position w:val="1"/>
        </w:rPr>
        <w:t>,</w:t>
      </w:r>
      <w:r w:rsidR="00704C64" w:rsidRPr="005B47FB">
        <w:rPr>
          <w:rFonts w:eastAsiaTheme="majorEastAsia"/>
          <w:spacing w:val="-20"/>
          <w:kern w:val="24"/>
          <w:position w:val="1"/>
        </w:rPr>
        <w:t xml:space="preserve"> </w:t>
      </w:r>
      <w:r w:rsidRPr="005B47FB">
        <w:rPr>
          <w:rFonts w:eastAsiaTheme="majorEastAsia"/>
          <w:b/>
          <w:spacing w:val="-20"/>
          <w:kern w:val="24"/>
          <w:position w:val="1"/>
          <w:u w:val="single"/>
        </w:rPr>
        <w:t>Мутафчийски</w:t>
      </w:r>
      <w:r w:rsidR="00704C64" w:rsidRPr="005B47FB">
        <w:rPr>
          <w:rFonts w:eastAsiaTheme="majorEastAsia"/>
          <w:b/>
          <w:spacing w:val="-20"/>
          <w:kern w:val="24"/>
          <w:position w:val="1"/>
          <w:u w:val="single"/>
        </w:rPr>
        <w:t xml:space="preserve"> В</w:t>
      </w:r>
      <w:r w:rsidRPr="005B47FB">
        <w:rPr>
          <w:rFonts w:eastAsiaTheme="majorEastAsia"/>
          <w:spacing w:val="-20"/>
          <w:kern w:val="24"/>
          <w:position w:val="1"/>
          <w:u w:val="single"/>
        </w:rPr>
        <w:t>,</w:t>
      </w:r>
      <w:r w:rsidR="00704C64" w:rsidRPr="005B47FB">
        <w:rPr>
          <w:rFonts w:eastAsiaTheme="majorEastAsia"/>
          <w:spacing w:val="-20"/>
          <w:kern w:val="24"/>
          <w:position w:val="1"/>
        </w:rPr>
        <w:t xml:space="preserve">  </w:t>
      </w:r>
      <w:r w:rsidRPr="005B47FB">
        <w:rPr>
          <w:rFonts w:eastAsiaTheme="majorEastAsia"/>
          <w:spacing w:val="-20"/>
          <w:kern w:val="24"/>
          <w:position w:val="1"/>
        </w:rPr>
        <w:t>Василев</w:t>
      </w:r>
      <w:r w:rsidR="00704C64" w:rsidRPr="005B47FB">
        <w:rPr>
          <w:rFonts w:eastAsiaTheme="majorEastAsia"/>
          <w:spacing w:val="-20"/>
          <w:kern w:val="24"/>
          <w:position w:val="1"/>
        </w:rPr>
        <w:t xml:space="preserve"> К,  </w:t>
      </w:r>
      <w:r w:rsidRPr="005B47FB">
        <w:rPr>
          <w:rFonts w:eastAsiaTheme="majorEastAsia"/>
          <w:spacing w:val="-20"/>
          <w:kern w:val="24"/>
          <w:position w:val="1"/>
        </w:rPr>
        <w:t>Иванов</w:t>
      </w:r>
      <w:r w:rsidR="00704C64" w:rsidRPr="005B47FB">
        <w:rPr>
          <w:rFonts w:eastAsiaTheme="majorEastAsia"/>
          <w:spacing w:val="-20"/>
          <w:kern w:val="24"/>
          <w:position w:val="1"/>
        </w:rPr>
        <w:t xml:space="preserve"> П,  </w:t>
      </w:r>
      <w:r w:rsidRPr="005B47FB">
        <w:rPr>
          <w:rFonts w:eastAsiaTheme="majorEastAsia"/>
          <w:spacing w:val="-20"/>
          <w:kern w:val="24"/>
          <w:position w:val="1"/>
        </w:rPr>
        <w:t>Коташев</w:t>
      </w:r>
      <w:r w:rsidR="00704C64" w:rsidRPr="005B47FB">
        <w:rPr>
          <w:rFonts w:eastAsiaTheme="majorEastAsia"/>
          <w:spacing w:val="-20"/>
          <w:kern w:val="24"/>
          <w:position w:val="1"/>
        </w:rPr>
        <w:t xml:space="preserve"> Г,  </w:t>
      </w:r>
      <w:r w:rsidRPr="005B47FB">
        <w:rPr>
          <w:rFonts w:eastAsiaTheme="majorEastAsia"/>
          <w:spacing w:val="-20"/>
          <w:kern w:val="24"/>
          <w:position w:val="1"/>
        </w:rPr>
        <w:t>Христов</w:t>
      </w:r>
      <w:r w:rsidR="00704C64" w:rsidRPr="005B47FB">
        <w:rPr>
          <w:rFonts w:eastAsiaTheme="majorEastAsia"/>
          <w:spacing w:val="-20"/>
          <w:kern w:val="24"/>
          <w:position w:val="1"/>
        </w:rPr>
        <w:t xml:space="preserve"> Д, </w:t>
      </w:r>
      <w:r w:rsidRPr="005B47FB">
        <w:rPr>
          <w:rFonts w:eastAsiaTheme="majorEastAsia"/>
          <w:spacing w:val="-20"/>
          <w:kern w:val="24"/>
          <w:position w:val="1"/>
        </w:rPr>
        <w:t>К</w:t>
      </w:r>
      <w:r w:rsidRPr="005B47FB">
        <w:t>ь</w:t>
      </w:r>
      <w:r w:rsidRPr="005B47FB">
        <w:rPr>
          <w:rFonts w:eastAsiaTheme="majorEastAsia"/>
          <w:spacing w:val="-20"/>
          <w:kern w:val="24"/>
          <w:position w:val="1"/>
        </w:rPr>
        <w:t>осев</w:t>
      </w:r>
      <w:r w:rsidR="00704C64" w:rsidRPr="005B47FB">
        <w:rPr>
          <w:rFonts w:eastAsiaTheme="majorEastAsia"/>
          <w:spacing w:val="-20"/>
          <w:kern w:val="24"/>
          <w:position w:val="1"/>
        </w:rPr>
        <w:t xml:space="preserve"> В</w:t>
      </w:r>
      <w:r w:rsidRPr="005B47FB">
        <w:rPr>
          <w:rFonts w:eastAsiaTheme="majorEastAsia"/>
          <w:spacing w:val="-20"/>
          <w:kern w:val="24"/>
          <w:position w:val="1"/>
        </w:rPr>
        <w:t xml:space="preserve">. Съвременно лапароскопско хирургично лечение на затлъстяването и обменните заболявания. </w:t>
      </w:r>
      <w:r w:rsidRPr="005B47FB">
        <w:t>Сборник доклади, XIV Национален конгрес по хирургия, 23-26 октомври 2014 г., София, том II, стр.679-685.</w:t>
      </w:r>
    </w:p>
    <w:p w:rsidR="0000535A" w:rsidRPr="005B47FB" w:rsidRDefault="0000535A" w:rsidP="008C5BE5">
      <w:pPr>
        <w:pStyle w:val="ListParagraph"/>
        <w:numPr>
          <w:ilvl w:val="0"/>
          <w:numId w:val="5"/>
        </w:numPr>
        <w:spacing w:line="276" w:lineRule="auto"/>
        <w:jc w:val="both"/>
      </w:pPr>
      <w:r w:rsidRPr="005B47FB">
        <w:rPr>
          <w:rFonts w:eastAsiaTheme="majorEastAsia"/>
          <w:spacing w:val="-20"/>
          <w:kern w:val="24"/>
          <w:position w:val="1"/>
        </w:rPr>
        <w:t>Василев</w:t>
      </w:r>
      <w:r w:rsidR="00704C64" w:rsidRPr="005B47FB">
        <w:rPr>
          <w:rFonts w:eastAsiaTheme="majorEastAsia"/>
          <w:spacing w:val="-20"/>
          <w:kern w:val="24"/>
          <w:position w:val="1"/>
        </w:rPr>
        <w:t xml:space="preserve"> К</w:t>
      </w:r>
      <w:r w:rsidRPr="005B47FB">
        <w:rPr>
          <w:rFonts w:eastAsiaTheme="majorEastAsia"/>
          <w:spacing w:val="-20"/>
          <w:kern w:val="24"/>
          <w:position w:val="1"/>
        </w:rPr>
        <w:t xml:space="preserve">,  </w:t>
      </w:r>
      <w:r w:rsidRPr="005B47FB">
        <w:rPr>
          <w:rFonts w:eastAsiaTheme="majorEastAsia"/>
          <w:b/>
          <w:spacing w:val="-20"/>
          <w:kern w:val="24"/>
          <w:position w:val="1"/>
          <w:u w:val="single"/>
        </w:rPr>
        <w:t>Мутафчийски</w:t>
      </w:r>
      <w:r w:rsidR="00704C64" w:rsidRPr="005B47FB">
        <w:rPr>
          <w:rFonts w:eastAsiaTheme="majorEastAsia"/>
          <w:b/>
          <w:spacing w:val="-20"/>
          <w:kern w:val="24"/>
          <w:position w:val="1"/>
          <w:u w:val="single"/>
        </w:rPr>
        <w:t xml:space="preserve"> В</w:t>
      </w:r>
      <w:r w:rsidRPr="005B47FB">
        <w:rPr>
          <w:rFonts w:eastAsiaTheme="majorEastAsia"/>
          <w:spacing w:val="-20"/>
          <w:kern w:val="24"/>
          <w:position w:val="1"/>
          <w:u w:val="single"/>
        </w:rPr>
        <w:t>,</w:t>
      </w:r>
      <w:r w:rsidR="00704C64" w:rsidRPr="005B47FB">
        <w:rPr>
          <w:rFonts w:eastAsiaTheme="majorEastAsia"/>
          <w:spacing w:val="-20"/>
          <w:kern w:val="24"/>
          <w:position w:val="1"/>
        </w:rPr>
        <w:t xml:space="preserve"> </w:t>
      </w:r>
      <w:r w:rsidRPr="005B47FB">
        <w:rPr>
          <w:rFonts w:eastAsiaTheme="majorEastAsia"/>
          <w:spacing w:val="-20"/>
          <w:kern w:val="24"/>
          <w:position w:val="1"/>
        </w:rPr>
        <w:t>Иванов</w:t>
      </w:r>
      <w:r w:rsidR="00704C64" w:rsidRPr="005B47FB">
        <w:rPr>
          <w:rFonts w:eastAsiaTheme="majorEastAsia"/>
          <w:spacing w:val="-20"/>
          <w:kern w:val="24"/>
          <w:position w:val="1"/>
        </w:rPr>
        <w:t xml:space="preserve"> П,  </w:t>
      </w:r>
      <w:r w:rsidRPr="005B47FB">
        <w:rPr>
          <w:rFonts w:eastAsiaTheme="majorEastAsia"/>
          <w:spacing w:val="-20"/>
          <w:kern w:val="24"/>
          <w:position w:val="1"/>
        </w:rPr>
        <w:t>Коташев</w:t>
      </w:r>
      <w:r w:rsidR="00704C64" w:rsidRPr="005B47FB">
        <w:rPr>
          <w:rFonts w:eastAsiaTheme="majorEastAsia"/>
          <w:spacing w:val="-20"/>
          <w:kern w:val="24"/>
          <w:position w:val="1"/>
        </w:rPr>
        <w:t xml:space="preserve"> Г,  </w:t>
      </w:r>
      <w:r w:rsidRPr="005B47FB">
        <w:rPr>
          <w:rFonts w:eastAsiaTheme="majorEastAsia"/>
          <w:spacing w:val="-20"/>
          <w:kern w:val="24"/>
          <w:position w:val="1"/>
        </w:rPr>
        <w:t>Григоров</w:t>
      </w:r>
      <w:r w:rsidR="00704C64" w:rsidRPr="005B47FB">
        <w:rPr>
          <w:rFonts w:eastAsiaTheme="majorEastAsia"/>
          <w:spacing w:val="-20"/>
          <w:kern w:val="24"/>
          <w:position w:val="1"/>
        </w:rPr>
        <w:t xml:space="preserve"> Г,  </w:t>
      </w:r>
      <w:r w:rsidRPr="005B47FB">
        <w:rPr>
          <w:rFonts w:eastAsiaTheme="majorEastAsia"/>
          <w:spacing w:val="-20"/>
          <w:kern w:val="24"/>
          <w:position w:val="1"/>
        </w:rPr>
        <w:t>К</w:t>
      </w:r>
      <w:r w:rsidR="00704C64" w:rsidRPr="005B47FB">
        <w:rPr>
          <w:rFonts w:eastAsiaTheme="majorEastAsia"/>
          <w:spacing w:val="-20"/>
          <w:kern w:val="24"/>
          <w:position w:val="1"/>
        </w:rPr>
        <w:t>ь</w:t>
      </w:r>
      <w:r w:rsidRPr="005B47FB">
        <w:rPr>
          <w:rFonts w:eastAsiaTheme="majorEastAsia"/>
          <w:spacing w:val="-20"/>
          <w:kern w:val="24"/>
          <w:position w:val="1"/>
        </w:rPr>
        <w:t xml:space="preserve">осев </w:t>
      </w:r>
      <w:r w:rsidR="00704C64" w:rsidRPr="005B47FB">
        <w:rPr>
          <w:rFonts w:eastAsiaTheme="majorEastAsia"/>
          <w:spacing w:val="-20"/>
          <w:kern w:val="24"/>
          <w:position w:val="1"/>
        </w:rPr>
        <w:t xml:space="preserve">В,  </w:t>
      </w:r>
      <w:r w:rsidRPr="005B47FB">
        <w:rPr>
          <w:rFonts w:eastAsiaTheme="majorEastAsia"/>
          <w:spacing w:val="-20"/>
          <w:kern w:val="24"/>
          <w:position w:val="1"/>
        </w:rPr>
        <w:t>Христова</w:t>
      </w:r>
      <w:r w:rsidR="00704C64" w:rsidRPr="005B47FB">
        <w:rPr>
          <w:rFonts w:eastAsiaTheme="majorEastAsia"/>
          <w:spacing w:val="-20"/>
          <w:kern w:val="24"/>
          <w:position w:val="1"/>
        </w:rPr>
        <w:t xml:space="preserve"> В, </w:t>
      </w:r>
      <w:r w:rsidRPr="005B47FB">
        <w:rPr>
          <w:rFonts w:eastAsiaTheme="majorEastAsia"/>
          <w:spacing w:val="-20"/>
          <w:kern w:val="24"/>
          <w:position w:val="1"/>
        </w:rPr>
        <w:t>Гайдева</w:t>
      </w:r>
      <w:r w:rsidR="00704C64" w:rsidRPr="005B47FB">
        <w:rPr>
          <w:rFonts w:eastAsiaTheme="majorEastAsia"/>
          <w:spacing w:val="-20"/>
          <w:kern w:val="24"/>
          <w:position w:val="1"/>
        </w:rPr>
        <w:t xml:space="preserve"> Б, </w:t>
      </w:r>
      <w:r w:rsidRPr="005B47FB">
        <w:rPr>
          <w:rFonts w:eastAsiaTheme="majorEastAsia"/>
          <w:spacing w:val="-20"/>
          <w:kern w:val="24"/>
          <w:position w:val="1"/>
        </w:rPr>
        <w:t>Христов</w:t>
      </w:r>
      <w:r w:rsidR="00704C64" w:rsidRPr="005B47FB">
        <w:rPr>
          <w:rFonts w:eastAsiaTheme="majorEastAsia"/>
          <w:spacing w:val="-20"/>
          <w:kern w:val="24"/>
          <w:position w:val="1"/>
        </w:rPr>
        <w:t xml:space="preserve"> Д</w:t>
      </w:r>
      <w:r w:rsidRPr="005B47FB">
        <w:rPr>
          <w:rFonts w:eastAsiaTheme="majorEastAsia"/>
          <w:spacing w:val="-20"/>
          <w:kern w:val="24"/>
          <w:position w:val="1"/>
        </w:rPr>
        <w:t>. Съвременно лапароскопско хирургично лечение на затлъстяването и обменните заболявания – метаболитна хирургия.</w:t>
      </w:r>
      <w:r w:rsidRPr="005B47FB">
        <w:t>XIV Национален конгрес по хирургия, 23-26 октомври 2014 г., София.</w:t>
      </w:r>
    </w:p>
    <w:p w:rsidR="0000535A" w:rsidRPr="005B47FB" w:rsidRDefault="0000535A" w:rsidP="008C5BE5">
      <w:pPr>
        <w:pStyle w:val="ListParagraph"/>
        <w:numPr>
          <w:ilvl w:val="0"/>
          <w:numId w:val="5"/>
        </w:numPr>
        <w:spacing w:line="276" w:lineRule="auto"/>
        <w:jc w:val="both"/>
      </w:pPr>
      <w:r w:rsidRPr="005B47FB">
        <w:t>К</w:t>
      </w:r>
      <w:r w:rsidR="00704C64" w:rsidRPr="005B47FB">
        <w:t>ь</w:t>
      </w:r>
      <w:r w:rsidRPr="005B47FB">
        <w:t>осев</w:t>
      </w:r>
      <w:r w:rsidR="00704C64" w:rsidRPr="005B47FB">
        <w:t xml:space="preserve"> В, </w:t>
      </w:r>
      <w:r w:rsidRPr="005B47FB">
        <w:t>Попова</w:t>
      </w:r>
      <w:r w:rsidR="00704C64" w:rsidRPr="005B47FB">
        <w:t xml:space="preserve"> Д</w:t>
      </w:r>
      <w:r w:rsidRPr="005B47FB">
        <w:t xml:space="preserve">, </w:t>
      </w:r>
      <w:r w:rsidRPr="005B47FB">
        <w:rPr>
          <w:b/>
          <w:u w:val="single"/>
        </w:rPr>
        <w:t>Мутафчийски</w:t>
      </w:r>
      <w:r w:rsidR="00704C64" w:rsidRPr="005B47FB">
        <w:rPr>
          <w:b/>
          <w:u w:val="single"/>
        </w:rPr>
        <w:t xml:space="preserve"> В</w:t>
      </w:r>
      <w:r w:rsidRPr="005B47FB">
        <w:t>, Викентиева</w:t>
      </w:r>
      <w:r w:rsidR="00704C64" w:rsidRPr="005B47FB">
        <w:t xml:space="preserve"> Е, </w:t>
      </w:r>
      <w:r w:rsidRPr="005B47FB">
        <w:t>Владимирова</w:t>
      </w:r>
      <w:r w:rsidR="00704C64" w:rsidRPr="005B47FB">
        <w:t xml:space="preserve"> Р, </w:t>
      </w:r>
      <w:r w:rsidRPr="005B47FB">
        <w:t>Василев</w:t>
      </w:r>
      <w:r w:rsidR="00704C64" w:rsidRPr="005B47FB">
        <w:t xml:space="preserve"> К, </w:t>
      </w:r>
      <w:r w:rsidRPr="005B47FB">
        <w:t>Коташев</w:t>
      </w:r>
      <w:r w:rsidR="00704C64" w:rsidRPr="005B47FB">
        <w:t xml:space="preserve"> Г, </w:t>
      </w:r>
      <w:r w:rsidRPr="005B47FB">
        <w:t>Иванов</w:t>
      </w:r>
      <w:r w:rsidR="00704C64" w:rsidRPr="005B47FB">
        <w:t xml:space="preserve"> П, </w:t>
      </w:r>
      <w:r w:rsidRPr="005B47FB">
        <w:t>Григоров</w:t>
      </w:r>
      <w:r w:rsidR="00704C64" w:rsidRPr="005B47FB">
        <w:t xml:space="preserve"> Г, </w:t>
      </w:r>
      <w:r w:rsidRPr="005B47FB">
        <w:t>Христова</w:t>
      </w:r>
      <w:r w:rsidR="00704C64" w:rsidRPr="005B47FB">
        <w:t xml:space="preserve"> В</w:t>
      </w:r>
      <w:r w:rsidRPr="005B47FB">
        <w:t>. Имунологични промени след лапароскопски и конвенционални резекции по повод на колоректален карцином. XIV Национален конгрес по хирургия, 23-26 октомври 2014 г., София.</w:t>
      </w:r>
    </w:p>
    <w:p w:rsidR="0000535A" w:rsidRPr="005B47FB" w:rsidRDefault="0000535A" w:rsidP="008C5BE5">
      <w:pPr>
        <w:pStyle w:val="ListParagraph"/>
        <w:numPr>
          <w:ilvl w:val="0"/>
          <w:numId w:val="5"/>
        </w:numPr>
        <w:spacing w:line="276" w:lineRule="auto"/>
        <w:jc w:val="both"/>
      </w:pPr>
      <w:r w:rsidRPr="005B47FB">
        <w:t>Григоров</w:t>
      </w:r>
      <w:r w:rsidR="00DC783F" w:rsidRPr="005B47FB">
        <w:t xml:space="preserve"> Г</w:t>
      </w:r>
      <w:r w:rsidRPr="005B47FB">
        <w:t xml:space="preserve">, </w:t>
      </w:r>
      <w:r w:rsidRPr="005B47FB">
        <w:rPr>
          <w:b/>
          <w:u w:val="single"/>
        </w:rPr>
        <w:t>Мутафчийски</w:t>
      </w:r>
      <w:r w:rsidR="00DC783F" w:rsidRPr="005B47FB">
        <w:rPr>
          <w:b/>
          <w:u w:val="single"/>
        </w:rPr>
        <w:t xml:space="preserve"> В</w:t>
      </w:r>
      <w:r w:rsidR="00DC783F" w:rsidRPr="005B47FB">
        <w:t xml:space="preserve">, </w:t>
      </w:r>
      <w:r w:rsidRPr="005B47FB">
        <w:t>Василев</w:t>
      </w:r>
      <w:r w:rsidR="00DC783F" w:rsidRPr="005B47FB">
        <w:t xml:space="preserve"> К, </w:t>
      </w:r>
      <w:r w:rsidRPr="005B47FB">
        <w:t>Коташев</w:t>
      </w:r>
      <w:r w:rsidR="00DC783F" w:rsidRPr="005B47FB">
        <w:t xml:space="preserve"> Г, </w:t>
      </w:r>
      <w:r w:rsidRPr="005B47FB">
        <w:t>Иванов</w:t>
      </w:r>
      <w:r w:rsidR="00DC783F" w:rsidRPr="005B47FB">
        <w:t xml:space="preserve"> П, </w:t>
      </w:r>
      <w:r w:rsidRPr="005B47FB">
        <w:t>Косев</w:t>
      </w:r>
      <w:r w:rsidR="00DC783F" w:rsidRPr="005B47FB">
        <w:t xml:space="preserve"> В,</w:t>
      </w:r>
      <w:r w:rsidRPr="005B47FB">
        <w:t xml:space="preserve"> Христова</w:t>
      </w:r>
      <w:r w:rsidR="00DC783F" w:rsidRPr="005B47FB">
        <w:t xml:space="preserve"> В, </w:t>
      </w:r>
      <w:r w:rsidRPr="005B47FB">
        <w:t>Гайдева</w:t>
      </w:r>
      <w:r w:rsidR="00DC783F" w:rsidRPr="005B47FB">
        <w:t xml:space="preserve"> Б, </w:t>
      </w:r>
      <w:r w:rsidRPr="005B47FB">
        <w:t>Христов</w:t>
      </w:r>
      <w:r w:rsidR="00DC783F" w:rsidRPr="005B47FB">
        <w:t xml:space="preserve"> Д, </w:t>
      </w:r>
      <w:r w:rsidRPr="005B47FB">
        <w:t>Дончева</w:t>
      </w:r>
      <w:r w:rsidR="00DC783F" w:rsidRPr="005B47FB">
        <w:t xml:space="preserve"> М</w:t>
      </w:r>
      <w:r w:rsidRPr="005B47FB">
        <w:t>. Лапароскопска супрареналектомия – анатомия, достъпи и етапи в оперативното лечение. XIV Национален конгрес по хирургия, 23-26 октомври 2014 г., София.</w:t>
      </w:r>
    </w:p>
    <w:p w:rsidR="0000535A" w:rsidRPr="005B47FB" w:rsidRDefault="0000535A" w:rsidP="008C5BE5">
      <w:pPr>
        <w:pStyle w:val="ListParagraph"/>
        <w:numPr>
          <w:ilvl w:val="0"/>
          <w:numId w:val="5"/>
        </w:numPr>
        <w:spacing w:line="276" w:lineRule="auto"/>
        <w:jc w:val="both"/>
      </w:pPr>
      <w:r w:rsidRPr="005B47FB">
        <w:rPr>
          <w:b/>
          <w:u w:val="single"/>
        </w:rPr>
        <w:t>Мутафчийски</w:t>
      </w:r>
      <w:r w:rsidR="00DC783F" w:rsidRPr="005B47FB">
        <w:rPr>
          <w:b/>
          <w:u w:val="single"/>
        </w:rPr>
        <w:t xml:space="preserve"> В</w:t>
      </w:r>
      <w:r w:rsidR="00DC783F" w:rsidRPr="005B47FB">
        <w:t xml:space="preserve">, </w:t>
      </w:r>
      <w:r w:rsidRPr="005B47FB">
        <w:t>Коташев</w:t>
      </w:r>
      <w:r w:rsidR="00DC783F" w:rsidRPr="005B47FB">
        <w:t xml:space="preserve"> Г, </w:t>
      </w:r>
      <w:r w:rsidRPr="005B47FB">
        <w:t>Василев</w:t>
      </w:r>
      <w:r w:rsidR="00DC783F" w:rsidRPr="005B47FB">
        <w:t xml:space="preserve"> К, </w:t>
      </w:r>
      <w:r w:rsidRPr="005B47FB">
        <w:t>Иванов</w:t>
      </w:r>
      <w:r w:rsidR="00DC783F" w:rsidRPr="005B47FB">
        <w:t xml:space="preserve"> П, </w:t>
      </w:r>
      <w:r w:rsidRPr="005B47FB">
        <w:t>Григоров</w:t>
      </w:r>
      <w:r w:rsidR="00DC783F" w:rsidRPr="005B47FB">
        <w:t xml:space="preserve"> Г, </w:t>
      </w:r>
      <w:r w:rsidRPr="005B47FB">
        <w:t>Косев</w:t>
      </w:r>
      <w:r w:rsidR="00DC783F" w:rsidRPr="005B47FB">
        <w:t xml:space="preserve"> В, </w:t>
      </w:r>
      <w:r w:rsidRPr="005B47FB">
        <w:t>Христова</w:t>
      </w:r>
      <w:r w:rsidR="00DC783F" w:rsidRPr="005B47FB">
        <w:t xml:space="preserve"> В, </w:t>
      </w:r>
      <w:r w:rsidRPr="005B47FB">
        <w:t>Гайдева</w:t>
      </w:r>
      <w:r w:rsidR="00DC783F" w:rsidRPr="005B47FB">
        <w:t xml:space="preserve"> Б, </w:t>
      </w:r>
      <w:r w:rsidRPr="005B47FB">
        <w:t>Христов</w:t>
      </w:r>
      <w:r w:rsidR="00DC783F" w:rsidRPr="005B47FB">
        <w:t xml:space="preserve"> Д, </w:t>
      </w:r>
      <w:r w:rsidRPr="005B47FB">
        <w:t>Дончева</w:t>
      </w:r>
      <w:r w:rsidR="00DC783F" w:rsidRPr="005B47FB">
        <w:t xml:space="preserve"> М</w:t>
      </w:r>
      <w:r w:rsidRPr="005B47FB">
        <w:t>. Рак на панкреаса – постижения на миниинвазивната хирургия в клиниката по ендоскопска хирургия на ВМА. XIV Национален конгрес по хирургия, 23-26 октомври 2014 г., София.</w:t>
      </w:r>
    </w:p>
    <w:p w:rsidR="0000535A" w:rsidRPr="005B47FB" w:rsidRDefault="0000535A" w:rsidP="008C5BE5">
      <w:pPr>
        <w:pStyle w:val="ListParagraph"/>
        <w:numPr>
          <w:ilvl w:val="0"/>
          <w:numId w:val="5"/>
        </w:numPr>
        <w:spacing w:line="276" w:lineRule="auto"/>
        <w:jc w:val="both"/>
      </w:pPr>
      <w:r w:rsidRPr="005B47FB">
        <w:rPr>
          <w:b/>
          <w:u w:val="single"/>
        </w:rPr>
        <w:lastRenderedPageBreak/>
        <w:t>Мутафчийски</w:t>
      </w:r>
      <w:r w:rsidR="00DC783F" w:rsidRPr="005B47FB">
        <w:rPr>
          <w:b/>
          <w:u w:val="single"/>
        </w:rPr>
        <w:t xml:space="preserve"> В</w:t>
      </w:r>
      <w:r w:rsidR="00DC783F" w:rsidRPr="005B47FB">
        <w:t xml:space="preserve">, </w:t>
      </w:r>
      <w:r w:rsidRPr="005B47FB">
        <w:t>Коташев</w:t>
      </w:r>
      <w:r w:rsidR="00DC783F" w:rsidRPr="005B47FB">
        <w:t xml:space="preserve"> Г, </w:t>
      </w:r>
      <w:r w:rsidRPr="005B47FB">
        <w:t>Василев</w:t>
      </w:r>
      <w:r w:rsidR="00DC783F" w:rsidRPr="005B47FB">
        <w:t xml:space="preserve"> К, </w:t>
      </w:r>
      <w:r w:rsidRPr="005B47FB">
        <w:t>Иванов</w:t>
      </w:r>
      <w:r w:rsidR="00DC783F" w:rsidRPr="005B47FB">
        <w:t xml:space="preserve"> П, </w:t>
      </w:r>
      <w:r w:rsidRPr="005B47FB">
        <w:t>Григоров</w:t>
      </w:r>
      <w:r w:rsidR="00DC783F" w:rsidRPr="005B47FB">
        <w:t xml:space="preserve"> Г, </w:t>
      </w:r>
      <w:r w:rsidRPr="005B47FB">
        <w:t>Косев</w:t>
      </w:r>
      <w:r w:rsidR="00DC783F" w:rsidRPr="005B47FB">
        <w:t xml:space="preserve"> В, </w:t>
      </w:r>
      <w:r w:rsidRPr="005B47FB">
        <w:t>Христова</w:t>
      </w:r>
      <w:r w:rsidR="00DC783F" w:rsidRPr="005B47FB">
        <w:t xml:space="preserve"> В, </w:t>
      </w:r>
      <w:r w:rsidRPr="005B47FB">
        <w:t>Гайдева</w:t>
      </w:r>
      <w:r w:rsidR="00DC783F" w:rsidRPr="005B47FB">
        <w:t xml:space="preserve"> Б, </w:t>
      </w:r>
      <w:r w:rsidRPr="005B47FB">
        <w:t>Христов</w:t>
      </w:r>
      <w:r w:rsidR="00DC783F" w:rsidRPr="005B47FB">
        <w:t xml:space="preserve"> Д, </w:t>
      </w:r>
      <w:r w:rsidRPr="005B47FB">
        <w:t>Дончева</w:t>
      </w:r>
      <w:r w:rsidR="00DC783F" w:rsidRPr="005B47FB">
        <w:t xml:space="preserve"> М</w:t>
      </w:r>
      <w:r w:rsidRPr="005B47FB">
        <w:t xml:space="preserve">. Лапароискоспки </w:t>
      </w:r>
      <w:r w:rsidRPr="005B47FB">
        <w:rPr>
          <w:lang w:val="en-US"/>
        </w:rPr>
        <w:t>Traverso-Longmire</w:t>
      </w:r>
      <w:r w:rsidRPr="005B47FB">
        <w:t>. XIV Национален конгрес по хирургия, 23-26 октомври 2014 г., София.</w:t>
      </w:r>
    </w:p>
    <w:p w:rsidR="0000535A" w:rsidRPr="005B47FB" w:rsidRDefault="0000535A" w:rsidP="008C5BE5">
      <w:pPr>
        <w:pStyle w:val="ListParagraph"/>
        <w:numPr>
          <w:ilvl w:val="0"/>
          <w:numId w:val="5"/>
        </w:numPr>
        <w:spacing w:line="276" w:lineRule="auto"/>
        <w:jc w:val="both"/>
      </w:pPr>
      <w:r w:rsidRPr="005B47FB">
        <w:t xml:space="preserve">Белоконски Е, </w:t>
      </w:r>
      <w:r w:rsidRPr="005B47FB">
        <w:rPr>
          <w:b/>
          <w:u w:val="single"/>
        </w:rPr>
        <w:t>Мутафчийски В.</w:t>
      </w:r>
      <w:r w:rsidRPr="005B47FB">
        <w:t xml:space="preserve"> Усложнения и грешки при диагностиката и лечението на пациенти с взривна травма.</w:t>
      </w:r>
      <w:r w:rsidR="00DC783F" w:rsidRPr="005B47FB">
        <w:t xml:space="preserve"> </w:t>
      </w:r>
      <w:r w:rsidR="006D23B9" w:rsidRPr="005B47FB">
        <w:t>XIV Национален конгрес по хирургия, 23-26 октомври 2014 г., София.</w:t>
      </w:r>
    </w:p>
    <w:p w:rsidR="0000535A" w:rsidRPr="005B47FB" w:rsidRDefault="0000535A" w:rsidP="008C5BE5">
      <w:pPr>
        <w:pStyle w:val="ListParagraph"/>
        <w:numPr>
          <w:ilvl w:val="0"/>
          <w:numId w:val="5"/>
        </w:numPr>
        <w:spacing w:line="276" w:lineRule="auto"/>
        <w:jc w:val="both"/>
        <w:rPr>
          <w:b/>
        </w:rPr>
      </w:pPr>
      <w:r w:rsidRPr="005B47FB">
        <w:rPr>
          <w:b/>
          <w:u w:val="single"/>
        </w:rPr>
        <w:t>Мутафчийски</w:t>
      </w:r>
      <w:r w:rsidR="00DC783F" w:rsidRPr="005B47FB">
        <w:rPr>
          <w:b/>
          <w:u w:val="single"/>
        </w:rPr>
        <w:t xml:space="preserve"> В</w:t>
      </w:r>
      <w:r w:rsidR="00DC783F" w:rsidRPr="005B47FB">
        <w:t xml:space="preserve">, </w:t>
      </w:r>
      <w:r w:rsidRPr="005B47FB">
        <w:t>Попиванов</w:t>
      </w:r>
      <w:r w:rsidR="00DC783F" w:rsidRPr="005B47FB">
        <w:t xml:space="preserve"> Г</w:t>
      </w:r>
      <w:r w:rsidRPr="005B47FB">
        <w:t>, Чипева С. Отворен корем и V.A.C. в лечението на дифузния  перитонит. XIV Национален конгрес по хирургия, 23-26 октомври 2014 г., София.</w:t>
      </w:r>
    </w:p>
    <w:p w:rsidR="0000535A" w:rsidRPr="005B47FB" w:rsidRDefault="0000535A" w:rsidP="008C5BE5">
      <w:pPr>
        <w:pStyle w:val="ListParagraph"/>
        <w:numPr>
          <w:ilvl w:val="0"/>
          <w:numId w:val="5"/>
        </w:numPr>
        <w:spacing w:line="276" w:lineRule="auto"/>
        <w:jc w:val="both"/>
      </w:pPr>
      <w:r w:rsidRPr="005B47FB">
        <w:rPr>
          <w:b/>
          <w:u w:val="single"/>
        </w:rPr>
        <w:t>Мутафчийски</w:t>
      </w:r>
      <w:r w:rsidR="00DC783F" w:rsidRPr="005B47FB">
        <w:rPr>
          <w:b/>
          <w:u w:val="single"/>
        </w:rPr>
        <w:t xml:space="preserve"> В</w:t>
      </w:r>
      <w:r w:rsidR="00DC783F" w:rsidRPr="005B47FB">
        <w:t xml:space="preserve">, </w:t>
      </w:r>
      <w:r w:rsidRPr="005B47FB">
        <w:t>Попиванов</w:t>
      </w:r>
      <w:r w:rsidR="00DC783F" w:rsidRPr="005B47FB">
        <w:t xml:space="preserve"> Г</w:t>
      </w:r>
      <w:r w:rsidRPr="005B47FB">
        <w:t>.  Оперативно лечение на болестта на Крон – анализ на опита за периода 2004-2012 и влиянието на вида на илеоколичната анастомоза върху честотата на инсуфициенциите. XIV Национален конгрес по хирургия, 23-26 октомври 2014 г., София.</w:t>
      </w:r>
    </w:p>
    <w:p w:rsidR="0000535A" w:rsidRPr="005B47FB" w:rsidRDefault="0000535A" w:rsidP="008C5BE5">
      <w:pPr>
        <w:pStyle w:val="ListParagraph"/>
        <w:numPr>
          <w:ilvl w:val="0"/>
          <w:numId w:val="5"/>
        </w:numPr>
        <w:spacing w:line="276" w:lineRule="auto"/>
        <w:jc w:val="both"/>
        <w:rPr>
          <w:rFonts w:eastAsiaTheme="majorEastAsia"/>
          <w:spacing w:val="-20"/>
          <w:kern w:val="24"/>
          <w:position w:val="1"/>
        </w:rPr>
      </w:pPr>
      <w:r w:rsidRPr="005B47FB">
        <w:rPr>
          <w:rFonts w:eastAsiaTheme="majorEastAsia"/>
          <w:spacing w:val="-20"/>
          <w:kern w:val="24"/>
          <w:position w:val="1"/>
        </w:rPr>
        <w:t>Коташев</w:t>
      </w:r>
      <w:r w:rsidR="008E15B6" w:rsidRPr="005B47FB">
        <w:rPr>
          <w:rFonts w:eastAsiaTheme="majorEastAsia"/>
          <w:spacing w:val="-20"/>
          <w:kern w:val="24"/>
          <w:position w:val="1"/>
        </w:rPr>
        <w:t xml:space="preserve"> Г,  </w:t>
      </w:r>
      <w:r w:rsidRPr="005B47FB">
        <w:rPr>
          <w:rFonts w:eastAsiaTheme="majorEastAsia"/>
          <w:spacing w:val="-20"/>
          <w:kern w:val="24"/>
          <w:position w:val="1"/>
        </w:rPr>
        <w:t>Василев</w:t>
      </w:r>
      <w:r w:rsidR="008E15B6" w:rsidRPr="005B47FB">
        <w:rPr>
          <w:rFonts w:eastAsiaTheme="majorEastAsia"/>
          <w:spacing w:val="-20"/>
          <w:kern w:val="24"/>
          <w:position w:val="1"/>
        </w:rPr>
        <w:t xml:space="preserve"> К</w:t>
      </w:r>
      <w:r w:rsidRPr="005B47FB">
        <w:rPr>
          <w:rFonts w:eastAsiaTheme="majorEastAsia"/>
          <w:spacing w:val="-20"/>
          <w:kern w:val="24"/>
          <w:position w:val="1"/>
        </w:rPr>
        <w:t xml:space="preserve">,  </w:t>
      </w:r>
      <w:r w:rsidRPr="005B47FB">
        <w:rPr>
          <w:rFonts w:eastAsiaTheme="majorEastAsia"/>
          <w:b/>
          <w:spacing w:val="-20"/>
          <w:kern w:val="24"/>
          <w:position w:val="1"/>
          <w:u w:val="single"/>
        </w:rPr>
        <w:t>Мутафчийски</w:t>
      </w:r>
      <w:r w:rsidR="008E15B6" w:rsidRPr="005B47FB">
        <w:rPr>
          <w:rFonts w:eastAsiaTheme="majorEastAsia"/>
          <w:b/>
          <w:spacing w:val="-20"/>
          <w:kern w:val="24"/>
          <w:position w:val="1"/>
          <w:u w:val="single"/>
        </w:rPr>
        <w:t xml:space="preserve"> В</w:t>
      </w:r>
      <w:r w:rsidR="008E15B6" w:rsidRPr="005B47FB">
        <w:rPr>
          <w:rFonts w:eastAsiaTheme="majorEastAsia"/>
          <w:spacing w:val="-20"/>
          <w:kern w:val="24"/>
          <w:position w:val="1"/>
        </w:rPr>
        <w:t xml:space="preserve">, </w:t>
      </w:r>
      <w:r w:rsidRPr="005B47FB">
        <w:rPr>
          <w:rFonts w:eastAsiaTheme="majorEastAsia"/>
          <w:spacing w:val="-20"/>
          <w:kern w:val="24"/>
          <w:position w:val="1"/>
        </w:rPr>
        <w:t>Иванов</w:t>
      </w:r>
      <w:r w:rsidR="008E15B6" w:rsidRPr="005B47FB">
        <w:rPr>
          <w:rFonts w:eastAsiaTheme="majorEastAsia"/>
          <w:spacing w:val="-20"/>
          <w:kern w:val="24"/>
          <w:position w:val="1"/>
        </w:rPr>
        <w:t xml:space="preserve"> П,  </w:t>
      </w:r>
      <w:r w:rsidRPr="005B47FB">
        <w:rPr>
          <w:rFonts w:eastAsiaTheme="majorEastAsia"/>
          <w:spacing w:val="-20"/>
          <w:kern w:val="24"/>
          <w:position w:val="1"/>
        </w:rPr>
        <w:t>Григоров</w:t>
      </w:r>
      <w:r w:rsidR="008E15B6" w:rsidRPr="005B47FB">
        <w:rPr>
          <w:rFonts w:eastAsiaTheme="majorEastAsia"/>
          <w:spacing w:val="-20"/>
          <w:kern w:val="24"/>
          <w:position w:val="1"/>
        </w:rPr>
        <w:t xml:space="preserve"> Г,  </w:t>
      </w:r>
      <w:r w:rsidRPr="005B47FB">
        <w:rPr>
          <w:rFonts w:eastAsiaTheme="majorEastAsia"/>
          <w:spacing w:val="-20"/>
          <w:kern w:val="24"/>
          <w:position w:val="1"/>
        </w:rPr>
        <w:t>Косев</w:t>
      </w:r>
      <w:r w:rsidR="008E15B6" w:rsidRPr="005B47FB">
        <w:rPr>
          <w:rFonts w:eastAsiaTheme="majorEastAsia"/>
          <w:spacing w:val="-20"/>
          <w:kern w:val="24"/>
          <w:position w:val="1"/>
        </w:rPr>
        <w:t xml:space="preserve"> В, </w:t>
      </w:r>
      <w:r w:rsidRPr="005B47FB">
        <w:rPr>
          <w:rFonts w:eastAsiaTheme="majorEastAsia"/>
          <w:spacing w:val="-20"/>
          <w:kern w:val="24"/>
          <w:position w:val="1"/>
        </w:rPr>
        <w:t>Христова</w:t>
      </w:r>
      <w:r w:rsidR="008E15B6" w:rsidRPr="005B47FB">
        <w:rPr>
          <w:rFonts w:eastAsiaTheme="majorEastAsia"/>
          <w:spacing w:val="-20"/>
          <w:kern w:val="24"/>
          <w:position w:val="1"/>
        </w:rPr>
        <w:t xml:space="preserve"> В</w:t>
      </w:r>
      <w:r w:rsidRPr="005B47FB">
        <w:rPr>
          <w:rFonts w:eastAsiaTheme="majorEastAsia"/>
          <w:spacing w:val="-20"/>
          <w:kern w:val="24"/>
          <w:position w:val="1"/>
        </w:rPr>
        <w:t xml:space="preserve">.  Хирургично лечение на доброкачествените заболявания на гастроезоафегалния ъгъл в клиниката по ендоскопска хирургия на ВМА за периода 2005-2014: Патофизиология, оперативни техники и тенденции в тяхното използване. </w:t>
      </w:r>
      <w:r w:rsidRPr="005B47FB">
        <w:t>XIV Национален конгрес по хирургия, 23-26 октомври 2014 г., София.</w:t>
      </w:r>
    </w:p>
    <w:p w:rsidR="0000535A" w:rsidRPr="005B47FB" w:rsidRDefault="008E15B6" w:rsidP="008C5BE5">
      <w:pPr>
        <w:pStyle w:val="ListParagraph"/>
        <w:numPr>
          <w:ilvl w:val="0"/>
          <w:numId w:val="5"/>
        </w:numPr>
        <w:spacing w:line="276" w:lineRule="auto"/>
        <w:jc w:val="both"/>
        <w:rPr>
          <w:rFonts w:eastAsiaTheme="majorEastAsia"/>
          <w:spacing w:val="-20"/>
          <w:kern w:val="24"/>
          <w:position w:val="1"/>
        </w:rPr>
      </w:pPr>
      <w:r w:rsidRPr="005B47FB">
        <w:rPr>
          <w:rFonts w:eastAsiaTheme="majorEastAsia"/>
          <w:spacing w:val="-20"/>
          <w:kern w:val="24"/>
          <w:position w:val="1"/>
        </w:rPr>
        <w:t xml:space="preserve"> </w:t>
      </w:r>
      <w:r w:rsidR="0000535A" w:rsidRPr="005B47FB">
        <w:rPr>
          <w:rFonts w:eastAsiaTheme="majorEastAsia"/>
          <w:spacing w:val="-20"/>
          <w:kern w:val="24"/>
          <w:position w:val="1"/>
        </w:rPr>
        <w:t>Василев</w:t>
      </w:r>
      <w:r w:rsidRPr="005B47FB">
        <w:rPr>
          <w:rFonts w:eastAsiaTheme="majorEastAsia"/>
          <w:spacing w:val="-20"/>
          <w:kern w:val="24"/>
          <w:position w:val="1"/>
        </w:rPr>
        <w:t xml:space="preserve"> К</w:t>
      </w:r>
      <w:r w:rsidR="0000535A" w:rsidRPr="005B47FB">
        <w:rPr>
          <w:rFonts w:eastAsiaTheme="majorEastAsia"/>
          <w:spacing w:val="-20"/>
          <w:kern w:val="24"/>
          <w:position w:val="1"/>
        </w:rPr>
        <w:t xml:space="preserve">, </w:t>
      </w:r>
      <w:r w:rsidRPr="005B47FB">
        <w:rPr>
          <w:rFonts w:eastAsiaTheme="majorEastAsia"/>
          <w:spacing w:val="-20"/>
          <w:kern w:val="24"/>
          <w:position w:val="1"/>
        </w:rPr>
        <w:t xml:space="preserve"> Иванов П,  Григоров Г</w:t>
      </w:r>
      <w:r w:rsidR="0000535A" w:rsidRPr="005B47FB">
        <w:rPr>
          <w:rFonts w:eastAsiaTheme="majorEastAsia"/>
          <w:spacing w:val="-20"/>
          <w:kern w:val="24"/>
          <w:position w:val="1"/>
        </w:rPr>
        <w:t xml:space="preserve">, </w:t>
      </w:r>
      <w:r w:rsidR="0000535A" w:rsidRPr="005B47FB">
        <w:rPr>
          <w:rFonts w:eastAsiaTheme="majorEastAsia"/>
          <w:b/>
          <w:spacing w:val="-20"/>
          <w:kern w:val="24"/>
          <w:position w:val="1"/>
          <w:u w:val="single"/>
        </w:rPr>
        <w:t>Мутафчийски</w:t>
      </w:r>
      <w:r w:rsidRPr="005B47FB">
        <w:rPr>
          <w:rFonts w:eastAsiaTheme="majorEastAsia"/>
          <w:b/>
          <w:spacing w:val="-20"/>
          <w:kern w:val="24"/>
          <w:position w:val="1"/>
          <w:u w:val="single"/>
        </w:rPr>
        <w:t xml:space="preserve"> В</w:t>
      </w:r>
      <w:r w:rsidRPr="005B47FB">
        <w:rPr>
          <w:rFonts w:eastAsiaTheme="majorEastAsia"/>
          <w:spacing w:val="-20"/>
          <w:kern w:val="24"/>
          <w:position w:val="1"/>
        </w:rPr>
        <w:t xml:space="preserve">,  </w:t>
      </w:r>
      <w:r w:rsidR="0000535A" w:rsidRPr="005B47FB">
        <w:rPr>
          <w:rFonts w:eastAsiaTheme="majorEastAsia"/>
          <w:spacing w:val="-20"/>
          <w:kern w:val="24"/>
          <w:position w:val="1"/>
        </w:rPr>
        <w:t>Христов</w:t>
      </w:r>
      <w:r w:rsidRPr="005B47FB">
        <w:rPr>
          <w:rFonts w:eastAsiaTheme="majorEastAsia"/>
          <w:spacing w:val="-20"/>
          <w:kern w:val="24"/>
          <w:position w:val="1"/>
        </w:rPr>
        <w:t xml:space="preserve"> Д, </w:t>
      </w:r>
      <w:r w:rsidR="0000535A" w:rsidRPr="005B47FB">
        <w:rPr>
          <w:rFonts w:eastAsiaTheme="majorEastAsia"/>
          <w:spacing w:val="-20"/>
          <w:kern w:val="24"/>
          <w:position w:val="1"/>
        </w:rPr>
        <w:t>Христова</w:t>
      </w:r>
      <w:r w:rsidRPr="005B47FB">
        <w:rPr>
          <w:rFonts w:eastAsiaTheme="majorEastAsia"/>
          <w:spacing w:val="-20"/>
          <w:kern w:val="24"/>
          <w:position w:val="1"/>
        </w:rPr>
        <w:t xml:space="preserve"> В</w:t>
      </w:r>
      <w:r w:rsidR="0000535A" w:rsidRPr="005B47FB">
        <w:rPr>
          <w:rFonts w:eastAsiaTheme="majorEastAsia"/>
          <w:spacing w:val="-20"/>
          <w:kern w:val="24"/>
          <w:position w:val="1"/>
        </w:rPr>
        <w:t xml:space="preserve">. Видове реконструктивни намеси при лапароскопски операции по повод стомашен карцином. </w:t>
      </w:r>
      <w:r w:rsidR="0000535A" w:rsidRPr="005B47FB">
        <w:t>XIV Национален конгрес по хирургия, 23-26 октомври 2014 г., София.</w:t>
      </w:r>
    </w:p>
    <w:p w:rsidR="0000535A" w:rsidRPr="005B47FB" w:rsidRDefault="0000535A" w:rsidP="008C5BE5">
      <w:pPr>
        <w:pStyle w:val="ListParagraph"/>
        <w:numPr>
          <w:ilvl w:val="0"/>
          <w:numId w:val="5"/>
        </w:numPr>
        <w:spacing w:line="276" w:lineRule="auto"/>
        <w:jc w:val="both"/>
        <w:rPr>
          <w:rFonts w:eastAsiaTheme="majorEastAsia"/>
          <w:spacing w:val="-20"/>
          <w:kern w:val="24"/>
          <w:position w:val="1"/>
        </w:rPr>
      </w:pPr>
      <w:r w:rsidRPr="005B47FB">
        <w:rPr>
          <w:rFonts w:eastAsiaTheme="majorEastAsia"/>
          <w:spacing w:val="-20"/>
          <w:kern w:val="24"/>
          <w:position w:val="1"/>
        </w:rPr>
        <w:t>В. Косев</w:t>
      </w:r>
      <w:r w:rsidR="008E15B6" w:rsidRPr="005B47FB">
        <w:rPr>
          <w:rFonts w:eastAsiaTheme="majorEastAsia"/>
          <w:spacing w:val="-20"/>
          <w:kern w:val="24"/>
          <w:position w:val="1"/>
        </w:rPr>
        <w:t xml:space="preserve"> В</w:t>
      </w:r>
      <w:r w:rsidRPr="005B47FB">
        <w:rPr>
          <w:rFonts w:eastAsiaTheme="majorEastAsia"/>
          <w:spacing w:val="-20"/>
          <w:kern w:val="24"/>
          <w:position w:val="1"/>
        </w:rPr>
        <w:t>, К. Василев</w:t>
      </w:r>
      <w:r w:rsidR="008E15B6" w:rsidRPr="005B47FB">
        <w:rPr>
          <w:rFonts w:eastAsiaTheme="majorEastAsia"/>
          <w:spacing w:val="-20"/>
          <w:kern w:val="24"/>
          <w:position w:val="1"/>
        </w:rPr>
        <w:t xml:space="preserve"> К</w:t>
      </w:r>
      <w:r w:rsidRPr="005B47FB">
        <w:rPr>
          <w:rFonts w:eastAsiaTheme="majorEastAsia"/>
          <w:spacing w:val="-20"/>
          <w:kern w:val="24"/>
          <w:position w:val="1"/>
        </w:rPr>
        <w:t xml:space="preserve">, </w:t>
      </w:r>
      <w:r w:rsidRPr="005B47FB">
        <w:rPr>
          <w:rFonts w:eastAsiaTheme="majorEastAsia"/>
          <w:b/>
          <w:spacing w:val="-20"/>
          <w:kern w:val="24"/>
          <w:position w:val="1"/>
          <w:u w:val="single"/>
        </w:rPr>
        <w:t>В. Мутафчийски</w:t>
      </w:r>
      <w:r w:rsidR="008E15B6" w:rsidRPr="005B47FB">
        <w:rPr>
          <w:rFonts w:eastAsiaTheme="majorEastAsia"/>
          <w:b/>
          <w:spacing w:val="-20"/>
          <w:kern w:val="24"/>
          <w:position w:val="1"/>
          <w:u w:val="single"/>
        </w:rPr>
        <w:t xml:space="preserve"> М</w:t>
      </w:r>
      <w:r w:rsidRPr="005B47FB">
        <w:rPr>
          <w:rFonts w:eastAsiaTheme="majorEastAsia"/>
          <w:spacing w:val="-20"/>
          <w:kern w:val="24"/>
          <w:position w:val="1"/>
        </w:rPr>
        <w:t>, М. Дончева</w:t>
      </w:r>
      <w:r w:rsidR="008E15B6" w:rsidRPr="005B47FB">
        <w:rPr>
          <w:rFonts w:eastAsiaTheme="majorEastAsia"/>
          <w:spacing w:val="-20"/>
          <w:kern w:val="24"/>
          <w:position w:val="1"/>
        </w:rPr>
        <w:t xml:space="preserve"> М</w:t>
      </w:r>
      <w:r w:rsidRPr="005B47FB">
        <w:rPr>
          <w:rFonts w:eastAsiaTheme="majorEastAsia"/>
          <w:spacing w:val="-20"/>
          <w:kern w:val="24"/>
          <w:position w:val="1"/>
        </w:rPr>
        <w:t>, Г. Коташев</w:t>
      </w:r>
      <w:r w:rsidR="008E15B6" w:rsidRPr="005B47FB">
        <w:rPr>
          <w:rFonts w:eastAsiaTheme="majorEastAsia"/>
          <w:spacing w:val="-20"/>
          <w:kern w:val="24"/>
          <w:position w:val="1"/>
        </w:rPr>
        <w:t xml:space="preserve"> Г</w:t>
      </w:r>
      <w:r w:rsidRPr="005B47FB">
        <w:rPr>
          <w:rFonts w:eastAsiaTheme="majorEastAsia"/>
          <w:spacing w:val="-20"/>
          <w:kern w:val="24"/>
          <w:position w:val="1"/>
        </w:rPr>
        <w:t>,  П. Иванов</w:t>
      </w:r>
      <w:r w:rsidR="008E15B6" w:rsidRPr="005B47FB">
        <w:rPr>
          <w:rFonts w:eastAsiaTheme="majorEastAsia"/>
          <w:spacing w:val="-20"/>
          <w:kern w:val="24"/>
          <w:position w:val="1"/>
        </w:rPr>
        <w:t xml:space="preserve"> П</w:t>
      </w:r>
      <w:r w:rsidRPr="005B47FB">
        <w:rPr>
          <w:rFonts w:eastAsiaTheme="majorEastAsia"/>
          <w:spacing w:val="-20"/>
          <w:kern w:val="24"/>
          <w:position w:val="1"/>
        </w:rPr>
        <w:t>, Г. Григоров</w:t>
      </w:r>
      <w:r w:rsidR="008E15B6" w:rsidRPr="005B47FB">
        <w:rPr>
          <w:rFonts w:eastAsiaTheme="majorEastAsia"/>
          <w:spacing w:val="-20"/>
          <w:kern w:val="24"/>
          <w:position w:val="1"/>
        </w:rPr>
        <w:t xml:space="preserve"> Г</w:t>
      </w:r>
      <w:r w:rsidRPr="005B47FB">
        <w:rPr>
          <w:rFonts w:eastAsiaTheme="majorEastAsia"/>
          <w:spacing w:val="-20"/>
          <w:kern w:val="24"/>
          <w:position w:val="1"/>
        </w:rPr>
        <w:t>, В. Христова</w:t>
      </w:r>
      <w:r w:rsidR="008E15B6" w:rsidRPr="005B47FB">
        <w:rPr>
          <w:rFonts w:eastAsiaTheme="majorEastAsia"/>
          <w:spacing w:val="-20"/>
          <w:kern w:val="24"/>
          <w:position w:val="1"/>
        </w:rPr>
        <w:t xml:space="preserve"> В</w:t>
      </w:r>
      <w:r w:rsidRPr="005B47FB">
        <w:rPr>
          <w:rFonts w:eastAsiaTheme="majorEastAsia"/>
          <w:spacing w:val="-20"/>
          <w:kern w:val="24"/>
          <w:position w:val="1"/>
        </w:rPr>
        <w:t>, Б. Гайдева</w:t>
      </w:r>
      <w:r w:rsidR="008E15B6" w:rsidRPr="005B47FB">
        <w:rPr>
          <w:rFonts w:eastAsiaTheme="majorEastAsia"/>
          <w:spacing w:val="-20"/>
          <w:kern w:val="24"/>
          <w:position w:val="1"/>
        </w:rPr>
        <w:t xml:space="preserve"> Б</w:t>
      </w:r>
      <w:r w:rsidRPr="005B47FB">
        <w:rPr>
          <w:rFonts w:eastAsiaTheme="majorEastAsia"/>
          <w:spacing w:val="-20"/>
          <w:kern w:val="24"/>
          <w:position w:val="1"/>
        </w:rPr>
        <w:t xml:space="preserve">. Усложнения след поставяне на LAGB – собствен опит. </w:t>
      </w:r>
      <w:r w:rsidRPr="005B47FB">
        <w:t>XIV Национален конгрес по хирургия, 23-26 октомври 2014 г., София.</w:t>
      </w:r>
    </w:p>
    <w:p w:rsidR="0000535A" w:rsidRPr="005B47FB" w:rsidRDefault="008E15B6" w:rsidP="008C5BE5">
      <w:pPr>
        <w:pStyle w:val="ListParagraph"/>
        <w:numPr>
          <w:ilvl w:val="0"/>
          <w:numId w:val="5"/>
        </w:numPr>
        <w:spacing w:line="276" w:lineRule="auto"/>
        <w:jc w:val="both"/>
        <w:rPr>
          <w:rFonts w:eastAsiaTheme="majorEastAsia"/>
          <w:spacing w:val="-20"/>
          <w:kern w:val="24"/>
          <w:position w:val="1"/>
        </w:rPr>
      </w:pPr>
      <w:r w:rsidRPr="005B47FB">
        <w:rPr>
          <w:rFonts w:eastAsiaTheme="majorEastAsia"/>
          <w:spacing w:val="-20"/>
          <w:kern w:val="24"/>
          <w:position w:val="1"/>
        </w:rPr>
        <w:t xml:space="preserve"> </w:t>
      </w:r>
      <w:r w:rsidR="0000535A" w:rsidRPr="005B47FB">
        <w:rPr>
          <w:rFonts w:eastAsiaTheme="majorEastAsia"/>
          <w:spacing w:val="-20"/>
          <w:kern w:val="24"/>
          <w:position w:val="1"/>
        </w:rPr>
        <w:t>Григоров</w:t>
      </w:r>
      <w:r w:rsidRPr="005B47FB">
        <w:rPr>
          <w:rFonts w:eastAsiaTheme="majorEastAsia"/>
          <w:spacing w:val="-20"/>
          <w:kern w:val="24"/>
          <w:position w:val="1"/>
        </w:rPr>
        <w:t xml:space="preserve"> Г</w:t>
      </w:r>
      <w:r w:rsidR="0000535A" w:rsidRPr="005B47FB">
        <w:rPr>
          <w:rFonts w:eastAsiaTheme="majorEastAsia"/>
          <w:spacing w:val="-20"/>
          <w:kern w:val="24"/>
          <w:position w:val="1"/>
        </w:rPr>
        <w:t xml:space="preserve">,  </w:t>
      </w:r>
      <w:r w:rsidR="0000535A" w:rsidRPr="005B47FB">
        <w:rPr>
          <w:rFonts w:eastAsiaTheme="majorEastAsia"/>
          <w:b/>
          <w:spacing w:val="-20"/>
          <w:kern w:val="24"/>
          <w:position w:val="1"/>
          <w:u w:val="single"/>
        </w:rPr>
        <w:t>Мутафчийски</w:t>
      </w:r>
      <w:r w:rsidRPr="005B47FB">
        <w:rPr>
          <w:rFonts w:eastAsiaTheme="majorEastAsia"/>
          <w:spacing w:val="-20"/>
          <w:kern w:val="24"/>
          <w:position w:val="1"/>
          <w:u w:val="single"/>
        </w:rPr>
        <w:t xml:space="preserve"> </w:t>
      </w:r>
      <w:r w:rsidRPr="005B47FB">
        <w:rPr>
          <w:rFonts w:eastAsiaTheme="majorEastAsia"/>
          <w:b/>
          <w:spacing w:val="-20"/>
          <w:kern w:val="24"/>
          <w:position w:val="1"/>
          <w:u w:val="single"/>
        </w:rPr>
        <w:t>В</w:t>
      </w:r>
      <w:r w:rsidRPr="005B47FB">
        <w:rPr>
          <w:rFonts w:eastAsiaTheme="majorEastAsia"/>
          <w:spacing w:val="-20"/>
          <w:kern w:val="24"/>
          <w:position w:val="1"/>
          <w:u w:val="single"/>
        </w:rPr>
        <w:t>,</w:t>
      </w:r>
      <w:r w:rsidRPr="005B47FB">
        <w:rPr>
          <w:rFonts w:eastAsiaTheme="majorEastAsia"/>
          <w:spacing w:val="-20"/>
          <w:kern w:val="24"/>
          <w:position w:val="1"/>
        </w:rPr>
        <w:t xml:space="preserve"> </w:t>
      </w:r>
      <w:r w:rsidR="0000535A" w:rsidRPr="005B47FB">
        <w:rPr>
          <w:rFonts w:eastAsiaTheme="majorEastAsia"/>
          <w:spacing w:val="-20"/>
          <w:kern w:val="24"/>
          <w:position w:val="1"/>
        </w:rPr>
        <w:t>Василев</w:t>
      </w:r>
      <w:r w:rsidRPr="005B47FB">
        <w:rPr>
          <w:rFonts w:eastAsiaTheme="majorEastAsia"/>
          <w:spacing w:val="-20"/>
          <w:kern w:val="24"/>
          <w:position w:val="1"/>
        </w:rPr>
        <w:t xml:space="preserve"> К, </w:t>
      </w:r>
      <w:r w:rsidR="0000535A" w:rsidRPr="005B47FB">
        <w:rPr>
          <w:rFonts w:eastAsiaTheme="majorEastAsia"/>
          <w:spacing w:val="-20"/>
          <w:kern w:val="24"/>
          <w:position w:val="1"/>
        </w:rPr>
        <w:t>Иванов</w:t>
      </w:r>
      <w:r w:rsidRPr="005B47FB">
        <w:rPr>
          <w:rFonts w:eastAsiaTheme="majorEastAsia"/>
          <w:spacing w:val="-20"/>
          <w:kern w:val="24"/>
          <w:position w:val="1"/>
        </w:rPr>
        <w:t xml:space="preserve"> П, </w:t>
      </w:r>
      <w:r w:rsidR="0000535A" w:rsidRPr="005B47FB">
        <w:rPr>
          <w:rFonts w:eastAsiaTheme="majorEastAsia"/>
          <w:spacing w:val="-20"/>
          <w:kern w:val="24"/>
          <w:position w:val="1"/>
        </w:rPr>
        <w:t>Коташев</w:t>
      </w:r>
      <w:r w:rsidRPr="005B47FB">
        <w:rPr>
          <w:rFonts w:eastAsiaTheme="majorEastAsia"/>
          <w:spacing w:val="-20"/>
          <w:kern w:val="24"/>
          <w:position w:val="1"/>
        </w:rPr>
        <w:t xml:space="preserve"> Г, </w:t>
      </w:r>
      <w:r w:rsidR="0000535A" w:rsidRPr="005B47FB">
        <w:rPr>
          <w:rFonts w:eastAsiaTheme="majorEastAsia"/>
          <w:spacing w:val="-20"/>
          <w:kern w:val="24"/>
          <w:position w:val="1"/>
        </w:rPr>
        <w:t>Христов</w:t>
      </w:r>
      <w:r w:rsidRPr="005B47FB">
        <w:rPr>
          <w:rFonts w:eastAsiaTheme="majorEastAsia"/>
          <w:spacing w:val="-20"/>
          <w:kern w:val="24"/>
          <w:position w:val="1"/>
        </w:rPr>
        <w:t xml:space="preserve"> Д, </w:t>
      </w:r>
      <w:r w:rsidR="0000535A" w:rsidRPr="005B47FB">
        <w:rPr>
          <w:rFonts w:eastAsiaTheme="majorEastAsia"/>
          <w:spacing w:val="-20"/>
          <w:kern w:val="24"/>
          <w:position w:val="1"/>
        </w:rPr>
        <w:t>Косев</w:t>
      </w:r>
      <w:r w:rsidRPr="005B47FB">
        <w:rPr>
          <w:rFonts w:eastAsiaTheme="majorEastAsia"/>
          <w:spacing w:val="-20"/>
          <w:kern w:val="24"/>
          <w:position w:val="1"/>
        </w:rPr>
        <w:t xml:space="preserve"> В</w:t>
      </w:r>
      <w:r w:rsidR="0000535A" w:rsidRPr="005B47FB">
        <w:rPr>
          <w:rFonts w:eastAsiaTheme="majorEastAsia"/>
          <w:spacing w:val="-20"/>
          <w:kern w:val="24"/>
          <w:position w:val="1"/>
        </w:rPr>
        <w:t>. Съвременно лапароскопско хирургично лечение на затлъстяването и обменните заболявания – метаболитна хирургия.</w:t>
      </w:r>
      <w:r w:rsidRPr="005B47FB">
        <w:rPr>
          <w:rFonts w:eastAsiaTheme="majorEastAsia"/>
          <w:spacing w:val="-20"/>
          <w:kern w:val="24"/>
          <w:position w:val="1"/>
        </w:rPr>
        <w:t xml:space="preserve"> </w:t>
      </w:r>
      <w:r w:rsidR="0000535A" w:rsidRPr="005B47FB">
        <w:t>XIV Национален конгрес по хирургия, 23-26 октомври 2014 г., София.</w:t>
      </w:r>
    </w:p>
    <w:p w:rsidR="0000535A" w:rsidRPr="005B47FB" w:rsidRDefault="0000535A" w:rsidP="008C5BE5">
      <w:pPr>
        <w:pStyle w:val="ListParagraph"/>
        <w:numPr>
          <w:ilvl w:val="0"/>
          <w:numId w:val="5"/>
        </w:numPr>
        <w:spacing w:line="276" w:lineRule="auto"/>
        <w:jc w:val="both"/>
        <w:rPr>
          <w:b/>
        </w:rPr>
      </w:pPr>
      <w:r w:rsidRPr="005B47FB">
        <w:rPr>
          <w:b/>
          <w:u w:val="single"/>
        </w:rPr>
        <w:t>Мутафчийски</w:t>
      </w:r>
      <w:r w:rsidR="008E15B6" w:rsidRPr="005B47FB">
        <w:rPr>
          <w:b/>
          <w:u w:val="single"/>
        </w:rPr>
        <w:t xml:space="preserve"> В</w:t>
      </w:r>
      <w:r w:rsidRPr="005B47FB">
        <w:rPr>
          <w:b/>
        </w:rPr>
        <w:t>,</w:t>
      </w:r>
      <w:r w:rsidR="008E15B6" w:rsidRPr="005B47FB">
        <w:t xml:space="preserve"> </w:t>
      </w:r>
      <w:r w:rsidRPr="005B47FB">
        <w:t>Попиванов</w:t>
      </w:r>
      <w:r w:rsidR="008E15B6" w:rsidRPr="005B47FB">
        <w:t xml:space="preserve"> Г</w:t>
      </w:r>
      <w:r w:rsidRPr="005B47FB">
        <w:rPr>
          <w:b/>
        </w:rPr>
        <w:t>.</w:t>
      </w:r>
      <w:r w:rsidRPr="005B47FB">
        <w:t xml:space="preserve"> Взривна травма.</w:t>
      </w:r>
      <w:r w:rsidR="008E15B6" w:rsidRPr="005B47FB">
        <w:t xml:space="preserve"> </w:t>
      </w:r>
      <w:r w:rsidRPr="005B47FB">
        <w:t>I Национален травма-симпозиум, 20-22 ноември 2014 год., София.</w:t>
      </w:r>
    </w:p>
    <w:p w:rsidR="0000535A" w:rsidRPr="005B47FB" w:rsidRDefault="0000535A" w:rsidP="008C5BE5">
      <w:pPr>
        <w:pStyle w:val="ListParagraph"/>
        <w:numPr>
          <w:ilvl w:val="0"/>
          <w:numId w:val="5"/>
        </w:numPr>
        <w:spacing w:line="276" w:lineRule="auto"/>
        <w:jc w:val="both"/>
        <w:rPr>
          <w:b/>
        </w:rPr>
      </w:pPr>
      <w:r w:rsidRPr="005B47FB">
        <w:t>Попиванов</w:t>
      </w:r>
      <w:r w:rsidR="008E15B6" w:rsidRPr="005B47FB">
        <w:t xml:space="preserve"> Г</w:t>
      </w:r>
      <w:r w:rsidRPr="005B47FB">
        <w:t>,</w:t>
      </w:r>
      <w:r w:rsidR="008E15B6" w:rsidRPr="005B47FB">
        <w:t xml:space="preserve"> </w:t>
      </w:r>
      <w:r w:rsidRPr="005B47FB">
        <w:rPr>
          <w:b/>
          <w:u w:val="single"/>
        </w:rPr>
        <w:t>Мутафчийски</w:t>
      </w:r>
      <w:r w:rsidR="008E15B6" w:rsidRPr="005B47FB">
        <w:rPr>
          <w:b/>
          <w:u w:val="single"/>
        </w:rPr>
        <w:t xml:space="preserve"> В</w:t>
      </w:r>
      <w:r w:rsidRPr="005B47FB">
        <w:rPr>
          <w:u w:val="single"/>
        </w:rPr>
        <w:t>.</w:t>
      </w:r>
      <w:r w:rsidRPr="005B47FB">
        <w:t xml:space="preserve"> Особености на травмата и травма мениджмънта при масови поражения, бедствия и аварии. I Национален травма-симпозиум, 20-22 ноември 2014 год., София.</w:t>
      </w:r>
    </w:p>
    <w:p w:rsidR="0000535A" w:rsidRPr="005B47FB" w:rsidRDefault="0000535A" w:rsidP="008C5BE5">
      <w:pPr>
        <w:pStyle w:val="ListParagraph"/>
        <w:numPr>
          <w:ilvl w:val="0"/>
          <w:numId w:val="5"/>
        </w:numPr>
        <w:spacing w:line="276" w:lineRule="auto"/>
        <w:jc w:val="both"/>
      </w:pPr>
      <w:r w:rsidRPr="005B47FB">
        <w:rPr>
          <w:b/>
          <w:u w:val="single"/>
        </w:rPr>
        <w:t>Мутафчийски</w:t>
      </w:r>
      <w:r w:rsidR="008E15B6" w:rsidRPr="005B47FB">
        <w:rPr>
          <w:b/>
          <w:u w:val="single"/>
        </w:rPr>
        <w:t xml:space="preserve"> В</w:t>
      </w:r>
      <w:r w:rsidR="008E15B6" w:rsidRPr="005B47FB">
        <w:t xml:space="preserve">, </w:t>
      </w:r>
      <w:r w:rsidRPr="005B47FB">
        <w:t>Попиванов</w:t>
      </w:r>
      <w:r w:rsidR="008E15B6" w:rsidRPr="005B47FB">
        <w:t xml:space="preserve"> Г</w:t>
      </w:r>
      <w:r w:rsidRPr="005B47FB">
        <w:t>. Клинико-физиологична оценка на травмата. Скоринг системи.</w:t>
      </w:r>
      <w:r w:rsidR="008E15B6" w:rsidRPr="005B47FB">
        <w:t xml:space="preserve"> </w:t>
      </w:r>
      <w:r w:rsidRPr="005B47FB">
        <w:t>I Национален травма-симпозиум, 20-22 ноември 2014 год., София.</w:t>
      </w:r>
    </w:p>
    <w:p w:rsidR="00C75FFD" w:rsidRPr="00195DB0" w:rsidRDefault="00A35BA7" w:rsidP="008C5BE5">
      <w:pPr>
        <w:pStyle w:val="ListParagraph"/>
        <w:numPr>
          <w:ilvl w:val="0"/>
          <w:numId w:val="5"/>
        </w:numPr>
        <w:spacing w:line="276" w:lineRule="auto"/>
        <w:jc w:val="both"/>
        <w:rPr>
          <w:b/>
        </w:rPr>
      </w:pPr>
      <w:r w:rsidRPr="005B47FB">
        <w:rPr>
          <w:b/>
          <w:u w:val="single"/>
        </w:rPr>
        <w:t>Mutafchiyski V</w:t>
      </w:r>
      <w:r w:rsidRPr="005B47FB">
        <w:rPr>
          <w:b/>
        </w:rPr>
        <w:t>,</w:t>
      </w:r>
      <w:r w:rsidRPr="005B47FB">
        <w:t xml:space="preserve"> Popivanov G, Shopov I, Iordanov H. Unique case of simultaneous aspiration and ingestion of two bullets after a single facial gunshot wound. 19</w:t>
      </w:r>
      <w:r w:rsidRPr="005B47FB">
        <w:rPr>
          <w:vertAlign w:val="superscript"/>
        </w:rPr>
        <w:t>th</w:t>
      </w:r>
      <w:r w:rsidRPr="005B47FB">
        <w:t xml:space="preserve"> Congress of Balkan Military Medical Committee, 7-9 May, 2014, Plovdiv, Bulgaria.</w:t>
      </w:r>
    </w:p>
    <w:p w:rsidR="00195DB0" w:rsidRDefault="00195DB0" w:rsidP="00195DB0">
      <w:pPr>
        <w:spacing w:line="276" w:lineRule="auto"/>
        <w:jc w:val="both"/>
        <w:rPr>
          <w:b/>
        </w:rPr>
      </w:pPr>
    </w:p>
    <w:p w:rsidR="00195DB0" w:rsidRDefault="00195DB0" w:rsidP="00195DB0">
      <w:pPr>
        <w:spacing w:line="276" w:lineRule="auto"/>
        <w:jc w:val="both"/>
        <w:rPr>
          <w:b/>
        </w:rPr>
      </w:pPr>
    </w:p>
    <w:p w:rsidR="00195DB0" w:rsidRDefault="00195DB0" w:rsidP="00195DB0">
      <w:pPr>
        <w:spacing w:line="276" w:lineRule="auto"/>
        <w:jc w:val="both"/>
        <w:rPr>
          <w:b/>
        </w:rPr>
      </w:pPr>
    </w:p>
    <w:p w:rsidR="00195DB0" w:rsidRPr="00195DB0" w:rsidRDefault="00195DB0" w:rsidP="00195DB0">
      <w:pPr>
        <w:spacing w:line="276" w:lineRule="auto"/>
        <w:jc w:val="both"/>
        <w:rPr>
          <w:b/>
        </w:rPr>
      </w:pPr>
    </w:p>
    <w:p w:rsidR="004D6F9B" w:rsidRPr="005B47FB" w:rsidRDefault="004D6F9B" w:rsidP="008C5BE5">
      <w:pPr>
        <w:spacing w:line="276" w:lineRule="auto"/>
        <w:jc w:val="both"/>
      </w:pPr>
    </w:p>
    <w:p w:rsidR="00977DB4" w:rsidRPr="005B47FB" w:rsidRDefault="00312CC1" w:rsidP="008C5BE5">
      <w:pPr>
        <w:shd w:val="clear" w:color="auto" w:fill="F2F2F2" w:themeFill="background1" w:themeFillShade="F2"/>
        <w:spacing w:line="276" w:lineRule="auto"/>
        <w:jc w:val="center"/>
        <w:rPr>
          <w:b/>
        </w:rPr>
      </w:pPr>
      <w:r w:rsidRPr="005B47FB">
        <w:rPr>
          <w:b/>
          <w:shd w:val="clear" w:color="auto" w:fill="F2F2F2" w:themeFill="background1" w:themeFillShade="F2"/>
        </w:rPr>
        <w:lastRenderedPageBreak/>
        <w:t>2015</w:t>
      </w:r>
    </w:p>
    <w:p w:rsidR="004D6F9B" w:rsidRPr="005B47FB" w:rsidRDefault="004D5638" w:rsidP="008C5BE5">
      <w:pPr>
        <w:spacing w:line="276" w:lineRule="auto"/>
        <w:jc w:val="both"/>
        <w:rPr>
          <w:b/>
        </w:rPr>
      </w:pPr>
      <w:r w:rsidRPr="005B47FB">
        <w:rPr>
          <w:b/>
        </w:rPr>
        <w:t>Публикации</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8E15B6" w:rsidRPr="005B47FB">
        <w:rPr>
          <w:b/>
          <w:u w:val="single"/>
        </w:rPr>
        <w:t xml:space="preserve"> В</w:t>
      </w:r>
      <w:r w:rsidRPr="005B47FB">
        <w:t xml:space="preserve">. Damage control surgery and resuscitation – съвременен интегративен и мултидисциплинарен подход в лечението на тежката травма. </w:t>
      </w:r>
      <w:r w:rsidR="00F50C78" w:rsidRPr="005B47FB">
        <w:t>Издателство „Колеж по мениджмънт, търговия и маркетинг“, София, 2015.</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8E15B6" w:rsidRPr="005B47FB">
        <w:rPr>
          <w:b/>
          <w:u w:val="single"/>
        </w:rPr>
        <w:t xml:space="preserve"> В</w:t>
      </w:r>
      <w:r w:rsidRPr="005B47FB">
        <w:rPr>
          <w:b/>
          <w:u w:val="single"/>
        </w:rPr>
        <w:t>.</w:t>
      </w:r>
      <w:r w:rsidR="00945754" w:rsidRPr="005B47FB">
        <w:rPr>
          <w:b/>
          <w:u w:val="single"/>
        </w:rPr>
        <w:t xml:space="preserve"> </w:t>
      </w:r>
      <w:r w:rsidRPr="005B47FB">
        <w:t xml:space="preserve">Съвременно лечение на болестта на Крон. </w:t>
      </w:r>
      <w:r w:rsidR="00F50C78" w:rsidRPr="005B47FB">
        <w:t>Издателство „Колеж по мениджмънт, търговия и маркетинг“, София, 2015.</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8E15B6" w:rsidRPr="005B47FB">
        <w:rPr>
          <w:b/>
          <w:u w:val="single"/>
        </w:rPr>
        <w:t xml:space="preserve"> В</w:t>
      </w:r>
      <w:r w:rsidR="00945754" w:rsidRPr="005B47FB">
        <w:t xml:space="preserve">, </w:t>
      </w:r>
      <w:r w:rsidR="0009607E" w:rsidRPr="005B47FB">
        <w:t>Петров</w:t>
      </w:r>
      <w:r w:rsidR="00945754" w:rsidRPr="005B47FB">
        <w:t xml:space="preserve"> Н</w:t>
      </w:r>
      <w:r w:rsidR="0009607E" w:rsidRPr="005B47FB">
        <w:t>. В</w:t>
      </w:r>
      <w:r w:rsidRPr="005B47FB">
        <w:t xml:space="preserve">оенна </w:t>
      </w:r>
      <w:r w:rsidR="0009607E" w:rsidRPr="005B47FB">
        <w:t xml:space="preserve">и травма </w:t>
      </w:r>
      <w:r w:rsidRPr="005B47FB">
        <w:t>х</w:t>
      </w:r>
      <w:r w:rsidR="007806F1" w:rsidRPr="005B47FB">
        <w:t xml:space="preserve">ирургия. Главен редактор. </w:t>
      </w:r>
      <w:r w:rsidR="00FC6C6F" w:rsidRPr="005B47FB">
        <w:t xml:space="preserve">Академично </w:t>
      </w:r>
      <w:r w:rsidR="007806F1" w:rsidRPr="005B47FB">
        <w:t>издателство „</w:t>
      </w:r>
      <w:r w:rsidR="00FC6C6F" w:rsidRPr="005B47FB">
        <w:t>Марин Дринов</w:t>
      </w:r>
      <w:r w:rsidR="007806F1" w:rsidRPr="005B47FB">
        <w:t>“, София, 2015</w:t>
      </w:r>
      <w:r w:rsidRPr="005B47FB">
        <w:t>.</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945754" w:rsidRPr="005B47FB">
        <w:rPr>
          <w:b/>
          <w:u w:val="single"/>
        </w:rPr>
        <w:t xml:space="preserve"> В</w:t>
      </w:r>
      <w:r w:rsidR="00945754" w:rsidRPr="005B47FB">
        <w:t xml:space="preserve">, </w:t>
      </w:r>
      <w:r w:rsidRPr="005B47FB">
        <w:t>Попиванов</w:t>
      </w:r>
      <w:r w:rsidR="00945754" w:rsidRPr="005B47FB">
        <w:t xml:space="preserve"> Г</w:t>
      </w:r>
      <w:r w:rsidRPr="005B47FB">
        <w:t>. Принципи на военната хирургия.</w:t>
      </w:r>
      <w:r w:rsidR="00945754" w:rsidRPr="005B47FB">
        <w:t xml:space="preserve"> </w:t>
      </w:r>
      <w:r w:rsidR="0009607E" w:rsidRPr="005B47FB">
        <w:t>В</w:t>
      </w:r>
      <w:r w:rsidR="00945754" w:rsidRPr="005B47FB">
        <w:t xml:space="preserve"> Петров Н, </w:t>
      </w:r>
      <w:r w:rsidR="0009607E" w:rsidRPr="005B47FB">
        <w:t>Мутафчийски В (редактори), „Военна и травма хирургия“, Академично издателство „Марин Дринов“, София, 2015</w:t>
      </w:r>
      <w:r w:rsidR="00E221FC" w:rsidRPr="005B47FB">
        <w:t>.</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945754" w:rsidRPr="005B47FB">
        <w:rPr>
          <w:b/>
          <w:u w:val="single"/>
        </w:rPr>
        <w:t xml:space="preserve"> В</w:t>
      </w:r>
      <w:r w:rsidR="00945754" w:rsidRPr="005B47FB">
        <w:t xml:space="preserve">, </w:t>
      </w:r>
      <w:r w:rsidRPr="005B47FB">
        <w:t>Попиванов</w:t>
      </w:r>
      <w:r w:rsidR="00945754" w:rsidRPr="005B47FB">
        <w:t xml:space="preserve"> Г</w:t>
      </w:r>
      <w:r w:rsidRPr="005B47FB">
        <w:t>. Военномедицинска доктрина на НАТО.</w:t>
      </w:r>
      <w:r w:rsidR="00945754" w:rsidRPr="005B47FB">
        <w:t xml:space="preserve"> В Петров Н, </w:t>
      </w:r>
      <w:r w:rsidR="0009607E" w:rsidRPr="005B47FB">
        <w:t>Мутафчийски В (редактори), „Военна и травма хирургия“, Академично издателство „Марин Дринов“, София, 2015.</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945754" w:rsidRPr="005B47FB">
        <w:rPr>
          <w:b/>
          <w:u w:val="single"/>
        </w:rPr>
        <w:t xml:space="preserve"> В</w:t>
      </w:r>
      <w:r w:rsidR="00945754" w:rsidRPr="005B47FB">
        <w:t xml:space="preserve">, </w:t>
      </w:r>
      <w:r w:rsidRPr="005B47FB">
        <w:t>Попиванов</w:t>
      </w:r>
      <w:r w:rsidR="00945754" w:rsidRPr="005B47FB">
        <w:t xml:space="preserve"> Г</w:t>
      </w:r>
      <w:r w:rsidRPr="005B47FB">
        <w:t>. Оценка на тежестта на травмата – скоринг системи.</w:t>
      </w:r>
      <w:r w:rsidR="00945754" w:rsidRPr="005B47FB">
        <w:t xml:space="preserve"> В Петров Н, </w:t>
      </w:r>
      <w:r w:rsidR="0009607E" w:rsidRPr="005B47FB">
        <w:t>Мутафчийски В (редактори), „Военна и травма хирургия“, Академично издателство „Марин Дринов“, София, 2015.</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945754" w:rsidRPr="005B47FB">
        <w:rPr>
          <w:b/>
          <w:u w:val="single"/>
        </w:rPr>
        <w:t xml:space="preserve"> В</w:t>
      </w:r>
      <w:r w:rsidR="00945754" w:rsidRPr="005B47FB">
        <w:t xml:space="preserve">, </w:t>
      </w:r>
      <w:r w:rsidRPr="005B47FB">
        <w:t>Попиванов</w:t>
      </w:r>
      <w:r w:rsidR="00945754" w:rsidRPr="005B47FB">
        <w:t xml:space="preserve"> Г</w:t>
      </w:r>
      <w:r w:rsidRPr="005B47FB">
        <w:t>. Триаж и триажни категории.</w:t>
      </w:r>
      <w:r w:rsidR="00945754" w:rsidRPr="005B47FB">
        <w:t xml:space="preserve"> В Петров Н, </w:t>
      </w:r>
      <w:r w:rsidR="0009607E" w:rsidRPr="005B47FB">
        <w:t>Мутафчийски В (редактори), „Военна и травма хирургия“, Академично издателство „Марин Дринов“, София, 2015.</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945754" w:rsidRPr="005B47FB">
        <w:rPr>
          <w:b/>
          <w:u w:val="single"/>
        </w:rPr>
        <w:t xml:space="preserve"> В</w:t>
      </w:r>
      <w:r w:rsidRPr="005B47FB">
        <w:rPr>
          <w:b/>
        </w:rPr>
        <w:t xml:space="preserve">, </w:t>
      </w:r>
      <w:r w:rsidRPr="005B47FB">
        <w:t>Петров</w:t>
      </w:r>
      <w:r w:rsidR="00945754" w:rsidRPr="005B47FB">
        <w:t xml:space="preserve"> Н, </w:t>
      </w:r>
      <w:r w:rsidRPr="005B47FB">
        <w:t>Попиванов</w:t>
      </w:r>
      <w:r w:rsidR="00945754" w:rsidRPr="005B47FB">
        <w:t xml:space="preserve"> Г, </w:t>
      </w:r>
      <w:r w:rsidRPr="005B47FB">
        <w:t>Петров</w:t>
      </w:r>
      <w:r w:rsidR="00945754" w:rsidRPr="005B47FB">
        <w:t xml:space="preserve"> Х</w:t>
      </w:r>
      <w:r w:rsidRPr="005B47FB">
        <w:t>. Патофизиология на травмата.</w:t>
      </w:r>
      <w:r w:rsidR="00945754" w:rsidRPr="005B47FB">
        <w:t xml:space="preserve"> В Петров Н, </w:t>
      </w:r>
      <w:r w:rsidR="0009607E" w:rsidRPr="005B47FB">
        <w:t>Мутафчийски В (редактори), „Военна и травма хирургия“, Академично издателство „Марин Дринов“, София, 2015.</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945754" w:rsidRPr="005B47FB">
        <w:rPr>
          <w:b/>
          <w:u w:val="single"/>
        </w:rPr>
        <w:t xml:space="preserve"> В</w:t>
      </w:r>
      <w:r w:rsidRPr="005B47FB">
        <w:t>,</w:t>
      </w:r>
      <w:r w:rsidR="00945754" w:rsidRPr="005B47FB">
        <w:t xml:space="preserve"> </w:t>
      </w:r>
      <w:r w:rsidRPr="005B47FB">
        <w:t>Петров</w:t>
      </w:r>
      <w:r w:rsidR="00945754" w:rsidRPr="005B47FB">
        <w:t xml:space="preserve"> Н, </w:t>
      </w:r>
      <w:r w:rsidRPr="005B47FB">
        <w:t>Попов</w:t>
      </w:r>
      <w:r w:rsidR="00945754" w:rsidRPr="005B47FB">
        <w:t xml:space="preserve"> Р, </w:t>
      </w:r>
      <w:r w:rsidRPr="005B47FB">
        <w:t>Попиванов</w:t>
      </w:r>
      <w:r w:rsidR="00945754" w:rsidRPr="005B47FB">
        <w:t xml:space="preserve"> Г</w:t>
      </w:r>
      <w:r w:rsidRPr="005B47FB">
        <w:t>. Damage control resuscitation.</w:t>
      </w:r>
      <w:r w:rsidR="00945754" w:rsidRPr="005B47FB">
        <w:t xml:space="preserve"> В Петров Н,</w:t>
      </w:r>
      <w:r w:rsidR="0009607E" w:rsidRPr="005B47FB">
        <w:t xml:space="preserve"> Мутафчийски В (редактори), „Военна и травма хирургия“, Академично издателство „Марин Дринов“, София, 2015.</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945754" w:rsidRPr="005B47FB">
        <w:rPr>
          <w:b/>
          <w:u w:val="single"/>
        </w:rPr>
        <w:t xml:space="preserve"> В</w:t>
      </w:r>
      <w:r w:rsidRPr="005B47FB">
        <w:t>. Damage control surgery.</w:t>
      </w:r>
      <w:r w:rsidR="00945754" w:rsidRPr="005B47FB">
        <w:t xml:space="preserve"> В Петров Н, </w:t>
      </w:r>
      <w:r w:rsidR="0009607E" w:rsidRPr="005B47FB">
        <w:t>Мутафчийски В (редактори), „Военна и травма хирургия“, Академично издателство „Марин Дринов“, София, 2015.</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945754" w:rsidRPr="005B47FB">
        <w:rPr>
          <w:b/>
          <w:u w:val="single"/>
        </w:rPr>
        <w:t xml:space="preserve"> В</w:t>
      </w:r>
      <w:r w:rsidRPr="005B47FB">
        <w:rPr>
          <w:b/>
        </w:rPr>
        <w:t>,</w:t>
      </w:r>
      <w:r w:rsidR="00945754" w:rsidRPr="005B47FB">
        <w:t xml:space="preserve"> </w:t>
      </w:r>
      <w:r w:rsidRPr="005B47FB">
        <w:t>Василев</w:t>
      </w:r>
      <w:r w:rsidR="00945754" w:rsidRPr="005B47FB">
        <w:t xml:space="preserve"> К, </w:t>
      </w:r>
      <w:r w:rsidRPr="005B47FB">
        <w:t>Иванов</w:t>
      </w:r>
      <w:r w:rsidR="00945754" w:rsidRPr="005B47FB">
        <w:t xml:space="preserve"> П, </w:t>
      </w:r>
      <w:r w:rsidRPr="005B47FB">
        <w:t>Попиванов</w:t>
      </w:r>
      <w:r w:rsidR="00945754" w:rsidRPr="005B47FB">
        <w:t xml:space="preserve"> Г, </w:t>
      </w:r>
      <w:r w:rsidRPr="005B47FB">
        <w:t>Григоров</w:t>
      </w:r>
      <w:r w:rsidR="00945754" w:rsidRPr="005B47FB">
        <w:t xml:space="preserve"> Г, </w:t>
      </w:r>
      <w:r w:rsidRPr="005B47FB">
        <w:t>Кьосев</w:t>
      </w:r>
      <w:r w:rsidR="00945754" w:rsidRPr="005B47FB">
        <w:t xml:space="preserve"> В, </w:t>
      </w:r>
      <w:r w:rsidRPr="005B47FB">
        <w:t>Коташев</w:t>
      </w:r>
      <w:r w:rsidR="00945754" w:rsidRPr="005B47FB">
        <w:t xml:space="preserve"> Г, </w:t>
      </w:r>
      <w:r w:rsidRPr="005B47FB">
        <w:t>Савов</w:t>
      </w:r>
      <w:r w:rsidR="00945754" w:rsidRPr="005B47FB">
        <w:t xml:space="preserve"> С, </w:t>
      </w:r>
      <w:r w:rsidRPr="005B47FB">
        <w:t>Христов</w:t>
      </w:r>
      <w:r w:rsidR="00945754" w:rsidRPr="005B47FB">
        <w:t xml:space="preserve"> Д</w:t>
      </w:r>
      <w:r w:rsidRPr="005B47FB">
        <w:t>. Затваряне на коремната кухина.</w:t>
      </w:r>
      <w:r w:rsidR="00945754" w:rsidRPr="005B47FB">
        <w:t xml:space="preserve"> В Петров Н,</w:t>
      </w:r>
      <w:r w:rsidR="0009607E" w:rsidRPr="005B47FB">
        <w:t xml:space="preserve"> Мутафчийски В (редактори), „Военна и травма хирургия“, Академично издателство „Марин Дринов“, София, 2015.</w:t>
      </w:r>
    </w:p>
    <w:p w:rsidR="00A054EE" w:rsidRPr="005B47FB" w:rsidRDefault="00A054EE" w:rsidP="008C5BE5">
      <w:pPr>
        <w:pStyle w:val="ListParagraph"/>
        <w:numPr>
          <w:ilvl w:val="0"/>
          <w:numId w:val="5"/>
        </w:numPr>
        <w:spacing w:line="276" w:lineRule="auto"/>
        <w:jc w:val="both"/>
      </w:pPr>
      <w:r w:rsidRPr="005B47FB">
        <w:rPr>
          <w:b/>
          <w:u w:val="single"/>
        </w:rPr>
        <w:t>Мутафчийски</w:t>
      </w:r>
      <w:r w:rsidR="00945754" w:rsidRPr="005B47FB">
        <w:rPr>
          <w:b/>
          <w:u w:val="single"/>
        </w:rPr>
        <w:t xml:space="preserve"> В</w:t>
      </w:r>
      <w:r w:rsidRPr="005B47FB">
        <w:t>. Раневи скор.</w:t>
      </w:r>
      <w:r w:rsidR="00945754" w:rsidRPr="005B47FB">
        <w:t xml:space="preserve"> В Петров Н, </w:t>
      </w:r>
      <w:r w:rsidR="0009607E" w:rsidRPr="005B47FB">
        <w:t>Мутафчийски В (редактори), „Военна и травма хирургия“, Академично издателство „Марин Дринов“, София, 2015.</w:t>
      </w:r>
    </w:p>
    <w:p w:rsidR="002B233E" w:rsidRPr="005B47FB" w:rsidRDefault="002B233E" w:rsidP="008C5BE5">
      <w:pPr>
        <w:pStyle w:val="ListParagraph"/>
        <w:numPr>
          <w:ilvl w:val="0"/>
          <w:numId w:val="5"/>
        </w:numPr>
        <w:spacing w:line="276" w:lineRule="auto"/>
        <w:jc w:val="both"/>
      </w:pPr>
      <w:r w:rsidRPr="005B47FB">
        <w:rPr>
          <w:b/>
          <w:u w:val="single"/>
        </w:rPr>
        <w:t>Мутафчийски</w:t>
      </w:r>
      <w:r w:rsidR="00945754" w:rsidRPr="005B47FB">
        <w:rPr>
          <w:b/>
          <w:u w:val="single"/>
        </w:rPr>
        <w:t xml:space="preserve"> В</w:t>
      </w:r>
      <w:r w:rsidRPr="005B47FB">
        <w:rPr>
          <w:b/>
        </w:rPr>
        <w:t xml:space="preserve">. </w:t>
      </w:r>
      <w:r w:rsidRPr="005B47FB">
        <w:t xml:space="preserve">Взривна травма. </w:t>
      </w:r>
      <w:r w:rsidR="00945754" w:rsidRPr="005B47FB">
        <w:t xml:space="preserve">В Петров Н, </w:t>
      </w:r>
      <w:r w:rsidR="0009607E" w:rsidRPr="005B47FB">
        <w:t>Мутафчийски В (редактори), „Военна и травма хирургия“, Академично издателство „Марин Дринов“, София, 2015.</w:t>
      </w:r>
    </w:p>
    <w:p w:rsidR="00BA1230" w:rsidRPr="005B47FB" w:rsidRDefault="00BA1230" w:rsidP="008C5BE5">
      <w:pPr>
        <w:pStyle w:val="ListParagraph"/>
        <w:numPr>
          <w:ilvl w:val="0"/>
          <w:numId w:val="5"/>
        </w:numPr>
        <w:spacing w:line="276" w:lineRule="auto"/>
        <w:jc w:val="both"/>
      </w:pPr>
      <w:r w:rsidRPr="005B47FB">
        <w:t>Попиванов</w:t>
      </w:r>
      <w:r w:rsidR="00945754" w:rsidRPr="005B47FB">
        <w:t xml:space="preserve"> Г</w:t>
      </w:r>
      <w:r w:rsidRPr="005B47FB">
        <w:t>,</w:t>
      </w:r>
      <w:r w:rsidR="00945754" w:rsidRPr="005B47FB">
        <w:t xml:space="preserve"> </w:t>
      </w:r>
      <w:r w:rsidRPr="005B47FB">
        <w:t xml:space="preserve">Кьосев К, Атанасов Т, </w:t>
      </w:r>
      <w:r w:rsidRPr="005B47FB">
        <w:rPr>
          <w:b/>
          <w:u w:val="single"/>
        </w:rPr>
        <w:t>Мутафчийски</w:t>
      </w:r>
      <w:r w:rsidR="00945754" w:rsidRPr="005B47FB">
        <w:rPr>
          <w:b/>
          <w:u w:val="single"/>
        </w:rPr>
        <w:t xml:space="preserve"> В</w:t>
      </w:r>
      <w:r w:rsidRPr="005B47FB">
        <w:t>. Ранева инфекция.</w:t>
      </w:r>
      <w:r w:rsidR="00945754" w:rsidRPr="005B47FB">
        <w:t xml:space="preserve">В Петров Н,  </w:t>
      </w:r>
      <w:r w:rsidR="0009607E" w:rsidRPr="005B47FB">
        <w:t>Мутафчийски В (редактори), „Военна и травма хирургия“, Академично издателство „Марин Дринов“, София, 2015.</w:t>
      </w:r>
    </w:p>
    <w:p w:rsidR="00A054EE" w:rsidRPr="005B47FB" w:rsidRDefault="00A054EE" w:rsidP="008C5BE5">
      <w:pPr>
        <w:pStyle w:val="ListParagraph"/>
        <w:numPr>
          <w:ilvl w:val="0"/>
          <w:numId w:val="5"/>
        </w:numPr>
        <w:spacing w:line="276" w:lineRule="auto"/>
        <w:jc w:val="both"/>
      </w:pPr>
      <w:r w:rsidRPr="005B47FB">
        <w:lastRenderedPageBreak/>
        <w:t>Владов</w:t>
      </w:r>
      <w:r w:rsidR="00945754" w:rsidRPr="005B47FB">
        <w:t xml:space="preserve"> Н</w:t>
      </w:r>
      <w:r w:rsidRPr="005B47FB">
        <w:t xml:space="preserve">, </w:t>
      </w:r>
      <w:r w:rsidRPr="005B47FB">
        <w:rPr>
          <w:b/>
          <w:u w:val="single"/>
        </w:rPr>
        <w:t>Мутафчийски</w:t>
      </w:r>
      <w:r w:rsidR="00945754" w:rsidRPr="005B47FB">
        <w:rPr>
          <w:b/>
          <w:u w:val="single"/>
        </w:rPr>
        <w:t xml:space="preserve"> В</w:t>
      </w:r>
      <w:r w:rsidR="00945754" w:rsidRPr="005B47FB">
        <w:t xml:space="preserve">, </w:t>
      </w:r>
      <w:r w:rsidRPr="005B47FB">
        <w:t>Луканова</w:t>
      </w:r>
      <w:r w:rsidR="00945754" w:rsidRPr="005B47FB">
        <w:t xml:space="preserve"> Ц</w:t>
      </w:r>
      <w:r w:rsidRPr="005B47FB">
        <w:t>. Травми на черния дроб.</w:t>
      </w:r>
      <w:r w:rsidR="00945754" w:rsidRPr="005B47FB">
        <w:t xml:space="preserve"> В Петров Н,  </w:t>
      </w:r>
      <w:r w:rsidR="0009607E" w:rsidRPr="005B47FB">
        <w:t>Мутафчийски В (редактори), „Военна и травма хирургия“, Академично издателство „Марин Дринов“, София, 2015.</w:t>
      </w:r>
    </w:p>
    <w:p w:rsidR="00A054EE" w:rsidRPr="005B47FB" w:rsidRDefault="00A054EE" w:rsidP="008C5BE5">
      <w:pPr>
        <w:pStyle w:val="ListParagraph"/>
        <w:numPr>
          <w:ilvl w:val="0"/>
          <w:numId w:val="5"/>
        </w:numPr>
        <w:spacing w:line="276" w:lineRule="auto"/>
        <w:jc w:val="both"/>
      </w:pPr>
      <w:r w:rsidRPr="005B47FB">
        <w:t>Владов</w:t>
      </w:r>
      <w:r w:rsidR="00945754" w:rsidRPr="005B47FB">
        <w:t xml:space="preserve"> Н</w:t>
      </w:r>
      <w:r w:rsidRPr="005B47FB">
        <w:t xml:space="preserve">, </w:t>
      </w:r>
      <w:r w:rsidRPr="005B47FB">
        <w:rPr>
          <w:b/>
          <w:u w:val="single"/>
        </w:rPr>
        <w:t>Мутафчийски</w:t>
      </w:r>
      <w:r w:rsidR="00945754" w:rsidRPr="005B47FB">
        <w:rPr>
          <w:b/>
          <w:u w:val="single"/>
        </w:rPr>
        <w:t xml:space="preserve"> В</w:t>
      </w:r>
      <w:r w:rsidRPr="005B47FB">
        <w:rPr>
          <w:b/>
        </w:rPr>
        <w:t>,</w:t>
      </w:r>
      <w:r w:rsidR="00945754" w:rsidRPr="005B47FB">
        <w:t xml:space="preserve"> </w:t>
      </w:r>
      <w:r w:rsidRPr="005B47FB">
        <w:t>Луканова</w:t>
      </w:r>
      <w:r w:rsidR="00945754" w:rsidRPr="005B47FB">
        <w:t xml:space="preserve"> Ц</w:t>
      </w:r>
      <w:r w:rsidRPr="005B47FB">
        <w:t>. Травма на панкреаса.</w:t>
      </w:r>
      <w:r w:rsidR="00945754" w:rsidRPr="005B47FB">
        <w:t xml:space="preserve"> В Петров Н,  </w:t>
      </w:r>
      <w:r w:rsidR="0009607E" w:rsidRPr="005B47FB">
        <w:t>Мутафчийски В (редактори), „Военна и травма хирургия“, Академично издателство „Марин Дринов“, София, 2015.</w:t>
      </w:r>
    </w:p>
    <w:p w:rsidR="00A054EE" w:rsidRPr="005B47FB" w:rsidRDefault="00A054EE" w:rsidP="008C5BE5">
      <w:pPr>
        <w:pStyle w:val="ListParagraph"/>
        <w:numPr>
          <w:ilvl w:val="0"/>
          <w:numId w:val="5"/>
        </w:numPr>
        <w:spacing w:line="276" w:lineRule="auto"/>
        <w:jc w:val="both"/>
      </w:pPr>
      <w:r w:rsidRPr="005B47FB">
        <w:t>Иванов</w:t>
      </w:r>
      <w:r w:rsidR="00945754" w:rsidRPr="005B47FB">
        <w:t xml:space="preserve"> П, </w:t>
      </w:r>
      <w:r w:rsidRPr="005B47FB">
        <w:t>Василев</w:t>
      </w:r>
      <w:r w:rsidR="00945754" w:rsidRPr="005B47FB">
        <w:t xml:space="preserve"> К</w:t>
      </w:r>
      <w:r w:rsidRPr="005B47FB">
        <w:t xml:space="preserve">, </w:t>
      </w:r>
      <w:r w:rsidRPr="005B47FB">
        <w:rPr>
          <w:b/>
          <w:u w:val="single"/>
        </w:rPr>
        <w:t>Мутафчийски</w:t>
      </w:r>
      <w:r w:rsidR="00945754" w:rsidRPr="005B47FB">
        <w:rPr>
          <w:b/>
          <w:u w:val="single"/>
        </w:rPr>
        <w:t xml:space="preserve"> В</w:t>
      </w:r>
      <w:r w:rsidRPr="005B47FB">
        <w:rPr>
          <w:b/>
        </w:rPr>
        <w:t>,</w:t>
      </w:r>
      <w:r w:rsidR="00945754" w:rsidRPr="005B47FB">
        <w:t xml:space="preserve"> </w:t>
      </w:r>
      <w:r w:rsidRPr="005B47FB">
        <w:t>Григоров</w:t>
      </w:r>
      <w:r w:rsidR="00945754" w:rsidRPr="005B47FB">
        <w:t xml:space="preserve"> Г, </w:t>
      </w:r>
      <w:r w:rsidRPr="005B47FB">
        <w:t>Коташев</w:t>
      </w:r>
      <w:r w:rsidR="00945754" w:rsidRPr="005B47FB">
        <w:t xml:space="preserve"> Г, </w:t>
      </w:r>
      <w:r w:rsidRPr="005B47FB">
        <w:t>Кьосев</w:t>
      </w:r>
      <w:r w:rsidR="00945754" w:rsidRPr="005B47FB">
        <w:t xml:space="preserve"> В, </w:t>
      </w:r>
      <w:r w:rsidRPr="005B47FB">
        <w:t>Шопов</w:t>
      </w:r>
      <w:r w:rsidR="00945754" w:rsidRPr="005B47FB">
        <w:t xml:space="preserve"> И, </w:t>
      </w:r>
      <w:r w:rsidRPr="005B47FB">
        <w:t>Савов</w:t>
      </w:r>
      <w:r w:rsidR="00945754" w:rsidRPr="005B47FB">
        <w:t xml:space="preserve"> С</w:t>
      </w:r>
      <w:r w:rsidRPr="005B47FB">
        <w:t>. Травми на дебелото черво и ректума.</w:t>
      </w:r>
      <w:r w:rsidR="0009607E" w:rsidRPr="005B47FB">
        <w:t xml:space="preserve"> В Петров Н.,  В. Мутафчийски В (редактори), „Военна и травма хирургия“, Академично издателство „Марин Дринов“, София, 2015.</w:t>
      </w:r>
    </w:p>
    <w:p w:rsidR="00A054EE" w:rsidRPr="005B47FB" w:rsidRDefault="00A054EE" w:rsidP="008C5BE5">
      <w:pPr>
        <w:pStyle w:val="ListParagraph"/>
        <w:numPr>
          <w:ilvl w:val="0"/>
          <w:numId w:val="5"/>
        </w:numPr>
        <w:spacing w:line="276" w:lineRule="auto"/>
        <w:jc w:val="both"/>
      </w:pPr>
      <w:r w:rsidRPr="005B47FB">
        <w:t>Кьосев</w:t>
      </w:r>
      <w:r w:rsidR="00945754" w:rsidRPr="005B47FB">
        <w:t xml:space="preserve"> К, </w:t>
      </w:r>
      <w:r w:rsidRPr="005B47FB">
        <w:t>Попиванов</w:t>
      </w:r>
      <w:r w:rsidR="00945754" w:rsidRPr="005B47FB">
        <w:t xml:space="preserve"> Г</w:t>
      </w:r>
      <w:r w:rsidRPr="005B47FB">
        <w:t xml:space="preserve">, </w:t>
      </w:r>
      <w:r w:rsidRPr="005B47FB">
        <w:rPr>
          <w:b/>
          <w:u w:val="single"/>
        </w:rPr>
        <w:t>Мутафчийски</w:t>
      </w:r>
      <w:r w:rsidR="00945754" w:rsidRPr="005B47FB">
        <w:rPr>
          <w:b/>
          <w:u w:val="single"/>
        </w:rPr>
        <w:t xml:space="preserve"> В</w:t>
      </w:r>
      <w:r w:rsidRPr="005B47FB">
        <w:t>. Травми на тънкото черво.</w:t>
      </w:r>
      <w:r w:rsidR="009235AA" w:rsidRPr="005B47FB">
        <w:t xml:space="preserve"> В П</w:t>
      </w:r>
      <w:r w:rsidR="00945754" w:rsidRPr="005B47FB">
        <w:t>етров Н</w:t>
      </w:r>
      <w:r w:rsidR="00700D45" w:rsidRPr="005B47FB">
        <w:t xml:space="preserve">,  </w:t>
      </w:r>
      <w:r w:rsidR="0009607E" w:rsidRPr="005B47FB">
        <w:t>Мутафчийски В (редактори), „В</w:t>
      </w:r>
      <w:r w:rsidR="009235AA" w:rsidRPr="005B47FB">
        <w:t xml:space="preserve">оенна </w:t>
      </w:r>
      <w:r w:rsidR="0009607E" w:rsidRPr="005B47FB">
        <w:t xml:space="preserve">и травма </w:t>
      </w:r>
      <w:r w:rsidR="009235AA" w:rsidRPr="005B47FB">
        <w:t>хирургия“, Академично издателство „Марин Дринов“, София, 2015.</w:t>
      </w:r>
    </w:p>
    <w:p w:rsidR="00E9417C" w:rsidRPr="005B47FB" w:rsidRDefault="00E9417C" w:rsidP="008C5BE5">
      <w:pPr>
        <w:pStyle w:val="ListParagraph"/>
        <w:numPr>
          <w:ilvl w:val="0"/>
          <w:numId w:val="5"/>
        </w:numPr>
        <w:spacing w:line="276" w:lineRule="auto"/>
        <w:jc w:val="both"/>
        <w:rPr>
          <w:rFonts w:eastAsiaTheme="majorEastAsia"/>
          <w:spacing w:val="-20"/>
          <w:kern w:val="24"/>
          <w:position w:val="1"/>
        </w:rPr>
      </w:pPr>
      <w:r w:rsidRPr="005B47FB">
        <w:t xml:space="preserve">Кьосев В, Казакова М, Попова Д, Владимирова Р, Викентиева Е, </w:t>
      </w:r>
      <w:r w:rsidRPr="005B47FB">
        <w:rPr>
          <w:b/>
          <w:u w:val="single"/>
        </w:rPr>
        <w:t>Мутафчийски В</w:t>
      </w:r>
      <w:r w:rsidRPr="005B47FB">
        <w:t xml:space="preserve">, Василев К, Сарафян В. Хирургични подходи при колоректален карцином – промени в серумното ниво на </w:t>
      </w:r>
      <w:r w:rsidRPr="005B47FB">
        <w:rPr>
          <w:lang w:val="en-US"/>
        </w:rPr>
        <w:t xml:space="preserve">YKL-40. </w:t>
      </w:r>
      <w:r w:rsidRPr="005B47FB">
        <w:t>Ендоурология и минималноинвазивна хирургия 2015;3(1):38-44.</w:t>
      </w:r>
    </w:p>
    <w:p w:rsidR="00E9417C" w:rsidRPr="005B47FB" w:rsidRDefault="00E9417C" w:rsidP="008C5BE5">
      <w:pPr>
        <w:pStyle w:val="ListParagraph"/>
        <w:numPr>
          <w:ilvl w:val="0"/>
          <w:numId w:val="5"/>
        </w:numPr>
        <w:spacing w:line="276" w:lineRule="auto"/>
        <w:jc w:val="both"/>
        <w:rPr>
          <w:rFonts w:eastAsiaTheme="majorEastAsia"/>
          <w:spacing w:val="-20"/>
          <w:kern w:val="24"/>
          <w:position w:val="1"/>
        </w:rPr>
      </w:pPr>
      <w:r w:rsidRPr="005B47FB">
        <w:t xml:space="preserve">Stefanov D, </w:t>
      </w:r>
      <w:r w:rsidRPr="005B47FB">
        <w:rPr>
          <w:b/>
          <w:u w:val="single"/>
        </w:rPr>
        <w:t>Mutafchiyski V</w:t>
      </w:r>
      <w:r w:rsidRPr="005B47FB">
        <w:rPr>
          <w:b/>
        </w:rPr>
        <w:t>,</w:t>
      </w:r>
      <w:r w:rsidRPr="005B47FB">
        <w:t xml:space="preserve"> Popivanov G, Kjossev K, Dimitrov D, Dimov P. Pseudomyxoma peritonei. A report of three cases and a review of the literature. Scripta Scientifica Medica 2015;47(3):71-7.</w:t>
      </w:r>
    </w:p>
    <w:p w:rsidR="00E9417C" w:rsidRPr="005B47FB" w:rsidRDefault="00E9417C" w:rsidP="008C5BE5">
      <w:pPr>
        <w:pStyle w:val="ListParagraph"/>
        <w:numPr>
          <w:ilvl w:val="0"/>
          <w:numId w:val="5"/>
        </w:numPr>
        <w:spacing w:line="276" w:lineRule="auto"/>
        <w:jc w:val="both"/>
        <w:rPr>
          <w:rFonts w:eastAsiaTheme="majorEastAsia"/>
          <w:spacing w:val="-20"/>
          <w:kern w:val="24"/>
          <w:position w:val="1"/>
        </w:rPr>
      </w:pPr>
      <w:r w:rsidRPr="005B47FB">
        <w:t xml:space="preserve"> Коташев Г, </w:t>
      </w:r>
      <w:r w:rsidRPr="005B47FB">
        <w:rPr>
          <w:b/>
          <w:u w:val="single"/>
        </w:rPr>
        <w:t>Мутафчийски В</w:t>
      </w:r>
      <w:r w:rsidRPr="005B47FB">
        <w:t>, Василев К, Иванов П, Григоров Г, Дончева М, Кьосев В, Попиванов Г, Христова В, Петров Х. Лапароскопско лечение на гастро-езофагеална рефлуксна болест (ГЕРБ) и диафрагмални хернии. Възможности за лечение и проблеми.</w:t>
      </w:r>
      <w:r w:rsidR="00222746" w:rsidRPr="005B47FB">
        <w:rPr>
          <w:lang w:val="en-US"/>
        </w:rPr>
        <w:t xml:space="preserve"> </w:t>
      </w:r>
      <w:r w:rsidRPr="005B47FB">
        <w:t>Ендоурология и минимално инвазивна хирургия 2015;3(2):32-7.</w:t>
      </w:r>
    </w:p>
    <w:p w:rsidR="00300493" w:rsidRPr="005B47FB" w:rsidRDefault="00300493" w:rsidP="008C5BE5">
      <w:pPr>
        <w:pStyle w:val="ListParagraph"/>
        <w:numPr>
          <w:ilvl w:val="0"/>
          <w:numId w:val="5"/>
        </w:numPr>
        <w:spacing w:line="276" w:lineRule="auto"/>
        <w:jc w:val="both"/>
        <w:rPr>
          <w:b/>
        </w:rPr>
      </w:pPr>
      <w:r w:rsidRPr="005B47FB">
        <w:t xml:space="preserve">Kjossev K, Teodosiev I, </w:t>
      </w:r>
      <w:r w:rsidRPr="005B47FB">
        <w:rPr>
          <w:b/>
          <w:u w:val="single"/>
        </w:rPr>
        <w:t>Mutafchiyski V</w:t>
      </w:r>
      <w:r w:rsidRPr="005B47FB">
        <w:t>, Popivanov G. Ingested fork impacted in stomach – challenge for risky endoscopy or primary surgery. Scripta Scientifica Medica 2015;47(1):42-44.</w:t>
      </w:r>
    </w:p>
    <w:p w:rsidR="00300493" w:rsidRPr="005B47FB" w:rsidRDefault="00300493" w:rsidP="008C5BE5">
      <w:pPr>
        <w:pStyle w:val="ListParagraph"/>
        <w:numPr>
          <w:ilvl w:val="0"/>
          <w:numId w:val="5"/>
        </w:numPr>
        <w:spacing w:line="276" w:lineRule="auto"/>
        <w:jc w:val="both"/>
        <w:rPr>
          <w:b/>
        </w:rPr>
      </w:pPr>
      <w:r w:rsidRPr="005B47FB">
        <w:t xml:space="preserve">Васева В, Одисеева Е, Попов Р, </w:t>
      </w:r>
      <w:r w:rsidRPr="005B47FB">
        <w:rPr>
          <w:b/>
          <w:u w:val="single"/>
        </w:rPr>
        <w:t>Мутафчийски В</w:t>
      </w:r>
      <w:r w:rsidRPr="005B47FB">
        <w:t>, Кържин Е, Ненков М, Петров Н. Методи за анализ на разходите за интензивно лечение. Анестезиология и интензивно лечение 2015:1.</w:t>
      </w:r>
    </w:p>
    <w:p w:rsidR="00300493" w:rsidRPr="005B47FB" w:rsidRDefault="00300493" w:rsidP="008C5BE5">
      <w:pPr>
        <w:pStyle w:val="ListParagraph"/>
        <w:numPr>
          <w:ilvl w:val="0"/>
          <w:numId w:val="5"/>
        </w:numPr>
        <w:spacing w:line="276" w:lineRule="auto"/>
        <w:jc w:val="both"/>
      </w:pPr>
      <w:r w:rsidRPr="005B47FB">
        <w:rPr>
          <w:b/>
          <w:u w:val="single"/>
        </w:rPr>
        <w:t>Mutafchiyski</w:t>
      </w:r>
      <w:r w:rsidR="000B510B" w:rsidRPr="005B47FB">
        <w:rPr>
          <w:b/>
          <w:u w:val="single"/>
        </w:rPr>
        <w:t xml:space="preserve"> </w:t>
      </w:r>
      <w:r w:rsidR="000B510B" w:rsidRPr="005B47FB">
        <w:rPr>
          <w:b/>
          <w:u w:val="single"/>
          <w:lang w:val="en-US"/>
        </w:rPr>
        <w:t>V</w:t>
      </w:r>
      <w:r w:rsidRPr="005B47FB">
        <w:rPr>
          <w:u w:val="single"/>
        </w:rPr>
        <w:t>,</w:t>
      </w:r>
      <w:r w:rsidR="000B510B" w:rsidRPr="005B47FB">
        <w:t xml:space="preserve"> </w:t>
      </w:r>
      <w:r w:rsidRPr="005B47FB">
        <w:t>Popivanov</w:t>
      </w:r>
      <w:r w:rsidR="000B510B" w:rsidRPr="005B47FB">
        <w:rPr>
          <w:lang w:val="en-US"/>
        </w:rPr>
        <w:t xml:space="preserve"> G</w:t>
      </w:r>
      <w:r w:rsidR="000B510B" w:rsidRPr="005B47FB">
        <w:t xml:space="preserve">, </w:t>
      </w:r>
      <w:r w:rsidRPr="005B47FB">
        <w:t>Kjossev</w:t>
      </w:r>
      <w:r w:rsidR="000B510B" w:rsidRPr="005B47FB">
        <w:rPr>
          <w:lang w:val="en-US"/>
        </w:rPr>
        <w:t xml:space="preserve"> K</w:t>
      </w:r>
      <w:r w:rsidRPr="005B47FB">
        <w:t>, Teodosiev</w:t>
      </w:r>
      <w:r w:rsidR="000B510B" w:rsidRPr="005B47FB">
        <w:rPr>
          <w:lang w:val="en-US"/>
        </w:rPr>
        <w:t xml:space="preserve"> I</w:t>
      </w:r>
      <w:r w:rsidRPr="005B47FB">
        <w:t>. Enteroathmospheric fistulas – the challenge of the open abdomen. Scripta Scientifica Medica 2015;47(2):15-22.</w:t>
      </w:r>
    </w:p>
    <w:p w:rsidR="00300493" w:rsidRPr="005B47FB" w:rsidRDefault="00300493" w:rsidP="008C5BE5">
      <w:pPr>
        <w:pStyle w:val="ListParagraph"/>
        <w:numPr>
          <w:ilvl w:val="0"/>
          <w:numId w:val="5"/>
        </w:numPr>
        <w:spacing w:line="276" w:lineRule="auto"/>
        <w:jc w:val="both"/>
      </w:pPr>
      <w:r w:rsidRPr="005B47FB">
        <w:rPr>
          <w:b/>
          <w:u w:val="single"/>
        </w:rPr>
        <w:t>Mutafchiyski V</w:t>
      </w:r>
      <w:r w:rsidRPr="005B47FB">
        <w:t>, Popivanov G, Kjossev K, Chipeva S. Open abdomen and V.A.C. in severe diffuse peritonitis. A comparison of VAC and mesh-foil laparostomy. J R Army Med Corps 2015;162:30-34, doi:10.1136/jramc2014-000386.</w:t>
      </w:r>
    </w:p>
    <w:p w:rsidR="00FA4F44" w:rsidRPr="005B47FB" w:rsidRDefault="00300493" w:rsidP="008C5BE5">
      <w:pPr>
        <w:pStyle w:val="ListParagraph"/>
        <w:numPr>
          <w:ilvl w:val="0"/>
          <w:numId w:val="5"/>
        </w:numPr>
        <w:spacing w:line="276" w:lineRule="auto"/>
        <w:jc w:val="both"/>
      </w:pPr>
      <w:r w:rsidRPr="005B47FB">
        <w:rPr>
          <w:b/>
          <w:u w:val="single"/>
        </w:rPr>
        <w:t>Mutafchiyski V</w:t>
      </w:r>
      <w:r w:rsidRPr="005B47FB">
        <w:t>, Popivanov G, Tabakov M, Kjossev K.Surgical treatment of Crohn’s disease – type of ileocolonic anastomosis and anastomotic leak rate. BMMR 2015;</w:t>
      </w:r>
      <w:r w:rsidRPr="005B47FB">
        <w:rPr>
          <w:bCs/>
          <w:shd w:val="clear" w:color="auto" w:fill="FFFFFF"/>
        </w:rPr>
        <w:t>182(2);40-</w:t>
      </w:r>
      <w:r w:rsidR="00FA4F44" w:rsidRPr="005B47FB">
        <w:rPr>
          <w:bCs/>
          <w:shd w:val="clear" w:color="auto" w:fill="FFFFFF"/>
          <w:lang w:val="en-US"/>
        </w:rPr>
        <w:t>4</w:t>
      </w:r>
      <w:r w:rsidRPr="005B47FB">
        <w:rPr>
          <w:bCs/>
          <w:shd w:val="clear" w:color="auto" w:fill="FFFFFF"/>
        </w:rPr>
        <w:t>3.</w:t>
      </w:r>
    </w:p>
    <w:p w:rsidR="00300493" w:rsidRPr="005B47FB" w:rsidRDefault="00300493" w:rsidP="008C5BE5">
      <w:pPr>
        <w:pStyle w:val="ListParagraph"/>
        <w:numPr>
          <w:ilvl w:val="0"/>
          <w:numId w:val="5"/>
        </w:numPr>
        <w:spacing w:line="276" w:lineRule="auto"/>
        <w:jc w:val="both"/>
      </w:pPr>
      <w:r w:rsidRPr="005B47FB">
        <w:rPr>
          <w:b/>
          <w:u w:val="single"/>
        </w:rPr>
        <w:t>Mutafchiyski V</w:t>
      </w:r>
      <w:r w:rsidRPr="005B47FB">
        <w:t xml:space="preserve">, Popivanov G, Kjossev K, </w:t>
      </w:r>
      <w:r w:rsidRPr="005B47FB">
        <w:rPr>
          <w:lang w:val="en-US"/>
        </w:rPr>
        <w:t>Ivanov P, Kotashev G, Tabakov M</w:t>
      </w:r>
      <w:r w:rsidRPr="005B47FB">
        <w:t>. Open abdomen and temporary abdominal closure techniques with negative pressure – а review of the literature. BMMR 2015;18(3):87-94.</w:t>
      </w:r>
    </w:p>
    <w:p w:rsidR="00300493" w:rsidRPr="005B47FB" w:rsidRDefault="00300493" w:rsidP="008C5BE5">
      <w:pPr>
        <w:spacing w:line="276" w:lineRule="auto"/>
        <w:jc w:val="both"/>
        <w:rPr>
          <w:b/>
        </w:rPr>
      </w:pPr>
      <w:r w:rsidRPr="005B47FB">
        <w:rPr>
          <w:b/>
        </w:rPr>
        <w:t>Конгреси</w:t>
      </w:r>
    </w:p>
    <w:p w:rsidR="00300493" w:rsidRPr="005B47FB" w:rsidRDefault="00300493" w:rsidP="008C5BE5">
      <w:pPr>
        <w:pStyle w:val="ListParagraph"/>
        <w:numPr>
          <w:ilvl w:val="0"/>
          <w:numId w:val="5"/>
        </w:numPr>
        <w:spacing w:line="276" w:lineRule="auto"/>
        <w:jc w:val="both"/>
      </w:pPr>
      <w:r w:rsidRPr="005B47FB">
        <w:rPr>
          <w:b/>
          <w:u w:val="single"/>
        </w:rPr>
        <w:lastRenderedPageBreak/>
        <w:t>Мутафчийски В</w:t>
      </w:r>
      <w:r w:rsidRPr="005B47FB">
        <w:t>. Съвременни хирургични подходи при болестта на Крон. Работна среща на БДГЕ – „Възпалителни чревни заболявания в България – състояние и поведение“, 15 май, 2015, София.</w:t>
      </w:r>
    </w:p>
    <w:p w:rsidR="00300493" w:rsidRPr="005B47FB" w:rsidRDefault="00300493" w:rsidP="008C5BE5">
      <w:pPr>
        <w:pStyle w:val="ListParagraph"/>
        <w:numPr>
          <w:ilvl w:val="0"/>
          <w:numId w:val="5"/>
        </w:numPr>
        <w:spacing w:line="276" w:lineRule="auto"/>
        <w:jc w:val="both"/>
      </w:pPr>
      <w:r w:rsidRPr="005B47FB">
        <w:rPr>
          <w:b/>
          <w:u w:val="single"/>
        </w:rPr>
        <w:t>Мутафчийски В</w:t>
      </w:r>
      <w:r w:rsidRPr="005B47FB">
        <w:t>, Попиванов Г. Пенетрираща болест на Крон – консервативно и/или оперативно лечение. Национална конференция по гастроентерология с международно участие, 4-6 юни 2015, Бургас.</w:t>
      </w:r>
    </w:p>
    <w:p w:rsidR="00300493" w:rsidRPr="005B47FB" w:rsidRDefault="00300493" w:rsidP="008C5BE5">
      <w:pPr>
        <w:pStyle w:val="ListParagraph"/>
        <w:numPr>
          <w:ilvl w:val="0"/>
          <w:numId w:val="5"/>
        </w:numPr>
        <w:spacing w:line="276" w:lineRule="auto"/>
        <w:jc w:val="both"/>
      </w:pPr>
      <w:r w:rsidRPr="005B47FB">
        <w:rPr>
          <w:b/>
          <w:u w:val="single"/>
        </w:rPr>
        <w:t>Мутафчийски В</w:t>
      </w:r>
      <w:r w:rsidRPr="005B47FB">
        <w:t>, Попиванов Г, Петров Х. Хирургични подходи при остър панкреатит – кога и как? Национална конференция по гастроентерология с международно участие, 4-6 юни 2015, Бургас.</w:t>
      </w:r>
    </w:p>
    <w:p w:rsidR="00300493" w:rsidRPr="005B47FB" w:rsidRDefault="00300493" w:rsidP="008C5BE5">
      <w:pPr>
        <w:pStyle w:val="ListParagraph"/>
        <w:numPr>
          <w:ilvl w:val="0"/>
          <w:numId w:val="5"/>
        </w:numPr>
        <w:spacing w:line="276" w:lineRule="auto"/>
        <w:jc w:val="both"/>
      </w:pPr>
      <w:r w:rsidRPr="005B47FB">
        <w:rPr>
          <w:b/>
          <w:u w:val="single"/>
        </w:rPr>
        <w:t>Мутафчийски В</w:t>
      </w:r>
      <w:r w:rsidRPr="005B47FB">
        <w:t>, Попиванов Г, Петров Х, Кьосев В, Иванов П, Коташев Г, Василев К, Григоров Г, Стефанов Д, Стоянова Д. Оперативно лечение на болестта на Крон – анализ на опита за периода 2004-2015 год.</w:t>
      </w:r>
      <w:r w:rsidR="00222746" w:rsidRPr="005B47FB">
        <w:rPr>
          <w:lang w:val="en-US"/>
        </w:rPr>
        <w:t xml:space="preserve"> </w:t>
      </w:r>
      <w:r w:rsidRPr="005B47FB">
        <w:t>XIV Национална конференция по Колопроктология с меджународно участие, 2-3 октомври 2015, Варна.</w:t>
      </w:r>
    </w:p>
    <w:p w:rsidR="00300493" w:rsidRPr="005B47FB" w:rsidRDefault="00300493" w:rsidP="008C5BE5">
      <w:pPr>
        <w:pStyle w:val="ListParagraph"/>
        <w:numPr>
          <w:ilvl w:val="0"/>
          <w:numId w:val="5"/>
        </w:numPr>
        <w:spacing w:line="276" w:lineRule="auto"/>
        <w:jc w:val="both"/>
      </w:pPr>
      <w:r w:rsidRPr="005B47FB">
        <w:t xml:space="preserve">Kyosev V, Vikentieva E, Popova D, Vladimirova R, </w:t>
      </w:r>
      <w:r w:rsidRPr="005B47FB">
        <w:rPr>
          <w:b/>
          <w:u w:val="single"/>
        </w:rPr>
        <w:t>Mutafchiyski V</w:t>
      </w:r>
      <w:r w:rsidRPr="005B47FB">
        <w:t>, Vasilev K, Ivanov P, Grigorov G, Kotashev G, Hristova V, Petrov H. Colorectal resections – clinical and immunological results. XIV Национална конференция по Колопроктология с меджународно участие, 2-3 октомври 2015, Варна.</w:t>
      </w:r>
    </w:p>
    <w:p w:rsidR="009D3AE0" w:rsidRPr="005B47FB" w:rsidRDefault="00300493" w:rsidP="008C5BE5">
      <w:pPr>
        <w:pStyle w:val="ListParagraph"/>
        <w:numPr>
          <w:ilvl w:val="0"/>
          <w:numId w:val="5"/>
        </w:numPr>
        <w:spacing w:line="276" w:lineRule="auto"/>
        <w:jc w:val="both"/>
      </w:pPr>
      <w:r w:rsidRPr="005B47FB">
        <w:t xml:space="preserve">Kyosev V, </w:t>
      </w:r>
      <w:r w:rsidRPr="005B47FB">
        <w:rPr>
          <w:b/>
          <w:u w:val="single"/>
        </w:rPr>
        <w:t>Mutafchiyski V</w:t>
      </w:r>
      <w:r w:rsidRPr="005B47FB">
        <w:t>, Vasilev K, Ivanov P, Grigorov G, Kotashev G, Hristova V, Petrov H. Transanal endoscopic mucosectomy in patient with ulcerative proctitis. XIV Национална конференция по Колопроктология с меджународно участие, 2-3 октомври 2015, Варна.</w:t>
      </w:r>
    </w:p>
    <w:p w:rsidR="00300493" w:rsidRPr="005B47FB" w:rsidRDefault="00300493" w:rsidP="008C5BE5">
      <w:pPr>
        <w:pStyle w:val="ListParagraph"/>
        <w:numPr>
          <w:ilvl w:val="0"/>
          <w:numId w:val="5"/>
        </w:numPr>
        <w:spacing w:line="276" w:lineRule="auto"/>
        <w:jc w:val="both"/>
      </w:pPr>
      <w:r w:rsidRPr="005B47FB">
        <w:t>Михайлов</w:t>
      </w:r>
      <w:r w:rsidR="000B510B" w:rsidRPr="005B47FB">
        <w:rPr>
          <w:lang w:val="en-US"/>
        </w:rPr>
        <w:t xml:space="preserve"> </w:t>
      </w:r>
      <w:r w:rsidR="000B510B" w:rsidRPr="005B47FB">
        <w:t xml:space="preserve">В, </w:t>
      </w:r>
      <w:r w:rsidRPr="005B47FB">
        <w:t>Такоров</w:t>
      </w:r>
      <w:r w:rsidR="000B510B" w:rsidRPr="005B47FB">
        <w:t xml:space="preserve"> И, </w:t>
      </w:r>
      <w:r w:rsidRPr="005B47FB">
        <w:t>Василевски</w:t>
      </w:r>
      <w:r w:rsidR="000B510B" w:rsidRPr="005B47FB">
        <w:t xml:space="preserve"> И, </w:t>
      </w:r>
      <w:r w:rsidRPr="005B47FB">
        <w:t>Луканова</w:t>
      </w:r>
      <w:r w:rsidR="000B510B" w:rsidRPr="005B47FB">
        <w:t xml:space="preserve"> Ц</w:t>
      </w:r>
      <w:r w:rsidRPr="005B47FB">
        <w:t>,</w:t>
      </w:r>
      <w:r w:rsidR="000B510B" w:rsidRPr="005B47FB">
        <w:t xml:space="preserve"> </w:t>
      </w:r>
      <w:r w:rsidRPr="005B47FB">
        <w:rPr>
          <w:b/>
          <w:u w:val="single"/>
        </w:rPr>
        <w:t xml:space="preserve"> Мутафчийски</w:t>
      </w:r>
      <w:r w:rsidR="000B510B" w:rsidRPr="005B47FB">
        <w:rPr>
          <w:b/>
          <w:u w:val="single"/>
        </w:rPr>
        <w:t xml:space="preserve"> В</w:t>
      </w:r>
      <w:r w:rsidR="000B510B" w:rsidRPr="005B47FB">
        <w:t xml:space="preserve">, </w:t>
      </w:r>
      <w:r w:rsidRPr="005B47FB">
        <w:t>Сергеев</w:t>
      </w:r>
      <w:r w:rsidR="000B510B" w:rsidRPr="005B47FB">
        <w:t xml:space="preserve"> С, </w:t>
      </w:r>
      <w:r w:rsidRPr="005B47FB">
        <w:t>Одисеева</w:t>
      </w:r>
      <w:r w:rsidR="000B510B" w:rsidRPr="005B47FB">
        <w:t xml:space="preserve"> Е, </w:t>
      </w:r>
      <w:r w:rsidRPr="005B47FB">
        <w:t>Кацаров</w:t>
      </w:r>
      <w:r w:rsidR="000B510B" w:rsidRPr="005B47FB">
        <w:t xml:space="preserve"> К, </w:t>
      </w:r>
      <w:r w:rsidRPr="005B47FB">
        <w:t>Владов</w:t>
      </w:r>
      <w:r w:rsidR="000B510B" w:rsidRPr="005B47FB">
        <w:t xml:space="preserve"> Н</w:t>
      </w:r>
      <w:r w:rsidRPr="005B47FB">
        <w:t>. Анализ на програмата за чернодробна трансплантация на ВМА. Българско дружество по трансплантология, Втора научна национална конференция, 20 ноември 2015, София.</w:t>
      </w:r>
    </w:p>
    <w:p w:rsidR="00300493" w:rsidRPr="005B47FB" w:rsidRDefault="00300493" w:rsidP="008C5BE5">
      <w:pPr>
        <w:pStyle w:val="ListParagraph"/>
        <w:numPr>
          <w:ilvl w:val="0"/>
          <w:numId w:val="5"/>
        </w:numPr>
        <w:spacing w:line="276" w:lineRule="auto"/>
        <w:jc w:val="both"/>
      </w:pPr>
      <w:r w:rsidRPr="005B47FB">
        <w:t>Такоров</w:t>
      </w:r>
      <w:r w:rsidR="000B510B" w:rsidRPr="005B47FB">
        <w:t xml:space="preserve"> И, </w:t>
      </w:r>
      <w:r w:rsidRPr="005B47FB">
        <w:t>Василевски</w:t>
      </w:r>
      <w:r w:rsidR="000B510B" w:rsidRPr="005B47FB">
        <w:t xml:space="preserve"> И, </w:t>
      </w:r>
      <w:r w:rsidRPr="005B47FB">
        <w:t>Михайлов</w:t>
      </w:r>
      <w:r w:rsidR="000B510B" w:rsidRPr="005B47FB">
        <w:t xml:space="preserve"> В, </w:t>
      </w:r>
      <w:r w:rsidRPr="005B47FB">
        <w:t>Луканова</w:t>
      </w:r>
      <w:r w:rsidR="000B510B" w:rsidRPr="005B47FB">
        <w:t xml:space="preserve"> Ц</w:t>
      </w:r>
      <w:r w:rsidRPr="005B47FB">
        <w:t xml:space="preserve">, </w:t>
      </w:r>
      <w:r w:rsidRPr="005B47FB">
        <w:rPr>
          <w:b/>
          <w:u w:val="single"/>
        </w:rPr>
        <w:t>Мутафчийски</w:t>
      </w:r>
      <w:r w:rsidR="000B510B" w:rsidRPr="005B47FB">
        <w:rPr>
          <w:b/>
          <w:u w:val="single"/>
        </w:rPr>
        <w:t xml:space="preserve"> В</w:t>
      </w:r>
      <w:r w:rsidR="000B510B" w:rsidRPr="005B47FB">
        <w:t xml:space="preserve">, </w:t>
      </w:r>
      <w:r w:rsidRPr="005B47FB">
        <w:t>Сергеев</w:t>
      </w:r>
      <w:r w:rsidR="000B510B" w:rsidRPr="005B47FB">
        <w:t xml:space="preserve"> С, </w:t>
      </w:r>
      <w:r w:rsidRPr="005B47FB">
        <w:t>Одисеева</w:t>
      </w:r>
      <w:r w:rsidR="000B510B" w:rsidRPr="005B47FB">
        <w:t xml:space="preserve"> Е, </w:t>
      </w:r>
      <w:r w:rsidRPr="005B47FB">
        <w:t>Кацаров</w:t>
      </w:r>
      <w:r w:rsidR="000B510B" w:rsidRPr="005B47FB">
        <w:t xml:space="preserve"> К, </w:t>
      </w:r>
      <w:r w:rsidRPr="005B47FB">
        <w:t>Владов</w:t>
      </w:r>
      <w:r w:rsidR="000B510B" w:rsidRPr="005B47FB">
        <w:t xml:space="preserve"> Н</w:t>
      </w:r>
      <w:r w:rsidRPr="005B47FB">
        <w:t>. Хирургично лечение при усложнена чернодробна трансплантация. Българско дружество по трансплантология, Втора научна национална конференция, 20 ноември 2015, София.</w:t>
      </w:r>
    </w:p>
    <w:p w:rsidR="00EF5A62" w:rsidRPr="005B47FB" w:rsidRDefault="00EF5A62" w:rsidP="008C5BE5">
      <w:pPr>
        <w:pStyle w:val="ListParagraph"/>
        <w:numPr>
          <w:ilvl w:val="0"/>
          <w:numId w:val="5"/>
        </w:numPr>
        <w:spacing w:line="276" w:lineRule="auto"/>
        <w:jc w:val="both"/>
        <w:rPr>
          <w:b/>
        </w:rPr>
      </w:pPr>
      <w:r w:rsidRPr="005B47FB">
        <w:rPr>
          <w:b/>
          <w:u w:val="single"/>
        </w:rPr>
        <w:t>Mutafchiyski V</w:t>
      </w:r>
      <w:r w:rsidRPr="005B47FB">
        <w:t>, Popivanov G, Kjossev K, Teodosiev I, Popov R, Petrov N, Chipeva S. Management of severe diffuse peritonitis with an open abdomen – а comparison of V.A.C. and Mesh-Foil laparostomy.</w:t>
      </w:r>
      <w:r w:rsidR="000B510B" w:rsidRPr="005B47FB">
        <w:t xml:space="preserve"> </w:t>
      </w:r>
      <w:r w:rsidRPr="005B47FB">
        <w:t>20</w:t>
      </w:r>
      <w:r w:rsidRPr="005B47FB">
        <w:rPr>
          <w:vertAlign w:val="superscript"/>
        </w:rPr>
        <w:t>th</w:t>
      </w:r>
      <w:r w:rsidRPr="005B47FB">
        <w:t xml:space="preserve"> Congress of Balkan Military Medical Committee, 8-11 June, 2015, Thessaloniki, Greece.</w:t>
      </w:r>
    </w:p>
    <w:p w:rsidR="00EF5A62" w:rsidRPr="005B47FB" w:rsidRDefault="00EF5A62" w:rsidP="008C5BE5">
      <w:pPr>
        <w:pStyle w:val="ListParagraph"/>
        <w:numPr>
          <w:ilvl w:val="0"/>
          <w:numId w:val="5"/>
        </w:numPr>
        <w:spacing w:line="276" w:lineRule="auto"/>
        <w:jc w:val="both"/>
        <w:rPr>
          <w:b/>
        </w:rPr>
      </w:pPr>
      <w:r w:rsidRPr="005B47FB">
        <w:rPr>
          <w:b/>
          <w:u w:val="single"/>
        </w:rPr>
        <w:t>Mutafchiyski V</w:t>
      </w:r>
      <w:r w:rsidRPr="005B47FB">
        <w:t>, Vasilev K, Popivanov G, Kjossev V, Ivanov P, Grigorov G, Kotashev G, Hristova V,Hristov D, Kjossev K, Popov R, Petrov N, Tabakov M. Transanal endoscopic microsurgery as a radical treatment of T</w:t>
      </w:r>
      <w:r w:rsidRPr="005B47FB">
        <w:rPr>
          <w:vertAlign w:val="subscript"/>
        </w:rPr>
        <w:t>1-2</w:t>
      </w:r>
      <w:r w:rsidRPr="005B47FB">
        <w:t>N</w:t>
      </w:r>
      <w:r w:rsidRPr="005B47FB">
        <w:rPr>
          <w:vertAlign w:val="subscript"/>
        </w:rPr>
        <w:t>0</w:t>
      </w:r>
      <w:r w:rsidRPr="005B47FB">
        <w:t xml:space="preserve"> rectal cancer in medically fit patients.</w:t>
      </w:r>
      <w:r w:rsidR="000B510B" w:rsidRPr="005B47FB">
        <w:t xml:space="preserve"> </w:t>
      </w:r>
      <w:r w:rsidRPr="005B47FB">
        <w:t>20</w:t>
      </w:r>
      <w:r w:rsidRPr="005B47FB">
        <w:rPr>
          <w:vertAlign w:val="superscript"/>
        </w:rPr>
        <w:t>th</w:t>
      </w:r>
      <w:r w:rsidRPr="005B47FB">
        <w:t xml:space="preserve"> Congress of Balkan Military Medical Committee, 8-11 June, 2015, Thessaloniki, Greece.</w:t>
      </w:r>
    </w:p>
    <w:p w:rsidR="00EF5A62" w:rsidRPr="005B47FB" w:rsidRDefault="00EF5A62" w:rsidP="008C5BE5">
      <w:pPr>
        <w:pStyle w:val="ListParagraph"/>
        <w:numPr>
          <w:ilvl w:val="0"/>
          <w:numId w:val="5"/>
        </w:numPr>
        <w:spacing w:line="276" w:lineRule="auto"/>
        <w:jc w:val="both"/>
      </w:pPr>
      <w:r w:rsidRPr="005B47FB">
        <w:t xml:space="preserve">Stefanov D, </w:t>
      </w:r>
      <w:r w:rsidRPr="005B47FB">
        <w:rPr>
          <w:b/>
          <w:u w:val="single"/>
        </w:rPr>
        <w:t>Mutafchiyski V</w:t>
      </w:r>
      <w:r w:rsidRPr="005B47FB">
        <w:t>, Daskalov V, Belokonski E, Dimov P, Dimitrov D, Popivanov G. Pseudomyxoma peritonei – a report of two cases and a review of the literature. 20</w:t>
      </w:r>
      <w:r w:rsidRPr="005B47FB">
        <w:rPr>
          <w:vertAlign w:val="superscript"/>
        </w:rPr>
        <w:t>th</w:t>
      </w:r>
      <w:r w:rsidRPr="005B47FB">
        <w:t xml:space="preserve"> Congress of Balkan Military Medical Committee, 8-11 June, 2015, Thessaloniki, Greece</w:t>
      </w:r>
      <w:r w:rsidRPr="005B47FB">
        <w:rPr>
          <w:b/>
        </w:rPr>
        <w:t>.</w:t>
      </w:r>
    </w:p>
    <w:p w:rsidR="00EF5A62" w:rsidRPr="005B47FB" w:rsidRDefault="00EF5A62" w:rsidP="008C5BE5">
      <w:pPr>
        <w:pStyle w:val="ListParagraph"/>
        <w:numPr>
          <w:ilvl w:val="0"/>
          <w:numId w:val="5"/>
        </w:numPr>
        <w:spacing w:line="276" w:lineRule="auto"/>
        <w:jc w:val="both"/>
      </w:pPr>
      <w:r w:rsidRPr="005B47FB">
        <w:lastRenderedPageBreak/>
        <w:t xml:space="preserve">Petkov A, </w:t>
      </w:r>
      <w:r w:rsidRPr="005B47FB">
        <w:rPr>
          <w:b/>
          <w:u w:val="single"/>
        </w:rPr>
        <w:t>Mutafchiyski V</w:t>
      </w:r>
      <w:r w:rsidRPr="005B47FB">
        <w:t>, Valsamis T, Popivanov I. Opportunities for development of the military telemedicine in Bulgaria through the “IMIHO” project. 20</w:t>
      </w:r>
      <w:r w:rsidRPr="005B47FB">
        <w:rPr>
          <w:vertAlign w:val="superscript"/>
        </w:rPr>
        <w:t>th</w:t>
      </w:r>
      <w:r w:rsidRPr="005B47FB">
        <w:t xml:space="preserve"> Congress of Balkan Military Medical Committee, 8-11 June, 2015, Thessaloniki, Greece</w:t>
      </w:r>
      <w:r w:rsidRPr="005B47FB">
        <w:rPr>
          <w:b/>
        </w:rPr>
        <w:t>.</w:t>
      </w:r>
    </w:p>
    <w:p w:rsidR="00300493" w:rsidRPr="005B47FB" w:rsidRDefault="00EF5A62" w:rsidP="008C5BE5">
      <w:pPr>
        <w:pStyle w:val="ListParagraph"/>
        <w:numPr>
          <w:ilvl w:val="0"/>
          <w:numId w:val="5"/>
        </w:numPr>
        <w:spacing w:line="276" w:lineRule="auto"/>
        <w:jc w:val="both"/>
      </w:pPr>
      <w:r w:rsidRPr="005B47FB">
        <w:t xml:space="preserve">Nikolov S, </w:t>
      </w:r>
      <w:r w:rsidRPr="005B47FB">
        <w:rPr>
          <w:b/>
          <w:u w:val="single"/>
        </w:rPr>
        <w:t>Mutafchiyski V</w:t>
      </w:r>
      <w:r w:rsidRPr="005B47FB">
        <w:t>, Ivanov P, Popov R, Kyosev V. Endoscopic transanal microsurgery (TEM) – training course “in vitro” for surgeons. 20</w:t>
      </w:r>
      <w:r w:rsidRPr="005B47FB">
        <w:rPr>
          <w:vertAlign w:val="superscript"/>
        </w:rPr>
        <w:t>th</w:t>
      </w:r>
      <w:r w:rsidRPr="005B47FB">
        <w:t xml:space="preserve"> Congress of Balkan Military Medical Committee, 8-11 June, 2015, Thessaloniki, Greece.</w:t>
      </w:r>
    </w:p>
    <w:p w:rsidR="00412DF1" w:rsidRPr="005B47FB" w:rsidRDefault="00412DF1" w:rsidP="008C5BE5">
      <w:pPr>
        <w:spacing w:line="276" w:lineRule="auto"/>
        <w:ind w:left="284"/>
        <w:jc w:val="both"/>
      </w:pPr>
    </w:p>
    <w:p w:rsidR="00412DF1" w:rsidRPr="005B47FB" w:rsidRDefault="00412DF1" w:rsidP="008C5BE5">
      <w:pPr>
        <w:shd w:val="clear" w:color="auto" w:fill="F2F2F2" w:themeFill="background1" w:themeFillShade="F2"/>
        <w:spacing w:line="276" w:lineRule="auto"/>
        <w:ind w:left="284"/>
        <w:jc w:val="center"/>
        <w:rPr>
          <w:b/>
          <w:lang w:val="en-US"/>
        </w:rPr>
      </w:pPr>
      <w:r w:rsidRPr="005B47FB">
        <w:rPr>
          <w:b/>
          <w:lang w:val="en-US"/>
        </w:rPr>
        <w:t>2016</w:t>
      </w:r>
    </w:p>
    <w:p w:rsidR="009E0B31" w:rsidRPr="009E0B31" w:rsidRDefault="009E0B31" w:rsidP="009E0B31">
      <w:pPr>
        <w:pStyle w:val="ListParagraph"/>
        <w:spacing w:line="276" w:lineRule="auto"/>
        <w:ind w:left="0"/>
        <w:jc w:val="both"/>
        <w:rPr>
          <w:b/>
        </w:rPr>
      </w:pPr>
      <w:r w:rsidRPr="009E0B31">
        <w:rPr>
          <w:b/>
        </w:rPr>
        <w:t>Публикации</w:t>
      </w:r>
    </w:p>
    <w:p w:rsidR="003449A2" w:rsidRPr="005B47FB" w:rsidRDefault="000E3EEA" w:rsidP="008C5BE5">
      <w:pPr>
        <w:pStyle w:val="ListParagraph"/>
        <w:numPr>
          <w:ilvl w:val="0"/>
          <w:numId w:val="5"/>
        </w:numPr>
        <w:spacing w:line="276" w:lineRule="auto"/>
        <w:jc w:val="both"/>
      </w:pPr>
      <w:r w:rsidRPr="005B47FB">
        <w:rPr>
          <w:b/>
          <w:u w:val="single"/>
        </w:rPr>
        <w:t>Мутафчийски</w:t>
      </w:r>
      <w:r w:rsidR="000B510B" w:rsidRPr="005B47FB">
        <w:rPr>
          <w:b/>
          <w:u w:val="single"/>
        </w:rPr>
        <w:t xml:space="preserve"> В</w:t>
      </w:r>
      <w:r w:rsidR="000B510B" w:rsidRPr="005B47FB">
        <w:t xml:space="preserve">, </w:t>
      </w:r>
      <w:r w:rsidRPr="005B47FB">
        <w:t>Кьосев</w:t>
      </w:r>
      <w:r w:rsidR="000B510B" w:rsidRPr="005B47FB">
        <w:t xml:space="preserve"> К, </w:t>
      </w:r>
      <w:r w:rsidRPr="005B47FB">
        <w:t>Попиванов</w:t>
      </w:r>
      <w:r w:rsidR="000B510B" w:rsidRPr="005B47FB">
        <w:t xml:space="preserve"> Г</w:t>
      </w:r>
      <w:r w:rsidRPr="005B47FB">
        <w:t xml:space="preserve">. Отворен корем в съвременната хирургична практика. </w:t>
      </w:r>
      <w:r w:rsidR="00BC1B8B" w:rsidRPr="005B47FB">
        <w:t>Под ред. на Н. Петров, MT&amp;M C</w:t>
      </w:r>
      <w:r w:rsidR="001C522B" w:rsidRPr="005B47FB">
        <w:t>ollege, 2016. ISBN 978-619-7196-14-</w:t>
      </w:r>
      <w:r w:rsidR="001C3380" w:rsidRPr="005B47FB">
        <w:rPr>
          <w:lang w:val="en-US"/>
        </w:rPr>
        <w:t>1</w:t>
      </w:r>
      <w:r w:rsidR="001C522B" w:rsidRPr="005B47FB">
        <w:t>6.</w:t>
      </w:r>
    </w:p>
    <w:p w:rsidR="004C3E9B" w:rsidRPr="005B47FB" w:rsidRDefault="004C3E9B" w:rsidP="008C5BE5">
      <w:pPr>
        <w:pStyle w:val="ListParagraph"/>
        <w:numPr>
          <w:ilvl w:val="0"/>
          <w:numId w:val="5"/>
        </w:numPr>
        <w:spacing w:line="276" w:lineRule="auto"/>
        <w:jc w:val="both"/>
        <w:rPr>
          <w:rFonts w:eastAsiaTheme="majorEastAsia"/>
          <w:spacing w:val="-20"/>
          <w:kern w:val="24"/>
          <w:position w:val="1"/>
        </w:rPr>
      </w:pPr>
      <w:r w:rsidRPr="005B47FB">
        <w:rPr>
          <w:rFonts w:eastAsiaTheme="minorHAnsi"/>
          <w:lang w:val="en-US"/>
        </w:rPr>
        <w:t xml:space="preserve">Kyosev V, Vikentieva E, Popova D, Vladimirova R, </w:t>
      </w:r>
      <w:r w:rsidRPr="005B47FB">
        <w:rPr>
          <w:rFonts w:eastAsiaTheme="minorHAnsi"/>
          <w:b/>
          <w:u w:val="single"/>
          <w:lang w:val="en-US"/>
        </w:rPr>
        <w:t>Mutafchiyski V</w:t>
      </w:r>
      <w:r w:rsidRPr="005B47FB">
        <w:rPr>
          <w:rFonts w:eastAsiaTheme="minorHAnsi"/>
          <w:lang w:val="en-US"/>
        </w:rPr>
        <w:t>, Vasilev K, Ivanov P, Grigorov G, Kotashev G, Popivanov G, Hristova V, Petrov H. Colorectal resections – clinical and immunological results. S</w:t>
      </w:r>
      <w:r w:rsidR="002B7BCD" w:rsidRPr="005B47FB">
        <w:rPr>
          <w:rFonts w:eastAsiaTheme="minorHAnsi"/>
          <w:lang w:val="en-US"/>
        </w:rPr>
        <w:t>cripta Scientifica Medica 2016;</w:t>
      </w:r>
      <w:r w:rsidRPr="005B47FB">
        <w:rPr>
          <w:rFonts w:eastAsiaTheme="minorHAnsi"/>
          <w:lang w:val="en-US"/>
        </w:rPr>
        <w:t>48(1):41-</w:t>
      </w:r>
      <w:r w:rsidR="002B7BCD" w:rsidRPr="005B47FB">
        <w:rPr>
          <w:rFonts w:eastAsiaTheme="minorHAnsi"/>
        </w:rPr>
        <w:t>4</w:t>
      </w:r>
      <w:r w:rsidRPr="005B47FB">
        <w:rPr>
          <w:rFonts w:eastAsiaTheme="minorHAnsi"/>
          <w:lang w:val="en-US"/>
        </w:rPr>
        <w:t>7.</w:t>
      </w:r>
    </w:p>
    <w:p w:rsidR="004C3E9B" w:rsidRPr="005B47FB" w:rsidRDefault="000B510B" w:rsidP="008C5BE5">
      <w:pPr>
        <w:pStyle w:val="ListParagraph"/>
        <w:numPr>
          <w:ilvl w:val="0"/>
          <w:numId w:val="5"/>
        </w:numPr>
        <w:spacing w:line="276" w:lineRule="auto"/>
        <w:jc w:val="both"/>
        <w:rPr>
          <w:rFonts w:eastAsiaTheme="majorEastAsia"/>
          <w:spacing w:val="-20"/>
          <w:kern w:val="24"/>
          <w:position w:val="1"/>
        </w:rPr>
      </w:pPr>
      <w:r w:rsidRPr="005B47FB">
        <w:t xml:space="preserve"> </w:t>
      </w:r>
      <w:r w:rsidR="004C3E9B" w:rsidRPr="005B47FB">
        <w:t>Попов</w:t>
      </w:r>
      <w:r w:rsidRPr="005B47FB">
        <w:t xml:space="preserve"> Р, </w:t>
      </w:r>
      <w:r w:rsidR="004C3E9B" w:rsidRPr="005B47FB">
        <w:t>Петров</w:t>
      </w:r>
      <w:r w:rsidRPr="005B47FB">
        <w:t xml:space="preserve"> Н</w:t>
      </w:r>
      <w:r w:rsidR="004C3E9B" w:rsidRPr="005B47FB">
        <w:t xml:space="preserve">, </w:t>
      </w:r>
      <w:r w:rsidR="004C3E9B" w:rsidRPr="005B47FB">
        <w:rPr>
          <w:b/>
          <w:u w:val="single"/>
        </w:rPr>
        <w:t>Мутафчийски</w:t>
      </w:r>
      <w:r w:rsidRPr="005B47FB">
        <w:rPr>
          <w:b/>
          <w:u w:val="single"/>
        </w:rPr>
        <w:t xml:space="preserve"> В</w:t>
      </w:r>
      <w:r w:rsidRPr="005B47FB">
        <w:t xml:space="preserve">, </w:t>
      </w:r>
      <w:r w:rsidR="004C3E9B" w:rsidRPr="005B47FB">
        <w:t>Попиванов</w:t>
      </w:r>
      <w:r w:rsidRPr="005B47FB">
        <w:t xml:space="preserve"> Г, </w:t>
      </w:r>
      <w:r w:rsidR="004C3E9B" w:rsidRPr="005B47FB">
        <w:t>Васева</w:t>
      </w:r>
      <w:r w:rsidRPr="005B47FB">
        <w:t xml:space="preserve"> В</w:t>
      </w:r>
      <w:r w:rsidR="004C3E9B" w:rsidRPr="005B47FB">
        <w:t xml:space="preserve">. </w:t>
      </w:r>
      <w:r w:rsidR="004C3E9B" w:rsidRPr="005B47FB">
        <w:rPr>
          <w:rFonts w:eastAsia="Calibri"/>
        </w:rPr>
        <w:t>Масивна хемотрансфузия при пострадали с ексангвиниращо кървене – практически съвети при използването на прясна цялостна кръв и „ходещи кръвни банки“. Военна медицина 2016; 1: 30-2.</w:t>
      </w:r>
    </w:p>
    <w:p w:rsidR="004C3E9B" w:rsidRPr="005B47FB" w:rsidRDefault="000B510B" w:rsidP="008C5BE5">
      <w:pPr>
        <w:pStyle w:val="ListParagraph"/>
        <w:numPr>
          <w:ilvl w:val="0"/>
          <w:numId w:val="5"/>
        </w:numPr>
        <w:spacing w:line="276" w:lineRule="auto"/>
        <w:jc w:val="both"/>
        <w:rPr>
          <w:rFonts w:eastAsiaTheme="majorEastAsia"/>
          <w:spacing w:val="-20"/>
          <w:kern w:val="24"/>
          <w:position w:val="1"/>
        </w:rPr>
      </w:pPr>
      <w:r w:rsidRPr="005B47FB">
        <w:t xml:space="preserve"> </w:t>
      </w:r>
      <w:r w:rsidR="004C3E9B" w:rsidRPr="005B47FB">
        <w:t>Попов</w:t>
      </w:r>
      <w:r w:rsidRPr="005B47FB">
        <w:t xml:space="preserve"> Р, </w:t>
      </w:r>
      <w:r w:rsidR="004C3E9B" w:rsidRPr="005B47FB">
        <w:t>Петров</w:t>
      </w:r>
      <w:r w:rsidRPr="005B47FB">
        <w:t xml:space="preserve"> Н</w:t>
      </w:r>
      <w:r w:rsidR="004C3E9B" w:rsidRPr="005B47FB">
        <w:t xml:space="preserve">, </w:t>
      </w:r>
      <w:r w:rsidR="004C3E9B" w:rsidRPr="005B47FB">
        <w:rPr>
          <w:b/>
          <w:u w:val="single"/>
        </w:rPr>
        <w:t>Мутафчийски</w:t>
      </w:r>
      <w:r w:rsidRPr="005B47FB">
        <w:rPr>
          <w:b/>
          <w:u w:val="single"/>
        </w:rPr>
        <w:t xml:space="preserve"> В</w:t>
      </w:r>
      <w:r w:rsidRPr="005B47FB">
        <w:t xml:space="preserve">, </w:t>
      </w:r>
      <w:r w:rsidR="004C3E9B" w:rsidRPr="005B47FB">
        <w:t>Попиванов</w:t>
      </w:r>
      <w:r w:rsidRPr="005B47FB">
        <w:t xml:space="preserve"> Г, </w:t>
      </w:r>
      <w:r w:rsidR="004C3E9B" w:rsidRPr="005B47FB">
        <w:t>Кьосев</w:t>
      </w:r>
      <w:r w:rsidRPr="005B47FB">
        <w:t xml:space="preserve"> К, </w:t>
      </w:r>
      <w:r w:rsidR="004C3E9B" w:rsidRPr="005B47FB">
        <w:t>Аждерян</w:t>
      </w:r>
      <w:r w:rsidRPr="005B47FB">
        <w:t xml:space="preserve"> С, </w:t>
      </w:r>
      <w:r w:rsidR="004C3E9B" w:rsidRPr="005B47FB">
        <w:t>Васева</w:t>
      </w:r>
      <w:r w:rsidRPr="005B47FB">
        <w:t xml:space="preserve"> В</w:t>
      </w:r>
      <w:r w:rsidR="004C3E9B" w:rsidRPr="005B47FB">
        <w:t xml:space="preserve">. </w:t>
      </w:r>
      <w:r w:rsidR="004C3E9B" w:rsidRPr="005B47FB">
        <w:rPr>
          <w:rFonts w:eastAsia="Calibri"/>
        </w:rPr>
        <w:t>Прогностична стойност на съотношението на кръвните компоненти при damage control ресусцитация – системен обзор. Анестезиология и интензивно лечение 2016; 2: 11-15.</w:t>
      </w:r>
    </w:p>
    <w:p w:rsidR="004C3E9B" w:rsidRPr="005B47FB" w:rsidRDefault="000B510B" w:rsidP="008C5BE5">
      <w:pPr>
        <w:pStyle w:val="ListParagraph"/>
        <w:numPr>
          <w:ilvl w:val="0"/>
          <w:numId w:val="5"/>
        </w:numPr>
        <w:spacing w:line="276" w:lineRule="auto"/>
        <w:jc w:val="both"/>
        <w:rPr>
          <w:rFonts w:eastAsiaTheme="majorEastAsia"/>
          <w:spacing w:val="-20"/>
          <w:kern w:val="24"/>
          <w:position w:val="1"/>
        </w:rPr>
      </w:pPr>
      <w:r w:rsidRPr="005B47FB">
        <w:t xml:space="preserve"> </w:t>
      </w:r>
      <w:r w:rsidR="004C3E9B" w:rsidRPr="005B47FB">
        <w:t>Попов</w:t>
      </w:r>
      <w:r w:rsidRPr="005B47FB">
        <w:t xml:space="preserve"> Р, </w:t>
      </w:r>
      <w:r w:rsidR="004C3E9B" w:rsidRPr="005B47FB">
        <w:t>Петров</w:t>
      </w:r>
      <w:r w:rsidRPr="005B47FB">
        <w:t xml:space="preserve"> Н</w:t>
      </w:r>
      <w:r w:rsidR="004C3E9B" w:rsidRPr="005B47FB">
        <w:t xml:space="preserve">, </w:t>
      </w:r>
      <w:r w:rsidR="004C3E9B" w:rsidRPr="005B47FB">
        <w:rPr>
          <w:b/>
          <w:u w:val="single"/>
        </w:rPr>
        <w:t>Мутафчийски</w:t>
      </w:r>
      <w:r w:rsidRPr="005B47FB">
        <w:rPr>
          <w:b/>
          <w:u w:val="single"/>
        </w:rPr>
        <w:t xml:space="preserve"> В</w:t>
      </w:r>
      <w:r w:rsidRPr="005B47FB">
        <w:t xml:space="preserve">, </w:t>
      </w:r>
      <w:r w:rsidR="004C3E9B" w:rsidRPr="005B47FB">
        <w:t>Попиванов</w:t>
      </w:r>
      <w:r w:rsidRPr="005B47FB">
        <w:t xml:space="preserve"> Г, </w:t>
      </w:r>
      <w:r w:rsidR="004C3E9B" w:rsidRPr="005B47FB">
        <w:t>Кьосев</w:t>
      </w:r>
      <w:r w:rsidRPr="005B47FB">
        <w:t xml:space="preserve"> К, </w:t>
      </w:r>
      <w:r w:rsidR="004C3E9B" w:rsidRPr="005B47FB">
        <w:t>Аждерян</w:t>
      </w:r>
      <w:r w:rsidRPr="005B47FB">
        <w:t xml:space="preserve"> С, </w:t>
      </w:r>
      <w:r w:rsidR="004C3E9B" w:rsidRPr="005B47FB">
        <w:t>Васева</w:t>
      </w:r>
      <w:r w:rsidRPr="005B47FB">
        <w:t xml:space="preserve"> В, </w:t>
      </w:r>
      <w:r w:rsidR="004C3E9B" w:rsidRPr="005B47FB">
        <w:t>Инков</w:t>
      </w:r>
      <w:r w:rsidRPr="005B47FB">
        <w:t xml:space="preserve"> И</w:t>
      </w:r>
      <w:r w:rsidR="004C3E9B" w:rsidRPr="005B47FB">
        <w:t>. Роля на факторите на съсирване в лечението на коагулопатията и мониторирането на хемостазата при пострадали с тежка травма.</w:t>
      </w:r>
      <w:r w:rsidR="004C3E9B" w:rsidRPr="005B47FB">
        <w:rPr>
          <w:rFonts w:eastAsia="Calibri"/>
        </w:rPr>
        <w:t xml:space="preserve"> Анестезиология и интензивно лечение 2016; 2:20-24.</w:t>
      </w:r>
    </w:p>
    <w:p w:rsidR="004C3E9B" w:rsidRPr="005B47FB" w:rsidRDefault="000B510B" w:rsidP="008C5BE5">
      <w:pPr>
        <w:pStyle w:val="ListParagraph"/>
        <w:numPr>
          <w:ilvl w:val="0"/>
          <w:numId w:val="5"/>
        </w:numPr>
        <w:spacing w:line="276" w:lineRule="auto"/>
        <w:jc w:val="both"/>
        <w:rPr>
          <w:rFonts w:eastAsiaTheme="majorEastAsia"/>
          <w:spacing w:val="-20"/>
          <w:kern w:val="24"/>
          <w:position w:val="1"/>
        </w:rPr>
      </w:pPr>
      <w:r w:rsidRPr="005B47FB">
        <w:rPr>
          <w:lang w:val="ru-RU"/>
        </w:rPr>
        <w:t xml:space="preserve">Гергова И, </w:t>
      </w:r>
      <w:r w:rsidR="004C3E9B" w:rsidRPr="005B47FB">
        <w:rPr>
          <w:lang w:val="ru-RU"/>
        </w:rPr>
        <w:t>Богданов</w:t>
      </w:r>
      <w:r w:rsidRPr="005B47FB">
        <w:rPr>
          <w:lang w:val="ru-RU"/>
        </w:rPr>
        <w:t xml:space="preserve"> Н, </w:t>
      </w:r>
      <w:r w:rsidR="004C3E9B" w:rsidRPr="005B47FB">
        <w:rPr>
          <w:lang w:val="ru-RU"/>
        </w:rPr>
        <w:t>Кунчев</w:t>
      </w:r>
      <w:r w:rsidRPr="005B47FB">
        <w:rPr>
          <w:lang w:val="ru-RU"/>
        </w:rPr>
        <w:t xml:space="preserve"> М</w:t>
      </w:r>
      <w:r w:rsidR="004C3E9B" w:rsidRPr="005B47FB">
        <w:rPr>
          <w:lang w:val="ru-RU"/>
        </w:rPr>
        <w:t xml:space="preserve">, </w:t>
      </w:r>
      <w:r w:rsidR="004C3E9B" w:rsidRPr="005B47FB">
        <w:rPr>
          <w:b/>
          <w:u w:val="single"/>
          <w:lang w:val="ru-RU"/>
        </w:rPr>
        <w:t>Мутафчийски</w:t>
      </w:r>
      <w:r w:rsidRPr="005B47FB">
        <w:rPr>
          <w:b/>
          <w:u w:val="single"/>
          <w:lang w:val="ru-RU"/>
        </w:rPr>
        <w:t xml:space="preserve"> В</w:t>
      </w:r>
      <w:r w:rsidR="004C3E9B" w:rsidRPr="005B47FB">
        <w:rPr>
          <w:lang w:val="ru-RU"/>
        </w:rPr>
        <w:t xml:space="preserve">, </w:t>
      </w:r>
      <w:r w:rsidR="004C3E9B" w:rsidRPr="005B47FB">
        <w:rPr>
          <w:rStyle w:val="apple-converted-space"/>
          <w:lang w:val="ru-RU"/>
        </w:rPr>
        <w:t>Попиванов</w:t>
      </w:r>
      <w:r w:rsidRPr="005B47FB">
        <w:rPr>
          <w:rStyle w:val="apple-converted-space"/>
          <w:lang w:val="ru-RU"/>
        </w:rPr>
        <w:t xml:space="preserve"> Г</w:t>
      </w:r>
      <w:r w:rsidRPr="005B47FB">
        <w:rPr>
          <w:lang w:val="ru-RU"/>
        </w:rPr>
        <w:t xml:space="preserve">, </w:t>
      </w:r>
      <w:r w:rsidR="004C3E9B" w:rsidRPr="005B47FB">
        <w:rPr>
          <w:lang w:val="ru-RU"/>
        </w:rPr>
        <w:t>Одисеева</w:t>
      </w:r>
      <w:r w:rsidRPr="005B47FB">
        <w:rPr>
          <w:lang w:val="ru-RU"/>
        </w:rPr>
        <w:t xml:space="preserve"> Е, </w:t>
      </w:r>
      <w:r w:rsidR="004C3E9B" w:rsidRPr="005B47FB">
        <w:rPr>
          <w:lang w:val="ru-RU"/>
        </w:rPr>
        <w:t>Петров</w:t>
      </w:r>
      <w:r w:rsidRPr="005B47FB">
        <w:rPr>
          <w:lang w:val="ru-RU"/>
        </w:rPr>
        <w:t xml:space="preserve"> Н</w:t>
      </w:r>
      <w:r w:rsidR="004C3E9B" w:rsidRPr="005B47FB">
        <w:rPr>
          <w:lang w:val="en-US"/>
        </w:rPr>
        <w:t>.</w:t>
      </w:r>
      <w:r w:rsidR="004C3E9B" w:rsidRPr="005B47FB">
        <w:rPr>
          <w:rStyle w:val="apple-converted-space"/>
          <w:lang w:val="en-US"/>
        </w:rPr>
        <w:t> </w:t>
      </w:r>
      <w:r w:rsidR="004C3E9B" w:rsidRPr="005B47FB">
        <w:rPr>
          <w:rStyle w:val="apple-converted-space"/>
        </w:rPr>
        <w:t>Проучване на етиологичната структура на индикаторните вътреболнични инфекции в МБАЛ-София, Военномедицинска академия</w:t>
      </w:r>
      <w:r w:rsidR="004C3E9B" w:rsidRPr="005B47FB">
        <w:rPr>
          <w:lang w:val="ru-RU"/>
        </w:rPr>
        <w:t xml:space="preserve"> (2012-2015)</w:t>
      </w:r>
      <w:r w:rsidR="004C3E9B" w:rsidRPr="005B47FB">
        <w:rPr>
          <w:rStyle w:val="apple-converted-space"/>
        </w:rPr>
        <w:t xml:space="preserve">. </w:t>
      </w:r>
      <w:r w:rsidR="004C3E9B" w:rsidRPr="005B47FB">
        <w:rPr>
          <w:lang w:val="en-US"/>
        </w:rPr>
        <w:t>Военна медицина2016</w:t>
      </w:r>
      <w:r w:rsidR="004C3E9B" w:rsidRPr="005B47FB">
        <w:t>; 45(</w:t>
      </w:r>
      <w:r w:rsidR="004C3E9B" w:rsidRPr="005B47FB">
        <w:rPr>
          <w:lang w:val="en-US"/>
        </w:rPr>
        <w:t>3</w:t>
      </w:r>
      <w:r w:rsidR="004C3E9B" w:rsidRPr="005B47FB">
        <w:t>):</w:t>
      </w:r>
      <w:r w:rsidR="004C3E9B" w:rsidRPr="005B47FB">
        <w:rPr>
          <w:lang w:val="en-US"/>
        </w:rPr>
        <w:t>12-</w:t>
      </w:r>
      <w:r w:rsidR="004C3E9B" w:rsidRPr="005B47FB">
        <w:t>1</w:t>
      </w:r>
      <w:r w:rsidR="004C3E9B" w:rsidRPr="005B47FB">
        <w:rPr>
          <w:lang w:val="en-US"/>
        </w:rPr>
        <w:t>6.</w:t>
      </w:r>
    </w:p>
    <w:p w:rsidR="004C3E9B" w:rsidRPr="005B47FB" w:rsidRDefault="004C3E9B" w:rsidP="008C5BE5">
      <w:pPr>
        <w:pStyle w:val="yiv8758251197msonormal"/>
        <w:numPr>
          <w:ilvl w:val="0"/>
          <w:numId w:val="5"/>
        </w:numPr>
        <w:spacing w:before="0" w:beforeAutospacing="0" w:after="0" w:afterAutospacing="0" w:line="276" w:lineRule="auto"/>
        <w:jc w:val="both"/>
      </w:pPr>
      <w:r w:rsidRPr="005B47FB">
        <w:t xml:space="preserve">Гергова И, </w:t>
      </w:r>
      <w:r w:rsidRPr="005B47FB">
        <w:rPr>
          <w:b/>
          <w:u w:val="single"/>
        </w:rPr>
        <w:t>Мутафчийски В</w:t>
      </w:r>
      <w:r w:rsidRPr="005B47FB">
        <w:t xml:space="preserve">, Попиванов Г, Одисеева Е, Бакаливанов Л, Петров Н. Инфекции с Карбапенем-резистентни </w:t>
      </w:r>
      <w:r w:rsidRPr="005B47FB">
        <w:rPr>
          <w:lang w:val="en-US"/>
        </w:rPr>
        <w:t>Enterobacteriaceae –</w:t>
      </w:r>
      <w:r w:rsidRPr="005B47FB">
        <w:t xml:space="preserve"> възможности за антимикробна терапия. Анестезиология и интензивно лечение 2016;45(3):26-27.</w:t>
      </w:r>
    </w:p>
    <w:p w:rsidR="004C3E9B" w:rsidRPr="005B47FB" w:rsidRDefault="004C3E9B" w:rsidP="008C5BE5">
      <w:pPr>
        <w:pStyle w:val="ListParagraph"/>
        <w:numPr>
          <w:ilvl w:val="0"/>
          <w:numId w:val="5"/>
        </w:numPr>
        <w:spacing w:line="276" w:lineRule="auto"/>
        <w:jc w:val="both"/>
        <w:rPr>
          <w:rFonts w:eastAsiaTheme="majorEastAsia"/>
          <w:spacing w:val="-20"/>
          <w:kern w:val="24"/>
          <w:position w:val="1"/>
        </w:rPr>
      </w:pPr>
      <w:r w:rsidRPr="005B47FB">
        <w:t xml:space="preserve">Гергова И, Богданов Н, </w:t>
      </w:r>
      <w:r w:rsidRPr="005B47FB">
        <w:rPr>
          <w:b/>
          <w:u w:val="single"/>
        </w:rPr>
        <w:t>Мутафчийски В</w:t>
      </w:r>
      <w:r w:rsidRPr="005B47FB">
        <w:t>, Одисеева Е, Попиванов Г, Петров Т. Проучване и структура на най-честите вътреболнични инфекции във ВМА, МБАЛ-София. Анестезиология и интензивно лечение 2016;45(3):26-27</w:t>
      </w:r>
      <w:r w:rsidR="00D72B44" w:rsidRPr="005B47FB">
        <w:t>.</w:t>
      </w:r>
    </w:p>
    <w:p w:rsidR="00DA1923" w:rsidRPr="005B47FB" w:rsidRDefault="000B510B" w:rsidP="008C5BE5">
      <w:pPr>
        <w:pStyle w:val="ListParagraph"/>
        <w:numPr>
          <w:ilvl w:val="0"/>
          <w:numId w:val="5"/>
        </w:numPr>
        <w:spacing w:line="276" w:lineRule="auto"/>
        <w:jc w:val="both"/>
        <w:rPr>
          <w:rFonts w:eastAsiaTheme="majorEastAsia"/>
          <w:spacing w:val="-20"/>
          <w:kern w:val="24"/>
          <w:position w:val="1"/>
        </w:rPr>
      </w:pPr>
      <w:r w:rsidRPr="005B47FB">
        <w:rPr>
          <w:lang w:val="ru-RU"/>
        </w:rPr>
        <w:t xml:space="preserve">Гергова И, </w:t>
      </w:r>
      <w:r w:rsidR="004C3E9B" w:rsidRPr="005B47FB">
        <w:rPr>
          <w:lang w:val="ru-RU"/>
        </w:rPr>
        <w:t>Богданов</w:t>
      </w:r>
      <w:r w:rsidRPr="005B47FB">
        <w:rPr>
          <w:lang w:val="ru-RU"/>
        </w:rPr>
        <w:t xml:space="preserve"> Н</w:t>
      </w:r>
      <w:r w:rsidR="004C3E9B" w:rsidRPr="005B47FB">
        <w:rPr>
          <w:lang w:val="ru-RU"/>
        </w:rPr>
        <w:t xml:space="preserve">, </w:t>
      </w:r>
      <w:r w:rsidR="004C3E9B" w:rsidRPr="005B47FB">
        <w:rPr>
          <w:b/>
          <w:u w:val="single"/>
          <w:lang w:val="ru-RU"/>
        </w:rPr>
        <w:t>Мутафчийски</w:t>
      </w:r>
      <w:r w:rsidRPr="005B47FB">
        <w:rPr>
          <w:b/>
          <w:u w:val="single"/>
          <w:lang w:val="ru-RU"/>
        </w:rPr>
        <w:t xml:space="preserve"> В</w:t>
      </w:r>
      <w:r w:rsidR="004C3E9B" w:rsidRPr="005B47FB">
        <w:rPr>
          <w:lang w:val="ru-RU"/>
        </w:rPr>
        <w:t xml:space="preserve">, </w:t>
      </w:r>
      <w:r w:rsidR="004C3E9B" w:rsidRPr="005B47FB">
        <w:rPr>
          <w:rStyle w:val="apple-converted-space"/>
          <w:lang w:val="ru-RU"/>
        </w:rPr>
        <w:t>Попиванов</w:t>
      </w:r>
      <w:r w:rsidRPr="005B47FB">
        <w:rPr>
          <w:rStyle w:val="apple-converted-space"/>
          <w:lang w:val="ru-RU"/>
        </w:rPr>
        <w:t xml:space="preserve"> Г</w:t>
      </w:r>
      <w:r w:rsidRPr="005B47FB">
        <w:rPr>
          <w:lang w:val="ru-RU"/>
        </w:rPr>
        <w:t xml:space="preserve">, </w:t>
      </w:r>
      <w:r w:rsidR="004C3E9B" w:rsidRPr="005B47FB">
        <w:rPr>
          <w:lang w:val="ru-RU"/>
        </w:rPr>
        <w:t>Петров</w:t>
      </w:r>
      <w:r w:rsidRPr="005B47FB">
        <w:rPr>
          <w:lang w:val="ru-RU"/>
        </w:rPr>
        <w:t xml:space="preserve"> Н</w:t>
      </w:r>
      <w:r w:rsidR="004C3E9B" w:rsidRPr="005B47FB">
        <w:rPr>
          <w:lang w:val="ru-RU"/>
        </w:rPr>
        <w:t>. Етиологична структура на нозокомиалните инфекции в хирургичните клиники на МБАЛ-София, Военномедицинска академия</w:t>
      </w:r>
      <w:r w:rsidR="004C3E9B" w:rsidRPr="005B47FB">
        <w:rPr>
          <w:lang w:val="en-US"/>
        </w:rPr>
        <w:t>. Военна медицина 2016</w:t>
      </w:r>
      <w:r w:rsidR="004C3E9B" w:rsidRPr="005B47FB">
        <w:t xml:space="preserve">; </w:t>
      </w:r>
      <w:r w:rsidR="004C3E9B" w:rsidRPr="005B47FB">
        <w:rPr>
          <w:lang w:val="en-US"/>
        </w:rPr>
        <w:t>3</w:t>
      </w:r>
      <w:r w:rsidR="00F31550" w:rsidRPr="005B47FB">
        <w:t>:</w:t>
      </w:r>
      <w:r w:rsidR="004C3E9B" w:rsidRPr="005B47FB">
        <w:rPr>
          <w:lang w:val="en-US"/>
        </w:rPr>
        <w:t>26-</w:t>
      </w:r>
      <w:r w:rsidR="004C3E9B" w:rsidRPr="005B47FB">
        <w:t>2</w:t>
      </w:r>
      <w:r w:rsidR="004C3E9B" w:rsidRPr="005B47FB">
        <w:rPr>
          <w:lang w:val="en-US"/>
        </w:rPr>
        <w:t>9.</w:t>
      </w:r>
      <w:r w:rsidR="00DA1923" w:rsidRPr="005B47FB">
        <w:t xml:space="preserve"> </w:t>
      </w:r>
    </w:p>
    <w:p w:rsidR="004C3E9B" w:rsidRPr="005B47FB" w:rsidRDefault="00DA1923" w:rsidP="008C5BE5">
      <w:pPr>
        <w:pStyle w:val="ListParagraph"/>
        <w:numPr>
          <w:ilvl w:val="0"/>
          <w:numId w:val="5"/>
        </w:numPr>
        <w:spacing w:line="276" w:lineRule="auto"/>
        <w:jc w:val="both"/>
        <w:rPr>
          <w:rFonts w:eastAsiaTheme="majorEastAsia"/>
          <w:spacing w:val="-20"/>
          <w:kern w:val="24"/>
          <w:position w:val="1"/>
        </w:rPr>
      </w:pPr>
      <w:r w:rsidRPr="005B47FB">
        <w:lastRenderedPageBreak/>
        <w:t xml:space="preserve">Нейкова-Василева Л, </w:t>
      </w:r>
      <w:r w:rsidRPr="005B47FB">
        <w:rPr>
          <w:b/>
          <w:u w:val="single"/>
          <w:lang w:val="ru-RU"/>
        </w:rPr>
        <w:t>Мутафчийски В</w:t>
      </w:r>
      <w:r w:rsidRPr="005B47FB">
        <w:rPr>
          <w:lang w:val="ru-RU"/>
        </w:rPr>
        <w:t>. Кардио-васкуларни проблеми при детоксикация на пациенти с алкохолна зависимост.</w:t>
      </w:r>
      <w:r w:rsidRPr="005B47FB">
        <w:rPr>
          <w:b/>
          <w:u w:val="single"/>
          <w:lang w:val="ru-RU"/>
        </w:rPr>
        <w:t xml:space="preserve"> </w:t>
      </w:r>
      <w:r w:rsidRPr="005B47FB">
        <w:rPr>
          <w:lang w:val="en-US"/>
        </w:rPr>
        <w:t>Военна медицина 2016</w:t>
      </w:r>
      <w:r w:rsidRPr="005B47FB">
        <w:t xml:space="preserve">; </w:t>
      </w:r>
      <w:r w:rsidRPr="005B47FB">
        <w:rPr>
          <w:lang w:val="en-US"/>
        </w:rPr>
        <w:t>3</w:t>
      </w:r>
      <w:r w:rsidRPr="005B47FB">
        <w:t>:30-34.</w:t>
      </w:r>
    </w:p>
    <w:p w:rsidR="004C3E9B" w:rsidRPr="005B47FB" w:rsidRDefault="00353A90" w:rsidP="008C5BE5">
      <w:pPr>
        <w:pStyle w:val="ListParagraph"/>
        <w:numPr>
          <w:ilvl w:val="0"/>
          <w:numId w:val="5"/>
        </w:numPr>
        <w:spacing w:line="276" w:lineRule="auto"/>
        <w:jc w:val="both"/>
        <w:rPr>
          <w:rFonts w:eastAsiaTheme="majorEastAsia"/>
          <w:spacing w:val="-20"/>
          <w:kern w:val="24"/>
          <w:position w:val="1"/>
        </w:rPr>
      </w:pPr>
      <w:r w:rsidRPr="005B47FB">
        <w:rPr>
          <w:rFonts w:eastAsiaTheme="majorEastAsia"/>
          <w:spacing w:val="-20"/>
          <w:kern w:val="24"/>
          <w:position w:val="1"/>
          <w:lang w:val="en-US"/>
        </w:rPr>
        <w:t xml:space="preserve"> </w:t>
      </w:r>
      <w:r w:rsidR="004C3E9B" w:rsidRPr="005B47FB">
        <w:t xml:space="preserve">Кьосев В, Викентиева Е, Попова Д, Владимирова Р, Насева Е, </w:t>
      </w:r>
      <w:r w:rsidR="004C3E9B" w:rsidRPr="005B47FB">
        <w:rPr>
          <w:b/>
          <w:u w:val="single"/>
        </w:rPr>
        <w:t>Мутафчийски В</w:t>
      </w:r>
      <w:r w:rsidR="004C3E9B" w:rsidRPr="005B47FB">
        <w:t xml:space="preserve">, Василев К, Иванов П, Григоров Г, Коташев Г, Попиванов Г, Христова В, Пенчев Д, Петров Х. Хирургичен стрес при минимално-инвазивни или отворени ингвинални херниопластики. </w:t>
      </w:r>
      <w:r w:rsidR="004C3E9B" w:rsidRPr="005B47FB">
        <w:rPr>
          <w:rFonts w:eastAsiaTheme="majorEastAsia"/>
          <w:spacing w:val="-20"/>
          <w:kern w:val="24"/>
          <w:position w:val="1"/>
        </w:rPr>
        <w:t>Ендоурология и минимално инвазивна хирургия 2016;4(2):66-73.</w:t>
      </w:r>
    </w:p>
    <w:p w:rsidR="004C3E9B" w:rsidRPr="005B47FB" w:rsidRDefault="004C3E9B" w:rsidP="008C5BE5">
      <w:pPr>
        <w:pStyle w:val="yiv8758251197msonormal"/>
        <w:numPr>
          <w:ilvl w:val="0"/>
          <w:numId w:val="5"/>
        </w:numPr>
        <w:spacing w:before="0" w:beforeAutospacing="0" w:after="0" w:afterAutospacing="0" w:line="276" w:lineRule="auto"/>
        <w:jc w:val="both"/>
      </w:pPr>
      <w:r w:rsidRPr="005B47FB">
        <w:rPr>
          <w:lang w:val="ru-RU"/>
        </w:rPr>
        <w:t>Николов</w:t>
      </w:r>
      <w:r w:rsidR="000B510B" w:rsidRPr="005B47FB">
        <w:rPr>
          <w:lang w:val="ru-RU"/>
        </w:rPr>
        <w:t xml:space="preserve"> В</w:t>
      </w:r>
      <w:r w:rsidRPr="005B47FB">
        <w:rPr>
          <w:lang w:val="ru-RU"/>
        </w:rPr>
        <w:t xml:space="preserve">, </w:t>
      </w:r>
      <w:r w:rsidRPr="005B47FB">
        <w:rPr>
          <w:b/>
          <w:u w:val="single"/>
          <w:lang w:val="ru-RU"/>
        </w:rPr>
        <w:t>Мутафчийски</w:t>
      </w:r>
      <w:r w:rsidR="000B510B" w:rsidRPr="005B47FB">
        <w:rPr>
          <w:b/>
          <w:u w:val="single"/>
          <w:lang w:val="ru-RU"/>
        </w:rPr>
        <w:t xml:space="preserve"> В</w:t>
      </w:r>
      <w:r w:rsidR="000B510B" w:rsidRPr="005B47FB">
        <w:rPr>
          <w:lang w:val="ru-RU"/>
        </w:rPr>
        <w:t xml:space="preserve">, </w:t>
      </w:r>
      <w:r w:rsidRPr="005B47FB">
        <w:rPr>
          <w:lang w:val="ru-RU"/>
        </w:rPr>
        <w:t>Николова</w:t>
      </w:r>
      <w:r w:rsidR="000B510B" w:rsidRPr="005B47FB">
        <w:rPr>
          <w:lang w:val="ru-RU"/>
        </w:rPr>
        <w:t xml:space="preserve"> Т</w:t>
      </w:r>
      <w:r w:rsidRPr="005B47FB">
        <w:rPr>
          <w:lang w:val="ru-RU"/>
        </w:rPr>
        <w:t>. Ролята на СВСТ за образната диагностика в денталната имплантология – литературен обзор</w:t>
      </w:r>
      <w:r w:rsidRPr="005B47FB">
        <w:rPr>
          <w:lang w:val="en-US"/>
        </w:rPr>
        <w:t>. Военна медицина 2016</w:t>
      </w:r>
      <w:r w:rsidRPr="005B47FB">
        <w:t xml:space="preserve">; </w:t>
      </w:r>
      <w:r w:rsidRPr="005B47FB">
        <w:rPr>
          <w:lang w:val="en-US"/>
        </w:rPr>
        <w:t>3</w:t>
      </w:r>
      <w:r w:rsidRPr="005B47FB">
        <w:t>:3-7</w:t>
      </w:r>
      <w:r w:rsidRPr="005B47FB">
        <w:rPr>
          <w:lang w:val="en-US"/>
        </w:rPr>
        <w:t>.</w:t>
      </w:r>
    </w:p>
    <w:p w:rsidR="004C3E9B" w:rsidRPr="005B47FB" w:rsidRDefault="004C3E9B" w:rsidP="008C5BE5">
      <w:pPr>
        <w:pStyle w:val="yiv8758251197msonormal"/>
        <w:numPr>
          <w:ilvl w:val="0"/>
          <w:numId w:val="5"/>
        </w:numPr>
        <w:spacing w:before="0" w:beforeAutospacing="0" w:after="0" w:afterAutospacing="0" w:line="276" w:lineRule="auto"/>
        <w:jc w:val="both"/>
      </w:pPr>
      <w:r w:rsidRPr="005B47FB">
        <w:t xml:space="preserve">Нейкова-Василева Л, </w:t>
      </w:r>
      <w:r w:rsidRPr="005B47FB">
        <w:rPr>
          <w:b/>
          <w:u w:val="single"/>
          <w:lang w:val="ru-RU"/>
        </w:rPr>
        <w:t>Мутафчийски</w:t>
      </w:r>
      <w:r w:rsidR="000B510B" w:rsidRPr="005B47FB">
        <w:rPr>
          <w:b/>
          <w:u w:val="single"/>
          <w:lang w:val="ru-RU"/>
        </w:rPr>
        <w:t xml:space="preserve"> В</w:t>
      </w:r>
      <w:r w:rsidRPr="005B47FB">
        <w:rPr>
          <w:lang w:val="ru-RU"/>
        </w:rPr>
        <w:t xml:space="preserve">. Някои клинични и лабораторни промени – белег на стрес-реакции по време на детоксикация при пациенти с алкохолна зависимост. </w:t>
      </w:r>
      <w:r w:rsidRPr="005B47FB">
        <w:rPr>
          <w:lang w:val="en-US"/>
        </w:rPr>
        <w:t>Военна медицина 2016</w:t>
      </w:r>
      <w:r w:rsidRPr="005B47FB">
        <w:t>; 4:21</w:t>
      </w:r>
      <w:r w:rsidRPr="005B47FB">
        <w:rPr>
          <w:lang w:val="en-US"/>
        </w:rPr>
        <w:t>-26.</w:t>
      </w:r>
    </w:p>
    <w:p w:rsidR="009D3AE0" w:rsidRPr="005B47FB" w:rsidRDefault="007404D7" w:rsidP="008C5BE5">
      <w:pPr>
        <w:pStyle w:val="yiv8758251197msonormal"/>
        <w:numPr>
          <w:ilvl w:val="0"/>
          <w:numId w:val="5"/>
        </w:numPr>
        <w:spacing w:before="0" w:beforeAutospacing="0" w:after="0" w:afterAutospacing="0" w:line="276" w:lineRule="auto"/>
        <w:jc w:val="both"/>
      </w:pPr>
      <w:r w:rsidRPr="005B47FB">
        <w:t xml:space="preserve">Нейкова-Василева Л, </w:t>
      </w:r>
      <w:r w:rsidRPr="005B47FB">
        <w:rPr>
          <w:b/>
          <w:u w:val="single"/>
        </w:rPr>
        <w:t>Мутафчийски В</w:t>
      </w:r>
      <w:r w:rsidRPr="005B47FB">
        <w:t>, Попов Р. Тежка комбинирана хронична интоксикация с парацетамол и алкохол – клиничен случай. Военна медицина 2016;</w:t>
      </w:r>
      <w:r w:rsidR="005B2226" w:rsidRPr="005B47FB">
        <w:rPr>
          <w:lang w:val="en-US"/>
        </w:rPr>
        <w:t>LXVIII (3):46-50.</w:t>
      </w:r>
    </w:p>
    <w:p w:rsidR="004C3E9B" w:rsidRPr="005B47FB" w:rsidRDefault="004C3E9B" w:rsidP="008C5BE5">
      <w:pPr>
        <w:pStyle w:val="ListParagraph"/>
        <w:numPr>
          <w:ilvl w:val="0"/>
          <w:numId w:val="5"/>
        </w:numPr>
        <w:spacing w:line="276" w:lineRule="auto"/>
        <w:jc w:val="both"/>
      </w:pPr>
      <w:r w:rsidRPr="005B47FB">
        <w:rPr>
          <w:b/>
          <w:u w:val="single"/>
        </w:rPr>
        <w:t>Mutafchiyski V</w:t>
      </w:r>
      <w:r w:rsidRPr="005B47FB">
        <w:t>, Popivanov G, Penchev D, Fakirova A, Inkov I, Popov R. Leiomyosarcoma of inferior vena cava. Int J Surg</w:t>
      </w:r>
      <w:r w:rsidRPr="005B47FB">
        <w:rPr>
          <w:lang w:val="en-US"/>
        </w:rPr>
        <w:t>&amp;</w:t>
      </w:r>
      <w:r w:rsidR="00B7232D" w:rsidRPr="005B47FB">
        <w:t xml:space="preserve"> Med 2016;</w:t>
      </w:r>
      <w:r w:rsidRPr="005B47FB">
        <w:t>2(3):146-149.</w:t>
      </w:r>
    </w:p>
    <w:p w:rsidR="004C3E9B" w:rsidRPr="005B47FB" w:rsidRDefault="004C3E9B" w:rsidP="008C5BE5">
      <w:pPr>
        <w:pStyle w:val="ListParagraph"/>
        <w:numPr>
          <w:ilvl w:val="0"/>
          <w:numId w:val="5"/>
        </w:numPr>
        <w:spacing w:line="276" w:lineRule="auto"/>
        <w:jc w:val="both"/>
      </w:pPr>
      <w:r w:rsidRPr="005B47FB">
        <w:rPr>
          <w:b/>
          <w:u w:val="single"/>
        </w:rPr>
        <w:t>Mutafchiyski V</w:t>
      </w:r>
      <w:r w:rsidRPr="005B47FB">
        <w:t xml:space="preserve">. </w:t>
      </w:r>
      <w:r w:rsidRPr="005B47FB">
        <w:rPr>
          <w:lang w:val="en-US"/>
        </w:rPr>
        <w:t>Invited e</w:t>
      </w:r>
      <w:r w:rsidRPr="005B47FB">
        <w:t>d</w:t>
      </w:r>
      <w:r w:rsidR="00B7232D" w:rsidRPr="005B47FB">
        <w:t>itorial. Int J Surg &amp; Med 2016;</w:t>
      </w:r>
      <w:r w:rsidRPr="005B47FB">
        <w:t>2(2</w:t>
      </w:r>
      <w:r w:rsidRPr="005B47FB">
        <w:rPr>
          <w:lang w:val="en-US"/>
        </w:rPr>
        <w:t>-</w:t>
      </w:r>
      <w:r w:rsidRPr="005B47FB">
        <w:t>3):49.</w:t>
      </w:r>
    </w:p>
    <w:p w:rsidR="004C3E9B" w:rsidRPr="005B47FB" w:rsidRDefault="004C3E9B" w:rsidP="008C5BE5">
      <w:pPr>
        <w:pStyle w:val="ListParagraph"/>
        <w:numPr>
          <w:ilvl w:val="0"/>
          <w:numId w:val="5"/>
        </w:numPr>
        <w:spacing w:line="276" w:lineRule="auto"/>
        <w:jc w:val="both"/>
      </w:pPr>
      <w:r w:rsidRPr="005B47FB">
        <w:rPr>
          <w:b/>
          <w:u w:val="single"/>
        </w:rPr>
        <w:t>Mutafchiyski V</w:t>
      </w:r>
      <w:r w:rsidRPr="005B47FB">
        <w:t xml:space="preserve">, Kotashev G, Tabakov M, Mihailova J, Popivanov G. A case of laparoscopic-assisted treatment of small bowel intussusception due to metastases from malignant melanoma – a word of caution. Int J Surg </w:t>
      </w:r>
      <w:r w:rsidRPr="005B47FB">
        <w:rPr>
          <w:lang w:val="en-US"/>
        </w:rPr>
        <w:t>&amp;</w:t>
      </w:r>
      <w:r w:rsidRPr="005B47FB">
        <w:t xml:space="preserve"> Med 2016; 2(4):230-</w:t>
      </w:r>
      <w:r w:rsidRPr="005B47FB">
        <w:rPr>
          <w:lang w:val="en-US"/>
        </w:rPr>
        <w:t>23</w:t>
      </w:r>
      <w:r w:rsidRPr="005B47FB">
        <w:t>3.</w:t>
      </w:r>
    </w:p>
    <w:p w:rsidR="00AB1F4C" w:rsidRPr="005B47FB" w:rsidRDefault="00AB1F4C" w:rsidP="008C5BE5">
      <w:pPr>
        <w:pStyle w:val="ListParagraph"/>
        <w:numPr>
          <w:ilvl w:val="0"/>
          <w:numId w:val="5"/>
        </w:numPr>
        <w:spacing w:line="276" w:lineRule="auto"/>
        <w:jc w:val="both"/>
      </w:pPr>
      <w:r w:rsidRPr="005B47FB">
        <w:rPr>
          <w:b/>
          <w:u w:val="single"/>
        </w:rPr>
        <w:t>Mutafchiyski V</w:t>
      </w:r>
      <w:r w:rsidRPr="005B47FB">
        <w:t>, Popivanov G, Naseva E, Kjossev V, Kjossev K, Ivanov P, Grigorov G, Kotashev G, Penkov M. Transanal endoscopic surgery (TEM) as a radical treatment of T</w:t>
      </w:r>
      <w:r w:rsidRPr="005B47FB">
        <w:rPr>
          <w:vertAlign w:val="subscript"/>
        </w:rPr>
        <w:t>1</w:t>
      </w:r>
      <w:r w:rsidRPr="005B47FB">
        <w:t xml:space="preserve">N0 rectal cancer – a case series with review of the literature. Int J Surg &amp; Med 2016; </w:t>
      </w:r>
      <w:r w:rsidRPr="005B47FB">
        <w:rPr>
          <w:lang w:val="en-US"/>
        </w:rPr>
        <w:t>2(2):</w:t>
      </w:r>
      <w:r w:rsidRPr="005B47FB">
        <w:t>50-54.</w:t>
      </w:r>
    </w:p>
    <w:p w:rsidR="00393E91" w:rsidRPr="005B47FB" w:rsidRDefault="00393E91" w:rsidP="008C5BE5">
      <w:pPr>
        <w:pStyle w:val="ListParagraph"/>
        <w:numPr>
          <w:ilvl w:val="0"/>
          <w:numId w:val="5"/>
        </w:numPr>
        <w:spacing w:line="276" w:lineRule="auto"/>
        <w:jc w:val="both"/>
      </w:pPr>
      <w:r w:rsidRPr="005B47FB">
        <w:rPr>
          <w:rFonts w:eastAsia="TimesNewRoman"/>
        </w:rPr>
        <w:t xml:space="preserve">Vaseva V, Voynov L, Donchev T, Popov R, </w:t>
      </w:r>
      <w:r w:rsidRPr="005B47FB">
        <w:rPr>
          <w:rFonts w:eastAsia="TimesNewRoman"/>
          <w:b/>
          <w:u w:val="single"/>
        </w:rPr>
        <w:t>Mutafchiyski V</w:t>
      </w:r>
      <w:r w:rsidRPr="005B47FB">
        <w:rPr>
          <w:rFonts w:eastAsia="TimesNewRoman"/>
        </w:rPr>
        <w:t xml:space="preserve">, Aleksiev L, Kostadinov K, Petrov N. Outcome analysis of hospital management model in restricted budget conditions. </w:t>
      </w:r>
      <w:r w:rsidR="001904CF" w:rsidRPr="005B47FB">
        <w:rPr>
          <w:rFonts w:eastAsia="TimesNewRoman"/>
          <w:lang w:val="en-US"/>
        </w:rPr>
        <w:t xml:space="preserve">J </w:t>
      </w:r>
      <w:r w:rsidRPr="005B47FB">
        <w:rPr>
          <w:rFonts w:eastAsia="TimesNewRoman"/>
        </w:rPr>
        <w:t xml:space="preserve">Biotechnology &amp; Biotechnological Equipment 2016; </w:t>
      </w:r>
      <w:r w:rsidRPr="005B47FB">
        <w:t xml:space="preserve">DOI: 10.1080/13102818.2015.1134276. </w:t>
      </w:r>
    </w:p>
    <w:p w:rsidR="00393E91" w:rsidRPr="005B47FB" w:rsidRDefault="00393E91" w:rsidP="008C5BE5">
      <w:pPr>
        <w:pStyle w:val="ListParagraph"/>
        <w:numPr>
          <w:ilvl w:val="0"/>
          <w:numId w:val="5"/>
        </w:numPr>
        <w:spacing w:line="276" w:lineRule="auto"/>
        <w:jc w:val="both"/>
      </w:pPr>
      <w:r w:rsidRPr="005B47FB">
        <w:t xml:space="preserve">Cirrochi R, Brindelli A, Biffle W, </w:t>
      </w:r>
      <w:r w:rsidRPr="005B47FB">
        <w:rPr>
          <w:b/>
          <w:u w:val="single"/>
        </w:rPr>
        <w:t>Mutafchiyski V</w:t>
      </w:r>
      <w:r w:rsidRPr="005B47FB">
        <w:t>, Popivanov G, Chiara O, Tugnoli G, Di Saverio S. What is the effectiveness of the negative pressure wound therapy (NPWT) in patients treated with open abdomen technique? A systematic review and meta-analysis.</w:t>
      </w:r>
      <w:r w:rsidR="009051F0" w:rsidRPr="005B47FB">
        <w:t xml:space="preserve"> J Trauma Acute Care Surg 2016;</w:t>
      </w:r>
      <w:r w:rsidRPr="005B47FB">
        <w:t>81:575-584.</w:t>
      </w:r>
    </w:p>
    <w:p w:rsidR="00393E91" w:rsidRPr="005B47FB" w:rsidRDefault="00393E91" w:rsidP="008C5BE5">
      <w:pPr>
        <w:pStyle w:val="ListParagraph"/>
        <w:numPr>
          <w:ilvl w:val="0"/>
          <w:numId w:val="5"/>
        </w:numPr>
        <w:spacing w:line="276" w:lineRule="auto"/>
        <w:jc w:val="both"/>
      </w:pPr>
      <w:r w:rsidRPr="005B47FB">
        <w:rPr>
          <w:b/>
          <w:u w:val="single"/>
        </w:rPr>
        <w:t>Mutafchiyski V</w:t>
      </w:r>
      <w:r w:rsidRPr="005B47FB">
        <w:rPr>
          <w:b/>
        </w:rPr>
        <w:t>,</w:t>
      </w:r>
      <w:r w:rsidRPr="005B47FB">
        <w:t xml:space="preserve"> Popivanov G, Kjossev K. A case of splenic rupture after non-penetrating injury from a plastic bu</w:t>
      </w:r>
      <w:r w:rsidR="009051F0" w:rsidRPr="005B47FB">
        <w:t>llet. Injury 2016;</w:t>
      </w:r>
      <w:r w:rsidR="003A78BF" w:rsidRPr="005B47FB">
        <w:t>47:2596-602.</w:t>
      </w:r>
    </w:p>
    <w:p w:rsidR="003A78BF" w:rsidRDefault="003A78BF" w:rsidP="008C5BE5">
      <w:pPr>
        <w:pStyle w:val="ListParagraph"/>
        <w:numPr>
          <w:ilvl w:val="0"/>
          <w:numId w:val="5"/>
        </w:numPr>
        <w:spacing w:line="276" w:lineRule="auto"/>
        <w:jc w:val="both"/>
      </w:pPr>
      <w:r w:rsidRPr="005B47FB">
        <w:t xml:space="preserve">T. Banasiewicz, A. Bobkiewicz, A. Bertelsen, A. Caro, S. Di Saverio, M. Kaarlainen, K. Kjossev, N. Lehwald-Tywuschik, C. McBride, </w:t>
      </w:r>
      <w:r w:rsidRPr="005B47FB">
        <w:rPr>
          <w:b/>
          <w:u w:val="single"/>
        </w:rPr>
        <w:t>V. Mutafchyiski</w:t>
      </w:r>
      <w:r w:rsidRPr="005B47FB">
        <w:t>, G. Novelli, O. Carles, G. Popivanov, Z. Szeberin, L. A. T. de La Paz, G. Tugnoli, A. G. Willms, L. Veverkowa, F. Yetisir &amp; Z. Lorenc</w:t>
      </w:r>
      <w:r w:rsidRPr="005B47FB">
        <w:rPr>
          <w:bCs/>
        </w:rPr>
        <w:t>Negative pressure wound therapy in patients with open abdomen – results of treatment and influence on adhesions formation.</w:t>
      </w:r>
      <w:r w:rsidR="004D3608" w:rsidRPr="005B47FB">
        <w:t xml:space="preserve"> Colorectal Disease 2016;</w:t>
      </w:r>
      <w:r w:rsidRPr="005B47FB">
        <w:t xml:space="preserve">18(Suppl. I):44-125 (p.56). </w:t>
      </w:r>
    </w:p>
    <w:p w:rsidR="00195DB0" w:rsidRPr="005B47FB" w:rsidRDefault="00195DB0" w:rsidP="002B6A80">
      <w:pPr>
        <w:pStyle w:val="ListParagraph"/>
        <w:spacing w:line="276" w:lineRule="auto"/>
        <w:jc w:val="both"/>
      </w:pPr>
      <w:bookmarkStart w:id="0" w:name="_GoBack"/>
      <w:bookmarkEnd w:id="0"/>
    </w:p>
    <w:p w:rsidR="004C3E9B" w:rsidRPr="005B47FB" w:rsidRDefault="00C55D32" w:rsidP="008C5BE5">
      <w:pPr>
        <w:spacing w:line="276" w:lineRule="auto"/>
        <w:jc w:val="both"/>
        <w:rPr>
          <w:b/>
        </w:rPr>
      </w:pPr>
      <w:r w:rsidRPr="005B47FB">
        <w:rPr>
          <w:b/>
        </w:rPr>
        <w:lastRenderedPageBreak/>
        <w:t>Конгреси</w:t>
      </w:r>
    </w:p>
    <w:p w:rsidR="00C55D32" w:rsidRPr="005B47FB" w:rsidRDefault="00C55D32" w:rsidP="008C5BE5">
      <w:pPr>
        <w:pStyle w:val="ListParagraph"/>
        <w:numPr>
          <w:ilvl w:val="0"/>
          <w:numId w:val="5"/>
        </w:numPr>
        <w:spacing w:line="276" w:lineRule="auto"/>
        <w:jc w:val="both"/>
      </w:pPr>
      <w:r w:rsidRPr="005B47FB">
        <w:t xml:space="preserve">Пенков Р, Николов С, Салтиров И, </w:t>
      </w:r>
      <w:r w:rsidRPr="005B47FB">
        <w:rPr>
          <w:b/>
          <w:u w:val="single"/>
        </w:rPr>
        <w:t>Мутафчийски В</w:t>
      </w:r>
      <w:r w:rsidRPr="005B47FB">
        <w:t>, Коташев Г.</w:t>
      </w:r>
      <w:r w:rsidRPr="005B47FB">
        <w:rPr>
          <w:rFonts w:eastAsiaTheme="majorEastAsia"/>
          <w:spacing w:val="-20"/>
          <w:kern w:val="24"/>
          <w:position w:val="1"/>
        </w:rPr>
        <w:t xml:space="preserve"> Нашият опит с лапароскопска апликация на Tenckhoff катетър. Уронет 2016; 2:7.</w:t>
      </w:r>
    </w:p>
    <w:p w:rsidR="00C55D32" w:rsidRPr="005B47FB" w:rsidRDefault="00C55D32" w:rsidP="008C5BE5">
      <w:pPr>
        <w:pStyle w:val="ListParagraph"/>
        <w:numPr>
          <w:ilvl w:val="0"/>
          <w:numId w:val="5"/>
        </w:numPr>
        <w:spacing w:line="276" w:lineRule="auto"/>
        <w:jc w:val="both"/>
      </w:pPr>
      <w:r w:rsidRPr="005B47FB">
        <w:t xml:space="preserve">Коташев Г, </w:t>
      </w:r>
      <w:r w:rsidRPr="005B47FB">
        <w:rPr>
          <w:b/>
          <w:u w:val="single"/>
        </w:rPr>
        <w:t>Мутафчийски В</w:t>
      </w:r>
      <w:r w:rsidRPr="005B47FB">
        <w:t>, Василев К, Иванов П, Григоров Г, Кьосев В, Христова В, Попиванов Г, Петров Х. Лапароскопска субтотална гастректомия с D2 лимфна дисекция при ранен карцином на стомаха. XV Национален конгрес по хирургия, 29.09-2.10, 2016, Албена.</w:t>
      </w:r>
    </w:p>
    <w:p w:rsidR="00C55D32" w:rsidRPr="005B47FB" w:rsidRDefault="00C55D32" w:rsidP="008C5BE5">
      <w:pPr>
        <w:pStyle w:val="ListParagraph"/>
        <w:numPr>
          <w:ilvl w:val="0"/>
          <w:numId w:val="5"/>
        </w:numPr>
        <w:spacing w:line="276" w:lineRule="auto"/>
        <w:jc w:val="both"/>
      </w:pPr>
      <w:r w:rsidRPr="005B47FB">
        <w:t xml:space="preserve">Кьосев В, Викентиева Е, Попова Д, Владимирова Р, Насева Е, </w:t>
      </w:r>
      <w:r w:rsidRPr="005B47FB">
        <w:rPr>
          <w:b/>
          <w:u w:val="single"/>
        </w:rPr>
        <w:t>Мутафчийски В</w:t>
      </w:r>
      <w:r w:rsidRPr="005B47FB">
        <w:t>, Василев К, Иванов П, Григоров Г, Коташев Г, Попиванов Г, Христова В, Пенчев Д, Петров Х. Минимално-инвазивни или отворени ингвинални херниопластики – имунологични резултати. XV Национален конгрес по хирургия, 29.09-2.10, 2016, Албена.</w:t>
      </w:r>
    </w:p>
    <w:p w:rsidR="00C55D32" w:rsidRPr="005B47FB" w:rsidRDefault="00C55D32" w:rsidP="008C5BE5">
      <w:pPr>
        <w:pStyle w:val="ListParagraph"/>
        <w:numPr>
          <w:ilvl w:val="0"/>
          <w:numId w:val="5"/>
        </w:numPr>
        <w:spacing w:line="276" w:lineRule="auto"/>
        <w:jc w:val="both"/>
      </w:pPr>
      <w:r w:rsidRPr="005B47FB">
        <w:t xml:space="preserve">Кьосев В, Коташев Г, </w:t>
      </w:r>
      <w:r w:rsidRPr="005B47FB">
        <w:rPr>
          <w:b/>
          <w:u w:val="single"/>
        </w:rPr>
        <w:t>Мутафчийски В</w:t>
      </w:r>
      <w:r w:rsidRPr="005B47FB">
        <w:t>, Василев К, Иванов П, Григоров Г, Христова В, Попиванов Г, Пенчев Д, Петров Х. Лапароскопска парастомална херниопластика. XV Национален конгрес по хирургия, 29.09-2.10, 2016, Албена.</w:t>
      </w:r>
    </w:p>
    <w:p w:rsidR="004C3E9B" w:rsidRPr="005B47FB" w:rsidRDefault="00C55D32" w:rsidP="008C5BE5">
      <w:pPr>
        <w:pStyle w:val="ListParagraph"/>
        <w:numPr>
          <w:ilvl w:val="0"/>
          <w:numId w:val="5"/>
        </w:numPr>
        <w:spacing w:line="276" w:lineRule="auto"/>
        <w:jc w:val="both"/>
      </w:pPr>
      <w:r w:rsidRPr="005B47FB">
        <w:rPr>
          <w:rFonts w:eastAsiaTheme="minorHAnsi"/>
          <w:b/>
          <w:u w:val="single"/>
        </w:rPr>
        <w:t>Мутафчийски В</w:t>
      </w:r>
      <w:r w:rsidRPr="005B47FB">
        <w:rPr>
          <w:rFonts w:eastAsiaTheme="minorHAnsi"/>
        </w:rPr>
        <w:t xml:space="preserve">, Попов Р, Петров Н, Попиванов Г. Травматична коагулопатия. </w:t>
      </w:r>
      <w:r w:rsidRPr="005B47FB">
        <w:rPr>
          <w:rFonts w:eastAsiaTheme="minorHAnsi"/>
          <w:lang w:val="en-US"/>
        </w:rPr>
        <w:t xml:space="preserve">Damage control </w:t>
      </w:r>
      <w:r w:rsidRPr="005B47FB">
        <w:rPr>
          <w:rFonts w:eastAsiaTheme="minorHAnsi"/>
        </w:rPr>
        <w:t>ресусцитация. Първа Национална научна конференция по трансфузионна медицина, 25-27 ноември, 2016, София.</w:t>
      </w:r>
    </w:p>
    <w:p w:rsidR="006A3501" w:rsidRPr="005B47FB" w:rsidRDefault="006A3501" w:rsidP="008C5BE5">
      <w:pPr>
        <w:pStyle w:val="ListParagraph"/>
        <w:numPr>
          <w:ilvl w:val="0"/>
          <w:numId w:val="5"/>
        </w:numPr>
        <w:spacing w:line="276" w:lineRule="auto"/>
        <w:jc w:val="both"/>
      </w:pPr>
      <w:r w:rsidRPr="005B47FB">
        <w:t xml:space="preserve">Vaseva V, </w:t>
      </w:r>
      <w:r w:rsidRPr="005B47FB">
        <w:rPr>
          <w:b/>
          <w:u w:val="single"/>
        </w:rPr>
        <w:t>Mutafchiyski V</w:t>
      </w:r>
      <w:r w:rsidRPr="005B47FB">
        <w:t>, Popov R, Aleksiev L, Petrov N. Analysis of the cost of medicines at the military medical academy. 21</w:t>
      </w:r>
      <w:r w:rsidRPr="005B47FB">
        <w:rPr>
          <w:vertAlign w:val="superscript"/>
        </w:rPr>
        <w:t>st</w:t>
      </w:r>
      <w:r w:rsidRPr="005B47FB">
        <w:t xml:space="preserve"> Congress of Balkan Military Medical Committee, 31</w:t>
      </w:r>
      <w:r w:rsidRPr="005B47FB">
        <w:rPr>
          <w:vertAlign w:val="superscript"/>
        </w:rPr>
        <w:t>st</w:t>
      </w:r>
      <w:r w:rsidRPr="005B47FB">
        <w:t xml:space="preserve"> May- 3</w:t>
      </w:r>
      <w:r w:rsidRPr="005B47FB">
        <w:rPr>
          <w:vertAlign w:val="superscript"/>
        </w:rPr>
        <w:t>rd</w:t>
      </w:r>
      <w:r w:rsidRPr="005B47FB">
        <w:t xml:space="preserve"> June 2016, Bucharest, Romania.</w:t>
      </w:r>
    </w:p>
    <w:p w:rsidR="006A3501" w:rsidRPr="005B47FB" w:rsidRDefault="006A3501" w:rsidP="008C5BE5">
      <w:pPr>
        <w:pStyle w:val="ListParagraph"/>
        <w:numPr>
          <w:ilvl w:val="0"/>
          <w:numId w:val="5"/>
        </w:numPr>
        <w:spacing w:line="276" w:lineRule="auto"/>
        <w:jc w:val="both"/>
      </w:pPr>
      <w:r w:rsidRPr="005B47FB">
        <w:t xml:space="preserve">Kesov G, Nikolov S, Aleksiev L, Karakanov L, Petrov N, </w:t>
      </w:r>
      <w:r w:rsidRPr="005B47FB">
        <w:rPr>
          <w:b/>
          <w:u w:val="single"/>
        </w:rPr>
        <w:t>Mutafchiyski V</w:t>
      </w:r>
      <w:r w:rsidRPr="005B47FB">
        <w:t>, Popivanov G. The role of the Bulgarian military medical team in the EU training mission in Mali. 21</w:t>
      </w:r>
      <w:r w:rsidRPr="005B47FB">
        <w:rPr>
          <w:vertAlign w:val="superscript"/>
        </w:rPr>
        <w:t>st</w:t>
      </w:r>
      <w:r w:rsidRPr="005B47FB">
        <w:t xml:space="preserve"> Congress of Balkan Military Medical Committee, 31</w:t>
      </w:r>
      <w:r w:rsidRPr="005B47FB">
        <w:rPr>
          <w:vertAlign w:val="superscript"/>
        </w:rPr>
        <w:t>st</w:t>
      </w:r>
      <w:r w:rsidRPr="005B47FB">
        <w:t xml:space="preserve"> May- 3</w:t>
      </w:r>
      <w:r w:rsidRPr="005B47FB">
        <w:rPr>
          <w:vertAlign w:val="superscript"/>
        </w:rPr>
        <w:t>rd</w:t>
      </w:r>
      <w:r w:rsidRPr="005B47FB">
        <w:t xml:space="preserve"> June 2016, Bucharest, Romania.</w:t>
      </w:r>
    </w:p>
    <w:p w:rsidR="006A3501" w:rsidRPr="005B47FB" w:rsidRDefault="006A3501" w:rsidP="008C5BE5">
      <w:pPr>
        <w:pStyle w:val="ListParagraph"/>
        <w:numPr>
          <w:ilvl w:val="0"/>
          <w:numId w:val="5"/>
        </w:numPr>
        <w:spacing w:line="276" w:lineRule="auto"/>
        <w:jc w:val="both"/>
      </w:pPr>
      <w:r w:rsidRPr="005B47FB">
        <w:t xml:space="preserve">Kjossev V, Kotashev G, </w:t>
      </w:r>
      <w:r w:rsidRPr="005B47FB">
        <w:rPr>
          <w:b/>
          <w:u w:val="single"/>
        </w:rPr>
        <w:t>Mutafchiyski V</w:t>
      </w:r>
      <w:r w:rsidRPr="005B47FB">
        <w:t>, Vasilev K, Ivanov P, Grigorv G, Hristova V, Popivanov G, Petrov H. Minimally invasive vs open gastric cancer resection. 21</w:t>
      </w:r>
      <w:r w:rsidRPr="005B47FB">
        <w:rPr>
          <w:vertAlign w:val="superscript"/>
        </w:rPr>
        <w:t>st</w:t>
      </w:r>
      <w:r w:rsidRPr="005B47FB">
        <w:t xml:space="preserve"> Congress of Balkan Military Medical Committee, 31</w:t>
      </w:r>
      <w:r w:rsidRPr="005B47FB">
        <w:rPr>
          <w:vertAlign w:val="superscript"/>
        </w:rPr>
        <w:t>st</w:t>
      </w:r>
      <w:r w:rsidRPr="005B47FB">
        <w:t xml:space="preserve"> May- 3</w:t>
      </w:r>
      <w:r w:rsidRPr="005B47FB">
        <w:rPr>
          <w:vertAlign w:val="superscript"/>
        </w:rPr>
        <w:t>rd</w:t>
      </w:r>
      <w:r w:rsidRPr="005B47FB">
        <w:t xml:space="preserve"> June 2016, Bucharest, Romania.</w:t>
      </w:r>
    </w:p>
    <w:p w:rsidR="006A3501" w:rsidRPr="005B47FB" w:rsidRDefault="006A3501" w:rsidP="008C5BE5">
      <w:pPr>
        <w:pStyle w:val="ListParagraph"/>
        <w:numPr>
          <w:ilvl w:val="0"/>
          <w:numId w:val="5"/>
        </w:numPr>
        <w:spacing w:line="276" w:lineRule="auto"/>
        <w:jc w:val="both"/>
      </w:pPr>
      <w:r w:rsidRPr="005B47FB">
        <w:t xml:space="preserve">Mihneva V, </w:t>
      </w:r>
      <w:r w:rsidRPr="005B47FB">
        <w:rPr>
          <w:b/>
          <w:u w:val="single"/>
        </w:rPr>
        <w:t>Mutafchiyski V</w:t>
      </w:r>
      <w:r w:rsidRPr="005B47FB">
        <w:t>, Totomirova T, Daskalova I. Reccurent hyperthyroidism after subtotal thyroidectomy. 21</w:t>
      </w:r>
      <w:r w:rsidRPr="005B47FB">
        <w:rPr>
          <w:vertAlign w:val="superscript"/>
        </w:rPr>
        <w:t>st</w:t>
      </w:r>
      <w:r w:rsidRPr="005B47FB">
        <w:t xml:space="preserve"> Congress of Balkan Military Medical Committee, 31</w:t>
      </w:r>
      <w:r w:rsidRPr="005B47FB">
        <w:rPr>
          <w:vertAlign w:val="superscript"/>
        </w:rPr>
        <w:t>st</w:t>
      </w:r>
      <w:r w:rsidRPr="005B47FB">
        <w:t xml:space="preserve"> May- 3</w:t>
      </w:r>
      <w:r w:rsidRPr="005B47FB">
        <w:rPr>
          <w:vertAlign w:val="superscript"/>
        </w:rPr>
        <w:t>rd</w:t>
      </w:r>
      <w:r w:rsidRPr="005B47FB">
        <w:t xml:space="preserve"> June 2016, Bucharest, Romania.</w:t>
      </w:r>
    </w:p>
    <w:p w:rsidR="006A3501" w:rsidRPr="005B47FB" w:rsidRDefault="006A3501" w:rsidP="008C5BE5">
      <w:pPr>
        <w:pStyle w:val="ListParagraph"/>
        <w:numPr>
          <w:ilvl w:val="0"/>
          <w:numId w:val="5"/>
        </w:numPr>
        <w:spacing w:line="276" w:lineRule="auto"/>
        <w:jc w:val="both"/>
      </w:pPr>
      <w:r w:rsidRPr="005B47FB">
        <w:rPr>
          <w:b/>
          <w:u w:val="single"/>
        </w:rPr>
        <w:t>Mutafchiyski V</w:t>
      </w:r>
      <w:r w:rsidRPr="005B47FB">
        <w:t>, Popivanov G, Petrov N, Savov E, Vaseva V, Kjossev V, Gergova I, Ivanov P, Petrov H, Penchev D, Tabakov M. Deep surgical site infections with fascial necrosis – clinical assessment and cost analysis – preliminary results. 21</w:t>
      </w:r>
      <w:r w:rsidRPr="005B47FB">
        <w:rPr>
          <w:vertAlign w:val="superscript"/>
        </w:rPr>
        <w:t>st</w:t>
      </w:r>
      <w:r w:rsidRPr="005B47FB">
        <w:t xml:space="preserve"> Congress of Balkan Military Medical Committee, 31</w:t>
      </w:r>
      <w:r w:rsidRPr="005B47FB">
        <w:rPr>
          <w:vertAlign w:val="superscript"/>
        </w:rPr>
        <w:t>st</w:t>
      </w:r>
      <w:r w:rsidRPr="005B47FB">
        <w:t xml:space="preserve"> May- 3</w:t>
      </w:r>
      <w:r w:rsidRPr="005B47FB">
        <w:rPr>
          <w:vertAlign w:val="superscript"/>
        </w:rPr>
        <w:t>rd</w:t>
      </w:r>
      <w:r w:rsidRPr="005B47FB">
        <w:t xml:space="preserve"> June 2016, Bucharest, Romania.</w:t>
      </w:r>
    </w:p>
    <w:p w:rsidR="006A3501" w:rsidRPr="005B47FB" w:rsidRDefault="006A3501" w:rsidP="008C5BE5">
      <w:pPr>
        <w:pStyle w:val="ListParagraph"/>
        <w:numPr>
          <w:ilvl w:val="0"/>
          <w:numId w:val="5"/>
        </w:numPr>
        <w:spacing w:line="276" w:lineRule="auto"/>
        <w:jc w:val="both"/>
      </w:pPr>
      <w:r w:rsidRPr="005B47FB">
        <w:t xml:space="preserve">Popivanov G, </w:t>
      </w:r>
      <w:r w:rsidRPr="005B47FB">
        <w:rPr>
          <w:b/>
          <w:u w:val="single"/>
        </w:rPr>
        <w:t>Mutafchiyski V</w:t>
      </w:r>
      <w:r w:rsidRPr="005B47FB">
        <w:t>, Kjossev K, Petrov N, Chipeva S, Ivanov P, Petrov H, Penchev D. A comparative analysis of the contemporary blast, gunshot and conventional trauma. 21</w:t>
      </w:r>
      <w:r w:rsidRPr="005B47FB">
        <w:rPr>
          <w:vertAlign w:val="superscript"/>
        </w:rPr>
        <w:t>st</w:t>
      </w:r>
      <w:r w:rsidRPr="005B47FB">
        <w:t xml:space="preserve"> Congress of Balkan Military Medical Committee, 31</w:t>
      </w:r>
      <w:r w:rsidRPr="005B47FB">
        <w:rPr>
          <w:vertAlign w:val="superscript"/>
        </w:rPr>
        <w:t>st</w:t>
      </w:r>
      <w:r w:rsidRPr="005B47FB">
        <w:t xml:space="preserve"> May- 3</w:t>
      </w:r>
      <w:r w:rsidRPr="005B47FB">
        <w:rPr>
          <w:vertAlign w:val="superscript"/>
        </w:rPr>
        <w:t>rd</w:t>
      </w:r>
      <w:r w:rsidRPr="005B47FB">
        <w:t xml:space="preserve"> June 2016, Bucharest, Romania</w:t>
      </w:r>
      <w:r w:rsidRPr="005B47FB">
        <w:rPr>
          <w:lang w:val="en-US"/>
        </w:rPr>
        <w:t>.</w:t>
      </w:r>
    </w:p>
    <w:p w:rsidR="00F45F9D" w:rsidRPr="005B47FB" w:rsidRDefault="006A3501" w:rsidP="008C5BE5">
      <w:pPr>
        <w:pStyle w:val="ListParagraph"/>
        <w:numPr>
          <w:ilvl w:val="0"/>
          <w:numId w:val="5"/>
        </w:numPr>
        <w:spacing w:line="276" w:lineRule="auto"/>
        <w:jc w:val="both"/>
      </w:pPr>
      <w:r w:rsidRPr="005B47FB">
        <w:t xml:space="preserve">Popivanov G, </w:t>
      </w:r>
      <w:r w:rsidRPr="005B47FB">
        <w:rPr>
          <w:b/>
          <w:u w:val="single"/>
        </w:rPr>
        <w:t>Mutafchiyski V</w:t>
      </w:r>
      <w:r w:rsidRPr="005B47FB">
        <w:t xml:space="preserve">, Kjossev K, Vaseva V, Petrov N, Tabakov M. Deep surgical site infections with fascial necrosis – clinical assessment and cost analysis </w:t>
      </w:r>
      <w:r w:rsidRPr="005B47FB">
        <w:lastRenderedPageBreak/>
        <w:t>– preliminary results. National Conference of Emergency surgery, 14-15 October,</w:t>
      </w:r>
      <w:r w:rsidRPr="005B47FB">
        <w:rPr>
          <w:lang w:val="en-US"/>
        </w:rPr>
        <w:t xml:space="preserve"> 2016,</w:t>
      </w:r>
      <w:r w:rsidRPr="005B47FB">
        <w:t xml:space="preserve"> Terni, Italy.</w:t>
      </w:r>
    </w:p>
    <w:p w:rsidR="00F45F9D" w:rsidRPr="005B47FB" w:rsidRDefault="00F45F9D" w:rsidP="008C5BE5">
      <w:pPr>
        <w:spacing w:line="276" w:lineRule="auto"/>
        <w:jc w:val="both"/>
      </w:pPr>
    </w:p>
    <w:p w:rsidR="00412DF1" w:rsidRPr="005B47FB" w:rsidRDefault="00412DF1" w:rsidP="008C5BE5">
      <w:pPr>
        <w:shd w:val="clear" w:color="auto" w:fill="F2F2F2" w:themeFill="background1" w:themeFillShade="F2"/>
        <w:spacing w:line="276" w:lineRule="auto"/>
        <w:jc w:val="center"/>
        <w:rPr>
          <w:b/>
          <w:lang w:val="en-US"/>
        </w:rPr>
      </w:pPr>
      <w:r w:rsidRPr="005B47FB">
        <w:rPr>
          <w:b/>
          <w:lang w:val="en-US"/>
        </w:rPr>
        <w:t>2017</w:t>
      </w:r>
    </w:p>
    <w:p w:rsidR="001C3380" w:rsidRPr="005B47FB" w:rsidRDefault="00AA2DA6" w:rsidP="008C5BE5">
      <w:pPr>
        <w:spacing w:line="276" w:lineRule="auto"/>
        <w:jc w:val="both"/>
        <w:rPr>
          <w:b/>
          <w:spacing w:val="4"/>
        </w:rPr>
      </w:pPr>
      <w:r w:rsidRPr="005B47FB">
        <w:rPr>
          <w:b/>
          <w:spacing w:val="4"/>
        </w:rPr>
        <w:t>Публикации</w:t>
      </w:r>
    </w:p>
    <w:p w:rsidR="00F46AA1" w:rsidRPr="005B47FB" w:rsidRDefault="00F46AA1" w:rsidP="008C5BE5">
      <w:pPr>
        <w:pStyle w:val="ListParagraph"/>
        <w:numPr>
          <w:ilvl w:val="0"/>
          <w:numId w:val="5"/>
        </w:numPr>
        <w:spacing w:line="276" w:lineRule="auto"/>
        <w:jc w:val="both"/>
      </w:pPr>
      <w:r w:rsidRPr="005B47FB">
        <w:t>Гергов</w:t>
      </w:r>
      <w:r w:rsidR="00B51133" w:rsidRPr="005B47FB">
        <w:t xml:space="preserve">а И, </w:t>
      </w:r>
      <w:r w:rsidRPr="005B47FB">
        <w:t>Одисеева</w:t>
      </w:r>
      <w:r w:rsidR="00B51133" w:rsidRPr="005B47FB">
        <w:t xml:space="preserve"> Е</w:t>
      </w:r>
      <w:r w:rsidRPr="005B47FB">
        <w:t xml:space="preserve">, </w:t>
      </w:r>
      <w:r w:rsidRPr="005B47FB">
        <w:rPr>
          <w:b/>
          <w:u w:val="single"/>
        </w:rPr>
        <w:t>Мутафчийски</w:t>
      </w:r>
      <w:r w:rsidR="00B51133" w:rsidRPr="005B47FB">
        <w:rPr>
          <w:b/>
          <w:u w:val="single"/>
        </w:rPr>
        <w:t xml:space="preserve"> В</w:t>
      </w:r>
      <w:r w:rsidRPr="005B47FB">
        <w:t>. Инфекциозни усложнения при пациенти след чернодробна трансплантация. В „Анестезия и интензивно лечение при чернодробна трансплантация”, под редакцията на Н. Петров. ISBN 978-619-7196-26-9, ВМА, София, 2017, 144-160.</w:t>
      </w:r>
    </w:p>
    <w:p w:rsidR="0008567D" w:rsidRPr="005B47FB" w:rsidRDefault="00F46AA1" w:rsidP="008C5BE5">
      <w:pPr>
        <w:pStyle w:val="ListParagraph"/>
        <w:numPr>
          <w:ilvl w:val="0"/>
          <w:numId w:val="5"/>
        </w:numPr>
        <w:spacing w:line="276" w:lineRule="auto"/>
        <w:jc w:val="both"/>
        <w:rPr>
          <w:lang w:val="en-US"/>
        </w:rPr>
      </w:pPr>
      <w:r w:rsidRPr="005B47FB">
        <w:rPr>
          <w:b/>
          <w:u w:val="single"/>
        </w:rPr>
        <w:t>Мута</w:t>
      </w:r>
      <w:r w:rsidR="00B51133" w:rsidRPr="005B47FB">
        <w:rPr>
          <w:b/>
          <w:u w:val="single"/>
        </w:rPr>
        <w:t>фчийски В</w:t>
      </w:r>
      <w:r w:rsidRPr="005B47FB">
        <w:rPr>
          <w:b/>
          <w:u w:val="single"/>
        </w:rPr>
        <w:t>,</w:t>
      </w:r>
      <w:r w:rsidR="00B51133" w:rsidRPr="005B47FB">
        <w:t xml:space="preserve"> </w:t>
      </w:r>
      <w:r w:rsidRPr="005B47FB">
        <w:t>Кацаров</w:t>
      </w:r>
      <w:r w:rsidR="00B51133" w:rsidRPr="005B47FB">
        <w:t xml:space="preserve"> К, </w:t>
      </w:r>
      <w:r w:rsidRPr="005B47FB">
        <w:t>Одисеева</w:t>
      </w:r>
      <w:r w:rsidR="00B51133" w:rsidRPr="005B47FB">
        <w:t xml:space="preserve"> Е, </w:t>
      </w:r>
      <w:r w:rsidRPr="005B47FB">
        <w:t>Гергова</w:t>
      </w:r>
      <w:r w:rsidR="00B51133" w:rsidRPr="005B47FB">
        <w:t xml:space="preserve"> И, </w:t>
      </w:r>
      <w:r w:rsidRPr="005B47FB">
        <w:t>Робева</w:t>
      </w:r>
      <w:r w:rsidR="00B51133" w:rsidRPr="005B47FB">
        <w:t xml:space="preserve"> Р, </w:t>
      </w:r>
      <w:r w:rsidRPr="005B47FB">
        <w:t>Василев</w:t>
      </w:r>
      <w:r w:rsidR="00B51133" w:rsidRPr="005B47FB">
        <w:t xml:space="preserve"> К, </w:t>
      </w:r>
      <w:r w:rsidRPr="005B47FB">
        <w:t>Маринова</w:t>
      </w:r>
      <w:r w:rsidR="00B51133" w:rsidRPr="005B47FB">
        <w:t xml:space="preserve"> А, </w:t>
      </w:r>
      <w:r w:rsidRPr="005B47FB">
        <w:t>Чамурджиева</w:t>
      </w:r>
      <w:r w:rsidR="00B51133" w:rsidRPr="005B47FB">
        <w:t xml:space="preserve"> А, </w:t>
      </w:r>
      <w:r w:rsidRPr="005B47FB">
        <w:t>Илиева-Петрова</w:t>
      </w:r>
      <w:r w:rsidR="00B51133" w:rsidRPr="005B47FB">
        <w:t xml:space="preserve"> М, </w:t>
      </w:r>
      <w:r w:rsidRPr="005B47FB">
        <w:t>Богданов</w:t>
      </w:r>
      <w:r w:rsidR="00B51133" w:rsidRPr="005B47FB">
        <w:t xml:space="preserve"> Н</w:t>
      </w:r>
      <w:r w:rsidRPr="005B47FB">
        <w:t>. Справочник за емпирична терапия на най-честите инфекции във ВМА и подчинените й структури (2017г.). ISBN978-619-7196-23-8, ВМА, София, 2017.</w:t>
      </w:r>
    </w:p>
    <w:p w:rsidR="00AC39DD" w:rsidRPr="005B47FB" w:rsidRDefault="00AC39DD" w:rsidP="008C5BE5">
      <w:pPr>
        <w:pStyle w:val="yiv8758251197msonormal"/>
        <w:numPr>
          <w:ilvl w:val="0"/>
          <w:numId w:val="5"/>
        </w:numPr>
        <w:spacing w:before="0" w:beforeAutospacing="0" w:after="0" w:afterAutospacing="0" w:line="276" w:lineRule="auto"/>
        <w:jc w:val="both"/>
      </w:pPr>
      <w:r w:rsidRPr="005B47FB">
        <w:rPr>
          <w:b/>
          <w:u w:val="single"/>
        </w:rPr>
        <w:t>Мутафчийски</w:t>
      </w:r>
      <w:r w:rsidR="00B51133" w:rsidRPr="005B47FB">
        <w:rPr>
          <w:b/>
          <w:u w:val="single"/>
        </w:rPr>
        <w:t xml:space="preserve"> В</w:t>
      </w:r>
      <w:r w:rsidR="00B51133" w:rsidRPr="005B47FB">
        <w:t>,</w:t>
      </w:r>
      <w:r w:rsidRPr="005B47FB">
        <w:t xml:space="preserve"> Кьосев</w:t>
      </w:r>
      <w:r w:rsidR="00B51133" w:rsidRPr="005B47FB">
        <w:t xml:space="preserve"> К, </w:t>
      </w:r>
      <w:r w:rsidRPr="005B47FB">
        <w:t>Чипева</w:t>
      </w:r>
      <w:r w:rsidR="00B51133" w:rsidRPr="005B47FB">
        <w:t xml:space="preserve"> С, </w:t>
      </w:r>
      <w:r w:rsidRPr="005B47FB">
        <w:t>Иванов</w:t>
      </w:r>
      <w:r w:rsidR="00B51133" w:rsidRPr="005B47FB">
        <w:t xml:space="preserve"> П, </w:t>
      </w:r>
      <w:r w:rsidRPr="005B47FB">
        <w:t>Коташев</w:t>
      </w:r>
      <w:r w:rsidR="00B51133" w:rsidRPr="005B47FB">
        <w:t xml:space="preserve"> Г, </w:t>
      </w:r>
      <w:r w:rsidRPr="005B47FB">
        <w:t>Григоров</w:t>
      </w:r>
      <w:r w:rsidR="00B51133" w:rsidRPr="005B47FB">
        <w:t xml:space="preserve"> Г, </w:t>
      </w:r>
      <w:r w:rsidRPr="005B47FB">
        <w:t>Василев</w:t>
      </w:r>
      <w:r w:rsidR="00B51133" w:rsidRPr="005B47FB">
        <w:t xml:space="preserve"> К, </w:t>
      </w:r>
      <w:r w:rsidRPr="005B47FB">
        <w:t>Теодосиев</w:t>
      </w:r>
      <w:r w:rsidR="00B51133" w:rsidRPr="005B47FB">
        <w:t xml:space="preserve"> И, </w:t>
      </w:r>
      <w:r w:rsidRPr="005B47FB">
        <w:t>Милчев</w:t>
      </w:r>
      <w:r w:rsidR="00B51133" w:rsidRPr="005B47FB">
        <w:t xml:space="preserve"> А, </w:t>
      </w:r>
      <w:r w:rsidRPr="005B47FB">
        <w:t>Александров</w:t>
      </w:r>
      <w:r w:rsidR="00B51133" w:rsidRPr="005B47FB">
        <w:t xml:space="preserve"> Г, </w:t>
      </w:r>
      <w:r w:rsidRPr="005B47FB">
        <w:t>Петров</w:t>
      </w:r>
      <w:r w:rsidR="00B51133" w:rsidRPr="005B47FB">
        <w:t xml:space="preserve"> Х, </w:t>
      </w:r>
      <w:r w:rsidRPr="005B47FB">
        <w:t>Пенчев</w:t>
      </w:r>
      <w:r w:rsidR="00B51133" w:rsidRPr="005B47FB">
        <w:t xml:space="preserve"> Д, </w:t>
      </w:r>
      <w:r w:rsidRPr="005B47FB">
        <w:t>Табаков</w:t>
      </w:r>
      <w:r w:rsidR="00B51133" w:rsidRPr="005B47FB">
        <w:t xml:space="preserve"> М, </w:t>
      </w:r>
      <w:r w:rsidRPr="005B47FB">
        <w:t>Попиванов</w:t>
      </w:r>
      <w:r w:rsidR="00B51133" w:rsidRPr="005B47FB">
        <w:t xml:space="preserve"> Г</w:t>
      </w:r>
      <w:r w:rsidRPr="005B47FB">
        <w:t>. Отворена или лапароскопска апендектомия? Анализ на случаите лекувани във ВМА за периода 2012-2017. Регионална конференция по хирургия „Острият апендицит – траен проблем в коремната хирургия”. 8 - 10 септември 2017 г., Свиленград.</w:t>
      </w:r>
    </w:p>
    <w:p w:rsidR="00AC39DD" w:rsidRPr="005B47FB" w:rsidRDefault="00B51133" w:rsidP="008C5BE5">
      <w:pPr>
        <w:pStyle w:val="yiv8758251197msonormal"/>
        <w:numPr>
          <w:ilvl w:val="0"/>
          <w:numId w:val="5"/>
        </w:numPr>
        <w:spacing w:before="0" w:beforeAutospacing="0" w:after="0" w:afterAutospacing="0" w:line="276" w:lineRule="auto"/>
        <w:jc w:val="both"/>
      </w:pPr>
      <w:r w:rsidRPr="005B47FB">
        <w:rPr>
          <w:shd w:val="clear" w:color="auto" w:fill="FFFFFF"/>
        </w:rPr>
        <w:t xml:space="preserve">Кьосев К, </w:t>
      </w:r>
      <w:r w:rsidR="00AC39DD" w:rsidRPr="005B47FB">
        <w:rPr>
          <w:shd w:val="clear" w:color="auto" w:fill="FFFFFF"/>
        </w:rPr>
        <w:t>Ковачев</w:t>
      </w:r>
      <w:r w:rsidRPr="005B47FB">
        <w:rPr>
          <w:shd w:val="clear" w:color="auto" w:fill="FFFFFF"/>
        </w:rPr>
        <w:t xml:space="preserve"> Г, </w:t>
      </w:r>
      <w:r w:rsidR="00AC39DD" w:rsidRPr="005B47FB">
        <w:rPr>
          <w:shd w:val="clear" w:color="auto" w:fill="FFFFFF"/>
        </w:rPr>
        <w:t>Попиванов</w:t>
      </w:r>
      <w:r w:rsidRPr="005B47FB">
        <w:rPr>
          <w:shd w:val="clear" w:color="auto" w:fill="FFFFFF"/>
        </w:rPr>
        <w:t xml:space="preserve"> Г, </w:t>
      </w:r>
      <w:r w:rsidR="00AC39DD" w:rsidRPr="005B47FB">
        <w:rPr>
          <w:shd w:val="clear" w:color="auto" w:fill="FFFFFF"/>
        </w:rPr>
        <w:t>Теодосиев</w:t>
      </w:r>
      <w:r w:rsidRPr="005B47FB">
        <w:rPr>
          <w:shd w:val="clear" w:color="auto" w:fill="FFFFFF"/>
        </w:rPr>
        <w:t xml:space="preserve"> И, </w:t>
      </w:r>
      <w:r w:rsidR="00AC39DD" w:rsidRPr="005B47FB">
        <w:rPr>
          <w:shd w:val="clear" w:color="auto" w:fill="FFFFFF"/>
        </w:rPr>
        <w:t>Димов</w:t>
      </w:r>
      <w:r w:rsidRPr="005B47FB">
        <w:rPr>
          <w:shd w:val="clear" w:color="auto" w:fill="FFFFFF"/>
        </w:rPr>
        <w:t xml:space="preserve"> П, </w:t>
      </w:r>
      <w:r w:rsidR="00AC39DD" w:rsidRPr="005B47FB">
        <w:rPr>
          <w:shd w:val="clear" w:color="auto" w:fill="FFFFFF"/>
        </w:rPr>
        <w:t>Васева</w:t>
      </w:r>
      <w:r w:rsidRPr="005B47FB">
        <w:rPr>
          <w:shd w:val="clear" w:color="auto" w:fill="FFFFFF"/>
        </w:rPr>
        <w:t xml:space="preserve"> В, </w:t>
      </w:r>
      <w:r w:rsidR="00AC39DD" w:rsidRPr="005B47FB">
        <w:rPr>
          <w:shd w:val="clear" w:color="auto" w:fill="FFFFFF"/>
        </w:rPr>
        <w:t>Кьосева</w:t>
      </w:r>
      <w:r w:rsidRPr="005B47FB">
        <w:rPr>
          <w:shd w:val="clear" w:color="auto" w:fill="FFFFFF"/>
        </w:rPr>
        <w:t xml:space="preserve"> Е, </w:t>
      </w:r>
      <w:r w:rsidR="00AC39DD" w:rsidRPr="005B47FB">
        <w:rPr>
          <w:shd w:val="clear" w:color="auto" w:fill="FFFFFF"/>
        </w:rPr>
        <w:t>Табаков</w:t>
      </w:r>
      <w:r w:rsidRPr="005B47FB">
        <w:rPr>
          <w:shd w:val="clear" w:color="auto" w:fill="FFFFFF"/>
        </w:rPr>
        <w:t xml:space="preserve"> М</w:t>
      </w:r>
      <w:r w:rsidR="00AC39DD" w:rsidRPr="005B47FB">
        <w:t xml:space="preserve">, </w:t>
      </w:r>
      <w:r w:rsidR="00AC39DD" w:rsidRPr="005B47FB">
        <w:rPr>
          <w:b/>
          <w:u w:val="single"/>
        </w:rPr>
        <w:t>Мутафчийски</w:t>
      </w:r>
      <w:r w:rsidRPr="005B47FB">
        <w:rPr>
          <w:b/>
          <w:u w:val="single"/>
        </w:rPr>
        <w:t xml:space="preserve"> В</w:t>
      </w:r>
      <w:r w:rsidR="00AC39DD" w:rsidRPr="005B47FB">
        <w:t>.</w:t>
      </w:r>
      <w:r w:rsidR="00AC39DD" w:rsidRPr="005B47FB">
        <w:rPr>
          <w:shd w:val="clear" w:color="auto" w:fill="FFFFFF"/>
          <w:lang w:val="en-US"/>
        </w:rPr>
        <w:t xml:space="preserve"> Гангрена на Фурние: два клинични случая и ревю на литературата.</w:t>
      </w:r>
      <w:r w:rsidR="00AC39DD" w:rsidRPr="005B47FB">
        <w:rPr>
          <w:shd w:val="clear" w:color="auto" w:fill="FFFFFF"/>
        </w:rPr>
        <w:t xml:space="preserve"> Военна медицина, София, 2017; 4: 45-52.</w:t>
      </w:r>
    </w:p>
    <w:p w:rsidR="00AC39DD" w:rsidRPr="005B47FB" w:rsidRDefault="00B51133" w:rsidP="008C5BE5">
      <w:pPr>
        <w:pStyle w:val="ListParagraph"/>
        <w:numPr>
          <w:ilvl w:val="0"/>
          <w:numId w:val="5"/>
        </w:numPr>
        <w:spacing w:line="276" w:lineRule="auto"/>
        <w:jc w:val="both"/>
      </w:pPr>
      <w:r w:rsidRPr="005B47FB">
        <w:rPr>
          <w:shd w:val="clear" w:color="auto" w:fill="FFFFFF"/>
        </w:rPr>
        <w:t xml:space="preserve">Кьосев В, </w:t>
      </w:r>
      <w:r w:rsidR="00AC39DD" w:rsidRPr="005B47FB">
        <w:rPr>
          <w:shd w:val="clear" w:color="auto" w:fill="FFFFFF"/>
        </w:rPr>
        <w:t>Чупетловски</w:t>
      </w:r>
      <w:r w:rsidRPr="005B47FB">
        <w:rPr>
          <w:shd w:val="clear" w:color="auto" w:fill="FFFFFF"/>
        </w:rPr>
        <w:t xml:space="preserve"> Ст, </w:t>
      </w:r>
      <w:r w:rsidR="00AC39DD" w:rsidRPr="005B47FB">
        <w:rPr>
          <w:shd w:val="clear" w:color="auto" w:fill="FFFFFF"/>
        </w:rPr>
        <w:t>Петков</w:t>
      </w:r>
      <w:r w:rsidRPr="005B47FB">
        <w:rPr>
          <w:shd w:val="clear" w:color="auto" w:fill="FFFFFF"/>
        </w:rPr>
        <w:t xml:space="preserve"> С, </w:t>
      </w:r>
      <w:r w:rsidR="00AC39DD" w:rsidRPr="005B47FB">
        <w:rPr>
          <w:shd w:val="clear" w:color="auto" w:fill="FFFFFF"/>
        </w:rPr>
        <w:t>Марангозов</w:t>
      </w:r>
      <w:r w:rsidRPr="005B47FB">
        <w:rPr>
          <w:shd w:val="clear" w:color="auto" w:fill="FFFFFF"/>
        </w:rPr>
        <w:t xml:space="preserve"> С</w:t>
      </w:r>
      <w:r w:rsidR="00AC39DD" w:rsidRPr="005B47FB">
        <w:rPr>
          <w:shd w:val="clear" w:color="auto" w:fill="FFFFFF"/>
        </w:rPr>
        <w:t xml:space="preserve">, </w:t>
      </w:r>
      <w:r w:rsidR="00AC39DD" w:rsidRPr="005B47FB">
        <w:rPr>
          <w:b/>
          <w:u w:val="single"/>
        </w:rPr>
        <w:t>Мутафчийски</w:t>
      </w:r>
      <w:r w:rsidRPr="005B47FB">
        <w:rPr>
          <w:b/>
          <w:u w:val="single"/>
        </w:rPr>
        <w:t xml:space="preserve"> В</w:t>
      </w:r>
      <w:r w:rsidRPr="005B47FB">
        <w:rPr>
          <w:shd w:val="clear" w:color="auto" w:fill="FFFFFF"/>
        </w:rPr>
        <w:t xml:space="preserve">, </w:t>
      </w:r>
      <w:r w:rsidR="00AC39DD" w:rsidRPr="005B47FB">
        <w:rPr>
          <w:shd w:val="clear" w:color="auto" w:fill="FFFFFF"/>
        </w:rPr>
        <w:t>Василев</w:t>
      </w:r>
      <w:r w:rsidRPr="005B47FB">
        <w:rPr>
          <w:shd w:val="clear" w:color="auto" w:fill="FFFFFF"/>
        </w:rPr>
        <w:t xml:space="preserve"> К, </w:t>
      </w:r>
      <w:r w:rsidR="00AC39DD" w:rsidRPr="005B47FB">
        <w:rPr>
          <w:shd w:val="clear" w:color="auto" w:fill="FFFFFF"/>
        </w:rPr>
        <w:t>Иванов</w:t>
      </w:r>
      <w:r w:rsidRPr="005B47FB">
        <w:rPr>
          <w:shd w:val="clear" w:color="auto" w:fill="FFFFFF"/>
        </w:rPr>
        <w:t xml:space="preserve"> П, </w:t>
      </w:r>
      <w:r w:rsidR="00AC39DD" w:rsidRPr="005B47FB">
        <w:rPr>
          <w:shd w:val="clear" w:color="auto" w:fill="FFFFFF"/>
        </w:rPr>
        <w:t>Григоров</w:t>
      </w:r>
      <w:r w:rsidRPr="005B47FB">
        <w:rPr>
          <w:shd w:val="clear" w:color="auto" w:fill="FFFFFF"/>
        </w:rPr>
        <w:t xml:space="preserve"> Г, </w:t>
      </w:r>
      <w:r w:rsidR="00AC39DD" w:rsidRPr="005B47FB">
        <w:rPr>
          <w:shd w:val="clear" w:color="auto" w:fill="FFFFFF"/>
        </w:rPr>
        <w:t>Коташев</w:t>
      </w:r>
      <w:r w:rsidRPr="005B47FB">
        <w:rPr>
          <w:shd w:val="clear" w:color="auto" w:fill="FFFFFF"/>
        </w:rPr>
        <w:t xml:space="preserve"> Г, </w:t>
      </w:r>
      <w:r w:rsidR="00AC39DD" w:rsidRPr="005B47FB">
        <w:rPr>
          <w:shd w:val="clear" w:color="auto" w:fill="FFFFFF"/>
        </w:rPr>
        <w:t>Христова</w:t>
      </w:r>
      <w:r w:rsidRPr="005B47FB">
        <w:rPr>
          <w:shd w:val="clear" w:color="auto" w:fill="FFFFFF"/>
        </w:rPr>
        <w:t xml:space="preserve"> В, </w:t>
      </w:r>
      <w:r w:rsidR="00AC39DD" w:rsidRPr="005B47FB">
        <w:rPr>
          <w:shd w:val="clear" w:color="auto" w:fill="FFFFFF"/>
        </w:rPr>
        <w:t>Пенчев</w:t>
      </w:r>
      <w:r w:rsidRPr="005B47FB">
        <w:rPr>
          <w:shd w:val="clear" w:color="auto" w:fill="FFFFFF"/>
        </w:rPr>
        <w:t xml:space="preserve"> Д</w:t>
      </w:r>
      <w:r w:rsidR="00AC39DD" w:rsidRPr="005B47FB">
        <w:rPr>
          <w:shd w:val="clear" w:color="auto" w:fill="FFFFFF"/>
        </w:rPr>
        <w:t>. Заклещена херния на троакарния порт: рядко усложнение при лапароскопската колоректална х</w:t>
      </w:r>
      <w:r w:rsidR="00B75360" w:rsidRPr="005B47FB">
        <w:rPr>
          <w:shd w:val="clear" w:color="auto" w:fill="FFFFFF"/>
        </w:rPr>
        <w:t>ирургия.  Военна медицина 2017;4:</w:t>
      </w:r>
      <w:r w:rsidR="00AC39DD" w:rsidRPr="005B47FB">
        <w:rPr>
          <w:shd w:val="clear" w:color="auto" w:fill="FFFFFF"/>
        </w:rPr>
        <w:t>56-60.</w:t>
      </w:r>
    </w:p>
    <w:p w:rsidR="00AC39DD" w:rsidRPr="005B47FB" w:rsidRDefault="00AC39DD" w:rsidP="008C5BE5">
      <w:pPr>
        <w:pStyle w:val="ListParagraph"/>
        <w:numPr>
          <w:ilvl w:val="0"/>
          <w:numId w:val="5"/>
        </w:numPr>
        <w:spacing w:line="276" w:lineRule="auto"/>
        <w:jc w:val="both"/>
      </w:pPr>
      <w:r w:rsidRPr="005B47FB">
        <w:rPr>
          <w:shd w:val="clear" w:color="auto" w:fill="FFFFFF"/>
        </w:rPr>
        <w:t xml:space="preserve">Кьосев В., Коташев Г, </w:t>
      </w:r>
      <w:r w:rsidRPr="005B47FB">
        <w:rPr>
          <w:b/>
          <w:u w:val="single"/>
          <w:shd w:val="clear" w:color="auto" w:fill="FFFFFF"/>
        </w:rPr>
        <w:t>Мутафчийски В</w:t>
      </w:r>
      <w:r w:rsidRPr="005B47FB">
        <w:rPr>
          <w:shd w:val="clear" w:color="auto" w:fill="FFFFFF"/>
        </w:rPr>
        <w:t xml:space="preserve">, Василев К, Иванов П, Григоров Г, Христова В, Пенчев Д. Трансанална ендоскопска микрохирургия в лечението на карциноид на ректума. </w:t>
      </w:r>
      <w:r w:rsidRPr="005B47FB">
        <w:rPr>
          <w:shd w:val="clear" w:color="auto" w:fill="FFFFFF"/>
          <w:lang w:val="en-US"/>
        </w:rPr>
        <w:t>Scripta Scientifica Medica 2017;49(4):64-72.</w:t>
      </w:r>
    </w:p>
    <w:p w:rsidR="00AC39DD" w:rsidRPr="005B47FB" w:rsidRDefault="00B51133" w:rsidP="008C5BE5">
      <w:pPr>
        <w:pStyle w:val="ListParagraph"/>
        <w:numPr>
          <w:ilvl w:val="0"/>
          <w:numId w:val="5"/>
        </w:numPr>
        <w:spacing w:line="276" w:lineRule="auto"/>
        <w:jc w:val="both"/>
        <w:rPr>
          <w:lang w:val="en-US"/>
        </w:rPr>
      </w:pPr>
      <w:r w:rsidRPr="005B47FB">
        <w:t>Гергова И</w:t>
      </w:r>
      <w:r w:rsidR="00AC39DD" w:rsidRPr="005B47FB">
        <w:t xml:space="preserve">, </w:t>
      </w:r>
      <w:r w:rsidR="00AC39DD" w:rsidRPr="005B47FB">
        <w:rPr>
          <w:b/>
          <w:u w:val="single"/>
        </w:rPr>
        <w:t>Мутафчийски</w:t>
      </w:r>
      <w:r w:rsidRPr="005B47FB">
        <w:rPr>
          <w:b/>
          <w:u w:val="single"/>
        </w:rPr>
        <w:t xml:space="preserve"> В</w:t>
      </w:r>
      <w:r w:rsidR="00AC39DD" w:rsidRPr="005B47FB">
        <w:rPr>
          <w:u w:val="single"/>
        </w:rPr>
        <w:t>.</w:t>
      </w:r>
      <w:r w:rsidR="00AC39DD" w:rsidRPr="005B47FB">
        <w:t xml:space="preserve"> Achromobacter xylosoxidans – епидемиология, клинична изява и възможности за терапия. Превантивна медицина 2017; 2: 36-37.</w:t>
      </w:r>
    </w:p>
    <w:p w:rsidR="00211333" w:rsidRPr="005B47FB" w:rsidRDefault="00211333" w:rsidP="008C5BE5">
      <w:pPr>
        <w:pStyle w:val="ListParagraph"/>
        <w:numPr>
          <w:ilvl w:val="0"/>
          <w:numId w:val="5"/>
        </w:numPr>
        <w:spacing w:line="276" w:lineRule="auto"/>
        <w:jc w:val="both"/>
      </w:pPr>
      <w:r w:rsidRPr="005B47FB">
        <w:t xml:space="preserve">Popivanov G, Kjossev K, Tabakov M, Inkov I, </w:t>
      </w:r>
      <w:r w:rsidRPr="005B47FB">
        <w:rPr>
          <w:b/>
          <w:u w:val="single"/>
        </w:rPr>
        <w:t>Mutafchiyski V</w:t>
      </w:r>
      <w:r w:rsidRPr="005B47FB">
        <w:t>. Temporary abdominal closure techniques in open abdomen – a word of caution. Int J Surg &amp; Med 2017; 3(3).</w:t>
      </w:r>
    </w:p>
    <w:p w:rsidR="00950F68" w:rsidRPr="005B47FB" w:rsidRDefault="00950F68" w:rsidP="008C5BE5">
      <w:pPr>
        <w:pStyle w:val="ListParagraph"/>
        <w:numPr>
          <w:ilvl w:val="0"/>
          <w:numId w:val="5"/>
        </w:numPr>
        <w:spacing w:line="276" w:lineRule="auto"/>
        <w:jc w:val="both"/>
        <w:rPr>
          <w:lang w:val="en-US"/>
        </w:rPr>
      </w:pPr>
      <w:r w:rsidRPr="005B47FB">
        <w:t xml:space="preserve">Cirocchi R, Boccolini A, Popivanov G, </w:t>
      </w:r>
      <w:r w:rsidRPr="005B47FB">
        <w:rPr>
          <w:b/>
          <w:u w:val="single"/>
        </w:rPr>
        <w:t>Mutafchiyski V</w:t>
      </w:r>
      <w:r w:rsidRPr="005B47FB">
        <w:t>, Galizi G, Abrah I, Banasiewicz T.</w:t>
      </w:r>
      <w:r w:rsidRPr="005B47FB">
        <w:rPr>
          <w:spacing w:val="4"/>
        </w:rPr>
        <w:t xml:space="preserve"> Negative-Pressure Wound Therapy. In: Recent Clinical Techniques, Results, and Research in Wounds. </w:t>
      </w:r>
      <w:r w:rsidRPr="005B47FB">
        <w:rPr>
          <w:spacing w:val="4"/>
          <w:lang w:val="en-US"/>
        </w:rPr>
        <w:t xml:space="preserve">Shiffman A, Low M, eds., </w:t>
      </w:r>
      <w:r w:rsidRPr="005B47FB">
        <w:rPr>
          <w:spacing w:val="4"/>
        </w:rPr>
        <w:t>Springer, 2017, pp. 1-10, doi.org/10.1007/15695_2017_58.</w:t>
      </w:r>
      <w:r w:rsidRPr="005B47FB">
        <w:rPr>
          <w:spacing w:val="4"/>
          <w:lang w:val="en-US"/>
        </w:rPr>
        <w:t xml:space="preserve"> ISSN 2524-45-90</w:t>
      </w:r>
      <w:r w:rsidR="004B1815" w:rsidRPr="005B47FB">
        <w:rPr>
          <w:spacing w:val="4"/>
        </w:rPr>
        <w:t>.</w:t>
      </w:r>
    </w:p>
    <w:p w:rsidR="004B1815" w:rsidRPr="005B47FB" w:rsidRDefault="004B1815" w:rsidP="008C5BE5">
      <w:pPr>
        <w:pStyle w:val="ListParagraph"/>
        <w:numPr>
          <w:ilvl w:val="0"/>
          <w:numId w:val="5"/>
        </w:numPr>
        <w:spacing w:line="276" w:lineRule="auto"/>
        <w:jc w:val="both"/>
      </w:pPr>
      <w:r w:rsidRPr="005B47FB">
        <w:t xml:space="preserve">Penchev D, Kotashev G, Popivanov G, </w:t>
      </w:r>
      <w:r w:rsidRPr="005B47FB">
        <w:rPr>
          <w:b/>
          <w:u w:val="single"/>
        </w:rPr>
        <w:t>Mutafchiyski V</w:t>
      </w:r>
      <w:r w:rsidRPr="005B47FB">
        <w:t>. Cardiac tamponade as a life-threatening complication after laparoscopic mesh hiatal hernia repair. Int J Case Rep Images 2017; 8(8):528-532.</w:t>
      </w:r>
    </w:p>
    <w:p w:rsidR="00241C67" w:rsidRPr="005B47FB" w:rsidRDefault="004B1815" w:rsidP="008C5BE5">
      <w:pPr>
        <w:pStyle w:val="ListParagraph"/>
        <w:numPr>
          <w:ilvl w:val="0"/>
          <w:numId w:val="5"/>
        </w:numPr>
        <w:spacing w:line="276" w:lineRule="auto"/>
        <w:jc w:val="both"/>
      </w:pPr>
      <w:r w:rsidRPr="005B47FB">
        <w:t xml:space="preserve">Gergova I, Popivanov G, Dimov V, Odiseeva E, Petrov N, Petrov H, Ribarov R, </w:t>
      </w:r>
      <w:r w:rsidRPr="005B47FB">
        <w:rPr>
          <w:b/>
          <w:u w:val="single"/>
        </w:rPr>
        <w:t>Mutafchiyski V</w:t>
      </w:r>
      <w:r w:rsidRPr="005B47FB">
        <w:t xml:space="preserve">. </w:t>
      </w:r>
      <w:r w:rsidRPr="005B47FB">
        <w:rPr>
          <w:rStyle w:val="alt-edited"/>
        </w:rPr>
        <w:t>Etiological Structure and In</w:t>
      </w:r>
      <w:r w:rsidRPr="005B47FB">
        <w:t xml:space="preserve">Vitro Susceptibility to antimicrobial </w:t>
      </w:r>
      <w:r w:rsidRPr="005B47FB">
        <w:lastRenderedPageBreak/>
        <w:t>agents from blood cultures in Bulgarian Multiprofile Hospital, 2015-2016. Medical Microbiology Reports 2017; 1:1, 1000103.</w:t>
      </w:r>
    </w:p>
    <w:p w:rsidR="00F46989" w:rsidRPr="005B47FB" w:rsidRDefault="00F46989" w:rsidP="008C5BE5">
      <w:pPr>
        <w:pStyle w:val="ListParagraph"/>
        <w:numPr>
          <w:ilvl w:val="0"/>
          <w:numId w:val="5"/>
        </w:numPr>
        <w:spacing w:line="276" w:lineRule="auto"/>
        <w:jc w:val="both"/>
      </w:pPr>
      <w:r w:rsidRPr="005B47FB">
        <w:t xml:space="preserve">Popivanov G, Tabakov M, Gergova I, Kjossev K, Petrov H, Ribarov R, </w:t>
      </w:r>
      <w:r w:rsidRPr="005B47FB">
        <w:rPr>
          <w:b/>
          <w:u w:val="single"/>
        </w:rPr>
        <w:t>Mutafchiyski V</w:t>
      </w:r>
      <w:r w:rsidRPr="005B47FB">
        <w:t xml:space="preserve">. </w:t>
      </w:r>
      <w:r w:rsidRPr="005B47FB">
        <w:rPr>
          <w:bCs/>
        </w:rPr>
        <w:t>Deep surgical site infections with fascial dehiscence – a microbiological analysis and negative pressure wound therapy. Trend of surgical site infections in a high-volume hospital. Med Microbiol Rep 2018; 1:1</w:t>
      </w:r>
      <w:r w:rsidRPr="005B47FB">
        <w:t>, 1000104</w:t>
      </w:r>
      <w:r w:rsidRPr="005B47FB">
        <w:rPr>
          <w:shd w:val="clear" w:color="auto" w:fill="F2F2F2" w:themeFill="background1" w:themeFillShade="F2"/>
        </w:rPr>
        <w:t>.</w:t>
      </w:r>
    </w:p>
    <w:p w:rsidR="004B1815" w:rsidRPr="005B47FB" w:rsidRDefault="004B1815" w:rsidP="008C5BE5">
      <w:pPr>
        <w:pStyle w:val="ListParagraph"/>
        <w:numPr>
          <w:ilvl w:val="0"/>
          <w:numId w:val="5"/>
        </w:numPr>
        <w:spacing w:line="276" w:lineRule="auto"/>
        <w:jc w:val="both"/>
      </w:pPr>
      <w:r w:rsidRPr="005B47FB">
        <w:t xml:space="preserve">Cirocchi R, Popivanov G, </w:t>
      </w:r>
      <w:r w:rsidRPr="005B47FB">
        <w:rPr>
          <w:b/>
          <w:u w:val="single"/>
        </w:rPr>
        <w:t>Mutafchiyski V</w:t>
      </w:r>
      <w:r w:rsidRPr="005B47FB">
        <w:t xml:space="preserve">, Boccolini A, Justus R, Lancia M, Carlini L, </w:t>
      </w:r>
      <w:r w:rsidRPr="005B47FB">
        <w:rPr>
          <w:bCs/>
        </w:rPr>
        <w:t xml:space="preserve">Banasiewicz T. Negative pressure wound therapy versus surgical wounds healing by secondary intention in pressure ulcer. NPWT Journal 2017; </w:t>
      </w:r>
      <w:r w:rsidRPr="005B47FB">
        <w:rPr>
          <w:bCs/>
          <w:lang w:val="en-US"/>
        </w:rPr>
        <w:t>4(2):1-10</w:t>
      </w:r>
      <w:r w:rsidRPr="005B47FB">
        <w:rPr>
          <w:bCs/>
        </w:rPr>
        <w:t>.</w:t>
      </w:r>
    </w:p>
    <w:p w:rsidR="004B1815" w:rsidRPr="005B47FB" w:rsidRDefault="004B1815" w:rsidP="008C5BE5">
      <w:pPr>
        <w:pStyle w:val="ListParagraph"/>
        <w:numPr>
          <w:ilvl w:val="0"/>
          <w:numId w:val="5"/>
        </w:numPr>
        <w:spacing w:line="276" w:lineRule="auto"/>
        <w:jc w:val="both"/>
      </w:pPr>
      <w:r w:rsidRPr="005B47FB">
        <w:t xml:space="preserve">Popivanov G, Kjossev K, </w:t>
      </w:r>
      <w:r w:rsidRPr="005B47FB">
        <w:rPr>
          <w:b/>
          <w:u w:val="single"/>
        </w:rPr>
        <w:t>Mutafchiyski V</w:t>
      </w:r>
      <w:r w:rsidRPr="005B47FB">
        <w:t>. The open abdomen – still chalenge for the surgeons. Which is the best technique for temporary abdominal closure – a focus on negative pressure wound therapy. G di Chirurgia 2017; 38(6):267-272.</w:t>
      </w:r>
    </w:p>
    <w:p w:rsidR="004B1815" w:rsidRPr="005B47FB" w:rsidRDefault="004B1815" w:rsidP="008C5BE5">
      <w:pPr>
        <w:pStyle w:val="ListParagraph"/>
        <w:numPr>
          <w:ilvl w:val="0"/>
          <w:numId w:val="5"/>
        </w:numPr>
        <w:spacing w:line="276" w:lineRule="auto"/>
        <w:jc w:val="both"/>
      </w:pPr>
      <w:r w:rsidRPr="005B47FB">
        <w:t xml:space="preserve">Kyosev V, </w:t>
      </w:r>
      <w:r w:rsidRPr="005B47FB">
        <w:rPr>
          <w:b/>
          <w:u w:val="single"/>
        </w:rPr>
        <w:t>Mutafchiyski V</w:t>
      </w:r>
      <w:r w:rsidRPr="005B47FB">
        <w:t xml:space="preserve">, Naseva E, Kotashev G, Vasilev K, Ivanov P, Grigorov G, Hristova V, Penchev D. Minimally invasive subtotal gastric cancer resections – opportunity and benefits. </w:t>
      </w:r>
      <w:r w:rsidRPr="005B47FB">
        <w:rPr>
          <w:lang w:val="en-US"/>
        </w:rPr>
        <w:t xml:space="preserve">Surg Endosc </w:t>
      </w:r>
      <w:r w:rsidRPr="005B47FB">
        <w:t>2017</w:t>
      </w:r>
      <w:r w:rsidRPr="005B47FB">
        <w:rPr>
          <w:lang w:val="en-US"/>
        </w:rPr>
        <w:t xml:space="preserve">; </w:t>
      </w:r>
      <w:proofErr w:type="gramStart"/>
      <w:r w:rsidRPr="005B47FB">
        <w:rPr>
          <w:lang w:val="en-US"/>
        </w:rPr>
        <w:t>31:S</w:t>
      </w:r>
      <w:proofErr w:type="gramEnd"/>
      <w:r w:rsidRPr="005B47FB">
        <w:rPr>
          <w:lang w:val="en-US"/>
        </w:rPr>
        <w:t>60-189</w:t>
      </w:r>
      <w:r w:rsidRPr="005B47FB">
        <w:t>.</w:t>
      </w:r>
    </w:p>
    <w:p w:rsidR="004B1815" w:rsidRPr="005B47FB" w:rsidRDefault="004B1815" w:rsidP="008C5BE5">
      <w:pPr>
        <w:spacing w:line="276" w:lineRule="auto"/>
        <w:jc w:val="both"/>
        <w:rPr>
          <w:b/>
        </w:rPr>
      </w:pPr>
      <w:r w:rsidRPr="005B47FB">
        <w:rPr>
          <w:b/>
        </w:rPr>
        <w:t>Конгреси</w:t>
      </w:r>
    </w:p>
    <w:p w:rsidR="004B1815" w:rsidRPr="005B47FB" w:rsidRDefault="004B1815" w:rsidP="008C5BE5">
      <w:pPr>
        <w:pStyle w:val="ListParagraph"/>
        <w:numPr>
          <w:ilvl w:val="0"/>
          <w:numId w:val="5"/>
        </w:numPr>
        <w:spacing w:line="276" w:lineRule="auto"/>
        <w:jc w:val="both"/>
      </w:pPr>
      <w:r w:rsidRPr="005B47FB">
        <w:t xml:space="preserve">Kutin L, Popivanov G, </w:t>
      </w:r>
      <w:r w:rsidRPr="005B47FB">
        <w:rPr>
          <w:b/>
          <w:u w:val="single"/>
        </w:rPr>
        <w:t>Mutafchiyski V</w:t>
      </w:r>
      <w:r w:rsidRPr="005B47FB">
        <w:t>. A case of severe cardiomyopathy imitating acute abdomen. Black Sea Simposium for Young scientists in Biomedicine, Varna, 6-9, April, 2017.</w:t>
      </w:r>
    </w:p>
    <w:p w:rsidR="004B1815" w:rsidRPr="005B47FB" w:rsidRDefault="004B1815" w:rsidP="008C5BE5">
      <w:pPr>
        <w:pStyle w:val="ListParagraph"/>
        <w:numPr>
          <w:ilvl w:val="0"/>
          <w:numId w:val="5"/>
        </w:numPr>
        <w:spacing w:line="276" w:lineRule="auto"/>
        <w:jc w:val="both"/>
      </w:pPr>
      <w:r w:rsidRPr="005B47FB">
        <w:rPr>
          <w:b/>
          <w:u w:val="single"/>
        </w:rPr>
        <w:t>Мутафчийски В</w:t>
      </w:r>
      <w:r w:rsidRPr="005B47FB">
        <w:t>. Лапароскопска колоректална хирургия – предимства и недостатъци. Трета научно-практическа конференция на БЛС, Несебър, 20-23 април, 2017.</w:t>
      </w:r>
    </w:p>
    <w:p w:rsidR="004B1815" w:rsidRPr="005B47FB" w:rsidRDefault="004B1815" w:rsidP="008C5BE5">
      <w:pPr>
        <w:pStyle w:val="ListParagraph"/>
        <w:numPr>
          <w:ilvl w:val="0"/>
          <w:numId w:val="5"/>
        </w:numPr>
        <w:spacing w:line="276" w:lineRule="auto"/>
        <w:jc w:val="both"/>
      </w:pPr>
      <w:r w:rsidRPr="005B47FB">
        <w:rPr>
          <w:b/>
          <w:u w:val="single"/>
        </w:rPr>
        <w:t>В. Мутафчийски</w:t>
      </w:r>
      <w:r w:rsidR="00B51133" w:rsidRPr="005B47FB">
        <w:rPr>
          <w:b/>
          <w:u w:val="single"/>
        </w:rPr>
        <w:t xml:space="preserve"> В</w:t>
      </w:r>
      <w:r w:rsidRPr="005B47FB">
        <w:t xml:space="preserve">, </w:t>
      </w:r>
      <w:r w:rsidR="00B51133" w:rsidRPr="005B47FB">
        <w:t>Кьосев К, Чипева С, Иванов П, Коташев Г, Григоров Г, Василев К, Теодосиев И, Милчев А, Александров Г, Петров Х, Пенчев Д, Табаков М, Попиванов Г.</w:t>
      </w:r>
      <w:r w:rsidRPr="005B47FB">
        <w:t xml:space="preserve"> Отворена или лапароскопска апендектомия? Анализ на случаите лекувани във ВМА за периода 2012-2017. Регионална конференция по хирургия „Острият апендицит – траен проблем в коремната хирургия”. 8 - 10 септември 2017 г., Свиленград.</w:t>
      </w:r>
    </w:p>
    <w:p w:rsidR="004B1815" w:rsidRPr="005B47FB" w:rsidRDefault="004B1815" w:rsidP="008C5BE5">
      <w:pPr>
        <w:pStyle w:val="ListParagraph"/>
        <w:numPr>
          <w:ilvl w:val="0"/>
          <w:numId w:val="5"/>
        </w:numPr>
        <w:spacing w:line="276" w:lineRule="auto"/>
        <w:jc w:val="both"/>
      </w:pPr>
      <w:r w:rsidRPr="005B47FB">
        <w:t xml:space="preserve">Kyosev V, </w:t>
      </w:r>
      <w:r w:rsidRPr="005B47FB">
        <w:rPr>
          <w:b/>
          <w:u w:val="single"/>
        </w:rPr>
        <w:t>Mutafchiyski V</w:t>
      </w:r>
      <w:r w:rsidRPr="005B47FB">
        <w:t>, Naseva E, Kotashev G, Vasilev K, Ivanov P, Grigorov G, Hristova V, Penchev D. Minimally invasive subtotal gastric cancer resections – opportunity and benefits. 25</w:t>
      </w:r>
      <w:r w:rsidRPr="005B47FB">
        <w:rPr>
          <w:vertAlign w:val="superscript"/>
        </w:rPr>
        <w:t>th</w:t>
      </w:r>
      <w:r w:rsidRPr="005B47FB">
        <w:t xml:space="preserve"> International Congress of the EAES, Frankfurt am Main, 14-17 June, 2017.</w:t>
      </w:r>
    </w:p>
    <w:p w:rsidR="004B1815" w:rsidRPr="005B47FB" w:rsidRDefault="004B1815" w:rsidP="008C5BE5">
      <w:pPr>
        <w:pStyle w:val="ListParagraph"/>
        <w:numPr>
          <w:ilvl w:val="0"/>
          <w:numId w:val="5"/>
        </w:numPr>
        <w:spacing w:line="276" w:lineRule="auto"/>
        <w:jc w:val="both"/>
      </w:pPr>
      <w:r w:rsidRPr="005B47FB">
        <w:t xml:space="preserve">Popivanov G, Cirocchi R, Chipeva S, Carlini L, Kjossev K, Koutin G, Cholakov D, </w:t>
      </w:r>
      <w:r w:rsidRPr="005B47FB">
        <w:rPr>
          <w:b/>
          <w:u w:val="single"/>
        </w:rPr>
        <w:t>Mutafchiyski V</w:t>
      </w:r>
      <w:r w:rsidRPr="005B47FB">
        <w:t>. An analysis of contemporary military blast and gunshot trauma versus civilian injuries. 47</w:t>
      </w:r>
      <w:r w:rsidRPr="005B47FB">
        <w:rPr>
          <w:vertAlign w:val="superscript"/>
        </w:rPr>
        <w:t>th</w:t>
      </w:r>
      <w:r w:rsidRPr="005B47FB">
        <w:t xml:space="preserve"> World Congress of Surgery, 13</w:t>
      </w:r>
      <w:r w:rsidRPr="005B47FB">
        <w:rPr>
          <w:vertAlign w:val="superscript"/>
        </w:rPr>
        <w:t>th</w:t>
      </w:r>
      <w:r w:rsidRPr="005B47FB">
        <w:t>-17</w:t>
      </w:r>
      <w:r w:rsidRPr="005B47FB">
        <w:rPr>
          <w:vertAlign w:val="superscript"/>
        </w:rPr>
        <w:t>th</w:t>
      </w:r>
      <w:r w:rsidRPr="005B47FB">
        <w:t xml:space="preserve"> Aug, 2017, Basel, Switzerland.</w:t>
      </w:r>
    </w:p>
    <w:p w:rsidR="004B1815" w:rsidRPr="005B47FB" w:rsidRDefault="004B1815" w:rsidP="008C5BE5">
      <w:pPr>
        <w:pStyle w:val="ListParagraph"/>
        <w:numPr>
          <w:ilvl w:val="0"/>
          <w:numId w:val="5"/>
        </w:numPr>
        <w:spacing w:line="276" w:lineRule="auto"/>
        <w:jc w:val="both"/>
      </w:pPr>
      <w:r w:rsidRPr="005B47FB">
        <w:t xml:space="preserve">Popivanov G, Petrov H, Stefanov D, Tabakov M, Kjossev K, Penchev D, Ivanov P, </w:t>
      </w:r>
      <w:r w:rsidRPr="005B47FB">
        <w:rPr>
          <w:b/>
          <w:u w:val="single"/>
        </w:rPr>
        <w:t>Mutafchiyski V</w:t>
      </w:r>
      <w:r w:rsidRPr="005B47FB">
        <w:t>. Traumatic coagulopathy and damage control resuscitation. 22</w:t>
      </w:r>
      <w:r w:rsidRPr="005B47FB">
        <w:rPr>
          <w:vertAlign w:val="superscript"/>
        </w:rPr>
        <w:t>nd</w:t>
      </w:r>
      <w:r w:rsidRPr="005B47FB">
        <w:t xml:space="preserve"> Congress of Balkan Military Medical Committee, 25</w:t>
      </w:r>
      <w:r w:rsidRPr="005B47FB">
        <w:rPr>
          <w:vertAlign w:val="superscript"/>
        </w:rPr>
        <w:t>th</w:t>
      </w:r>
      <w:r w:rsidRPr="005B47FB">
        <w:t>-28</w:t>
      </w:r>
      <w:r w:rsidRPr="005B47FB">
        <w:rPr>
          <w:vertAlign w:val="superscript"/>
        </w:rPr>
        <w:t>th</w:t>
      </w:r>
      <w:r w:rsidRPr="005B47FB">
        <w:t xml:space="preserve"> Sep, 2017, Belgrade, Serbia.</w:t>
      </w:r>
    </w:p>
    <w:p w:rsidR="004B1815" w:rsidRPr="005B47FB" w:rsidRDefault="004B1815" w:rsidP="008C5BE5">
      <w:pPr>
        <w:pStyle w:val="ListParagraph"/>
        <w:numPr>
          <w:ilvl w:val="0"/>
          <w:numId w:val="5"/>
        </w:numPr>
        <w:spacing w:line="276" w:lineRule="auto"/>
        <w:jc w:val="both"/>
        <w:rPr>
          <w:lang w:val="en-US"/>
        </w:rPr>
      </w:pPr>
      <w:r w:rsidRPr="005B47FB">
        <w:t xml:space="preserve">Popivanov G, Stefanov D, Petrov H, Kjossev K, Tabakov M, Ivanov P, Kovachev G, </w:t>
      </w:r>
      <w:r w:rsidRPr="005B47FB">
        <w:rPr>
          <w:b/>
          <w:u w:val="single"/>
        </w:rPr>
        <w:t>Mutafchiyski V</w:t>
      </w:r>
      <w:r w:rsidRPr="005B47FB">
        <w:t>. Surgery in acute pancreatitis – case series and a state-of-art-review.  22</w:t>
      </w:r>
      <w:r w:rsidRPr="005B47FB">
        <w:rPr>
          <w:vertAlign w:val="superscript"/>
        </w:rPr>
        <w:t>nd</w:t>
      </w:r>
      <w:r w:rsidRPr="005B47FB">
        <w:t xml:space="preserve"> Congress of Balkan Military Medical Committee, 25</w:t>
      </w:r>
      <w:r w:rsidRPr="005B47FB">
        <w:rPr>
          <w:vertAlign w:val="superscript"/>
        </w:rPr>
        <w:t>th</w:t>
      </w:r>
      <w:r w:rsidRPr="005B47FB">
        <w:t>-28</w:t>
      </w:r>
      <w:r w:rsidRPr="005B47FB">
        <w:rPr>
          <w:vertAlign w:val="superscript"/>
        </w:rPr>
        <w:t>th</w:t>
      </w:r>
      <w:r w:rsidRPr="005B47FB">
        <w:t xml:space="preserve"> Sep, 2017, Belgrade, Serbia.</w:t>
      </w:r>
    </w:p>
    <w:p w:rsidR="004B1815" w:rsidRPr="005B47FB" w:rsidRDefault="004B1815" w:rsidP="008C5BE5">
      <w:pPr>
        <w:pStyle w:val="ListParagraph"/>
        <w:numPr>
          <w:ilvl w:val="0"/>
          <w:numId w:val="5"/>
        </w:numPr>
        <w:spacing w:line="276" w:lineRule="auto"/>
        <w:jc w:val="both"/>
      </w:pPr>
      <w:r w:rsidRPr="005B47FB">
        <w:rPr>
          <w:rFonts w:eastAsiaTheme="minorEastAsia"/>
          <w:b/>
          <w:bCs/>
          <w:kern w:val="24"/>
          <w:u w:val="single"/>
        </w:rPr>
        <w:lastRenderedPageBreak/>
        <w:t>Mutafchiyski V</w:t>
      </w:r>
      <w:r w:rsidRPr="005B47FB">
        <w:rPr>
          <w:rFonts w:eastAsiaTheme="minorEastAsia"/>
          <w:bCs/>
          <w:kern w:val="24"/>
        </w:rPr>
        <w:t xml:space="preserve">, Kjossev K, Ivanov P, Cirocchi R, Kovachev G, Stefanov D, Petrov H, Kotashev G, Tabakov M, Popivanov G. </w:t>
      </w:r>
      <w:r w:rsidRPr="005B47FB">
        <w:t>Enteroatmospheric fistulas in open abdomen – a case series. 22</w:t>
      </w:r>
      <w:r w:rsidRPr="005B47FB">
        <w:rPr>
          <w:vertAlign w:val="superscript"/>
        </w:rPr>
        <w:t>nd</w:t>
      </w:r>
      <w:r w:rsidRPr="005B47FB">
        <w:t xml:space="preserve"> Congress of Balkan Military Medical Committee, 25</w:t>
      </w:r>
      <w:r w:rsidRPr="005B47FB">
        <w:rPr>
          <w:vertAlign w:val="superscript"/>
        </w:rPr>
        <w:t>th</w:t>
      </w:r>
      <w:r w:rsidRPr="005B47FB">
        <w:t>-28</w:t>
      </w:r>
      <w:r w:rsidRPr="005B47FB">
        <w:rPr>
          <w:vertAlign w:val="superscript"/>
        </w:rPr>
        <w:t>th</w:t>
      </w:r>
      <w:r w:rsidRPr="005B47FB">
        <w:t xml:space="preserve"> Sep, 2017, Belgrade, Serbia.</w:t>
      </w:r>
    </w:p>
    <w:p w:rsidR="004B1815" w:rsidRPr="005B47FB" w:rsidRDefault="004B1815" w:rsidP="008C5BE5">
      <w:pPr>
        <w:pStyle w:val="ListParagraph"/>
        <w:numPr>
          <w:ilvl w:val="0"/>
          <w:numId w:val="5"/>
        </w:numPr>
        <w:spacing w:line="276" w:lineRule="auto"/>
        <w:jc w:val="both"/>
      </w:pPr>
      <w:r w:rsidRPr="005B47FB">
        <w:rPr>
          <w:rFonts w:eastAsiaTheme="minorEastAsia"/>
          <w:bCs/>
          <w:kern w:val="24"/>
        </w:rPr>
        <w:t>Vaseva V,</w:t>
      </w:r>
      <w:r w:rsidR="00B51133" w:rsidRPr="005B47FB">
        <w:rPr>
          <w:rFonts w:eastAsiaTheme="minorEastAsia"/>
          <w:bCs/>
          <w:kern w:val="24"/>
        </w:rPr>
        <w:t xml:space="preserve"> </w:t>
      </w:r>
      <w:r w:rsidRPr="005B47FB">
        <w:rPr>
          <w:rFonts w:eastAsiaTheme="minorEastAsia"/>
          <w:b/>
          <w:bCs/>
          <w:kern w:val="24"/>
          <w:u w:val="single"/>
        </w:rPr>
        <w:t>Mutafchiyski V</w:t>
      </w:r>
      <w:r w:rsidRPr="005B47FB">
        <w:rPr>
          <w:rFonts w:eastAsiaTheme="minorEastAsia"/>
          <w:bCs/>
          <w:kern w:val="24"/>
        </w:rPr>
        <w:t>, Popov R.</w:t>
      </w:r>
      <w:r w:rsidRPr="005B47FB">
        <w:t xml:space="preserve"> Economical effectiveness program impact on the quality of medical services at the military medical academy. 22</w:t>
      </w:r>
      <w:r w:rsidRPr="005B47FB">
        <w:rPr>
          <w:vertAlign w:val="superscript"/>
        </w:rPr>
        <w:t>nd</w:t>
      </w:r>
      <w:r w:rsidRPr="005B47FB">
        <w:t xml:space="preserve"> Congress of Balkan Military Medical Committee, 25</w:t>
      </w:r>
      <w:r w:rsidRPr="005B47FB">
        <w:rPr>
          <w:vertAlign w:val="superscript"/>
        </w:rPr>
        <w:t>th</w:t>
      </w:r>
      <w:r w:rsidRPr="005B47FB">
        <w:t>-28</w:t>
      </w:r>
      <w:r w:rsidRPr="005B47FB">
        <w:rPr>
          <w:vertAlign w:val="superscript"/>
        </w:rPr>
        <w:t>th</w:t>
      </w:r>
      <w:r w:rsidRPr="005B47FB">
        <w:t xml:space="preserve"> Sep, 2017, Belgrade, Serbia.</w:t>
      </w:r>
    </w:p>
    <w:p w:rsidR="004B1815" w:rsidRPr="005B47FB" w:rsidRDefault="004B1815" w:rsidP="008C5BE5">
      <w:pPr>
        <w:pStyle w:val="ListParagraph"/>
        <w:numPr>
          <w:ilvl w:val="0"/>
          <w:numId w:val="5"/>
        </w:numPr>
        <w:spacing w:line="276" w:lineRule="auto"/>
        <w:jc w:val="both"/>
      </w:pPr>
      <w:r w:rsidRPr="005B47FB">
        <w:rPr>
          <w:rFonts w:eastAsiaTheme="minorEastAsia"/>
          <w:b/>
          <w:bCs/>
          <w:kern w:val="24"/>
          <w:u w:val="single"/>
        </w:rPr>
        <w:t>Mutafchiyski V</w:t>
      </w:r>
      <w:r w:rsidRPr="005B47FB">
        <w:rPr>
          <w:rFonts w:eastAsiaTheme="minorEastAsia"/>
          <w:bCs/>
          <w:kern w:val="24"/>
        </w:rPr>
        <w:t>, Ivanov P, Petrov H, Stefanov D, Kjossev K, Popivanov G. Bulgarian military medical missions in Afghanistan in the light of current progress in military medicine – an analysis of 2006-2010</w:t>
      </w:r>
      <w:r w:rsidRPr="005B47FB">
        <w:t>. 22</w:t>
      </w:r>
      <w:r w:rsidRPr="005B47FB">
        <w:rPr>
          <w:vertAlign w:val="superscript"/>
        </w:rPr>
        <w:t>nd</w:t>
      </w:r>
      <w:r w:rsidRPr="005B47FB">
        <w:t xml:space="preserve"> Congress of Balkan Military Medical Committee, 25</w:t>
      </w:r>
      <w:r w:rsidRPr="005B47FB">
        <w:rPr>
          <w:vertAlign w:val="superscript"/>
        </w:rPr>
        <w:t>th</w:t>
      </w:r>
      <w:r w:rsidRPr="005B47FB">
        <w:t>-28</w:t>
      </w:r>
      <w:r w:rsidRPr="005B47FB">
        <w:rPr>
          <w:vertAlign w:val="superscript"/>
        </w:rPr>
        <w:t>th</w:t>
      </w:r>
      <w:r w:rsidRPr="005B47FB">
        <w:t xml:space="preserve"> Sep, 2017, Belgrade, Serbia.</w:t>
      </w:r>
    </w:p>
    <w:p w:rsidR="00F46989" w:rsidRPr="005B47FB" w:rsidRDefault="00155D4A" w:rsidP="008C5BE5">
      <w:pPr>
        <w:pStyle w:val="ListParagraph"/>
        <w:numPr>
          <w:ilvl w:val="0"/>
          <w:numId w:val="5"/>
        </w:numPr>
        <w:spacing w:line="276" w:lineRule="auto"/>
        <w:jc w:val="both"/>
      </w:pPr>
      <w:r w:rsidRPr="005B47FB">
        <w:rPr>
          <w:rFonts w:eastAsiaTheme="minorEastAsia"/>
          <w:bCs/>
          <w:kern w:val="24"/>
          <w:lang w:val="en-US"/>
        </w:rPr>
        <w:t xml:space="preserve">Kratseva A, Yanchev G, </w:t>
      </w:r>
      <w:r w:rsidRPr="005B47FB">
        <w:rPr>
          <w:rFonts w:eastAsiaTheme="minorEastAsia"/>
          <w:b/>
          <w:bCs/>
          <w:kern w:val="24"/>
          <w:u w:val="single"/>
          <w:lang w:val="en-US"/>
        </w:rPr>
        <w:t>Mutafchiyski V</w:t>
      </w:r>
      <w:r w:rsidRPr="005B47FB">
        <w:rPr>
          <w:rFonts w:eastAsiaTheme="minorEastAsia"/>
          <w:bCs/>
          <w:kern w:val="24"/>
          <w:lang w:val="en-US"/>
        </w:rPr>
        <w:t>. Telemedicine – opportunities for servicing of patinets. 22</w:t>
      </w:r>
      <w:r w:rsidRPr="005B47FB">
        <w:rPr>
          <w:rFonts w:eastAsiaTheme="minorEastAsia"/>
          <w:bCs/>
          <w:kern w:val="24"/>
          <w:vertAlign w:val="superscript"/>
          <w:lang w:val="en-US"/>
        </w:rPr>
        <w:t>nd</w:t>
      </w:r>
      <w:r w:rsidRPr="005B47FB">
        <w:rPr>
          <w:rFonts w:eastAsiaTheme="minorEastAsia"/>
          <w:bCs/>
          <w:kern w:val="24"/>
          <w:lang w:val="en-US"/>
        </w:rPr>
        <w:t xml:space="preserve"> Congress of Balkan Military Medical Committee, 25th-28th Sep, 2017, Belgrade, Serbia.</w:t>
      </w:r>
    </w:p>
    <w:p w:rsidR="004B1815" w:rsidRPr="005B47FB" w:rsidRDefault="004B1815" w:rsidP="008C5BE5">
      <w:pPr>
        <w:pStyle w:val="ListParagraph"/>
        <w:numPr>
          <w:ilvl w:val="0"/>
          <w:numId w:val="5"/>
        </w:numPr>
        <w:spacing w:line="276" w:lineRule="auto"/>
        <w:jc w:val="both"/>
      </w:pPr>
      <w:r w:rsidRPr="005B47FB">
        <w:rPr>
          <w:rFonts w:eastAsiaTheme="minorEastAsia"/>
          <w:b/>
          <w:bCs/>
          <w:kern w:val="24"/>
          <w:u w:val="single"/>
        </w:rPr>
        <w:t>Mutafchiyski V</w:t>
      </w:r>
      <w:r w:rsidRPr="005B47FB">
        <w:rPr>
          <w:rFonts w:eastAsiaTheme="minorEastAsia"/>
          <w:bCs/>
          <w:kern w:val="24"/>
        </w:rPr>
        <w:t>, Kjossev K, Tabakov M, Petrov H, Stefanov D, Zlatev B, Ribarov R, Kutin L, Popivanov G.</w:t>
      </w:r>
      <w:r w:rsidRPr="005B47FB">
        <w:t xml:space="preserve"> The wars and the medical progress – the contribution of the military medicine. A ste-of-art review. XV International Medical Confererence for students &amp; young doctors, 9-14 October, 2017, Pleven.</w:t>
      </w:r>
    </w:p>
    <w:p w:rsidR="004B1815" w:rsidRPr="005B47FB" w:rsidRDefault="004B1815" w:rsidP="008C5BE5">
      <w:pPr>
        <w:pStyle w:val="ListParagraph"/>
        <w:numPr>
          <w:ilvl w:val="0"/>
          <w:numId w:val="5"/>
        </w:numPr>
        <w:autoSpaceDE w:val="0"/>
        <w:autoSpaceDN w:val="0"/>
        <w:adjustRightInd w:val="0"/>
        <w:spacing w:line="276" w:lineRule="auto"/>
        <w:jc w:val="both"/>
      </w:pPr>
      <w:r w:rsidRPr="005B47FB">
        <w:t xml:space="preserve">Banasiewicz T, Bobkiewicz A, Caro A, Cybułka B, Di Saverio S, Fraccalvieri M, Hutan M, Kääriäinen M, Kasprzyk T, Kjossev K, Laukoetter M, Lehwald-Tywuschik N, McBride C, </w:t>
      </w:r>
      <w:r w:rsidRPr="005B47FB">
        <w:rPr>
          <w:b/>
          <w:u w:val="single"/>
        </w:rPr>
        <w:t>Mutafchyiski V</w:t>
      </w:r>
      <w:r w:rsidRPr="005B47FB">
        <w:t>, Novelli G, Carles O, Popivanov G, Stojcev Z, Szczepkowski M, Szeberin Z, Tavares de La Paz Luis A, Toth C, Tugnoli G, Willms AG, Veverkowa L, Yetisir F, Zawadzki M, Zielinski M, Zsenkeresti Z, Lorenc Z. Can negative pressure wound therapy reduce the intraabdominal adhesions in patients treated with open abdomen technique? 27</w:t>
      </w:r>
      <w:r w:rsidRPr="005B47FB">
        <w:rPr>
          <w:vertAlign w:val="superscript"/>
        </w:rPr>
        <w:t>th</w:t>
      </w:r>
      <w:r w:rsidRPr="005B47FB">
        <w:t xml:space="preserve"> Conference of the European Wound Management Association (EWMA 2017), 3-5 May, 2017 – EP268, Amsterdam, The Netherlands.</w:t>
      </w:r>
    </w:p>
    <w:p w:rsidR="004B1815" w:rsidRPr="005B47FB" w:rsidRDefault="004B1815" w:rsidP="008C5BE5">
      <w:pPr>
        <w:pStyle w:val="ListParagraph"/>
        <w:numPr>
          <w:ilvl w:val="0"/>
          <w:numId w:val="5"/>
        </w:numPr>
        <w:spacing w:line="276" w:lineRule="auto"/>
        <w:jc w:val="both"/>
      </w:pPr>
      <w:r w:rsidRPr="005B47FB">
        <w:rPr>
          <w:iCs/>
        </w:rPr>
        <w:t xml:space="preserve">Bobkiewicz A, Banasiewicz T, Bertelsen A, Caro A, Di Saverio S, Kaariainen M, Kjossev K, Lehwald-Tywuschik N, McBride C, </w:t>
      </w:r>
      <w:r w:rsidRPr="005B47FB">
        <w:rPr>
          <w:b/>
          <w:iCs/>
          <w:u w:val="single"/>
        </w:rPr>
        <w:t>Mutafchyiski V</w:t>
      </w:r>
      <w:r w:rsidRPr="005B47FB">
        <w:rPr>
          <w:iCs/>
        </w:rPr>
        <w:t xml:space="preserve">, Novelli G, Carles O, Popivanov G, Szeberin Z, Szczepkowski M, Tavares de La Paz LA, Tugnoli G, Willms Arnulf G, Veverkowa L, Yetisir F, Zawadzki M, Lorenc Z. </w:t>
      </w:r>
      <w:r w:rsidRPr="005B47FB">
        <w:rPr>
          <w:bCs/>
        </w:rPr>
        <w:t>Is there any correlation between level of negative pressure used and rate of enteroatmospheric fistula formation in open abdomen management using NPWT? Analysis of 632 patients and outcomes of worldwide observational study</w:t>
      </w:r>
      <w:r w:rsidRPr="005B47FB">
        <w:t xml:space="preserve">. </w:t>
      </w:r>
      <w:r w:rsidRPr="005B47FB">
        <w:rPr>
          <w:bCs/>
          <w:bdr w:val="none" w:sz="0" w:space="0" w:color="auto" w:frame="1"/>
          <w:shd w:val="clear" w:color="auto" w:fill="FFFFFF"/>
        </w:rPr>
        <w:t>Wound Healing Congress</w:t>
      </w:r>
      <w:r w:rsidRPr="005B47FB">
        <w:rPr>
          <w:shd w:val="clear" w:color="auto" w:fill="FFFFFF"/>
        </w:rPr>
        <w:t>, Belfast, Northern Ireland, 18-19September, 2017.</w:t>
      </w:r>
    </w:p>
    <w:p w:rsidR="005C6D03" w:rsidRPr="005B47FB" w:rsidRDefault="005C6D03" w:rsidP="008C5BE5">
      <w:pPr>
        <w:spacing w:line="276" w:lineRule="auto"/>
        <w:jc w:val="both"/>
      </w:pPr>
    </w:p>
    <w:p w:rsidR="00BC509B" w:rsidRPr="005B47FB" w:rsidRDefault="004B1815" w:rsidP="008C5BE5">
      <w:pPr>
        <w:shd w:val="clear" w:color="auto" w:fill="F2F2F2" w:themeFill="background1" w:themeFillShade="F2"/>
        <w:spacing w:line="276" w:lineRule="auto"/>
        <w:jc w:val="center"/>
        <w:rPr>
          <w:b/>
        </w:rPr>
      </w:pPr>
      <w:r w:rsidRPr="005B47FB">
        <w:rPr>
          <w:b/>
          <w:shd w:val="clear" w:color="auto" w:fill="F2F2F2" w:themeFill="background1" w:themeFillShade="F2"/>
        </w:rPr>
        <w:t>2018</w:t>
      </w:r>
    </w:p>
    <w:p w:rsidR="004B1815" w:rsidRPr="005B47FB" w:rsidRDefault="004B1815" w:rsidP="008C5BE5">
      <w:pPr>
        <w:spacing w:line="276" w:lineRule="auto"/>
        <w:jc w:val="both"/>
        <w:rPr>
          <w:b/>
        </w:rPr>
      </w:pPr>
      <w:r w:rsidRPr="005B47FB">
        <w:rPr>
          <w:b/>
        </w:rPr>
        <w:t>Публикации</w:t>
      </w:r>
    </w:p>
    <w:p w:rsidR="0008567D" w:rsidRPr="005B47FB" w:rsidRDefault="0008567D" w:rsidP="008C5BE5">
      <w:pPr>
        <w:pStyle w:val="ListParagraph"/>
        <w:numPr>
          <w:ilvl w:val="0"/>
          <w:numId w:val="5"/>
        </w:numPr>
        <w:spacing w:line="276" w:lineRule="auto"/>
        <w:jc w:val="both"/>
        <w:rPr>
          <w:lang w:val="en-US"/>
        </w:rPr>
      </w:pPr>
      <w:r w:rsidRPr="005B47FB">
        <w:rPr>
          <w:b/>
          <w:u w:val="single"/>
        </w:rPr>
        <w:t>Мутафчийски</w:t>
      </w:r>
      <w:r w:rsidR="00B51133" w:rsidRPr="005B47FB">
        <w:rPr>
          <w:b/>
          <w:u w:val="single"/>
        </w:rPr>
        <w:t xml:space="preserve"> В</w:t>
      </w:r>
      <w:r w:rsidR="00B51133" w:rsidRPr="005B47FB">
        <w:t xml:space="preserve">, </w:t>
      </w:r>
      <w:r w:rsidRPr="005B47FB">
        <w:t>Кьосев</w:t>
      </w:r>
      <w:r w:rsidR="00B51133" w:rsidRPr="005B47FB">
        <w:t xml:space="preserve"> К, </w:t>
      </w:r>
      <w:r w:rsidRPr="005B47FB">
        <w:t>Стоянова</w:t>
      </w:r>
      <w:r w:rsidR="00B51133" w:rsidRPr="005B47FB">
        <w:t xml:space="preserve"> Д, </w:t>
      </w:r>
      <w:r w:rsidRPr="005B47FB">
        <w:t>Попиванов</w:t>
      </w:r>
      <w:r w:rsidR="00B51133" w:rsidRPr="005B47FB">
        <w:t xml:space="preserve"> Г</w:t>
      </w:r>
      <w:r w:rsidR="00E42870" w:rsidRPr="005B47FB">
        <w:t>. Съвременно</w:t>
      </w:r>
      <w:r w:rsidR="00F91215" w:rsidRPr="005B47FB">
        <w:t xml:space="preserve">лечение </w:t>
      </w:r>
      <w:r w:rsidRPr="005B47FB">
        <w:t>за болестта на Крон</w:t>
      </w:r>
      <w:r w:rsidR="00F91215" w:rsidRPr="005B47FB">
        <w:t>.</w:t>
      </w:r>
      <w:r w:rsidR="00DB4FD9" w:rsidRPr="005B47FB">
        <w:t xml:space="preserve"> </w:t>
      </w:r>
      <w:r w:rsidR="003675C1" w:rsidRPr="005B47FB">
        <w:t>Военно издателство, София, 2018. ISBN 978-619-7196-38-2.</w:t>
      </w:r>
    </w:p>
    <w:p w:rsidR="00DB4FD9" w:rsidRPr="005B47FB" w:rsidRDefault="006A3501" w:rsidP="008C5BE5">
      <w:pPr>
        <w:pStyle w:val="ListParagraph"/>
        <w:numPr>
          <w:ilvl w:val="0"/>
          <w:numId w:val="5"/>
        </w:numPr>
        <w:spacing w:line="276" w:lineRule="auto"/>
        <w:jc w:val="both"/>
      </w:pPr>
      <w:r w:rsidRPr="005B47FB">
        <w:t xml:space="preserve">Гергова И, Димов В, Одисеева Е, Кържин Е, Салтиров И, </w:t>
      </w:r>
      <w:r w:rsidRPr="005B47FB">
        <w:rPr>
          <w:b/>
          <w:u w:val="single"/>
        </w:rPr>
        <w:t>Мутафчийски В</w:t>
      </w:r>
      <w:r w:rsidRPr="005B47FB">
        <w:rPr>
          <w:b/>
        </w:rPr>
        <w:t>.</w:t>
      </w:r>
      <w:r w:rsidRPr="005B47FB">
        <w:t xml:space="preserve"> Етиологична структура и антимикробна чувствителност на микробни изолати от урокултури на пациенти, лекувани в МБАЛ-София, Военномедицинска академия. Военна медицина 2018;1:36-40.</w:t>
      </w:r>
      <w:r w:rsidR="00DB4FD9" w:rsidRPr="005B47FB">
        <w:rPr>
          <w:shd w:val="clear" w:color="auto" w:fill="FFFFFF"/>
        </w:rPr>
        <w:t xml:space="preserve"> </w:t>
      </w:r>
    </w:p>
    <w:p w:rsidR="006A3501" w:rsidRPr="005B47FB" w:rsidRDefault="00DB4FD9" w:rsidP="008C5BE5">
      <w:pPr>
        <w:pStyle w:val="ListParagraph"/>
        <w:numPr>
          <w:ilvl w:val="0"/>
          <w:numId w:val="5"/>
        </w:numPr>
        <w:spacing w:line="276" w:lineRule="auto"/>
        <w:jc w:val="both"/>
      </w:pPr>
      <w:r w:rsidRPr="005B47FB">
        <w:rPr>
          <w:shd w:val="clear" w:color="auto" w:fill="FFFFFF"/>
        </w:rPr>
        <w:lastRenderedPageBreak/>
        <w:t xml:space="preserve">Кьосев В, Коташев Г, Иванов П, </w:t>
      </w:r>
      <w:r w:rsidRPr="005B47FB">
        <w:rPr>
          <w:b/>
          <w:u w:val="single"/>
        </w:rPr>
        <w:t>Мутафчийски В</w:t>
      </w:r>
      <w:r w:rsidRPr="005B47FB">
        <w:rPr>
          <w:shd w:val="clear" w:color="auto" w:fill="FFFFFF"/>
        </w:rPr>
        <w:t>, Василев К, Григоров, Христова В, Пенчев Д. Следоперативна чревна непроходимост при заклещена вентрална херния. Военна медицина 2018;3:32-36.</w:t>
      </w:r>
    </w:p>
    <w:p w:rsidR="00DB612C" w:rsidRPr="005B47FB" w:rsidRDefault="00DB612C" w:rsidP="008C5BE5">
      <w:pPr>
        <w:pStyle w:val="ListParagraph"/>
        <w:numPr>
          <w:ilvl w:val="0"/>
          <w:numId w:val="5"/>
        </w:numPr>
        <w:spacing w:line="276" w:lineRule="auto"/>
        <w:jc w:val="both"/>
        <w:rPr>
          <w:lang w:val="en-US"/>
        </w:rPr>
      </w:pPr>
      <w:r w:rsidRPr="005B47FB">
        <w:t xml:space="preserve">Popivanov G, Inkov I, Kovachev G, Kjossev K, Petrov H, Tabakov M, Stefanov D, Ajderian S, </w:t>
      </w:r>
      <w:r w:rsidRPr="005B47FB">
        <w:rPr>
          <w:b/>
          <w:u w:val="single"/>
        </w:rPr>
        <w:t>Mutafchiyski V</w:t>
      </w:r>
      <w:r w:rsidRPr="005B47FB">
        <w:t>. Negative Pressure Wound Therapy in wartime wounds – case series and review of the literature. Int J Surg &amp; Med 2018; 4(3):138-148.</w:t>
      </w:r>
    </w:p>
    <w:p w:rsidR="00A978B6" w:rsidRPr="005B47FB" w:rsidRDefault="00A978B6" w:rsidP="008C5BE5">
      <w:pPr>
        <w:pStyle w:val="ListParagraph"/>
        <w:numPr>
          <w:ilvl w:val="0"/>
          <w:numId w:val="5"/>
        </w:numPr>
        <w:spacing w:line="276" w:lineRule="auto"/>
        <w:jc w:val="both"/>
        <w:rPr>
          <w:spacing w:val="4"/>
        </w:rPr>
      </w:pPr>
      <w:r w:rsidRPr="005B47FB">
        <w:t xml:space="preserve">Dimov P, </w:t>
      </w:r>
      <w:r w:rsidRPr="005B47FB">
        <w:rPr>
          <w:b/>
          <w:u w:val="single"/>
        </w:rPr>
        <w:t>Mutafchiyski V</w:t>
      </w:r>
      <w:r w:rsidRPr="005B47FB">
        <w:t xml:space="preserve">, Stanimirov Ts, </w:t>
      </w:r>
      <w:r w:rsidRPr="005B47FB">
        <w:rPr>
          <w:lang w:val="en-US"/>
        </w:rPr>
        <w:t xml:space="preserve">Naseva E, </w:t>
      </w:r>
      <w:r w:rsidRPr="005B47FB">
        <w:t xml:space="preserve">Popivanov G. A rare case report of a delayed postoperative cervical hematoma after thyroid redo surgery. </w:t>
      </w:r>
      <w:r w:rsidRPr="005B47FB">
        <w:rPr>
          <w:lang w:val="en-US"/>
        </w:rPr>
        <w:t xml:space="preserve">Int J Surg &amp; Med </w:t>
      </w:r>
      <w:r w:rsidRPr="005B47FB">
        <w:t>2018;4(2):101-104.</w:t>
      </w:r>
    </w:p>
    <w:p w:rsidR="006A3501" w:rsidRPr="005B47FB" w:rsidRDefault="006A3501" w:rsidP="008C5BE5">
      <w:pPr>
        <w:pStyle w:val="ListParagraph"/>
        <w:numPr>
          <w:ilvl w:val="0"/>
          <w:numId w:val="5"/>
        </w:numPr>
        <w:spacing w:line="276" w:lineRule="auto"/>
        <w:jc w:val="both"/>
        <w:rPr>
          <w:spacing w:val="4"/>
        </w:rPr>
      </w:pPr>
      <w:r w:rsidRPr="005B47FB">
        <w:t xml:space="preserve">Popivanov G, Bochev P, Hristoskova R, </w:t>
      </w:r>
      <w:r w:rsidRPr="005B47FB">
        <w:rPr>
          <w:b/>
          <w:u w:val="single"/>
        </w:rPr>
        <w:t>Mutafchiyski V</w:t>
      </w:r>
      <w:r w:rsidRPr="005B47FB">
        <w:t>, Tabakov M, Philipov A, Cirocchi R. A rare case of synchronous papillary thyroid cancer and non-Hodgkin lymphoma. A case report and review of the literature. Medicine 2018;</w:t>
      </w:r>
      <w:r w:rsidRPr="005B47FB">
        <w:rPr>
          <w:lang w:val="en-US"/>
        </w:rPr>
        <w:t>97:6.</w:t>
      </w:r>
    </w:p>
    <w:p w:rsidR="006A3501" w:rsidRPr="005B47FB" w:rsidRDefault="006A3501" w:rsidP="008C5BE5">
      <w:pPr>
        <w:pStyle w:val="ListParagraph"/>
        <w:numPr>
          <w:ilvl w:val="0"/>
          <w:numId w:val="5"/>
        </w:numPr>
        <w:spacing w:line="276" w:lineRule="auto"/>
        <w:jc w:val="both"/>
        <w:rPr>
          <w:rStyle w:val="A0"/>
          <w:rFonts w:eastAsiaTheme="minorHAnsi" w:cs="Times New Roman"/>
          <w:color w:val="auto"/>
          <w:sz w:val="24"/>
          <w:szCs w:val="24"/>
          <w:lang w:eastAsia="en-US"/>
        </w:rPr>
      </w:pPr>
      <w:r w:rsidRPr="005B47FB">
        <w:rPr>
          <w:lang w:val="it-IT"/>
        </w:rPr>
        <w:t>Di Saverio S</w:t>
      </w:r>
      <w:r w:rsidRPr="005B47FB">
        <w:t xml:space="preserve">, </w:t>
      </w:r>
      <w:r w:rsidRPr="005B47FB">
        <w:rPr>
          <w:lang w:val="it-IT"/>
        </w:rPr>
        <w:t xml:space="preserve">Tabakov M, Cirocchi R, Popivanov G, </w:t>
      </w:r>
      <w:r w:rsidRPr="005B47FB">
        <w:rPr>
          <w:b/>
          <w:u w:val="single"/>
          <w:lang w:val="it-IT"/>
        </w:rPr>
        <w:t>Mutafchiyski V</w:t>
      </w:r>
      <w:r w:rsidRPr="005B47FB">
        <w:rPr>
          <w:lang w:val="it-IT"/>
        </w:rPr>
        <w:t xml:space="preserve">. </w:t>
      </w:r>
      <w:r w:rsidRPr="005B47FB">
        <w:t xml:space="preserve">Laparoscopic treatment of obstructive right colon cancer. The debate continues. Ann Laparosc Endosc Surg 2018; 3:11. </w:t>
      </w:r>
      <w:r w:rsidRPr="005B47FB">
        <w:rPr>
          <w:rStyle w:val="A0"/>
          <w:rFonts w:cs="Times New Roman"/>
          <w:color w:val="auto"/>
          <w:sz w:val="24"/>
          <w:szCs w:val="24"/>
        </w:rPr>
        <w:t>doi: 10.21037/ales.2018.04.10.</w:t>
      </w:r>
    </w:p>
    <w:p w:rsidR="006A3501" w:rsidRPr="005B47FB" w:rsidRDefault="006A3501" w:rsidP="008C5BE5">
      <w:pPr>
        <w:pStyle w:val="ListParagraph"/>
        <w:numPr>
          <w:ilvl w:val="0"/>
          <w:numId w:val="5"/>
        </w:numPr>
        <w:spacing w:line="276" w:lineRule="auto"/>
        <w:jc w:val="both"/>
        <w:rPr>
          <w:rStyle w:val="A0"/>
          <w:rFonts w:cs="Times New Roman"/>
          <w:color w:val="auto"/>
          <w:sz w:val="24"/>
          <w:szCs w:val="24"/>
        </w:rPr>
      </w:pPr>
      <w:r w:rsidRPr="005B47FB">
        <w:t xml:space="preserve">Kjossev K, </w:t>
      </w:r>
      <w:r w:rsidRPr="005B47FB">
        <w:rPr>
          <w:lang w:val="it-IT"/>
        </w:rPr>
        <w:t xml:space="preserve">Cirocchi R, Popivanov G, </w:t>
      </w:r>
      <w:r w:rsidRPr="005B47FB">
        <w:rPr>
          <w:b/>
          <w:u w:val="single"/>
          <w:lang w:val="it-IT"/>
        </w:rPr>
        <w:t>Mutafchiyski V</w:t>
      </w:r>
      <w:r w:rsidRPr="005B47FB">
        <w:rPr>
          <w:lang w:val="it-IT"/>
        </w:rPr>
        <w:t xml:space="preserve">. </w:t>
      </w:r>
      <w:r w:rsidRPr="005B47FB">
        <w:t>Quality of life after laparoscopic surgery of uncomplicated diverticular disease. Ann Laparosc Endosc Surg 2018;</w:t>
      </w:r>
      <w:r w:rsidRPr="005B47FB">
        <w:rPr>
          <w:rStyle w:val="A0"/>
          <w:rFonts w:cs="Times New Roman"/>
          <w:color w:val="auto"/>
          <w:sz w:val="24"/>
          <w:szCs w:val="24"/>
        </w:rPr>
        <w:t>3:55.</w:t>
      </w:r>
    </w:p>
    <w:p w:rsidR="00DB4FD9" w:rsidRPr="00515BA1" w:rsidRDefault="00AB2E26" w:rsidP="00515BA1">
      <w:pPr>
        <w:pStyle w:val="ListParagraph"/>
        <w:numPr>
          <w:ilvl w:val="0"/>
          <w:numId w:val="5"/>
        </w:numPr>
        <w:spacing w:line="276" w:lineRule="auto"/>
        <w:jc w:val="both"/>
      </w:pPr>
      <w:r w:rsidRPr="005B47FB">
        <w:t xml:space="preserve">Popivanov G, Cirocchi R, Kjossev K, Petrov H, Tabakov M, Zlatev B, Ribarov R, </w:t>
      </w:r>
      <w:r w:rsidRPr="005B47FB">
        <w:rPr>
          <w:b/>
          <w:u w:val="single"/>
        </w:rPr>
        <w:t>Mutafchiyski V</w:t>
      </w:r>
      <w:r w:rsidRPr="005B47FB">
        <w:t>. Is there difference between military, civilian terrorist attacks and civilian blast accident – our experience with three Mass Casualty Events. Eur J Trauma Emerg Surg 2018; 44(Suppl 2):S273–S617.</w:t>
      </w:r>
    </w:p>
    <w:p w:rsidR="00AB2E26" w:rsidRPr="005B47FB" w:rsidRDefault="00F02D2F" w:rsidP="008C5BE5">
      <w:pPr>
        <w:spacing w:line="276" w:lineRule="auto"/>
        <w:ind w:left="284"/>
        <w:jc w:val="both"/>
        <w:rPr>
          <w:b/>
        </w:rPr>
      </w:pPr>
      <w:r w:rsidRPr="005B47FB">
        <w:rPr>
          <w:b/>
        </w:rPr>
        <w:t>Конгреси</w:t>
      </w:r>
    </w:p>
    <w:p w:rsidR="00F02D2F" w:rsidRPr="005B47FB" w:rsidRDefault="00F02D2F" w:rsidP="008C5BE5">
      <w:pPr>
        <w:pStyle w:val="ListParagraph"/>
        <w:numPr>
          <w:ilvl w:val="0"/>
          <w:numId w:val="5"/>
        </w:numPr>
        <w:spacing w:line="276" w:lineRule="auto"/>
        <w:jc w:val="both"/>
      </w:pPr>
      <w:r w:rsidRPr="005B47FB">
        <w:rPr>
          <w:b/>
          <w:u w:val="single"/>
        </w:rPr>
        <w:t>Мутафчийски В</w:t>
      </w:r>
      <w:r w:rsidRPr="005B47FB">
        <w:t>, Попиванов Г. Хирургични подходи при IBD. XIII Национален конгрес по гастроентерология, 11-13 октомври, 2018, София.</w:t>
      </w:r>
    </w:p>
    <w:p w:rsidR="00F02D2F" w:rsidRPr="005B47FB" w:rsidRDefault="00F02D2F" w:rsidP="008C5BE5">
      <w:pPr>
        <w:pStyle w:val="ListParagraph"/>
        <w:numPr>
          <w:ilvl w:val="0"/>
          <w:numId w:val="5"/>
        </w:numPr>
        <w:spacing w:line="276" w:lineRule="auto"/>
        <w:jc w:val="both"/>
      </w:pPr>
      <w:r w:rsidRPr="005B47FB">
        <w:t>Иванов</w:t>
      </w:r>
      <w:r w:rsidR="00A66569" w:rsidRPr="005B47FB">
        <w:t xml:space="preserve"> П</w:t>
      </w:r>
      <w:r w:rsidR="00E10FD9" w:rsidRPr="005B47FB">
        <w:t xml:space="preserve">, </w:t>
      </w:r>
      <w:r w:rsidRPr="005B47FB">
        <w:t>Пенчев</w:t>
      </w:r>
      <w:r w:rsidR="00A66569" w:rsidRPr="005B47FB">
        <w:t xml:space="preserve"> Д</w:t>
      </w:r>
      <w:r w:rsidR="00E10FD9" w:rsidRPr="005B47FB">
        <w:t xml:space="preserve">, </w:t>
      </w:r>
      <w:r w:rsidRPr="005B47FB">
        <w:t>Коташев</w:t>
      </w:r>
      <w:r w:rsidR="00A66569" w:rsidRPr="005B47FB">
        <w:t xml:space="preserve"> Г</w:t>
      </w:r>
      <w:r w:rsidR="00E10FD9" w:rsidRPr="005B47FB">
        <w:t xml:space="preserve">, </w:t>
      </w:r>
      <w:r w:rsidRPr="005B47FB">
        <w:t>Попиванов</w:t>
      </w:r>
      <w:r w:rsidR="00A66569" w:rsidRPr="005B47FB">
        <w:t xml:space="preserve"> Г</w:t>
      </w:r>
      <w:r w:rsidR="00E10FD9" w:rsidRPr="005B47FB">
        <w:t xml:space="preserve">, </w:t>
      </w:r>
      <w:r w:rsidRPr="005B47FB">
        <w:t>Кьосев</w:t>
      </w:r>
      <w:r w:rsidR="00A66569" w:rsidRPr="005B47FB">
        <w:t xml:space="preserve"> В</w:t>
      </w:r>
      <w:r w:rsidR="00E10FD9" w:rsidRPr="005B47FB">
        <w:t xml:space="preserve">, </w:t>
      </w:r>
      <w:r w:rsidRPr="005B47FB">
        <w:t>Григоров</w:t>
      </w:r>
      <w:r w:rsidR="00A66569" w:rsidRPr="005B47FB">
        <w:t xml:space="preserve"> Г</w:t>
      </w:r>
      <w:r w:rsidRPr="005B47FB">
        <w:t>, Петров</w:t>
      </w:r>
      <w:r w:rsidR="00A66569" w:rsidRPr="005B47FB">
        <w:t xml:space="preserve"> Х</w:t>
      </w:r>
      <w:r w:rsidR="00E10FD9" w:rsidRPr="005B47FB">
        <w:t xml:space="preserve">, </w:t>
      </w:r>
      <w:r w:rsidRPr="005B47FB">
        <w:t>Христова</w:t>
      </w:r>
      <w:r w:rsidR="00A66569" w:rsidRPr="005B47FB">
        <w:t xml:space="preserve"> В</w:t>
      </w:r>
      <w:r w:rsidRPr="005B47FB">
        <w:t xml:space="preserve">, </w:t>
      </w:r>
      <w:r w:rsidRPr="005B47FB">
        <w:rPr>
          <w:b/>
          <w:u w:val="single"/>
        </w:rPr>
        <w:t>Мутафчийски</w:t>
      </w:r>
      <w:r w:rsidR="00A66569" w:rsidRPr="005B47FB">
        <w:rPr>
          <w:b/>
          <w:u w:val="single"/>
        </w:rPr>
        <w:t xml:space="preserve"> В</w:t>
      </w:r>
      <w:r w:rsidRPr="005B47FB">
        <w:t>.  Интраоперативна флоуресцентна ангиография за оценка на дебелочревната перфузия чрез индоцианово зелено в колоректалната хирургия. XVI Национален конгрес по хирургия с международно участие, 4-7 октомври, 2018, Златни пясъци.</w:t>
      </w:r>
    </w:p>
    <w:p w:rsidR="00F02D2F" w:rsidRPr="005B47FB" w:rsidRDefault="00F02D2F" w:rsidP="008C5BE5">
      <w:pPr>
        <w:pStyle w:val="ListParagraph"/>
        <w:numPr>
          <w:ilvl w:val="0"/>
          <w:numId w:val="5"/>
        </w:numPr>
        <w:spacing w:line="276" w:lineRule="auto"/>
        <w:jc w:val="both"/>
      </w:pPr>
      <w:r w:rsidRPr="005B47FB">
        <w:t>Кьосев</w:t>
      </w:r>
      <w:r w:rsidR="00A66569" w:rsidRPr="005B47FB">
        <w:t xml:space="preserve"> В</w:t>
      </w:r>
      <w:r w:rsidR="00E10FD9" w:rsidRPr="005B47FB">
        <w:t xml:space="preserve">, </w:t>
      </w:r>
      <w:r w:rsidRPr="005B47FB">
        <w:t>Коташев</w:t>
      </w:r>
      <w:r w:rsidR="00A66569" w:rsidRPr="005B47FB">
        <w:t xml:space="preserve"> Г</w:t>
      </w:r>
      <w:r w:rsidR="00E10FD9" w:rsidRPr="005B47FB">
        <w:t xml:space="preserve">, </w:t>
      </w:r>
      <w:r w:rsidRPr="005B47FB">
        <w:t>Иванов</w:t>
      </w:r>
      <w:r w:rsidR="00A66569" w:rsidRPr="005B47FB">
        <w:t xml:space="preserve"> П</w:t>
      </w:r>
      <w:r w:rsidRPr="005B47FB">
        <w:t xml:space="preserve">, </w:t>
      </w:r>
      <w:r w:rsidRPr="005B47FB">
        <w:rPr>
          <w:b/>
          <w:u w:val="single"/>
        </w:rPr>
        <w:t>Мутафчийски</w:t>
      </w:r>
      <w:r w:rsidR="00A66569" w:rsidRPr="005B47FB">
        <w:rPr>
          <w:b/>
          <w:u w:val="single"/>
        </w:rPr>
        <w:t xml:space="preserve"> В</w:t>
      </w:r>
      <w:r w:rsidR="00E10FD9" w:rsidRPr="005B47FB">
        <w:t xml:space="preserve">, </w:t>
      </w:r>
      <w:r w:rsidRPr="005B47FB">
        <w:t>Василев</w:t>
      </w:r>
      <w:r w:rsidR="00A66569" w:rsidRPr="005B47FB">
        <w:t xml:space="preserve"> К</w:t>
      </w:r>
      <w:r w:rsidR="00E10FD9" w:rsidRPr="005B47FB">
        <w:t xml:space="preserve">, </w:t>
      </w:r>
      <w:r w:rsidRPr="005B47FB">
        <w:t>Григоров</w:t>
      </w:r>
      <w:r w:rsidR="00A66569" w:rsidRPr="005B47FB">
        <w:t xml:space="preserve"> Г</w:t>
      </w:r>
      <w:r w:rsidR="00E10FD9" w:rsidRPr="005B47FB">
        <w:t xml:space="preserve">, </w:t>
      </w:r>
      <w:r w:rsidRPr="005B47FB">
        <w:t>Христова</w:t>
      </w:r>
      <w:r w:rsidR="00E10FD9" w:rsidRPr="005B47FB">
        <w:t xml:space="preserve"> В, </w:t>
      </w:r>
      <w:r w:rsidRPr="005B47FB">
        <w:t>Пенчев</w:t>
      </w:r>
      <w:r w:rsidR="00E10FD9" w:rsidRPr="005B47FB">
        <w:t xml:space="preserve"> Д</w:t>
      </w:r>
      <w:r w:rsidRPr="005B47FB">
        <w:t>. Лапароскопска пластика при рецидивна вентрална херния. XVI Национален конгрес по хирургия с международно участие, 4-7 октомври, 2018, Златни пясъци.</w:t>
      </w:r>
    </w:p>
    <w:p w:rsidR="00F02D2F" w:rsidRPr="005B47FB" w:rsidRDefault="00F02D2F" w:rsidP="008C5BE5">
      <w:pPr>
        <w:pStyle w:val="ListParagraph"/>
        <w:numPr>
          <w:ilvl w:val="0"/>
          <w:numId w:val="5"/>
        </w:numPr>
        <w:spacing w:line="276" w:lineRule="auto"/>
        <w:jc w:val="both"/>
      </w:pPr>
      <w:r w:rsidRPr="005B47FB">
        <w:t>Коташев</w:t>
      </w:r>
      <w:r w:rsidR="00E10FD9" w:rsidRPr="005B47FB">
        <w:t xml:space="preserve"> Г, </w:t>
      </w:r>
      <w:r w:rsidRPr="005B47FB">
        <w:t>Пенчев</w:t>
      </w:r>
      <w:r w:rsidR="00E10FD9" w:rsidRPr="005B47FB">
        <w:t xml:space="preserve"> Д, </w:t>
      </w:r>
      <w:r w:rsidRPr="005B47FB">
        <w:t>Иванов</w:t>
      </w:r>
      <w:r w:rsidR="00E10FD9" w:rsidRPr="005B47FB">
        <w:t xml:space="preserve"> П, </w:t>
      </w:r>
      <w:r w:rsidRPr="005B47FB">
        <w:t>Григоров</w:t>
      </w:r>
      <w:r w:rsidR="00E10FD9" w:rsidRPr="005B47FB">
        <w:t xml:space="preserve"> Г, </w:t>
      </w:r>
      <w:r w:rsidRPr="005B47FB">
        <w:t>Кьосев</w:t>
      </w:r>
      <w:r w:rsidR="00E10FD9" w:rsidRPr="005B47FB">
        <w:t xml:space="preserve"> В, </w:t>
      </w:r>
      <w:r w:rsidRPr="005B47FB">
        <w:t>Христова</w:t>
      </w:r>
      <w:r w:rsidR="00E10FD9" w:rsidRPr="005B47FB">
        <w:t xml:space="preserve"> В, </w:t>
      </w:r>
      <w:r w:rsidRPr="005B47FB">
        <w:t>Попиванов</w:t>
      </w:r>
      <w:r w:rsidR="00E10FD9" w:rsidRPr="005B47FB">
        <w:t xml:space="preserve"> Г, </w:t>
      </w:r>
      <w:r w:rsidRPr="005B47FB">
        <w:t>Петров</w:t>
      </w:r>
      <w:r w:rsidR="00E10FD9" w:rsidRPr="005B47FB">
        <w:t xml:space="preserve"> Х</w:t>
      </w:r>
      <w:r w:rsidRPr="005B47FB">
        <w:t xml:space="preserve">, </w:t>
      </w:r>
      <w:r w:rsidRPr="005B47FB">
        <w:rPr>
          <w:b/>
          <w:u w:val="single"/>
        </w:rPr>
        <w:t>Мутафчийски</w:t>
      </w:r>
      <w:r w:rsidR="00E10FD9" w:rsidRPr="005B47FB">
        <w:rPr>
          <w:b/>
          <w:u w:val="single"/>
        </w:rPr>
        <w:t xml:space="preserve"> В</w:t>
      </w:r>
      <w:r w:rsidRPr="005B47FB">
        <w:t>. Лапароскопска задна компонентна сепарация с особождаване на транзверзус абдоминис като метод на избор в лечението на комплексна вентрална херния. XVI Национален конгрес по хирургия с международно участие, 4-7 октомври, 2018, Златни пясъци.</w:t>
      </w:r>
    </w:p>
    <w:p w:rsidR="00F02D2F" w:rsidRPr="005B47FB" w:rsidRDefault="00F02D2F" w:rsidP="008C5BE5">
      <w:pPr>
        <w:pStyle w:val="ListParagraph"/>
        <w:numPr>
          <w:ilvl w:val="0"/>
          <w:numId w:val="5"/>
        </w:numPr>
        <w:spacing w:line="276" w:lineRule="auto"/>
        <w:jc w:val="both"/>
      </w:pPr>
      <w:r w:rsidRPr="005B47FB">
        <w:t>Ковачев</w:t>
      </w:r>
      <w:r w:rsidR="00E10FD9" w:rsidRPr="005B47FB">
        <w:t xml:space="preserve"> Г, </w:t>
      </w:r>
      <w:r w:rsidRPr="005B47FB">
        <w:t>Стефанов</w:t>
      </w:r>
      <w:r w:rsidR="00E10FD9" w:rsidRPr="005B47FB">
        <w:t xml:space="preserve"> Д, </w:t>
      </w:r>
      <w:r w:rsidRPr="005B47FB">
        <w:t>Попиванов</w:t>
      </w:r>
      <w:r w:rsidR="00E10FD9" w:rsidRPr="005B47FB">
        <w:t xml:space="preserve"> Г, </w:t>
      </w:r>
      <w:r w:rsidRPr="005B47FB">
        <w:t>Кьосев</w:t>
      </w:r>
      <w:r w:rsidR="00E10FD9" w:rsidRPr="005B47FB">
        <w:t xml:space="preserve"> К, </w:t>
      </w:r>
      <w:r w:rsidRPr="005B47FB">
        <w:t>Димитров</w:t>
      </w:r>
      <w:r w:rsidR="00E10FD9" w:rsidRPr="005B47FB">
        <w:t xml:space="preserve"> Д, </w:t>
      </w:r>
      <w:r w:rsidRPr="005B47FB">
        <w:t>Димов</w:t>
      </w:r>
      <w:r w:rsidR="00E10FD9" w:rsidRPr="005B47FB">
        <w:t xml:space="preserve"> П</w:t>
      </w:r>
      <w:r w:rsidRPr="005B47FB">
        <w:t xml:space="preserve">, </w:t>
      </w:r>
      <w:r w:rsidRPr="005B47FB">
        <w:rPr>
          <w:b/>
          <w:u w:val="single"/>
        </w:rPr>
        <w:t>Мутафчийски</w:t>
      </w:r>
      <w:r w:rsidR="00E10FD9" w:rsidRPr="005B47FB">
        <w:rPr>
          <w:b/>
          <w:u w:val="single"/>
        </w:rPr>
        <w:t xml:space="preserve"> В</w:t>
      </w:r>
      <w:r w:rsidRPr="005B47FB">
        <w:t>. Лечение с негативно налягане в общата и травма хирургията. XVI Национален конгрес по хирургия с международно участие, 4-7 октомври, 2018, Златни пясъци.</w:t>
      </w:r>
    </w:p>
    <w:p w:rsidR="00F02D2F" w:rsidRPr="005B47FB" w:rsidRDefault="00F02D2F" w:rsidP="008C5BE5">
      <w:pPr>
        <w:pStyle w:val="ListParagraph"/>
        <w:numPr>
          <w:ilvl w:val="0"/>
          <w:numId w:val="5"/>
        </w:numPr>
        <w:spacing w:line="276" w:lineRule="auto"/>
        <w:jc w:val="both"/>
      </w:pPr>
      <w:r w:rsidRPr="005B47FB">
        <w:lastRenderedPageBreak/>
        <w:t>Попиванов</w:t>
      </w:r>
      <w:r w:rsidR="00E10FD9" w:rsidRPr="005B47FB">
        <w:t xml:space="preserve"> Г, </w:t>
      </w:r>
      <w:r w:rsidRPr="005B47FB">
        <w:t>Петров</w:t>
      </w:r>
      <w:r w:rsidR="00E10FD9" w:rsidRPr="005B47FB">
        <w:t xml:space="preserve"> Х, </w:t>
      </w:r>
      <w:r w:rsidRPr="005B47FB">
        <w:t>Кьосев</w:t>
      </w:r>
      <w:r w:rsidR="00E10FD9" w:rsidRPr="005B47FB">
        <w:t xml:space="preserve"> К, </w:t>
      </w:r>
      <w:r w:rsidRPr="005B47FB">
        <w:t>Иванов</w:t>
      </w:r>
      <w:r w:rsidR="00E10FD9" w:rsidRPr="005B47FB">
        <w:t xml:space="preserve"> П, </w:t>
      </w:r>
      <w:r w:rsidRPr="005B47FB">
        <w:t>Коташев</w:t>
      </w:r>
      <w:r w:rsidR="00E10FD9" w:rsidRPr="005B47FB">
        <w:t xml:space="preserve"> Г, </w:t>
      </w:r>
      <w:r w:rsidRPr="005B47FB">
        <w:t>Григоров</w:t>
      </w:r>
      <w:r w:rsidR="00E10FD9" w:rsidRPr="005B47FB">
        <w:t xml:space="preserve"> Г, </w:t>
      </w:r>
      <w:r w:rsidRPr="005B47FB">
        <w:t>Пенчев</w:t>
      </w:r>
      <w:r w:rsidR="00E10FD9" w:rsidRPr="005B47FB">
        <w:t xml:space="preserve"> Д, </w:t>
      </w:r>
      <w:r w:rsidRPr="005B47FB">
        <w:t>Инков</w:t>
      </w:r>
      <w:r w:rsidR="00E10FD9" w:rsidRPr="005B47FB">
        <w:t xml:space="preserve"> И, </w:t>
      </w:r>
      <w:r w:rsidRPr="005B47FB">
        <w:t>Чипева</w:t>
      </w:r>
      <w:r w:rsidR="00E10FD9" w:rsidRPr="005B47FB">
        <w:t xml:space="preserve"> С, </w:t>
      </w:r>
      <w:r w:rsidRPr="005B47FB">
        <w:t>Стефанов</w:t>
      </w:r>
      <w:r w:rsidR="00E10FD9" w:rsidRPr="005B47FB">
        <w:t xml:space="preserve"> Д, </w:t>
      </w:r>
      <w:r w:rsidRPr="005B47FB">
        <w:t>Рибаров</w:t>
      </w:r>
      <w:r w:rsidR="00E10FD9" w:rsidRPr="005B47FB">
        <w:t xml:space="preserve"> Р</w:t>
      </w:r>
      <w:r w:rsidRPr="005B47FB">
        <w:t xml:space="preserve">, </w:t>
      </w:r>
      <w:r w:rsidRPr="005B47FB">
        <w:rPr>
          <w:b/>
          <w:u w:val="single"/>
        </w:rPr>
        <w:t>Мутафчийски</w:t>
      </w:r>
      <w:r w:rsidR="00E10FD9" w:rsidRPr="005B47FB">
        <w:rPr>
          <w:b/>
          <w:u w:val="single"/>
        </w:rPr>
        <w:t xml:space="preserve"> В</w:t>
      </w:r>
      <w:r w:rsidRPr="005B47FB">
        <w:t>. Ентероатмосферни фистули – отмъщението на отворения корем. XVI Национален конгрес по хирургия с международно участие, 4-7 октомври, 2018, Златни пясъци.</w:t>
      </w:r>
    </w:p>
    <w:p w:rsidR="005D17D6" w:rsidRPr="005B47FB" w:rsidRDefault="00F02D2F" w:rsidP="008C5BE5">
      <w:pPr>
        <w:pStyle w:val="ListParagraph"/>
        <w:numPr>
          <w:ilvl w:val="0"/>
          <w:numId w:val="5"/>
        </w:numPr>
        <w:spacing w:line="276" w:lineRule="auto"/>
        <w:jc w:val="both"/>
      </w:pPr>
      <w:r w:rsidRPr="005B47FB">
        <w:t>Попиванов</w:t>
      </w:r>
      <w:r w:rsidR="00E10FD9" w:rsidRPr="005B47FB">
        <w:t xml:space="preserve"> Г, </w:t>
      </w:r>
      <w:r w:rsidRPr="005B47FB">
        <w:t>Чипева</w:t>
      </w:r>
      <w:r w:rsidR="00E10FD9" w:rsidRPr="005B47FB">
        <w:t xml:space="preserve"> С, </w:t>
      </w:r>
      <w:r w:rsidRPr="005B47FB">
        <w:t>Табаков</w:t>
      </w:r>
      <w:r w:rsidR="00E10FD9" w:rsidRPr="005B47FB">
        <w:t xml:space="preserve"> М, </w:t>
      </w:r>
      <w:r w:rsidRPr="005B47FB">
        <w:t>Петров</w:t>
      </w:r>
      <w:r w:rsidR="00E10FD9" w:rsidRPr="005B47FB">
        <w:t xml:space="preserve"> Х, </w:t>
      </w:r>
      <w:r w:rsidRPr="005B47FB">
        <w:t>Кьосев</w:t>
      </w:r>
      <w:r w:rsidR="00E10FD9" w:rsidRPr="005B47FB">
        <w:t xml:space="preserve"> К, </w:t>
      </w:r>
      <w:r w:rsidRPr="005B47FB">
        <w:t>Инков</w:t>
      </w:r>
      <w:r w:rsidR="00E10FD9" w:rsidRPr="005B47FB">
        <w:t xml:space="preserve"> И, </w:t>
      </w:r>
      <w:r w:rsidRPr="005B47FB">
        <w:t>Рибаров</w:t>
      </w:r>
      <w:r w:rsidR="00E10FD9" w:rsidRPr="005B47FB">
        <w:t xml:space="preserve"> Р</w:t>
      </w:r>
      <w:r w:rsidRPr="005B47FB">
        <w:t xml:space="preserve">, </w:t>
      </w:r>
      <w:r w:rsidRPr="005B47FB">
        <w:rPr>
          <w:b/>
          <w:u w:val="single"/>
        </w:rPr>
        <w:t>Мутафчийски</w:t>
      </w:r>
      <w:r w:rsidR="00E10FD9" w:rsidRPr="005B47FB">
        <w:rPr>
          <w:b/>
          <w:u w:val="single"/>
        </w:rPr>
        <w:t xml:space="preserve"> В</w:t>
      </w:r>
      <w:r w:rsidRPr="005B47FB">
        <w:t>. Damage control ресусцитация при тежка травма – системен обзор. XVI Национален конгрес по хирургия с международно участие, 4-7 октомври, 2018, Златни пясъци.</w:t>
      </w:r>
    </w:p>
    <w:p w:rsidR="0087171C" w:rsidRPr="005B47FB" w:rsidRDefault="00F02D2F" w:rsidP="008C5BE5">
      <w:pPr>
        <w:pStyle w:val="ListParagraph"/>
        <w:numPr>
          <w:ilvl w:val="0"/>
          <w:numId w:val="5"/>
        </w:numPr>
        <w:spacing w:line="276" w:lineRule="auto"/>
        <w:jc w:val="both"/>
      </w:pPr>
      <w:r w:rsidRPr="005B47FB">
        <w:rPr>
          <w:b/>
          <w:u w:val="single"/>
        </w:rPr>
        <w:t>Мутафчийски</w:t>
      </w:r>
      <w:r w:rsidR="00E10FD9" w:rsidRPr="005B47FB">
        <w:rPr>
          <w:b/>
          <w:u w:val="single"/>
        </w:rPr>
        <w:t xml:space="preserve"> В</w:t>
      </w:r>
      <w:r w:rsidR="00E10FD9" w:rsidRPr="005B47FB">
        <w:t xml:space="preserve">, </w:t>
      </w:r>
      <w:r w:rsidRPr="005B47FB">
        <w:t>Попиванов</w:t>
      </w:r>
      <w:r w:rsidR="00E10FD9" w:rsidRPr="005B47FB">
        <w:t xml:space="preserve"> Г</w:t>
      </w:r>
      <w:r w:rsidRPr="005B47FB">
        <w:t>. Негативно налягане – основни принципи, техники, показания. VIII Национална</w:t>
      </w:r>
      <w:r w:rsidR="0087171C" w:rsidRPr="005B47FB">
        <w:t>студентска академия по хирургия, 30 ноември-2 декември, 2018, УБ „Лозенец“, София.</w:t>
      </w:r>
    </w:p>
    <w:p w:rsidR="00870E60" w:rsidRPr="005B47FB" w:rsidRDefault="00870E60" w:rsidP="008C5BE5">
      <w:pPr>
        <w:pStyle w:val="ListParagraph"/>
        <w:numPr>
          <w:ilvl w:val="0"/>
          <w:numId w:val="5"/>
        </w:numPr>
        <w:spacing w:line="276" w:lineRule="auto"/>
        <w:jc w:val="both"/>
      </w:pPr>
      <w:r w:rsidRPr="005B47FB">
        <w:t xml:space="preserve">Popivanov G, Kjossev K, Tabakov M, Stefanov D, Kovachev G, </w:t>
      </w:r>
      <w:r w:rsidRPr="005B47FB">
        <w:rPr>
          <w:b/>
          <w:u w:val="single"/>
        </w:rPr>
        <w:t>Mutafchiyski V</w:t>
      </w:r>
      <w:r w:rsidRPr="005B47FB">
        <w:t>. NPWT in deep SSIs, abdominal wall dehiscence and EAF. NPWT Conference, 1-3 March, 2018, Poznan, Poland.</w:t>
      </w:r>
    </w:p>
    <w:p w:rsidR="00870E60" w:rsidRPr="005B47FB" w:rsidRDefault="00870E60" w:rsidP="008C5BE5">
      <w:pPr>
        <w:pStyle w:val="ListParagraph"/>
        <w:numPr>
          <w:ilvl w:val="0"/>
          <w:numId w:val="5"/>
        </w:numPr>
        <w:spacing w:line="276" w:lineRule="auto"/>
        <w:jc w:val="both"/>
      </w:pPr>
      <w:r w:rsidRPr="005B47FB">
        <w:t xml:space="preserve">Kovachev G, Stefanov D, Popivanov G, Dimov P, Tabakov M, Kjossev K, </w:t>
      </w:r>
      <w:r w:rsidRPr="005B47FB">
        <w:rPr>
          <w:b/>
          <w:u w:val="single"/>
        </w:rPr>
        <w:t>Mutafchiyski V</w:t>
      </w:r>
      <w:r w:rsidRPr="005B47FB">
        <w:t>. NPWT in “the worst nightmare wounds”. NPWT Conference, 1-3 March, 2018, Poznan, Poland.</w:t>
      </w:r>
    </w:p>
    <w:p w:rsidR="00870E60" w:rsidRPr="005B47FB" w:rsidRDefault="00870E60" w:rsidP="008C5BE5">
      <w:pPr>
        <w:pStyle w:val="ListParagraph"/>
        <w:numPr>
          <w:ilvl w:val="0"/>
          <w:numId w:val="5"/>
        </w:numPr>
        <w:spacing w:line="276" w:lineRule="auto"/>
        <w:jc w:val="both"/>
      </w:pPr>
      <w:r w:rsidRPr="005B47FB">
        <w:t xml:space="preserve">Popivanov G, Cirocchi R, Kjossev K, Petrov H, Tabakov M, Zlatev B, Ribarov R, </w:t>
      </w:r>
      <w:r w:rsidRPr="005B47FB">
        <w:rPr>
          <w:b/>
          <w:u w:val="single"/>
        </w:rPr>
        <w:t>Mutafchiyski V</w:t>
      </w:r>
      <w:r w:rsidRPr="005B47FB">
        <w:t>. Is there difference between military, civilian terrorist attacks and civilian blast accident – our experience with three Mass Casualty Events. 19th European Congress of Trauma &amp; Emergency surgery, 6-8 May, 2018, Valencia, Spain.</w:t>
      </w:r>
    </w:p>
    <w:p w:rsidR="00870E60" w:rsidRPr="005B47FB" w:rsidRDefault="00870E60" w:rsidP="008C5BE5">
      <w:pPr>
        <w:pStyle w:val="ListParagraph"/>
        <w:numPr>
          <w:ilvl w:val="0"/>
          <w:numId w:val="5"/>
        </w:numPr>
        <w:spacing w:line="276" w:lineRule="auto"/>
        <w:jc w:val="both"/>
        <w:rPr>
          <w:lang w:val="en-US"/>
        </w:rPr>
      </w:pPr>
      <w:r w:rsidRPr="005B47FB">
        <w:t xml:space="preserve">Popivanov G, Stefanov D, Petrov H, Ivanov P, Kjossev K, Tabakov M, Dimov P, Ribarov R, Vasilev V, </w:t>
      </w:r>
      <w:r w:rsidRPr="005B47FB">
        <w:rPr>
          <w:b/>
          <w:u w:val="single"/>
        </w:rPr>
        <w:t>Mutafchiyski V</w:t>
      </w:r>
      <w:r w:rsidRPr="005B47FB">
        <w:t>. The contemporary surgical approach to Crohn‘s disease – a case series and state-of-art review. 23</w:t>
      </w:r>
      <w:r w:rsidRPr="005B47FB">
        <w:rPr>
          <w:vertAlign w:val="superscript"/>
        </w:rPr>
        <w:t>rd</w:t>
      </w:r>
      <w:r w:rsidRPr="005B47FB">
        <w:t xml:space="preserve"> Congress of Balkan Military Medical Committee, 11-14 May, 2018, Antalya, Turkey.</w:t>
      </w:r>
    </w:p>
    <w:p w:rsidR="00870E60" w:rsidRPr="005B47FB" w:rsidRDefault="00870E60" w:rsidP="008C5BE5">
      <w:pPr>
        <w:pStyle w:val="ListParagraph"/>
        <w:numPr>
          <w:ilvl w:val="0"/>
          <w:numId w:val="5"/>
        </w:numPr>
        <w:spacing w:line="276" w:lineRule="auto"/>
        <w:jc w:val="both"/>
      </w:pPr>
      <w:r w:rsidRPr="005B47FB">
        <w:t xml:space="preserve">Petrov H, Popivanov G, Alexiev, Dimov D, Stefanov D, Kjossev K, Tabakov M, Col. Vasilev V, </w:t>
      </w:r>
      <w:r w:rsidRPr="005B47FB">
        <w:rPr>
          <w:b/>
          <w:u w:val="single"/>
        </w:rPr>
        <w:t>Mutafchiyski V</w:t>
      </w:r>
      <w:r w:rsidRPr="005B47FB">
        <w:t>. A comparative analysis of three Mass Casualty Events and BG Aeromedevac system. 23</w:t>
      </w:r>
      <w:r w:rsidRPr="005B47FB">
        <w:rPr>
          <w:vertAlign w:val="superscript"/>
        </w:rPr>
        <w:t>rd</w:t>
      </w:r>
      <w:r w:rsidRPr="005B47FB">
        <w:t xml:space="preserve"> Congress of Balkan Military Medical Committee, 11-14 May, 2018, Antalya, Turkey.</w:t>
      </w:r>
    </w:p>
    <w:p w:rsidR="00870E60" w:rsidRPr="005B47FB" w:rsidRDefault="00870E60" w:rsidP="008C5BE5">
      <w:pPr>
        <w:pStyle w:val="ListParagraph"/>
        <w:numPr>
          <w:ilvl w:val="0"/>
          <w:numId w:val="5"/>
        </w:numPr>
        <w:spacing w:line="276" w:lineRule="auto"/>
        <w:jc w:val="both"/>
      </w:pPr>
      <w:r w:rsidRPr="005B47FB">
        <w:t xml:space="preserve">Vaseva V, Popov R, Popivanov I, Dimov D, Vasilev V, </w:t>
      </w:r>
      <w:r w:rsidRPr="005B47FB">
        <w:rPr>
          <w:b/>
          <w:u w:val="single"/>
        </w:rPr>
        <w:t>Mutafchiyski V</w:t>
      </w:r>
      <w:r w:rsidRPr="005B47FB">
        <w:t>. Measures to overcome the military medical personnel shortage at the Military Medical Academy. 23</w:t>
      </w:r>
      <w:r w:rsidRPr="005B47FB">
        <w:rPr>
          <w:vertAlign w:val="superscript"/>
        </w:rPr>
        <w:t>rd</w:t>
      </w:r>
      <w:r w:rsidRPr="005B47FB">
        <w:t xml:space="preserve"> Congress of Balkan Military Medical Committee, 11-14 May, 2018, Antalya, Turkey.</w:t>
      </w:r>
    </w:p>
    <w:p w:rsidR="00870E60" w:rsidRPr="005B47FB" w:rsidRDefault="00870E60" w:rsidP="008C5BE5">
      <w:pPr>
        <w:pStyle w:val="ListParagraph"/>
        <w:numPr>
          <w:ilvl w:val="0"/>
          <w:numId w:val="5"/>
        </w:numPr>
        <w:spacing w:line="276" w:lineRule="auto"/>
        <w:jc w:val="both"/>
      </w:pPr>
      <w:r w:rsidRPr="005B47FB">
        <w:rPr>
          <w:lang w:val="en-US"/>
        </w:rPr>
        <w:t>Vesselinova</w:t>
      </w:r>
      <w:r w:rsidRPr="005B47FB">
        <w:t xml:space="preserve"> L</w:t>
      </w:r>
      <w:r w:rsidRPr="005B47FB">
        <w:rPr>
          <w:lang w:val="en-US"/>
        </w:rPr>
        <w:t>,</w:t>
      </w:r>
      <w:r w:rsidR="00E10FD9" w:rsidRPr="005B47FB">
        <w:t xml:space="preserve"> </w:t>
      </w:r>
      <w:r w:rsidRPr="005B47FB">
        <w:rPr>
          <w:b/>
          <w:u w:val="single"/>
          <w:lang w:val="en-US"/>
        </w:rPr>
        <w:t>Mutafchiyski</w:t>
      </w:r>
      <w:r w:rsidRPr="005B47FB">
        <w:rPr>
          <w:b/>
          <w:u w:val="single"/>
        </w:rPr>
        <w:t xml:space="preserve"> V</w:t>
      </w:r>
      <w:r w:rsidRPr="005B47FB">
        <w:rPr>
          <w:lang w:val="en-US"/>
        </w:rPr>
        <w:t>, Alexiev</w:t>
      </w:r>
      <w:r w:rsidRPr="005B47FB">
        <w:t xml:space="preserve"> L</w:t>
      </w:r>
      <w:r w:rsidRPr="005B47FB">
        <w:rPr>
          <w:lang w:val="en-US"/>
        </w:rPr>
        <w:t>, Popivanov</w:t>
      </w:r>
      <w:r w:rsidRPr="005B47FB">
        <w:t xml:space="preserve"> I. Medical advisor – challenges in force health protection in missions abroad. Bulgarian experience. 23</w:t>
      </w:r>
      <w:r w:rsidRPr="005B47FB">
        <w:rPr>
          <w:vertAlign w:val="superscript"/>
        </w:rPr>
        <w:t>rd</w:t>
      </w:r>
      <w:r w:rsidRPr="005B47FB">
        <w:t xml:space="preserve"> Congress of Balkan Military Medical Committee, 11-14 May, 2018, Antalya, Turkey.</w:t>
      </w:r>
    </w:p>
    <w:p w:rsidR="00870E60" w:rsidRPr="005B47FB" w:rsidRDefault="00870E60" w:rsidP="008C5BE5">
      <w:pPr>
        <w:pStyle w:val="ListParagraph"/>
        <w:numPr>
          <w:ilvl w:val="0"/>
          <w:numId w:val="5"/>
        </w:numPr>
        <w:spacing w:line="276" w:lineRule="auto"/>
        <w:jc w:val="both"/>
      </w:pPr>
      <w:r w:rsidRPr="005B47FB">
        <w:t xml:space="preserve">Kjossev K, Popivanov G, </w:t>
      </w:r>
      <w:r w:rsidRPr="005B47FB">
        <w:rPr>
          <w:b/>
          <w:u w:val="single"/>
        </w:rPr>
        <w:t>Mutafchiyski V</w:t>
      </w:r>
      <w:r w:rsidRPr="005B47FB">
        <w:t>. NPWT in complex traumatic wounds. Italian National Surgical Congress, 14-18 October, 2018, Rome, Italy.</w:t>
      </w:r>
    </w:p>
    <w:p w:rsidR="00870E60" w:rsidRPr="005B47FB" w:rsidRDefault="00870E60" w:rsidP="008C5BE5">
      <w:pPr>
        <w:spacing w:line="276" w:lineRule="auto"/>
        <w:jc w:val="both"/>
      </w:pPr>
    </w:p>
    <w:p w:rsidR="005D17D6" w:rsidRPr="005B47FB" w:rsidRDefault="005D32B7" w:rsidP="008C5BE5">
      <w:pPr>
        <w:shd w:val="clear" w:color="auto" w:fill="F2F2F2" w:themeFill="background1" w:themeFillShade="F2"/>
        <w:spacing w:line="276" w:lineRule="auto"/>
        <w:jc w:val="center"/>
        <w:rPr>
          <w:b/>
        </w:rPr>
      </w:pPr>
      <w:r w:rsidRPr="005B47FB">
        <w:rPr>
          <w:b/>
        </w:rPr>
        <w:t>2019</w:t>
      </w:r>
    </w:p>
    <w:p w:rsidR="00870E60" w:rsidRPr="005B47FB" w:rsidRDefault="00870E60" w:rsidP="008C5BE5">
      <w:pPr>
        <w:spacing w:line="276" w:lineRule="auto"/>
        <w:jc w:val="both"/>
        <w:rPr>
          <w:b/>
        </w:rPr>
      </w:pPr>
      <w:r w:rsidRPr="005B47FB">
        <w:rPr>
          <w:b/>
        </w:rPr>
        <w:t>Публикации</w:t>
      </w:r>
    </w:p>
    <w:p w:rsidR="005D32B7" w:rsidRPr="005B47FB" w:rsidRDefault="005D32B7" w:rsidP="008C5BE5">
      <w:pPr>
        <w:pStyle w:val="ListParagraph"/>
        <w:numPr>
          <w:ilvl w:val="0"/>
          <w:numId w:val="5"/>
        </w:numPr>
        <w:spacing w:line="276" w:lineRule="auto"/>
        <w:jc w:val="both"/>
      </w:pPr>
      <w:r w:rsidRPr="005B47FB">
        <w:rPr>
          <w:lang w:val="en-US"/>
        </w:rPr>
        <w:t xml:space="preserve">Penchev D, Ivanov P, </w:t>
      </w:r>
      <w:r w:rsidRPr="005B47FB">
        <w:rPr>
          <w:b/>
          <w:u w:val="single"/>
          <w:lang w:val="en-US"/>
        </w:rPr>
        <w:t>Mutafchiyski V</w:t>
      </w:r>
      <w:r w:rsidRPr="005B47FB">
        <w:rPr>
          <w:lang w:val="en-US"/>
        </w:rPr>
        <w:t xml:space="preserve">. Laparoscopy-assisted transanal total mesorectal excision. </w:t>
      </w:r>
      <w:r w:rsidR="00957B39" w:rsidRPr="005B47FB">
        <w:t xml:space="preserve">Folia Med </w:t>
      </w:r>
      <w:r w:rsidRPr="005B47FB">
        <w:t>2019;61(2):180-</w:t>
      </w:r>
      <w:r w:rsidR="00957B39" w:rsidRPr="005B47FB">
        <w:t>18</w:t>
      </w:r>
      <w:r w:rsidRPr="005B47FB">
        <w:t>7.</w:t>
      </w:r>
    </w:p>
    <w:p w:rsidR="005D32B7" w:rsidRPr="005B47FB" w:rsidRDefault="005D32B7" w:rsidP="008C5BE5">
      <w:pPr>
        <w:pStyle w:val="ListParagraph"/>
        <w:numPr>
          <w:ilvl w:val="0"/>
          <w:numId w:val="5"/>
        </w:numPr>
        <w:spacing w:line="276" w:lineRule="auto"/>
        <w:jc w:val="both"/>
      </w:pPr>
      <w:r w:rsidRPr="005B47FB">
        <w:lastRenderedPageBreak/>
        <w:t>Кьосев</w:t>
      </w:r>
      <w:r w:rsidR="00E10FD9" w:rsidRPr="005B47FB">
        <w:t xml:space="preserve"> В, </w:t>
      </w:r>
      <w:r w:rsidRPr="005B47FB">
        <w:t>Иванов</w:t>
      </w:r>
      <w:r w:rsidR="00E10FD9" w:rsidRPr="005B47FB">
        <w:t xml:space="preserve"> П</w:t>
      </w:r>
      <w:r w:rsidRPr="005B47FB">
        <w:t xml:space="preserve">, </w:t>
      </w:r>
      <w:r w:rsidRPr="005B47FB">
        <w:rPr>
          <w:b/>
          <w:u w:val="single"/>
        </w:rPr>
        <w:t>Мутафчийски</w:t>
      </w:r>
      <w:r w:rsidR="00E10FD9" w:rsidRPr="005B47FB">
        <w:rPr>
          <w:b/>
          <w:u w:val="single"/>
        </w:rPr>
        <w:t xml:space="preserve"> В</w:t>
      </w:r>
      <w:r w:rsidR="00E10FD9" w:rsidRPr="005B47FB">
        <w:t xml:space="preserve">, </w:t>
      </w:r>
      <w:r w:rsidRPr="005B47FB">
        <w:t>Коташев</w:t>
      </w:r>
      <w:r w:rsidR="00E10FD9" w:rsidRPr="005B47FB">
        <w:t xml:space="preserve"> Г, </w:t>
      </w:r>
      <w:r w:rsidRPr="005B47FB">
        <w:t>Григоров</w:t>
      </w:r>
      <w:r w:rsidR="00E10FD9" w:rsidRPr="005B47FB">
        <w:t xml:space="preserve"> Г</w:t>
      </w:r>
      <w:r w:rsidRPr="005B47FB">
        <w:t>. Минимално инвазивен подход при парастомална херния – собствен опит. Ендоурология и Минимално инвазивна хирургия 2019;9(1):41-47.</w:t>
      </w:r>
    </w:p>
    <w:p w:rsidR="005D32B7" w:rsidRPr="005B47FB" w:rsidRDefault="005D32B7" w:rsidP="008C5BE5">
      <w:pPr>
        <w:pStyle w:val="yiv8758251197msonormal"/>
        <w:numPr>
          <w:ilvl w:val="0"/>
          <w:numId w:val="5"/>
        </w:numPr>
        <w:spacing w:before="0" w:beforeAutospacing="0" w:after="0" w:afterAutospacing="0" w:line="276" w:lineRule="auto"/>
        <w:jc w:val="both"/>
      </w:pPr>
      <w:r w:rsidRPr="005B47FB">
        <w:t>Попиванов</w:t>
      </w:r>
      <w:r w:rsidR="00E10FD9" w:rsidRPr="005B47FB">
        <w:t xml:space="preserve"> Г, </w:t>
      </w:r>
      <w:r w:rsidRPr="005B47FB">
        <w:t>Василев</w:t>
      </w:r>
      <w:r w:rsidR="00E10FD9" w:rsidRPr="005B47FB">
        <w:t xml:space="preserve"> В</w:t>
      </w:r>
      <w:r w:rsidRPr="005B47FB">
        <w:t>, Чипева</w:t>
      </w:r>
      <w:r w:rsidR="00E10FD9" w:rsidRPr="005B47FB">
        <w:t xml:space="preserve"> С, </w:t>
      </w:r>
      <w:r w:rsidRPr="005B47FB">
        <w:t>Димов</w:t>
      </w:r>
      <w:r w:rsidR="00E10FD9" w:rsidRPr="005B47FB">
        <w:t xml:space="preserve"> Д,</w:t>
      </w:r>
      <w:r w:rsidRPr="005B47FB">
        <w:t xml:space="preserve"> Кьосев</w:t>
      </w:r>
      <w:r w:rsidR="00E10FD9" w:rsidRPr="005B47FB">
        <w:t xml:space="preserve"> К, </w:t>
      </w:r>
      <w:r w:rsidRPr="005B47FB">
        <w:t>Чироки</w:t>
      </w:r>
      <w:r w:rsidR="00E10FD9" w:rsidRPr="005B47FB">
        <w:t xml:space="preserve"> Р, </w:t>
      </w:r>
      <w:r w:rsidRPr="005B47FB">
        <w:t>Табаков</w:t>
      </w:r>
      <w:r w:rsidR="00E10FD9" w:rsidRPr="005B47FB">
        <w:t xml:space="preserve"> М</w:t>
      </w:r>
      <w:r w:rsidRPr="005B47FB">
        <w:t xml:space="preserve">, </w:t>
      </w:r>
      <w:r w:rsidRPr="005B47FB">
        <w:rPr>
          <w:b/>
          <w:u w:val="single"/>
        </w:rPr>
        <w:t>Мутафчийски</w:t>
      </w:r>
      <w:r w:rsidR="00E10FD9" w:rsidRPr="005B47FB">
        <w:rPr>
          <w:b/>
          <w:u w:val="single"/>
        </w:rPr>
        <w:t xml:space="preserve"> В</w:t>
      </w:r>
      <w:r w:rsidRPr="005B47FB">
        <w:t>. Има ли разлика между военновременни взривни и цивилни травми? Хирургия 2019;85</w:t>
      </w:r>
      <w:r w:rsidRPr="005B47FB">
        <w:rPr>
          <w:lang w:val="en-US"/>
        </w:rPr>
        <w:t>(1):17-28</w:t>
      </w:r>
      <w:r w:rsidRPr="005B47FB">
        <w:t>.</w:t>
      </w:r>
    </w:p>
    <w:p w:rsidR="00EA588D" w:rsidRPr="005B47FB" w:rsidRDefault="00EA588D" w:rsidP="008C5BE5">
      <w:pPr>
        <w:pStyle w:val="ListParagraph"/>
        <w:numPr>
          <w:ilvl w:val="0"/>
          <w:numId w:val="5"/>
        </w:numPr>
        <w:spacing w:line="276" w:lineRule="auto"/>
        <w:jc w:val="both"/>
      </w:pPr>
      <w:r w:rsidRPr="005B47FB">
        <w:t xml:space="preserve">Popivanov G, Vasilev V, Cirocchi R, Kjossev K, Tabakov M, Penkov M, </w:t>
      </w:r>
      <w:r w:rsidRPr="005B47FB">
        <w:rPr>
          <w:b/>
          <w:u w:val="single"/>
        </w:rPr>
        <w:t>Mutafchiyski V</w:t>
      </w:r>
      <w:r w:rsidRPr="005B47FB">
        <w:t>. A rare case of life-threatening extra-peritoneal bleeding after open inguinal hernia repair requiring damage control surgery. G di Chirurgia 2019;40(3):188-192.</w:t>
      </w:r>
    </w:p>
    <w:p w:rsidR="00EA588D" w:rsidRPr="005B47FB" w:rsidRDefault="00EA588D" w:rsidP="008C5BE5">
      <w:pPr>
        <w:pStyle w:val="ListParagraph"/>
        <w:numPr>
          <w:ilvl w:val="0"/>
          <w:numId w:val="5"/>
        </w:numPr>
        <w:spacing w:line="276" w:lineRule="auto"/>
        <w:jc w:val="both"/>
      </w:pPr>
      <w:r w:rsidRPr="005B47FB">
        <w:t xml:space="preserve">Popivanov G, </w:t>
      </w:r>
      <w:r w:rsidRPr="005B47FB">
        <w:rPr>
          <w:b/>
          <w:u w:val="single"/>
        </w:rPr>
        <w:t>Mutafchiyski V</w:t>
      </w:r>
      <w:r w:rsidRPr="005B47FB">
        <w:t>, Cirocchi R, Chipeva S, Vasilev V, Kjossev K, Tabakov M. Endoluminal negative pressure therapy in colorectal anastomotic leaks. Colorectal Dis 2019; doi: 10.1111/codi.14754.</w:t>
      </w:r>
    </w:p>
    <w:p w:rsidR="003C73A2" w:rsidRPr="005B47FB" w:rsidRDefault="00EA588D" w:rsidP="008C5BE5">
      <w:pPr>
        <w:pStyle w:val="ListParagraph"/>
        <w:numPr>
          <w:ilvl w:val="0"/>
          <w:numId w:val="5"/>
        </w:numPr>
        <w:spacing w:line="276" w:lineRule="auto"/>
        <w:jc w:val="both"/>
      </w:pPr>
      <w:r w:rsidRPr="005B47FB">
        <w:t xml:space="preserve">Penchev D, Kotashev G, </w:t>
      </w:r>
      <w:r w:rsidRPr="005B47FB">
        <w:rPr>
          <w:b/>
          <w:u w:val="single"/>
        </w:rPr>
        <w:t>Mutafchiyski V</w:t>
      </w:r>
      <w:r w:rsidRPr="005B47FB">
        <w:t xml:space="preserve">. </w:t>
      </w:r>
      <w:r w:rsidRPr="005B47FB">
        <w:rPr>
          <w:shd w:val="clear" w:color="auto" w:fill="FFFFFF"/>
        </w:rPr>
        <w:t xml:space="preserve">Endoscopic enhanced-view totally extraperitoneal retromuscular approach for ventral hernia repair. Surg Endoscopy 2019; </w:t>
      </w:r>
      <w:r w:rsidRPr="005B47FB">
        <w:t>DOI: 10.1007/s00464-019-06669-2.</w:t>
      </w:r>
    </w:p>
    <w:p w:rsidR="003C73A2" w:rsidRPr="005B47FB" w:rsidRDefault="003C73A2" w:rsidP="008C5BE5">
      <w:pPr>
        <w:pStyle w:val="ListParagraph"/>
        <w:numPr>
          <w:ilvl w:val="0"/>
          <w:numId w:val="5"/>
        </w:numPr>
        <w:spacing w:line="276" w:lineRule="auto"/>
        <w:jc w:val="both"/>
      </w:pPr>
      <w:r w:rsidRPr="005B47FB">
        <w:rPr>
          <w:b/>
          <w:u w:val="single"/>
        </w:rPr>
        <w:t>Мутафчийски</w:t>
      </w:r>
      <w:r w:rsidR="00E10FD9" w:rsidRPr="005B47FB">
        <w:rPr>
          <w:b/>
          <w:u w:val="single"/>
        </w:rPr>
        <w:t xml:space="preserve"> В</w:t>
      </w:r>
      <w:r w:rsidR="00E10FD9" w:rsidRPr="005B47FB">
        <w:t xml:space="preserve">, </w:t>
      </w:r>
      <w:r w:rsidRPr="005B47FB">
        <w:t>Василев</w:t>
      </w:r>
      <w:r w:rsidR="00E10FD9" w:rsidRPr="005B47FB">
        <w:t xml:space="preserve"> В, </w:t>
      </w:r>
      <w:r w:rsidRPr="005B47FB">
        <w:t>Попов</w:t>
      </w:r>
      <w:r w:rsidR="00E10FD9" w:rsidRPr="005B47FB">
        <w:t xml:space="preserve"> Г</w:t>
      </w:r>
      <w:r w:rsidRPr="005B47FB">
        <w:t xml:space="preserve"> и сътр. Справочник за емпирична терапия на най-честите инфекции във ВМА и подчинените й структури. ВМА, 2019, ISBN 978-619-7196-48-1.</w:t>
      </w:r>
    </w:p>
    <w:p w:rsidR="003C73A2" w:rsidRPr="005B47FB" w:rsidRDefault="003C73A2" w:rsidP="008C5BE5">
      <w:pPr>
        <w:pStyle w:val="ListParagraph"/>
        <w:numPr>
          <w:ilvl w:val="0"/>
          <w:numId w:val="5"/>
        </w:numPr>
        <w:spacing w:line="276" w:lineRule="auto"/>
        <w:jc w:val="both"/>
      </w:pPr>
      <w:r w:rsidRPr="005B47FB">
        <w:rPr>
          <w:b/>
          <w:u w:val="single"/>
        </w:rPr>
        <w:t>Мутафчийски</w:t>
      </w:r>
      <w:r w:rsidR="00E10FD9" w:rsidRPr="005B47FB">
        <w:rPr>
          <w:b/>
          <w:u w:val="single"/>
        </w:rPr>
        <w:t xml:space="preserve"> В</w:t>
      </w:r>
      <w:r w:rsidR="00E10FD9" w:rsidRPr="005B47FB">
        <w:t xml:space="preserve">, </w:t>
      </w:r>
      <w:r w:rsidRPr="005B47FB">
        <w:t>Коташев</w:t>
      </w:r>
      <w:r w:rsidR="00E10FD9" w:rsidRPr="005B47FB">
        <w:t xml:space="preserve"> Г, </w:t>
      </w:r>
      <w:r w:rsidRPr="005B47FB">
        <w:t>Пенчев</w:t>
      </w:r>
      <w:r w:rsidR="00E10FD9" w:rsidRPr="005B47FB">
        <w:t xml:space="preserve"> Д</w:t>
      </w:r>
      <w:r w:rsidRPr="005B47FB">
        <w:t xml:space="preserve">. Оперативна техника. В „Хернии на коремна стена – </w:t>
      </w:r>
      <w:r w:rsidRPr="005B47FB">
        <w:rPr>
          <w:lang w:val="en-US"/>
        </w:rPr>
        <w:t>конвенционална и миниинвазивна хирургия</w:t>
      </w:r>
      <w:r w:rsidRPr="005B47FB">
        <w:t xml:space="preserve">: приложение и адаптиране на европейски и световни стандарти към българската хирургична практика“, под ред. на М. Радионов. Плевен, 2019. </w:t>
      </w:r>
      <w:r w:rsidRPr="005B47FB">
        <w:rPr>
          <w:lang w:val="en-US"/>
        </w:rPr>
        <w:t>ISBN 978-954-756-228-8</w:t>
      </w:r>
      <w:r w:rsidRPr="005B47FB">
        <w:t>.</w:t>
      </w:r>
    </w:p>
    <w:p w:rsidR="003C73A2" w:rsidRPr="005B47FB" w:rsidRDefault="00E10FD9" w:rsidP="008C5BE5">
      <w:pPr>
        <w:pStyle w:val="ListParagraph"/>
        <w:numPr>
          <w:ilvl w:val="0"/>
          <w:numId w:val="5"/>
        </w:numPr>
        <w:spacing w:line="276" w:lineRule="auto"/>
        <w:jc w:val="both"/>
      </w:pPr>
      <w:r w:rsidRPr="005B47FB">
        <w:rPr>
          <w:b/>
          <w:u w:val="single"/>
        </w:rPr>
        <w:t xml:space="preserve"> </w:t>
      </w:r>
      <w:r w:rsidR="003C73A2" w:rsidRPr="005B47FB">
        <w:rPr>
          <w:b/>
          <w:u w:val="single"/>
        </w:rPr>
        <w:t>Мутафчийски</w:t>
      </w:r>
      <w:r w:rsidRPr="005B47FB">
        <w:rPr>
          <w:b/>
          <w:u w:val="single"/>
        </w:rPr>
        <w:t xml:space="preserve"> В</w:t>
      </w:r>
      <w:r w:rsidRPr="005B47FB">
        <w:t xml:space="preserve">, </w:t>
      </w:r>
      <w:r w:rsidR="003C73A2" w:rsidRPr="005B47FB">
        <w:t>Василев</w:t>
      </w:r>
      <w:r w:rsidRPr="005B47FB">
        <w:t xml:space="preserve"> В, </w:t>
      </w:r>
      <w:r w:rsidR="003C73A2" w:rsidRPr="005B47FB">
        <w:t>Кьосев</w:t>
      </w:r>
      <w:r w:rsidRPr="005B47FB">
        <w:t xml:space="preserve"> К, </w:t>
      </w:r>
      <w:r w:rsidR="003C73A2" w:rsidRPr="005B47FB">
        <w:t>Попиванов</w:t>
      </w:r>
      <w:r w:rsidRPr="005B47FB">
        <w:t xml:space="preserve"> Г</w:t>
      </w:r>
      <w:r w:rsidR="003C73A2" w:rsidRPr="005B47FB">
        <w:t>. Негативно налягане в хирургичната практика. Индикации и техники. Военно издателство, София, 2019. ISBN 978-619-7196-55-9.</w:t>
      </w:r>
    </w:p>
    <w:p w:rsidR="00EA588D" w:rsidRPr="005B47FB" w:rsidRDefault="00EA588D" w:rsidP="008C5BE5">
      <w:pPr>
        <w:spacing w:line="276" w:lineRule="auto"/>
        <w:jc w:val="both"/>
        <w:rPr>
          <w:b/>
        </w:rPr>
      </w:pPr>
      <w:r w:rsidRPr="005B47FB">
        <w:rPr>
          <w:b/>
        </w:rPr>
        <w:t>Конгреси</w:t>
      </w:r>
    </w:p>
    <w:p w:rsidR="00EA588D" w:rsidRPr="005B47FB" w:rsidRDefault="00EA588D" w:rsidP="008C5BE5">
      <w:pPr>
        <w:pStyle w:val="ListParagraph"/>
        <w:numPr>
          <w:ilvl w:val="0"/>
          <w:numId w:val="5"/>
        </w:numPr>
        <w:spacing w:line="276" w:lineRule="auto"/>
        <w:jc w:val="both"/>
        <w:rPr>
          <w:rFonts w:eastAsiaTheme="minorHAnsi"/>
          <w:lang w:eastAsia="en-US"/>
        </w:rPr>
      </w:pPr>
      <w:r w:rsidRPr="005B47FB">
        <w:rPr>
          <w:rFonts w:eastAsia="TimesTen-Roman"/>
          <w:b/>
          <w:u w:val="single"/>
        </w:rPr>
        <w:t>Мутафчийски</w:t>
      </w:r>
      <w:r w:rsidR="00E10FD9" w:rsidRPr="005B47FB">
        <w:rPr>
          <w:rFonts w:eastAsia="TimesTen-Roman"/>
          <w:b/>
          <w:u w:val="single"/>
        </w:rPr>
        <w:t xml:space="preserve"> В</w:t>
      </w:r>
      <w:r w:rsidR="00E10FD9" w:rsidRPr="005B47FB">
        <w:rPr>
          <w:rFonts w:eastAsia="TimesTen-Roman"/>
        </w:rPr>
        <w:t xml:space="preserve">, </w:t>
      </w:r>
      <w:r w:rsidRPr="005B47FB">
        <w:rPr>
          <w:rFonts w:eastAsia="TimesTen-Roman"/>
        </w:rPr>
        <w:t>Попиванов</w:t>
      </w:r>
      <w:r w:rsidR="00E10FD9" w:rsidRPr="005B47FB">
        <w:rPr>
          <w:rFonts w:eastAsia="TimesTen-Roman"/>
        </w:rPr>
        <w:t xml:space="preserve"> Г, </w:t>
      </w:r>
      <w:r w:rsidRPr="005B47FB">
        <w:rPr>
          <w:rFonts w:eastAsia="TimesTen-Roman"/>
        </w:rPr>
        <w:t>Чипева</w:t>
      </w:r>
      <w:r w:rsidR="00E10FD9" w:rsidRPr="005B47FB">
        <w:rPr>
          <w:rFonts w:eastAsia="TimesTen-Roman"/>
        </w:rPr>
        <w:t xml:space="preserve"> С, </w:t>
      </w:r>
      <w:r w:rsidRPr="005B47FB">
        <w:rPr>
          <w:rFonts w:eastAsia="TimesTen-Roman"/>
        </w:rPr>
        <w:t>Василев</w:t>
      </w:r>
      <w:r w:rsidR="00E10FD9" w:rsidRPr="005B47FB">
        <w:rPr>
          <w:rFonts w:eastAsia="TimesTen-Roman"/>
        </w:rPr>
        <w:t xml:space="preserve"> В, </w:t>
      </w:r>
      <w:r w:rsidRPr="005B47FB">
        <w:rPr>
          <w:rFonts w:eastAsia="TimesTen-Roman"/>
        </w:rPr>
        <w:t>Димов</w:t>
      </w:r>
      <w:r w:rsidR="00E10FD9" w:rsidRPr="005B47FB">
        <w:rPr>
          <w:rFonts w:eastAsia="TimesTen-Roman"/>
        </w:rPr>
        <w:t xml:space="preserve"> Д, </w:t>
      </w:r>
      <w:r w:rsidRPr="005B47FB">
        <w:rPr>
          <w:rFonts w:eastAsia="TimesTen-Roman"/>
        </w:rPr>
        <w:t>Кьосев</w:t>
      </w:r>
      <w:r w:rsidR="00E10FD9" w:rsidRPr="005B47FB">
        <w:rPr>
          <w:rFonts w:eastAsia="TimesTen-Roman"/>
        </w:rPr>
        <w:t xml:space="preserve"> К</w:t>
      </w:r>
      <w:r w:rsidRPr="005B47FB">
        <w:rPr>
          <w:rFonts w:eastAsia="TimesTen-Roman"/>
        </w:rPr>
        <w:t xml:space="preserve">. Остър хирургичен корем при военновременни травми. „Остър хирургичен корем. Експертиза при хирургични случаи достигащи до съдебната практика“, </w:t>
      </w:r>
      <w:r w:rsidRPr="005B47FB">
        <w:rPr>
          <w:bCs/>
        </w:rPr>
        <w:t>05 - 07 юни 2019 г.</w:t>
      </w:r>
      <w:r w:rsidRPr="005B47FB">
        <w:t>, Плевен.</w:t>
      </w:r>
    </w:p>
    <w:p w:rsidR="00EA588D" w:rsidRPr="005B47FB" w:rsidRDefault="00EA588D" w:rsidP="008C5BE5">
      <w:pPr>
        <w:pStyle w:val="ListParagraph"/>
        <w:numPr>
          <w:ilvl w:val="0"/>
          <w:numId w:val="5"/>
        </w:numPr>
        <w:spacing w:line="276" w:lineRule="auto"/>
        <w:jc w:val="both"/>
        <w:rPr>
          <w:rFonts w:eastAsiaTheme="minorHAnsi"/>
          <w:lang w:eastAsia="en-US"/>
        </w:rPr>
      </w:pPr>
      <w:r w:rsidRPr="005B47FB">
        <w:rPr>
          <w:b/>
          <w:u w:val="single"/>
        </w:rPr>
        <w:t>Мутафчийски</w:t>
      </w:r>
      <w:r w:rsidR="00E10FD9" w:rsidRPr="005B47FB">
        <w:rPr>
          <w:b/>
          <w:u w:val="single"/>
        </w:rPr>
        <w:t xml:space="preserve"> В</w:t>
      </w:r>
      <w:r w:rsidR="00E10FD9" w:rsidRPr="005B47FB">
        <w:t xml:space="preserve">, </w:t>
      </w:r>
      <w:r w:rsidRPr="005B47FB">
        <w:t>Попиванов</w:t>
      </w:r>
      <w:r w:rsidR="00E10FD9" w:rsidRPr="005B47FB">
        <w:t xml:space="preserve"> Г, </w:t>
      </w:r>
      <w:r w:rsidRPr="005B47FB">
        <w:t>Кьосев</w:t>
      </w:r>
      <w:r w:rsidR="00E10FD9" w:rsidRPr="005B47FB">
        <w:t xml:space="preserve"> К, </w:t>
      </w:r>
      <w:r w:rsidRPr="005B47FB">
        <w:t>Попов</w:t>
      </w:r>
      <w:r w:rsidR="00E10FD9" w:rsidRPr="005B47FB">
        <w:t xml:space="preserve"> Г</w:t>
      </w:r>
      <w:r w:rsidRPr="005B47FB">
        <w:t>. Грешки при остър хирургичен корем достигащи до съдебната практика – причини и превенция.</w:t>
      </w:r>
      <w:r w:rsidRPr="005B47FB">
        <w:rPr>
          <w:rFonts w:eastAsia="TimesTen-Roman"/>
        </w:rPr>
        <w:t xml:space="preserve"> „Остър хирургичен корем. Експертиза при хирургични случаи достигащи до съдебната практика“, </w:t>
      </w:r>
      <w:r w:rsidRPr="005B47FB">
        <w:rPr>
          <w:bCs/>
        </w:rPr>
        <w:t>05 - 07 юни 2019 г.</w:t>
      </w:r>
      <w:r w:rsidRPr="005B47FB">
        <w:t>, Плевен.</w:t>
      </w:r>
    </w:p>
    <w:p w:rsidR="00EA588D" w:rsidRPr="005B47FB" w:rsidRDefault="00EA588D" w:rsidP="008C5BE5">
      <w:pPr>
        <w:pStyle w:val="ListParagraph"/>
        <w:numPr>
          <w:ilvl w:val="0"/>
          <w:numId w:val="5"/>
        </w:numPr>
        <w:spacing w:line="276" w:lineRule="auto"/>
        <w:jc w:val="both"/>
      </w:pPr>
      <w:r w:rsidRPr="005B47FB">
        <w:t>Такоров</w:t>
      </w:r>
      <w:r w:rsidR="00E10FD9" w:rsidRPr="005B47FB">
        <w:t xml:space="preserve"> И, </w:t>
      </w:r>
      <w:r w:rsidRPr="005B47FB">
        <w:t>Станимиров</w:t>
      </w:r>
      <w:r w:rsidR="00E10FD9" w:rsidRPr="005B47FB">
        <w:t xml:space="preserve"> Ц, </w:t>
      </w:r>
      <w:r w:rsidRPr="005B47FB">
        <w:t>Димитров</w:t>
      </w:r>
      <w:r w:rsidR="00E10FD9" w:rsidRPr="005B47FB">
        <w:t xml:space="preserve"> Д, </w:t>
      </w:r>
      <w:r w:rsidRPr="005B47FB">
        <w:t>Владов</w:t>
      </w:r>
      <w:r w:rsidR="00E10FD9" w:rsidRPr="005B47FB">
        <w:t xml:space="preserve"> Н</w:t>
      </w:r>
      <w:r w:rsidRPr="005B47FB">
        <w:t xml:space="preserve">, </w:t>
      </w:r>
      <w:r w:rsidRPr="005B47FB">
        <w:rPr>
          <w:b/>
          <w:u w:val="single"/>
        </w:rPr>
        <w:t>Мутафчийски</w:t>
      </w:r>
      <w:r w:rsidR="00E10FD9" w:rsidRPr="005B47FB">
        <w:rPr>
          <w:b/>
          <w:u w:val="single"/>
        </w:rPr>
        <w:t xml:space="preserve"> В</w:t>
      </w:r>
      <w:r w:rsidRPr="005B47FB">
        <w:t>. Перфоративни перитонити – форми, клинична специфика, диференциална диагноза, резултати от лечението. Опит на ВМА-София.</w:t>
      </w:r>
      <w:r w:rsidRPr="005B47FB">
        <w:rPr>
          <w:rFonts w:eastAsia="TimesTen-Roman"/>
        </w:rPr>
        <w:t xml:space="preserve"> „Остър хирургичен корем. Експертиза при хирургични случаи достигащи до съдебната практика“, </w:t>
      </w:r>
      <w:r w:rsidRPr="005B47FB">
        <w:rPr>
          <w:bCs/>
        </w:rPr>
        <w:t>05 - 07 юни 2019 г.</w:t>
      </w:r>
      <w:r w:rsidRPr="005B47FB">
        <w:t>, Плевен.</w:t>
      </w:r>
    </w:p>
    <w:p w:rsidR="00EA588D" w:rsidRPr="005B47FB" w:rsidRDefault="00EA588D" w:rsidP="008C5BE5">
      <w:pPr>
        <w:pStyle w:val="ListParagraph"/>
        <w:numPr>
          <w:ilvl w:val="0"/>
          <w:numId w:val="5"/>
        </w:numPr>
        <w:spacing w:line="276" w:lineRule="auto"/>
        <w:jc w:val="both"/>
      </w:pPr>
      <w:r w:rsidRPr="005B47FB">
        <w:t>Иванов</w:t>
      </w:r>
      <w:r w:rsidR="00A041C9" w:rsidRPr="005B47FB">
        <w:t xml:space="preserve"> П, </w:t>
      </w:r>
      <w:r w:rsidRPr="005B47FB">
        <w:t>Пенчев</w:t>
      </w:r>
      <w:r w:rsidR="00A041C9" w:rsidRPr="005B47FB">
        <w:t xml:space="preserve"> Д, </w:t>
      </w:r>
      <w:r w:rsidRPr="005B47FB">
        <w:t>Коташев</w:t>
      </w:r>
      <w:r w:rsidR="00A041C9" w:rsidRPr="005B47FB">
        <w:t xml:space="preserve"> Г, </w:t>
      </w:r>
      <w:r w:rsidRPr="005B47FB">
        <w:t>Попиванов</w:t>
      </w:r>
      <w:r w:rsidR="00A041C9" w:rsidRPr="005B47FB">
        <w:t xml:space="preserve"> Г, </w:t>
      </w:r>
      <w:r w:rsidRPr="005B47FB">
        <w:t>Кьосев</w:t>
      </w:r>
      <w:r w:rsidR="00A041C9" w:rsidRPr="005B47FB">
        <w:t xml:space="preserve"> В, </w:t>
      </w:r>
      <w:r w:rsidRPr="005B47FB">
        <w:t>Христова</w:t>
      </w:r>
      <w:r w:rsidR="00A041C9" w:rsidRPr="005B47FB">
        <w:t xml:space="preserve"> В</w:t>
      </w:r>
      <w:r w:rsidRPr="005B47FB">
        <w:t xml:space="preserve">, </w:t>
      </w:r>
      <w:r w:rsidRPr="005B47FB">
        <w:rPr>
          <w:b/>
          <w:u w:val="single"/>
        </w:rPr>
        <w:t>Мутафчийски</w:t>
      </w:r>
      <w:r w:rsidR="00A041C9" w:rsidRPr="005B47FB">
        <w:rPr>
          <w:b/>
          <w:u w:val="single"/>
        </w:rPr>
        <w:t xml:space="preserve"> В</w:t>
      </w:r>
      <w:r w:rsidRPr="005B47FB">
        <w:rPr>
          <w:lang w:val="en-US"/>
        </w:rPr>
        <w:t xml:space="preserve">. </w:t>
      </w:r>
      <w:r w:rsidRPr="005B47FB">
        <w:rPr>
          <w:bCs/>
        </w:rPr>
        <w:t>Съвременни тенденции в лечението на ректалния карцином</w:t>
      </w:r>
      <w:r w:rsidRPr="005B47FB">
        <w:rPr>
          <w:bCs/>
          <w:lang w:val="en-US"/>
        </w:rPr>
        <w:t xml:space="preserve">. XVI </w:t>
      </w:r>
      <w:r w:rsidRPr="005B47FB">
        <w:rPr>
          <w:bCs/>
        </w:rPr>
        <w:t>Международен конгрес по колоректална хирургия, 3-6 октомври, 2019, Златни пясъци.</w:t>
      </w:r>
    </w:p>
    <w:p w:rsidR="00EA588D" w:rsidRPr="005B47FB" w:rsidRDefault="00EA588D" w:rsidP="008C5BE5">
      <w:pPr>
        <w:pStyle w:val="ListParagraph"/>
        <w:numPr>
          <w:ilvl w:val="0"/>
          <w:numId w:val="5"/>
        </w:numPr>
        <w:spacing w:line="276" w:lineRule="auto"/>
        <w:jc w:val="both"/>
      </w:pPr>
      <w:r w:rsidRPr="005B47FB">
        <w:rPr>
          <w:b/>
          <w:u w:val="single"/>
        </w:rPr>
        <w:lastRenderedPageBreak/>
        <w:t>Мутафчийски</w:t>
      </w:r>
      <w:r w:rsidR="00A041C9" w:rsidRPr="005B47FB">
        <w:rPr>
          <w:b/>
          <w:u w:val="single"/>
        </w:rPr>
        <w:t xml:space="preserve"> В</w:t>
      </w:r>
      <w:r w:rsidR="00A041C9" w:rsidRPr="005B47FB">
        <w:t xml:space="preserve">, </w:t>
      </w:r>
      <w:r w:rsidRPr="005B47FB">
        <w:t>Попиванов</w:t>
      </w:r>
      <w:r w:rsidR="00A041C9" w:rsidRPr="005B47FB">
        <w:t xml:space="preserve"> Г, </w:t>
      </w:r>
      <w:r w:rsidRPr="005B47FB">
        <w:t>Иванов</w:t>
      </w:r>
      <w:r w:rsidR="00A041C9" w:rsidRPr="005B47FB">
        <w:t xml:space="preserve"> П, </w:t>
      </w:r>
      <w:r w:rsidRPr="005B47FB">
        <w:t>Стефанов</w:t>
      </w:r>
      <w:r w:rsidR="00A041C9" w:rsidRPr="005B47FB">
        <w:t xml:space="preserve"> Д, </w:t>
      </w:r>
      <w:r w:rsidRPr="005B47FB">
        <w:t>Кьосев</w:t>
      </w:r>
      <w:r w:rsidR="00A041C9" w:rsidRPr="005B47FB">
        <w:t xml:space="preserve"> К, </w:t>
      </w:r>
      <w:r w:rsidRPr="005B47FB">
        <w:t>Коташев</w:t>
      </w:r>
      <w:r w:rsidR="00A041C9" w:rsidRPr="005B47FB">
        <w:t xml:space="preserve"> Г, </w:t>
      </w:r>
      <w:r w:rsidRPr="005B47FB">
        <w:t>Пенчев</w:t>
      </w:r>
      <w:r w:rsidR="00A041C9" w:rsidRPr="005B47FB">
        <w:t xml:space="preserve"> Д</w:t>
      </w:r>
      <w:r w:rsidRPr="005B47FB">
        <w:t>. Огнестрелни травми – тактика при казуистични случаи. Втори Национален конгрес по спешна медицина, 14-16 ноември, 2019, София.</w:t>
      </w:r>
    </w:p>
    <w:p w:rsidR="00EA588D" w:rsidRPr="005B47FB" w:rsidRDefault="00EA588D" w:rsidP="008C5BE5">
      <w:pPr>
        <w:pStyle w:val="ListParagraph"/>
        <w:numPr>
          <w:ilvl w:val="0"/>
          <w:numId w:val="5"/>
        </w:numPr>
        <w:spacing w:line="276" w:lineRule="auto"/>
        <w:jc w:val="both"/>
      </w:pPr>
      <w:r w:rsidRPr="005B47FB">
        <w:rPr>
          <w:b/>
          <w:u w:val="single"/>
        </w:rPr>
        <w:t>Мутафчийски</w:t>
      </w:r>
      <w:r w:rsidR="00A041C9" w:rsidRPr="005B47FB">
        <w:rPr>
          <w:b/>
          <w:u w:val="single"/>
        </w:rPr>
        <w:t xml:space="preserve"> В</w:t>
      </w:r>
      <w:r w:rsidR="00A041C9" w:rsidRPr="005B47FB">
        <w:t xml:space="preserve">, </w:t>
      </w:r>
      <w:r w:rsidRPr="005B47FB">
        <w:t>Попиванов</w:t>
      </w:r>
      <w:r w:rsidR="00A041C9" w:rsidRPr="005B47FB">
        <w:t xml:space="preserve"> Г, </w:t>
      </w:r>
      <w:r w:rsidRPr="005B47FB">
        <w:t>Кьосев</w:t>
      </w:r>
      <w:r w:rsidR="00A041C9" w:rsidRPr="005B47FB">
        <w:t xml:space="preserve"> К, </w:t>
      </w:r>
      <w:r w:rsidRPr="005B47FB">
        <w:t>Конакчиева</w:t>
      </w:r>
      <w:r w:rsidR="00A041C9" w:rsidRPr="005B47FB">
        <w:t xml:space="preserve"> М, </w:t>
      </w:r>
      <w:r w:rsidRPr="005B47FB">
        <w:t>Стефанов</w:t>
      </w:r>
      <w:r w:rsidR="00A041C9" w:rsidRPr="005B47FB">
        <w:t xml:space="preserve"> Д, </w:t>
      </w:r>
      <w:r w:rsidRPr="005B47FB">
        <w:t>Иванов</w:t>
      </w:r>
      <w:r w:rsidR="00A041C9" w:rsidRPr="005B47FB">
        <w:t xml:space="preserve"> П, </w:t>
      </w:r>
      <w:r w:rsidRPr="005B47FB">
        <w:t>Коташев</w:t>
      </w:r>
      <w:r w:rsidR="00A041C9" w:rsidRPr="005B47FB">
        <w:t xml:space="preserve"> Г, </w:t>
      </w:r>
      <w:r w:rsidRPr="005B47FB">
        <w:t>Пенчев</w:t>
      </w:r>
      <w:r w:rsidR="00A041C9" w:rsidRPr="005B47FB">
        <w:t xml:space="preserve"> Д</w:t>
      </w:r>
      <w:r w:rsidRPr="005B47FB">
        <w:t xml:space="preserve">. </w:t>
      </w:r>
      <w:r w:rsidRPr="005B47FB">
        <w:rPr>
          <w:lang w:val="en-US"/>
        </w:rPr>
        <w:t xml:space="preserve">Damage control </w:t>
      </w:r>
      <w:r w:rsidRPr="005B47FB">
        <w:t>ресусцитация при тежки травми. Втори Национален конгрес по спешна медицина, 14-16 ноември, 2019, София.</w:t>
      </w:r>
    </w:p>
    <w:p w:rsidR="00EA588D" w:rsidRPr="005B47FB" w:rsidRDefault="00EA588D" w:rsidP="008C5BE5">
      <w:pPr>
        <w:pStyle w:val="ListParagraph"/>
        <w:numPr>
          <w:ilvl w:val="0"/>
          <w:numId w:val="5"/>
        </w:numPr>
        <w:spacing w:line="276" w:lineRule="auto"/>
        <w:jc w:val="both"/>
      </w:pPr>
      <w:r w:rsidRPr="005B47FB">
        <w:t>Попиванов</w:t>
      </w:r>
      <w:r w:rsidR="00A041C9" w:rsidRPr="005B47FB">
        <w:t xml:space="preserve"> Г</w:t>
      </w:r>
      <w:r w:rsidR="00C251DF" w:rsidRPr="005B47FB">
        <w:t xml:space="preserve">, </w:t>
      </w:r>
      <w:r w:rsidRPr="005B47FB">
        <w:t>Стоянова</w:t>
      </w:r>
      <w:r w:rsidR="00A041C9" w:rsidRPr="005B47FB">
        <w:t xml:space="preserve"> Д</w:t>
      </w:r>
      <w:r w:rsidR="00C251DF" w:rsidRPr="005B47FB">
        <w:t xml:space="preserve">, </w:t>
      </w:r>
      <w:r w:rsidRPr="005B47FB">
        <w:t>Конакчиева</w:t>
      </w:r>
      <w:r w:rsidR="00A041C9" w:rsidRPr="005B47FB">
        <w:t xml:space="preserve"> М</w:t>
      </w:r>
      <w:r w:rsidR="00C251DF" w:rsidRPr="005B47FB">
        <w:t xml:space="preserve">, </w:t>
      </w:r>
      <w:r w:rsidRPr="005B47FB">
        <w:t>Факирова</w:t>
      </w:r>
      <w:r w:rsidR="00A041C9" w:rsidRPr="005B47FB">
        <w:t xml:space="preserve"> А</w:t>
      </w:r>
      <w:r w:rsidR="00C251DF" w:rsidRPr="005B47FB">
        <w:t xml:space="preserve">, </w:t>
      </w:r>
      <w:r w:rsidRPr="005B47FB">
        <w:t>Стефанов</w:t>
      </w:r>
      <w:r w:rsidR="00A041C9" w:rsidRPr="005B47FB">
        <w:t xml:space="preserve"> Д</w:t>
      </w:r>
      <w:r w:rsidRPr="005B47FB">
        <w:t xml:space="preserve">, </w:t>
      </w:r>
      <w:r w:rsidRPr="005B47FB">
        <w:rPr>
          <w:b/>
          <w:u w:val="single"/>
        </w:rPr>
        <w:t>Мутафчийски</w:t>
      </w:r>
      <w:r w:rsidR="00A041C9" w:rsidRPr="005B47FB">
        <w:rPr>
          <w:b/>
          <w:u w:val="single"/>
        </w:rPr>
        <w:t xml:space="preserve"> В</w:t>
      </w:r>
      <w:r w:rsidRPr="005B47FB">
        <w:t>. Илеус причинен от синхронна илеоцекална и дебелочревна ендометриоза – диференциална диагноза с бластом и болест на Крон. Втори Национален конгрес по спешна медицина, 14-16 ноември, 2019, София.</w:t>
      </w:r>
    </w:p>
    <w:p w:rsidR="00EA588D" w:rsidRPr="005B47FB" w:rsidRDefault="00EA588D" w:rsidP="008C5BE5">
      <w:pPr>
        <w:pStyle w:val="ListParagraph"/>
        <w:numPr>
          <w:ilvl w:val="0"/>
          <w:numId w:val="5"/>
        </w:numPr>
        <w:spacing w:line="276" w:lineRule="auto"/>
        <w:jc w:val="both"/>
      </w:pPr>
      <w:r w:rsidRPr="005B47FB">
        <w:t>С. Николов</w:t>
      </w:r>
      <w:r w:rsidR="00C251DF" w:rsidRPr="005B47FB">
        <w:t xml:space="preserve"> С</w:t>
      </w:r>
      <w:r w:rsidRPr="005B47FB">
        <w:t xml:space="preserve">, </w:t>
      </w:r>
      <w:r w:rsidRPr="005B47FB">
        <w:rPr>
          <w:b/>
          <w:u w:val="single"/>
        </w:rPr>
        <w:t>В. Мутафчийски</w:t>
      </w:r>
      <w:r w:rsidR="00C251DF" w:rsidRPr="005B47FB">
        <w:rPr>
          <w:b/>
          <w:u w:val="single"/>
        </w:rPr>
        <w:t xml:space="preserve"> В</w:t>
      </w:r>
      <w:r w:rsidRPr="005B47FB">
        <w:t>, В. Йорданов</w:t>
      </w:r>
      <w:r w:rsidR="00C251DF" w:rsidRPr="005B47FB">
        <w:t xml:space="preserve"> В</w:t>
      </w:r>
      <w:r w:rsidRPr="005B47FB">
        <w:t>, Т. Бадаров</w:t>
      </w:r>
      <w:r w:rsidR="00C251DF" w:rsidRPr="005B47FB">
        <w:t xml:space="preserve"> Т</w:t>
      </w:r>
      <w:r w:rsidRPr="005B47FB">
        <w:t>, А. Димитрова</w:t>
      </w:r>
      <w:r w:rsidR="00C251DF" w:rsidRPr="005B47FB">
        <w:t xml:space="preserve"> А</w:t>
      </w:r>
      <w:r w:rsidRPr="005B47FB">
        <w:rPr>
          <w:lang w:val="en-US"/>
        </w:rPr>
        <w:t>, Д. Йорданов</w:t>
      </w:r>
      <w:r w:rsidR="00C251DF" w:rsidRPr="005B47FB">
        <w:t xml:space="preserve"> Д</w:t>
      </w:r>
      <w:r w:rsidRPr="005B47FB">
        <w:t>. Противодействие на тероризма – актуален военномедицински подход. Втори Национален конгрес по спешна медицина, 14-16 ноември, 2019, София.</w:t>
      </w:r>
    </w:p>
    <w:p w:rsidR="00EA588D" w:rsidRPr="005B47FB" w:rsidRDefault="00EA588D" w:rsidP="008C5BE5">
      <w:pPr>
        <w:pStyle w:val="ListParagraph"/>
        <w:numPr>
          <w:ilvl w:val="0"/>
          <w:numId w:val="5"/>
        </w:numPr>
        <w:spacing w:line="276" w:lineRule="auto"/>
        <w:jc w:val="both"/>
      </w:pPr>
      <w:r w:rsidRPr="005B47FB">
        <w:t>Теодосиев</w:t>
      </w:r>
      <w:r w:rsidR="00C251DF" w:rsidRPr="005B47FB">
        <w:t xml:space="preserve"> И, </w:t>
      </w:r>
      <w:r w:rsidRPr="005B47FB">
        <w:t>Кьосев</w:t>
      </w:r>
      <w:r w:rsidR="00C251DF" w:rsidRPr="005B47FB">
        <w:t xml:space="preserve"> К, </w:t>
      </w:r>
      <w:r w:rsidRPr="005B47FB">
        <w:t>Петков</w:t>
      </w:r>
      <w:r w:rsidR="00C251DF" w:rsidRPr="005B47FB">
        <w:t xml:space="preserve"> С, </w:t>
      </w:r>
      <w:r w:rsidRPr="005B47FB">
        <w:t>Попиванов</w:t>
      </w:r>
      <w:r w:rsidR="00C251DF" w:rsidRPr="005B47FB">
        <w:t xml:space="preserve"> Г</w:t>
      </w:r>
      <w:r w:rsidRPr="005B47FB">
        <w:t xml:space="preserve">, </w:t>
      </w:r>
      <w:r w:rsidRPr="005B47FB">
        <w:rPr>
          <w:b/>
          <w:u w:val="single"/>
        </w:rPr>
        <w:t>Мутафчийски</w:t>
      </w:r>
      <w:r w:rsidR="00C251DF" w:rsidRPr="005B47FB">
        <w:rPr>
          <w:b/>
          <w:u w:val="single"/>
        </w:rPr>
        <w:t xml:space="preserve"> В</w:t>
      </w:r>
      <w:r w:rsidRPr="005B47FB">
        <w:t>. Поведение при инсуфициенция на анастомозата в онкологичната колоректална хирургия. Втори Национален конгрес по спешна медицина, 14-16 ноември, 2019, София.</w:t>
      </w:r>
    </w:p>
    <w:p w:rsidR="00EA588D" w:rsidRPr="005B47FB" w:rsidRDefault="00EA588D" w:rsidP="008C5BE5">
      <w:pPr>
        <w:pStyle w:val="ListParagraph"/>
        <w:widowControl w:val="0"/>
        <w:numPr>
          <w:ilvl w:val="0"/>
          <w:numId w:val="5"/>
        </w:numPr>
        <w:overflowPunct w:val="0"/>
        <w:autoSpaceDE w:val="0"/>
        <w:autoSpaceDN w:val="0"/>
        <w:adjustRightInd w:val="0"/>
        <w:spacing w:line="276" w:lineRule="auto"/>
        <w:jc w:val="both"/>
        <w:rPr>
          <w:lang w:val="en-US"/>
        </w:rPr>
      </w:pPr>
      <w:r w:rsidRPr="005B47FB">
        <w:rPr>
          <w:bCs/>
          <w:lang w:val="en-US"/>
        </w:rPr>
        <w:t xml:space="preserve">Hristova V, Kotashev G, Ivanov P, </w:t>
      </w:r>
      <w:r w:rsidRPr="005B47FB">
        <w:rPr>
          <w:b/>
          <w:bCs/>
          <w:u w:val="single"/>
          <w:lang w:val="en-US"/>
        </w:rPr>
        <w:t>Mutafchiyski V</w:t>
      </w:r>
      <w:r w:rsidRPr="005B47FB">
        <w:rPr>
          <w:bCs/>
          <w:lang w:val="en-US"/>
        </w:rPr>
        <w:t>, Vasilev K, Grigorov G, Kyosev V, Penchev D. Mechanical ileus – intussusception and prolapse of a definitive ileostomy. 24</w:t>
      </w:r>
      <w:r w:rsidRPr="005B47FB">
        <w:rPr>
          <w:bCs/>
          <w:vertAlign w:val="superscript"/>
          <w:lang w:val="en-US"/>
        </w:rPr>
        <w:t>th</w:t>
      </w:r>
      <w:r w:rsidRPr="005B47FB">
        <w:rPr>
          <w:bCs/>
          <w:lang w:val="en-US"/>
        </w:rPr>
        <w:t xml:space="preserve"> Congress of Balkan Military Medical Committee, 30 April-3 May 2019, Tirana, Albania.</w:t>
      </w:r>
    </w:p>
    <w:p w:rsidR="00EA588D" w:rsidRPr="005B47FB" w:rsidRDefault="00EA588D" w:rsidP="008C5BE5">
      <w:pPr>
        <w:pStyle w:val="ListParagraph"/>
        <w:widowControl w:val="0"/>
        <w:numPr>
          <w:ilvl w:val="0"/>
          <w:numId w:val="5"/>
        </w:numPr>
        <w:overflowPunct w:val="0"/>
        <w:autoSpaceDE w:val="0"/>
        <w:autoSpaceDN w:val="0"/>
        <w:adjustRightInd w:val="0"/>
        <w:spacing w:line="276" w:lineRule="auto"/>
        <w:jc w:val="both"/>
        <w:rPr>
          <w:rFonts w:eastAsia="Calibri"/>
          <w:lang w:val="en-US" w:eastAsia="en-US"/>
        </w:rPr>
      </w:pPr>
      <w:r w:rsidRPr="005B47FB">
        <w:rPr>
          <w:bCs/>
          <w:lang w:val="en-US"/>
        </w:rPr>
        <w:t xml:space="preserve">Kyosev V, Kotashev G, Ivanov P, </w:t>
      </w:r>
      <w:r w:rsidRPr="005B47FB">
        <w:rPr>
          <w:b/>
          <w:bCs/>
          <w:u w:val="single"/>
          <w:lang w:val="en-US"/>
        </w:rPr>
        <w:t>Mutafchiyski V</w:t>
      </w:r>
      <w:r w:rsidRPr="005B47FB">
        <w:rPr>
          <w:bCs/>
          <w:lang w:val="en-US"/>
        </w:rPr>
        <w:t>, Vasilev K, Grigorov G, Hristova V, Penchev D. Laparoscopic parastomal hernia repair. 24</w:t>
      </w:r>
      <w:r w:rsidRPr="005B47FB">
        <w:rPr>
          <w:bCs/>
          <w:vertAlign w:val="superscript"/>
          <w:lang w:val="en-US"/>
        </w:rPr>
        <w:t>th</w:t>
      </w:r>
      <w:r w:rsidRPr="005B47FB">
        <w:rPr>
          <w:bCs/>
          <w:lang w:val="en-US"/>
        </w:rPr>
        <w:t xml:space="preserve"> Congress of Balkan Military Medical Committee, 30 April-3 May 2019, Tirana, Albania.</w:t>
      </w:r>
    </w:p>
    <w:p w:rsidR="00EA588D" w:rsidRPr="005B47FB" w:rsidRDefault="00EA588D" w:rsidP="008C5BE5">
      <w:pPr>
        <w:pStyle w:val="ListParagraph"/>
        <w:widowControl w:val="0"/>
        <w:numPr>
          <w:ilvl w:val="0"/>
          <w:numId w:val="5"/>
        </w:numPr>
        <w:overflowPunct w:val="0"/>
        <w:autoSpaceDE w:val="0"/>
        <w:autoSpaceDN w:val="0"/>
        <w:adjustRightInd w:val="0"/>
        <w:spacing w:line="276" w:lineRule="auto"/>
        <w:jc w:val="both"/>
        <w:rPr>
          <w:bCs/>
        </w:rPr>
      </w:pPr>
      <w:r w:rsidRPr="005B47FB">
        <w:rPr>
          <w:lang w:val="en-US"/>
        </w:rPr>
        <w:t xml:space="preserve">Mihneva V, </w:t>
      </w:r>
      <w:r w:rsidRPr="005B47FB">
        <w:rPr>
          <w:b/>
          <w:u w:val="single"/>
          <w:lang w:val="en-US"/>
        </w:rPr>
        <w:t>Mutafchiyski V</w:t>
      </w:r>
      <w:r w:rsidRPr="005B47FB">
        <w:rPr>
          <w:lang w:val="en-US"/>
        </w:rPr>
        <w:t xml:space="preserve">, Vaseva V, Bogomilov I. Advantages and complications of total thyroidectomy as a surgical treatment for Graves’ disease and for thyroid cancer. </w:t>
      </w:r>
      <w:r w:rsidRPr="005B47FB">
        <w:rPr>
          <w:bCs/>
          <w:lang w:val="en-US"/>
        </w:rPr>
        <w:t>24</w:t>
      </w:r>
      <w:r w:rsidRPr="005B47FB">
        <w:rPr>
          <w:bCs/>
          <w:vertAlign w:val="superscript"/>
          <w:lang w:val="en-US"/>
        </w:rPr>
        <w:t>th</w:t>
      </w:r>
      <w:r w:rsidRPr="005B47FB">
        <w:rPr>
          <w:bCs/>
          <w:lang w:val="en-US"/>
        </w:rPr>
        <w:t xml:space="preserve"> Congress of Balkan Military Medical Committee, 30 April-3 May 2019, Tirana, Albania.</w:t>
      </w:r>
    </w:p>
    <w:p w:rsidR="00EA588D" w:rsidRPr="005B47FB" w:rsidRDefault="00EA588D" w:rsidP="008C5BE5">
      <w:pPr>
        <w:pStyle w:val="ListParagraph"/>
        <w:widowControl w:val="0"/>
        <w:numPr>
          <w:ilvl w:val="0"/>
          <w:numId w:val="5"/>
        </w:numPr>
        <w:overflowPunct w:val="0"/>
        <w:autoSpaceDE w:val="0"/>
        <w:autoSpaceDN w:val="0"/>
        <w:adjustRightInd w:val="0"/>
        <w:spacing w:line="276" w:lineRule="auto"/>
        <w:jc w:val="both"/>
        <w:rPr>
          <w:bCs/>
          <w:lang w:val="en-US"/>
        </w:rPr>
      </w:pPr>
      <w:r w:rsidRPr="005B47FB">
        <w:rPr>
          <w:bCs/>
          <w:lang w:val="en-US"/>
        </w:rPr>
        <w:t xml:space="preserve">Nikolov S, </w:t>
      </w:r>
      <w:r w:rsidRPr="005B47FB">
        <w:rPr>
          <w:b/>
          <w:bCs/>
          <w:u w:val="single"/>
          <w:lang w:val="en-US"/>
        </w:rPr>
        <w:t>Mutafchiyski V</w:t>
      </w:r>
      <w:r w:rsidRPr="005B47FB">
        <w:rPr>
          <w:bCs/>
          <w:lang w:val="en-US"/>
        </w:rPr>
        <w:t>, Yordanov V, Badarov T, Dimitrova A. A terrorism protection – an actual military medical approach. 24</w:t>
      </w:r>
      <w:r w:rsidRPr="005B47FB">
        <w:rPr>
          <w:bCs/>
          <w:vertAlign w:val="superscript"/>
          <w:lang w:val="en-US"/>
        </w:rPr>
        <w:t>th</w:t>
      </w:r>
      <w:r w:rsidRPr="005B47FB">
        <w:rPr>
          <w:bCs/>
          <w:lang w:val="en-US"/>
        </w:rPr>
        <w:t xml:space="preserve"> Congress of Balkan Military Medical Committee, 30 April-3 May 2019, Tirana, Albania.</w:t>
      </w:r>
    </w:p>
    <w:p w:rsidR="00EA588D" w:rsidRPr="005B47FB" w:rsidRDefault="00EA588D" w:rsidP="008C5BE5">
      <w:pPr>
        <w:pStyle w:val="ListParagraph"/>
        <w:widowControl w:val="0"/>
        <w:numPr>
          <w:ilvl w:val="0"/>
          <w:numId w:val="5"/>
        </w:numPr>
        <w:overflowPunct w:val="0"/>
        <w:autoSpaceDE w:val="0"/>
        <w:autoSpaceDN w:val="0"/>
        <w:adjustRightInd w:val="0"/>
        <w:spacing w:line="276" w:lineRule="auto"/>
        <w:jc w:val="both"/>
        <w:rPr>
          <w:bCs/>
          <w:lang w:val="en-US"/>
        </w:rPr>
      </w:pPr>
      <w:r w:rsidRPr="005B47FB">
        <w:rPr>
          <w:bCs/>
          <w:lang w:val="en-US"/>
        </w:rPr>
        <w:t xml:space="preserve">Vaseva V, Popov G, Dimov D, Popivanov I, </w:t>
      </w:r>
      <w:r w:rsidRPr="005B47FB">
        <w:rPr>
          <w:b/>
          <w:bCs/>
          <w:u w:val="single"/>
          <w:lang w:val="en-US"/>
        </w:rPr>
        <w:t>Mutafchiyski V</w:t>
      </w:r>
      <w:r w:rsidRPr="005B47FB">
        <w:rPr>
          <w:bCs/>
          <w:lang w:val="en-US"/>
        </w:rPr>
        <w:t>. Measures to attract and retain military physicians. 24</w:t>
      </w:r>
      <w:r w:rsidRPr="005B47FB">
        <w:rPr>
          <w:bCs/>
          <w:vertAlign w:val="superscript"/>
          <w:lang w:val="en-US"/>
        </w:rPr>
        <w:t>th</w:t>
      </w:r>
      <w:r w:rsidRPr="005B47FB">
        <w:rPr>
          <w:bCs/>
          <w:lang w:val="en-US"/>
        </w:rPr>
        <w:t xml:space="preserve"> Congress of Balkan Military Medical Committee, 30 April-3 May 2019, Tirana, Albania.</w:t>
      </w:r>
    </w:p>
    <w:p w:rsidR="00EA588D" w:rsidRPr="005B47FB" w:rsidRDefault="00EA588D" w:rsidP="008C5BE5">
      <w:pPr>
        <w:pStyle w:val="ListParagraph"/>
        <w:widowControl w:val="0"/>
        <w:numPr>
          <w:ilvl w:val="0"/>
          <w:numId w:val="5"/>
        </w:numPr>
        <w:overflowPunct w:val="0"/>
        <w:autoSpaceDE w:val="0"/>
        <w:autoSpaceDN w:val="0"/>
        <w:adjustRightInd w:val="0"/>
        <w:spacing w:line="276" w:lineRule="auto"/>
        <w:jc w:val="both"/>
        <w:rPr>
          <w:bCs/>
          <w:lang w:val="en-US"/>
        </w:rPr>
      </w:pPr>
      <w:r w:rsidRPr="005B47FB">
        <w:rPr>
          <w:bCs/>
          <w:lang w:val="en-US"/>
        </w:rPr>
        <w:t xml:space="preserve">Stefanov D, Popivanov G, Dimov D, Vasilev V, </w:t>
      </w:r>
      <w:r w:rsidRPr="005B47FB">
        <w:rPr>
          <w:b/>
          <w:bCs/>
          <w:u w:val="single"/>
          <w:lang w:val="en-US"/>
        </w:rPr>
        <w:t>Mutafchiyski V</w:t>
      </w:r>
      <w:r w:rsidRPr="005B47FB">
        <w:rPr>
          <w:bCs/>
          <w:lang w:val="en-US"/>
        </w:rPr>
        <w:t>. Negative pressure wound therapy in combat wounds – a case series and a review of the literature. 24</w:t>
      </w:r>
      <w:r w:rsidRPr="005B47FB">
        <w:rPr>
          <w:bCs/>
          <w:vertAlign w:val="superscript"/>
          <w:lang w:val="en-US"/>
        </w:rPr>
        <w:t>th</w:t>
      </w:r>
      <w:r w:rsidRPr="005B47FB">
        <w:rPr>
          <w:bCs/>
          <w:lang w:val="en-US"/>
        </w:rPr>
        <w:t xml:space="preserve"> Congress of Balkan Military Medical Committee, 30 April-3 May 2019, Tirana, Albania.</w:t>
      </w:r>
    </w:p>
    <w:p w:rsidR="00EA588D" w:rsidRPr="005B47FB" w:rsidRDefault="00EA588D" w:rsidP="008C5BE5">
      <w:pPr>
        <w:pStyle w:val="ListParagraph"/>
        <w:widowControl w:val="0"/>
        <w:numPr>
          <w:ilvl w:val="0"/>
          <w:numId w:val="5"/>
        </w:numPr>
        <w:overflowPunct w:val="0"/>
        <w:autoSpaceDE w:val="0"/>
        <w:autoSpaceDN w:val="0"/>
        <w:adjustRightInd w:val="0"/>
        <w:spacing w:line="276" w:lineRule="auto"/>
        <w:jc w:val="both"/>
        <w:rPr>
          <w:bCs/>
          <w:lang w:val="en-US"/>
        </w:rPr>
      </w:pPr>
      <w:r w:rsidRPr="005B47FB">
        <w:rPr>
          <w:bCs/>
          <w:lang w:val="en-US"/>
        </w:rPr>
        <w:t xml:space="preserve">Stefanov D, Popivanov G, Vasilev V, Kjossev K, Dimov D, Gavrilov M, Ivanov M, </w:t>
      </w:r>
      <w:r w:rsidRPr="005B47FB">
        <w:rPr>
          <w:b/>
          <w:bCs/>
          <w:u w:val="single"/>
          <w:lang w:val="en-US"/>
        </w:rPr>
        <w:t>Mutafchiyski V</w:t>
      </w:r>
      <w:r w:rsidRPr="005B47FB">
        <w:rPr>
          <w:bCs/>
          <w:lang w:val="en-US"/>
        </w:rPr>
        <w:t>. The civilian trauma pattern and the rate of severe trauma in Bulgarian Level I Trauma center. 24</w:t>
      </w:r>
      <w:r w:rsidRPr="005B47FB">
        <w:rPr>
          <w:bCs/>
          <w:vertAlign w:val="superscript"/>
          <w:lang w:val="en-US"/>
        </w:rPr>
        <w:t>th</w:t>
      </w:r>
      <w:r w:rsidRPr="005B47FB">
        <w:rPr>
          <w:bCs/>
          <w:lang w:val="en-US"/>
        </w:rPr>
        <w:t xml:space="preserve"> Congress of Balkan Military Medical Committee, 30 April-3 May 2019, Tirana, Albania.</w:t>
      </w:r>
    </w:p>
    <w:p w:rsidR="00EA588D" w:rsidRPr="005B47FB" w:rsidRDefault="00EA588D" w:rsidP="008C5BE5">
      <w:pPr>
        <w:pStyle w:val="ListParagraph"/>
        <w:widowControl w:val="0"/>
        <w:numPr>
          <w:ilvl w:val="0"/>
          <w:numId w:val="5"/>
        </w:numPr>
        <w:overflowPunct w:val="0"/>
        <w:autoSpaceDE w:val="0"/>
        <w:autoSpaceDN w:val="0"/>
        <w:adjustRightInd w:val="0"/>
        <w:spacing w:line="276" w:lineRule="auto"/>
        <w:jc w:val="both"/>
        <w:rPr>
          <w:bCs/>
          <w:lang w:val="en-US"/>
        </w:rPr>
      </w:pPr>
      <w:r w:rsidRPr="005B47FB">
        <w:rPr>
          <w:bCs/>
          <w:lang w:val="en-US"/>
        </w:rPr>
        <w:t xml:space="preserve">Teodosiev I, Kjossev K, Petkov S, Popivanov G, </w:t>
      </w:r>
      <w:r w:rsidRPr="005B47FB">
        <w:rPr>
          <w:b/>
          <w:bCs/>
          <w:u w:val="single"/>
          <w:lang w:val="en-US"/>
        </w:rPr>
        <w:t>Mutafchiyski V</w:t>
      </w:r>
      <w:r w:rsidRPr="005B47FB">
        <w:rPr>
          <w:bCs/>
          <w:lang w:val="en-US"/>
        </w:rPr>
        <w:t xml:space="preserve">. Open </w:t>
      </w:r>
      <w:r w:rsidRPr="005B47FB">
        <w:rPr>
          <w:bCs/>
          <w:lang w:val="en-US"/>
        </w:rPr>
        <w:lastRenderedPageBreak/>
        <w:t>abdomen in managing diffuse peritonitis after anastomotic leakage. 24</w:t>
      </w:r>
      <w:r w:rsidRPr="005B47FB">
        <w:rPr>
          <w:bCs/>
          <w:vertAlign w:val="superscript"/>
          <w:lang w:val="en-US"/>
        </w:rPr>
        <w:t>th</w:t>
      </w:r>
      <w:r w:rsidRPr="005B47FB">
        <w:rPr>
          <w:bCs/>
          <w:lang w:val="en-US"/>
        </w:rPr>
        <w:t xml:space="preserve"> Congress of Balkan Military Medical Committee, 30 April-3 May 2019, Tirana, Albania.</w:t>
      </w:r>
    </w:p>
    <w:p w:rsidR="00EA588D" w:rsidRPr="005B47FB" w:rsidRDefault="00EA588D" w:rsidP="008C5BE5">
      <w:pPr>
        <w:pStyle w:val="ListParagraph"/>
        <w:widowControl w:val="0"/>
        <w:numPr>
          <w:ilvl w:val="0"/>
          <w:numId w:val="5"/>
        </w:numPr>
        <w:overflowPunct w:val="0"/>
        <w:autoSpaceDE w:val="0"/>
        <w:autoSpaceDN w:val="0"/>
        <w:adjustRightInd w:val="0"/>
        <w:spacing w:line="276" w:lineRule="auto"/>
        <w:jc w:val="both"/>
        <w:rPr>
          <w:bCs/>
          <w:lang w:val="en-US"/>
        </w:rPr>
      </w:pPr>
      <w:r w:rsidRPr="005B47FB">
        <w:rPr>
          <w:bCs/>
          <w:lang w:val="en-US"/>
        </w:rPr>
        <w:t xml:space="preserve">Teodosiev I, Kjossev K, Petkov S, Popivanov G, </w:t>
      </w:r>
      <w:r w:rsidRPr="005B47FB">
        <w:rPr>
          <w:b/>
          <w:bCs/>
          <w:u w:val="single"/>
          <w:lang w:val="en-US"/>
        </w:rPr>
        <w:t>Mutafchiyski V</w:t>
      </w:r>
      <w:r w:rsidRPr="005B47FB">
        <w:rPr>
          <w:bCs/>
          <w:lang w:val="en-US"/>
        </w:rPr>
        <w:t>. Anastomotic leak – preserving the anastomosis with ileostomy. 24</w:t>
      </w:r>
      <w:r w:rsidRPr="005B47FB">
        <w:rPr>
          <w:bCs/>
          <w:vertAlign w:val="superscript"/>
          <w:lang w:val="en-US"/>
        </w:rPr>
        <w:t>th</w:t>
      </w:r>
      <w:r w:rsidRPr="005B47FB">
        <w:rPr>
          <w:bCs/>
          <w:lang w:val="en-US"/>
        </w:rPr>
        <w:t xml:space="preserve"> Congress of Balkan Military Medical Committee, 30 April-3 May 2019, Tirana, Albania.</w:t>
      </w:r>
    </w:p>
    <w:p w:rsidR="006A3501" w:rsidRPr="005B47FB" w:rsidRDefault="006A3501" w:rsidP="008C5BE5">
      <w:pPr>
        <w:spacing w:line="276" w:lineRule="auto"/>
        <w:jc w:val="both"/>
        <w:rPr>
          <w:lang w:val="en-US"/>
        </w:rPr>
      </w:pPr>
    </w:p>
    <w:p w:rsidR="00EA588D" w:rsidRPr="005B47FB" w:rsidRDefault="00EA588D" w:rsidP="008C5BE5">
      <w:pPr>
        <w:shd w:val="clear" w:color="auto" w:fill="F2F2F2" w:themeFill="background1" w:themeFillShade="F2"/>
        <w:spacing w:line="276" w:lineRule="auto"/>
        <w:jc w:val="center"/>
        <w:rPr>
          <w:b/>
        </w:rPr>
      </w:pPr>
      <w:r w:rsidRPr="005B47FB">
        <w:rPr>
          <w:b/>
        </w:rPr>
        <w:t>2020</w:t>
      </w:r>
    </w:p>
    <w:p w:rsidR="00C02AC4" w:rsidRPr="005B47FB" w:rsidRDefault="00C02AC4" w:rsidP="008C5BE5">
      <w:pPr>
        <w:spacing w:line="276" w:lineRule="auto"/>
        <w:jc w:val="both"/>
        <w:rPr>
          <w:b/>
        </w:rPr>
      </w:pPr>
      <w:r w:rsidRPr="005B47FB">
        <w:rPr>
          <w:b/>
        </w:rPr>
        <w:t>Публикации</w:t>
      </w:r>
    </w:p>
    <w:p w:rsidR="00CC7447" w:rsidRPr="005B47FB" w:rsidRDefault="00CC7447" w:rsidP="008C5BE5">
      <w:pPr>
        <w:pStyle w:val="ListParagraph"/>
        <w:numPr>
          <w:ilvl w:val="0"/>
          <w:numId w:val="5"/>
        </w:numPr>
        <w:spacing w:line="276" w:lineRule="auto"/>
        <w:jc w:val="both"/>
      </w:pPr>
      <w:r w:rsidRPr="005B47FB">
        <w:rPr>
          <w:b/>
          <w:u w:val="single"/>
        </w:rPr>
        <w:t>Mutafchiyski V</w:t>
      </w:r>
      <w:r w:rsidRPr="005B47FB">
        <w:t>, Popivanov G, Tabakov M, Vasilev V, Kjossev K, Cirocchi R, Philipov A, Vaseva V, Konaktchieva M, Baitchev G, Ribarov R. Cystic echinococcosis of the breast – diagnostic dilemma or just a rare primary localization. A review of the literature. Folia Medica 2020; 61(1):23-30.</w:t>
      </w:r>
    </w:p>
    <w:p w:rsidR="00CC7447" w:rsidRPr="005B47FB" w:rsidRDefault="00CC7447" w:rsidP="008C5BE5">
      <w:pPr>
        <w:pStyle w:val="ListParagraph"/>
        <w:numPr>
          <w:ilvl w:val="0"/>
          <w:numId w:val="5"/>
        </w:numPr>
        <w:spacing w:line="276" w:lineRule="auto"/>
        <w:jc w:val="both"/>
      </w:pPr>
      <w:r w:rsidRPr="005B47FB">
        <w:t xml:space="preserve">Popivanov G, Konakchieva M, Vasilev V, Kjossev K, Penkov M, Vaseva V, </w:t>
      </w:r>
      <w:r w:rsidRPr="005B47FB">
        <w:rPr>
          <w:b/>
          <w:u w:val="single"/>
        </w:rPr>
        <w:t>Mutafchyiski V</w:t>
      </w:r>
      <w:r w:rsidRPr="005B47FB">
        <w:t>. The acute appendicitis continues to be a great mimicker - the pitfalls in the differential diagnosis. Journal of Biomed &amp; Clin Res 2020;13(1):8-12.</w:t>
      </w:r>
    </w:p>
    <w:p w:rsidR="00CC7447" w:rsidRPr="005B47FB" w:rsidRDefault="00CC7447" w:rsidP="008C5BE5">
      <w:pPr>
        <w:pStyle w:val="ListParagraph"/>
        <w:numPr>
          <w:ilvl w:val="0"/>
          <w:numId w:val="5"/>
        </w:numPr>
        <w:spacing w:line="276" w:lineRule="auto"/>
        <w:jc w:val="both"/>
      </w:pPr>
      <w:r w:rsidRPr="005B47FB">
        <w:t xml:space="preserve">Popivanov G, Stoyanova D, Konaktchieva M, Cirocchi R, Penchev D, Kjossev K, Tonchev P, </w:t>
      </w:r>
      <w:r w:rsidRPr="005B47FB">
        <w:rPr>
          <w:b/>
          <w:u w:val="single"/>
        </w:rPr>
        <w:t>Mutafchiyski V</w:t>
      </w:r>
      <w:r w:rsidRPr="005B47FB">
        <w:t>. Crohn's disease complicated by ileosigmoid fistula – synchronous resection or primary sigmoid repair, one or two-stage procedure? A systematic review of the literature and prospective case series. Folia Medica 2020;62(4):703-711.</w:t>
      </w:r>
    </w:p>
    <w:p w:rsidR="003C73A2" w:rsidRPr="005B47FB" w:rsidRDefault="003C73A2" w:rsidP="008C5BE5">
      <w:pPr>
        <w:pStyle w:val="ListParagraph"/>
        <w:numPr>
          <w:ilvl w:val="0"/>
          <w:numId w:val="5"/>
        </w:numPr>
        <w:spacing w:line="276" w:lineRule="auto"/>
        <w:jc w:val="both"/>
      </w:pPr>
      <w:r w:rsidRPr="005B47FB">
        <w:t xml:space="preserve">Popivanov G, Cirocchi R, Popov G, Stefanovski P, Andonova R, Kjossev K, Tonchev P, Tabakov M, Penkov M, Ivanov P, </w:t>
      </w:r>
      <w:r w:rsidRPr="005B47FB">
        <w:rPr>
          <w:b/>
          <w:u w:val="single"/>
        </w:rPr>
        <w:t>Mutafchiyski V</w:t>
      </w:r>
      <w:r w:rsidRPr="005B47FB">
        <w:t>. An analysis of missed cases with surgical emergencies admitted in non-surgical departments. Case series and а review of the literature. G di Chirurgia 2020;41(1):66-72.</w:t>
      </w:r>
    </w:p>
    <w:p w:rsidR="003C73A2" w:rsidRPr="005B47FB" w:rsidRDefault="003C73A2" w:rsidP="008C5BE5">
      <w:pPr>
        <w:pStyle w:val="ListParagraph"/>
        <w:numPr>
          <w:ilvl w:val="0"/>
          <w:numId w:val="5"/>
        </w:numPr>
        <w:spacing w:line="276" w:lineRule="auto"/>
        <w:jc w:val="both"/>
      </w:pPr>
      <w:r w:rsidRPr="005B47FB">
        <w:t xml:space="preserve">Popivanov G, </w:t>
      </w:r>
      <w:r w:rsidRPr="005B47FB">
        <w:rPr>
          <w:b/>
          <w:u w:val="single"/>
        </w:rPr>
        <w:t>Mutafchiyski V</w:t>
      </w:r>
      <w:r w:rsidRPr="005B47FB">
        <w:t>, Cirocchi R, Chipeva S, Vasilev V, Kjossev K, Tabakov M. Response to Dioscoridi et al. Colorectal Dis 2020;22(7):841-842</w:t>
      </w:r>
      <w:r w:rsidR="000E5417" w:rsidRPr="005B47FB">
        <w:rPr>
          <w:lang w:val="en-US"/>
        </w:rPr>
        <w:t>.</w:t>
      </w:r>
    </w:p>
    <w:p w:rsidR="003C73A2" w:rsidRPr="005B47FB" w:rsidRDefault="003C73A2" w:rsidP="008C5BE5">
      <w:pPr>
        <w:pStyle w:val="ListParagraph"/>
        <w:numPr>
          <w:ilvl w:val="0"/>
          <w:numId w:val="5"/>
        </w:numPr>
        <w:spacing w:line="276" w:lineRule="auto"/>
        <w:jc w:val="both"/>
      </w:pPr>
      <w:r w:rsidRPr="005B47FB">
        <w:t xml:space="preserve">Popivanov G, Stoyanova D, Fakirova A, Konaktchieva M, Stefanov D, Kjossev K, </w:t>
      </w:r>
      <w:r w:rsidRPr="005B47FB">
        <w:rPr>
          <w:b/>
          <w:u w:val="single"/>
        </w:rPr>
        <w:t>Mutafchiyski V</w:t>
      </w:r>
      <w:r w:rsidRPr="005B47FB">
        <w:t>. Mechanical obstruction caused by small bowel, ileocecal and rectal endometriosis misdiagnosed as Crohn’s disease managed by synchronous ileocecal and rectal resection. A case report and review of the litera</w:t>
      </w:r>
      <w:r w:rsidR="000E5417" w:rsidRPr="005B47FB">
        <w:t>ture. Ann Royal Coll Surg 2020;</w:t>
      </w:r>
      <w:r w:rsidRPr="005B47FB">
        <w:t>102:205-208.</w:t>
      </w:r>
    </w:p>
    <w:p w:rsidR="00247ED0" w:rsidRPr="005B47FB" w:rsidRDefault="003C73A2" w:rsidP="008C5BE5">
      <w:pPr>
        <w:pStyle w:val="ListParagraph"/>
        <w:numPr>
          <w:ilvl w:val="0"/>
          <w:numId w:val="5"/>
        </w:numPr>
        <w:spacing w:line="276" w:lineRule="auto"/>
        <w:jc w:val="both"/>
      </w:pPr>
      <w:r w:rsidRPr="005B47FB">
        <w:t xml:space="preserve">Popov G, Baymakova M, Vaseva V, Kundurzhiev T, </w:t>
      </w:r>
      <w:r w:rsidRPr="005B47FB">
        <w:rPr>
          <w:b/>
          <w:u w:val="single"/>
        </w:rPr>
        <w:t>Mutafchiyski V</w:t>
      </w:r>
      <w:r w:rsidRPr="005B47FB">
        <w:t xml:space="preserve">. Clinical characteristic of hospitalized patients with COVID-19 in Sofia, Bulgaria. Vector-borne Zoon Dis 2020; doi: 10.1089/vbz.2020.2679. </w:t>
      </w:r>
    </w:p>
    <w:p w:rsidR="00CC7447" w:rsidRPr="005B47FB" w:rsidRDefault="00CC7447" w:rsidP="008C5BE5">
      <w:pPr>
        <w:pStyle w:val="ListParagraph"/>
        <w:numPr>
          <w:ilvl w:val="0"/>
          <w:numId w:val="5"/>
        </w:numPr>
        <w:spacing w:line="276" w:lineRule="auto"/>
        <w:jc w:val="both"/>
      </w:pPr>
      <w:r w:rsidRPr="005B47FB">
        <w:t xml:space="preserve">Попиванов Г, Тонева В, Янев И, </w:t>
      </w:r>
      <w:r w:rsidRPr="005B47FB">
        <w:rPr>
          <w:b/>
          <w:u w:val="single"/>
        </w:rPr>
        <w:t>Мутафчийски В</w:t>
      </w:r>
      <w:r w:rsidRPr="005B47FB">
        <w:t>. Военномедицинският опит и служението на ближния. Приносът към възпитанието на децата в енорийските центрове в цивилна обстановка. Международна конференция „Свидетелство, служение, и богослужение на Църквата“, сборник, Богословски факултет, СУ „Св. Климент Охридски“, 2020.</w:t>
      </w:r>
    </w:p>
    <w:p w:rsidR="00D11B48" w:rsidRPr="005B47FB" w:rsidRDefault="00D11B48" w:rsidP="008C5BE5">
      <w:pPr>
        <w:pStyle w:val="ListParagraph"/>
        <w:numPr>
          <w:ilvl w:val="0"/>
          <w:numId w:val="5"/>
        </w:numPr>
        <w:spacing w:line="276" w:lineRule="auto"/>
        <w:jc w:val="both"/>
      </w:pPr>
      <w:r w:rsidRPr="005B47FB">
        <w:t xml:space="preserve">Кьосев В, Иванов П, </w:t>
      </w:r>
      <w:r w:rsidRPr="005B47FB">
        <w:rPr>
          <w:b/>
          <w:u w:val="single"/>
        </w:rPr>
        <w:t>Мутафчийски В</w:t>
      </w:r>
      <w:r w:rsidRPr="005B47FB">
        <w:t>, Коташев Г, Василев К, Григоров Г, Пенчев Д, Гаврилов М.</w:t>
      </w:r>
      <w:r w:rsidRPr="005B47FB">
        <w:rPr>
          <w:lang w:val="en-US"/>
        </w:rPr>
        <w:t xml:space="preserve"> </w:t>
      </w:r>
      <w:r w:rsidRPr="005B47FB">
        <w:t>Минимално инвазивна хирургия при усложнени форми на болестта на Крон. Военна медицина 2020;2:61-67.</w:t>
      </w:r>
    </w:p>
    <w:p w:rsidR="00D11B48" w:rsidRPr="005B47FB" w:rsidRDefault="00D11B48" w:rsidP="008C5BE5">
      <w:pPr>
        <w:pStyle w:val="ListParagraph"/>
        <w:numPr>
          <w:ilvl w:val="0"/>
          <w:numId w:val="5"/>
        </w:numPr>
        <w:spacing w:line="276" w:lineRule="auto"/>
        <w:jc w:val="both"/>
      </w:pPr>
      <w:r w:rsidRPr="005B47FB">
        <w:lastRenderedPageBreak/>
        <w:t>Недкова М, Демиревска Л, Филчева К, Даскалов И, Такоров И, Мутафчийски В, Николов Д, Божинов Д, Чобанов А. Кавернозен хемангиом на дясното предсърдие (клиничен случай). Военна медицина 2020;2:73-76.</w:t>
      </w:r>
    </w:p>
    <w:p w:rsidR="00CC7447" w:rsidRPr="005B47FB" w:rsidRDefault="00CC7447" w:rsidP="008C5BE5">
      <w:pPr>
        <w:pStyle w:val="ListParagraph"/>
        <w:numPr>
          <w:ilvl w:val="0"/>
          <w:numId w:val="5"/>
        </w:numPr>
        <w:spacing w:line="276" w:lineRule="auto"/>
        <w:jc w:val="both"/>
      </w:pPr>
      <w:r w:rsidRPr="005B47FB">
        <w:t>Теодосиев И, Кьосев К, Петков С, Кьосев К, Попиванов Г,</w:t>
      </w:r>
      <w:r w:rsidR="00C251DF" w:rsidRPr="005B47FB">
        <w:t xml:space="preserve"> </w:t>
      </w:r>
      <w:r w:rsidRPr="005B47FB">
        <w:rPr>
          <w:b/>
          <w:u w:val="single"/>
        </w:rPr>
        <w:t>Мутафчийски В</w:t>
      </w:r>
      <w:r w:rsidRPr="005B47FB">
        <w:t>. Методи на лечение при анастомотичен теч в колоректалната хирургия. Военна медицина 2020;4:25-29.</w:t>
      </w:r>
    </w:p>
    <w:p w:rsidR="00CC7447" w:rsidRPr="005B47FB" w:rsidRDefault="00CC7447" w:rsidP="008C5BE5">
      <w:pPr>
        <w:pStyle w:val="ListParagraph"/>
        <w:numPr>
          <w:ilvl w:val="0"/>
          <w:numId w:val="5"/>
        </w:numPr>
        <w:spacing w:line="276" w:lineRule="auto"/>
        <w:jc w:val="both"/>
      </w:pPr>
      <w:r w:rsidRPr="005B47FB">
        <w:t xml:space="preserve">Кьосев В, Иванов П, </w:t>
      </w:r>
      <w:r w:rsidRPr="005B47FB">
        <w:rPr>
          <w:b/>
          <w:u w:val="single"/>
        </w:rPr>
        <w:t>Мутафчийски В</w:t>
      </w:r>
      <w:r w:rsidRPr="005B47FB">
        <w:t>, Коташев Г, Василев К, Григоров Г, Пенчев Д, Гаврилов М. Трансанална ендоскопска микрохиругия след ендоскопска полипектомия. Ендоурология и Минимално инвазивна хирургия 2020;8(2):33-40.</w:t>
      </w:r>
    </w:p>
    <w:p w:rsidR="00E051A0" w:rsidRPr="005B47FB" w:rsidRDefault="00E051A0" w:rsidP="008C5BE5">
      <w:pPr>
        <w:spacing w:line="276" w:lineRule="auto"/>
        <w:jc w:val="both"/>
      </w:pPr>
    </w:p>
    <w:p w:rsidR="00CC7447" w:rsidRPr="005B47FB" w:rsidRDefault="00E051A0" w:rsidP="008C5BE5">
      <w:pPr>
        <w:shd w:val="clear" w:color="auto" w:fill="F2F2F2" w:themeFill="background1" w:themeFillShade="F2"/>
        <w:spacing w:line="276" w:lineRule="auto"/>
        <w:jc w:val="center"/>
        <w:rPr>
          <w:b/>
        </w:rPr>
      </w:pPr>
      <w:r w:rsidRPr="005B47FB">
        <w:rPr>
          <w:b/>
        </w:rPr>
        <w:t>2021</w:t>
      </w:r>
    </w:p>
    <w:p w:rsidR="00C02AC4" w:rsidRPr="005B47FB" w:rsidRDefault="00C02AC4" w:rsidP="008C5BE5">
      <w:pPr>
        <w:spacing w:line="276" w:lineRule="auto"/>
        <w:jc w:val="both"/>
      </w:pPr>
      <w:r w:rsidRPr="005B47FB">
        <w:rPr>
          <w:b/>
        </w:rPr>
        <w:t>Публикации</w:t>
      </w:r>
    </w:p>
    <w:p w:rsidR="005064A2" w:rsidRPr="005B47FB" w:rsidRDefault="005064A2" w:rsidP="008C5BE5">
      <w:pPr>
        <w:pStyle w:val="ListParagraph"/>
        <w:numPr>
          <w:ilvl w:val="0"/>
          <w:numId w:val="5"/>
        </w:numPr>
        <w:spacing w:line="276" w:lineRule="auto"/>
        <w:jc w:val="both"/>
      </w:pPr>
      <w:r w:rsidRPr="005B47FB">
        <w:rPr>
          <w:b/>
          <w:u w:val="single"/>
        </w:rPr>
        <w:t>Мутафчийски</w:t>
      </w:r>
      <w:r w:rsidR="00C251DF" w:rsidRPr="005B47FB">
        <w:rPr>
          <w:b/>
          <w:u w:val="single"/>
        </w:rPr>
        <w:t xml:space="preserve"> В</w:t>
      </w:r>
      <w:r w:rsidR="00C251DF" w:rsidRPr="005B47FB">
        <w:t xml:space="preserve">, </w:t>
      </w:r>
      <w:r w:rsidRPr="005B47FB">
        <w:t>Попиванов</w:t>
      </w:r>
      <w:r w:rsidR="00C251DF" w:rsidRPr="005B47FB">
        <w:t xml:space="preserve"> Г</w:t>
      </w:r>
      <w:r w:rsidRPr="005B47FB">
        <w:t>,</w:t>
      </w:r>
      <w:r w:rsidR="00C251DF" w:rsidRPr="005B47FB">
        <w:t xml:space="preserve"> </w:t>
      </w:r>
      <w:r w:rsidRPr="005B47FB">
        <w:t>Кьосев</w:t>
      </w:r>
      <w:r w:rsidR="00C251DF" w:rsidRPr="005B47FB">
        <w:t xml:space="preserve"> К</w:t>
      </w:r>
      <w:r w:rsidRPr="005B47FB">
        <w:t xml:space="preserve">. Анатомия на черния дроб и жлъчните пътища. В </w:t>
      </w:r>
      <w:r w:rsidR="00AE407E" w:rsidRPr="005B47FB">
        <w:t>„Жлъчно-чернодробна и панкреатична хирургия“</w:t>
      </w:r>
      <w:r w:rsidRPr="005B47FB">
        <w:t>, под ред</w:t>
      </w:r>
      <w:r w:rsidR="00AF2571" w:rsidRPr="005B47FB">
        <w:t>.</w:t>
      </w:r>
      <w:r w:rsidRPr="005B47FB">
        <w:t xml:space="preserve"> на Н. Владов, </w:t>
      </w:r>
      <w:r w:rsidR="00785E21" w:rsidRPr="005B47FB">
        <w:t>Военно издателство, София, 202</w:t>
      </w:r>
      <w:r w:rsidR="007354A3" w:rsidRPr="005B47FB">
        <w:rPr>
          <w:lang w:val="en-US"/>
        </w:rPr>
        <w:t>1</w:t>
      </w:r>
      <w:r w:rsidR="00785E21" w:rsidRPr="005B47FB">
        <w:t>, ISBN 978-619-7196-70-2.</w:t>
      </w:r>
    </w:p>
    <w:p w:rsidR="005064A2" w:rsidRPr="005B47FB" w:rsidRDefault="005064A2" w:rsidP="008C5BE5">
      <w:pPr>
        <w:pStyle w:val="ListParagraph"/>
        <w:numPr>
          <w:ilvl w:val="0"/>
          <w:numId w:val="5"/>
        </w:numPr>
        <w:spacing w:line="276" w:lineRule="auto"/>
        <w:jc w:val="both"/>
      </w:pPr>
      <w:r w:rsidRPr="005B47FB">
        <w:rPr>
          <w:b/>
          <w:u w:val="single"/>
        </w:rPr>
        <w:t>Мутафчийски</w:t>
      </w:r>
      <w:r w:rsidR="00C251DF" w:rsidRPr="005B47FB">
        <w:rPr>
          <w:b/>
          <w:u w:val="single"/>
        </w:rPr>
        <w:t xml:space="preserve"> В</w:t>
      </w:r>
      <w:r w:rsidR="00C251DF" w:rsidRPr="005B47FB">
        <w:t xml:space="preserve">, </w:t>
      </w:r>
      <w:r w:rsidRPr="005B47FB">
        <w:t>Попиванов</w:t>
      </w:r>
      <w:r w:rsidR="00C251DF" w:rsidRPr="005B47FB">
        <w:t xml:space="preserve"> Г, </w:t>
      </w:r>
      <w:r w:rsidRPr="005B47FB">
        <w:t>Кьосев</w:t>
      </w:r>
      <w:r w:rsidR="00C251DF" w:rsidRPr="005B47FB">
        <w:t xml:space="preserve"> К</w:t>
      </w:r>
      <w:r w:rsidRPr="005B47FB">
        <w:t xml:space="preserve">. Менажиране на ятрогенните увреди на жлъчните пътища. В </w:t>
      </w:r>
      <w:r w:rsidR="00AE407E" w:rsidRPr="005B47FB">
        <w:t>„Жлъчно-чернодробна и панкреатична хирургия“</w:t>
      </w:r>
      <w:r w:rsidRPr="005B47FB">
        <w:t>, под ред</w:t>
      </w:r>
      <w:r w:rsidR="00AF2571" w:rsidRPr="005B47FB">
        <w:t>.</w:t>
      </w:r>
      <w:r w:rsidRPr="005B47FB">
        <w:t xml:space="preserve"> на Н. Владов, </w:t>
      </w:r>
      <w:r w:rsidR="00785E21" w:rsidRPr="005B47FB">
        <w:t>Военно издателство, София, 202</w:t>
      </w:r>
      <w:r w:rsidR="007354A3" w:rsidRPr="005B47FB">
        <w:rPr>
          <w:lang w:val="en-US"/>
        </w:rPr>
        <w:t>1</w:t>
      </w:r>
      <w:r w:rsidR="00785E21" w:rsidRPr="005B47FB">
        <w:t>, ISBN 978-619-7196-70-2.</w:t>
      </w:r>
    </w:p>
    <w:p w:rsidR="005064A2" w:rsidRPr="005B47FB" w:rsidRDefault="005064A2" w:rsidP="008C5BE5">
      <w:pPr>
        <w:pStyle w:val="ListParagraph"/>
        <w:numPr>
          <w:ilvl w:val="0"/>
          <w:numId w:val="5"/>
        </w:numPr>
        <w:spacing w:line="276" w:lineRule="auto"/>
        <w:jc w:val="both"/>
      </w:pPr>
      <w:r w:rsidRPr="005B47FB">
        <w:rPr>
          <w:b/>
          <w:u w:val="single"/>
        </w:rPr>
        <w:t>Мутафчийски</w:t>
      </w:r>
      <w:r w:rsidR="00C251DF" w:rsidRPr="005B47FB">
        <w:rPr>
          <w:b/>
          <w:u w:val="single"/>
        </w:rPr>
        <w:t xml:space="preserve"> В</w:t>
      </w:r>
      <w:r w:rsidR="00C251DF" w:rsidRPr="005B47FB">
        <w:t xml:space="preserve">, </w:t>
      </w:r>
      <w:r w:rsidRPr="005B47FB">
        <w:t>Попиванов</w:t>
      </w:r>
      <w:r w:rsidR="00C251DF" w:rsidRPr="005B47FB">
        <w:t xml:space="preserve"> Г</w:t>
      </w:r>
      <w:r w:rsidRPr="005B47FB">
        <w:t>.</w:t>
      </w:r>
      <w:r w:rsidR="00C251DF" w:rsidRPr="005B47FB">
        <w:t xml:space="preserve"> </w:t>
      </w:r>
      <w:r w:rsidRPr="005B47FB">
        <w:t xml:space="preserve">Травми на черния дроб.В </w:t>
      </w:r>
      <w:r w:rsidR="00AE407E" w:rsidRPr="005B47FB">
        <w:t>„Жлъчно-чернодробна и панкреатична хирургия“</w:t>
      </w:r>
      <w:r w:rsidRPr="005B47FB">
        <w:t>, под ред</w:t>
      </w:r>
      <w:r w:rsidR="00AF2571" w:rsidRPr="005B47FB">
        <w:t>.</w:t>
      </w:r>
      <w:r w:rsidRPr="005B47FB">
        <w:t xml:space="preserve"> на Н. Владов, </w:t>
      </w:r>
      <w:r w:rsidR="00785E21" w:rsidRPr="005B47FB">
        <w:t>Военно издателство, София, 202</w:t>
      </w:r>
      <w:r w:rsidR="007354A3" w:rsidRPr="005B47FB">
        <w:rPr>
          <w:lang w:val="en-US"/>
        </w:rPr>
        <w:t>1</w:t>
      </w:r>
      <w:r w:rsidR="00785E21" w:rsidRPr="005B47FB">
        <w:t>, ISBN 978-619-7196-70-2.</w:t>
      </w:r>
    </w:p>
    <w:p w:rsidR="002F0843" w:rsidRPr="005B47FB" w:rsidRDefault="002F0843" w:rsidP="008C5BE5">
      <w:pPr>
        <w:pStyle w:val="ListParagraph"/>
        <w:numPr>
          <w:ilvl w:val="0"/>
          <w:numId w:val="5"/>
        </w:numPr>
        <w:spacing w:line="276" w:lineRule="auto"/>
        <w:jc w:val="both"/>
      </w:pPr>
      <w:r w:rsidRPr="005B47FB">
        <w:rPr>
          <w:b/>
          <w:u w:val="single"/>
        </w:rPr>
        <w:t>Мутафчийски</w:t>
      </w:r>
      <w:r w:rsidR="00C251DF" w:rsidRPr="005B47FB">
        <w:rPr>
          <w:b/>
          <w:u w:val="single"/>
        </w:rPr>
        <w:t xml:space="preserve"> В</w:t>
      </w:r>
      <w:r w:rsidR="00C251DF" w:rsidRPr="005B47FB">
        <w:t xml:space="preserve">, </w:t>
      </w:r>
      <w:r w:rsidRPr="005B47FB">
        <w:t>Попиванов</w:t>
      </w:r>
      <w:r w:rsidR="00C251DF" w:rsidRPr="005B47FB">
        <w:t xml:space="preserve"> Г, </w:t>
      </w:r>
      <w:r w:rsidRPr="005B47FB">
        <w:t>Пенчев</w:t>
      </w:r>
      <w:r w:rsidR="00C251DF" w:rsidRPr="005B47FB">
        <w:t xml:space="preserve"> Д</w:t>
      </w:r>
      <w:r w:rsidRPr="005B47FB">
        <w:t xml:space="preserve">. Анатомия на панкреаса. В </w:t>
      </w:r>
      <w:r w:rsidR="00784FA2" w:rsidRPr="005B47FB">
        <w:t>„Жлъчно-чернодробна и панкреатична хирургия“</w:t>
      </w:r>
      <w:r w:rsidRPr="005B47FB">
        <w:t>, под ред</w:t>
      </w:r>
      <w:r w:rsidR="00784FA2" w:rsidRPr="005B47FB">
        <w:t>.</w:t>
      </w:r>
      <w:r w:rsidRPr="005B47FB">
        <w:t xml:space="preserve"> на Н. Владов, </w:t>
      </w:r>
      <w:r w:rsidR="00785E21" w:rsidRPr="005B47FB">
        <w:t>Военно издателство, София, 202</w:t>
      </w:r>
      <w:r w:rsidR="007354A3" w:rsidRPr="005B47FB">
        <w:rPr>
          <w:lang w:val="en-US"/>
        </w:rPr>
        <w:t>1</w:t>
      </w:r>
      <w:r w:rsidR="00785E21" w:rsidRPr="005B47FB">
        <w:t>, ISBN 978-619-7196-70-2.</w:t>
      </w:r>
    </w:p>
    <w:p w:rsidR="003015E3" w:rsidRPr="005B47FB" w:rsidRDefault="003015E3" w:rsidP="008C5BE5">
      <w:pPr>
        <w:pStyle w:val="ListParagraph"/>
        <w:numPr>
          <w:ilvl w:val="0"/>
          <w:numId w:val="5"/>
        </w:numPr>
        <w:spacing w:line="276" w:lineRule="auto"/>
        <w:jc w:val="both"/>
      </w:pPr>
      <w:r w:rsidRPr="005B47FB">
        <w:t>Кьосев</w:t>
      </w:r>
      <w:r w:rsidR="00C251DF" w:rsidRPr="005B47FB">
        <w:t xml:space="preserve"> К, </w:t>
      </w:r>
      <w:r w:rsidRPr="005B47FB">
        <w:t>Попиванов</w:t>
      </w:r>
      <w:r w:rsidR="00C251DF" w:rsidRPr="005B47FB">
        <w:t xml:space="preserve"> Г, </w:t>
      </w:r>
      <w:r w:rsidRPr="005B47FB">
        <w:t>Конакчиева</w:t>
      </w:r>
      <w:r w:rsidR="00C251DF" w:rsidRPr="005B47FB">
        <w:t xml:space="preserve"> М, </w:t>
      </w:r>
      <w:r w:rsidRPr="005B47FB">
        <w:t>Теодосиев</w:t>
      </w:r>
      <w:r w:rsidR="00C251DF" w:rsidRPr="005B47FB">
        <w:t xml:space="preserve"> И</w:t>
      </w:r>
      <w:r w:rsidRPr="005B47FB">
        <w:t xml:space="preserve">, </w:t>
      </w:r>
      <w:r w:rsidRPr="005B47FB">
        <w:rPr>
          <w:b/>
          <w:u w:val="single"/>
        </w:rPr>
        <w:t>Мутафчийски</w:t>
      </w:r>
      <w:r w:rsidR="00C251DF" w:rsidRPr="005B47FB">
        <w:rPr>
          <w:b/>
          <w:u w:val="single"/>
        </w:rPr>
        <w:t xml:space="preserve"> В</w:t>
      </w:r>
      <w:r w:rsidRPr="005B47FB">
        <w:t xml:space="preserve">. Билиарни фистули. В </w:t>
      </w:r>
      <w:r w:rsidR="00784FA2" w:rsidRPr="005B47FB">
        <w:t>„Жлъчно-чернодробна и панкреатична хирургия“</w:t>
      </w:r>
      <w:r w:rsidRPr="005B47FB">
        <w:t xml:space="preserve">, под ред. на Н. Владов, </w:t>
      </w:r>
      <w:r w:rsidR="00785E21" w:rsidRPr="005B47FB">
        <w:t>Военно издателство, София, 202</w:t>
      </w:r>
      <w:r w:rsidR="007354A3" w:rsidRPr="005B47FB">
        <w:rPr>
          <w:lang w:val="en-US"/>
        </w:rPr>
        <w:t>1</w:t>
      </w:r>
      <w:r w:rsidR="00785E21" w:rsidRPr="005B47FB">
        <w:t>, ISBN 978-619-7196-70-2.</w:t>
      </w:r>
    </w:p>
    <w:p w:rsidR="003015E3" w:rsidRPr="005B47FB" w:rsidRDefault="003015E3" w:rsidP="008C5BE5">
      <w:pPr>
        <w:pStyle w:val="ListParagraph"/>
        <w:numPr>
          <w:ilvl w:val="0"/>
          <w:numId w:val="5"/>
        </w:numPr>
        <w:spacing w:line="276" w:lineRule="auto"/>
        <w:jc w:val="both"/>
      </w:pPr>
      <w:r w:rsidRPr="005B47FB">
        <w:t>Попиванов</w:t>
      </w:r>
      <w:r w:rsidR="00C251DF" w:rsidRPr="005B47FB">
        <w:t xml:space="preserve"> Г, </w:t>
      </w:r>
      <w:r w:rsidRPr="005B47FB">
        <w:t>Пенчев</w:t>
      </w:r>
      <w:r w:rsidR="00C251DF" w:rsidRPr="005B47FB">
        <w:t xml:space="preserve"> Д, </w:t>
      </w:r>
      <w:r w:rsidRPr="005B47FB">
        <w:t>Конакчиева</w:t>
      </w:r>
      <w:r w:rsidR="00C251DF" w:rsidRPr="005B47FB">
        <w:t xml:space="preserve"> М, </w:t>
      </w:r>
      <w:r w:rsidRPr="005B47FB">
        <w:t>Кьосев</w:t>
      </w:r>
      <w:r w:rsidR="00C251DF" w:rsidRPr="005B47FB">
        <w:t xml:space="preserve"> К</w:t>
      </w:r>
      <w:r w:rsidRPr="005B47FB">
        <w:t xml:space="preserve">, </w:t>
      </w:r>
      <w:r w:rsidRPr="005B47FB">
        <w:rPr>
          <w:b/>
          <w:u w:val="single"/>
        </w:rPr>
        <w:t>Мутафчийски</w:t>
      </w:r>
      <w:r w:rsidR="00C251DF" w:rsidRPr="005B47FB">
        <w:rPr>
          <w:b/>
          <w:u w:val="single"/>
        </w:rPr>
        <w:t xml:space="preserve"> В</w:t>
      </w:r>
      <w:r w:rsidRPr="005B47FB">
        <w:t xml:space="preserve">. Вродени заболявания на жлъчната система. В </w:t>
      </w:r>
      <w:r w:rsidR="00784FA2" w:rsidRPr="005B47FB">
        <w:t>„Жлъчно-чернодробна и панкреатична хирургия“</w:t>
      </w:r>
      <w:r w:rsidRPr="005B47FB">
        <w:t xml:space="preserve">, под ред. на Н. Владов, </w:t>
      </w:r>
      <w:r w:rsidR="00785E21" w:rsidRPr="005B47FB">
        <w:t>Военно издателство, София, 202</w:t>
      </w:r>
      <w:r w:rsidR="007354A3" w:rsidRPr="005B47FB">
        <w:rPr>
          <w:lang w:val="en-US"/>
        </w:rPr>
        <w:t>1</w:t>
      </w:r>
      <w:r w:rsidR="00785E21" w:rsidRPr="005B47FB">
        <w:t>, ISBN 978-619-7196-70-2.</w:t>
      </w:r>
    </w:p>
    <w:p w:rsidR="005064A2" w:rsidRPr="005B47FB" w:rsidRDefault="005064A2" w:rsidP="008C5BE5">
      <w:pPr>
        <w:pStyle w:val="ListParagraph"/>
        <w:numPr>
          <w:ilvl w:val="0"/>
          <w:numId w:val="5"/>
        </w:numPr>
        <w:spacing w:line="276" w:lineRule="auto"/>
        <w:jc w:val="both"/>
      </w:pPr>
      <w:r w:rsidRPr="005B47FB">
        <w:rPr>
          <w:b/>
          <w:u w:val="single"/>
        </w:rPr>
        <w:t>Мутафчийски</w:t>
      </w:r>
      <w:r w:rsidR="00C251DF" w:rsidRPr="005B47FB">
        <w:rPr>
          <w:b/>
          <w:u w:val="single"/>
        </w:rPr>
        <w:t xml:space="preserve"> В</w:t>
      </w:r>
      <w:r w:rsidR="00C251DF" w:rsidRPr="005B47FB">
        <w:t xml:space="preserve">, </w:t>
      </w:r>
      <w:r w:rsidRPr="005B47FB">
        <w:t>Попиванов</w:t>
      </w:r>
      <w:r w:rsidR="00C251DF" w:rsidRPr="005B47FB">
        <w:t xml:space="preserve"> Г</w:t>
      </w:r>
      <w:r w:rsidRPr="005B47FB">
        <w:t>.</w:t>
      </w:r>
      <w:r w:rsidR="00C251DF" w:rsidRPr="005B47FB">
        <w:t xml:space="preserve"> </w:t>
      </w:r>
      <w:r w:rsidRPr="005B47FB">
        <w:t xml:space="preserve">Травми на панкреаса. В </w:t>
      </w:r>
      <w:r w:rsidR="00784FA2" w:rsidRPr="005B47FB">
        <w:t>„Жлъчно-чернодробна и панкреатична хирургия“</w:t>
      </w:r>
      <w:r w:rsidRPr="005B47FB">
        <w:t>, под ред</w:t>
      </w:r>
      <w:r w:rsidR="00AF2571" w:rsidRPr="005B47FB">
        <w:t>.</w:t>
      </w:r>
      <w:r w:rsidRPr="005B47FB">
        <w:t xml:space="preserve"> на Н. Владов, </w:t>
      </w:r>
      <w:r w:rsidR="00785E21" w:rsidRPr="005B47FB">
        <w:t>Военно издателство, София, 202</w:t>
      </w:r>
      <w:r w:rsidR="007354A3" w:rsidRPr="005B47FB">
        <w:rPr>
          <w:lang w:val="en-US"/>
        </w:rPr>
        <w:t>1</w:t>
      </w:r>
      <w:r w:rsidR="00785E21" w:rsidRPr="005B47FB">
        <w:t>, ISBN 978-619-7196-70-2.</w:t>
      </w:r>
    </w:p>
    <w:p w:rsidR="007D3F00" w:rsidRPr="005B47FB" w:rsidRDefault="005064A2" w:rsidP="008C5BE5">
      <w:pPr>
        <w:pStyle w:val="ListParagraph"/>
        <w:numPr>
          <w:ilvl w:val="0"/>
          <w:numId w:val="5"/>
        </w:numPr>
        <w:spacing w:line="276" w:lineRule="auto"/>
        <w:jc w:val="both"/>
      </w:pPr>
      <w:r w:rsidRPr="005B47FB">
        <w:t>Владов</w:t>
      </w:r>
      <w:r w:rsidR="00C251DF" w:rsidRPr="005B47FB">
        <w:t xml:space="preserve"> Н</w:t>
      </w:r>
      <w:r w:rsidRPr="005B47FB">
        <w:t xml:space="preserve">, </w:t>
      </w:r>
      <w:r w:rsidRPr="005B47FB">
        <w:rPr>
          <w:b/>
          <w:u w:val="single"/>
        </w:rPr>
        <w:t>Мутафчийски</w:t>
      </w:r>
      <w:r w:rsidR="00C251DF" w:rsidRPr="005B47FB">
        <w:rPr>
          <w:b/>
          <w:u w:val="single"/>
        </w:rPr>
        <w:t xml:space="preserve"> В</w:t>
      </w:r>
      <w:r w:rsidRPr="005B47FB">
        <w:t>, И. Такоров</w:t>
      </w:r>
      <w:r w:rsidR="00C251DF" w:rsidRPr="005B47FB">
        <w:t xml:space="preserve"> И</w:t>
      </w:r>
      <w:r w:rsidRPr="005B47FB">
        <w:rPr>
          <w:lang w:val="en-US"/>
        </w:rPr>
        <w:t xml:space="preserve">. Лапароскопска </w:t>
      </w:r>
      <w:r w:rsidRPr="005B47FB">
        <w:t xml:space="preserve">хирургия на панкреас. В </w:t>
      </w:r>
      <w:r w:rsidR="00784FA2" w:rsidRPr="005B47FB">
        <w:t>„Жлъчно-чернодробна и панкреатична хирургия“</w:t>
      </w:r>
      <w:r w:rsidRPr="005B47FB">
        <w:t>, под ред</w:t>
      </w:r>
      <w:r w:rsidR="00AF2571" w:rsidRPr="005B47FB">
        <w:t>.</w:t>
      </w:r>
      <w:r w:rsidRPr="005B47FB">
        <w:t xml:space="preserve"> на Н. Владов, </w:t>
      </w:r>
      <w:r w:rsidR="00785E21" w:rsidRPr="005B47FB">
        <w:t>Военно издателство, София, 202</w:t>
      </w:r>
      <w:r w:rsidR="007354A3" w:rsidRPr="005B47FB">
        <w:rPr>
          <w:lang w:val="en-US"/>
        </w:rPr>
        <w:t>1</w:t>
      </w:r>
      <w:r w:rsidR="00785E21" w:rsidRPr="005B47FB">
        <w:t>, ISBN 978-619-7196-70-2.</w:t>
      </w:r>
    </w:p>
    <w:p w:rsidR="00504269" w:rsidRPr="005B47FB" w:rsidRDefault="00504269" w:rsidP="008C5BE5">
      <w:pPr>
        <w:pStyle w:val="ListParagraph"/>
        <w:numPr>
          <w:ilvl w:val="0"/>
          <w:numId w:val="5"/>
        </w:numPr>
        <w:spacing w:line="276" w:lineRule="auto"/>
        <w:jc w:val="both"/>
      </w:pPr>
      <w:r w:rsidRPr="005B47FB">
        <w:t>Белоконски</w:t>
      </w:r>
      <w:r w:rsidR="00C251DF" w:rsidRPr="005B47FB">
        <w:t xml:space="preserve"> Е, </w:t>
      </w:r>
      <w:r w:rsidRPr="005B47FB">
        <w:t>Кьосев</w:t>
      </w:r>
      <w:r w:rsidR="00C251DF" w:rsidRPr="005B47FB">
        <w:t xml:space="preserve"> К, </w:t>
      </w:r>
      <w:r w:rsidRPr="005B47FB">
        <w:t>Якова</w:t>
      </w:r>
      <w:r w:rsidR="00C251DF" w:rsidRPr="005B47FB">
        <w:t xml:space="preserve"> М, </w:t>
      </w:r>
      <w:r w:rsidRPr="005B47FB">
        <w:t>Конакчиева</w:t>
      </w:r>
      <w:r w:rsidR="00C251DF" w:rsidRPr="005B47FB">
        <w:t xml:space="preserve"> М</w:t>
      </w:r>
      <w:r w:rsidRPr="005B47FB">
        <w:t xml:space="preserve">, </w:t>
      </w:r>
      <w:r w:rsidRPr="005B47FB">
        <w:rPr>
          <w:b/>
          <w:u w:val="single"/>
        </w:rPr>
        <w:t>Мутафчийски</w:t>
      </w:r>
      <w:r w:rsidR="00C251DF" w:rsidRPr="005B47FB">
        <w:rPr>
          <w:b/>
          <w:u w:val="single"/>
        </w:rPr>
        <w:t xml:space="preserve"> В</w:t>
      </w:r>
      <w:r w:rsidRPr="005B47FB">
        <w:t xml:space="preserve">. Доброкачествени тумори на черния дроб. В </w:t>
      </w:r>
      <w:r w:rsidR="00784FA2" w:rsidRPr="005B47FB">
        <w:t>„Жлъчно-чернодробна и панкреатична хирургия“</w:t>
      </w:r>
      <w:r w:rsidRPr="005B47FB">
        <w:t xml:space="preserve">, под ред. на Н. Владов, </w:t>
      </w:r>
      <w:r w:rsidR="00785E21" w:rsidRPr="005B47FB">
        <w:t>Военно издателство, София, 202</w:t>
      </w:r>
      <w:r w:rsidR="007354A3" w:rsidRPr="005B47FB">
        <w:rPr>
          <w:lang w:val="en-US"/>
        </w:rPr>
        <w:t>1</w:t>
      </w:r>
      <w:r w:rsidR="00785E21" w:rsidRPr="005B47FB">
        <w:t>, ISBN 978-619-7196-70-2.</w:t>
      </w:r>
    </w:p>
    <w:p w:rsidR="000F51E3" w:rsidRPr="005B47FB" w:rsidRDefault="000F51E3" w:rsidP="008C5BE5">
      <w:pPr>
        <w:pStyle w:val="ListParagraph"/>
        <w:numPr>
          <w:ilvl w:val="0"/>
          <w:numId w:val="5"/>
        </w:numPr>
        <w:spacing w:line="276" w:lineRule="auto"/>
        <w:jc w:val="both"/>
      </w:pPr>
      <w:r w:rsidRPr="005B47FB">
        <w:rPr>
          <w:b/>
          <w:u w:val="single"/>
        </w:rPr>
        <w:t>Мутафчийски</w:t>
      </w:r>
      <w:r w:rsidR="00C251DF" w:rsidRPr="005B47FB">
        <w:rPr>
          <w:b/>
          <w:u w:val="single"/>
        </w:rPr>
        <w:t xml:space="preserve"> В</w:t>
      </w:r>
      <w:r w:rsidR="00C251DF" w:rsidRPr="005B47FB">
        <w:t xml:space="preserve">, </w:t>
      </w:r>
      <w:r w:rsidRPr="005B47FB">
        <w:t>Попиванов</w:t>
      </w:r>
      <w:r w:rsidR="00C251DF" w:rsidRPr="005B47FB">
        <w:t xml:space="preserve"> Г, </w:t>
      </w:r>
      <w:r w:rsidRPr="005B47FB">
        <w:t>Конакчиева</w:t>
      </w:r>
      <w:r w:rsidR="00C251DF" w:rsidRPr="005B47FB">
        <w:t xml:space="preserve"> М, </w:t>
      </w:r>
      <w:r w:rsidRPr="005B47FB">
        <w:t>Кьосев</w:t>
      </w:r>
      <w:r w:rsidR="00C251DF" w:rsidRPr="005B47FB">
        <w:t xml:space="preserve"> К</w:t>
      </w:r>
      <w:r w:rsidRPr="005B47FB">
        <w:t>. Остър панкреатит. Военно издателство, 202</w:t>
      </w:r>
      <w:r w:rsidR="007354A3" w:rsidRPr="005B47FB">
        <w:rPr>
          <w:lang w:val="en-US"/>
        </w:rPr>
        <w:t>1</w:t>
      </w:r>
      <w:r w:rsidRPr="005B47FB">
        <w:t>, ISBN 978-619-7196-65-8.</w:t>
      </w:r>
    </w:p>
    <w:p w:rsidR="00C30566" w:rsidRPr="005B47FB" w:rsidRDefault="00072ECD" w:rsidP="008C5BE5">
      <w:pPr>
        <w:pStyle w:val="ListParagraph"/>
        <w:numPr>
          <w:ilvl w:val="0"/>
          <w:numId w:val="5"/>
        </w:numPr>
        <w:spacing w:line="276" w:lineRule="auto"/>
        <w:jc w:val="both"/>
      </w:pPr>
      <w:r w:rsidRPr="005B47FB">
        <w:lastRenderedPageBreak/>
        <w:t>Кунче</w:t>
      </w:r>
      <w:r w:rsidR="001E6CB7" w:rsidRPr="005B47FB">
        <w:t>в</w:t>
      </w:r>
      <w:r w:rsidRPr="005B47FB">
        <w:t xml:space="preserve"> М, Гергова И, </w:t>
      </w:r>
      <w:r w:rsidRPr="005B47FB">
        <w:rPr>
          <w:b/>
          <w:u w:val="single"/>
        </w:rPr>
        <w:t>Мутафчийски В</w:t>
      </w:r>
      <w:r w:rsidRPr="005B47FB">
        <w:t xml:space="preserve">, Титянова Е. Ваксиналните стратегии и процеси за разработване на ваксини срещу </w:t>
      </w:r>
      <w:r w:rsidRPr="005B47FB">
        <w:rPr>
          <w:lang w:val="en-US"/>
        </w:rPr>
        <w:t xml:space="preserve">SARS-CoV-2. </w:t>
      </w:r>
      <w:r w:rsidRPr="005B47FB">
        <w:t xml:space="preserve">Невросонология </w:t>
      </w:r>
      <w:r w:rsidR="001E6CB7" w:rsidRPr="005B47FB">
        <w:t>и мозъчна хемодинамика 2021;17(1):29-35.</w:t>
      </w:r>
    </w:p>
    <w:p w:rsidR="00B10132" w:rsidRPr="005B47FB" w:rsidRDefault="00B10132" w:rsidP="008C5BE5">
      <w:pPr>
        <w:pStyle w:val="ListParagraph"/>
        <w:numPr>
          <w:ilvl w:val="0"/>
          <w:numId w:val="5"/>
        </w:numPr>
        <w:spacing w:line="276" w:lineRule="auto"/>
        <w:jc w:val="both"/>
        <w:rPr>
          <w:b/>
        </w:rPr>
      </w:pPr>
      <w:r w:rsidRPr="005B47FB">
        <w:rPr>
          <w:bCs/>
          <w:lang w:val="en-GB"/>
        </w:rPr>
        <w:t xml:space="preserve">Penchev D, Popivanov G, Vladova L, Stefanov D, Lazarov M, Paytcheva T, Konaktchieva M, </w:t>
      </w:r>
      <w:r w:rsidRPr="005B47FB">
        <w:rPr>
          <w:b/>
          <w:bCs/>
          <w:u w:val="single"/>
          <w:lang w:val="en-GB"/>
        </w:rPr>
        <w:t>Mutafchiyski V</w:t>
      </w:r>
      <w:r w:rsidRPr="005B47FB">
        <w:rPr>
          <w:bCs/>
          <w:lang w:val="en-GB"/>
        </w:rPr>
        <w:t xml:space="preserve">. Intra-ductal papillary mucinous neoplasm of the pancreas (IMPN) – a need for a tailored approach. Case report and up-to-date review of the literature. Folia Medica 2021; </w:t>
      </w:r>
      <w:r w:rsidRPr="005B47FB">
        <w:rPr>
          <w:bCs/>
        </w:rPr>
        <w:t>(</w:t>
      </w:r>
      <w:r w:rsidRPr="005B47FB">
        <w:rPr>
          <w:bCs/>
          <w:lang w:val="en-US"/>
        </w:rPr>
        <w:t>in print</w:t>
      </w:r>
      <w:r w:rsidRPr="005B47FB">
        <w:rPr>
          <w:bCs/>
        </w:rPr>
        <w:t>)</w:t>
      </w:r>
      <w:r w:rsidRPr="005B47FB">
        <w:rPr>
          <w:bCs/>
          <w:lang w:val="en-US"/>
        </w:rPr>
        <w:t xml:space="preserve">. </w:t>
      </w:r>
    </w:p>
    <w:p w:rsidR="00B10132" w:rsidRPr="005B47FB" w:rsidRDefault="00B10132" w:rsidP="008C5BE5">
      <w:pPr>
        <w:pStyle w:val="ListParagraph"/>
        <w:numPr>
          <w:ilvl w:val="0"/>
          <w:numId w:val="5"/>
        </w:numPr>
        <w:spacing w:line="276" w:lineRule="auto"/>
        <w:jc w:val="both"/>
      </w:pPr>
      <w:r w:rsidRPr="005B47FB">
        <w:t xml:space="preserve">Popivanov G, Vladov N, Penchev D, Konaktchieva M, Ilchеva B, Nikolov V, Stefanov D, </w:t>
      </w:r>
      <w:r w:rsidRPr="005B47FB">
        <w:rPr>
          <w:b/>
          <w:u w:val="single"/>
        </w:rPr>
        <w:t>Mutafchiyski V</w:t>
      </w:r>
      <w:r w:rsidRPr="005B47FB">
        <w:t xml:space="preserve">.  Delayed life-threatening hemobilia due to intrapancreatic arterio-biliary fistula managed successfully by emergency pancreatoduodenal resection. A case report. </w:t>
      </w:r>
      <w:r w:rsidRPr="005B47FB">
        <w:rPr>
          <w:lang w:val="en-US"/>
        </w:rPr>
        <w:t>Folia Medica</w:t>
      </w:r>
      <w:r w:rsidR="00547F41">
        <w:rPr>
          <w:lang w:val="en-US"/>
        </w:rPr>
        <w:t xml:space="preserve"> </w:t>
      </w:r>
      <w:r w:rsidR="00673CD7" w:rsidRPr="005B47FB">
        <w:t xml:space="preserve">2021 </w:t>
      </w:r>
      <w:r w:rsidR="00A036B5">
        <w:t>(in print</w:t>
      </w:r>
      <w:r w:rsidRPr="005B47FB">
        <w:t>).</w:t>
      </w:r>
    </w:p>
    <w:p w:rsidR="00970B3C" w:rsidRPr="009A0CB8" w:rsidRDefault="003B62DF" w:rsidP="008C5BE5">
      <w:pPr>
        <w:pStyle w:val="ListParagraph"/>
        <w:numPr>
          <w:ilvl w:val="0"/>
          <w:numId w:val="5"/>
        </w:numPr>
        <w:spacing w:line="276" w:lineRule="auto"/>
        <w:jc w:val="both"/>
      </w:pPr>
      <w:r w:rsidRPr="005B47FB">
        <w:rPr>
          <w:lang w:val="en-US"/>
        </w:rPr>
        <w:t xml:space="preserve">Vladov N, Kostadinov R, Mihailov V, Takorov I, Lukanova Ts, Yakova M, Trichkov C, Odiseeva E, </w:t>
      </w:r>
      <w:r w:rsidRPr="005B47FB">
        <w:rPr>
          <w:b/>
          <w:u w:val="single"/>
          <w:lang w:val="en-US"/>
        </w:rPr>
        <w:t>Mutafchiyski V</w:t>
      </w:r>
      <w:r w:rsidRPr="005B47FB">
        <w:rPr>
          <w:lang w:val="en-US"/>
        </w:rPr>
        <w:t xml:space="preserve">. Single centre experience of supra-renal vena cava resection and reresection. World J Surg 2021; doi: </w:t>
      </w:r>
      <w:hyperlink r:id="rId8" w:history="1">
        <w:r w:rsidRPr="005B47FB">
          <w:rPr>
            <w:rStyle w:val="Hyperlink"/>
            <w:color w:val="auto"/>
            <w:u w:val="none"/>
            <w:bdr w:val="none" w:sz="0" w:space="0" w:color="auto" w:frame="1"/>
          </w:rPr>
          <w:t>10.1007/s00268-021-06048-w</w:t>
        </w:r>
      </w:hyperlink>
      <w:r w:rsidRPr="005B47FB">
        <w:rPr>
          <w:lang w:val="en-US"/>
        </w:rPr>
        <w:t>.</w:t>
      </w:r>
    </w:p>
    <w:p w:rsidR="009A0CB8" w:rsidRDefault="009A0CB8" w:rsidP="009A0CB8">
      <w:pPr>
        <w:spacing w:line="276" w:lineRule="auto"/>
        <w:jc w:val="both"/>
      </w:pPr>
    </w:p>
    <w:p w:rsidR="009A0CB8" w:rsidRPr="009A0CB8" w:rsidRDefault="009A0CB8" w:rsidP="009A0CB8">
      <w:pPr>
        <w:spacing w:line="276" w:lineRule="auto"/>
        <w:jc w:val="center"/>
        <w:rPr>
          <w:b/>
        </w:rPr>
      </w:pPr>
      <w:r w:rsidRPr="009A0CB8">
        <w:rPr>
          <w:b/>
        </w:rPr>
        <w:t>Дисертационни трудове, монографии и учебници</w:t>
      </w:r>
    </w:p>
    <w:p w:rsidR="009A0CB8" w:rsidRDefault="009A0CB8" w:rsidP="009A0CB8">
      <w:pPr>
        <w:spacing w:line="276" w:lineRule="auto"/>
        <w:jc w:val="both"/>
      </w:pPr>
    </w:p>
    <w:p w:rsidR="009A0CB8" w:rsidRPr="00E32680" w:rsidRDefault="009A0CB8" w:rsidP="009A0CB8">
      <w:pPr>
        <w:pStyle w:val="ListParagraph"/>
        <w:numPr>
          <w:ilvl w:val="0"/>
          <w:numId w:val="8"/>
        </w:numPr>
        <w:spacing w:line="300" w:lineRule="auto"/>
        <w:jc w:val="both"/>
        <w:rPr>
          <w:b/>
        </w:rPr>
      </w:pPr>
      <w:r w:rsidRPr="00E32680">
        <w:rPr>
          <w:b/>
        </w:rPr>
        <w:t>дисертационни трудове – 2</w:t>
      </w:r>
    </w:p>
    <w:p w:rsidR="009A0CB8" w:rsidRPr="00E32680" w:rsidRDefault="009A0CB8" w:rsidP="009A0CB8">
      <w:pPr>
        <w:pStyle w:val="ListParagraph"/>
        <w:numPr>
          <w:ilvl w:val="0"/>
          <w:numId w:val="9"/>
        </w:numPr>
        <w:spacing w:line="300" w:lineRule="auto"/>
        <w:jc w:val="both"/>
      </w:pPr>
      <w:r w:rsidRPr="00E32680">
        <w:t>Взривна травма - обща характеристика, диагностичен и лечебен алгоритъм. Дисертационнен труд за присъждане на научната степен „Доктор”, София, 2011 г.</w:t>
      </w:r>
    </w:p>
    <w:p w:rsidR="009A0CB8" w:rsidRPr="00E32680" w:rsidRDefault="009A0CB8" w:rsidP="009A0CB8">
      <w:pPr>
        <w:pStyle w:val="ListParagraph"/>
        <w:numPr>
          <w:ilvl w:val="0"/>
          <w:numId w:val="9"/>
        </w:numPr>
        <w:spacing w:line="300" w:lineRule="auto"/>
        <w:jc w:val="both"/>
      </w:pPr>
      <w:r w:rsidRPr="00E32680">
        <w:t>Съвременна концепция за отворения корем. Дисертационен труд за присъждане на научната степен „Доктор на медицинските науки“, София, 2014 г.</w:t>
      </w:r>
    </w:p>
    <w:p w:rsidR="009A0CB8" w:rsidRPr="00E32680" w:rsidRDefault="009A0CB8" w:rsidP="009A0CB8">
      <w:pPr>
        <w:pStyle w:val="ListParagraph"/>
        <w:numPr>
          <w:ilvl w:val="0"/>
          <w:numId w:val="8"/>
        </w:numPr>
        <w:spacing w:line="300" w:lineRule="auto"/>
        <w:jc w:val="both"/>
        <w:rPr>
          <w:b/>
        </w:rPr>
      </w:pPr>
      <w:r w:rsidRPr="00E32680">
        <w:rPr>
          <w:b/>
        </w:rPr>
        <w:t>стратегически курс с курсова работа – 1</w:t>
      </w:r>
    </w:p>
    <w:p w:rsidR="009A0CB8" w:rsidRPr="00E32680" w:rsidRDefault="009A0CB8" w:rsidP="009A0CB8">
      <w:pPr>
        <w:pStyle w:val="ListParagraph"/>
        <w:numPr>
          <w:ilvl w:val="0"/>
          <w:numId w:val="9"/>
        </w:numPr>
        <w:spacing w:line="300" w:lineRule="auto"/>
        <w:jc w:val="both"/>
      </w:pPr>
      <w:r w:rsidRPr="00E32680">
        <w:t>“Възможностите на ВМА за овладяване на кризи от терористични действия”, ВА „Г. Раковски“, София, 2014</w:t>
      </w:r>
    </w:p>
    <w:p w:rsidR="009A0CB8" w:rsidRPr="00E32680" w:rsidRDefault="009A0CB8" w:rsidP="009A0CB8">
      <w:pPr>
        <w:pStyle w:val="ListParagraph"/>
        <w:numPr>
          <w:ilvl w:val="0"/>
          <w:numId w:val="8"/>
        </w:numPr>
        <w:spacing w:line="300" w:lineRule="auto"/>
        <w:jc w:val="both"/>
        <w:rPr>
          <w:b/>
        </w:rPr>
      </w:pPr>
      <w:r w:rsidRPr="00E32680">
        <w:rPr>
          <w:b/>
        </w:rPr>
        <w:t>монографии и глави от учебници – 4</w:t>
      </w:r>
      <w:r w:rsidRPr="00E32680">
        <w:rPr>
          <w:b/>
          <w:lang w:val="en-US"/>
        </w:rPr>
        <w:t>1</w:t>
      </w:r>
    </w:p>
    <w:p w:rsidR="009A0CB8" w:rsidRPr="00E32680" w:rsidRDefault="009A0CB8" w:rsidP="009A0CB8">
      <w:pPr>
        <w:pStyle w:val="ListParagraph"/>
        <w:numPr>
          <w:ilvl w:val="0"/>
          <w:numId w:val="9"/>
        </w:numPr>
        <w:spacing w:line="300" w:lineRule="auto"/>
        <w:jc w:val="both"/>
        <w:rPr>
          <w:b/>
        </w:rPr>
      </w:pPr>
      <w:r w:rsidRPr="00E9761A">
        <w:rPr>
          <w:b/>
        </w:rPr>
        <w:t>монографии</w:t>
      </w:r>
      <w:r w:rsidRPr="00E32680">
        <w:t xml:space="preserve"> –</w:t>
      </w:r>
      <w:r w:rsidRPr="00E32680">
        <w:rPr>
          <w:b/>
        </w:rPr>
        <w:t xml:space="preserve"> 6</w:t>
      </w:r>
    </w:p>
    <w:p w:rsidR="009A0CB8" w:rsidRPr="00E32680" w:rsidRDefault="009A0CB8" w:rsidP="009A0CB8">
      <w:pPr>
        <w:pStyle w:val="ListParagraph"/>
        <w:numPr>
          <w:ilvl w:val="0"/>
          <w:numId w:val="10"/>
        </w:numPr>
        <w:spacing w:line="300" w:lineRule="auto"/>
        <w:jc w:val="both"/>
      </w:pPr>
      <w:r w:rsidRPr="00E32680">
        <w:t>„Damage control surgery and damage control resuscitation – съвременен интегративен и мултидисциплинарен подход към тежката травма“</w:t>
      </w:r>
    </w:p>
    <w:p w:rsidR="009A0CB8" w:rsidRPr="00E32680" w:rsidRDefault="009A0CB8" w:rsidP="009A0CB8">
      <w:pPr>
        <w:pStyle w:val="ListParagraph"/>
        <w:numPr>
          <w:ilvl w:val="0"/>
          <w:numId w:val="10"/>
        </w:numPr>
        <w:spacing w:line="300" w:lineRule="auto"/>
        <w:jc w:val="both"/>
      </w:pPr>
      <w:r w:rsidRPr="00E32680">
        <w:t>„Съвременно хирургично лечение на болестта на Крон“</w:t>
      </w:r>
    </w:p>
    <w:p w:rsidR="009A0CB8" w:rsidRPr="00E32680" w:rsidRDefault="009A0CB8" w:rsidP="009A0CB8">
      <w:pPr>
        <w:pStyle w:val="ListParagraph"/>
        <w:numPr>
          <w:ilvl w:val="0"/>
          <w:numId w:val="10"/>
        </w:numPr>
        <w:spacing w:line="300" w:lineRule="auto"/>
        <w:jc w:val="both"/>
      </w:pPr>
      <w:r w:rsidRPr="00E32680">
        <w:t>„Отворен корем в съвременната хирургична практика“</w:t>
      </w:r>
    </w:p>
    <w:p w:rsidR="009A0CB8" w:rsidRPr="00E32680" w:rsidRDefault="009A0CB8" w:rsidP="009A0CB8">
      <w:pPr>
        <w:pStyle w:val="ListParagraph"/>
        <w:numPr>
          <w:ilvl w:val="0"/>
          <w:numId w:val="10"/>
        </w:numPr>
        <w:spacing w:line="300" w:lineRule="auto"/>
        <w:jc w:val="both"/>
      </w:pPr>
      <w:r w:rsidRPr="00E32680">
        <w:t>„Хирургично лечение на болестта на Крон“</w:t>
      </w:r>
    </w:p>
    <w:p w:rsidR="009A0CB8" w:rsidRPr="00E32680" w:rsidRDefault="009A0CB8" w:rsidP="009A0CB8">
      <w:pPr>
        <w:pStyle w:val="ListParagraph"/>
        <w:numPr>
          <w:ilvl w:val="0"/>
          <w:numId w:val="10"/>
        </w:numPr>
        <w:spacing w:line="300" w:lineRule="auto"/>
        <w:jc w:val="both"/>
      </w:pPr>
      <w:r w:rsidRPr="00E32680">
        <w:t>„Негативно налягане в хирургичната практика. Индикации и техники“</w:t>
      </w:r>
    </w:p>
    <w:p w:rsidR="009A0CB8" w:rsidRPr="00E32680" w:rsidRDefault="009A0CB8" w:rsidP="009A0CB8">
      <w:pPr>
        <w:pStyle w:val="ListParagraph"/>
        <w:numPr>
          <w:ilvl w:val="0"/>
          <w:numId w:val="10"/>
        </w:numPr>
        <w:spacing w:line="300" w:lineRule="auto"/>
        <w:jc w:val="both"/>
      </w:pPr>
      <w:r w:rsidRPr="00E32680">
        <w:t>„Остър панкреатит“</w:t>
      </w:r>
    </w:p>
    <w:p w:rsidR="009A0CB8" w:rsidRPr="00E32680" w:rsidRDefault="009A0CB8" w:rsidP="009A0CB8">
      <w:pPr>
        <w:pStyle w:val="ListParagraph"/>
        <w:numPr>
          <w:ilvl w:val="0"/>
          <w:numId w:val="9"/>
        </w:numPr>
        <w:spacing w:line="300" w:lineRule="auto"/>
        <w:jc w:val="both"/>
        <w:rPr>
          <w:b/>
        </w:rPr>
      </w:pPr>
      <w:r w:rsidRPr="00E32680">
        <w:rPr>
          <w:b/>
        </w:rPr>
        <w:t>справочници – 2</w:t>
      </w:r>
    </w:p>
    <w:p w:rsidR="009A0CB8" w:rsidRPr="00E32680" w:rsidRDefault="009A0CB8" w:rsidP="009A0CB8">
      <w:pPr>
        <w:pStyle w:val="ListParagraph"/>
        <w:numPr>
          <w:ilvl w:val="0"/>
          <w:numId w:val="11"/>
        </w:numPr>
        <w:spacing w:line="300" w:lineRule="auto"/>
        <w:jc w:val="both"/>
      </w:pPr>
      <w:r w:rsidRPr="00E32680">
        <w:t>„Справочник за емпирична терапия на най-честите инфекции във ВМА и подчинените й структури, 2017 г.“</w:t>
      </w:r>
    </w:p>
    <w:p w:rsidR="009A0CB8" w:rsidRPr="00E32680" w:rsidRDefault="009A0CB8" w:rsidP="009A0CB8">
      <w:pPr>
        <w:pStyle w:val="ListParagraph"/>
        <w:numPr>
          <w:ilvl w:val="0"/>
          <w:numId w:val="11"/>
        </w:numPr>
        <w:spacing w:line="300" w:lineRule="auto"/>
        <w:jc w:val="both"/>
      </w:pPr>
      <w:r w:rsidRPr="00E32680">
        <w:t>„Справочник за емпирична терапия на най-честите инфекции във ВМА и подчинените й структури, 2019.“</w:t>
      </w:r>
    </w:p>
    <w:p w:rsidR="009A0CB8" w:rsidRPr="00E32680" w:rsidRDefault="009A0CB8" w:rsidP="009A0CB8">
      <w:pPr>
        <w:pStyle w:val="ListParagraph"/>
        <w:numPr>
          <w:ilvl w:val="0"/>
          <w:numId w:val="9"/>
        </w:numPr>
        <w:spacing w:line="300" w:lineRule="auto"/>
        <w:jc w:val="both"/>
        <w:rPr>
          <w:b/>
        </w:rPr>
      </w:pPr>
      <w:r w:rsidRPr="00E32680">
        <w:rPr>
          <w:b/>
        </w:rPr>
        <w:t>Национален консенсус – 1</w:t>
      </w:r>
    </w:p>
    <w:p w:rsidR="009A0CB8" w:rsidRPr="00E32680" w:rsidRDefault="009A0CB8" w:rsidP="009A0CB8">
      <w:pPr>
        <w:pStyle w:val="ListParagraph"/>
        <w:numPr>
          <w:ilvl w:val="0"/>
          <w:numId w:val="12"/>
        </w:numPr>
        <w:spacing w:line="300" w:lineRule="auto"/>
        <w:jc w:val="both"/>
      </w:pPr>
      <w:r w:rsidRPr="00E32680">
        <w:lastRenderedPageBreak/>
        <w:t>„Хернии на коремна стена – конвенционална и миниинвазивна хирургия: приложение и адаптиране на европейски и световни стандарти към българската хирургична практика, 2019“</w:t>
      </w:r>
    </w:p>
    <w:p w:rsidR="009A0CB8" w:rsidRPr="00E32680" w:rsidRDefault="009A0CB8" w:rsidP="009A0CB8">
      <w:pPr>
        <w:pStyle w:val="ListParagraph"/>
        <w:numPr>
          <w:ilvl w:val="0"/>
          <w:numId w:val="9"/>
        </w:numPr>
        <w:spacing w:line="300" w:lineRule="auto"/>
        <w:jc w:val="both"/>
        <w:rPr>
          <w:b/>
        </w:rPr>
      </w:pPr>
      <w:r w:rsidRPr="00E32680">
        <w:rPr>
          <w:b/>
        </w:rPr>
        <w:t>глави в учебници – 33</w:t>
      </w:r>
    </w:p>
    <w:p w:rsidR="009A0CB8" w:rsidRPr="00E32680" w:rsidRDefault="009A0CB8" w:rsidP="009A0CB8">
      <w:pPr>
        <w:pStyle w:val="ListParagraph"/>
        <w:numPr>
          <w:ilvl w:val="0"/>
          <w:numId w:val="12"/>
        </w:numPr>
        <w:spacing w:line="300" w:lineRule="auto"/>
        <w:jc w:val="both"/>
      </w:pPr>
      <w:r w:rsidRPr="00E32680">
        <w:t>“Спешна медицинска помощ при мисии, кризи и терористични актове“</w:t>
      </w:r>
    </w:p>
    <w:p w:rsidR="009A0CB8" w:rsidRPr="00E32680" w:rsidRDefault="009A0CB8" w:rsidP="009A0CB8">
      <w:pPr>
        <w:pStyle w:val="ListParagraph"/>
        <w:numPr>
          <w:ilvl w:val="0"/>
          <w:numId w:val="12"/>
        </w:numPr>
        <w:spacing w:line="300" w:lineRule="auto"/>
        <w:jc w:val="both"/>
      </w:pPr>
      <w:r w:rsidRPr="00E32680">
        <w:t>“Спешна хирургия”</w:t>
      </w:r>
    </w:p>
    <w:p w:rsidR="009A0CB8" w:rsidRPr="00E32680" w:rsidRDefault="009A0CB8" w:rsidP="009A0CB8">
      <w:pPr>
        <w:pStyle w:val="ListParagraph"/>
        <w:numPr>
          <w:ilvl w:val="0"/>
          <w:numId w:val="12"/>
        </w:numPr>
        <w:spacing w:line="300" w:lineRule="auto"/>
        <w:jc w:val="both"/>
      </w:pPr>
      <w:r w:rsidRPr="00E32680">
        <w:t>„Травма и военна хирургия“</w:t>
      </w:r>
    </w:p>
    <w:p w:rsidR="009A0CB8" w:rsidRPr="00E32680" w:rsidRDefault="009A0CB8" w:rsidP="009A0CB8">
      <w:pPr>
        <w:pStyle w:val="ListParagraph"/>
        <w:numPr>
          <w:ilvl w:val="0"/>
          <w:numId w:val="12"/>
        </w:numPr>
        <w:spacing w:line="300" w:lineRule="auto"/>
        <w:jc w:val="both"/>
      </w:pPr>
      <w:r w:rsidRPr="00E32680">
        <w:t>„Анестезия и интензивно лечение при чернодробна трансплантация”</w:t>
      </w:r>
    </w:p>
    <w:p w:rsidR="009A0CB8" w:rsidRPr="00E32680" w:rsidRDefault="009A0CB8" w:rsidP="009A0CB8">
      <w:pPr>
        <w:pStyle w:val="ListParagraph"/>
        <w:numPr>
          <w:ilvl w:val="0"/>
          <w:numId w:val="12"/>
        </w:numPr>
        <w:spacing w:line="300" w:lineRule="auto"/>
        <w:jc w:val="both"/>
      </w:pPr>
      <w:r w:rsidRPr="00E32680">
        <w:t>„Жлъчно-чернодробна и панкреатична хирургия“</w:t>
      </w:r>
    </w:p>
    <w:p w:rsidR="009A0CB8" w:rsidRPr="00E32680" w:rsidRDefault="009A0CB8" w:rsidP="009A0CB8">
      <w:pPr>
        <w:pStyle w:val="ListParagraph"/>
        <w:numPr>
          <w:ilvl w:val="0"/>
          <w:numId w:val="12"/>
        </w:numPr>
        <w:spacing w:line="300" w:lineRule="auto"/>
        <w:jc w:val="both"/>
      </w:pPr>
      <w:r w:rsidRPr="00E32680">
        <w:t>„Recent Clinical Techniques, Results, and Research in Wounds“ (Springer)</w:t>
      </w:r>
    </w:p>
    <w:p w:rsidR="009A0CB8" w:rsidRPr="00E32680" w:rsidRDefault="009A0CB8" w:rsidP="009A0CB8">
      <w:pPr>
        <w:pStyle w:val="ListParagraph"/>
        <w:numPr>
          <w:ilvl w:val="0"/>
          <w:numId w:val="12"/>
        </w:numPr>
        <w:spacing w:line="300" w:lineRule="auto"/>
      </w:pPr>
      <w:r w:rsidRPr="00E32680">
        <w:t>Главен редактор на учебника по „Травма и военна хирургия“</w:t>
      </w:r>
    </w:p>
    <w:p w:rsidR="009A0CB8" w:rsidRPr="005B47FB" w:rsidRDefault="009A0CB8" w:rsidP="009A0CB8">
      <w:pPr>
        <w:spacing w:line="276" w:lineRule="auto"/>
        <w:jc w:val="both"/>
      </w:pPr>
    </w:p>
    <w:sectPr w:rsidR="009A0CB8" w:rsidRPr="005B47FB" w:rsidSect="00983C27">
      <w:headerReference w:type="even" r:id="rId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24D" w:rsidRDefault="0007724D">
      <w:r>
        <w:separator/>
      </w:r>
    </w:p>
  </w:endnote>
  <w:endnote w:type="continuationSeparator" w:id="0">
    <w:p w:rsidR="0007724D" w:rsidRDefault="00077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ansonText L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
    <w:altName w:val="MS Gothic"/>
    <w:panose1 w:val="00000000000000000000"/>
    <w:charset w:val="CC"/>
    <w:family w:val="auto"/>
    <w:notTrueType/>
    <w:pitch w:val="default"/>
    <w:sig w:usb0="00000201" w:usb1="00000000" w:usb2="00000000" w:usb3="00000000" w:csb0="00000004" w:csb1="00000000"/>
  </w:font>
  <w:font w:name="TimesTen-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742544"/>
      <w:docPartObj>
        <w:docPartGallery w:val="Page Numbers (Bottom of Page)"/>
        <w:docPartUnique/>
      </w:docPartObj>
    </w:sdtPr>
    <w:sdtEndPr>
      <w:rPr>
        <w:noProof/>
      </w:rPr>
    </w:sdtEndPr>
    <w:sdtContent>
      <w:p w:rsidR="009D15C5" w:rsidRDefault="009D15C5">
        <w:pPr>
          <w:pStyle w:val="Footer"/>
          <w:jc w:val="right"/>
        </w:pPr>
        <w:r>
          <w:fldChar w:fldCharType="begin"/>
        </w:r>
        <w:r>
          <w:instrText xml:space="preserve"> PAGE   \* MERGEFORMAT </w:instrText>
        </w:r>
        <w:r>
          <w:fldChar w:fldCharType="separate"/>
        </w:r>
        <w:r w:rsidR="002B6A80">
          <w:rPr>
            <w:noProof/>
          </w:rPr>
          <w:t>36</w:t>
        </w:r>
        <w:r>
          <w:rPr>
            <w:noProof/>
          </w:rPr>
          <w:fldChar w:fldCharType="end"/>
        </w:r>
      </w:p>
    </w:sdtContent>
  </w:sdt>
  <w:p w:rsidR="009D15C5" w:rsidRDefault="009D15C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24D" w:rsidRDefault="0007724D">
      <w:r>
        <w:separator/>
      </w:r>
    </w:p>
  </w:footnote>
  <w:footnote w:type="continuationSeparator" w:id="0">
    <w:p w:rsidR="0007724D" w:rsidRDefault="000772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C5" w:rsidRDefault="009D15C5" w:rsidP="009338E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15C5" w:rsidRDefault="009D15C5" w:rsidP="009338EF">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C5" w:rsidRDefault="009D15C5" w:rsidP="009338EF">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1B3F"/>
    <w:multiLevelType w:val="hybridMultilevel"/>
    <w:tmpl w:val="F000F532"/>
    <w:lvl w:ilvl="0" w:tplc="AFA60F30">
      <w:start w:val="1"/>
      <w:numFmt w:val="decimal"/>
      <w:lvlText w:val="%1."/>
      <w:lvlJc w:val="left"/>
      <w:pPr>
        <w:ind w:left="644" w:hanging="360"/>
      </w:pPr>
      <w:rPr>
        <w:rFonts w:ascii="Times New Roman" w:eastAsia="Times New Roman" w:hAnsi="Times New Roman" w:cs="Times New Roman" w:hint="default"/>
        <w:b w:val="0"/>
        <w:i w:val="0"/>
        <w:color w:val="auto"/>
      </w:rPr>
    </w:lvl>
    <w:lvl w:ilvl="1" w:tplc="04090019" w:tentative="1">
      <w:start w:val="1"/>
      <w:numFmt w:val="lowerLetter"/>
      <w:lvlText w:val="%2."/>
      <w:lvlJc w:val="left"/>
      <w:pPr>
        <w:ind w:left="838" w:hanging="360"/>
      </w:pPr>
    </w:lvl>
    <w:lvl w:ilvl="2" w:tplc="0409001B">
      <w:start w:val="1"/>
      <w:numFmt w:val="lowerRoman"/>
      <w:lvlText w:val="%3."/>
      <w:lvlJc w:val="right"/>
      <w:pPr>
        <w:ind w:left="1558" w:hanging="180"/>
      </w:pPr>
    </w:lvl>
    <w:lvl w:ilvl="3" w:tplc="0409000F" w:tentative="1">
      <w:start w:val="1"/>
      <w:numFmt w:val="decimal"/>
      <w:lvlText w:val="%4."/>
      <w:lvlJc w:val="left"/>
      <w:pPr>
        <w:ind w:left="2278" w:hanging="360"/>
      </w:pPr>
    </w:lvl>
    <w:lvl w:ilvl="4" w:tplc="04090019" w:tentative="1">
      <w:start w:val="1"/>
      <w:numFmt w:val="lowerLetter"/>
      <w:lvlText w:val="%5."/>
      <w:lvlJc w:val="left"/>
      <w:pPr>
        <w:ind w:left="2998" w:hanging="360"/>
      </w:pPr>
    </w:lvl>
    <w:lvl w:ilvl="5" w:tplc="0409001B" w:tentative="1">
      <w:start w:val="1"/>
      <w:numFmt w:val="lowerRoman"/>
      <w:lvlText w:val="%6."/>
      <w:lvlJc w:val="right"/>
      <w:pPr>
        <w:ind w:left="3718" w:hanging="180"/>
      </w:pPr>
    </w:lvl>
    <w:lvl w:ilvl="6" w:tplc="0409000F">
      <w:start w:val="1"/>
      <w:numFmt w:val="decimal"/>
      <w:lvlText w:val="%7."/>
      <w:lvlJc w:val="left"/>
      <w:pPr>
        <w:ind w:left="4438" w:hanging="360"/>
      </w:pPr>
    </w:lvl>
    <w:lvl w:ilvl="7" w:tplc="04090019" w:tentative="1">
      <w:start w:val="1"/>
      <w:numFmt w:val="lowerLetter"/>
      <w:lvlText w:val="%8."/>
      <w:lvlJc w:val="left"/>
      <w:pPr>
        <w:ind w:left="5158" w:hanging="360"/>
      </w:pPr>
    </w:lvl>
    <w:lvl w:ilvl="8" w:tplc="0409001B" w:tentative="1">
      <w:start w:val="1"/>
      <w:numFmt w:val="lowerRoman"/>
      <w:lvlText w:val="%9."/>
      <w:lvlJc w:val="right"/>
      <w:pPr>
        <w:ind w:left="5878" w:hanging="180"/>
      </w:pPr>
    </w:lvl>
  </w:abstractNum>
  <w:abstractNum w:abstractNumId="1" w15:restartNumberingAfterBreak="0">
    <w:nsid w:val="19017C87"/>
    <w:multiLevelType w:val="hybridMultilevel"/>
    <w:tmpl w:val="1A48C01A"/>
    <w:lvl w:ilvl="0" w:tplc="58A29914">
      <w:start w:val="1"/>
      <w:numFmt w:val="bullet"/>
      <w:lvlText w:val=""/>
      <w:lvlJc w:val="left"/>
      <w:pPr>
        <w:ind w:left="1636" w:hanging="360"/>
      </w:pPr>
      <w:rPr>
        <w:rFonts w:ascii="Wingdings" w:hAnsi="Wingdings" w:hint="default"/>
      </w:rPr>
    </w:lvl>
    <w:lvl w:ilvl="1" w:tplc="04020003" w:tentative="1">
      <w:start w:val="1"/>
      <w:numFmt w:val="bullet"/>
      <w:lvlText w:val="o"/>
      <w:lvlJc w:val="left"/>
      <w:pPr>
        <w:ind w:left="2356" w:hanging="360"/>
      </w:pPr>
      <w:rPr>
        <w:rFonts w:ascii="Courier New" w:hAnsi="Courier New" w:cs="Courier New" w:hint="default"/>
      </w:rPr>
    </w:lvl>
    <w:lvl w:ilvl="2" w:tplc="04020005" w:tentative="1">
      <w:start w:val="1"/>
      <w:numFmt w:val="bullet"/>
      <w:lvlText w:val=""/>
      <w:lvlJc w:val="left"/>
      <w:pPr>
        <w:ind w:left="3076" w:hanging="360"/>
      </w:pPr>
      <w:rPr>
        <w:rFonts w:ascii="Wingdings" w:hAnsi="Wingdings" w:hint="default"/>
      </w:rPr>
    </w:lvl>
    <w:lvl w:ilvl="3" w:tplc="04020001" w:tentative="1">
      <w:start w:val="1"/>
      <w:numFmt w:val="bullet"/>
      <w:lvlText w:val=""/>
      <w:lvlJc w:val="left"/>
      <w:pPr>
        <w:ind w:left="3796" w:hanging="360"/>
      </w:pPr>
      <w:rPr>
        <w:rFonts w:ascii="Symbol" w:hAnsi="Symbol" w:hint="default"/>
      </w:rPr>
    </w:lvl>
    <w:lvl w:ilvl="4" w:tplc="04020003" w:tentative="1">
      <w:start w:val="1"/>
      <w:numFmt w:val="bullet"/>
      <w:lvlText w:val="o"/>
      <w:lvlJc w:val="left"/>
      <w:pPr>
        <w:ind w:left="4516" w:hanging="360"/>
      </w:pPr>
      <w:rPr>
        <w:rFonts w:ascii="Courier New" w:hAnsi="Courier New" w:cs="Courier New" w:hint="default"/>
      </w:rPr>
    </w:lvl>
    <w:lvl w:ilvl="5" w:tplc="04020005" w:tentative="1">
      <w:start w:val="1"/>
      <w:numFmt w:val="bullet"/>
      <w:lvlText w:val=""/>
      <w:lvlJc w:val="left"/>
      <w:pPr>
        <w:ind w:left="5236" w:hanging="360"/>
      </w:pPr>
      <w:rPr>
        <w:rFonts w:ascii="Wingdings" w:hAnsi="Wingdings" w:hint="default"/>
      </w:rPr>
    </w:lvl>
    <w:lvl w:ilvl="6" w:tplc="04020001" w:tentative="1">
      <w:start w:val="1"/>
      <w:numFmt w:val="bullet"/>
      <w:lvlText w:val=""/>
      <w:lvlJc w:val="left"/>
      <w:pPr>
        <w:ind w:left="5956" w:hanging="360"/>
      </w:pPr>
      <w:rPr>
        <w:rFonts w:ascii="Symbol" w:hAnsi="Symbol" w:hint="default"/>
      </w:rPr>
    </w:lvl>
    <w:lvl w:ilvl="7" w:tplc="04020003" w:tentative="1">
      <w:start w:val="1"/>
      <w:numFmt w:val="bullet"/>
      <w:lvlText w:val="o"/>
      <w:lvlJc w:val="left"/>
      <w:pPr>
        <w:ind w:left="6676" w:hanging="360"/>
      </w:pPr>
      <w:rPr>
        <w:rFonts w:ascii="Courier New" w:hAnsi="Courier New" w:cs="Courier New" w:hint="default"/>
      </w:rPr>
    </w:lvl>
    <w:lvl w:ilvl="8" w:tplc="04020005" w:tentative="1">
      <w:start w:val="1"/>
      <w:numFmt w:val="bullet"/>
      <w:lvlText w:val=""/>
      <w:lvlJc w:val="left"/>
      <w:pPr>
        <w:ind w:left="7396" w:hanging="360"/>
      </w:pPr>
      <w:rPr>
        <w:rFonts w:ascii="Wingdings" w:hAnsi="Wingdings" w:hint="default"/>
      </w:rPr>
    </w:lvl>
  </w:abstractNum>
  <w:abstractNum w:abstractNumId="2" w15:restartNumberingAfterBreak="0">
    <w:nsid w:val="1CCE3B02"/>
    <w:multiLevelType w:val="hybridMultilevel"/>
    <w:tmpl w:val="368ABA52"/>
    <w:lvl w:ilvl="0" w:tplc="49B645B2">
      <w:start w:val="1"/>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 w15:restartNumberingAfterBreak="0">
    <w:nsid w:val="37AD207B"/>
    <w:multiLevelType w:val="hybridMultilevel"/>
    <w:tmpl w:val="5934B26C"/>
    <w:lvl w:ilvl="0" w:tplc="AFA60F30">
      <w:start w:val="1"/>
      <w:numFmt w:val="decimal"/>
      <w:lvlText w:val="%1."/>
      <w:lvlJc w:val="left"/>
      <w:pPr>
        <w:ind w:left="644" w:hanging="360"/>
      </w:pPr>
      <w:rPr>
        <w:rFonts w:ascii="Times New Roman" w:eastAsia="Times New Roman" w:hAnsi="Times New Roman" w:cs="Times New Roman" w:hint="default"/>
        <w:b w:val="0"/>
        <w:i w:val="0"/>
        <w:color w:val="auto"/>
      </w:rPr>
    </w:lvl>
    <w:lvl w:ilvl="1" w:tplc="04090019" w:tentative="1">
      <w:start w:val="1"/>
      <w:numFmt w:val="lowerLetter"/>
      <w:lvlText w:val="%2."/>
      <w:lvlJc w:val="left"/>
      <w:pPr>
        <w:ind w:left="838" w:hanging="360"/>
      </w:pPr>
    </w:lvl>
    <w:lvl w:ilvl="2" w:tplc="0409001B">
      <w:start w:val="1"/>
      <w:numFmt w:val="lowerRoman"/>
      <w:lvlText w:val="%3."/>
      <w:lvlJc w:val="right"/>
      <w:pPr>
        <w:ind w:left="1558" w:hanging="180"/>
      </w:pPr>
    </w:lvl>
    <w:lvl w:ilvl="3" w:tplc="0409000F" w:tentative="1">
      <w:start w:val="1"/>
      <w:numFmt w:val="decimal"/>
      <w:lvlText w:val="%4."/>
      <w:lvlJc w:val="left"/>
      <w:pPr>
        <w:ind w:left="2278" w:hanging="360"/>
      </w:pPr>
    </w:lvl>
    <w:lvl w:ilvl="4" w:tplc="04090019" w:tentative="1">
      <w:start w:val="1"/>
      <w:numFmt w:val="lowerLetter"/>
      <w:lvlText w:val="%5."/>
      <w:lvlJc w:val="left"/>
      <w:pPr>
        <w:ind w:left="2998" w:hanging="360"/>
      </w:pPr>
    </w:lvl>
    <w:lvl w:ilvl="5" w:tplc="0409001B" w:tentative="1">
      <w:start w:val="1"/>
      <w:numFmt w:val="lowerRoman"/>
      <w:lvlText w:val="%6."/>
      <w:lvlJc w:val="right"/>
      <w:pPr>
        <w:ind w:left="3718" w:hanging="180"/>
      </w:pPr>
    </w:lvl>
    <w:lvl w:ilvl="6" w:tplc="0409000F">
      <w:start w:val="1"/>
      <w:numFmt w:val="decimal"/>
      <w:lvlText w:val="%7."/>
      <w:lvlJc w:val="left"/>
      <w:pPr>
        <w:ind w:left="4438" w:hanging="360"/>
      </w:pPr>
    </w:lvl>
    <w:lvl w:ilvl="7" w:tplc="04090019" w:tentative="1">
      <w:start w:val="1"/>
      <w:numFmt w:val="lowerLetter"/>
      <w:lvlText w:val="%8."/>
      <w:lvlJc w:val="left"/>
      <w:pPr>
        <w:ind w:left="5158" w:hanging="360"/>
      </w:pPr>
    </w:lvl>
    <w:lvl w:ilvl="8" w:tplc="0409001B" w:tentative="1">
      <w:start w:val="1"/>
      <w:numFmt w:val="lowerRoman"/>
      <w:lvlText w:val="%9."/>
      <w:lvlJc w:val="right"/>
      <w:pPr>
        <w:ind w:left="5878" w:hanging="180"/>
      </w:pPr>
    </w:lvl>
  </w:abstractNum>
  <w:abstractNum w:abstractNumId="4" w15:restartNumberingAfterBreak="0">
    <w:nsid w:val="4FBD3ACE"/>
    <w:multiLevelType w:val="hybridMultilevel"/>
    <w:tmpl w:val="58A06F66"/>
    <w:lvl w:ilvl="0" w:tplc="B05084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6E5B1A"/>
    <w:multiLevelType w:val="hybridMultilevel"/>
    <w:tmpl w:val="9EBC3C3C"/>
    <w:lvl w:ilvl="0" w:tplc="3D02CAF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4E7C3E"/>
    <w:multiLevelType w:val="hybridMultilevel"/>
    <w:tmpl w:val="24E83BAA"/>
    <w:lvl w:ilvl="0" w:tplc="36327D76">
      <w:start w:val="1"/>
      <w:numFmt w:val="decimal"/>
      <w:lvlText w:val="%1."/>
      <w:lvlJc w:val="left"/>
      <w:pPr>
        <w:ind w:left="851" w:hanging="491"/>
      </w:pPr>
      <w:rPr>
        <w:rFonts w:hint="default"/>
        <w:b w:val="0"/>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8B6168E"/>
    <w:multiLevelType w:val="hybridMultilevel"/>
    <w:tmpl w:val="7A20A634"/>
    <w:lvl w:ilvl="0" w:tplc="58A29914">
      <w:start w:val="1"/>
      <w:numFmt w:val="bullet"/>
      <w:lvlText w:val=""/>
      <w:lvlJc w:val="left"/>
      <w:pPr>
        <w:ind w:left="1636" w:hanging="360"/>
      </w:pPr>
      <w:rPr>
        <w:rFonts w:ascii="Wingdings" w:hAnsi="Wingdings" w:hint="default"/>
      </w:rPr>
    </w:lvl>
    <w:lvl w:ilvl="1" w:tplc="04020003" w:tentative="1">
      <w:start w:val="1"/>
      <w:numFmt w:val="bullet"/>
      <w:lvlText w:val="o"/>
      <w:lvlJc w:val="left"/>
      <w:pPr>
        <w:ind w:left="2356" w:hanging="360"/>
      </w:pPr>
      <w:rPr>
        <w:rFonts w:ascii="Courier New" w:hAnsi="Courier New" w:cs="Courier New" w:hint="default"/>
      </w:rPr>
    </w:lvl>
    <w:lvl w:ilvl="2" w:tplc="04020005" w:tentative="1">
      <w:start w:val="1"/>
      <w:numFmt w:val="bullet"/>
      <w:lvlText w:val=""/>
      <w:lvlJc w:val="left"/>
      <w:pPr>
        <w:ind w:left="3076" w:hanging="360"/>
      </w:pPr>
      <w:rPr>
        <w:rFonts w:ascii="Wingdings" w:hAnsi="Wingdings" w:hint="default"/>
      </w:rPr>
    </w:lvl>
    <w:lvl w:ilvl="3" w:tplc="04020001" w:tentative="1">
      <w:start w:val="1"/>
      <w:numFmt w:val="bullet"/>
      <w:lvlText w:val=""/>
      <w:lvlJc w:val="left"/>
      <w:pPr>
        <w:ind w:left="3796" w:hanging="360"/>
      </w:pPr>
      <w:rPr>
        <w:rFonts w:ascii="Symbol" w:hAnsi="Symbol" w:hint="default"/>
      </w:rPr>
    </w:lvl>
    <w:lvl w:ilvl="4" w:tplc="04020003" w:tentative="1">
      <w:start w:val="1"/>
      <w:numFmt w:val="bullet"/>
      <w:lvlText w:val="o"/>
      <w:lvlJc w:val="left"/>
      <w:pPr>
        <w:ind w:left="4516" w:hanging="360"/>
      </w:pPr>
      <w:rPr>
        <w:rFonts w:ascii="Courier New" w:hAnsi="Courier New" w:cs="Courier New" w:hint="default"/>
      </w:rPr>
    </w:lvl>
    <w:lvl w:ilvl="5" w:tplc="04020005" w:tentative="1">
      <w:start w:val="1"/>
      <w:numFmt w:val="bullet"/>
      <w:lvlText w:val=""/>
      <w:lvlJc w:val="left"/>
      <w:pPr>
        <w:ind w:left="5236" w:hanging="360"/>
      </w:pPr>
      <w:rPr>
        <w:rFonts w:ascii="Wingdings" w:hAnsi="Wingdings" w:hint="default"/>
      </w:rPr>
    </w:lvl>
    <w:lvl w:ilvl="6" w:tplc="04020001" w:tentative="1">
      <w:start w:val="1"/>
      <w:numFmt w:val="bullet"/>
      <w:lvlText w:val=""/>
      <w:lvlJc w:val="left"/>
      <w:pPr>
        <w:ind w:left="5956" w:hanging="360"/>
      </w:pPr>
      <w:rPr>
        <w:rFonts w:ascii="Symbol" w:hAnsi="Symbol" w:hint="default"/>
      </w:rPr>
    </w:lvl>
    <w:lvl w:ilvl="7" w:tplc="04020003" w:tentative="1">
      <w:start w:val="1"/>
      <w:numFmt w:val="bullet"/>
      <w:lvlText w:val="o"/>
      <w:lvlJc w:val="left"/>
      <w:pPr>
        <w:ind w:left="6676" w:hanging="360"/>
      </w:pPr>
      <w:rPr>
        <w:rFonts w:ascii="Courier New" w:hAnsi="Courier New" w:cs="Courier New" w:hint="default"/>
      </w:rPr>
    </w:lvl>
    <w:lvl w:ilvl="8" w:tplc="04020005" w:tentative="1">
      <w:start w:val="1"/>
      <w:numFmt w:val="bullet"/>
      <w:lvlText w:val=""/>
      <w:lvlJc w:val="left"/>
      <w:pPr>
        <w:ind w:left="7396" w:hanging="360"/>
      </w:pPr>
      <w:rPr>
        <w:rFonts w:ascii="Wingdings" w:hAnsi="Wingdings" w:hint="default"/>
      </w:rPr>
    </w:lvl>
  </w:abstractNum>
  <w:abstractNum w:abstractNumId="8" w15:restartNumberingAfterBreak="0">
    <w:nsid w:val="59561102"/>
    <w:multiLevelType w:val="hybridMultilevel"/>
    <w:tmpl w:val="BC023D84"/>
    <w:lvl w:ilvl="0" w:tplc="36966D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897E4C"/>
    <w:multiLevelType w:val="hybridMultilevel"/>
    <w:tmpl w:val="9F0ADBC8"/>
    <w:lvl w:ilvl="0" w:tplc="AFA60F30">
      <w:start w:val="1"/>
      <w:numFmt w:val="decimal"/>
      <w:lvlText w:val="%1."/>
      <w:lvlJc w:val="left"/>
      <w:pPr>
        <w:ind w:left="644" w:hanging="360"/>
      </w:pPr>
      <w:rPr>
        <w:rFonts w:ascii="Times New Roman" w:eastAsia="Times New Roman" w:hAnsi="Times New Roman" w:cs="Times New Roman" w:hint="default"/>
        <w:b w:val="0"/>
        <w:i w:val="0"/>
        <w:color w:val="auto"/>
      </w:rPr>
    </w:lvl>
    <w:lvl w:ilvl="1" w:tplc="04090019" w:tentative="1">
      <w:start w:val="1"/>
      <w:numFmt w:val="lowerLetter"/>
      <w:lvlText w:val="%2."/>
      <w:lvlJc w:val="left"/>
      <w:pPr>
        <w:ind w:left="838" w:hanging="360"/>
      </w:pPr>
    </w:lvl>
    <w:lvl w:ilvl="2" w:tplc="0409001B">
      <w:start w:val="1"/>
      <w:numFmt w:val="lowerRoman"/>
      <w:lvlText w:val="%3."/>
      <w:lvlJc w:val="right"/>
      <w:pPr>
        <w:ind w:left="1558" w:hanging="180"/>
      </w:pPr>
    </w:lvl>
    <w:lvl w:ilvl="3" w:tplc="0409000F" w:tentative="1">
      <w:start w:val="1"/>
      <w:numFmt w:val="decimal"/>
      <w:lvlText w:val="%4."/>
      <w:lvlJc w:val="left"/>
      <w:pPr>
        <w:ind w:left="2278" w:hanging="360"/>
      </w:pPr>
    </w:lvl>
    <w:lvl w:ilvl="4" w:tplc="04090019" w:tentative="1">
      <w:start w:val="1"/>
      <w:numFmt w:val="lowerLetter"/>
      <w:lvlText w:val="%5."/>
      <w:lvlJc w:val="left"/>
      <w:pPr>
        <w:ind w:left="2998" w:hanging="360"/>
      </w:pPr>
    </w:lvl>
    <w:lvl w:ilvl="5" w:tplc="0409001B" w:tentative="1">
      <w:start w:val="1"/>
      <w:numFmt w:val="lowerRoman"/>
      <w:lvlText w:val="%6."/>
      <w:lvlJc w:val="right"/>
      <w:pPr>
        <w:ind w:left="3718" w:hanging="180"/>
      </w:pPr>
    </w:lvl>
    <w:lvl w:ilvl="6" w:tplc="0409000F">
      <w:start w:val="1"/>
      <w:numFmt w:val="decimal"/>
      <w:lvlText w:val="%7."/>
      <w:lvlJc w:val="left"/>
      <w:pPr>
        <w:ind w:left="4438" w:hanging="360"/>
      </w:pPr>
    </w:lvl>
    <w:lvl w:ilvl="7" w:tplc="04090019" w:tentative="1">
      <w:start w:val="1"/>
      <w:numFmt w:val="lowerLetter"/>
      <w:lvlText w:val="%8."/>
      <w:lvlJc w:val="left"/>
      <w:pPr>
        <w:ind w:left="5158" w:hanging="360"/>
      </w:pPr>
    </w:lvl>
    <w:lvl w:ilvl="8" w:tplc="0409001B" w:tentative="1">
      <w:start w:val="1"/>
      <w:numFmt w:val="lowerRoman"/>
      <w:lvlText w:val="%9."/>
      <w:lvlJc w:val="right"/>
      <w:pPr>
        <w:ind w:left="5878" w:hanging="180"/>
      </w:pPr>
    </w:lvl>
  </w:abstractNum>
  <w:abstractNum w:abstractNumId="10" w15:restartNumberingAfterBreak="0">
    <w:nsid w:val="6B9B6BAE"/>
    <w:multiLevelType w:val="hybridMultilevel"/>
    <w:tmpl w:val="78CEE25E"/>
    <w:lvl w:ilvl="0" w:tplc="58A29914">
      <w:start w:val="1"/>
      <w:numFmt w:val="bullet"/>
      <w:lvlText w:val=""/>
      <w:lvlJc w:val="left"/>
      <w:pPr>
        <w:ind w:left="1636" w:hanging="360"/>
      </w:pPr>
      <w:rPr>
        <w:rFonts w:ascii="Wingdings" w:hAnsi="Wingdings" w:hint="default"/>
      </w:rPr>
    </w:lvl>
    <w:lvl w:ilvl="1" w:tplc="04020003" w:tentative="1">
      <w:start w:val="1"/>
      <w:numFmt w:val="bullet"/>
      <w:lvlText w:val="o"/>
      <w:lvlJc w:val="left"/>
      <w:pPr>
        <w:ind w:left="2356" w:hanging="360"/>
      </w:pPr>
      <w:rPr>
        <w:rFonts w:ascii="Courier New" w:hAnsi="Courier New" w:cs="Courier New" w:hint="default"/>
      </w:rPr>
    </w:lvl>
    <w:lvl w:ilvl="2" w:tplc="04020005" w:tentative="1">
      <w:start w:val="1"/>
      <w:numFmt w:val="bullet"/>
      <w:lvlText w:val=""/>
      <w:lvlJc w:val="left"/>
      <w:pPr>
        <w:ind w:left="3076" w:hanging="360"/>
      </w:pPr>
      <w:rPr>
        <w:rFonts w:ascii="Wingdings" w:hAnsi="Wingdings" w:hint="default"/>
      </w:rPr>
    </w:lvl>
    <w:lvl w:ilvl="3" w:tplc="04020001" w:tentative="1">
      <w:start w:val="1"/>
      <w:numFmt w:val="bullet"/>
      <w:lvlText w:val=""/>
      <w:lvlJc w:val="left"/>
      <w:pPr>
        <w:ind w:left="3796" w:hanging="360"/>
      </w:pPr>
      <w:rPr>
        <w:rFonts w:ascii="Symbol" w:hAnsi="Symbol" w:hint="default"/>
      </w:rPr>
    </w:lvl>
    <w:lvl w:ilvl="4" w:tplc="04020003" w:tentative="1">
      <w:start w:val="1"/>
      <w:numFmt w:val="bullet"/>
      <w:lvlText w:val="o"/>
      <w:lvlJc w:val="left"/>
      <w:pPr>
        <w:ind w:left="4516" w:hanging="360"/>
      </w:pPr>
      <w:rPr>
        <w:rFonts w:ascii="Courier New" w:hAnsi="Courier New" w:cs="Courier New" w:hint="default"/>
      </w:rPr>
    </w:lvl>
    <w:lvl w:ilvl="5" w:tplc="04020005" w:tentative="1">
      <w:start w:val="1"/>
      <w:numFmt w:val="bullet"/>
      <w:lvlText w:val=""/>
      <w:lvlJc w:val="left"/>
      <w:pPr>
        <w:ind w:left="5236" w:hanging="360"/>
      </w:pPr>
      <w:rPr>
        <w:rFonts w:ascii="Wingdings" w:hAnsi="Wingdings" w:hint="default"/>
      </w:rPr>
    </w:lvl>
    <w:lvl w:ilvl="6" w:tplc="04020001" w:tentative="1">
      <w:start w:val="1"/>
      <w:numFmt w:val="bullet"/>
      <w:lvlText w:val=""/>
      <w:lvlJc w:val="left"/>
      <w:pPr>
        <w:ind w:left="5956" w:hanging="360"/>
      </w:pPr>
      <w:rPr>
        <w:rFonts w:ascii="Symbol" w:hAnsi="Symbol" w:hint="default"/>
      </w:rPr>
    </w:lvl>
    <w:lvl w:ilvl="7" w:tplc="04020003" w:tentative="1">
      <w:start w:val="1"/>
      <w:numFmt w:val="bullet"/>
      <w:lvlText w:val="o"/>
      <w:lvlJc w:val="left"/>
      <w:pPr>
        <w:ind w:left="6676" w:hanging="360"/>
      </w:pPr>
      <w:rPr>
        <w:rFonts w:ascii="Courier New" w:hAnsi="Courier New" w:cs="Courier New" w:hint="default"/>
      </w:rPr>
    </w:lvl>
    <w:lvl w:ilvl="8" w:tplc="04020005" w:tentative="1">
      <w:start w:val="1"/>
      <w:numFmt w:val="bullet"/>
      <w:lvlText w:val=""/>
      <w:lvlJc w:val="left"/>
      <w:pPr>
        <w:ind w:left="7396" w:hanging="360"/>
      </w:pPr>
      <w:rPr>
        <w:rFonts w:ascii="Wingdings" w:hAnsi="Wingdings" w:hint="default"/>
      </w:rPr>
    </w:lvl>
  </w:abstractNum>
  <w:abstractNum w:abstractNumId="11" w15:restartNumberingAfterBreak="0">
    <w:nsid w:val="6E3E0DD7"/>
    <w:multiLevelType w:val="hybridMultilevel"/>
    <w:tmpl w:val="5454B1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3"/>
  </w:num>
  <w:num w:numId="4">
    <w:abstractNumId w:val="4"/>
  </w:num>
  <w:num w:numId="5">
    <w:abstractNumId w:val="5"/>
  </w:num>
  <w:num w:numId="6">
    <w:abstractNumId w:val="6"/>
  </w:num>
  <w:num w:numId="7">
    <w:abstractNumId w:val="8"/>
  </w:num>
  <w:num w:numId="8">
    <w:abstractNumId w:val="11"/>
  </w:num>
  <w:num w:numId="9">
    <w:abstractNumId w:val="2"/>
  </w:num>
  <w:num w:numId="10">
    <w:abstractNumId w:val="1"/>
  </w:num>
  <w:num w:numId="11">
    <w:abstractNumId w:val="10"/>
  </w:num>
  <w:num w:numId="12">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2NDO3NLcwMDE1NbZQ0lEKTi0uzszPAykwNq4FAFP+UvwtAAAA"/>
  </w:docVars>
  <w:rsids>
    <w:rsidRoot w:val="000F681A"/>
    <w:rsid w:val="000012BE"/>
    <w:rsid w:val="00002FD4"/>
    <w:rsid w:val="000031B7"/>
    <w:rsid w:val="0000535A"/>
    <w:rsid w:val="00005F77"/>
    <w:rsid w:val="000060C7"/>
    <w:rsid w:val="00010D77"/>
    <w:rsid w:val="000110AB"/>
    <w:rsid w:val="00011ED5"/>
    <w:rsid w:val="00013AF3"/>
    <w:rsid w:val="00014F7E"/>
    <w:rsid w:val="0001549B"/>
    <w:rsid w:val="00016BB0"/>
    <w:rsid w:val="00017DA9"/>
    <w:rsid w:val="000247AF"/>
    <w:rsid w:val="0002647C"/>
    <w:rsid w:val="00026FE9"/>
    <w:rsid w:val="0002743D"/>
    <w:rsid w:val="000278B0"/>
    <w:rsid w:val="00031DDD"/>
    <w:rsid w:val="0003381F"/>
    <w:rsid w:val="00033A30"/>
    <w:rsid w:val="00033D60"/>
    <w:rsid w:val="00037275"/>
    <w:rsid w:val="000439F5"/>
    <w:rsid w:val="00043C2A"/>
    <w:rsid w:val="000449AB"/>
    <w:rsid w:val="00045986"/>
    <w:rsid w:val="00052502"/>
    <w:rsid w:val="0005279F"/>
    <w:rsid w:val="00054D2E"/>
    <w:rsid w:val="0005551A"/>
    <w:rsid w:val="00057887"/>
    <w:rsid w:val="000601DB"/>
    <w:rsid w:val="000604EB"/>
    <w:rsid w:val="000610B3"/>
    <w:rsid w:val="00061906"/>
    <w:rsid w:val="00063A42"/>
    <w:rsid w:val="00065E57"/>
    <w:rsid w:val="000702E9"/>
    <w:rsid w:val="00072ECD"/>
    <w:rsid w:val="00074344"/>
    <w:rsid w:val="00074792"/>
    <w:rsid w:val="000767F0"/>
    <w:rsid w:val="0007724D"/>
    <w:rsid w:val="00082CFF"/>
    <w:rsid w:val="00083310"/>
    <w:rsid w:val="00083443"/>
    <w:rsid w:val="0008386C"/>
    <w:rsid w:val="00083ADA"/>
    <w:rsid w:val="0008567D"/>
    <w:rsid w:val="00090253"/>
    <w:rsid w:val="00090367"/>
    <w:rsid w:val="00091490"/>
    <w:rsid w:val="00091BA3"/>
    <w:rsid w:val="00095771"/>
    <w:rsid w:val="0009607E"/>
    <w:rsid w:val="000976F8"/>
    <w:rsid w:val="00097DE7"/>
    <w:rsid w:val="000A71A6"/>
    <w:rsid w:val="000A757D"/>
    <w:rsid w:val="000B0570"/>
    <w:rsid w:val="000B078B"/>
    <w:rsid w:val="000B510B"/>
    <w:rsid w:val="000B6060"/>
    <w:rsid w:val="000B71FA"/>
    <w:rsid w:val="000C295E"/>
    <w:rsid w:val="000C3059"/>
    <w:rsid w:val="000C636B"/>
    <w:rsid w:val="000C65B0"/>
    <w:rsid w:val="000D22AA"/>
    <w:rsid w:val="000D3160"/>
    <w:rsid w:val="000D5153"/>
    <w:rsid w:val="000D73E2"/>
    <w:rsid w:val="000E116C"/>
    <w:rsid w:val="000E14EE"/>
    <w:rsid w:val="000E196E"/>
    <w:rsid w:val="000E2833"/>
    <w:rsid w:val="000E2FDA"/>
    <w:rsid w:val="000E3A99"/>
    <w:rsid w:val="000E3EEA"/>
    <w:rsid w:val="000E4614"/>
    <w:rsid w:val="000E4668"/>
    <w:rsid w:val="000E5417"/>
    <w:rsid w:val="000E5B4F"/>
    <w:rsid w:val="000F27B4"/>
    <w:rsid w:val="000F2B68"/>
    <w:rsid w:val="000F3C00"/>
    <w:rsid w:val="000F4A0B"/>
    <w:rsid w:val="000F51E3"/>
    <w:rsid w:val="000F5691"/>
    <w:rsid w:val="000F681A"/>
    <w:rsid w:val="00101240"/>
    <w:rsid w:val="001027FC"/>
    <w:rsid w:val="0010514A"/>
    <w:rsid w:val="00106C19"/>
    <w:rsid w:val="00106E3E"/>
    <w:rsid w:val="00111A47"/>
    <w:rsid w:val="00111C88"/>
    <w:rsid w:val="00114621"/>
    <w:rsid w:val="00114A05"/>
    <w:rsid w:val="0011534A"/>
    <w:rsid w:val="001219E7"/>
    <w:rsid w:val="00121E37"/>
    <w:rsid w:val="001333FB"/>
    <w:rsid w:val="00134F89"/>
    <w:rsid w:val="0013547E"/>
    <w:rsid w:val="0013582B"/>
    <w:rsid w:val="00136E09"/>
    <w:rsid w:val="00136EDE"/>
    <w:rsid w:val="001373CE"/>
    <w:rsid w:val="001452A8"/>
    <w:rsid w:val="001460B9"/>
    <w:rsid w:val="00150D50"/>
    <w:rsid w:val="00155D4A"/>
    <w:rsid w:val="00161212"/>
    <w:rsid w:val="001613D1"/>
    <w:rsid w:val="00161BF9"/>
    <w:rsid w:val="00163239"/>
    <w:rsid w:val="00163852"/>
    <w:rsid w:val="00175BCE"/>
    <w:rsid w:val="00184ADD"/>
    <w:rsid w:val="00187966"/>
    <w:rsid w:val="00187E62"/>
    <w:rsid w:val="001904CF"/>
    <w:rsid w:val="00191460"/>
    <w:rsid w:val="00193128"/>
    <w:rsid w:val="0019433B"/>
    <w:rsid w:val="00195743"/>
    <w:rsid w:val="00195DB0"/>
    <w:rsid w:val="00196301"/>
    <w:rsid w:val="00197855"/>
    <w:rsid w:val="001A173A"/>
    <w:rsid w:val="001A1999"/>
    <w:rsid w:val="001A551F"/>
    <w:rsid w:val="001A5A63"/>
    <w:rsid w:val="001A639F"/>
    <w:rsid w:val="001A64F3"/>
    <w:rsid w:val="001A6B5E"/>
    <w:rsid w:val="001B03D0"/>
    <w:rsid w:val="001B31E2"/>
    <w:rsid w:val="001C1A22"/>
    <w:rsid w:val="001C3380"/>
    <w:rsid w:val="001C34F7"/>
    <w:rsid w:val="001C522B"/>
    <w:rsid w:val="001C6A34"/>
    <w:rsid w:val="001D0FB1"/>
    <w:rsid w:val="001E5FA4"/>
    <w:rsid w:val="001E6CB7"/>
    <w:rsid w:val="001E71F7"/>
    <w:rsid w:val="001F21C3"/>
    <w:rsid w:val="001F3134"/>
    <w:rsid w:val="001F3DD4"/>
    <w:rsid w:val="001F5462"/>
    <w:rsid w:val="00200ECE"/>
    <w:rsid w:val="002014A2"/>
    <w:rsid w:val="002017CF"/>
    <w:rsid w:val="002032E2"/>
    <w:rsid w:val="00204C8C"/>
    <w:rsid w:val="002062F3"/>
    <w:rsid w:val="00211333"/>
    <w:rsid w:val="00215B72"/>
    <w:rsid w:val="00220479"/>
    <w:rsid w:val="00222746"/>
    <w:rsid w:val="0022386A"/>
    <w:rsid w:val="002254C8"/>
    <w:rsid w:val="00233573"/>
    <w:rsid w:val="002344A0"/>
    <w:rsid w:val="00234577"/>
    <w:rsid w:val="002416B3"/>
    <w:rsid w:val="00241C67"/>
    <w:rsid w:val="002426A6"/>
    <w:rsid w:val="00242A19"/>
    <w:rsid w:val="00242DB4"/>
    <w:rsid w:val="00243DCF"/>
    <w:rsid w:val="00245122"/>
    <w:rsid w:val="00245CA4"/>
    <w:rsid w:val="00246F16"/>
    <w:rsid w:val="002470B5"/>
    <w:rsid w:val="00247AAF"/>
    <w:rsid w:val="00247ED0"/>
    <w:rsid w:val="00251F0E"/>
    <w:rsid w:val="00253680"/>
    <w:rsid w:val="00254163"/>
    <w:rsid w:val="00254DF2"/>
    <w:rsid w:val="00255C96"/>
    <w:rsid w:val="00261394"/>
    <w:rsid w:val="0026287B"/>
    <w:rsid w:val="00263126"/>
    <w:rsid w:val="00263664"/>
    <w:rsid w:val="002637D6"/>
    <w:rsid w:val="00263D14"/>
    <w:rsid w:val="00266D82"/>
    <w:rsid w:val="00267AA1"/>
    <w:rsid w:val="00270D4C"/>
    <w:rsid w:val="0027594A"/>
    <w:rsid w:val="0027636E"/>
    <w:rsid w:val="00280C63"/>
    <w:rsid w:val="00280EB5"/>
    <w:rsid w:val="002813DC"/>
    <w:rsid w:val="002824EB"/>
    <w:rsid w:val="0028340D"/>
    <w:rsid w:val="0028481E"/>
    <w:rsid w:val="002926AC"/>
    <w:rsid w:val="002936E2"/>
    <w:rsid w:val="002A0581"/>
    <w:rsid w:val="002A1B4A"/>
    <w:rsid w:val="002A2B77"/>
    <w:rsid w:val="002B233E"/>
    <w:rsid w:val="002B2717"/>
    <w:rsid w:val="002B2761"/>
    <w:rsid w:val="002B6A80"/>
    <w:rsid w:val="002B7BCD"/>
    <w:rsid w:val="002B7DA7"/>
    <w:rsid w:val="002C209E"/>
    <w:rsid w:val="002C2C45"/>
    <w:rsid w:val="002C73EB"/>
    <w:rsid w:val="002D18A6"/>
    <w:rsid w:val="002D1F7D"/>
    <w:rsid w:val="002D2803"/>
    <w:rsid w:val="002D3652"/>
    <w:rsid w:val="002D38BF"/>
    <w:rsid w:val="002D3A35"/>
    <w:rsid w:val="002D4953"/>
    <w:rsid w:val="002D50E8"/>
    <w:rsid w:val="002D5194"/>
    <w:rsid w:val="002D54F9"/>
    <w:rsid w:val="002E12DD"/>
    <w:rsid w:val="002E22BE"/>
    <w:rsid w:val="002E2631"/>
    <w:rsid w:val="002E2A7F"/>
    <w:rsid w:val="002E589B"/>
    <w:rsid w:val="002E66CA"/>
    <w:rsid w:val="002F0843"/>
    <w:rsid w:val="002F1B30"/>
    <w:rsid w:val="002F1DED"/>
    <w:rsid w:val="002F27F4"/>
    <w:rsid w:val="002F3688"/>
    <w:rsid w:val="002F45AF"/>
    <w:rsid w:val="00300290"/>
    <w:rsid w:val="00300493"/>
    <w:rsid w:val="00300521"/>
    <w:rsid w:val="003015E3"/>
    <w:rsid w:val="0030172B"/>
    <w:rsid w:val="003045DA"/>
    <w:rsid w:val="003067EE"/>
    <w:rsid w:val="00312CC1"/>
    <w:rsid w:val="00312F1B"/>
    <w:rsid w:val="00313D75"/>
    <w:rsid w:val="00314BF8"/>
    <w:rsid w:val="003157C4"/>
    <w:rsid w:val="00315FD6"/>
    <w:rsid w:val="00321650"/>
    <w:rsid w:val="00326B8C"/>
    <w:rsid w:val="00327D56"/>
    <w:rsid w:val="00333135"/>
    <w:rsid w:val="003331C7"/>
    <w:rsid w:val="00334A72"/>
    <w:rsid w:val="0033797E"/>
    <w:rsid w:val="00340585"/>
    <w:rsid w:val="00340AED"/>
    <w:rsid w:val="0034196B"/>
    <w:rsid w:val="00343FE1"/>
    <w:rsid w:val="003449A2"/>
    <w:rsid w:val="003502F2"/>
    <w:rsid w:val="00352442"/>
    <w:rsid w:val="003524F1"/>
    <w:rsid w:val="003526F4"/>
    <w:rsid w:val="00352A0A"/>
    <w:rsid w:val="00353A90"/>
    <w:rsid w:val="0035405D"/>
    <w:rsid w:val="00362225"/>
    <w:rsid w:val="003675C1"/>
    <w:rsid w:val="00367A11"/>
    <w:rsid w:val="003713B4"/>
    <w:rsid w:val="00373752"/>
    <w:rsid w:val="00375530"/>
    <w:rsid w:val="003768C6"/>
    <w:rsid w:val="003770B7"/>
    <w:rsid w:val="00387280"/>
    <w:rsid w:val="00387B83"/>
    <w:rsid w:val="00391538"/>
    <w:rsid w:val="0039201C"/>
    <w:rsid w:val="00392B88"/>
    <w:rsid w:val="00393236"/>
    <w:rsid w:val="00393E91"/>
    <w:rsid w:val="00397524"/>
    <w:rsid w:val="00397D98"/>
    <w:rsid w:val="00397EB2"/>
    <w:rsid w:val="003A3D7E"/>
    <w:rsid w:val="003A78BF"/>
    <w:rsid w:val="003B34A3"/>
    <w:rsid w:val="003B4E9C"/>
    <w:rsid w:val="003B61C3"/>
    <w:rsid w:val="003B62DF"/>
    <w:rsid w:val="003C0A57"/>
    <w:rsid w:val="003C1103"/>
    <w:rsid w:val="003C24DA"/>
    <w:rsid w:val="003C2FCE"/>
    <w:rsid w:val="003C4A9F"/>
    <w:rsid w:val="003C73A2"/>
    <w:rsid w:val="003C773D"/>
    <w:rsid w:val="003D297F"/>
    <w:rsid w:val="003D7E9D"/>
    <w:rsid w:val="003E3D10"/>
    <w:rsid w:val="003E4109"/>
    <w:rsid w:val="003E756F"/>
    <w:rsid w:val="003E75D5"/>
    <w:rsid w:val="003F1F15"/>
    <w:rsid w:val="003F4886"/>
    <w:rsid w:val="003F5F41"/>
    <w:rsid w:val="00402CEB"/>
    <w:rsid w:val="004042BC"/>
    <w:rsid w:val="00404AC3"/>
    <w:rsid w:val="00406385"/>
    <w:rsid w:val="004066F9"/>
    <w:rsid w:val="00406DC0"/>
    <w:rsid w:val="00412B6A"/>
    <w:rsid w:val="00412DF1"/>
    <w:rsid w:val="00413E59"/>
    <w:rsid w:val="00414C6E"/>
    <w:rsid w:val="0042194E"/>
    <w:rsid w:val="00421CBA"/>
    <w:rsid w:val="00423BDE"/>
    <w:rsid w:val="0042771A"/>
    <w:rsid w:val="00432752"/>
    <w:rsid w:val="00433523"/>
    <w:rsid w:val="00442B24"/>
    <w:rsid w:val="00444945"/>
    <w:rsid w:val="00444A75"/>
    <w:rsid w:val="00450D12"/>
    <w:rsid w:val="00453F8D"/>
    <w:rsid w:val="0045429A"/>
    <w:rsid w:val="00456C16"/>
    <w:rsid w:val="004604F9"/>
    <w:rsid w:val="00460719"/>
    <w:rsid w:val="0046179F"/>
    <w:rsid w:val="00462C38"/>
    <w:rsid w:val="00463D2B"/>
    <w:rsid w:val="00464804"/>
    <w:rsid w:val="00464ADF"/>
    <w:rsid w:val="004664DC"/>
    <w:rsid w:val="00467375"/>
    <w:rsid w:val="00471A76"/>
    <w:rsid w:val="00472A3E"/>
    <w:rsid w:val="00473F0C"/>
    <w:rsid w:val="00474342"/>
    <w:rsid w:val="00474597"/>
    <w:rsid w:val="00474B0F"/>
    <w:rsid w:val="00476540"/>
    <w:rsid w:val="004777A2"/>
    <w:rsid w:val="00485FA0"/>
    <w:rsid w:val="00486EC7"/>
    <w:rsid w:val="00487E0F"/>
    <w:rsid w:val="00487F16"/>
    <w:rsid w:val="00492DF8"/>
    <w:rsid w:val="004933AC"/>
    <w:rsid w:val="00497F6A"/>
    <w:rsid w:val="004A2472"/>
    <w:rsid w:val="004A30B9"/>
    <w:rsid w:val="004A6BDB"/>
    <w:rsid w:val="004B0FEF"/>
    <w:rsid w:val="004B1815"/>
    <w:rsid w:val="004B28C9"/>
    <w:rsid w:val="004B6BB3"/>
    <w:rsid w:val="004C0456"/>
    <w:rsid w:val="004C2851"/>
    <w:rsid w:val="004C3C5D"/>
    <w:rsid w:val="004C3E9B"/>
    <w:rsid w:val="004C5B54"/>
    <w:rsid w:val="004C635B"/>
    <w:rsid w:val="004C76D3"/>
    <w:rsid w:val="004D0463"/>
    <w:rsid w:val="004D2AA1"/>
    <w:rsid w:val="004D3608"/>
    <w:rsid w:val="004D5638"/>
    <w:rsid w:val="004D6B70"/>
    <w:rsid w:val="004D6F9B"/>
    <w:rsid w:val="004E1D6E"/>
    <w:rsid w:val="004E274A"/>
    <w:rsid w:val="004E32E8"/>
    <w:rsid w:val="004E41EB"/>
    <w:rsid w:val="004E5D7F"/>
    <w:rsid w:val="004F0870"/>
    <w:rsid w:val="004F0D0A"/>
    <w:rsid w:val="004F1171"/>
    <w:rsid w:val="004F3A05"/>
    <w:rsid w:val="004F3AE3"/>
    <w:rsid w:val="004F535A"/>
    <w:rsid w:val="00502AF8"/>
    <w:rsid w:val="00504269"/>
    <w:rsid w:val="00505F5E"/>
    <w:rsid w:val="005064A2"/>
    <w:rsid w:val="00510062"/>
    <w:rsid w:val="00513980"/>
    <w:rsid w:val="00515BA1"/>
    <w:rsid w:val="00516BD8"/>
    <w:rsid w:val="00516DBF"/>
    <w:rsid w:val="00516E00"/>
    <w:rsid w:val="005214EF"/>
    <w:rsid w:val="00527018"/>
    <w:rsid w:val="00535019"/>
    <w:rsid w:val="00545DB0"/>
    <w:rsid w:val="005465B3"/>
    <w:rsid w:val="00546B4E"/>
    <w:rsid w:val="00547EED"/>
    <w:rsid w:val="00547F41"/>
    <w:rsid w:val="00553185"/>
    <w:rsid w:val="005547F8"/>
    <w:rsid w:val="00562BC0"/>
    <w:rsid w:val="00564A85"/>
    <w:rsid w:val="00566C14"/>
    <w:rsid w:val="00576F6F"/>
    <w:rsid w:val="00583038"/>
    <w:rsid w:val="00584A64"/>
    <w:rsid w:val="0058646C"/>
    <w:rsid w:val="00591BE6"/>
    <w:rsid w:val="00593097"/>
    <w:rsid w:val="0059554E"/>
    <w:rsid w:val="0059703C"/>
    <w:rsid w:val="005A0518"/>
    <w:rsid w:val="005A1BBD"/>
    <w:rsid w:val="005A34C2"/>
    <w:rsid w:val="005A5AA1"/>
    <w:rsid w:val="005A5BD5"/>
    <w:rsid w:val="005A74B7"/>
    <w:rsid w:val="005B0B8C"/>
    <w:rsid w:val="005B2226"/>
    <w:rsid w:val="005B411B"/>
    <w:rsid w:val="005B47FB"/>
    <w:rsid w:val="005C4C83"/>
    <w:rsid w:val="005C6D03"/>
    <w:rsid w:val="005D1072"/>
    <w:rsid w:val="005D10C7"/>
    <w:rsid w:val="005D13A0"/>
    <w:rsid w:val="005D17D6"/>
    <w:rsid w:val="005D32B7"/>
    <w:rsid w:val="005D35FF"/>
    <w:rsid w:val="005D4F3C"/>
    <w:rsid w:val="005D56EC"/>
    <w:rsid w:val="005D7912"/>
    <w:rsid w:val="005D7BAF"/>
    <w:rsid w:val="005E0590"/>
    <w:rsid w:val="005E1302"/>
    <w:rsid w:val="005E140B"/>
    <w:rsid w:val="005E1A2C"/>
    <w:rsid w:val="005E487D"/>
    <w:rsid w:val="005E516B"/>
    <w:rsid w:val="005E6342"/>
    <w:rsid w:val="005E7A26"/>
    <w:rsid w:val="005F1468"/>
    <w:rsid w:val="005F4ED2"/>
    <w:rsid w:val="005F4F8A"/>
    <w:rsid w:val="005F655D"/>
    <w:rsid w:val="005F689D"/>
    <w:rsid w:val="00601531"/>
    <w:rsid w:val="00603663"/>
    <w:rsid w:val="006051A4"/>
    <w:rsid w:val="00606DC0"/>
    <w:rsid w:val="00607502"/>
    <w:rsid w:val="00607C7B"/>
    <w:rsid w:val="0061026A"/>
    <w:rsid w:val="00612DBE"/>
    <w:rsid w:val="00613374"/>
    <w:rsid w:val="00614F76"/>
    <w:rsid w:val="00620052"/>
    <w:rsid w:val="006229F5"/>
    <w:rsid w:val="00622A7B"/>
    <w:rsid w:val="00630DA7"/>
    <w:rsid w:val="00631983"/>
    <w:rsid w:val="00631E42"/>
    <w:rsid w:val="00631EE8"/>
    <w:rsid w:val="0063224A"/>
    <w:rsid w:val="00634D2C"/>
    <w:rsid w:val="006356F0"/>
    <w:rsid w:val="00636F21"/>
    <w:rsid w:val="0064079F"/>
    <w:rsid w:val="0064587B"/>
    <w:rsid w:val="006465E3"/>
    <w:rsid w:val="00650080"/>
    <w:rsid w:val="006515FA"/>
    <w:rsid w:val="006517CC"/>
    <w:rsid w:val="00651D83"/>
    <w:rsid w:val="00651FA0"/>
    <w:rsid w:val="00653C83"/>
    <w:rsid w:val="00660C26"/>
    <w:rsid w:val="006629C0"/>
    <w:rsid w:val="00663C26"/>
    <w:rsid w:val="006656C9"/>
    <w:rsid w:val="00673CD7"/>
    <w:rsid w:val="00673D33"/>
    <w:rsid w:val="00675111"/>
    <w:rsid w:val="006809EF"/>
    <w:rsid w:val="00681706"/>
    <w:rsid w:val="0068473C"/>
    <w:rsid w:val="00686059"/>
    <w:rsid w:val="00691E15"/>
    <w:rsid w:val="00692958"/>
    <w:rsid w:val="00692A63"/>
    <w:rsid w:val="00692F54"/>
    <w:rsid w:val="0069336A"/>
    <w:rsid w:val="00695DF9"/>
    <w:rsid w:val="00696887"/>
    <w:rsid w:val="00697C60"/>
    <w:rsid w:val="006A0D16"/>
    <w:rsid w:val="006A1128"/>
    <w:rsid w:val="006A1D42"/>
    <w:rsid w:val="006A25D0"/>
    <w:rsid w:val="006A2DE2"/>
    <w:rsid w:val="006A3501"/>
    <w:rsid w:val="006A3AA2"/>
    <w:rsid w:val="006A5F39"/>
    <w:rsid w:val="006A6AEF"/>
    <w:rsid w:val="006B046F"/>
    <w:rsid w:val="006B1733"/>
    <w:rsid w:val="006B4E0D"/>
    <w:rsid w:val="006B5874"/>
    <w:rsid w:val="006B5DC1"/>
    <w:rsid w:val="006C002E"/>
    <w:rsid w:val="006C57F5"/>
    <w:rsid w:val="006C6051"/>
    <w:rsid w:val="006C7B92"/>
    <w:rsid w:val="006D23B9"/>
    <w:rsid w:val="006D4BA9"/>
    <w:rsid w:val="006D50BB"/>
    <w:rsid w:val="006E00BD"/>
    <w:rsid w:val="006E4CF8"/>
    <w:rsid w:val="006E7542"/>
    <w:rsid w:val="006F438F"/>
    <w:rsid w:val="006F4A2F"/>
    <w:rsid w:val="006F6A84"/>
    <w:rsid w:val="00700D45"/>
    <w:rsid w:val="00702564"/>
    <w:rsid w:val="0070298B"/>
    <w:rsid w:val="00703288"/>
    <w:rsid w:val="007041B5"/>
    <w:rsid w:val="00704C64"/>
    <w:rsid w:val="00704DA4"/>
    <w:rsid w:val="00706973"/>
    <w:rsid w:val="00706E68"/>
    <w:rsid w:val="007111CB"/>
    <w:rsid w:val="007142FD"/>
    <w:rsid w:val="007142FE"/>
    <w:rsid w:val="007178C4"/>
    <w:rsid w:val="00720BE9"/>
    <w:rsid w:val="00720BF4"/>
    <w:rsid w:val="00720C7E"/>
    <w:rsid w:val="00721463"/>
    <w:rsid w:val="00723296"/>
    <w:rsid w:val="007237E1"/>
    <w:rsid w:val="00723E9C"/>
    <w:rsid w:val="00724663"/>
    <w:rsid w:val="007257AF"/>
    <w:rsid w:val="00726FAB"/>
    <w:rsid w:val="00733B25"/>
    <w:rsid w:val="00734B1B"/>
    <w:rsid w:val="007354A3"/>
    <w:rsid w:val="007404D7"/>
    <w:rsid w:val="007444C2"/>
    <w:rsid w:val="007459E9"/>
    <w:rsid w:val="00746185"/>
    <w:rsid w:val="007463BE"/>
    <w:rsid w:val="007506E4"/>
    <w:rsid w:val="00754674"/>
    <w:rsid w:val="0075585A"/>
    <w:rsid w:val="00755A4F"/>
    <w:rsid w:val="007563C8"/>
    <w:rsid w:val="007642A0"/>
    <w:rsid w:val="007672D0"/>
    <w:rsid w:val="00767CCA"/>
    <w:rsid w:val="00772C92"/>
    <w:rsid w:val="0077543F"/>
    <w:rsid w:val="007806F1"/>
    <w:rsid w:val="00781E76"/>
    <w:rsid w:val="00784F84"/>
    <w:rsid w:val="00784FA2"/>
    <w:rsid w:val="00785E21"/>
    <w:rsid w:val="00793204"/>
    <w:rsid w:val="0079782F"/>
    <w:rsid w:val="007A0A8A"/>
    <w:rsid w:val="007A225D"/>
    <w:rsid w:val="007B0826"/>
    <w:rsid w:val="007B3839"/>
    <w:rsid w:val="007B3944"/>
    <w:rsid w:val="007B4E5D"/>
    <w:rsid w:val="007B5FE1"/>
    <w:rsid w:val="007C09FB"/>
    <w:rsid w:val="007C1022"/>
    <w:rsid w:val="007C7B98"/>
    <w:rsid w:val="007C7D7A"/>
    <w:rsid w:val="007D0D24"/>
    <w:rsid w:val="007D0F06"/>
    <w:rsid w:val="007D2FBD"/>
    <w:rsid w:val="007D337A"/>
    <w:rsid w:val="007D3F00"/>
    <w:rsid w:val="007E12DF"/>
    <w:rsid w:val="007E59B7"/>
    <w:rsid w:val="007F08FC"/>
    <w:rsid w:val="007F76B4"/>
    <w:rsid w:val="008078EC"/>
    <w:rsid w:val="00811542"/>
    <w:rsid w:val="00811E3F"/>
    <w:rsid w:val="00812459"/>
    <w:rsid w:val="008134F9"/>
    <w:rsid w:val="008156D0"/>
    <w:rsid w:val="0081609C"/>
    <w:rsid w:val="00817390"/>
    <w:rsid w:val="008208C6"/>
    <w:rsid w:val="00820B64"/>
    <w:rsid w:val="00821A50"/>
    <w:rsid w:val="00824DAF"/>
    <w:rsid w:val="0082533B"/>
    <w:rsid w:val="00827AA1"/>
    <w:rsid w:val="00831481"/>
    <w:rsid w:val="00831AEF"/>
    <w:rsid w:val="00832A27"/>
    <w:rsid w:val="00837A5E"/>
    <w:rsid w:val="008400C1"/>
    <w:rsid w:val="00841BAE"/>
    <w:rsid w:val="00843D3F"/>
    <w:rsid w:val="0084444A"/>
    <w:rsid w:val="00845DEB"/>
    <w:rsid w:val="00846307"/>
    <w:rsid w:val="0084779D"/>
    <w:rsid w:val="00852838"/>
    <w:rsid w:val="0085682D"/>
    <w:rsid w:val="008601BE"/>
    <w:rsid w:val="00867977"/>
    <w:rsid w:val="00870E60"/>
    <w:rsid w:val="0087171C"/>
    <w:rsid w:val="00881301"/>
    <w:rsid w:val="00884E5D"/>
    <w:rsid w:val="00885571"/>
    <w:rsid w:val="00885826"/>
    <w:rsid w:val="00885CF9"/>
    <w:rsid w:val="008867B5"/>
    <w:rsid w:val="00887AD9"/>
    <w:rsid w:val="00887BA8"/>
    <w:rsid w:val="008909A2"/>
    <w:rsid w:val="00893FCC"/>
    <w:rsid w:val="00896AE5"/>
    <w:rsid w:val="008971BD"/>
    <w:rsid w:val="008A1EE4"/>
    <w:rsid w:val="008A378A"/>
    <w:rsid w:val="008A63DB"/>
    <w:rsid w:val="008A6417"/>
    <w:rsid w:val="008B1873"/>
    <w:rsid w:val="008B5A6A"/>
    <w:rsid w:val="008B6FDB"/>
    <w:rsid w:val="008C099D"/>
    <w:rsid w:val="008C2609"/>
    <w:rsid w:val="008C5BE5"/>
    <w:rsid w:val="008C71D8"/>
    <w:rsid w:val="008D0B32"/>
    <w:rsid w:val="008D6D8A"/>
    <w:rsid w:val="008D7654"/>
    <w:rsid w:val="008D7758"/>
    <w:rsid w:val="008E00E4"/>
    <w:rsid w:val="008E15B6"/>
    <w:rsid w:val="008E38A9"/>
    <w:rsid w:val="008E5DD6"/>
    <w:rsid w:val="008F1DBB"/>
    <w:rsid w:val="008F2CFC"/>
    <w:rsid w:val="008F4E84"/>
    <w:rsid w:val="00901FA7"/>
    <w:rsid w:val="00902480"/>
    <w:rsid w:val="009043F9"/>
    <w:rsid w:val="009051F0"/>
    <w:rsid w:val="00911B3C"/>
    <w:rsid w:val="009135E7"/>
    <w:rsid w:val="0091514F"/>
    <w:rsid w:val="00917E03"/>
    <w:rsid w:val="00921776"/>
    <w:rsid w:val="009235AA"/>
    <w:rsid w:val="00926BD3"/>
    <w:rsid w:val="00931972"/>
    <w:rsid w:val="00933639"/>
    <w:rsid w:val="009338EF"/>
    <w:rsid w:val="009354FD"/>
    <w:rsid w:val="00935EE1"/>
    <w:rsid w:val="00945754"/>
    <w:rsid w:val="00950F68"/>
    <w:rsid w:val="00952AD7"/>
    <w:rsid w:val="00954AF9"/>
    <w:rsid w:val="00954FD2"/>
    <w:rsid w:val="00957B39"/>
    <w:rsid w:val="00961839"/>
    <w:rsid w:val="0096298D"/>
    <w:rsid w:val="00963942"/>
    <w:rsid w:val="00967FB3"/>
    <w:rsid w:val="00970B3C"/>
    <w:rsid w:val="009711C1"/>
    <w:rsid w:val="009737FD"/>
    <w:rsid w:val="00975DFA"/>
    <w:rsid w:val="00977468"/>
    <w:rsid w:val="00977DB4"/>
    <w:rsid w:val="009800EB"/>
    <w:rsid w:val="009821A7"/>
    <w:rsid w:val="009831FD"/>
    <w:rsid w:val="00983C27"/>
    <w:rsid w:val="0098771B"/>
    <w:rsid w:val="009935EF"/>
    <w:rsid w:val="00994533"/>
    <w:rsid w:val="009945DE"/>
    <w:rsid w:val="00995830"/>
    <w:rsid w:val="0099779C"/>
    <w:rsid w:val="009A0393"/>
    <w:rsid w:val="009A0CB8"/>
    <w:rsid w:val="009A10D1"/>
    <w:rsid w:val="009A156C"/>
    <w:rsid w:val="009A16AC"/>
    <w:rsid w:val="009A49A6"/>
    <w:rsid w:val="009A4CAF"/>
    <w:rsid w:val="009A5459"/>
    <w:rsid w:val="009A5B94"/>
    <w:rsid w:val="009A683F"/>
    <w:rsid w:val="009A6994"/>
    <w:rsid w:val="009A6B12"/>
    <w:rsid w:val="009B0CDB"/>
    <w:rsid w:val="009B4AE5"/>
    <w:rsid w:val="009B6869"/>
    <w:rsid w:val="009C074F"/>
    <w:rsid w:val="009C0CCA"/>
    <w:rsid w:val="009C1EE9"/>
    <w:rsid w:val="009C2866"/>
    <w:rsid w:val="009C320A"/>
    <w:rsid w:val="009C51F3"/>
    <w:rsid w:val="009C6382"/>
    <w:rsid w:val="009C6915"/>
    <w:rsid w:val="009D0841"/>
    <w:rsid w:val="009D15C5"/>
    <w:rsid w:val="009D25C8"/>
    <w:rsid w:val="009D3AE0"/>
    <w:rsid w:val="009D67C3"/>
    <w:rsid w:val="009D7CBA"/>
    <w:rsid w:val="009E0B31"/>
    <w:rsid w:val="009E1AB6"/>
    <w:rsid w:val="009E22A4"/>
    <w:rsid w:val="009E7911"/>
    <w:rsid w:val="009F3A41"/>
    <w:rsid w:val="009F7012"/>
    <w:rsid w:val="009F756B"/>
    <w:rsid w:val="00A01009"/>
    <w:rsid w:val="00A036B5"/>
    <w:rsid w:val="00A041C9"/>
    <w:rsid w:val="00A054EE"/>
    <w:rsid w:val="00A10027"/>
    <w:rsid w:val="00A10C43"/>
    <w:rsid w:val="00A1117A"/>
    <w:rsid w:val="00A12D33"/>
    <w:rsid w:val="00A1389B"/>
    <w:rsid w:val="00A1642D"/>
    <w:rsid w:val="00A16562"/>
    <w:rsid w:val="00A16C69"/>
    <w:rsid w:val="00A21D9D"/>
    <w:rsid w:val="00A263B6"/>
    <w:rsid w:val="00A307B7"/>
    <w:rsid w:val="00A34360"/>
    <w:rsid w:val="00A35BA7"/>
    <w:rsid w:val="00A37CD8"/>
    <w:rsid w:val="00A417D0"/>
    <w:rsid w:val="00A41CBE"/>
    <w:rsid w:val="00A43DC2"/>
    <w:rsid w:val="00A45252"/>
    <w:rsid w:val="00A45F7B"/>
    <w:rsid w:val="00A47589"/>
    <w:rsid w:val="00A47F33"/>
    <w:rsid w:val="00A51A26"/>
    <w:rsid w:val="00A51FFF"/>
    <w:rsid w:val="00A53C8B"/>
    <w:rsid w:val="00A5585B"/>
    <w:rsid w:val="00A5768E"/>
    <w:rsid w:val="00A57AD4"/>
    <w:rsid w:val="00A6440E"/>
    <w:rsid w:val="00A64B2B"/>
    <w:rsid w:val="00A66569"/>
    <w:rsid w:val="00A674E3"/>
    <w:rsid w:val="00A67C3A"/>
    <w:rsid w:val="00A67E69"/>
    <w:rsid w:val="00A714D0"/>
    <w:rsid w:val="00A7345C"/>
    <w:rsid w:val="00A80063"/>
    <w:rsid w:val="00A804FA"/>
    <w:rsid w:val="00A81284"/>
    <w:rsid w:val="00A81920"/>
    <w:rsid w:val="00A835A2"/>
    <w:rsid w:val="00A83DF2"/>
    <w:rsid w:val="00A844D9"/>
    <w:rsid w:val="00A8481B"/>
    <w:rsid w:val="00A94843"/>
    <w:rsid w:val="00A95F6E"/>
    <w:rsid w:val="00A978B6"/>
    <w:rsid w:val="00AA0EBC"/>
    <w:rsid w:val="00AA2DA6"/>
    <w:rsid w:val="00AA7546"/>
    <w:rsid w:val="00AA7750"/>
    <w:rsid w:val="00AB1F4C"/>
    <w:rsid w:val="00AB2E26"/>
    <w:rsid w:val="00AB33B3"/>
    <w:rsid w:val="00AC0BBB"/>
    <w:rsid w:val="00AC3041"/>
    <w:rsid w:val="00AC39DD"/>
    <w:rsid w:val="00AC4693"/>
    <w:rsid w:val="00AC4D1F"/>
    <w:rsid w:val="00AC6D25"/>
    <w:rsid w:val="00AD19F6"/>
    <w:rsid w:val="00AD4CEF"/>
    <w:rsid w:val="00AD5323"/>
    <w:rsid w:val="00AD5721"/>
    <w:rsid w:val="00AE407E"/>
    <w:rsid w:val="00AE4CC5"/>
    <w:rsid w:val="00AE59B0"/>
    <w:rsid w:val="00AE66C5"/>
    <w:rsid w:val="00AF0BEC"/>
    <w:rsid w:val="00AF0C9D"/>
    <w:rsid w:val="00AF2571"/>
    <w:rsid w:val="00AF3B59"/>
    <w:rsid w:val="00AF7BDE"/>
    <w:rsid w:val="00B02013"/>
    <w:rsid w:val="00B02A5F"/>
    <w:rsid w:val="00B02BCB"/>
    <w:rsid w:val="00B10132"/>
    <w:rsid w:val="00B10684"/>
    <w:rsid w:val="00B14037"/>
    <w:rsid w:val="00B14E86"/>
    <w:rsid w:val="00B15C48"/>
    <w:rsid w:val="00B1685F"/>
    <w:rsid w:val="00B173AD"/>
    <w:rsid w:val="00B17D82"/>
    <w:rsid w:val="00B300EF"/>
    <w:rsid w:val="00B32E98"/>
    <w:rsid w:val="00B33DD9"/>
    <w:rsid w:val="00B3778A"/>
    <w:rsid w:val="00B37F38"/>
    <w:rsid w:val="00B42D39"/>
    <w:rsid w:val="00B43213"/>
    <w:rsid w:val="00B43751"/>
    <w:rsid w:val="00B43FE4"/>
    <w:rsid w:val="00B4578E"/>
    <w:rsid w:val="00B47322"/>
    <w:rsid w:val="00B51133"/>
    <w:rsid w:val="00B53AEF"/>
    <w:rsid w:val="00B601CB"/>
    <w:rsid w:val="00B61BAA"/>
    <w:rsid w:val="00B62419"/>
    <w:rsid w:val="00B63D9C"/>
    <w:rsid w:val="00B72286"/>
    <w:rsid w:val="00B7232D"/>
    <w:rsid w:val="00B736B7"/>
    <w:rsid w:val="00B75360"/>
    <w:rsid w:val="00B75CAD"/>
    <w:rsid w:val="00B86714"/>
    <w:rsid w:val="00B87AE7"/>
    <w:rsid w:val="00B904EF"/>
    <w:rsid w:val="00B93050"/>
    <w:rsid w:val="00B94255"/>
    <w:rsid w:val="00BA027D"/>
    <w:rsid w:val="00BA1230"/>
    <w:rsid w:val="00BA18F6"/>
    <w:rsid w:val="00BA5404"/>
    <w:rsid w:val="00BA5E56"/>
    <w:rsid w:val="00BA703B"/>
    <w:rsid w:val="00BB2093"/>
    <w:rsid w:val="00BB544A"/>
    <w:rsid w:val="00BB6C59"/>
    <w:rsid w:val="00BB6C9C"/>
    <w:rsid w:val="00BB7515"/>
    <w:rsid w:val="00BC00EE"/>
    <w:rsid w:val="00BC0418"/>
    <w:rsid w:val="00BC1B8B"/>
    <w:rsid w:val="00BC509B"/>
    <w:rsid w:val="00BC57B9"/>
    <w:rsid w:val="00BC5F86"/>
    <w:rsid w:val="00BC65A8"/>
    <w:rsid w:val="00BC7478"/>
    <w:rsid w:val="00BD224E"/>
    <w:rsid w:val="00BD2BE9"/>
    <w:rsid w:val="00BD5E65"/>
    <w:rsid w:val="00BD6D8F"/>
    <w:rsid w:val="00BD77B7"/>
    <w:rsid w:val="00BD7EB4"/>
    <w:rsid w:val="00BE0FC0"/>
    <w:rsid w:val="00BE1958"/>
    <w:rsid w:val="00BE1D7C"/>
    <w:rsid w:val="00BE27F4"/>
    <w:rsid w:val="00BE5E80"/>
    <w:rsid w:val="00BE6F74"/>
    <w:rsid w:val="00BF0034"/>
    <w:rsid w:val="00BF2748"/>
    <w:rsid w:val="00BF314B"/>
    <w:rsid w:val="00BF31E4"/>
    <w:rsid w:val="00BF4AA7"/>
    <w:rsid w:val="00C01B0D"/>
    <w:rsid w:val="00C02AC4"/>
    <w:rsid w:val="00C0609A"/>
    <w:rsid w:val="00C060FF"/>
    <w:rsid w:val="00C064B5"/>
    <w:rsid w:val="00C068B4"/>
    <w:rsid w:val="00C11E5D"/>
    <w:rsid w:val="00C20527"/>
    <w:rsid w:val="00C23FE9"/>
    <w:rsid w:val="00C251DF"/>
    <w:rsid w:val="00C263CE"/>
    <w:rsid w:val="00C27200"/>
    <w:rsid w:val="00C30092"/>
    <w:rsid w:val="00C30566"/>
    <w:rsid w:val="00C31445"/>
    <w:rsid w:val="00C33013"/>
    <w:rsid w:val="00C3449B"/>
    <w:rsid w:val="00C376E0"/>
    <w:rsid w:val="00C37AE6"/>
    <w:rsid w:val="00C46BE8"/>
    <w:rsid w:val="00C50836"/>
    <w:rsid w:val="00C50CF8"/>
    <w:rsid w:val="00C52CB5"/>
    <w:rsid w:val="00C55D32"/>
    <w:rsid w:val="00C618C1"/>
    <w:rsid w:val="00C6677F"/>
    <w:rsid w:val="00C74D11"/>
    <w:rsid w:val="00C75FFD"/>
    <w:rsid w:val="00C84780"/>
    <w:rsid w:val="00C84D5E"/>
    <w:rsid w:val="00C904CE"/>
    <w:rsid w:val="00C92A99"/>
    <w:rsid w:val="00C92CBF"/>
    <w:rsid w:val="00C9326C"/>
    <w:rsid w:val="00CA2D7A"/>
    <w:rsid w:val="00CA533F"/>
    <w:rsid w:val="00CA6189"/>
    <w:rsid w:val="00CA6BA5"/>
    <w:rsid w:val="00CB0275"/>
    <w:rsid w:val="00CB0410"/>
    <w:rsid w:val="00CB0DC7"/>
    <w:rsid w:val="00CB0F0F"/>
    <w:rsid w:val="00CB1610"/>
    <w:rsid w:val="00CB1DC3"/>
    <w:rsid w:val="00CB35A8"/>
    <w:rsid w:val="00CB35B7"/>
    <w:rsid w:val="00CB43B5"/>
    <w:rsid w:val="00CB63D7"/>
    <w:rsid w:val="00CB699B"/>
    <w:rsid w:val="00CC088A"/>
    <w:rsid w:val="00CC239E"/>
    <w:rsid w:val="00CC292C"/>
    <w:rsid w:val="00CC30B4"/>
    <w:rsid w:val="00CC58D6"/>
    <w:rsid w:val="00CC7447"/>
    <w:rsid w:val="00CD060A"/>
    <w:rsid w:val="00CD2B4E"/>
    <w:rsid w:val="00CD3716"/>
    <w:rsid w:val="00CD4BEB"/>
    <w:rsid w:val="00CD5E8C"/>
    <w:rsid w:val="00CD5EDB"/>
    <w:rsid w:val="00CD6238"/>
    <w:rsid w:val="00CD6CDA"/>
    <w:rsid w:val="00CD6D2E"/>
    <w:rsid w:val="00CE57CB"/>
    <w:rsid w:val="00CF1159"/>
    <w:rsid w:val="00CF48A6"/>
    <w:rsid w:val="00CF7E68"/>
    <w:rsid w:val="00D03D47"/>
    <w:rsid w:val="00D043D5"/>
    <w:rsid w:val="00D06FB4"/>
    <w:rsid w:val="00D11B48"/>
    <w:rsid w:val="00D21959"/>
    <w:rsid w:val="00D21C14"/>
    <w:rsid w:val="00D21D62"/>
    <w:rsid w:val="00D21F2A"/>
    <w:rsid w:val="00D2438B"/>
    <w:rsid w:val="00D3133C"/>
    <w:rsid w:val="00D33FB7"/>
    <w:rsid w:val="00D346A2"/>
    <w:rsid w:val="00D37100"/>
    <w:rsid w:val="00D456CF"/>
    <w:rsid w:val="00D4715E"/>
    <w:rsid w:val="00D51FF0"/>
    <w:rsid w:val="00D53AEB"/>
    <w:rsid w:val="00D54420"/>
    <w:rsid w:val="00D6225C"/>
    <w:rsid w:val="00D65F80"/>
    <w:rsid w:val="00D70F8E"/>
    <w:rsid w:val="00D72B44"/>
    <w:rsid w:val="00D73325"/>
    <w:rsid w:val="00D7423B"/>
    <w:rsid w:val="00D74F81"/>
    <w:rsid w:val="00D763E6"/>
    <w:rsid w:val="00D82927"/>
    <w:rsid w:val="00D87C7E"/>
    <w:rsid w:val="00D91855"/>
    <w:rsid w:val="00D91A68"/>
    <w:rsid w:val="00D92B0F"/>
    <w:rsid w:val="00DA1923"/>
    <w:rsid w:val="00DA44E4"/>
    <w:rsid w:val="00DA5AB7"/>
    <w:rsid w:val="00DA7787"/>
    <w:rsid w:val="00DB042C"/>
    <w:rsid w:val="00DB244F"/>
    <w:rsid w:val="00DB25DA"/>
    <w:rsid w:val="00DB4FD9"/>
    <w:rsid w:val="00DB612C"/>
    <w:rsid w:val="00DC259E"/>
    <w:rsid w:val="00DC4B11"/>
    <w:rsid w:val="00DC5952"/>
    <w:rsid w:val="00DC783F"/>
    <w:rsid w:val="00DC7ED3"/>
    <w:rsid w:val="00DD27DE"/>
    <w:rsid w:val="00DD3EBA"/>
    <w:rsid w:val="00DD524D"/>
    <w:rsid w:val="00DE03EE"/>
    <w:rsid w:val="00DE1240"/>
    <w:rsid w:val="00DE1552"/>
    <w:rsid w:val="00DE1783"/>
    <w:rsid w:val="00DE2B93"/>
    <w:rsid w:val="00DE6AAE"/>
    <w:rsid w:val="00DF005A"/>
    <w:rsid w:val="00DF19C8"/>
    <w:rsid w:val="00DF55E1"/>
    <w:rsid w:val="00DF56EB"/>
    <w:rsid w:val="00DF57CF"/>
    <w:rsid w:val="00DF66C6"/>
    <w:rsid w:val="00E021D2"/>
    <w:rsid w:val="00E03173"/>
    <w:rsid w:val="00E0348F"/>
    <w:rsid w:val="00E044F4"/>
    <w:rsid w:val="00E051A0"/>
    <w:rsid w:val="00E058E3"/>
    <w:rsid w:val="00E0611B"/>
    <w:rsid w:val="00E06691"/>
    <w:rsid w:val="00E06EFE"/>
    <w:rsid w:val="00E07BE5"/>
    <w:rsid w:val="00E10FD9"/>
    <w:rsid w:val="00E14A54"/>
    <w:rsid w:val="00E14CF7"/>
    <w:rsid w:val="00E15121"/>
    <w:rsid w:val="00E15518"/>
    <w:rsid w:val="00E1735B"/>
    <w:rsid w:val="00E209F9"/>
    <w:rsid w:val="00E221FC"/>
    <w:rsid w:val="00E22FD4"/>
    <w:rsid w:val="00E24517"/>
    <w:rsid w:val="00E24F85"/>
    <w:rsid w:val="00E2645D"/>
    <w:rsid w:val="00E30578"/>
    <w:rsid w:val="00E30C82"/>
    <w:rsid w:val="00E340AA"/>
    <w:rsid w:val="00E35357"/>
    <w:rsid w:val="00E35D10"/>
    <w:rsid w:val="00E40A3B"/>
    <w:rsid w:val="00E4138C"/>
    <w:rsid w:val="00E42870"/>
    <w:rsid w:val="00E45DCD"/>
    <w:rsid w:val="00E47DDA"/>
    <w:rsid w:val="00E516B7"/>
    <w:rsid w:val="00E525CA"/>
    <w:rsid w:val="00E53367"/>
    <w:rsid w:val="00E576BC"/>
    <w:rsid w:val="00E60A34"/>
    <w:rsid w:val="00E65CB5"/>
    <w:rsid w:val="00E709CE"/>
    <w:rsid w:val="00E712D3"/>
    <w:rsid w:val="00E742CC"/>
    <w:rsid w:val="00E8324A"/>
    <w:rsid w:val="00E84758"/>
    <w:rsid w:val="00E848CC"/>
    <w:rsid w:val="00E8542E"/>
    <w:rsid w:val="00E87BCC"/>
    <w:rsid w:val="00E9417C"/>
    <w:rsid w:val="00E950EF"/>
    <w:rsid w:val="00EA0CAF"/>
    <w:rsid w:val="00EA20F7"/>
    <w:rsid w:val="00EA288E"/>
    <w:rsid w:val="00EA3A1C"/>
    <w:rsid w:val="00EA3BAA"/>
    <w:rsid w:val="00EA4C1C"/>
    <w:rsid w:val="00EA4F75"/>
    <w:rsid w:val="00EA535F"/>
    <w:rsid w:val="00EA588D"/>
    <w:rsid w:val="00EA5EDF"/>
    <w:rsid w:val="00EB3F29"/>
    <w:rsid w:val="00EB5348"/>
    <w:rsid w:val="00ED3D86"/>
    <w:rsid w:val="00ED447B"/>
    <w:rsid w:val="00ED6C06"/>
    <w:rsid w:val="00EE48FA"/>
    <w:rsid w:val="00EE49E7"/>
    <w:rsid w:val="00EE516D"/>
    <w:rsid w:val="00EE6C6B"/>
    <w:rsid w:val="00EF5020"/>
    <w:rsid w:val="00EF5A62"/>
    <w:rsid w:val="00EF7978"/>
    <w:rsid w:val="00F001D4"/>
    <w:rsid w:val="00F02D2F"/>
    <w:rsid w:val="00F04E88"/>
    <w:rsid w:val="00F057C5"/>
    <w:rsid w:val="00F071D9"/>
    <w:rsid w:val="00F10FAE"/>
    <w:rsid w:val="00F131A0"/>
    <w:rsid w:val="00F15DF6"/>
    <w:rsid w:val="00F165E8"/>
    <w:rsid w:val="00F1709F"/>
    <w:rsid w:val="00F21A26"/>
    <w:rsid w:val="00F27EF7"/>
    <w:rsid w:val="00F31550"/>
    <w:rsid w:val="00F34212"/>
    <w:rsid w:val="00F359EA"/>
    <w:rsid w:val="00F37967"/>
    <w:rsid w:val="00F37E1B"/>
    <w:rsid w:val="00F40036"/>
    <w:rsid w:val="00F42936"/>
    <w:rsid w:val="00F42D2D"/>
    <w:rsid w:val="00F45F9D"/>
    <w:rsid w:val="00F46989"/>
    <w:rsid w:val="00F46AA1"/>
    <w:rsid w:val="00F47C28"/>
    <w:rsid w:val="00F50C78"/>
    <w:rsid w:val="00F5760F"/>
    <w:rsid w:val="00F57A3B"/>
    <w:rsid w:val="00F632F4"/>
    <w:rsid w:val="00F660ED"/>
    <w:rsid w:val="00F67987"/>
    <w:rsid w:val="00F70088"/>
    <w:rsid w:val="00F70D4C"/>
    <w:rsid w:val="00F7340A"/>
    <w:rsid w:val="00F77D4D"/>
    <w:rsid w:val="00F81CCC"/>
    <w:rsid w:val="00F83C5F"/>
    <w:rsid w:val="00F84890"/>
    <w:rsid w:val="00F8504E"/>
    <w:rsid w:val="00F8694B"/>
    <w:rsid w:val="00F91215"/>
    <w:rsid w:val="00FA2596"/>
    <w:rsid w:val="00FA4F44"/>
    <w:rsid w:val="00FA6EFF"/>
    <w:rsid w:val="00FA716F"/>
    <w:rsid w:val="00FB09AE"/>
    <w:rsid w:val="00FB0AA4"/>
    <w:rsid w:val="00FB1727"/>
    <w:rsid w:val="00FC12C6"/>
    <w:rsid w:val="00FC2E1D"/>
    <w:rsid w:val="00FC548B"/>
    <w:rsid w:val="00FC57FF"/>
    <w:rsid w:val="00FC6C6F"/>
    <w:rsid w:val="00FC77B2"/>
    <w:rsid w:val="00FD018A"/>
    <w:rsid w:val="00FD02A4"/>
    <w:rsid w:val="00FD2BF3"/>
    <w:rsid w:val="00FD4E37"/>
    <w:rsid w:val="00FD7911"/>
    <w:rsid w:val="00FE41B2"/>
    <w:rsid w:val="00FE49F0"/>
    <w:rsid w:val="00FE4ABC"/>
    <w:rsid w:val="00FE5492"/>
    <w:rsid w:val="00FE654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67786"/>
  <w15:docId w15:val="{9EF54059-5826-4CDB-B0B1-44DE062AD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bg-BG" w:eastAsia="bg-BG"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0C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26BD3"/>
    <w:rPr>
      <w:sz w:val="28"/>
      <w:lang w:eastAsia="en-US"/>
    </w:rPr>
  </w:style>
  <w:style w:type="paragraph" w:styleId="Header">
    <w:name w:val="header"/>
    <w:basedOn w:val="Normal"/>
    <w:rsid w:val="009338EF"/>
    <w:pPr>
      <w:tabs>
        <w:tab w:val="center" w:pos="4536"/>
        <w:tab w:val="right" w:pos="9072"/>
      </w:tabs>
    </w:pPr>
  </w:style>
  <w:style w:type="character" w:styleId="PageNumber">
    <w:name w:val="page number"/>
    <w:basedOn w:val="DefaultParagraphFont"/>
    <w:rsid w:val="009338EF"/>
  </w:style>
  <w:style w:type="paragraph" w:styleId="ListParagraph">
    <w:name w:val="List Paragraph"/>
    <w:basedOn w:val="Normal"/>
    <w:uiPriority w:val="34"/>
    <w:qFormat/>
    <w:rsid w:val="00E576BC"/>
    <w:pPr>
      <w:ind w:left="720"/>
      <w:contextualSpacing/>
    </w:pPr>
  </w:style>
  <w:style w:type="character" w:styleId="Hyperlink">
    <w:name w:val="Hyperlink"/>
    <w:basedOn w:val="DefaultParagraphFont"/>
    <w:uiPriority w:val="99"/>
    <w:unhideWhenUsed/>
    <w:rsid w:val="00AE4CC5"/>
    <w:rPr>
      <w:color w:val="0000FF"/>
      <w:u w:val="single"/>
    </w:rPr>
  </w:style>
  <w:style w:type="character" w:customStyle="1" w:styleId="apple-converted-space">
    <w:name w:val="apple-converted-space"/>
    <w:basedOn w:val="DefaultParagraphFont"/>
    <w:rsid w:val="00AE4CC5"/>
  </w:style>
  <w:style w:type="paragraph" w:styleId="Footer">
    <w:name w:val="footer"/>
    <w:basedOn w:val="Normal"/>
    <w:link w:val="FooterChar"/>
    <w:uiPriority w:val="99"/>
    <w:unhideWhenUsed/>
    <w:rsid w:val="001452A8"/>
    <w:pPr>
      <w:tabs>
        <w:tab w:val="center" w:pos="4703"/>
        <w:tab w:val="right" w:pos="9406"/>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1452A8"/>
    <w:rPr>
      <w:rFonts w:asciiTheme="minorHAnsi" w:eastAsiaTheme="minorHAnsi" w:hAnsiTheme="minorHAnsi" w:cstheme="minorBidi"/>
      <w:sz w:val="22"/>
      <w:szCs w:val="22"/>
      <w:lang w:val="en-US" w:eastAsia="en-US"/>
    </w:rPr>
  </w:style>
  <w:style w:type="paragraph" w:customStyle="1" w:styleId="yiv8758251197msonormal">
    <w:name w:val="yiv8758251197msonormal"/>
    <w:basedOn w:val="Normal"/>
    <w:rsid w:val="002E589B"/>
    <w:pPr>
      <w:spacing w:before="100" w:beforeAutospacing="1" w:after="100" w:afterAutospacing="1"/>
    </w:pPr>
  </w:style>
  <w:style w:type="character" w:customStyle="1" w:styleId="alt-edited">
    <w:name w:val="alt-edited"/>
    <w:rsid w:val="0035405D"/>
  </w:style>
  <w:style w:type="character" w:customStyle="1" w:styleId="A0">
    <w:name w:val="A0"/>
    <w:uiPriority w:val="99"/>
    <w:rsid w:val="000767F0"/>
    <w:rPr>
      <w:rFonts w:cs="JansonText LT"/>
      <w:color w:val="000000"/>
      <w:sz w:val="16"/>
      <w:szCs w:val="16"/>
    </w:rPr>
  </w:style>
  <w:style w:type="paragraph" w:styleId="BalloonText">
    <w:name w:val="Balloon Text"/>
    <w:basedOn w:val="Normal"/>
    <w:link w:val="BalloonTextChar"/>
    <w:semiHidden/>
    <w:unhideWhenUsed/>
    <w:rsid w:val="00195DB0"/>
    <w:rPr>
      <w:rFonts w:ascii="Segoe UI" w:hAnsi="Segoe UI" w:cs="Segoe UI"/>
      <w:sz w:val="18"/>
      <w:szCs w:val="18"/>
    </w:rPr>
  </w:style>
  <w:style w:type="character" w:customStyle="1" w:styleId="BalloonTextChar">
    <w:name w:val="Balloon Text Char"/>
    <w:basedOn w:val="DefaultParagraphFont"/>
    <w:link w:val="BalloonText"/>
    <w:semiHidden/>
    <w:rsid w:val="00195D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094">
      <w:bodyDiv w:val="1"/>
      <w:marLeft w:val="0"/>
      <w:marRight w:val="0"/>
      <w:marTop w:val="0"/>
      <w:marBottom w:val="0"/>
      <w:divBdr>
        <w:top w:val="none" w:sz="0" w:space="0" w:color="auto"/>
        <w:left w:val="none" w:sz="0" w:space="0" w:color="auto"/>
        <w:bottom w:val="none" w:sz="0" w:space="0" w:color="auto"/>
        <w:right w:val="none" w:sz="0" w:space="0" w:color="auto"/>
      </w:divBdr>
    </w:div>
    <w:div w:id="8913835">
      <w:bodyDiv w:val="1"/>
      <w:marLeft w:val="0"/>
      <w:marRight w:val="0"/>
      <w:marTop w:val="0"/>
      <w:marBottom w:val="0"/>
      <w:divBdr>
        <w:top w:val="none" w:sz="0" w:space="0" w:color="auto"/>
        <w:left w:val="none" w:sz="0" w:space="0" w:color="auto"/>
        <w:bottom w:val="none" w:sz="0" w:space="0" w:color="auto"/>
        <w:right w:val="none" w:sz="0" w:space="0" w:color="auto"/>
      </w:divBdr>
    </w:div>
    <w:div w:id="60913187">
      <w:bodyDiv w:val="1"/>
      <w:marLeft w:val="0"/>
      <w:marRight w:val="0"/>
      <w:marTop w:val="0"/>
      <w:marBottom w:val="0"/>
      <w:divBdr>
        <w:top w:val="none" w:sz="0" w:space="0" w:color="auto"/>
        <w:left w:val="none" w:sz="0" w:space="0" w:color="auto"/>
        <w:bottom w:val="none" w:sz="0" w:space="0" w:color="auto"/>
        <w:right w:val="none" w:sz="0" w:space="0" w:color="auto"/>
      </w:divBdr>
    </w:div>
    <w:div w:id="63339950">
      <w:bodyDiv w:val="1"/>
      <w:marLeft w:val="0"/>
      <w:marRight w:val="0"/>
      <w:marTop w:val="0"/>
      <w:marBottom w:val="0"/>
      <w:divBdr>
        <w:top w:val="none" w:sz="0" w:space="0" w:color="auto"/>
        <w:left w:val="none" w:sz="0" w:space="0" w:color="auto"/>
        <w:bottom w:val="none" w:sz="0" w:space="0" w:color="auto"/>
        <w:right w:val="none" w:sz="0" w:space="0" w:color="auto"/>
      </w:divBdr>
    </w:div>
    <w:div w:id="108938901">
      <w:bodyDiv w:val="1"/>
      <w:marLeft w:val="0"/>
      <w:marRight w:val="0"/>
      <w:marTop w:val="0"/>
      <w:marBottom w:val="0"/>
      <w:divBdr>
        <w:top w:val="none" w:sz="0" w:space="0" w:color="auto"/>
        <w:left w:val="none" w:sz="0" w:space="0" w:color="auto"/>
        <w:bottom w:val="none" w:sz="0" w:space="0" w:color="auto"/>
        <w:right w:val="none" w:sz="0" w:space="0" w:color="auto"/>
      </w:divBdr>
    </w:div>
    <w:div w:id="111365525">
      <w:bodyDiv w:val="1"/>
      <w:marLeft w:val="0"/>
      <w:marRight w:val="0"/>
      <w:marTop w:val="0"/>
      <w:marBottom w:val="0"/>
      <w:divBdr>
        <w:top w:val="none" w:sz="0" w:space="0" w:color="auto"/>
        <w:left w:val="none" w:sz="0" w:space="0" w:color="auto"/>
        <w:bottom w:val="none" w:sz="0" w:space="0" w:color="auto"/>
        <w:right w:val="none" w:sz="0" w:space="0" w:color="auto"/>
      </w:divBdr>
    </w:div>
    <w:div w:id="139467944">
      <w:bodyDiv w:val="1"/>
      <w:marLeft w:val="0"/>
      <w:marRight w:val="0"/>
      <w:marTop w:val="0"/>
      <w:marBottom w:val="0"/>
      <w:divBdr>
        <w:top w:val="none" w:sz="0" w:space="0" w:color="auto"/>
        <w:left w:val="none" w:sz="0" w:space="0" w:color="auto"/>
        <w:bottom w:val="none" w:sz="0" w:space="0" w:color="auto"/>
        <w:right w:val="none" w:sz="0" w:space="0" w:color="auto"/>
      </w:divBdr>
    </w:div>
    <w:div w:id="172575608">
      <w:bodyDiv w:val="1"/>
      <w:marLeft w:val="0"/>
      <w:marRight w:val="0"/>
      <w:marTop w:val="0"/>
      <w:marBottom w:val="0"/>
      <w:divBdr>
        <w:top w:val="none" w:sz="0" w:space="0" w:color="auto"/>
        <w:left w:val="none" w:sz="0" w:space="0" w:color="auto"/>
        <w:bottom w:val="none" w:sz="0" w:space="0" w:color="auto"/>
        <w:right w:val="none" w:sz="0" w:space="0" w:color="auto"/>
      </w:divBdr>
    </w:div>
    <w:div w:id="194973425">
      <w:bodyDiv w:val="1"/>
      <w:marLeft w:val="0"/>
      <w:marRight w:val="0"/>
      <w:marTop w:val="0"/>
      <w:marBottom w:val="0"/>
      <w:divBdr>
        <w:top w:val="none" w:sz="0" w:space="0" w:color="auto"/>
        <w:left w:val="none" w:sz="0" w:space="0" w:color="auto"/>
        <w:bottom w:val="none" w:sz="0" w:space="0" w:color="auto"/>
        <w:right w:val="none" w:sz="0" w:space="0" w:color="auto"/>
      </w:divBdr>
    </w:div>
    <w:div w:id="245842974">
      <w:bodyDiv w:val="1"/>
      <w:marLeft w:val="0"/>
      <w:marRight w:val="0"/>
      <w:marTop w:val="0"/>
      <w:marBottom w:val="0"/>
      <w:divBdr>
        <w:top w:val="none" w:sz="0" w:space="0" w:color="auto"/>
        <w:left w:val="none" w:sz="0" w:space="0" w:color="auto"/>
        <w:bottom w:val="none" w:sz="0" w:space="0" w:color="auto"/>
        <w:right w:val="none" w:sz="0" w:space="0" w:color="auto"/>
      </w:divBdr>
    </w:div>
    <w:div w:id="396514738">
      <w:bodyDiv w:val="1"/>
      <w:marLeft w:val="0"/>
      <w:marRight w:val="0"/>
      <w:marTop w:val="0"/>
      <w:marBottom w:val="0"/>
      <w:divBdr>
        <w:top w:val="none" w:sz="0" w:space="0" w:color="auto"/>
        <w:left w:val="none" w:sz="0" w:space="0" w:color="auto"/>
        <w:bottom w:val="none" w:sz="0" w:space="0" w:color="auto"/>
        <w:right w:val="none" w:sz="0" w:space="0" w:color="auto"/>
      </w:divBdr>
    </w:div>
    <w:div w:id="454637120">
      <w:bodyDiv w:val="1"/>
      <w:marLeft w:val="0"/>
      <w:marRight w:val="0"/>
      <w:marTop w:val="0"/>
      <w:marBottom w:val="0"/>
      <w:divBdr>
        <w:top w:val="none" w:sz="0" w:space="0" w:color="auto"/>
        <w:left w:val="none" w:sz="0" w:space="0" w:color="auto"/>
        <w:bottom w:val="none" w:sz="0" w:space="0" w:color="auto"/>
        <w:right w:val="none" w:sz="0" w:space="0" w:color="auto"/>
      </w:divBdr>
    </w:div>
    <w:div w:id="480006703">
      <w:bodyDiv w:val="1"/>
      <w:marLeft w:val="0"/>
      <w:marRight w:val="0"/>
      <w:marTop w:val="0"/>
      <w:marBottom w:val="0"/>
      <w:divBdr>
        <w:top w:val="none" w:sz="0" w:space="0" w:color="auto"/>
        <w:left w:val="none" w:sz="0" w:space="0" w:color="auto"/>
        <w:bottom w:val="none" w:sz="0" w:space="0" w:color="auto"/>
        <w:right w:val="none" w:sz="0" w:space="0" w:color="auto"/>
      </w:divBdr>
    </w:div>
    <w:div w:id="484933129">
      <w:bodyDiv w:val="1"/>
      <w:marLeft w:val="0"/>
      <w:marRight w:val="0"/>
      <w:marTop w:val="0"/>
      <w:marBottom w:val="0"/>
      <w:divBdr>
        <w:top w:val="none" w:sz="0" w:space="0" w:color="auto"/>
        <w:left w:val="none" w:sz="0" w:space="0" w:color="auto"/>
        <w:bottom w:val="none" w:sz="0" w:space="0" w:color="auto"/>
        <w:right w:val="none" w:sz="0" w:space="0" w:color="auto"/>
      </w:divBdr>
    </w:div>
    <w:div w:id="499542713">
      <w:bodyDiv w:val="1"/>
      <w:marLeft w:val="0"/>
      <w:marRight w:val="0"/>
      <w:marTop w:val="0"/>
      <w:marBottom w:val="0"/>
      <w:divBdr>
        <w:top w:val="none" w:sz="0" w:space="0" w:color="auto"/>
        <w:left w:val="none" w:sz="0" w:space="0" w:color="auto"/>
        <w:bottom w:val="none" w:sz="0" w:space="0" w:color="auto"/>
        <w:right w:val="none" w:sz="0" w:space="0" w:color="auto"/>
      </w:divBdr>
    </w:div>
    <w:div w:id="713627294">
      <w:bodyDiv w:val="1"/>
      <w:marLeft w:val="0"/>
      <w:marRight w:val="0"/>
      <w:marTop w:val="0"/>
      <w:marBottom w:val="0"/>
      <w:divBdr>
        <w:top w:val="none" w:sz="0" w:space="0" w:color="auto"/>
        <w:left w:val="none" w:sz="0" w:space="0" w:color="auto"/>
        <w:bottom w:val="none" w:sz="0" w:space="0" w:color="auto"/>
        <w:right w:val="none" w:sz="0" w:space="0" w:color="auto"/>
      </w:divBdr>
    </w:div>
    <w:div w:id="728186919">
      <w:bodyDiv w:val="1"/>
      <w:marLeft w:val="0"/>
      <w:marRight w:val="0"/>
      <w:marTop w:val="0"/>
      <w:marBottom w:val="0"/>
      <w:divBdr>
        <w:top w:val="none" w:sz="0" w:space="0" w:color="auto"/>
        <w:left w:val="none" w:sz="0" w:space="0" w:color="auto"/>
        <w:bottom w:val="none" w:sz="0" w:space="0" w:color="auto"/>
        <w:right w:val="none" w:sz="0" w:space="0" w:color="auto"/>
      </w:divBdr>
    </w:div>
    <w:div w:id="847645709">
      <w:bodyDiv w:val="1"/>
      <w:marLeft w:val="0"/>
      <w:marRight w:val="0"/>
      <w:marTop w:val="0"/>
      <w:marBottom w:val="0"/>
      <w:divBdr>
        <w:top w:val="none" w:sz="0" w:space="0" w:color="auto"/>
        <w:left w:val="none" w:sz="0" w:space="0" w:color="auto"/>
        <w:bottom w:val="none" w:sz="0" w:space="0" w:color="auto"/>
        <w:right w:val="none" w:sz="0" w:space="0" w:color="auto"/>
      </w:divBdr>
    </w:div>
    <w:div w:id="928318581">
      <w:bodyDiv w:val="1"/>
      <w:marLeft w:val="0"/>
      <w:marRight w:val="0"/>
      <w:marTop w:val="0"/>
      <w:marBottom w:val="0"/>
      <w:divBdr>
        <w:top w:val="none" w:sz="0" w:space="0" w:color="auto"/>
        <w:left w:val="none" w:sz="0" w:space="0" w:color="auto"/>
        <w:bottom w:val="none" w:sz="0" w:space="0" w:color="auto"/>
        <w:right w:val="none" w:sz="0" w:space="0" w:color="auto"/>
      </w:divBdr>
    </w:div>
    <w:div w:id="931427566">
      <w:bodyDiv w:val="1"/>
      <w:marLeft w:val="0"/>
      <w:marRight w:val="0"/>
      <w:marTop w:val="0"/>
      <w:marBottom w:val="0"/>
      <w:divBdr>
        <w:top w:val="none" w:sz="0" w:space="0" w:color="auto"/>
        <w:left w:val="none" w:sz="0" w:space="0" w:color="auto"/>
        <w:bottom w:val="none" w:sz="0" w:space="0" w:color="auto"/>
        <w:right w:val="none" w:sz="0" w:space="0" w:color="auto"/>
      </w:divBdr>
    </w:div>
    <w:div w:id="931666347">
      <w:bodyDiv w:val="1"/>
      <w:marLeft w:val="0"/>
      <w:marRight w:val="0"/>
      <w:marTop w:val="0"/>
      <w:marBottom w:val="0"/>
      <w:divBdr>
        <w:top w:val="none" w:sz="0" w:space="0" w:color="auto"/>
        <w:left w:val="none" w:sz="0" w:space="0" w:color="auto"/>
        <w:bottom w:val="none" w:sz="0" w:space="0" w:color="auto"/>
        <w:right w:val="none" w:sz="0" w:space="0" w:color="auto"/>
      </w:divBdr>
    </w:div>
    <w:div w:id="954365476">
      <w:bodyDiv w:val="1"/>
      <w:marLeft w:val="0"/>
      <w:marRight w:val="0"/>
      <w:marTop w:val="0"/>
      <w:marBottom w:val="0"/>
      <w:divBdr>
        <w:top w:val="none" w:sz="0" w:space="0" w:color="auto"/>
        <w:left w:val="none" w:sz="0" w:space="0" w:color="auto"/>
        <w:bottom w:val="none" w:sz="0" w:space="0" w:color="auto"/>
        <w:right w:val="none" w:sz="0" w:space="0" w:color="auto"/>
      </w:divBdr>
    </w:div>
    <w:div w:id="1183662444">
      <w:bodyDiv w:val="1"/>
      <w:marLeft w:val="0"/>
      <w:marRight w:val="0"/>
      <w:marTop w:val="0"/>
      <w:marBottom w:val="0"/>
      <w:divBdr>
        <w:top w:val="none" w:sz="0" w:space="0" w:color="auto"/>
        <w:left w:val="none" w:sz="0" w:space="0" w:color="auto"/>
        <w:bottom w:val="none" w:sz="0" w:space="0" w:color="auto"/>
        <w:right w:val="none" w:sz="0" w:space="0" w:color="auto"/>
      </w:divBdr>
    </w:div>
    <w:div w:id="1286041327">
      <w:bodyDiv w:val="1"/>
      <w:marLeft w:val="0"/>
      <w:marRight w:val="0"/>
      <w:marTop w:val="0"/>
      <w:marBottom w:val="0"/>
      <w:divBdr>
        <w:top w:val="none" w:sz="0" w:space="0" w:color="auto"/>
        <w:left w:val="none" w:sz="0" w:space="0" w:color="auto"/>
        <w:bottom w:val="none" w:sz="0" w:space="0" w:color="auto"/>
        <w:right w:val="none" w:sz="0" w:space="0" w:color="auto"/>
      </w:divBdr>
    </w:div>
    <w:div w:id="1298755108">
      <w:bodyDiv w:val="1"/>
      <w:marLeft w:val="0"/>
      <w:marRight w:val="0"/>
      <w:marTop w:val="0"/>
      <w:marBottom w:val="0"/>
      <w:divBdr>
        <w:top w:val="none" w:sz="0" w:space="0" w:color="auto"/>
        <w:left w:val="none" w:sz="0" w:space="0" w:color="auto"/>
        <w:bottom w:val="none" w:sz="0" w:space="0" w:color="auto"/>
        <w:right w:val="none" w:sz="0" w:space="0" w:color="auto"/>
      </w:divBdr>
    </w:div>
    <w:div w:id="1333875958">
      <w:bodyDiv w:val="1"/>
      <w:marLeft w:val="0"/>
      <w:marRight w:val="0"/>
      <w:marTop w:val="0"/>
      <w:marBottom w:val="0"/>
      <w:divBdr>
        <w:top w:val="none" w:sz="0" w:space="0" w:color="auto"/>
        <w:left w:val="none" w:sz="0" w:space="0" w:color="auto"/>
        <w:bottom w:val="none" w:sz="0" w:space="0" w:color="auto"/>
        <w:right w:val="none" w:sz="0" w:space="0" w:color="auto"/>
      </w:divBdr>
    </w:div>
    <w:div w:id="1431662982">
      <w:bodyDiv w:val="1"/>
      <w:marLeft w:val="0"/>
      <w:marRight w:val="0"/>
      <w:marTop w:val="0"/>
      <w:marBottom w:val="0"/>
      <w:divBdr>
        <w:top w:val="none" w:sz="0" w:space="0" w:color="auto"/>
        <w:left w:val="none" w:sz="0" w:space="0" w:color="auto"/>
        <w:bottom w:val="none" w:sz="0" w:space="0" w:color="auto"/>
        <w:right w:val="none" w:sz="0" w:space="0" w:color="auto"/>
      </w:divBdr>
    </w:div>
    <w:div w:id="1459058790">
      <w:bodyDiv w:val="1"/>
      <w:marLeft w:val="0"/>
      <w:marRight w:val="0"/>
      <w:marTop w:val="0"/>
      <w:marBottom w:val="0"/>
      <w:divBdr>
        <w:top w:val="none" w:sz="0" w:space="0" w:color="auto"/>
        <w:left w:val="none" w:sz="0" w:space="0" w:color="auto"/>
        <w:bottom w:val="none" w:sz="0" w:space="0" w:color="auto"/>
        <w:right w:val="none" w:sz="0" w:space="0" w:color="auto"/>
      </w:divBdr>
    </w:div>
    <w:div w:id="1494569818">
      <w:bodyDiv w:val="1"/>
      <w:marLeft w:val="0"/>
      <w:marRight w:val="0"/>
      <w:marTop w:val="0"/>
      <w:marBottom w:val="0"/>
      <w:divBdr>
        <w:top w:val="none" w:sz="0" w:space="0" w:color="auto"/>
        <w:left w:val="none" w:sz="0" w:space="0" w:color="auto"/>
        <w:bottom w:val="none" w:sz="0" w:space="0" w:color="auto"/>
        <w:right w:val="none" w:sz="0" w:space="0" w:color="auto"/>
      </w:divBdr>
    </w:div>
    <w:div w:id="1563905831">
      <w:bodyDiv w:val="1"/>
      <w:marLeft w:val="0"/>
      <w:marRight w:val="0"/>
      <w:marTop w:val="0"/>
      <w:marBottom w:val="0"/>
      <w:divBdr>
        <w:top w:val="none" w:sz="0" w:space="0" w:color="auto"/>
        <w:left w:val="none" w:sz="0" w:space="0" w:color="auto"/>
        <w:bottom w:val="none" w:sz="0" w:space="0" w:color="auto"/>
        <w:right w:val="none" w:sz="0" w:space="0" w:color="auto"/>
      </w:divBdr>
    </w:div>
    <w:div w:id="1569152074">
      <w:bodyDiv w:val="1"/>
      <w:marLeft w:val="0"/>
      <w:marRight w:val="0"/>
      <w:marTop w:val="0"/>
      <w:marBottom w:val="0"/>
      <w:divBdr>
        <w:top w:val="none" w:sz="0" w:space="0" w:color="auto"/>
        <w:left w:val="none" w:sz="0" w:space="0" w:color="auto"/>
        <w:bottom w:val="none" w:sz="0" w:space="0" w:color="auto"/>
        <w:right w:val="none" w:sz="0" w:space="0" w:color="auto"/>
      </w:divBdr>
    </w:div>
    <w:div w:id="1617903354">
      <w:bodyDiv w:val="1"/>
      <w:marLeft w:val="0"/>
      <w:marRight w:val="0"/>
      <w:marTop w:val="0"/>
      <w:marBottom w:val="0"/>
      <w:divBdr>
        <w:top w:val="none" w:sz="0" w:space="0" w:color="auto"/>
        <w:left w:val="none" w:sz="0" w:space="0" w:color="auto"/>
        <w:bottom w:val="none" w:sz="0" w:space="0" w:color="auto"/>
        <w:right w:val="none" w:sz="0" w:space="0" w:color="auto"/>
      </w:divBdr>
    </w:div>
    <w:div w:id="1684942129">
      <w:bodyDiv w:val="1"/>
      <w:marLeft w:val="0"/>
      <w:marRight w:val="0"/>
      <w:marTop w:val="0"/>
      <w:marBottom w:val="0"/>
      <w:divBdr>
        <w:top w:val="none" w:sz="0" w:space="0" w:color="auto"/>
        <w:left w:val="none" w:sz="0" w:space="0" w:color="auto"/>
        <w:bottom w:val="none" w:sz="0" w:space="0" w:color="auto"/>
        <w:right w:val="none" w:sz="0" w:space="0" w:color="auto"/>
      </w:divBdr>
    </w:div>
    <w:div w:id="1884052104">
      <w:bodyDiv w:val="1"/>
      <w:marLeft w:val="0"/>
      <w:marRight w:val="0"/>
      <w:marTop w:val="0"/>
      <w:marBottom w:val="0"/>
      <w:divBdr>
        <w:top w:val="none" w:sz="0" w:space="0" w:color="auto"/>
        <w:left w:val="none" w:sz="0" w:space="0" w:color="auto"/>
        <w:bottom w:val="none" w:sz="0" w:space="0" w:color="auto"/>
        <w:right w:val="none" w:sz="0" w:space="0" w:color="auto"/>
      </w:divBdr>
    </w:div>
    <w:div w:id="1888375738">
      <w:bodyDiv w:val="1"/>
      <w:marLeft w:val="0"/>
      <w:marRight w:val="0"/>
      <w:marTop w:val="0"/>
      <w:marBottom w:val="0"/>
      <w:divBdr>
        <w:top w:val="none" w:sz="0" w:space="0" w:color="auto"/>
        <w:left w:val="none" w:sz="0" w:space="0" w:color="auto"/>
        <w:bottom w:val="none" w:sz="0" w:space="0" w:color="auto"/>
        <w:right w:val="none" w:sz="0" w:space="0" w:color="auto"/>
      </w:divBdr>
    </w:div>
    <w:div w:id="1971785661">
      <w:bodyDiv w:val="1"/>
      <w:marLeft w:val="0"/>
      <w:marRight w:val="0"/>
      <w:marTop w:val="0"/>
      <w:marBottom w:val="0"/>
      <w:divBdr>
        <w:top w:val="none" w:sz="0" w:space="0" w:color="auto"/>
        <w:left w:val="none" w:sz="0" w:space="0" w:color="auto"/>
        <w:bottom w:val="none" w:sz="0" w:space="0" w:color="auto"/>
        <w:right w:val="none" w:sz="0" w:space="0" w:color="auto"/>
      </w:divBdr>
    </w:div>
    <w:div w:id="2025744798">
      <w:bodyDiv w:val="1"/>
      <w:marLeft w:val="0"/>
      <w:marRight w:val="0"/>
      <w:marTop w:val="0"/>
      <w:marBottom w:val="0"/>
      <w:divBdr>
        <w:top w:val="none" w:sz="0" w:space="0" w:color="auto"/>
        <w:left w:val="none" w:sz="0" w:space="0" w:color="auto"/>
        <w:bottom w:val="none" w:sz="0" w:space="0" w:color="auto"/>
        <w:right w:val="none" w:sz="0" w:space="0" w:color="auto"/>
      </w:divBdr>
    </w:div>
    <w:div w:id="206949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deref/http%3A%2F%2Fdx.doi.org%2F10.1007%2Fs00268-021-06048-w?_sg%5B0%5D=h-__jkjtRLir4KLRqRYfX3QK7kNgqXDN6UAOc8TQ3bc3GjtrtqlVx9BN8by61L9QgT4jPZ6GwNXlx5COAULiMjVDkQ.KtLzGLW62SM912877ed5iNEpW2y1C8_StAQ6EiwCZ0wgpMZXQSXQrUj70pzfiYk9-4_-gQIZ9ZGU9nH1YumAk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F26A1-F749-478F-954B-1200C2459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36</Pages>
  <Words>13984</Words>
  <Characters>79714</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Списък за научно-учебната дейност на лекарите в КЖЧПХ</vt:lpstr>
    </vt:vector>
  </TitlesOfParts>
  <Company>mma</Company>
  <LinksUpToDate>false</LinksUpToDate>
  <CharactersWithSpaces>93511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Списък за научно-учебната дейност на лекарите в КЖЧПХ</dc:title>
  <dc:creator>mma</dc:creator>
  <cp:lastModifiedBy>Virsavia Vaseva</cp:lastModifiedBy>
  <cp:revision>4</cp:revision>
  <cp:lastPrinted>2021-06-14T11:57:00Z</cp:lastPrinted>
  <dcterms:created xsi:type="dcterms:W3CDTF">2021-06-13T09:34:00Z</dcterms:created>
  <dcterms:modified xsi:type="dcterms:W3CDTF">2021-06-15T05:30:00Z</dcterms:modified>
</cp:coreProperties>
</file>