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5A434" w14:textId="77777777" w:rsidR="00124BEF" w:rsidRDefault="00124BEF" w:rsidP="003F4BD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14:paraId="2E49508F" w14:textId="77777777" w:rsidR="00124BEF" w:rsidRDefault="00124BEF" w:rsidP="003F4BD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</w:p>
    <w:p w14:paraId="4DA4467B" w14:textId="2A4C98F6" w:rsidR="003F4BD3" w:rsidRPr="00124BEF" w:rsidRDefault="00124BEF" w:rsidP="00124BEF">
      <w:pPr>
        <w:autoSpaceDE w:val="0"/>
        <w:autoSpaceDN w:val="0"/>
        <w:adjustRightInd w:val="0"/>
        <w:spacing w:line="360" w:lineRule="auto"/>
        <w:ind w:left="1416" w:firstLine="708"/>
        <w:jc w:val="both"/>
        <w:rPr>
          <w:b/>
          <w:color w:val="000000"/>
        </w:rPr>
      </w:pPr>
      <w:r w:rsidRPr="00124BEF">
        <w:rPr>
          <w:b/>
          <w:color w:val="000000"/>
        </w:rPr>
        <w:t>Срокът за подаван</w:t>
      </w:r>
      <w:r w:rsidR="001E3885">
        <w:rPr>
          <w:b/>
          <w:color w:val="000000"/>
        </w:rPr>
        <w:t>е на проекти е 11 октомври 2023</w:t>
      </w:r>
      <w:r w:rsidRPr="00124BEF">
        <w:rPr>
          <w:b/>
          <w:color w:val="000000"/>
        </w:rPr>
        <w:t xml:space="preserve"> г. </w:t>
      </w:r>
    </w:p>
    <w:p w14:paraId="3230AFEE" w14:textId="77777777" w:rsidR="009A303D" w:rsidRPr="003F4BD3" w:rsidRDefault="009A303D" w:rsidP="00124BE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6"/>
          <w:szCs w:val="26"/>
        </w:rPr>
      </w:pPr>
    </w:p>
    <w:p w14:paraId="10DA0FBC" w14:textId="6E332E38" w:rsidR="00124BEF" w:rsidRDefault="00334217" w:rsidP="00873B72">
      <w:pPr>
        <w:spacing w:after="160" w:line="276" w:lineRule="auto"/>
        <w:ind w:left="360"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До </w:t>
      </w:r>
      <w:r w:rsidR="00172DAB">
        <w:rPr>
          <w:rFonts w:ascii="Sitka Banner" w:eastAsia="Calibri" w:hAnsi="Sitka Banner"/>
          <w:b/>
          <w:sz w:val="26"/>
          <w:szCs w:val="26"/>
          <w:lang w:eastAsia="en-US"/>
        </w:rPr>
        <w:t xml:space="preserve">11 </w:t>
      </w:r>
      <w:r w:rsidR="00172DAB">
        <w:rPr>
          <w:b/>
          <w:color w:val="000000"/>
        </w:rPr>
        <w:t>октомври</w:t>
      </w:r>
      <w:r w:rsidR="001E3885">
        <w:rPr>
          <w:rFonts w:ascii="Sitka Banner" w:eastAsia="Calibri" w:hAnsi="Sitka Banner"/>
          <w:b/>
          <w:sz w:val="26"/>
          <w:szCs w:val="26"/>
          <w:lang w:eastAsia="en-US"/>
        </w:rPr>
        <w:t xml:space="preserve">  2023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 xml:space="preserve"> г</w:t>
      </w:r>
      <w:r w:rsidR="006B1B5B">
        <w:rPr>
          <w:rFonts w:ascii="Sitka Banner" w:eastAsia="Calibri" w:hAnsi="Sitka Banner"/>
          <w:b/>
          <w:sz w:val="26"/>
          <w:szCs w:val="26"/>
          <w:lang w:val="en-US" w:eastAsia="en-US"/>
        </w:rPr>
        <w:t>.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</w:t>
      </w:r>
      <w:r>
        <w:rPr>
          <w:rFonts w:ascii="Sitka Banner" w:eastAsia="Calibri" w:hAnsi="Sitka Banner"/>
          <w:sz w:val="26"/>
          <w:szCs w:val="26"/>
          <w:lang w:eastAsia="en-US"/>
        </w:rPr>
        <w:t>п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>роектите може да се подават</w:t>
      </w:r>
      <w:r w:rsidR="00124BEF">
        <w:rPr>
          <w:rFonts w:ascii="Sitka Banner" w:eastAsia="Calibri" w:hAnsi="Sitka Banner"/>
          <w:sz w:val="26"/>
          <w:szCs w:val="26"/>
          <w:lang w:eastAsia="en-US"/>
        </w:rPr>
        <w:t>:</w:t>
      </w:r>
    </w:p>
    <w:p w14:paraId="189A63B6" w14:textId="77777777" w:rsidR="00334217" w:rsidRPr="006B1B5B" w:rsidRDefault="00124BEF" w:rsidP="00124BEF">
      <w:pPr>
        <w:pStyle w:val="ListParagraph"/>
        <w:numPr>
          <w:ilvl w:val="0"/>
          <w:numId w:val="2"/>
        </w:numPr>
        <w:spacing w:after="160" w:line="276" w:lineRule="auto"/>
        <w:jc w:val="both"/>
        <w:rPr>
          <w:rFonts w:ascii="Sitka Banner" w:eastAsia="Calibri" w:hAnsi="Sitka Banner"/>
          <w:b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>онлайн на сайта на БАН </w:t>
      </w:r>
      <w:hyperlink r:id="rId7" w:tgtFrame="_blank" w:history="1">
        <w:r w:rsidRPr="00124BEF">
          <w:rPr>
            <w:rFonts w:ascii="Sitka Banner" w:eastAsia="Calibri" w:hAnsi="Sitka Banner"/>
            <w:color w:val="0563C1"/>
            <w:sz w:val="26"/>
            <w:szCs w:val="26"/>
            <w:u w:val="single"/>
            <w:lang w:eastAsia="en-US"/>
          </w:rPr>
          <w:t>http://www.bas.bg/ученически-институт-на-бан/</w:t>
        </w:r>
      </w:hyperlink>
      <w:r w:rsidR="00334217">
        <w:rPr>
          <w:rFonts w:ascii="Sitka Banner" w:eastAsia="Calibri" w:hAnsi="Sitka Banner"/>
          <w:color w:val="0563C1"/>
          <w:sz w:val="26"/>
          <w:szCs w:val="26"/>
          <w:u w:val="single"/>
          <w:lang w:eastAsia="en-US"/>
        </w:rPr>
        <w:t>. С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лед събиране на всички необходими файлове ги архивирате и прикачвате в </w:t>
      </w:r>
      <w:r w:rsidRPr="006B1B5B">
        <w:rPr>
          <w:rFonts w:ascii="Sitka Banner" w:eastAsia="Calibri" w:hAnsi="Sitka Banner"/>
          <w:b/>
          <w:sz w:val="26"/>
          <w:szCs w:val="26"/>
          <w:lang w:val="en-US" w:eastAsia="en-US"/>
        </w:rPr>
        <w:t xml:space="preserve">zip. </w:t>
      </w:r>
      <w:r w:rsidRPr="006B1B5B">
        <w:rPr>
          <w:rFonts w:ascii="Sitka Banner" w:eastAsia="Calibri" w:hAnsi="Sitka Banner"/>
          <w:b/>
          <w:sz w:val="26"/>
          <w:szCs w:val="26"/>
          <w:lang w:eastAsia="en-US"/>
        </w:rPr>
        <w:t xml:space="preserve">формат </w:t>
      </w:r>
    </w:p>
    <w:p w14:paraId="75EFEA5F" w14:textId="77777777" w:rsidR="00124BEF" w:rsidRPr="00124BEF" w:rsidRDefault="00124BEF" w:rsidP="00334217">
      <w:pPr>
        <w:pStyle w:val="ListParagraph"/>
        <w:spacing w:after="160" w:line="276" w:lineRule="auto"/>
        <w:ind w:left="106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или </w:t>
      </w:r>
    </w:p>
    <w:p w14:paraId="0FFF33A1" w14:textId="77777777" w:rsidR="00124BEF" w:rsidRPr="00124BEF" w:rsidRDefault="00124BEF" w:rsidP="00124BEF">
      <w:pPr>
        <w:pStyle w:val="ListParagraph"/>
        <w:numPr>
          <w:ilvl w:val="0"/>
          <w:numId w:val="2"/>
        </w:numPr>
        <w:spacing w:after="160" w:line="276" w:lineRule="auto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по пощата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на адрес:</w:t>
      </w:r>
    </w:p>
    <w:p w14:paraId="4C6C575E" w14:textId="77777777" w:rsidR="00124BEF" w:rsidRDefault="00124BEF" w:rsidP="00124BEF">
      <w:pPr>
        <w:spacing w:after="160" w:line="276" w:lineRule="auto"/>
        <w:jc w:val="center"/>
        <w:rPr>
          <w:rFonts w:ascii="Sitka Banner" w:eastAsia="Calibri" w:hAnsi="Sitka Banner"/>
          <w:b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>БЪЛГАРСКА АКАДЕМИЯ НА НАУКИТЕ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Ученически институт на БАН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ул. „15 ноември” № 1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1040 София</w:t>
      </w:r>
    </w:p>
    <w:p w14:paraId="73608D9B" w14:textId="77777777" w:rsidR="00124BEF" w:rsidRPr="00124BEF" w:rsidRDefault="00124BEF" w:rsidP="00BC4101">
      <w:pPr>
        <w:spacing w:after="160" w:line="276" w:lineRule="auto"/>
        <w:rPr>
          <w:rFonts w:ascii="Sitka Banner" w:eastAsia="Calibri" w:hAnsi="Sitka Banner"/>
          <w:b/>
          <w:sz w:val="26"/>
          <w:szCs w:val="26"/>
          <w:lang w:eastAsia="en-US"/>
        </w:rPr>
      </w:pPr>
    </w:p>
    <w:p w14:paraId="5A25790E" w14:textId="77777777" w:rsidR="00124BEF" w:rsidRPr="00124BEF" w:rsidRDefault="00124BEF" w:rsidP="00124BE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Sitka Banner" w:hAnsi="Sitka Banner"/>
          <w:b/>
          <w:color w:val="000000"/>
          <w:sz w:val="26"/>
          <w:szCs w:val="26"/>
          <w:lang w:val="en-US"/>
        </w:rPr>
      </w:pPr>
      <w:r w:rsidRPr="00124BEF">
        <w:rPr>
          <w:rFonts w:ascii="Sitka Banner" w:hAnsi="Sitka Banner"/>
          <w:color w:val="000000"/>
          <w:sz w:val="26"/>
          <w:szCs w:val="26"/>
        </w:rPr>
        <w:t>Пратката, изпратена по пощата трябва да съдържа две печатни подвързани копия на проекта и заявление, с което авторът изразява желание да бъде допуснат до представяне на проекта на Ученическата научна сесия</w:t>
      </w:r>
      <w:r w:rsidRPr="00124BEF">
        <w:rPr>
          <w:rFonts w:ascii="Sitka Banner" w:hAnsi="Sitka Banner"/>
          <w:b/>
          <w:color w:val="000000"/>
          <w:sz w:val="26"/>
          <w:szCs w:val="26"/>
        </w:rPr>
        <w:t>.</w:t>
      </w:r>
      <w:r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</w:t>
      </w:r>
      <w:r w:rsidRPr="00124BEF">
        <w:rPr>
          <w:rFonts w:ascii="Sitka Banner" w:hAnsi="Sitka Banner"/>
          <w:bCs/>
          <w:color w:val="000000"/>
          <w:sz w:val="26"/>
          <w:szCs w:val="26"/>
        </w:rPr>
        <w:t>Освен това в пратката се</w:t>
      </w:r>
      <w:r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прилага и </w:t>
      </w:r>
      <w:r w:rsidRPr="00124BEF">
        <w:rPr>
          <w:rFonts w:ascii="Sitka Banner" w:hAnsi="Sitka Banner"/>
          <w:b/>
          <w:color w:val="000000"/>
          <w:sz w:val="26"/>
          <w:szCs w:val="26"/>
        </w:rPr>
        <w:t>електронен носител (CD или флашка),</w:t>
      </w:r>
      <w:r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</w:t>
      </w:r>
      <w:r w:rsidRPr="00124BEF">
        <w:rPr>
          <w:rFonts w:ascii="Sitka Banner" w:hAnsi="Sitka Banner"/>
          <w:bCs/>
          <w:color w:val="000000"/>
          <w:sz w:val="26"/>
          <w:szCs w:val="26"/>
        </w:rPr>
        <w:t xml:space="preserve">на който е записан целият проект, </w:t>
      </w:r>
      <w:r w:rsidRPr="00124BEF">
        <w:rPr>
          <w:rFonts w:ascii="Sitka Banner" w:hAnsi="Sitka Banner"/>
          <w:color w:val="000000"/>
          <w:sz w:val="26"/>
          <w:szCs w:val="26"/>
        </w:rPr>
        <w:t>заявлението за участие и резюметата на български и английски език</w:t>
      </w:r>
      <w:r w:rsidRPr="00124BEF">
        <w:rPr>
          <w:rFonts w:ascii="Sitka Banner" w:hAnsi="Sitka Banner"/>
          <w:b/>
          <w:color w:val="000000"/>
          <w:sz w:val="26"/>
          <w:szCs w:val="26"/>
        </w:rPr>
        <w:t xml:space="preserve"> задължително в</w:t>
      </w:r>
      <w:r w:rsidRPr="00124BEF">
        <w:rPr>
          <w:rFonts w:ascii="Sitka Banner" w:hAnsi="Sitka Banner"/>
          <w:color w:val="000000"/>
          <w:sz w:val="26"/>
          <w:szCs w:val="26"/>
        </w:rPr>
        <w:t xml:space="preserve"> </w:t>
      </w:r>
      <w:r w:rsidRPr="00124BEF">
        <w:rPr>
          <w:rFonts w:ascii="Sitka Banner" w:hAnsi="Sitka Banner"/>
          <w:b/>
          <w:color w:val="000000"/>
          <w:sz w:val="26"/>
          <w:szCs w:val="26"/>
          <w:lang w:val="en-US"/>
        </w:rPr>
        <w:t xml:space="preserve">Word </w:t>
      </w:r>
      <w:r w:rsidRPr="00124BEF">
        <w:rPr>
          <w:rFonts w:ascii="Sitka Banner" w:hAnsi="Sitka Banner"/>
          <w:b/>
          <w:color w:val="000000"/>
          <w:sz w:val="26"/>
          <w:szCs w:val="26"/>
        </w:rPr>
        <w:t>формат.</w:t>
      </w:r>
      <w:r w:rsidRPr="00124BEF">
        <w:rPr>
          <w:rFonts w:ascii="Sitka Banner" w:hAnsi="Sitka Banner"/>
          <w:color w:val="000000"/>
          <w:sz w:val="26"/>
          <w:szCs w:val="26"/>
        </w:rPr>
        <w:t xml:space="preserve"> </w:t>
      </w:r>
      <w:r w:rsidRPr="00124BEF">
        <w:rPr>
          <w:rFonts w:ascii="Sitka Banner" w:hAnsi="Sitka Banner"/>
          <w:b/>
          <w:color w:val="000000"/>
          <w:sz w:val="26"/>
          <w:szCs w:val="26"/>
        </w:rPr>
        <w:t>Проекти, за които в електронния носител липсват тези файлове в указания формат, няма да бъдат допускани до участие.</w:t>
      </w:r>
    </w:p>
    <w:p w14:paraId="6AA1F0C4" w14:textId="77777777" w:rsidR="00BC4101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Проектното предложение </w:t>
      </w:r>
      <w:r w:rsidRPr="00BC4101">
        <w:rPr>
          <w:rFonts w:ascii="Sitka Banner" w:eastAsia="Calibri" w:hAnsi="Sitka Banner"/>
          <w:sz w:val="26"/>
          <w:szCs w:val="26"/>
          <w:u w:val="single"/>
          <w:lang w:eastAsia="en-US"/>
        </w:rPr>
        <w:t>за текстовите проекти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включва: заявление за участие, резюмета на български и английски език 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>задължително в Word формат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и самия проект. Проекти, за които липсват тези файлове или </w:t>
      </w:r>
      <w:r w:rsidRPr="00124BEF">
        <w:rPr>
          <w:rFonts w:ascii="Sitka Banner" w:eastAsia="Calibri" w:hAnsi="Sitka Banner"/>
          <w:sz w:val="26"/>
          <w:szCs w:val="26"/>
          <w:u w:val="single"/>
          <w:lang w:eastAsia="en-US"/>
        </w:rPr>
        <w:t>резюметата са в друг формат, различен от Word, няма да бъдат допускани до участие</w:t>
      </w:r>
      <w:r>
        <w:rPr>
          <w:rFonts w:ascii="Sitka Banner" w:eastAsia="Calibri" w:hAnsi="Sitka Banner"/>
          <w:sz w:val="26"/>
          <w:szCs w:val="26"/>
          <w:lang w:eastAsia="en-US"/>
        </w:rPr>
        <w:t xml:space="preserve">. </w:t>
      </w:r>
    </w:p>
    <w:p w14:paraId="619E7182" w14:textId="62240A6E" w:rsidR="00124BEF" w:rsidRPr="00124BEF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За участие </w:t>
      </w:r>
      <w:r w:rsidRPr="00BC4101">
        <w:rPr>
          <w:rFonts w:ascii="Sitka Banner" w:eastAsia="Calibri" w:hAnsi="Sitka Banner"/>
          <w:sz w:val="26"/>
          <w:szCs w:val="26"/>
          <w:u w:val="single"/>
          <w:lang w:eastAsia="en-US"/>
        </w:rPr>
        <w:t>с рисунки, етюди и други художествени творби</w:t>
      </w:r>
      <w:r>
        <w:rPr>
          <w:rFonts w:ascii="Sitka Banner" w:eastAsia="Calibri" w:hAnsi="Sitka Banner"/>
          <w:sz w:val="26"/>
          <w:szCs w:val="26"/>
          <w:lang w:eastAsia="en-US"/>
        </w:rPr>
        <w:t xml:space="preserve">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е необходимо заявление за участие, кратко описание на идеята на подадената творба и прикачен в онлайн системата jpg. </w:t>
      </w:r>
      <w:r w:rsidR="00BC4101">
        <w:rPr>
          <w:rFonts w:ascii="Sitka Banner" w:eastAsia="Calibri" w:hAnsi="Sitka Banner"/>
          <w:sz w:val="26"/>
          <w:szCs w:val="26"/>
          <w:lang w:eastAsia="en-US"/>
        </w:rPr>
        <w:t>/</w:t>
      </w:r>
      <w:r w:rsidR="00BC4101">
        <w:rPr>
          <w:rFonts w:ascii="Sitka Banner" w:eastAsia="Calibri" w:hAnsi="Sitka Banner"/>
          <w:sz w:val="26"/>
          <w:szCs w:val="26"/>
          <w:lang w:val="en-US" w:eastAsia="en-US"/>
        </w:rPr>
        <w:t xml:space="preserve"> pdf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файл с достатъчно добра резолюция, по която да бъде оце</w:t>
      </w:r>
      <w:r w:rsidR="00873B72">
        <w:rPr>
          <w:rFonts w:ascii="Sitka Banner" w:eastAsia="Calibri" w:hAnsi="Sitka Banner"/>
          <w:sz w:val="26"/>
          <w:szCs w:val="26"/>
          <w:lang w:eastAsia="en-US"/>
        </w:rPr>
        <w:t xml:space="preserve">нен артистичния проект.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Препоръчително е, при възможн</w:t>
      </w:r>
      <w:r>
        <w:rPr>
          <w:rFonts w:ascii="Sitka Banner" w:eastAsia="Calibri" w:hAnsi="Sitka Banner"/>
          <w:sz w:val="26"/>
          <w:szCs w:val="26"/>
          <w:lang w:eastAsia="en-US"/>
        </w:rPr>
        <w:t>ост, оригиналът на художествените произведения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да бъде подаден на място в деловодството на БАН, на посочения по-горе адрес. Оригиналът </w:t>
      </w:r>
      <w:r w:rsidR="00BC4101">
        <w:rPr>
          <w:rFonts w:ascii="Sitka Banner" w:eastAsia="Calibri" w:hAnsi="Sitka Banner"/>
          <w:sz w:val="26"/>
          <w:szCs w:val="26"/>
          <w:lang w:val="en-US" w:eastAsia="en-US"/>
        </w:rPr>
        <w:t>(</w:t>
      </w:r>
      <w:r w:rsidR="00BC4101">
        <w:rPr>
          <w:rFonts w:ascii="Sitka Banner" w:eastAsia="Calibri" w:hAnsi="Sitka Banner"/>
          <w:sz w:val="26"/>
          <w:szCs w:val="26"/>
          <w:lang w:eastAsia="en-US"/>
        </w:rPr>
        <w:t xml:space="preserve">рисунка, скулптура, пластика, дърворезба)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ще бъде върнат на автора/ите му след приключване на ученическата сесия и закриване на евентуална изложба с постъпилите творби за участие.</w:t>
      </w:r>
    </w:p>
    <w:p w14:paraId="16756E0F" w14:textId="1AB67323" w:rsidR="00124BEF" w:rsidRPr="00124BEF" w:rsidRDefault="00172DAB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>В срок до 5 ноември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 xml:space="preserve"> същата година авторите на допуснатите до участие в Ученическата научна сесия проекти ще бъдат уведомени за мястото и датата на провеждане на сесията. Програмата на Ученическата научна сесия, както и крайното класиране на проектите се обявява на електронната страница на БАН. </w:t>
      </w:r>
    </w:p>
    <w:p w14:paraId="320BE328" w14:textId="06A588DF" w:rsidR="000143DA" w:rsidRPr="00BC4101" w:rsidRDefault="00BC4101" w:rsidP="00BC4101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При необходимост от 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 xml:space="preserve">допълнителна информация, можете да </w:t>
      </w:r>
      <w:r w:rsidR="003D57EC">
        <w:rPr>
          <w:rFonts w:ascii="Sitka Banner" w:eastAsia="Calibri" w:hAnsi="Sitka Banner"/>
          <w:sz w:val="26"/>
          <w:szCs w:val="26"/>
          <w:lang w:eastAsia="en-US"/>
        </w:rPr>
        <w:t xml:space="preserve">изпратите въпросите си на ел. поща </w:t>
      </w:r>
      <w:r w:rsidR="003D57EC">
        <w:rPr>
          <w:rFonts w:ascii="Sitka Banner" w:eastAsia="Calibri" w:hAnsi="Sitka Banner"/>
          <w:sz w:val="26"/>
          <w:szCs w:val="26"/>
          <w:lang w:val="en-US" w:eastAsia="en-US"/>
        </w:rPr>
        <w:t>info@uchiban.eu</w:t>
      </w:r>
      <w:bookmarkStart w:id="0" w:name="_GoBack"/>
      <w:bookmarkEnd w:id="0"/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>.</w:t>
      </w:r>
    </w:p>
    <w:sectPr w:rsidR="000143DA" w:rsidRPr="00BC4101" w:rsidSect="00282835">
      <w:footerReference w:type="even" r:id="rId8"/>
      <w:pgSz w:w="11906" w:h="16838"/>
      <w:pgMar w:top="454" w:right="1191" w:bottom="567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EE4BB" w14:textId="77777777" w:rsidR="005C5186" w:rsidRDefault="005C5186">
      <w:r>
        <w:separator/>
      </w:r>
    </w:p>
  </w:endnote>
  <w:endnote w:type="continuationSeparator" w:id="0">
    <w:p w14:paraId="16D5F78F" w14:textId="77777777" w:rsidR="005C5186" w:rsidRDefault="005C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Banner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0DBB" w14:textId="77777777" w:rsidR="004A6874" w:rsidRDefault="009A303D" w:rsidP="002F17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FF8CEE" w14:textId="77777777" w:rsidR="004A6874" w:rsidRDefault="005C5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CE33B" w14:textId="77777777" w:rsidR="005C5186" w:rsidRDefault="005C5186">
      <w:r>
        <w:separator/>
      </w:r>
    </w:p>
  </w:footnote>
  <w:footnote w:type="continuationSeparator" w:id="0">
    <w:p w14:paraId="2B9ACBAA" w14:textId="77777777" w:rsidR="005C5186" w:rsidRDefault="005C5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1AC2"/>
    <w:multiLevelType w:val="hybridMultilevel"/>
    <w:tmpl w:val="D5EA0CEA"/>
    <w:lvl w:ilvl="0" w:tplc="6E867526">
      <w:start w:val="4"/>
      <w:numFmt w:val="bullet"/>
      <w:lvlText w:val="-"/>
      <w:lvlJc w:val="left"/>
      <w:pPr>
        <w:ind w:left="1068" w:hanging="360"/>
      </w:pPr>
      <w:rPr>
        <w:rFonts w:ascii="Sitka Banner" w:eastAsia="Calibri" w:hAnsi="Sitka Banne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A9544C8"/>
    <w:multiLevelType w:val="hybridMultilevel"/>
    <w:tmpl w:val="60BCA4FA"/>
    <w:lvl w:ilvl="0" w:tplc="733646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F1"/>
    <w:rsid w:val="000143DA"/>
    <w:rsid w:val="00124BEF"/>
    <w:rsid w:val="00172DAB"/>
    <w:rsid w:val="001E3885"/>
    <w:rsid w:val="00334217"/>
    <w:rsid w:val="003D57EC"/>
    <w:rsid w:val="003D7E4C"/>
    <w:rsid w:val="003F4BD3"/>
    <w:rsid w:val="00402786"/>
    <w:rsid w:val="005C5186"/>
    <w:rsid w:val="006074F1"/>
    <w:rsid w:val="00673C92"/>
    <w:rsid w:val="006B1B5B"/>
    <w:rsid w:val="00871ADD"/>
    <w:rsid w:val="00873B72"/>
    <w:rsid w:val="00921021"/>
    <w:rsid w:val="009A303D"/>
    <w:rsid w:val="009E5C49"/>
    <w:rsid w:val="00A27837"/>
    <w:rsid w:val="00A460C6"/>
    <w:rsid w:val="00A5453B"/>
    <w:rsid w:val="00A76967"/>
    <w:rsid w:val="00AE2D8C"/>
    <w:rsid w:val="00B7431D"/>
    <w:rsid w:val="00BC4101"/>
    <w:rsid w:val="00C70585"/>
    <w:rsid w:val="00C70D73"/>
    <w:rsid w:val="00CB301C"/>
    <w:rsid w:val="00D068C8"/>
    <w:rsid w:val="00D90919"/>
    <w:rsid w:val="00DA336B"/>
    <w:rsid w:val="00EF4950"/>
    <w:rsid w:val="00E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2C633"/>
  <w15:docId w15:val="{68E0C8E4-648D-42C4-8028-5856EDE1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303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303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9A303D"/>
  </w:style>
  <w:style w:type="paragraph" w:styleId="ListParagraph">
    <w:name w:val="List Paragraph"/>
    <w:basedOn w:val="Normal"/>
    <w:uiPriority w:val="34"/>
    <w:qFormat/>
    <w:rsid w:val="00CB30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42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421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217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2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17"/>
    <w:rPr>
      <w:rFonts w:ascii="Segoe UI" w:eastAsia="Times New Roman" w:hAnsi="Segoe UI" w:cs="Segoe UI"/>
      <w:sz w:val="18"/>
      <w:szCs w:val="18"/>
      <w:lang w:eastAsia="bg-BG"/>
    </w:rPr>
  </w:style>
  <w:style w:type="paragraph" w:styleId="Revision">
    <w:name w:val="Revision"/>
    <w:hidden/>
    <w:uiPriority w:val="99"/>
    <w:semiHidden/>
    <w:rsid w:val="0087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s.bg/%D1%83%D1%87%D0%B5%D0%BD%D0%B8%D1%87%D0%B5%D1%81%D0%BA%D0%B8-%D0%B8%D0%BD%D1%81%D1%82%D0%B8%D1%82%D1%83%D1%82-%D0%BD%D0%B0-%D0%B1%D0%B0%D0%B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BAS-Techsut</dc:creator>
  <cp:keywords/>
  <dc:description/>
  <cp:lastModifiedBy>user</cp:lastModifiedBy>
  <cp:revision>2</cp:revision>
  <dcterms:created xsi:type="dcterms:W3CDTF">2023-02-20T11:16:00Z</dcterms:created>
  <dcterms:modified xsi:type="dcterms:W3CDTF">2023-02-20T11:16:00Z</dcterms:modified>
</cp:coreProperties>
</file>