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686"/>
        <w:gridCol w:w="2806"/>
      </w:tblGrid>
      <w:tr w:rsidR="00B831F1" w:rsidRPr="00684D1E" w14:paraId="546A6E36" w14:textId="77777777" w:rsidTr="00B831F1">
        <w:trPr>
          <w:trHeight w:val="1545"/>
        </w:trPr>
        <w:tc>
          <w:tcPr>
            <w:tcW w:w="2830" w:type="dxa"/>
          </w:tcPr>
          <w:p w14:paraId="70156568" w14:textId="77777777" w:rsidR="00B831F1" w:rsidRPr="00684D1E" w:rsidRDefault="00B831F1" w:rsidP="00B831F1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 w:rsidRPr="00684D1E">
              <w:rPr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7DB04FF3" wp14:editId="6FF8129D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82550</wp:posOffset>
                  </wp:positionV>
                  <wp:extent cx="1002665" cy="600075"/>
                  <wp:effectExtent l="0" t="0" r="6985" b="9525"/>
                  <wp:wrapNone/>
                  <wp:docPr id="5" name="Picture 5" descr="Description: eu_fla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eu_fla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FE02975" w14:textId="77777777" w:rsidR="00B831F1" w:rsidRPr="00684D1E" w:rsidRDefault="00B831F1" w:rsidP="00B831F1">
            <w:pPr>
              <w:spacing w:after="160" w:line="259" w:lineRule="auto"/>
              <w:jc w:val="center"/>
              <w:rPr>
                <w:b/>
                <w:sz w:val="14"/>
                <w:szCs w:val="14"/>
              </w:rPr>
            </w:pPr>
          </w:p>
          <w:p w14:paraId="55A3763F" w14:textId="77777777" w:rsidR="00B831F1" w:rsidRPr="00684D1E" w:rsidRDefault="00B831F1" w:rsidP="00B831F1">
            <w:pPr>
              <w:spacing w:after="160" w:line="259" w:lineRule="auto"/>
              <w:jc w:val="center"/>
              <w:rPr>
                <w:b/>
                <w:sz w:val="14"/>
                <w:szCs w:val="14"/>
              </w:rPr>
            </w:pPr>
          </w:p>
          <w:p w14:paraId="7AFC3BC1" w14:textId="77777777" w:rsidR="00B831F1" w:rsidRPr="00684D1E" w:rsidRDefault="00B831F1" w:rsidP="00B831F1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</w:rPr>
            </w:pPr>
            <w:r w:rsidRPr="00684D1E">
              <w:rPr>
                <w:rFonts w:ascii="Arial" w:hAnsi="Arial" w:cs="Arial"/>
                <w:b/>
                <w:color w:val="2F5496"/>
                <w:sz w:val="24"/>
              </w:rPr>
              <w:t>Финансирано от Европейския съюз</w:t>
            </w:r>
          </w:p>
          <w:p w14:paraId="398D5865" w14:textId="77777777" w:rsidR="00B831F1" w:rsidRPr="00684D1E" w:rsidRDefault="00B831F1" w:rsidP="00B831F1">
            <w:pPr>
              <w:tabs>
                <w:tab w:val="center" w:pos="4153"/>
                <w:tab w:val="right" w:pos="9356"/>
              </w:tabs>
              <w:jc w:val="center"/>
              <w:rPr>
                <w:rFonts w:ascii="Candara" w:hAnsi="Candara" w:cs="Calibri"/>
                <w:b/>
                <w:bCs/>
                <w:snapToGrid w:val="0"/>
                <w:sz w:val="24"/>
              </w:rPr>
            </w:pPr>
            <w:r w:rsidRPr="00684D1E">
              <w:rPr>
                <w:rFonts w:ascii="Candara" w:hAnsi="Candara" w:cs="Calibri"/>
                <w:b/>
                <w:bCs/>
                <w:snapToGrid w:val="0"/>
                <w:color w:val="323E4F"/>
                <w:sz w:val="24"/>
              </w:rPr>
              <w:t>СледващоПоколениеЕС</w:t>
            </w:r>
          </w:p>
        </w:tc>
        <w:tc>
          <w:tcPr>
            <w:tcW w:w="3686" w:type="dxa"/>
          </w:tcPr>
          <w:p w14:paraId="7E84E923" w14:textId="77777777" w:rsidR="00B831F1" w:rsidRPr="00684D1E" w:rsidRDefault="00B831F1" w:rsidP="00B831F1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84D1E">
              <w:rPr>
                <w:noProof/>
                <w:lang w:eastAsia="en-GB"/>
              </w:rPr>
              <w:drawing>
                <wp:inline distT="0" distB="0" distL="0" distR="0" wp14:anchorId="1AEEFC43" wp14:editId="5D50471E">
                  <wp:extent cx="686548" cy="608026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210" cy="638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F0EABC" w14:textId="77777777" w:rsidR="00B831F1" w:rsidRPr="00684D1E" w:rsidRDefault="00B831F1" w:rsidP="00B831F1">
            <w:pPr>
              <w:spacing w:before="120" w:after="120"/>
              <w:jc w:val="center"/>
              <w:rPr>
                <w:rFonts w:ascii="Arial" w:hAnsi="Arial" w:cs="Arial"/>
                <w:snapToGrid w:val="0"/>
                <w:sz w:val="24"/>
              </w:rPr>
            </w:pPr>
            <w:r w:rsidRPr="00684D1E">
              <w:rPr>
                <w:rFonts w:ascii="Arial" w:hAnsi="Arial" w:cs="Arial"/>
                <w:b/>
                <w:bCs/>
                <w:sz w:val="24"/>
                <w:szCs w:val="24"/>
              </w:rPr>
              <w:t>План за възстановяване и устойчивост</w:t>
            </w:r>
          </w:p>
        </w:tc>
        <w:tc>
          <w:tcPr>
            <w:tcW w:w="2806" w:type="dxa"/>
          </w:tcPr>
          <w:p w14:paraId="746A146C" w14:textId="77777777" w:rsidR="00B831F1" w:rsidRPr="00684D1E" w:rsidRDefault="00B831F1" w:rsidP="00B831F1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  <w:r w:rsidRPr="00684D1E">
              <w:rPr>
                <w:rFonts w:ascii="Arial" w:hAnsi="Arial" w:cs="Arial"/>
                <w:b/>
                <w:bCs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6BC52D40" wp14:editId="0665EAE9">
                  <wp:simplePos x="0" y="0"/>
                  <wp:positionH relativeFrom="column">
                    <wp:posOffset>347731</wp:posOffset>
                  </wp:positionH>
                  <wp:positionV relativeFrom="paragraph">
                    <wp:posOffset>137657</wp:posOffset>
                  </wp:positionV>
                  <wp:extent cx="790575" cy="662305"/>
                  <wp:effectExtent l="0" t="0" r="9525" b="4445"/>
                  <wp:wrapSquare wrapText="bothSides"/>
                  <wp:docPr id="7" name="Picture 7" descr="Преглед на изображението източ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еглед на изображението източ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6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49E632E" w14:textId="77777777" w:rsidR="00B831F1" w:rsidRPr="00684D1E" w:rsidRDefault="00B831F1" w:rsidP="00B831F1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</w:p>
          <w:p w14:paraId="6B4F9D92" w14:textId="77777777" w:rsidR="00B831F1" w:rsidRPr="00684D1E" w:rsidRDefault="00B831F1" w:rsidP="00B831F1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</w:p>
          <w:p w14:paraId="685CDD47" w14:textId="77777777" w:rsidR="00B831F1" w:rsidRPr="00684D1E" w:rsidRDefault="00B831F1" w:rsidP="00B831F1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</w:p>
          <w:p w14:paraId="4DA1D4B8" w14:textId="77777777" w:rsidR="00B831F1" w:rsidRPr="00684D1E" w:rsidRDefault="00B831F1" w:rsidP="00B831F1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  <w:r w:rsidRPr="00684D1E">
              <w:rPr>
                <w:rFonts w:ascii="Arial" w:hAnsi="Arial" w:cs="Arial"/>
                <w:b/>
                <w:bCs/>
                <w:snapToGrid w:val="0"/>
                <w:sz w:val="24"/>
              </w:rPr>
              <w:t xml:space="preserve">  Република България</w:t>
            </w:r>
          </w:p>
        </w:tc>
      </w:tr>
    </w:tbl>
    <w:p w14:paraId="1212DF84" w14:textId="77777777" w:rsidR="00927435" w:rsidRPr="00684D1E" w:rsidRDefault="00927435" w:rsidP="00927435">
      <w:pPr>
        <w:spacing w:after="0" w:line="240" w:lineRule="auto"/>
        <w:rPr>
          <w:rFonts w:ascii="Timok" w:eastAsia="Times New Roman" w:hAnsi="Timok" w:cs="Times New Roman"/>
          <w:b/>
          <w:sz w:val="28"/>
          <w:szCs w:val="20"/>
          <w:u w:val="single"/>
          <w:lang w:val="bg-BG" w:eastAsia="bg-BG"/>
        </w:rPr>
      </w:pPr>
    </w:p>
    <w:p w14:paraId="4BB0D054" w14:textId="77777777" w:rsidR="00B831F1" w:rsidRPr="00684D1E" w:rsidRDefault="00B831F1" w:rsidP="009274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bg-BG" w:eastAsia="bg-BG"/>
        </w:rPr>
      </w:pPr>
      <w:r w:rsidRPr="00684D1E">
        <w:rPr>
          <w:rFonts w:ascii="Times New Roman" w:eastAsia="Times New Roman" w:hAnsi="Times New Roman" w:cs="Times New Roman"/>
          <w:noProof/>
          <w:sz w:val="32"/>
          <w:szCs w:val="32"/>
          <w:lang w:eastAsia="en-GB"/>
        </w:rPr>
        <w:drawing>
          <wp:inline distT="0" distB="0" distL="0" distR="0" wp14:anchorId="0EF1AD76" wp14:editId="68983FE9">
            <wp:extent cx="1595535" cy="606489"/>
            <wp:effectExtent l="0" t="0" r="508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8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34F377" w14:textId="77777777" w:rsidR="00927435" w:rsidRPr="00684D1E" w:rsidRDefault="00927435" w:rsidP="009274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bg-BG" w:eastAsia="bg-BG"/>
        </w:rPr>
      </w:pPr>
      <w:r w:rsidRPr="00684D1E">
        <w:rPr>
          <w:rFonts w:ascii="Times New Roman" w:eastAsia="Times New Roman" w:hAnsi="Times New Roman" w:cs="Times New Roman"/>
          <w:b/>
          <w:sz w:val="32"/>
          <w:szCs w:val="32"/>
          <w:u w:val="single"/>
          <w:lang w:val="bg-BG" w:eastAsia="bg-BG"/>
        </w:rPr>
        <w:t>Б Ъ Л Г А Р С К А   А К А Д Е М И Я   Н А   Н А У К И Т Е</w:t>
      </w:r>
    </w:p>
    <w:p w14:paraId="5F6D0AF9" w14:textId="77777777" w:rsidR="00927435" w:rsidRPr="00684D1E" w:rsidRDefault="00927435" w:rsidP="00927435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563C1"/>
          <w:sz w:val="24"/>
          <w:szCs w:val="24"/>
          <w:lang w:val="bg-BG" w:eastAsia="bg-BG"/>
        </w:rPr>
      </w:pPr>
      <w:r w:rsidRPr="00684D1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1040  София,</w:t>
      </w:r>
      <w:r w:rsidRPr="00684D1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ab/>
        <w:t xml:space="preserve"> ул. “15 ноември” № 1</w:t>
      </w:r>
      <w:r w:rsidRPr="00684D1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ab/>
        <w:t xml:space="preserve">  </w:t>
      </w:r>
      <w:r w:rsidRPr="00684D1E">
        <w:rPr>
          <w:rFonts w:ascii="Wingdings" w:eastAsia="Times New Roman" w:hAnsi="Wingdings" w:cs="Times New Roman"/>
          <w:i/>
          <w:sz w:val="24"/>
          <w:szCs w:val="24"/>
          <w:lang w:val="bg-BG" w:eastAsia="bg-BG"/>
        </w:rPr>
        <w:t></w:t>
      </w:r>
      <w:r w:rsidRPr="00684D1E">
        <w:rPr>
          <w:rFonts w:ascii="Wingdings" w:eastAsia="Times New Roman" w:hAnsi="Wingdings" w:cs="Times New Roman"/>
          <w:i/>
          <w:sz w:val="24"/>
          <w:szCs w:val="24"/>
          <w:lang w:val="bg-BG" w:eastAsia="bg-BG"/>
        </w:rPr>
        <w:t></w:t>
      </w:r>
      <w:r w:rsidRPr="00684D1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(+359 2 979 5 203)     </w:t>
      </w:r>
      <w:hyperlink r:id="rId12" w:history="1">
        <w:r w:rsidRPr="00684D1E">
          <w:rPr>
            <w:rFonts w:ascii="Times New Roman" w:eastAsia="Times New Roman" w:hAnsi="Times New Roman" w:cs="Times New Roman"/>
            <w:i/>
            <w:color w:val="0563C1"/>
            <w:sz w:val="24"/>
            <w:szCs w:val="24"/>
            <w:lang w:val="bg-BG" w:eastAsia="bg-BG"/>
          </w:rPr>
          <w:t>http://www.bas.bg</w:t>
        </w:r>
      </w:hyperlink>
    </w:p>
    <w:p w14:paraId="754ADE20" w14:textId="77777777" w:rsidR="0005343A" w:rsidRPr="00684D1E" w:rsidRDefault="0005343A" w:rsidP="0056600C">
      <w:pPr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</w:pPr>
    </w:p>
    <w:p w14:paraId="54387280" w14:textId="77777777" w:rsidR="00927435" w:rsidRPr="00684D1E" w:rsidRDefault="00927435" w:rsidP="0056600C">
      <w:pPr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</w:pPr>
      <w:r w:rsidRPr="00684D1E"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  <w:t>ПОКАНА</w:t>
      </w:r>
    </w:p>
    <w:p w14:paraId="148D8287" w14:textId="77777777" w:rsidR="0056600C" w:rsidRPr="00684D1E" w:rsidRDefault="00B476E8" w:rsidP="0092743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</w:pPr>
      <w:r w:rsidRPr="00684D1E"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  <w:t xml:space="preserve">за номиниране </w:t>
      </w:r>
      <w:r w:rsidR="0056600C" w:rsidRPr="00684D1E"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  <w:t>н</w:t>
      </w:r>
      <w:r w:rsidRPr="00684D1E"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  <w:t>а</w:t>
      </w:r>
      <w:r w:rsidR="00D03369" w:rsidRPr="00684D1E"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  <w:t xml:space="preserve"> членове на </w:t>
      </w:r>
    </w:p>
    <w:p w14:paraId="13D52959" w14:textId="77777777" w:rsidR="00B476E8" w:rsidRPr="00684D1E" w:rsidRDefault="00B476E8" w:rsidP="0092743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</w:pPr>
      <w:r w:rsidRPr="00684D1E"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lang w:val="bg-BG" w:eastAsia="en-GB"/>
        </w:rPr>
        <w:t>Научно-иновационни съвети</w:t>
      </w:r>
    </w:p>
    <w:p w14:paraId="739FE690" w14:textId="77777777" w:rsidR="0027044A" w:rsidRPr="00684D1E" w:rsidRDefault="00B476E8" w:rsidP="00927435">
      <w:pPr>
        <w:spacing w:before="100" w:beforeAutospacing="1" w:after="100" w:afterAutospacing="1" w:line="240" w:lineRule="auto"/>
        <w:ind w:firstLine="405"/>
        <w:jc w:val="both"/>
        <w:rPr>
          <w:rFonts w:asciiTheme="majorHAnsi" w:hAnsiTheme="majorHAnsi" w:cstheme="majorHAnsi"/>
          <w:lang w:val="bg-BG"/>
        </w:rPr>
      </w:pPr>
      <w:r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В изпълнение на </w:t>
      </w:r>
      <w:r w:rsidR="00C7056E"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инвстиция C2I2</w:t>
      </w:r>
      <w:r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„Повишаване на иновационния капацитет на Българската академия на науките (БАН) в сферата на з</w:t>
      </w:r>
      <w:r w:rsidR="00C7056E"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елените и цифровите технологии“ по Компонент 2 „Научни изследвания и иновации“ на </w:t>
      </w:r>
      <w:r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Националния план за възстановяване и устойчивост</w:t>
      </w:r>
      <w:r w:rsidR="0027044A"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</w:t>
      </w:r>
      <w:r w:rsidR="00531E4A"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е планирано да се</w:t>
      </w:r>
      <w:r w:rsidR="00531E4A" w:rsidRPr="00684D1E">
        <w:rPr>
          <w:rFonts w:asciiTheme="majorHAnsi" w:hAnsiTheme="majorHAnsi" w:cstheme="majorHAnsi"/>
          <w:lang w:val="bg-BG"/>
        </w:rPr>
        <w:t xml:space="preserve"> сформират</w:t>
      </w:r>
      <w:r w:rsidRPr="00684D1E">
        <w:rPr>
          <w:rFonts w:asciiTheme="majorHAnsi" w:hAnsiTheme="majorHAnsi" w:cstheme="majorHAnsi"/>
          <w:lang w:val="bg-BG"/>
        </w:rPr>
        <w:t xml:space="preserve"> три </w:t>
      </w:r>
      <w:r w:rsidRPr="00684D1E">
        <w:rPr>
          <w:rFonts w:asciiTheme="majorHAnsi" w:hAnsiTheme="majorHAnsi" w:cstheme="majorHAnsi"/>
          <w:b/>
          <w:lang w:val="bg-BG"/>
        </w:rPr>
        <w:t>Научно-иновационни съвета</w:t>
      </w:r>
      <w:r w:rsidRPr="00684D1E">
        <w:rPr>
          <w:rFonts w:asciiTheme="majorHAnsi" w:hAnsiTheme="majorHAnsi" w:cstheme="majorHAnsi"/>
          <w:lang w:val="bg-BG"/>
        </w:rPr>
        <w:t xml:space="preserve"> </w:t>
      </w:r>
      <w:r w:rsidR="0027044A" w:rsidRPr="00684D1E">
        <w:rPr>
          <w:rFonts w:asciiTheme="majorHAnsi" w:hAnsiTheme="majorHAnsi" w:cstheme="majorHAnsi"/>
          <w:lang w:val="bg-BG"/>
        </w:rPr>
        <w:t>в следните</w:t>
      </w:r>
      <w:r w:rsidRPr="00684D1E">
        <w:rPr>
          <w:rFonts w:asciiTheme="majorHAnsi" w:hAnsiTheme="majorHAnsi" w:cstheme="majorHAnsi"/>
          <w:lang w:val="bg-BG"/>
        </w:rPr>
        <w:t xml:space="preserve"> тематичните области</w:t>
      </w:r>
      <w:r w:rsidR="0027044A" w:rsidRPr="00684D1E">
        <w:rPr>
          <w:rFonts w:asciiTheme="majorHAnsi" w:hAnsiTheme="majorHAnsi" w:cstheme="majorHAnsi"/>
          <w:lang w:val="bg-BG"/>
        </w:rPr>
        <w:t>:</w:t>
      </w:r>
    </w:p>
    <w:p w14:paraId="585D1B19" w14:textId="77777777" w:rsidR="00B476E8" w:rsidRPr="00684D1E" w:rsidRDefault="00B476E8" w:rsidP="00B476E8">
      <w:pPr>
        <w:pStyle w:val="ListParagraph"/>
        <w:widowControl w:val="0"/>
        <w:numPr>
          <w:ilvl w:val="0"/>
          <w:numId w:val="1"/>
        </w:numPr>
        <w:spacing w:before="120" w:line="240" w:lineRule="auto"/>
        <w:jc w:val="both"/>
        <w:rPr>
          <w:rFonts w:asciiTheme="majorHAnsi" w:hAnsiTheme="majorHAnsi" w:cstheme="majorHAnsi"/>
          <w:b/>
          <w:i/>
        </w:rPr>
      </w:pPr>
      <w:r w:rsidRPr="00684D1E">
        <w:rPr>
          <w:rFonts w:asciiTheme="majorHAnsi" w:hAnsiTheme="majorHAnsi" w:cstheme="majorHAnsi"/>
          <w:b/>
          <w:i/>
        </w:rPr>
        <w:t>Съвет по иновативни материали и зелени технологии,</w:t>
      </w:r>
    </w:p>
    <w:p w14:paraId="06E5606F" w14:textId="77777777" w:rsidR="00B476E8" w:rsidRPr="00684D1E" w:rsidRDefault="00B476E8" w:rsidP="00B476E8">
      <w:pPr>
        <w:pStyle w:val="ListParagraph"/>
        <w:widowControl w:val="0"/>
        <w:numPr>
          <w:ilvl w:val="0"/>
          <w:numId w:val="1"/>
        </w:numPr>
        <w:spacing w:before="120" w:line="240" w:lineRule="auto"/>
        <w:jc w:val="both"/>
        <w:rPr>
          <w:rFonts w:asciiTheme="majorHAnsi" w:hAnsiTheme="majorHAnsi" w:cstheme="majorHAnsi"/>
          <w:b/>
          <w:i/>
        </w:rPr>
      </w:pPr>
      <w:r w:rsidRPr="00684D1E">
        <w:rPr>
          <w:rFonts w:asciiTheme="majorHAnsi" w:hAnsiTheme="majorHAnsi" w:cstheme="majorHAnsi"/>
          <w:b/>
          <w:i/>
        </w:rPr>
        <w:t>Съвет по ресурсна ефективност и кръгова икономика,</w:t>
      </w:r>
    </w:p>
    <w:p w14:paraId="28B12757" w14:textId="77777777" w:rsidR="00B476E8" w:rsidRPr="00684D1E" w:rsidRDefault="00B476E8" w:rsidP="00B476E8">
      <w:pPr>
        <w:pStyle w:val="ListParagraph"/>
        <w:widowControl w:val="0"/>
        <w:numPr>
          <w:ilvl w:val="0"/>
          <w:numId w:val="1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  <w:b/>
          <w:i/>
        </w:rPr>
        <w:t>Съвет по информационни и комуникационни технологии</w:t>
      </w:r>
      <w:r w:rsidRPr="00684D1E">
        <w:rPr>
          <w:rFonts w:asciiTheme="majorHAnsi" w:hAnsiTheme="majorHAnsi" w:cstheme="majorHAnsi"/>
        </w:rPr>
        <w:t>.</w:t>
      </w:r>
    </w:p>
    <w:p w14:paraId="2F3F041B" w14:textId="77777777" w:rsidR="00B476E8" w:rsidRPr="00684D1E" w:rsidRDefault="0027044A" w:rsidP="00927435">
      <w:pPr>
        <w:widowControl w:val="0"/>
        <w:spacing w:before="120" w:line="240" w:lineRule="auto"/>
        <w:ind w:firstLine="360"/>
        <w:jc w:val="both"/>
        <w:rPr>
          <w:rFonts w:asciiTheme="majorHAnsi" w:hAnsiTheme="majorHAnsi" w:cstheme="majorHAnsi"/>
          <w:lang w:val="bg-BG"/>
        </w:rPr>
      </w:pPr>
      <w:r w:rsidRPr="00684D1E">
        <w:rPr>
          <w:rFonts w:asciiTheme="majorHAnsi" w:hAnsiTheme="majorHAnsi" w:cstheme="majorHAnsi"/>
          <w:lang w:val="bg-BG"/>
        </w:rPr>
        <w:t>Предвидено е всеки Научно-иновационен съвет да</w:t>
      </w:r>
      <w:r w:rsidR="00D0798C" w:rsidRPr="00684D1E">
        <w:rPr>
          <w:rFonts w:asciiTheme="majorHAnsi" w:hAnsiTheme="majorHAnsi" w:cstheme="majorHAnsi"/>
          <w:lang w:val="bg-BG"/>
        </w:rPr>
        <w:t xml:space="preserve"> бъде седемчленен с</w:t>
      </w:r>
      <w:r w:rsidRPr="00684D1E">
        <w:rPr>
          <w:rFonts w:asciiTheme="majorHAnsi" w:hAnsiTheme="majorHAnsi" w:cstheme="majorHAnsi"/>
          <w:lang w:val="bg-BG"/>
        </w:rPr>
        <w:t xml:space="preserve"> </w:t>
      </w:r>
      <w:r w:rsidR="00D0798C" w:rsidRPr="00684D1E">
        <w:rPr>
          <w:rFonts w:asciiTheme="majorHAnsi" w:hAnsiTheme="majorHAnsi" w:cstheme="majorHAnsi"/>
          <w:lang w:val="bg-BG"/>
        </w:rPr>
        <w:t>балансиран състав по отношение на участието на жени и мъже.  В</w:t>
      </w:r>
      <w:r w:rsidR="00531E4A" w:rsidRPr="00684D1E">
        <w:rPr>
          <w:rFonts w:asciiTheme="majorHAnsi" w:hAnsiTheme="majorHAnsi" w:cstheme="majorHAnsi"/>
          <w:lang w:val="bg-BG"/>
        </w:rPr>
        <w:t xml:space="preserve"> състава си </w:t>
      </w:r>
      <w:r w:rsidR="00D0798C" w:rsidRPr="00684D1E">
        <w:rPr>
          <w:rFonts w:asciiTheme="majorHAnsi" w:hAnsiTheme="majorHAnsi" w:cstheme="majorHAnsi"/>
          <w:lang w:val="bg-BG"/>
        </w:rPr>
        <w:t xml:space="preserve">Научно-иновационните съвети следва да </w:t>
      </w:r>
      <w:r w:rsidR="00531E4A" w:rsidRPr="00684D1E">
        <w:rPr>
          <w:rFonts w:asciiTheme="majorHAnsi" w:hAnsiTheme="majorHAnsi" w:cstheme="majorHAnsi"/>
          <w:lang w:val="bg-BG"/>
        </w:rPr>
        <w:t>включва</w:t>
      </w:r>
      <w:r w:rsidR="00D0798C" w:rsidRPr="00684D1E">
        <w:rPr>
          <w:rFonts w:asciiTheme="majorHAnsi" w:hAnsiTheme="majorHAnsi" w:cstheme="majorHAnsi"/>
          <w:lang w:val="bg-BG"/>
        </w:rPr>
        <w:t>т</w:t>
      </w:r>
      <w:r w:rsidRPr="00684D1E">
        <w:rPr>
          <w:rFonts w:asciiTheme="majorHAnsi" w:hAnsiTheme="majorHAnsi" w:cstheme="majorHAnsi"/>
          <w:lang w:val="bg-BG"/>
        </w:rPr>
        <w:t xml:space="preserve"> изявени учени в </w:t>
      </w:r>
      <w:r w:rsidR="00531E4A" w:rsidRPr="00684D1E">
        <w:rPr>
          <w:rFonts w:asciiTheme="majorHAnsi" w:hAnsiTheme="majorHAnsi" w:cstheme="majorHAnsi"/>
          <w:lang w:val="bg-BG"/>
        </w:rPr>
        <w:t xml:space="preserve">съответната </w:t>
      </w:r>
      <w:r w:rsidRPr="00684D1E">
        <w:rPr>
          <w:rFonts w:asciiTheme="majorHAnsi" w:hAnsiTheme="majorHAnsi" w:cstheme="majorHAnsi"/>
          <w:lang w:val="bg-BG"/>
        </w:rPr>
        <w:t>тематичн</w:t>
      </w:r>
      <w:r w:rsidR="00531E4A" w:rsidRPr="00684D1E">
        <w:rPr>
          <w:rFonts w:asciiTheme="majorHAnsi" w:hAnsiTheme="majorHAnsi" w:cstheme="majorHAnsi"/>
          <w:lang w:val="bg-BG"/>
        </w:rPr>
        <w:t>а</w:t>
      </w:r>
      <w:r w:rsidRPr="00684D1E">
        <w:rPr>
          <w:rFonts w:asciiTheme="majorHAnsi" w:hAnsiTheme="majorHAnsi" w:cstheme="majorHAnsi"/>
          <w:lang w:val="bg-BG"/>
        </w:rPr>
        <w:t xml:space="preserve"> област, както и представители на бизнеса и професионални</w:t>
      </w:r>
      <w:r w:rsidR="00531E4A" w:rsidRPr="00684D1E">
        <w:rPr>
          <w:rFonts w:asciiTheme="majorHAnsi" w:hAnsiTheme="majorHAnsi" w:cstheme="majorHAnsi"/>
          <w:lang w:val="bg-BG"/>
        </w:rPr>
        <w:t>/браншови</w:t>
      </w:r>
      <w:r w:rsidRPr="00684D1E">
        <w:rPr>
          <w:rFonts w:asciiTheme="majorHAnsi" w:hAnsiTheme="majorHAnsi" w:cstheme="majorHAnsi"/>
          <w:lang w:val="bg-BG"/>
        </w:rPr>
        <w:t xml:space="preserve"> организации</w:t>
      </w:r>
      <w:r w:rsidR="00702806" w:rsidRPr="00684D1E">
        <w:rPr>
          <w:rFonts w:asciiTheme="majorHAnsi" w:hAnsiTheme="majorHAnsi" w:cstheme="majorHAnsi"/>
          <w:lang w:val="bg-BG"/>
        </w:rPr>
        <w:t xml:space="preserve"> от сектори относими към тематичните области. </w:t>
      </w:r>
      <w:r w:rsidR="00B476E8" w:rsidRPr="00684D1E">
        <w:rPr>
          <w:rFonts w:asciiTheme="majorHAnsi" w:hAnsiTheme="majorHAnsi" w:cstheme="majorHAnsi"/>
          <w:lang w:val="bg-BG"/>
        </w:rPr>
        <w:t xml:space="preserve">Трите Научно-иновационни съвета ще играят ключова роля при изпълнението на </w:t>
      </w:r>
      <w:r w:rsidR="00AB033D" w:rsidRPr="00684D1E">
        <w:rPr>
          <w:rFonts w:asciiTheme="majorHAnsi" w:hAnsiTheme="majorHAnsi" w:cstheme="majorHAnsi"/>
          <w:lang w:val="bg-BG"/>
        </w:rPr>
        <w:t xml:space="preserve">инвестицията, </w:t>
      </w:r>
      <w:r w:rsidR="0075776E" w:rsidRPr="00684D1E">
        <w:rPr>
          <w:rFonts w:asciiTheme="majorHAnsi" w:hAnsiTheme="majorHAnsi" w:cstheme="majorHAnsi"/>
          <w:lang w:val="bg-BG"/>
        </w:rPr>
        <w:t>както</w:t>
      </w:r>
      <w:r w:rsidR="00AB033D" w:rsidRPr="00684D1E">
        <w:rPr>
          <w:rFonts w:asciiTheme="majorHAnsi" w:hAnsiTheme="majorHAnsi" w:cstheme="majorHAnsi"/>
          <w:lang w:val="bg-BG"/>
        </w:rPr>
        <w:t xml:space="preserve"> и </w:t>
      </w:r>
      <w:r w:rsidR="0075776E" w:rsidRPr="00684D1E">
        <w:rPr>
          <w:rFonts w:asciiTheme="majorHAnsi" w:hAnsiTheme="majorHAnsi" w:cstheme="majorHAnsi"/>
          <w:lang w:val="bg-BG"/>
        </w:rPr>
        <w:t>за създаването на институционални инструменти и среда за ефективна връзка между БАН и бизнеса с оглед ускорено прилагане на иновации в икономиката</w:t>
      </w:r>
      <w:r w:rsidR="00B476E8" w:rsidRPr="00684D1E">
        <w:rPr>
          <w:rFonts w:asciiTheme="majorHAnsi" w:hAnsiTheme="majorHAnsi" w:cstheme="majorHAnsi"/>
          <w:lang w:val="bg-BG"/>
        </w:rPr>
        <w:t xml:space="preserve">. </w:t>
      </w:r>
      <w:r w:rsidR="00272736" w:rsidRPr="00684D1E">
        <w:rPr>
          <w:rFonts w:asciiTheme="majorHAnsi" w:hAnsiTheme="majorHAnsi" w:cstheme="majorHAnsi"/>
          <w:lang w:val="bg-BG"/>
        </w:rPr>
        <w:t>Ф</w:t>
      </w:r>
      <w:r w:rsidR="00B476E8" w:rsidRPr="00684D1E">
        <w:rPr>
          <w:rFonts w:asciiTheme="majorHAnsi" w:hAnsiTheme="majorHAnsi" w:cstheme="majorHAnsi"/>
          <w:lang w:val="bg-BG"/>
        </w:rPr>
        <w:t>ункции</w:t>
      </w:r>
      <w:r w:rsidR="00272736" w:rsidRPr="00684D1E">
        <w:rPr>
          <w:rFonts w:asciiTheme="majorHAnsi" w:hAnsiTheme="majorHAnsi" w:cstheme="majorHAnsi"/>
          <w:lang w:val="bg-BG"/>
        </w:rPr>
        <w:t xml:space="preserve"> на съветите</w:t>
      </w:r>
      <w:r w:rsidR="00B476E8" w:rsidRPr="00684D1E">
        <w:rPr>
          <w:rFonts w:asciiTheme="majorHAnsi" w:hAnsiTheme="majorHAnsi" w:cstheme="majorHAnsi"/>
          <w:lang w:val="bg-BG"/>
        </w:rPr>
        <w:t>:</w:t>
      </w:r>
    </w:p>
    <w:p w14:paraId="1F8D4EEF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Идентифициране и картографиране на иновационния потенциал на БАН;</w:t>
      </w:r>
    </w:p>
    <w:p w14:paraId="0B19F979" w14:textId="77777777" w:rsidR="00B476E8" w:rsidRPr="00684D1E" w:rsidRDefault="00272736" w:rsidP="008C24BE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Подпомагане с</w:t>
      </w:r>
      <w:r w:rsidR="00B476E8" w:rsidRPr="00684D1E">
        <w:rPr>
          <w:rFonts w:asciiTheme="majorHAnsi" w:hAnsiTheme="majorHAnsi" w:cstheme="majorHAnsi"/>
        </w:rPr>
        <w:t>ъздаване</w:t>
      </w:r>
      <w:r w:rsidRPr="00684D1E">
        <w:rPr>
          <w:rFonts w:asciiTheme="majorHAnsi" w:hAnsiTheme="majorHAnsi" w:cstheme="majorHAnsi"/>
        </w:rPr>
        <w:t>то</w:t>
      </w:r>
      <w:r w:rsidR="00B476E8" w:rsidRPr="00684D1E">
        <w:rPr>
          <w:rFonts w:asciiTheme="majorHAnsi" w:hAnsiTheme="majorHAnsi" w:cstheme="majorHAnsi"/>
        </w:rPr>
        <w:t xml:space="preserve"> на вътрешноакадемични и национални научно-изследователски и иновацион</w:t>
      </w:r>
      <w:r w:rsidR="00B476E8" w:rsidRPr="00684D1E">
        <w:rPr>
          <w:rFonts w:asciiTheme="majorHAnsi" w:hAnsiTheme="majorHAnsi" w:cstheme="majorHAnsi"/>
        </w:rPr>
        <w:softHyphen/>
        <w:t>ни мрежи;</w:t>
      </w:r>
    </w:p>
    <w:p w14:paraId="7E8457D7" w14:textId="77777777" w:rsidR="00526F6D" w:rsidRPr="00684D1E" w:rsidRDefault="00526F6D" w:rsidP="00526F6D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Съгласуване на актуализирани и разработени вътрешно-нормативни документи и документи, насърчаващи самостоятелните звена на БАН да работят и се развиват в области, свързани с интелектуалната собственост, технологичния трансфер и комерсиализацията на научните резултати</w:t>
      </w:r>
    </w:p>
    <w:p w14:paraId="362ADED9" w14:textId="77777777" w:rsidR="00272736" w:rsidRPr="00684D1E" w:rsidRDefault="00D0798C" w:rsidP="00272736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lastRenderedPageBreak/>
        <w:t>Подпомагане на</w:t>
      </w:r>
      <w:r w:rsidR="00272736" w:rsidRPr="00684D1E">
        <w:rPr>
          <w:rFonts w:asciiTheme="majorHAnsi" w:hAnsiTheme="majorHAnsi" w:cstheme="majorHAnsi"/>
        </w:rPr>
        <w:t xml:space="preserve"> </w:t>
      </w:r>
      <w:r w:rsidRPr="00684D1E">
        <w:rPr>
          <w:rFonts w:asciiTheme="majorHAnsi" w:hAnsiTheme="majorHAnsi" w:cstheme="majorHAnsi"/>
        </w:rPr>
        <w:t>подготовката</w:t>
      </w:r>
      <w:r w:rsidR="00272736" w:rsidRPr="00684D1E">
        <w:rPr>
          <w:rFonts w:asciiTheme="majorHAnsi" w:hAnsiTheme="majorHAnsi" w:cstheme="majorHAnsi"/>
        </w:rPr>
        <w:t xml:space="preserve"> на </w:t>
      </w:r>
      <w:r w:rsidR="005F4535" w:rsidRPr="00684D1E">
        <w:rPr>
          <w:rFonts w:asciiTheme="majorHAnsi" w:hAnsiTheme="majorHAnsi" w:cstheme="majorHAnsi"/>
        </w:rPr>
        <w:t xml:space="preserve">пакета от </w:t>
      </w:r>
      <w:r w:rsidR="00272736" w:rsidRPr="00684D1E">
        <w:rPr>
          <w:rFonts w:asciiTheme="majorHAnsi" w:hAnsiTheme="majorHAnsi" w:cstheme="majorHAnsi"/>
        </w:rPr>
        <w:t>д</w:t>
      </w:r>
      <w:r w:rsidR="00EF1732" w:rsidRPr="00684D1E">
        <w:rPr>
          <w:rFonts w:asciiTheme="majorHAnsi" w:hAnsiTheme="majorHAnsi" w:cstheme="majorHAnsi"/>
        </w:rPr>
        <w:t>о</w:t>
      </w:r>
      <w:r w:rsidR="00272736" w:rsidRPr="00684D1E">
        <w:rPr>
          <w:rFonts w:asciiTheme="majorHAnsi" w:hAnsiTheme="majorHAnsi" w:cstheme="majorHAnsi"/>
        </w:rPr>
        <w:t>кумент</w:t>
      </w:r>
      <w:r w:rsidR="000163C2" w:rsidRPr="00684D1E">
        <w:rPr>
          <w:rFonts w:asciiTheme="majorHAnsi" w:hAnsiTheme="majorHAnsi" w:cstheme="majorHAnsi"/>
        </w:rPr>
        <w:t>и</w:t>
      </w:r>
      <w:r w:rsidR="00272736" w:rsidRPr="00684D1E">
        <w:rPr>
          <w:rFonts w:asciiTheme="majorHAnsi" w:hAnsiTheme="majorHAnsi" w:cstheme="majorHAnsi"/>
        </w:rPr>
        <w:t xml:space="preserve"> за </w:t>
      </w:r>
      <w:r w:rsidR="00EF1732" w:rsidRPr="00684D1E">
        <w:rPr>
          <w:rFonts w:asciiTheme="majorHAnsi" w:hAnsiTheme="majorHAnsi" w:cstheme="majorHAnsi"/>
        </w:rPr>
        <w:t xml:space="preserve">участие в </w:t>
      </w:r>
      <w:r w:rsidR="00272736" w:rsidRPr="00684D1E">
        <w:rPr>
          <w:rFonts w:asciiTheme="majorHAnsi" w:hAnsiTheme="majorHAnsi" w:cstheme="majorHAnsi"/>
        </w:rPr>
        <w:t>процедури за предоставяне на средства чрез подбор;</w:t>
      </w:r>
    </w:p>
    <w:p w14:paraId="25B3FB88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 xml:space="preserve">Оценка, класиране и контрол по изпълнението на проектни предложения за иновационни разработки; </w:t>
      </w:r>
    </w:p>
    <w:p w14:paraId="04C55BF0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Оценка на проектните предложения за следдипломни и постдокторантски програми;</w:t>
      </w:r>
    </w:p>
    <w:p w14:paraId="2264BD43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Разглеждане и оценка на предложения за подпомагане на защитата на интелектуална собственост;</w:t>
      </w:r>
    </w:p>
    <w:p w14:paraId="0DBD7A3A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Одобряване кандидати за специализации в международни центрове и на кандидати за участието в международни научни форуми;</w:t>
      </w:r>
    </w:p>
    <w:p w14:paraId="3906B01A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Обсъждане и одобряване на предложения за привличане на чуждестранни специалисти;</w:t>
      </w:r>
    </w:p>
    <w:p w14:paraId="509EB5A7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Определяне на програм</w:t>
      </w:r>
      <w:r w:rsidR="005F4535" w:rsidRPr="00684D1E">
        <w:rPr>
          <w:rFonts w:asciiTheme="majorHAnsi" w:hAnsiTheme="majorHAnsi" w:cstheme="majorHAnsi"/>
        </w:rPr>
        <w:t>и</w:t>
      </w:r>
      <w:r w:rsidRPr="00684D1E">
        <w:rPr>
          <w:rFonts w:asciiTheme="majorHAnsi" w:hAnsiTheme="majorHAnsi" w:cstheme="majorHAnsi"/>
        </w:rPr>
        <w:t xml:space="preserve"> </w:t>
      </w:r>
      <w:r w:rsidR="005F4535" w:rsidRPr="00684D1E">
        <w:rPr>
          <w:rFonts w:asciiTheme="majorHAnsi" w:hAnsiTheme="majorHAnsi" w:cstheme="majorHAnsi"/>
        </w:rPr>
        <w:t>на</w:t>
      </w:r>
      <w:r w:rsidRPr="00684D1E">
        <w:rPr>
          <w:rFonts w:asciiTheme="majorHAnsi" w:hAnsiTheme="majorHAnsi" w:cstheme="majorHAnsi"/>
        </w:rPr>
        <w:t xml:space="preserve"> новите докторантски курсове; </w:t>
      </w:r>
    </w:p>
    <w:p w14:paraId="73ABAA32" w14:textId="77777777" w:rsidR="00B476E8" w:rsidRPr="00684D1E" w:rsidRDefault="00B476E8" w:rsidP="00B476E8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 xml:space="preserve">Одобряване на заявките за информационно осигуряване; </w:t>
      </w:r>
    </w:p>
    <w:p w14:paraId="1BAD3AE6" w14:textId="77777777" w:rsidR="00B476E8" w:rsidRPr="00684D1E" w:rsidRDefault="005F4535" w:rsidP="005F4535">
      <w:pPr>
        <w:pStyle w:val="ListParagraph"/>
        <w:widowControl w:val="0"/>
        <w:numPr>
          <w:ilvl w:val="0"/>
          <w:numId w:val="2"/>
        </w:numPr>
        <w:spacing w:before="120" w:line="240" w:lineRule="auto"/>
        <w:jc w:val="both"/>
        <w:rPr>
          <w:rFonts w:asciiTheme="majorHAnsi" w:hAnsiTheme="majorHAnsi" w:cstheme="majorHAnsi"/>
        </w:rPr>
      </w:pPr>
      <w:r w:rsidRPr="00684D1E">
        <w:rPr>
          <w:rFonts w:asciiTheme="majorHAnsi" w:hAnsiTheme="majorHAnsi" w:cstheme="majorHAnsi"/>
        </w:rPr>
        <w:t>Организиране на международ</w:t>
      </w:r>
      <w:r w:rsidR="00B476E8" w:rsidRPr="00684D1E">
        <w:rPr>
          <w:rFonts w:asciiTheme="majorHAnsi" w:hAnsiTheme="majorHAnsi" w:cstheme="majorHAnsi"/>
        </w:rPr>
        <w:t>н</w:t>
      </w:r>
      <w:r w:rsidRPr="00684D1E">
        <w:rPr>
          <w:rFonts w:asciiTheme="majorHAnsi" w:hAnsiTheme="majorHAnsi" w:cstheme="majorHAnsi"/>
        </w:rPr>
        <w:t>и науч</w:t>
      </w:r>
      <w:r w:rsidR="00B476E8" w:rsidRPr="00684D1E">
        <w:rPr>
          <w:rFonts w:asciiTheme="majorHAnsi" w:hAnsiTheme="majorHAnsi" w:cstheme="majorHAnsi"/>
        </w:rPr>
        <w:t>н</w:t>
      </w:r>
      <w:r w:rsidRPr="00684D1E">
        <w:rPr>
          <w:rFonts w:asciiTheme="majorHAnsi" w:hAnsiTheme="majorHAnsi" w:cstheme="majorHAnsi"/>
        </w:rPr>
        <w:t>и</w:t>
      </w:r>
      <w:r w:rsidR="00B476E8" w:rsidRPr="00684D1E">
        <w:rPr>
          <w:rFonts w:asciiTheme="majorHAnsi" w:hAnsiTheme="majorHAnsi" w:cstheme="majorHAnsi"/>
        </w:rPr>
        <w:t xml:space="preserve"> форум</w:t>
      </w:r>
      <w:r w:rsidRPr="00684D1E">
        <w:rPr>
          <w:rFonts w:asciiTheme="majorHAnsi" w:hAnsiTheme="majorHAnsi" w:cstheme="majorHAnsi"/>
        </w:rPr>
        <w:t>и</w:t>
      </w:r>
      <w:r w:rsidR="00B476E8" w:rsidRPr="00684D1E">
        <w:rPr>
          <w:rFonts w:asciiTheme="majorHAnsi" w:hAnsiTheme="majorHAnsi" w:cstheme="majorHAnsi"/>
        </w:rPr>
        <w:t xml:space="preserve"> в страната</w:t>
      </w:r>
      <w:r w:rsidRPr="00684D1E">
        <w:rPr>
          <w:rFonts w:asciiTheme="majorHAnsi" w:hAnsiTheme="majorHAnsi" w:cstheme="majorHAnsi"/>
        </w:rPr>
        <w:t xml:space="preserve"> (планирано е всеки научно-иновационен съвет да организира по един форум)</w:t>
      </w:r>
    </w:p>
    <w:p w14:paraId="5FB95169" w14:textId="77777777" w:rsidR="00CA0CDE" w:rsidRPr="00684D1E" w:rsidRDefault="00CA0CDE" w:rsidP="00EA4D05">
      <w:pPr>
        <w:spacing w:after="120" w:line="240" w:lineRule="auto"/>
        <w:ind w:firstLine="720"/>
        <w:jc w:val="both"/>
        <w:rPr>
          <w:rFonts w:asciiTheme="majorHAnsi" w:hAnsiTheme="majorHAnsi" w:cstheme="majorHAnsi"/>
          <w:lang w:val="bg-BG"/>
        </w:rPr>
      </w:pPr>
    </w:p>
    <w:p w14:paraId="63750A66" w14:textId="77777777" w:rsidR="00702806" w:rsidRPr="00684D1E" w:rsidRDefault="00702806" w:rsidP="00EA4D05">
      <w:pPr>
        <w:spacing w:after="120" w:line="240" w:lineRule="auto"/>
        <w:ind w:firstLine="720"/>
        <w:jc w:val="both"/>
        <w:rPr>
          <w:rFonts w:asciiTheme="majorHAnsi" w:hAnsiTheme="majorHAnsi" w:cstheme="majorHAnsi"/>
          <w:lang w:val="bg-BG"/>
        </w:rPr>
      </w:pPr>
      <w:r w:rsidRPr="00684D1E">
        <w:rPr>
          <w:rFonts w:asciiTheme="majorHAnsi" w:hAnsiTheme="majorHAnsi" w:cstheme="majorHAnsi"/>
          <w:lang w:val="bg-BG"/>
        </w:rPr>
        <w:t>Дейността на Научно-иновационните съвети ще бъде подпом</w:t>
      </w:r>
      <w:r w:rsidR="00531E4A" w:rsidRPr="00684D1E">
        <w:rPr>
          <w:rFonts w:asciiTheme="majorHAnsi" w:hAnsiTheme="majorHAnsi" w:cstheme="majorHAnsi"/>
          <w:lang w:val="bg-BG"/>
        </w:rPr>
        <w:t>а</w:t>
      </w:r>
      <w:r w:rsidRPr="00684D1E">
        <w:rPr>
          <w:rFonts w:asciiTheme="majorHAnsi" w:hAnsiTheme="majorHAnsi" w:cstheme="majorHAnsi"/>
          <w:lang w:val="bg-BG"/>
        </w:rPr>
        <w:t>г</w:t>
      </w:r>
      <w:r w:rsidR="00531E4A" w:rsidRPr="00684D1E">
        <w:rPr>
          <w:rFonts w:asciiTheme="majorHAnsi" w:hAnsiTheme="majorHAnsi" w:cstheme="majorHAnsi"/>
          <w:lang w:val="bg-BG"/>
        </w:rPr>
        <w:t>ана</w:t>
      </w:r>
      <w:r w:rsidRPr="00684D1E">
        <w:rPr>
          <w:rFonts w:asciiTheme="majorHAnsi" w:hAnsiTheme="majorHAnsi" w:cstheme="majorHAnsi"/>
          <w:lang w:val="bg-BG"/>
        </w:rPr>
        <w:t xml:space="preserve"> от рецензенти. </w:t>
      </w:r>
      <w:r w:rsidR="00673E06" w:rsidRPr="00684D1E">
        <w:rPr>
          <w:rFonts w:asciiTheme="majorHAnsi" w:hAnsiTheme="majorHAnsi" w:cstheme="majorHAnsi"/>
          <w:lang w:val="bg-BG"/>
        </w:rPr>
        <w:t>З</w:t>
      </w:r>
      <w:r w:rsidRPr="00684D1E">
        <w:rPr>
          <w:rFonts w:asciiTheme="majorHAnsi" w:hAnsiTheme="majorHAnsi" w:cstheme="majorHAnsi"/>
          <w:lang w:val="bg-BG"/>
        </w:rPr>
        <w:t xml:space="preserve">а работата </w:t>
      </w:r>
      <w:r w:rsidR="00673E06" w:rsidRPr="00684D1E">
        <w:rPr>
          <w:rFonts w:asciiTheme="majorHAnsi" w:hAnsiTheme="majorHAnsi" w:cstheme="majorHAnsi"/>
          <w:lang w:val="bg-BG"/>
        </w:rPr>
        <w:t>си</w:t>
      </w:r>
      <w:r w:rsidRPr="00684D1E">
        <w:rPr>
          <w:rFonts w:asciiTheme="majorHAnsi" w:hAnsiTheme="majorHAnsi" w:cstheme="majorHAnsi"/>
          <w:lang w:val="bg-BG"/>
        </w:rPr>
        <w:t xml:space="preserve"> членовете на Научно-иновационни</w:t>
      </w:r>
      <w:r w:rsidR="00531E4A" w:rsidRPr="00684D1E">
        <w:rPr>
          <w:rFonts w:asciiTheme="majorHAnsi" w:hAnsiTheme="majorHAnsi" w:cstheme="majorHAnsi"/>
          <w:lang w:val="bg-BG"/>
        </w:rPr>
        <w:t>те</w:t>
      </w:r>
      <w:r w:rsidRPr="00684D1E">
        <w:rPr>
          <w:rFonts w:asciiTheme="majorHAnsi" w:hAnsiTheme="majorHAnsi" w:cstheme="majorHAnsi"/>
          <w:lang w:val="bg-BG"/>
        </w:rPr>
        <w:t xml:space="preserve"> съвети</w:t>
      </w:r>
      <w:r w:rsidR="00531E4A" w:rsidRPr="00684D1E">
        <w:rPr>
          <w:rFonts w:asciiTheme="majorHAnsi" w:hAnsiTheme="majorHAnsi" w:cstheme="majorHAnsi"/>
          <w:lang w:val="bg-BG"/>
        </w:rPr>
        <w:t>,</w:t>
      </w:r>
      <w:r w:rsidRPr="00684D1E">
        <w:rPr>
          <w:rFonts w:asciiTheme="majorHAnsi" w:hAnsiTheme="majorHAnsi" w:cstheme="majorHAnsi"/>
          <w:lang w:val="bg-BG"/>
        </w:rPr>
        <w:t xml:space="preserve"> както и рецензентите към тях</w:t>
      </w:r>
      <w:r w:rsidR="00673E06" w:rsidRPr="00684D1E">
        <w:rPr>
          <w:rFonts w:asciiTheme="majorHAnsi" w:hAnsiTheme="majorHAnsi" w:cstheme="majorHAnsi"/>
          <w:lang w:val="bg-BG"/>
        </w:rPr>
        <w:t>, ще получават възнаграждения.</w:t>
      </w:r>
    </w:p>
    <w:p w14:paraId="1C1CE26B" w14:textId="77777777" w:rsidR="00531E4A" w:rsidRPr="00684D1E" w:rsidRDefault="00702806" w:rsidP="00EA4D05">
      <w:pPr>
        <w:spacing w:after="120" w:line="240" w:lineRule="auto"/>
        <w:ind w:firstLine="720"/>
        <w:jc w:val="both"/>
        <w:rPr>
          <w:rFonts w:asciiTheme="majorHAnsi" w:hAnsiTheme="majorHAnsi" w:cstheme="majorHAnsi"/>
          <w:lang w:val="bg-BG"/>
        </w:rPr>
      </w:pPr>
      <w:r w:rsidRPr="00684D1E">
        <w:rPr>
          <w:rFonts w:asciiTheme="majorHAnsi" w:hAnsiTheme="majorHAnsi" w:cstheme="majorHAnsi"/>
          <w:lang w:val="bg-BG"/>
        </w:rPr>
        <w:t xml:space="preserve">Предвижда се Научно-иновационните съвети </w:t>
      </w:r>
      <w:r w:rsidR="00531E4A" w:rsidRPr="00684D1E">
        <w:rPr>
          <w:rFonts w:asciiTheme="majorHAnsi" w:hAnsiTheme="majorHAnsi" w:cstheme="majorHAnsi"/>
          <w:lang w:val="bg-BG"/>
        </w:rPr>
        <w:t>да</w:t>
      </w:r>
      <w:r w:rsidRPr="00684D1E">
        <w:rPr>
          <w:rFonts w:asciiTheme="majorHAnsi" w:hAnsiTheme="majorHAnsi" w:cstheme="majorHAnsi"/>
          <w:lang w:val="bg-BG"/>
        </w:rPr>
        <w:t xml:space="preserve"> продължат да функционират и след приключване на проекта, което ще допринесе</w:t>
      </w:r>
      <w:r w:rsidR="00E21E46" w:rsidRPr="00684D1E">
        <w:rPr>
          <w:rFonts w:asciiTheme="majorHAnsi" w:hAnsiTheme="majorHAnsi" w:cstheme="majorHAnsi"/>
          <w:lang w:val="bg-BG"/>
        </w:rPr>
        <w:t xml:space="preserve"> за устойчивостта на дейностите</w:t>
      </w:r>
      <w:r w:rsidR="00531E4A" w:rsidRPr="00684D1E">
        <w:rPr>
          <w:rFonts w:asciiTheme="majorHAnsi" w:hAnsiTheme="majorHAnsi" w:cstheme="majorHAnsi"/>
          <w:lang w:val="bg-BG"/>
        </w:rPr>
        <w:t xml:space="preserve">. </w:t>
      </w:r>
    </w:p>
    <w:p w14:paraId="1B26E3E9" w14:textId="77777777" w:rsidR="00702806" w:rsidRPr="00684D1E" w:rsidRDefault="00702806" w:rsidP="00EA4D05">
      <w:pPr>
        <w:spacing w:after="120" w:line="240" w:lineRule="auto"/>
        <w:ind w:firstLine="720"/>
        <w:jc w:val="both"/>
        <w:rPr>
          <w:rFonts w:asciiTheme="majorHAnsi" w:hAnsiTheme="majorHAnsi" w:cstheme="majorHAnsi"/>
          <w:lang w:val="bg-BG"/>
        </w:rPr>
      </w:pPr>
      <w:r w:rsidRPr="00684D1E">
        <w:rPr>
          <w:rFonts w:asciiTheme="majorHAnsi" w:hAnsiTheme="majorHAnsi" w:cstheme="majorHAnsi"/>
          <w:lang w:val="bg-BG"/>
        </w:rPr>
        <w:t>Предприятията или други юридически лица (например браншови или професионални организации), чиито служители участват като членове</w:t>
      </w:r>
      <w:r w:rsidR="00EA4D05" w:rsidRPr="00684D1E">
        <w:rPr>
          <w:rFonts w:asciiTheme="majorHAnsi" w:hAnsiTheme="majorHAnsi" w:cstheme="majorHAnsi"/>
          <w:lang w:val="bg-BG"/>
        </w:rPr>
        <w:t xml:space="preserve"> на Научно-иновационните </w:t>
      </w:r>
      <w:r w:rsidRPr="00684D1E">
        <w:rPr>
          <w:rFonts w:asciiTheme="majorHAnsi" w:hAnsiTheme="majorHAnsi" w:cstheme="majorHAnsi"/>
          <w:lang w:val="bg-BG"/>
        </w:rPr>
        <w:t xml:space="preserve">съвети или други органи на управление на БАН, няма да имат преференциален достъп до научните резултати, получени в изпълнение на планираните дейности </w:t>
      </w:r>
      <w:r w:rsidR="00531E4A" w:rsidRPr="00684D1E">
        <w:rPr>
          <w:rFonts w:asciiTheme="majorHAnsi" w:hAnsiTheme="majorHAnsi" w:cstheme="majorHAnsi"/>
          <w:lang w:val="bg-BG"/>
        </w:rPr>
        <w:t>по проекта.</w:t>
      </w:r>
    </w:p>
    <w:p w14:paraId="3E022E99" w14:textId="77777777" w:rsidR="00B476E8" w:rsidRPr="00684D1E" w:rsidRDefault="00511D40" w:rsidP="00EA4D0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</w:pPr>
      <w:r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Изисквания към членовете на Научно-иновационните съвети:</w:t>
      </w:r>
    </w:p>
    <w:p w14:paraId="74C26BF6" w14:textId="54F0AAD3" w:rsidR="00511D40" w:rsidRPr="00491726" w:rsidRDefault="00511D40" w:rsidP="00C76514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Академичният състав на съветите 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ще </w:t>
      </w:r>
      <w:r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бъде от </w:t>
      </w:r>
      <w:r w:rsidR="0056600C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хабилитирани учени</w:t>
      </w:r>
      <w:r w:rsidR="00E403CE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в съответната област на компетентност. Минимално изискване: да отговарят на минималните национални изисквания за заем</w:t>
      </w:r>
      <w:r w:rsid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а</w:t>
      </w:r>
      <w:r w:rsidR="00E403CE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не на академична длъжност „доцент“ в съответното </w:t>
      </w:r>
      <w:r w:rsidR="00C765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професион</w:t>
      </w:r>
      <w:r w:rsid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а</w:t>
      </w:r>
      <w:r w:rsidR="00C765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лно направление съгласно ЗРАСРБ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 избора ще се взимат под внимание и</w:t>
      </w:r>
      <w:r w:rsidR="00C765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допълнителни критерии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</w:t>
      </w:r>
      <w:r w:rsidR="00E403CE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международно видима публикационна продукция; </w:t>
      </w:r>
      <w:r w:rsidR="008B6196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(съ)автор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ство</w:t>
      </w:r>
      <w:r w:rsidR="008B6196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на патенти и полезни модели; ръководство/участие в проекти с национално/европейско/</w:t>
      </w:r>
      <w:r w:rsidR="008E2CC2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8B6196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международно финансиране; </w:t>
      </w:r>
      <w:r w:rsidR="008E2CC2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ръководство на </w:t>
      </w:r>
      <w:r w:rsidR="008E2CC2" w:rsidRPr="0049172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докторанти; </w:t>
      </w:r>
      <w:r w:rsidR="008B6196" w:rsidRPr="00491726">
        <w:rPr>
          <w:rFonts w:ascii="Times New Roman" w:eastAsia="Times New Roman" w:hAnsi="Times New Roman" w:cs="Times New Roman"/>
          <w:sz w:val="24"/>
          <w:szCs w:val="24"/>
          <w:lang w:eastAsia="en-GB"/>
        </w:rPr>
        <w:t>членство в програмни комитети</w:t>
      </w:r>
      <w:r w:rsidR="00A8783B" w:rsidRPr="0049172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и оценителни комисии; други участия в </w:t>
      </w:r>
      <w:r w:rsidR="008B6196" w:rsidRPr="0049172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оценяване на научноизследователски и иновационни дейности. </w:t>
      </w:r>
    </w:p>
    <w:p w14:paraId="61B4A80A" w14:textId="27EA273A" w:rsidR="00CF1842" w:rsidRPr="00491726" w:rsidRDefault="00CF1842" w:rsidP="0056600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</w:pP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Не могат да бъдат номиниран</w:t>
      </w:r>
      <w:r w:rsidR="0056600C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и </w:t>
      </w:r>
      <w:r w:rsidR="00EA4D05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членове на рък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оводството на БАН</w:t>
      </w:r>
      <w:r w:rsidR="00E21E46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, </w:t>
      </w:r>
      <w:r w:rsidR="009A1ADF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Управителния съвет на БАН, </w:t>
      </w:r>
      <w:r w:rsidR="00E21E46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както и </w:t>
      </w:r>
      <w:r w:rsidR="00854CCC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</w:t>
      </w:r>
      <w:r w:rsidR="00E21E46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директори, зам.-директори и научни секретари на научни звена на БАН.</w:t>
      </w:r>
    </w:p>
    <w:p w14:paraId="6A9F6238" w14:textId="77777777" w:rsidR="00B476E8" w:rsidRPr="00684D1E" w:rsidRDefault="00981C9B" w:rsidP="008E2CC2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Членовете на Научно-иновационните съвети от средите на бизнеса трябва да са изявени професионалисти с управленски опит в съответния сектор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. При избора ще се взимат под внимание</w:t>
      </w:r>
      <w:r w:rsidR="00C765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и допълнителни критерии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  <w:r w:rsidR="008030C7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членство в клъстери и професионални организации/съюзи;</w:t>
      </w:r>
      <w:r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(съ)авторство на патенти и полезни модели; 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ръководство/участие в проекти с национално/европейско/</w:t>
      </w:r>
      <w:r w:rsidR="008030C7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международно финансиране;</w:t>
      </w:r>
      <w:r w:rsidR="008E2CC2" w:rsidRPr="00684D1E">
        <w:t xml:space="preserve"> </w:t>
      </w:r>
      <w:r w:rsidR="008E2CC2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ръководство на докторанти и дипломанти;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8030C7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участие в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програмни</w:t>
      </w:r>
      <w:r w:rsidR="008030C7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/оценителни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комитети</w:t>
      </w:r>
      <w:r w:rsidR="008030C7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и комисии за разработване/ 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управление/оценяване на </w:t>
      </w:r>
      <w:r w:rsidR="008030C7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секторни политики и иновационни дейности</w:t>
      </w:r>
      <w:r w:rsidR="00745014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="00366B8F" w:rsidRPr="00684D1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7F87EF55" w14:textId="77777777" w:rsidR="00C76514" w:rsidRPr="00684D1E" w:rsidRDefault="00C76514" w:rsidP="00EA4D0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en-GB"/>
        </w:rPr>
      </w:pPr>
    </w:p>
    <w:p w14:paraId="1CF58CC9" w14:textId="77777777" w:rsidR="00927435" w:rsidRPr="00684D1E" w:rsidRDefault="00927435" w:rsidP="00EA4D05">
      <w:pPr>
        <w:spacing w:before="100" w:beforeAutospacing="1" w:after="100" w:afterAutospacing="1" w:line="240" w:lineRule="auto"/>
        <w:ind w:firstLine="491"/>
        <w:rPr>
          <w:rFonts w:ascii="Times New Roman" w:eastAsia="Times New Roman" w:hAnsi="Times New Roman" w:cs="Times New Roman"/>
          <w:b/>
          <w:sz w:val="24"/>
          <w:szCs w:val="24"/>
          <w:lang w:val="bg-BG" w:eastAsia="en-GB"/>
        </w:rPr>
      </w:pPr>
      <w:r w:rsidRPr="00684D1E">
        <w:rPr>
          <w:rFonts w:ascii="Times New Roman" w:eastAsia="Times New Roman" w:hAnsi="Times New Roman" w:cs="Times New Roman"/>
          <w:b/>
          <w:sz w:val="24"/>
          <w:szCs w:val="24"/>
          <w:lang w:val="bg-BG" w:eastAsia="en-GB"/>
        </w:rPr>
        <w:t>Необходими документи за кандидатстване:</w:t>
      </w:r>
    </w:p>
    <w:p w14:paraId="1326CD12" w14:textId="77777777" w:rsidR="00C13C4C" w:rsidRPr="00684D1E" w:rsidRDefault="0056600C" w:rsidP="00EA4D05">
      <w:pPr>
        <w:numPr>
          <w:ilvl w:val="0"/>
          <w:numId w:val="3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84D1E">
        <w:rPr>
          <w:rFonts w:ascii="Times New Roman" w:hAnsi="Times New Roman" w:cs="Times New Roman"/>
          <w:sz w:val="24"/>
          <w:szCs w:val="24"/>
          <w:lang w:val="bg-BG"/>
        </w:rPr>
        <w:t>Писмо за н</w:t>
      </w:r>
      <w:r w:rsidR="00366B8F" w:rsidRPr="00684D1E">
        <w:rPr>
          <w:rFonts w:ascii="Times New Roman" w:hAnsi="Times New Roman" w:cs="Times New Roman"/>
          <w:sz w:val="24"/>
          <w:szCs w:val="24"/>
          <w:lang w:val="bg-BG"/>
        </w:rPr>
        <w:t>оминация</w:t>
      </w:r>
      <w:r w:rsidR="00C13C4C" w:rsidRPr="00684D1E">
        <w:rPr>
          <w:rFonts w:ascii="Times New Roman" w:hAnsi="Times New Roman" w:cs="Times New Roman"/>
          <w:sz w:val="24"/>
          <w:szCs w:val="24"/>
          <w:lang w:val="bg-BG"/>
        </w:rPr>
        <w:t xml:space="preserve"> (свободен текст с посочени данни за контакт</w:t>
      </w:r>
      <w:r w:rsidRPr="00684D1E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EA4D05" w:rsidRPr="00684D1E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684D1E">
        <w:rPr>
          <w:rFonts w:ascii="Times New Roman" w:hAnsi="Times New Roman" w:cs="Times New Roman"/>
          <w:sz w:val="24"/>
          <w:szCs w:val="24"/>
          <w:lang w:val="bg-BG"/>
        </w:rPr>
        <w:t>ематичната област на съвета</w:t>
      </w:r>
      <w:r w:rsidR="00C13C4C" w:rsidRPr="00684D1E">
        <w:rPr>
          <w:rFonts w:ascii="Times New Roman" w:hAnsi="Times New Roman" w:cs="Times New Roman"/>
          <w:sz w:val="24"/>
          <w:szCs w:val="24"/>
          <w:lang w:val="bg-BG"/>
        </w:rPr>
        <w:t xml:space="preserve">)  </w:t>
      </w:r>
    </w:p>
    <w:p w14:paraId="5295DB0B" w14:textId="77777777" w:rsidR="00EA4D05" w:rsidRPr="00684D1E" w:rsidRDefault="00366B8F" w:rsidP="00470DB8">
      <w:pPr>
        <w:numPr>
          <w:ilvl w:val="0"/>
          <w:numId w:val="3"/>
        </w:numPr>
        <w:spacing w:after="0" w:line="240" w:lineRule="auto"/>
        <w:ind w:left="851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684D1E">
        <w:rPr>
          <w:rFonts w:ascii="Times New Roman" w:hAnsi="Times New Roman" w:cs="Times New Roman"/>
          <w:sz w:val="24"/>
          <w:szCs w:val="24"/>
          <w:lang w:val="bg-BG"/>
        </w:rPr>
        <w:t>Заявление от лицето, че е съгласно</w:t>
      </w:r>
      <w:r w:rsidR="00CF1842" w:rsidRPr="00684D1E">
        <w:rPr>
          <w:rFonts w:ascii="Times New Roman" w:hAnsi="Times New Roman" w:cs="Times New Roman"/>
          <w:sz w:val="24"/>
          <w:szCs w:val="24"/>
          <w:lang w:val="bg-BG"/>
        </w:rPr>
        <w:t xml:space="preserve"> да бъде номинирано </w:t>
      </w:r>
      <w:r w:rsidR="00854CCC" w:rsidRPr="00684D1E">
        <w:rPr>
          <w:rFonts w:ascii="Times New Roman" w:hAnsi="Times New Roman" w:cs="Times New Roman"/>
          <w:sz w:val="24"/>
          <w:szCs w:val="24"/>
          <w:lang w:val="bg-BG"/>
        </w:rPr>
        <w:t>(по образец)</w:t>
      </w:r>
    </w:p>
    <w:p w14:paraId="5A0114FA" w14:textId="77777777" w:rsidR="00C13C4C" w:rsidRPr="00684D1E" w:rsidRDefault="00C13C4C" w:rsidP="00470DB8">
      <w:pPr>
        <w:numPr>
          <w:ilvl w:val="0"/>
          <w:numId w:val="3"/>
        </w:numPr>
        <w:spacing w:after="0" w:line="240" w:lineRule="auto"/>
        <w:ind w:left="851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684D1E">
        <w:rPr>
          <w:rFonts w:ascii="Times New Roman" w:hAnsi="Times New Roman" w:cs="Times New Roman"/>
          <w:sz w:val="24"/>
          <w:szCs w:val="24"/>
          <w:lang w:val="bg-BG"/>
        </w:rPr>
        <w:t>Автобиография (CV);</w:t>
      </w:r>
    </w:p>
    <w:p w14:paraId="768EAECE" w14:textId="77777777" w:rsidR="00C13C4C" w:rsidRPr="00684D1E" w:rsidRDefault="00C13C4C" w:rsidP="00C13C4C">
      <w:pPr>
        <w:numPr>
          <w:ilvl w:val="0"/>
          <w:numId w:val="3"/>
        </w:numPr>
        <w:spacing w:after="0" w:line="240" w:lineRule="auto"/>
        <w:ind w:left="851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684D1E">
        <w:rPr>
          <w:rFonts w:ascii="Times New Roman" w:hAnsi="Times New Roman" w:cs="Times New Roman"/>
          <w:sz w:val="24"/>
          <w:szCs w:val="24"/>
          <w:lang w:val="bg-BG"/>
        </w:rPr>
        <w:t>Информационна карта</w:t>
      </w:r>
      <w:r w:rsidR="00854CCC" w:rsidRPr="00684D1E">
        <w:rPr>
          <w:rFonts w:ascii="Times New Roman" w:hAnsi="Times New Roman" w:cs="Times New Roman"/>
          <w:sz w:val="24"/>
          <w:szCs w:val="24"/>
          <w:lang w:val="bg-BG"/>
        </w:rPr>
        <w:t xml:space="preserve"> (по образец)</w:t>
      </w:r>
    </w:p>
    <w:p w14:paraId="5AD51BEE" w14:textId="77777777" w:rsidR="00366B8F" w:rsidRPr="00684D1E" w:rsidRDefault="00366B8F" w:rsidP="00EA4D05">
      <w:pPr>
        <w:spacing w:before="100" w:beforeAutospacing="1" w:after="100" w:afterAutospacing="1" w:line="240" w:lineRule="auto"/>
        <w:ind w:firstLine="491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684D1E">
        <w:rPr>
          <w:rFonts w:ascii="Times New Roman" w:hAnsi="Times New Roman" w:cs="Times New Roman"/>
          <w:b/>
          <w:sz w:val="24"/>
          <w:szCs w:val="24"/>
          <w:lang w:val="bg-BG"/>
        </w:rPr>
        <w:t>Номиниращи организации</w:t>
      </w:r>
      <w:r w:rsidR="0056600C" w:rsidRPr="00684D1E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p w14:paraId="3C9D667B" w14:textId="77777777" w:rsidR="00366B8F" w:rsidRPr="00684D1E" w:rsidRDefault="00E21E46" w:rsidP="00EA4D05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>Научни звена</w:t>
      </w:r>
      <w:r w:rsidR="00366B8F" w:rsidRPr="00684D1E">
        <w:rPr>
          <w:rFonts w:ascii="Times New Roman" w:hAnsi="Times New Roman" w:cs="Times New Roman"/>
          <w:sz w:val="24"/>
          <w:szCs w:val="24"/>
        </w:rPr>
        <w:t xml:space="preserve"> на БАН</w:t>
      </w:r>
    </w:p>
    <w:p w14:paraId="7D716189" w14:textId="77777777" w:rsidR="00366B8F" w:rsidRPr="00684D1E" w:rsidRDefault="00366B8F" w:rsidP="00EA4D05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>БСК</w:t>
      </w:r>
      <w:r w:rsidR="0056600C" w:rsidRPr="00684D1E">
        <w:rPr>
          <w:rFonts w:ascii="Times New Roman" w:hAnsi="Times New Roman" w:cs="Times New Roman"/>
          <w:sz w:val="24"/>
          <w:szCs w:val="24"/>
        </w:rPr>
        <w:t>, професионални и браншови организации</w:t>
      </w:r>
      <w:r w:rsidR="00BC361D" w:rsidRPr="00684D1E">
        <w:rPr>
          <w:rFonts w:ascii="Times New Roman" w:hAnsi="Times New Roman" w:cs="Times New Roman"/>
          <w:sz w:val="24"/>
          <w:szCs w:val="24"/>
        </w:rPr>
        <w:t xml:space="preserve"> и асоциации</w:t>
      </w:r>
    </w:p>
    <w:p w14:paraId="01B7B158" w14:textId="77777777" w:rsidR="00366B8F" w:rsidRPr="00684D1E" w:rsidRDefault="00366B8F" w:rsidP="00EA4D05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>Предприятия</w:t>
      </w:r>
      <w:r w:rsidR="00326C2E" w:rsidRPr="00684D1E">
        <w:rPr>
          <w:rFonts w:ascii="Times New Roman" w:hAnsi="Times New Roman" w:cs="Times New Roman"/>
          <w:sz w:val="24"/>
          <w:szCs w:val="24"/>
        </w:rPr>
        <w:t>/</w:t>
      </w:r>
      <w:r w:rsidRPr="00684D1E">
        <w:rPr>
          <w:rFonts w:ascii="Times New Roman" w:hAnsi="Times New Roman" w:cs="Times New Roman"/>
          <w:sz w:val="24"/>
          <w:szCs w:val="24"/>
        </w:rPr>
        <w:t>клъстери</w:t>
      </w:r>
    </w:p>
    <w:p w14:paraId="7F1B3815" w14:textId="77777777" w:rsidR="00EA4D05" w:rsidRPr="00684D1E" w:rsidRDefault="00EA4D05" w:rsidP="00EA4D0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</w:pPr>
    </w:p>
    <w:p w14:paraId="524389E5" w14:textId="2B103CFE" w:rsidR="00D03369" w:rsidRPr="00491726" w:rsidRDefault="00C13C4C" w:rsidP="00EA4D0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</w:pP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Д</w:t>
      </w:r>
      <w:r w:rsidR="00D03369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окументи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те с подпис</w:t>
      </w:r>
      <w:r w:rsidR="00366B8F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аната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</w:t>
      </w:r>
      <w:r w:rsidR="00366B8F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номинация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с електронен подпис или </w:t>
      </w:r>
      <w:r w:rsidR="00D03369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сканиран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о</w:t>
      </w:r>
      <w:r w:rsidR="00EA4D05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но копие</w:t>
      </w:r>
      <w:r w:rsidR="00320001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(Приложение 1 и Приложение 2)</w:t>
      </w:r>
      <w:bookmarkStart w:id="0" w:name="_GoBack"/>
      <w:bookmarkEnd w:id="0"/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се</w:t>
      </w:r>
      <w:r w:rsidR="00D03369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изпра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щат</w:t>
      </w:r>
      <w:r w:rsidR="00D03369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по електронна поща до следни</w:t>
      </w:r>
      <w:r w:rsidR="00673E06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я </w:t>
      </w:r>
      <w:r w:rsidR="00927435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адрес</w:t>
      </w:r>
      <w:r w:rsidR="00D03369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:</w:t>
      </w:r>
      <w:r w:rsidRPr="00491726">
        <w:rPr>
          <w:lang w:val="bg-BG"/>
        </w:rPr>
        <w:t xml:space="preserve"> 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: </w:t>
      </w:r>
      <w:hyperlink r:id="rId13" w:history="1">
        <w:r w:rsidRPr="0049172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bg-BG" w:eastAsia="en-GB"/>
          </w:rPr>
          <w:t>pvu_ban@cu.bas.bg</w:t>
        </w:r>
      </w:hyperlink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  </w:t>
      </w:r>
    </w:p>
    <w:p w14:paraId="29618AAE" w14:textId="3E578EB2" w:rsidR="00137045" w:rsidRPr="00684D1E" w:rsidRDefault="00D03369" w:rsidP="00491726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</w:pP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Краен срок за изпращане на документи</w:t>
      </w:r>
      <w:r w:rsidR="00C13C4C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те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: </w:t>
      </w:r>
      <w:r w:rsidR="00E21E46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28 </w:t>
      </w:r>
      <w:r w:rsidR="001701F7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февруа</w:t>
      </w:r>
      <w:r w:rsidR="00C13C4C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ри 202</w:t>
      </w:r>
      <w:r w:rsidR="001701F7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3</w:t>
      </w:r>
      <w:r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г. </w:t>
      </w:r>
      <w:r w:rsidR="001701F7" w:rsidRPr="00491726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>Личните данни, събрани в рамките на настоящата покана ще бъдат обработвани</w:t>
      </w:r>
      <w:r w:rsidR="001701F7" w:rsidRPr="00684D1E">
        <w:rPr>
          <w:rFonts w:ascii="Times New Roman" w:eastAsia="Times New Roman" w:hAnsi="Times New Roman" w:cs="Times New Roman"/>
          <w:sz w:val="24"/>
          <w:szCs w:val="24"/>
          <w:lang w:val="bg-BG" w:eastAsia="en-GB"/>
        </w:rPr>
        <w:t xml:space="preserve"> в съответствие с нормативните актове засягащи защитата на личните данни.</w:t>
      </w:r>
    </w:p>
    <w:p w14:paraId="283B8042" w14:textId="417A3D11" w:rsidR="004B233F" w:rsidRPr="004B233F" w:rsidRDefault="004B233F" w:rsidP="004B233F">
      <w:pPr>
        <w:spacing w:before="100" w:beforeAutospacing="1" w:after="100" w:afterAutospacing="1" w:line="240" w:lineRule="auto"/>
        <w:ind w:firstLine="491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4B233F">
        <w:rPr>
          <w:rFonts w:ascii="Times New Roman" w:hAnsi="Times New Roman" w:cs="Times New Roman"/>
          <w:b/>
          <w:sz w:val="24"/>
          <w:szCs w:val="24"/>
          <w:lang w:val="bg-BG"/>
        </w:rPr>
        <w:t>Етапи</w:t>
      </w:r>
      <w:r w:rsidRPr="004B233F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на </w:t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процедурата</w:t>
      </w:r>
      <w:r w:rsidRPr="004B233F">
        <w:rPr>
          <w:rFonts w:ascii="Times New Roman" w:eastAsia="Calibri" w:hAnsi="Times New Roman" w:cs="Times New Roman"/>
          <w:b/>
          <w:sz w:val="24"/>
          <w:szCs w:val="24"/>
          <w:lang w:val="bg-BG"/>
        </w:rPr>
        <w:t>:</w:t>
      </w:r>
    </w:p>
    <w:p w14:paraId="0DB41BA7" w14:textId="67121549" w:rsidR="004B233F" w:rsidRPr="004B233F" w:rsidRDefault="004B233F" w:rsidP="004B233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B233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Разглеждане на документите на номинираните за  членове на Научно-иновационни съвети 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съгласно картата за оценка (Периложение 3) </w:t>
      </w:r>
      <w:r w:rsidR="009A1ADF">
        <w:rPr>
          <w:rFonts w:ascii="Times New Roman" w:eastAsia="Calibri" w:hAnsi="Times New Roman" w:cs="Times New Roman"/>
          <w:sz w:val="24"/>
          <w:szCs w:val="24"/>
          <w:lang w:val="bg-BG"/>
        </w:rPr>
        <w:t>от комиия за оценка и класиране на постъпилите номинации.  Комисията представя доклад до Председателя на БАН с предложение за състава на Научно-иновационните съвети.</w:t>
      </w:r>
    </w:p>
    <w:p w14:paraId="6C53102A" w14:textId="6E77908B" w:rsidR="009A1ADF" w:rsidRPr="009A1ADF" w:rsidRDefault="009A1ADF" w:rsidP="009A1ADF">
      <w:pPr>
        <w:pStyle w:val="ListParagraph"/>
        <w:numPr>
          <w:ilvl w:val="0"/>
          <w:numId w:val="6"/>
        </w:num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 w:rsidRPr="009A1ADF">
        <w:rPr>
          <w:rFonts w:ascii="Times New Roman" w:eastAsia="Calibri" w:hAnsi="Times New Roman" w:cs="Times New Roman"/>
          <w:sz w:val="24"/>
          <w:szCs w:val="24"/>
          <w:lang w:eastAsia="en-US"/>
        </w:rPr>
        <w:t>ъстав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ът на Научно-иновационните съвети се утвърждава от Управителния съвет на БАН</w:t>
      </w:r>
    </w:p>
    <w:p w14:paraId="707EC4D4" w14:textId="69100DB1" w:rsidR="004B233F" w:rsidRPr="009A1ADF" w:rsidRDefault="009A1ADF" w:rsidP="009A1ADF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Списък с членовете </w:t>
      </w:r>
      <w:r w:rsidRPr="009A1ADF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трите </w:t>
      </w:r>
      <w:r w:rsidRPr="009A1ADF">
        <w:rPr>
          <w:rFonts w:ascii="Times New Roman" w:eastAsia="Calibri" w:hAnsi="Times New Roman" w:cs="Times New Roman"/>
          <w:sz w:val="24"/>
          <w:szCs w:val="24"/>
        </w:rPr>
        <w:t>Научно-иновационните съвети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се публикува </w:t>
      </w:r>
      <w:r w:rsidR="004B233F" w:rsidRPr="009A1ADF">
        <w:rPr>
          <w:rFonts w:ascii="Times New Roman" w:eastAsia="Calibri" w:hAnsi="Times New Roman" w:cs="Times New Roman"/>
          <w:sz w:val="24"/>
          <w:szCs w:val="24"/>
        </w:rPr>
        <w:t xml:space="preserve">на електронната страница на страницата на БАН на адрес: </w:t>
      </w:r>
      <w:hyperlink r:id="rId14" w:history="1">
        <w:r w:rsidR="004B233F" w:rsidRPr="009A1AD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www.bas.bg</w:t>
        </w:r>
      </w:hyperlink>
      <w:r w:rsidR="004B233F" w:rsidRPr="009A1AD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</w:t>
      </w:r>
      <w:r w:rsidR="004B233F" w:rsidRPr="009A1ADF">
        <w:rPr>
          <w:rFonts w:ascii="Times New Roman" w:eastAsia="Calibri" w:hAnsi="Times New Roman" w:cs="Times New Roman"/>
          <w:sz w:val="24"/>
          <w:szCs w:val="24"/>
        </w:rPr>
        <w:t xml:space="preserve">рубрика Дейности/Проекти на БАН по Националния план за възстановяване и устойчивост) </w:t>
      </w:r>
    </w:p>
    <w:p w14:paraId="1E11EFBB" w14:textId="26EE71DB" w:rsidR="001701F7" w:rsidRPr="00E96487" w:rsidRDefault="00994756" w:rsidP="00E9648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en-GB"/>
        </w:rPr>
      </w:pPr>
      <w:r w:rsidRPr="00E96487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en-GB"/>
        </w:rPr>
        <w:t>Приложения: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91"/>
      </w:tblGrid>
      <w:tr w:rsidR="00994756" w14:paraId="358E53AD" w14:textId="77777777" w:rsidTr="007F093E">
        <w:tc>
          <w:tcPr>
            <w:tcW w:w="1951" w:type="dxa"/>
          </w:tcPr>
          <w:p w14:paraId="64021A27" w14:textId="5E78E7DA" w:rsidR="00994756" w:rsidRDefault="00994756" w:rsidP="00EA4D05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Приложение 1</w:t>
            </w:r>
          </w:p>
        </w:tc>
        <w:tc>
          <w:tcPr>
            <w:tcW w:w="7291" w:type="dxa"/>
          </w:tcPr>
          <w:p w14:paraId="3FB24859" w14:textId="0F66350F" w:rsidR="00994756" w:rsidRDefault="004534F5" w:rsidP="004534F5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 w:rsidRPr="004534F5">
              <w:rPr>
                <w:sz w:val="24"/>
                <w:szCs w:val="24"/>
                <w:lang w:eastAsia="en-GB"/>
              </w:rPr>
              <w:t>Заявление за участие  в научно-иновационен съвет</w:t>
            </w:r>
          </w:p>
        </w:tc>
      </w:tr>
      <w:tr w:rsidR="00994756" w14:paraId="0D38884C" w14:textId="77777777" w:rsidTr="007F093E">
        <w:tc>
          <w:tcPr>
            <w:tcW w:w="1951" w:type="dxa"/>
          </w:tcPr>
          <w:p w14:paraId="302CE96B" w14:textId="305B4B92" w:rsidR="00994756" w:rsidRDefault="00994756" w:rsidP="00EA4D05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Приложение 2</w:t>
            </w:r>
          </w:p>
        </w:tc>
        <w:tc>
          <w:tcPr>
            <w:tcW w:w="7291" w:type="dxa"/>
          </w:tcPr>
          <w:p w14:paraId="460371FB" w14:textId="71128770" w:rsidR="00994756" w:rsidRDefault="007F093E" w:rsidP="007F093E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 w:rsidRPr="007F093E">
              <w:rPr>
                <w:sz w:val="24"/>
                <w:szCs w:val="24"/>
                <w:lang w:eastAsia="en-GB"/>
              </w:rPr>
              <w:t>Информационна карта за член на научно-иновационен съвет</w:t>
            </w:r>
          </w:p>
        </w:tc>
      </w:tr>
      <w:tr w:rsidR="007F093E" w14:paraId="5F569B7D" w14:textId="77777777" w:rsidTr="007F093E">
        <w:tc>
          <w:tcPr>
            <w:tcW w:w="1951" w:type="dxa"/>
          </w:tcPr>
          <w:p w14:paraId="191B331F" w14:textId="19667708" w:rsidR="007F093E" w:rsidRDefault="007F093E" w:rsidP="00EA4D05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Приложение 3</w:t>
            </w:r>
          </w:p>
        </w:tc>
        <w:tc>
          <w:tcPr>
            <w:tcW w:w="7291" w:type="dxa"/>
          </w:tcPr>
          <w:p w14:paraId="4384F923" w14:textId="16EBA097" w:rsidR="007F093E" w:rsidRPr="007F093E" w:rsidRDefault="007F093E" w:rsidP="007F093E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Карта за оценка </w:t>
            </w:r>
            <w:r w:rsidRPr="007F093E">
              <w:rPr>
                <w:sz w:val="24"/>
                <w:szCs w:val="24"/>
                <w:lang w:eastAsia="en-GB"/>
              </w:rPr>
              <w:t>за член на научно-иновационен съвет</w:t>
            </w:r>
          </w:p>
        </w:tc>
      </w:tr>
      <w:tr w:rsidR="00994756" w14:paraId="145C5B47" w14:textId="77777777" w:rsidTr="007F093E">
        <w:tc>
          <w:tcPr>
            <w:tcW w:w="1951" w:type="dxa"/>
          </w:tcPr>
          <w:p w14:paraId="4CD1847B" w14:textId="628E7C42" w:rsidR="00994756" w:rsidRDefault="00994756" w:rsidP="007F093E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Приложение </w:t>
            </w:r>
            <w:r w:rsidR="007F093E">
              <w:rPr>
                <w:sz w:val="24"/>
                <w:szCs w:val="24"/>
                <w:lang w:eastAsia="en-GB"/>
              </w:rPr>
              <w:t>4</w:t>
            </w:r>
          </w:p>
        </w:tc>
        <w:tc>
          <w:tcPr>
            <w:tcW w:w="7291" w:type="dxa"/>
          </w:tcPr>
          <w:p w14:paraId="1CD4375B" w14:textId="36FB4960" w:rsidR="00994756" w:rsidRDefault="004534F5" w:rsidP="00EA4D05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Декларация при назначаване</w:t>
            </w:r>
          </w:p>
        </w:tc>
      </w:tr>
    </w:tbl>
    <w:p w14:paraId="47FE3126" w14:textId="77777777" w:rsidR="00A90BEB" w:rsidRPr="00684D1E" w:rsidRDefault="00A90BEB" w:rsidP="00EA4D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val="bg-BG" w:eastAsia="en-GB"/>
        </w:rPr>
      </w:pPr>
    </w:p>
    <w:sectPr w:rsidR="00A90BEB" w:rsidRPr="00684D1E">
      <w:head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DE7D9B3" w15:done="0"/>
  <w15:commentEx w15:paraId="2DAEB6D7" w15:done="0"/>
  <w15:commentEx w15:paraId="6A8BF3E0" w15:done="0"/>
  <w15:commentEx w15:paraId="4556B31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24A86" w16cex:dateUtc="2023-01-30T11:54:00Z"/>
  <w16cex:commentExtensible w16cex:durableId="27824F18" w16cex:dateUtc="2023-01-30T12:13:00Z"/>
  <w16cex:commentExtensible w16cex:durableId="27824A6D" w16cex:dateUtc="2023-01-30T11:53:00Z"/>
  <w16cex:commentExtensible w16cex:durableId="27824A29" w16cex:dateUtc="2023-01-30T11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DE7D9B3" w16cid:durableId="27824A86"/>
  <w16cid:commentId w16cid:paraId="2DAEB6D7" w16cid:durableId="27824F18"/>
  <w16cid:commentId w16cid:paraId="6A8BF3E0" w16cid:durableId="27824A6D"/>
  <w16cid:commentId w16cid:paraId="4556B314" w16cid:durableId="27824A2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21AB3" w14:textId="77777777" w:rsidR="00A6786F" w:rsidRDefault="00A6786F" w:rsidP="0005343A">
      <w:pPr>
        <w:spacing w:after="0" w:line="240" w:lineRule="auto"/>
      </w:pPr>
      <w:r>
        <w:separator/>
      </w:r>
    </w:p>
  </w:endnote>
  <w:endnote w:type="continuationSeparator" w:id="0">
    <w:p w14:paraId="64B4599A" w14:textId="77777777" w:rsidR="00A6786F" w:rsidRDefault="00A6786F" w:rsidP="00053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ok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8E70BB" w14:textId="77777777" w:rsidR="00A6786F" w:rsidRDefault="00A6786F" w:rsidP="0005343A">
      <w:pPr>
        <w:spacing w:after="0" w:line="240" w:lineRule="auto"/>
      </w:pPr>
      <w:r>
        <w:separator/>
      </w:r>
    </w:p>
  </w:footnote>
  <w:footnote w:type="continuationSeparator" w:id="0">
    <w:p w14:paraId="5AA5CE04" w14:textId="77777777" w:rsidR="00A6786F" w:rsidRDefault="00A6786F" w:rsidP="00053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41B6D" w14:textId="77777777" w:rsidR="00B831F1" w:rsidRDefault="00B831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64919"/>
    <w:multiLevelType w:val="hybridMultilevel"/>
    <w:tmpl w:val="0F5A4C3A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2B0C63"/>
    <w:multiLevelType w:val="hybridMultilevel"/>
    <w:tmpl w:val="D21AD7F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B0A34A1"/>
    <w:multiLevelType w:val="hybridMultilevel"/>
    <w:tmpl w:val="01CEAA5E"/>
    <w:lvl w:ilvl="0" w:tplc="CB9E135C">
      <w:numFmt w:val="bullet"/>
      <w:lvlText w:val="-"/>
      <w:lvlJc w:val="left"/>
      <w:pPr>
        <w:ind w:left="405" w:hanging="360"/>
      </w:pPr>
      <w:rPr>
        <w:rFonts w:ascii="Calibri" w:eastAsia="Arial" w:hAnsi="Calibri" w:cstheme="majorHAnsi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70A70126"/>
    <w:multiLevelType w:val="hybridMultilevel"/>
    <w:tmpl w:val="75D85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9B2384"/>
    <w:multiLevelType w:val="hybridMultilevel"/>
    <w:tmpl w:val="5EF079B2"/>
    <w:lvl w:ilvl="0" w:tplc="191A39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E914903"/>
    <w:multiLevelType w:val="hybridMultilevel"/>
    <w:tmpl w:val="67AA6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Гергана Пашева">
    <w15:presenceInfo w15:providerId="Windows Live" w15:userId="b7eb047977edbe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369"/>
    <w:rsid w:val="000163C2"/>
    <w:rsid w:val="0005343A"/>
    <w:rsid w:val="00137045"/>
    <w:rsid w:val="001701F7"/>
    <w:rsid w:val="00181242"/>
    <w:rsid w:val="001873A9"/>
    <w:rsid w:val="001B7D5B"/>
    <w:rsid w:val="0027044A"/>
    <w:rsid w:val="00272736"/>
    <w:rsid w:val="00320001"/>
    <w:rsid w:val="00326C2E"/>
    <w:rsid w:val="00366B8F"/>
    <w:rsid w:val="003C5805"/>
    <w:rsid w:val="00447273"/>
    <w:rsid w:val="004534F5"/>
    <w:rsid w:val="00491726"/>
    <w:rsid w:val="004B233F"/>
    <w:rsid w:val="00511D40"/>
    <w:rsid w:val="00526F6D"/>
    <w:rsid w:val="00531E4A"/>
    <w:rsid w:val="0056600C"/>
    <w:rsid w:val="005A6A3C"/>
    <w:rsid w:val="005F4535"/>
    <w:rsid w:val="0064607D"/>
    <w:rsid w:val="00673E06"/>
    <w:rsid w:val="00684D1E"/>
    <w:rsid w:val="006E0EC9"/>
    <w:rsid w:val="00702806"/>
    <w:rsid w:val="00734B82"/>
    <w:rsid w:val="00745014"/>
    <w:rsid w:val="0075776E"/>
    <w:rsid w:val="007F093E"/>
    <w:rsid w:val="008030C7"/>
    <w:rsid w:val="00854CCC"/>
    <w:rsid w:val="008B6196"/>
    <w:rsid w:val="008C0C16"/>
    <w:rsid w:val="008C24BE"/>
    <w:rsid w:val="008E2CC2"/>
    <w:rsid w:val="00927435"/>
    <w:rsid w:val="00935073"/>
    <w:rsid w:val="00981C9B"/>
    <w:rsid w:val="00994756"/>
    <w:rsid w:val="009A1ADF"/>
    <w:rsid w:val="00A07057"/>
    <w:rsid w:val="00A66F88"/>
    <w:rsid w:val="00A6786F"/>
    <w:rsid w:val="00A8783B"/>
    <w:rsid w:val="00A90BEB"/>
    <w:rsid w:val="00AB033D"/>
    <w:rsid w:val="00B25770"/>
    <w:rsid w:val="00B41E64"/>
    <w:rsid w:val="00B476E8"/>
    <w:rsid w:val="00B51F12"/>
    <w:rsid w:val="00B831F1"/>
    <w:rsid w:val="00BC361D"/>
    <w:rsid w:val="00C1096B"/>
    <w:rsid w:val="00C13C4C"/>
    <w:rsid w:val="00C50C0F"/>
    <w:rsid w:val="00C7056E"/>
    <w:rsid w:val="00C76514"/>
    <w:rsid w:val="00CA0CDE"/>
    <w:rsid w:val="00CC4788"/>
    <w:rsid w:val="00CF1842"/>
    <w:rsid w:val="00D03369"/>
    <w:rsid w:val="00D0798C"/>
    <w:rsid w:val="00D2011B"/>
    <w:rsid w:val="00DF07C4"/>
    <w:rsid w:val="00E21E46"/>
    <w:rsid w:val="00E403CE"/>
    <w:rsid w:val="00E96487"/>
    <w:rsid w:val="00EA4D05"/>
    <w:rsid w:val="00EB61CC"/>
    <w:rsid w:val="00EF1732"/>
    <w:rsid w:val="00F319F0"/>
    <w:rsid w:val="00F9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70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014"/>
  </w:style>
  <w:style w:type="paragraph" w:styleId="Heading1">
    <w:name w:val="heading 1"/>
    <w:basedOn w:val="Normal"/>
    <w:link w:val="Heading1Char"/>
    <w:uiPriority w:val="9"/>
    <w:qFormat/>
    <w:rsid w:val="00D03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336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03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D0336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476E8"/>
    <w:pPr>
      <w:spacing w:after="0"/>
      <w:ind w:left="720"/>
      <w:contextualSpacing/>
    </w:pPr>
    <w:rPr>
      <w:rFonts w:ascii="Arial" w:eastAsia="Arial" w:hAnsi="Arial" w:cs="Arial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4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5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534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43A"/>
  </w:style>
  <w:style w:type="paragraph" w:styleId="Footer">
    <w:name w:val="footer"/>
    <w:basedOn w:val="Normal"/>
    <w:link w:val="FooterChar"/>
    <w:uiPriority w:val="99"/>
    <w:unhideWhenUsed/>
    <w:rsid w:val="000534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43A"/>
  </w:style>
  <w:style w:type="table" w:styleId="TableGrid">
    <w:name w:val="Table Grid"/>
    <w:basedOn w:val="TableNormal"/>
    <w:uiPriority w:val="39"/>
    <w:rsid w:val="00B831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F07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07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07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07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07C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014"/>
  </w:style>
  <w:style w:type="paragraph" w:styleId="Heading1">
    <w:name w:val="heading 1"/>
    <w:basedOn w:val="Normal"/>
    <w:link w:val="Heading1Char"/>
    <w:uiPriority w:val="9"/>
    <w:qFormat/>
    <w:rsid w:val="00D03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336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03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D0336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476E8"/>
    <w:pPr>
      <w:spacing w:after="0"/>
      <w:ind w:left="720"/>
      <w:contextualSpacing/>
    </w:pPr>
    <w:rPr>
      <w:rFonts w:ascii="Arial" w:eastAsia="Arial" w:hAnsi="Arial" w:cs="Arial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4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5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534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43A"/>
  </w:style>
  <w:style w:type="paragraph" w:styleId="Footer">
    <w:name w:val="footer"/>
    <w:basedOn w:val="Normal"/>
    <w:link w:val="FooterChar"/>
    <w:uiPriority w:val="99"/>
    <w:unhideWhenUsed/>
    <w:rsid w:val="000534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43A"/>
  </w:style>
  <w:style w:type="table" w:styleId="TableGrid">
    <w:name w:val="Table Grid"/>
    <w:basedOn w:val="TableNormal"/>
    <w:uiPriority w:val="39"/>
    <w:rsid w:val="00B831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F07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07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07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07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07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8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38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67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pvu_ban@cu.bas.bg" TargetMode="External"/><Relationship Id="rId3" Type="http://schemas.microsoft.com/office/2007/relationships/stylesWithEffects" Target="stylesWithEffect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http://www.bas.b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bas.bg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Neli</dc:creator>
  <cp:lastModifiedBy>Neli</cp:lastModifiedBy>
  <cp:revision>3</cp:revision>
  <dcterms:created xsi:type="dcterms:W3CDTF">2023-02-06T21:29:00Z</dcterms:created>
  <dcterms:modified xsi:type="dcterms:W3CDTF">2023-02-06T21:37:00Z</dcterms:modified>
</cp:coreProperties>
</file>