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A3" w:rsidRPr="008E56A3" w:rsidRDefault="008E56A3" w:rsidP="008E56A3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812" w:right="814"/>
        <w:jc w:val="center"/>
        <w:rPr>
          <w:rFonts w:ascii="Palatino Linotype" w:eastAsia="Times New Roman" w:hAnsi="Palatino Linotype" w:cs="Palatino Linotype"/>
          <w:sz w:val="28"/>
          <w:szCs w:val="28"/>
        </w:rPr>
      </w:pPr>
      <w:r>
        <w:rPr>
          <w:rFonts w:ascii="Palatino Linotype" w:eastAsia="Times New Roman" w:hAnsi="Palatino Linotype" w:cs="Palatino Linotype"/>
          <w:spacing w:val="-2"/>
          <w:sz w:val="28"/>
          <w:szCs w:val="28"/>
        </w:rPr>
        <w:t xml:space="preserve">Резултати </w:t>
      </w:r>
      <w:r w:rsidRPr="008E56A3">
        <w:rPr>
          <w:rFonts w:ascii="Palatino Linotype" w:eastAsia="Times New Roman" w:hAnsi="Palatino Linotype" w:cs="Palatino Linotype"/>
          <w:spacing w:val="-2"/>
          <w:sz w:val="28"/>
          <w:szCs w:val="28"/>
        </w:rPr>
        <w:t>о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т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 xml:space="preserve"> 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з</w:t>
      </w:r>
      <w:r w:rsidRPr="008E56A3">
        <w:rPr>
          <w:rFonts w:ascii="Palatino Linotype" w:eastAsia="Times New Roman" w:hAnsi="Palatino Linotype" w:cs="Palatino Linotype"/>
          <w:spacing w:val="1"/>
          <w:sz w:val="28"/>
          <w:szCs w:val="28"/>
        </w:rPr>
        <w:t>а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с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е</w:t>
      </w:r>
      <w:r w:rsidRPr="008E56A3">
        <w:rPr>
          <w:rFonts w:ascii="Palatino Linotype" w:eastAsia="Times New Roman" w:hAnsi="Palatino Linotype" w:cs="Palatino Linotype"/>
          <w:spacing w:val="-2"/>
          <w:sz w:val="28"/>
          <w:szCs w:val="28"/>
        </w:rPr>
        <w:t>д</w:t>
      </w:r>
      <w:r w:rsidRPr="008E56A3">
        <w:rPr>
          <w:rFonts w:ascii="Palatino Linotype" w:eastAsia="Times New Roman" w:hAnsi="Palatino Linotype" w:cs="Palatino Linotype"/>
          <w:spacing w:val="1"/>
          <w:sz w:val="28"/>
          <w:szCs w:val="28"/>
        </w:rPr>
        <w:t>а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н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ие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 xml:space="preserve"> </w:t>
      </w:r>
      <w:r w:rsidRPr="008E56A3">
        <w:rPr>
          <w:rFonts w:ascii="Palatino Linotype" w:eastAsia="Times New Roman" w:hAnsi="Palatino Linotype" w:cs="Palatino Linotype"/>
          <w:spacing w:val="-3"/>
          <w:sz w:val="28"/>
          <w:szCs w:val="28"/>
        </w:rPr>
        <w:t>н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 xml:space="preserve">а </w:t>
      </w:r>
      <w:r w:rsidRPr="008E56A3">
        <w:rPr>
          <w:rFonts w:ascii="Palatino Linotype" w:eastAsia="Times New Roman" w:hAnsi="Palatino Linotype" w:cs="Palatino Linotype"/>
          <w:spacing w:val="-4"/>
          <w:sz w:val="28"/>
          <w:szCs w:val="28"/>
        </w:rPr>
        <w:t>ж</w:t>
      </w:r>
      <w:r w:rsidRPr="008E56A3">
        <w:rPr>
          <w:rFonts w:ascii="Palatino Linotype" w:eastAsia="Times New Roman" w:hAnsi="Palatino Linotype" w:cs="Palatino Linotype"/>
          <w:spacing w:val="1"/>
          <w:sz w:val="28"/>
          <w:szCs w:val="28"/>
        </w:rPr>
        <w:t>у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р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и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 xml:space="preserve"> 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в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 xml:space="preserve"> 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с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екц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ия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 xml:space="preserve"> </w:t>
      </w:r>
      <w:r w:rsidR="00A143DD">
        <w:rPr>
          <w:rFonts w:ascii="Palatino Linotype" w:eastAsia="Times New Roman" w:hAnsi="Palatino Linotype" w:cs="Palatino Linotype"/>
          <w:spacing w:val="-2"/>
          <w:sz w:val="28"/>
          <w:szCs w:val="28"/>
        </w:rPr>
        <w:t>„</w:t>
      </w:r>
      <w:bookmarkStart w:id="0" w:name="_GoBack"/>
      <w:bookmarkEnd w:id="0"/>
      <w:r w:rsidRPr="008E56A3">
        <w:rPr>
          <w:rFonts w:ascii="Palatino Linotype" w:eastAsia="Times New Roman" w:hAnsi="Palatino Linotype" w:cs="Palatino Linotype"/>
          <w:sz w:val="28"/>
          <w:szCs w:val="28"/>
        </w:rPr>
        <w:t>Би</w:t>
      </w:r>
      <w:r w:rsidRPr="008E56A3">
        <w:rPr>
          <w:rFonts w:ascii="Palatino Linotype" w:eastAsia="Times New Roman" w:hAnsi="Palatino Linotype" w:cs="Palatino Linotype"/>
          <w:spacing w:val="-4"/>
          <w:sz w:val="28"/>
          <w:szCs w:val="28"/>
        </w:rPr>
        <w:t>о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л</w:t>
      </w:r>
      <w:r w:rsidRPr="008E56A3">
        <w:rPr>
          <w:rFonts w:ascii="Palatino Linotype" w:eastAsia="Times New Roman" w:hAnsi="Palatino Linotype" w:cs="Palatino Linotype"/>
          <w:spacing w:val="-2"/>
          <w:sz w:val="28"/>
          <w:szCs w:val="28"/>
        </w:rPr>
        <w:t>о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гия,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 xml:space="preserve"> </w:t>
      </w:r>
      <w:r w:rsidRPr="008E56A3">
        <w:rPr>
          <w:rFonts w:ascii="Palatino Linotype" w:eastAsia="Times New Roman" w:hAnsi="Palatino Linotype" w:cs="Palatino Linotype"/>
          <w:spacing w:val="-2"/>
          <w:sz w:val="28"/>
          <w:szCs w:val="28"/>
        </w:rPr>
        <w:t>б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и</w:t>
      </w:r>
      <w:r w:rsidRPr="008E56A3">
        <w:rPr>
          <w:rFonts w:ascii="Palatino Linotype" w:eastAsia="Times New Roman" w:hAnsi="Palatino Linotype" w:cs="Palatino Linotype"/>
          <w:spacing w:val="-2"/>
          <w:sz w:val="28"/>
          <w:szCs w:val="28"/>
        </w:rPr>
        <w:t>о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м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е</w:t>
      </w:r>
      <w:r w:rsidRPr="008E56A3">
        <w:rPr>
          <w:rFonts w:ascii="Palatino Linotype" w:eastAsia="Times New Roman" w:hAnsi="Palatino Linotype" w:cs="Palatino Linotype"/>
          <w:spacing w:val="1"/>
          <w:sz w:val="28"/>
          <w:szCs w:val="28"/>
        </w:rPr>
        <w:t>д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и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ц</w:t>
      </w:r>
      <w:r w:rsidRPr="008E56A3">
        <w:rPr>
          <w:rFonts w:ascii="Palatino Linotype" w:eastAsia="Times New Roman" w:hAnsi="Palatino Linotype" w:cs="Palatino Linotype"/>
          <w:spacing w:val="-3"/>
          <w:sz w:val="28"/>
          <w:szCs w:val="28"/>
        </w:rPr>
        <w:t>и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н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 xml:space="preserve">а; </w:t>
      </w:r>
      <w:r w:rsidRPr="008E56A3">
        <w:rPr>
          <w:rFonts w:ascii="Palatino Linotype" w:eastAsia="Times New Roman" w:hAnsi="Palatino Linotype" w:cs="Palatino Linotype"/>
          <w:spacing w:val="-2"/>
          <w:sz w:val="28"/>
          <w:szCs w:val="28"/>
        </w:rPr>
        <w:t>б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и</w:t>
      </w:r>
      <w:r w:rsidRPr="008E56A3">
        <w:rPr>
          <w:rFonts w:ascii="Palatino Linotype" w:eastAsia="Times New Roman" w:hAnsi="Palatino Linotype" w:cs="Palatino Linotype"/>
          <w:spacing w:val="-2"/>
          <w:sz w:val="28"/>
          <w:szCs w:val="28"/>
        </w:rPr>
        <w:t>о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р</w:t>
      </w:r>
      <w:r w:rsidRPr="008E56A3">
        <w:rPr>
          <w:rFonts w:ascii="Palatino Linotype" w:eastAsia="Times New Roman" w:hAnsi="Palatino Linotype" w:cs="Palatino Linotype"/>
          <w:spacing w:val="1"/>
          <w:sz w:val="28"/>
          <w:szCs w:val="28"/>
        </w:rPr>
        <w:t>а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з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н</w:t>
      </w:r>
      <w:r w:rsidRPr="008E56A3">
        <w:rPr>
          <w:rFonts w:ascii="Palatino Linotype" w:eastAsia="Times New Roman" w:hAnsi="Palatino Linotype" w:cs="Palatino Linotype"/>
          <w:spacing w:val="-2"/>
          <w:sz w:val="28"/>
          <w:szCs w:val="28"/>
        </w:rPr>
        <w:t>ооб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р</w:t>
      </w:r>
      <w:r w:rsidRPr="008E56A3">
        <w:rPr>
          <w:rFonts w:ascii="Palatino Linotype" w:eastAsia="Times New Roman" w:hAnsi="Palatino Linotype" w:cs="Palatino Linotype"/>
          <w:spacing w:val="1"/>
          <w:sz w:val="28"/>
          <w:szCs w:val="28"/>
        </w:rPr>
        <w:t>а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зи</w:t>
      </w:r>
      <w:r w:rsidRPr="008E56A3">
        <w:rPr>
          <w:rFonts w:ascii="Palatino Linotype" w:eastAsia="Times New Roman" w:hAnsi="Palatino Linotype" w:cs="Palatino Linotype"/>
          <w:spacing w:val="-3"/>
          <w:sz w:val="28"/>
          <w:szCs w:val="28"/>
        </w:rPr>
        <w:t>е и екология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 xml:space="preserve"> “</w:t>
      </w:r>
    </w:p>
    <w:p w:rsidR="008E56A3" w:rsidRPr="008E56A3" w:rsidRDefault="008E56A3" w:rsidP="008E56A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E56A3" w:rsidRPr="008E56A3" w:rsidRDefault="008E56A3" w:rsidP="008E56A3">
      <w:pPr>
        <w:widowControl w:val="0"/>
        <w:kinsoku w:val="0"/>
        <w:overflowPunct w:val="0"/>
        <w:autoSpaceDE w:val="0"/>
        <w:autoSpaceDN w:val="0"/>
        <w:adjustRightInd w:val="0"/>
        <w:spacing w:after="0" w:line="357" w:lineRule="auto"/>
        <w:ind w:left="1476" w:right="1478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8E56A3">
        <w:rPr>
          <w:rFonts w:ascii="Palatino Linotype" w:eastAsia="Times New Roman" w:hAnsi="Palatino Linotype" w:cs="Palatino Linotype"/>
          <w:sz w:val="28"/>
          <w:szCs w:val="28"/>
        </w:rPr>
        <w:t xml:space="preserve">за </w:t>
      </w:r>
      <w:r w:rsidRPr="008E56A3">
        <w:rPr>
          <w:rFonts w:ascii="Palatino Linotype" w:eastAsia="Times New Roman" w:hAnsi="Palatino Linotype" w:cs="Palatino Linotype"/>
          <w:spacing w:val="-2"/>
          <w:sz w:val="28"/>
          <w:szCs w:val="28"/>
        </w:rPr>
        <w:t>о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цен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я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в</w:t>
      </w:r>
      <w:r w:rsidRPr="008E56A3">
        <w:rPr>
          <w:rFonts w:ascii="Palatino Linotype" w:eastAsia="Times New Roman" w:hAnsi="Palatino Linotype" w:cs="Palatino Linotype"/>
          <w:spacing w:val="1"/>
          <w:sz w:val="28"/>
          <w:szCs w:val="28"/>
        </w:rPr>
        <w:t>а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н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е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 xml:space="preserve"> </w:t>
      </w:r>
      <w:r w:rsidRPr="008E56A3">
        <w:rPr>
          <w:rFonts w:ascii="Palatino Linotype" w:eastAsia="Times New Roman" w:hAnsi="Palatino Linotype" w:cs="Palatino Linotype"/>
          <w:spacing w:val="-3"/>
          <w:sz w:val="28"/>
          <w:szCs w:val="28"/>
        </w:rPr>
        <w:t>н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 xml:space="preserve">а 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пр</w:t>
      </w:r>
      <w:r w:rsidRPr="008E56A3">
        <w:rPr>
          <w:rFonts w:ascii="Palatino Linotype" w:eastAsia="Times New Roman" w:hAnsi="Palatino Linotype" w:cs="Palatino Linotype"/>
          <w:spacing w:val="-2"/>
          <w:sz w:val="28"/>
          <w:szCs w:val="28"/>
        </w:rPr>
        <w:t>о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ект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и,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 xml:space="preserve"> </w:t>
      </w:r>
      <w:r w:rsidRPr="008E56A3">
        <w:rPr>
          <w:rFonts w:ascii="Palatino Linotype" w:eastAsia="Times New Roman" w:hAnsi="Palatino Linotype" w:cs="Palatino Linotype"/>
          <w:spacing w:val="1"/>
          <w:sz w:val="28"/>
          <w:szCs w:val="28"/>
        </w:rPr>
        <w:t>д</w:t>
      </w:r>
      <w:r w:rsidRPr="008E56A3">
        <w:rPr>
          <w:rFonts w:ascii="Palatino Linotype" w:eastAsia="Times New Roman" w:hAnsi="Palatino Linotype" w:cs="Palatino Linotype"/>
          <w:spacing w:val="-2"/>
          <w:sz w:val="28"/>
          <w:szCs w:val="28"/>
        </w:rPr>
        <w:t>о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п</w:t>
      </w:r>
      <w:r w:rsidRPr="008E56A3">
        <w:rPr>
          <w:rFonts w:ascii="Palatino Linotype" w:eastAsia="Times New Roman" w:hAnsi="Palatino Linotype" w:cs="Palatino Linotype"/>
          <w:spacing w:val="1"/>
          <w:sz w:val="28"/>
          <w:szCs w:val="28"/>
        </w:rPr>
        <w:t>у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с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н</w:t>
      </w:r>
      <w:r w:rsidRPr="008E56A3">
        <w:rPr>
          <w:rFonts w:ascii="Palatino Linotype" w:eastAsia="Times New Roman" w:hAnsi="Palatino Linotype" w:cs="Palatino Linotype"/>
          <w:spacing w:val="1"/>
          <w:sz w:val="28"/>
          <w:szCs w:val="28"/>
        </w:rPr>
        <w:t>а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т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и</w:t>
      </w:r>
      <w:r w:rsidRPr="008E56A3">
        <w:rPr>
          <w:rFonts w:ascii="Palatino Linotype" w:eastAsia="Times New Roman" w:hAnsi="Palatino Linotype" w:cs="Palatino Linotype"/>
          <w:spacing w:val="-3"/>
          <w:sz w:val="28"/>
          <w:szCs w:val="28"/>
        </w:rPr>
        <w:t xml:space="preserve"> 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 xml:space="preserve">за </w:t>
      </w:r>
      <w:r w:rsidRPr="008E56A3">
        <w:rPr>
          <w:rFonts w:ascii="Palatino Linotype" w:eastAsia="Times New Roman" w:hAnsi="Palatino Linotype" w:cs="Palatino Linotype"/>
          <w:spacing w:val="-2"/>
          <w:sz w:val="28"/>
          <w:szCs w:val="28"/>
        </w:rPr>
        <w:t>у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ч</w:t>
      </w:r>
      <w:r w:rsidRPr="008E56A3">
        <w:rPr>
          <w:rFonts w:ascii="Palatino Linotype" w:eastAsia="Times New Roman" w:hAnsi="Palatino Linotype" w:cs="Palatino Linotype"/>
          <w:spacing w:val="-2"/>
          <w:sz w:val="28"/>
          <w:szCs w:val="28"/>
        </w:rPr>
        <w:t>а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с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>т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>ие</w:t>
      </w:r>
      <w:r w:rsidRPr="008E56A3">
        <w:rPr>
          <w:rFonts w:ascii="Palatino Linotype" w:eastAsia="Times New Roman" w:hAnsi="Palatino Linotype" w:cs="Palatino Linotype"/>
          <w:spacing w:val="-1"/>
          <w:sz w:val="28"/>
          <w:szCs w:val="28"/>
        </w:rPr>
        <w:t xml:space="preserve"> </w:t>
      </w:r>
      <w:r w:rsidRPr="008E56A3">
        <w:rPr>
          <w:rFonts w:ascii="Palatino Linotype" w:eastAsia="Times New Roman" w:hAnsi="Palatino Linotype" w:cs="Palatino Linotype"/>
          <w:sz w:val="28"/>
          <w:szCs w:val="28"/>
        </w:rPr>
        <w:t xml:space="preserve">в </w:t>
      </w:r>
      <w:r w:rsidRPr="008E56A3">
        <w:rPr>
          <w:rFonts w:ascii="Palatino Linotype" w:eastAsia="Times New Roman" w:hAnsi="Palatino Linotype" w:cs="Times New Roman"/>
          <w:sz w:val="28"/>
          <w:szCs w:val="28"/>
        </w:rPr>
        <w:t>десетата с</w:t>
      </w:r>
      <w:r w:rsidRPr="008E56A3">
        <w:rPr>
          <w:rFonts w:ascii="Palatino Linotype" w:eastAsia="Times New Roman" w:hAnsi="Palatino Linotype" w:cs="Times New Roman"/>
          <w:spacing w:val="-1"/>
          <w:sz w:val="28"/>
          <w:szCs w:val="28"/>
        </w:rPr>
        <w:t>е</w:t>
      </w:r>
      <w:r w:rsidRPr="008E56A3">
        <w:rPr>
          <w:rFonts w:ascii="Palatino Linotype" w:eastAsia="Times New Roman" w:hAnsi="Palatino Linotype" w:cs="Times New Roman"/>
          <w:sz w:val="28"/>
          <w:szCs w:val="28"/>
        </w:rPr>
        <w:t>с</w:t>
      </w:r>
      <w:r w:rsidRPr="008E56A3">
        <w:rPr>
          <w:rFonts w:ascii="Palatino Linotype" w:eastAsia="Times New Roman" w:hAnsi="Palatino Linotype" w:cs="Times New Roman"/>
          <w:spacing w:val="-3"/>
          <w:sz w:val="28"/>
          <w:szCs w:val="28"/>
        </w:rPr>
        <w:t>и</w:t>
      </w:r>
      <w:r w:rsidRPr="008E56A3">
        <w:rPr>
          <w:rFonts w:ascii="Palatino Linotype" w:eastAsia="Times New Roman" w:hAnsi="Palatino Linotype" w:cs="Times New Roman"/>
          <w:sz w:val="28"/>
          <w:szCs w:val="28"/>
        </w:rPr>
        <w:t>я</w:t>
      </w:r>
      <w:r w:rsidRPr="008E56A3">
        <w:rPr>
          <w:rFonts w:ascii="Palatino Linotype" w:eastAsia="Times New Roman" w:hAnsi="Palatino Linotype" w:cs="Times New Roman"/>
          <w:spacing w:val="-1"/>
          <w:sz w:val="28"/>
          <w:szCs w:val="28"/>
        </w:rPr>
        <w:t xml:space="preserve"> н</w:t>
      </w:r>
      <w:r w:rsidRPr="008E56A3">
        <w:rPr>
          <w:rFonts w:ascii="Palatino Linotype" w:eastAsia="Times New Roman" w:hAnsi="Palatino Linotype" w:cs="Times New Roman"/>
          <w:sz w:val="28"/>
          <w:szCs w:val="28"/>
        </w:rPr>
        <w:t xml:space="preserve">а </w:t>
      </w:r>
      <w:r w:rsidRPr="008E56A3">
        <w:rPr>
          <w:rFonts w:ascii="Palatino Linotype" w:eastAsia="Times New Roman" w:hAnsi="Palatino Linotype" w:cs="Times New Roman"/>
          <w:spacing w:val="-2"/>
          <w:sz w:val="28"/>
          <w:szCs w:val="28"/>
        </w:rPr>
        <w:t>У</w:t>
      </w:r>
      <w:r w:rsidRPr="008E56A3">
        <w:rPr>
          <w:rFonts w:ascii="Palatino Linotype" w:eastAsia="Times New Roman" w:hAnsi="Palatino Linotype" w:cs="Times New Roman"/>
          <w:sz w:val="28"/>
          <w:szCs w:val="28"/>
        </w:rPr>
        <w:t>ч</w:t>
      </w:r>
      <w:r w:rsidRPr="008E56A3">
        <w:rPr>
          <w:rFonts w:ascii="Palatino Linotype" w:eastAsia="Times New Roman" w:hAnsi="Palatino Linotype" w:cs="Times New Roman"/>
          <w:spacing w:val="-1"/>
          <w:sz w:val="28"/>
          <w:szCs w:val="28"/>
        </w:rPr>
        <w:t>ен</w:t>
      </w:r>
      <w:r w:rsidRPr="008E56A3">
        <w:rPr>
          <w:rFonts w:ascii="Palatino Linotype" w:eastAsia="Times New Roman" w:hAnsi="Palatino Linotype" w:cs="Times New Roman"/>
          <w:sz w:val="28"/>
          <w:szCs w:val="28"/>
        </w:rPr>
        <w:t>ич</w:t>
      </w:r>
      <w:r w:rsidRPr="008E56A3">
        <w:rPr>
          <w:rFonts w:ascii="Palatino Linotype" w:eastAsia="Times New Roman" w:hAnsi="Palatino Linotype" w:cs="Times New Roman"/>
          <w:spacing w:val="-3"/>
          <w:sz w:val="28"/>
          <w:szCs w:val="28"/>
        </w:rPr>
        <w:t>е</w:t>
      </w:r>
      <w:r w:rsidRPr="008E56A3">
        <w:rPr>
          <w:rFonts w:ascii="Palatino Linotype" w:eastAsia="Times New Roman" w:hAnsi="Palatino Linotype" w:cs="Times New Roman"/>
          <w:sz w:val="28"/>
          <w:szCs w:val="28"/>
        </w:rPr>
        <w:t>с</w:t>
      </w:r>
      <w:r w:rsidRPr="008E56A3">
        <w:rPr>
          <w:rFonts w:ascii="Palatino Linotype" w:eastAsia="Times New Roman" w:hAnsi="Palatino Linotype" w:cs="Times New Roman"/>
          <w:spacing w:val="-1"/>
          <w:sz w:val="28"/>
          <w:szCs w:val="28"/>
        </w:rPr>
        <w:t>к</w:t>
      </w:r>
      <w:r w:rsidRPr="008E56A3">
        <w:rPr>
          <w:rFonts w:ascii="Palatino Linotype" w:eastAsia="Times New Roman" w:hAnsi="Palatino Linotype" w:cs="Times New Roman"/>
          <w:sz w:val="28"/>
          <w:szCs w:val="28"/>
        </w:rPr>
        <w:t>ия</w:t>
      </w:r>
      <w:r w:rsidRPr="008E56A3">
        <w:rPr>
          <w:rFonts w:ascii="Palatino Linotype" w:eastAsia="Times New Roman" w:hAnsi="Palatino Linotype" w:cs="Times New Roman"/>
          <w:spacing w:val="-1"/>
          <w:sz w:val="28"/>
          <w:szCs w:val="28"/>
        </w:rPr>
        <w:t xml:space="preserve"> </w:t>
      </w:r>
      <w:r w:rsidRPr="008E56A3">
        <w:rPr>
          <w:rFonts w:ascii="Palatino Linotype" w:eastAsia="Times New Roman" w:hAnsi="Palatino Linotype" w:cs="Times New Roman"/>
          <w:sz w:val="28"/>
          <w:szCs w:val="28"/>
        </w:rPr>
        <w:t>и</w:t>
      </w:r>
      <w:r w:rsidRPr="008E56A3">
        <w:rPr>
          <w:rFonts w:ascii="Palatino Linotype" w:eastAsia="Times New Roman" w:hAnsi="Palatino Linotype" w:cs="Times New Roman"/>
          <w:spacing w:val="-1"/>
          <w:sz w:val="28"/>
          <w:szCs w:val="28"/>
        </w:rPr>
        <w:t>н</w:t>
      </w:r>
      <w:r w:rsidRPr="008E56A3">
        <w:rPr>
          <w:rFonts w:ascii="Palatino Linotype" w:eastAsia="Times New Roman" w:hAnsi="Palatino Linotype" w:cs="Times New Roman"/>
          <w:sz w:val="28"/>
          <w:szCs w:val="28"/>
        </w:rPr>
        <w:t>с</w:t>
      </w:r>
      <w:r w:rsidRPr="008E56A3">
        <w:rPr>
          <w:rFonts w:ascii="Palatino Linotype" w:eastAsia="Times New Roman" w:hAnsi="Palatino Linotype" w:cs="Times New Roman"/>
          <w:spacing w:val="-3"/>
          <w:sz w:val="28"/>
          <w:szCs w:val="28"/>
        </w:rPr>
        <w:t>ти</w:t>
      </w:r>
      <w:r w:rsidRPr="008E56A3">
        <w:rPr>
          <w:rFonts w:ascii="Palatino Linotype" w:eastAsia="Times New Roman" w:hAnsi="Palatino Linotype" w:cs="Times New Roman"/>
          <w:spacing w:val="-1"/>
          <w:sz w:val="28"/>
          <w:szCs w:val="28"/>
        </w:rPr>
        <w:t>т</w:t>
      </w:r>
      <w:r w:rsidRPr="008E56A3">
        <w:rPr>
          <w:rFonts w:ascii="Palatino Linotype" w:eastAsia="Times New Roman" w:hAnsi="Palatino Linotype" w:cs="Times New Roman"/>
          <w:spacing w:val="1"/>
          <w:sz w:val="28"/>
          <w:szCs w:val="28"/>
        </w:rPr>
        <w:t>у</w:t>
      </w:r>
      <w:r w:rsidRPr="008E56A3">
        <w:rPr>
          <w:rFonts w:ascii="Palatino Linotype" w:eastAsia="Times New Roman" w:hAnsi="Palatino Linotype" w:cs="Times New Roman"/>
          <w:sz w:val="28"/>
          <w:szCs w:val="28"/>
        </w:rPr>
        <w:t>т</w:t>
      </w:r>
      <w:r w:rsidRPr="008E56A3">
        <w:rPr>
          <w:rFonts w:ascii="Palatino Linotype" w:eastAsia="Times New Roman" w:hAnsi="Palatino Linotype" w:cs="Times New Roman"/>
          <w:spacing w:val="-1"/>
          <w:sz w:val="28"/>
          <w:szCs w:val="28"/>
        </w:rPr>
        <w:t xml:space="preserve"> н</w:t>
      </w:r>
      <w:r w:rsidRPr="008E56A3">
        <w:rPr>
          <w:rFonts w:ascii="Palatino Linotype" w:eastAsia="Times New Roman" w:hAnsi="Palatino Linotype" w:cs="Times New Roman"/>
          <w:sz w:val="28"/>
          <w:szCs w:val="28"/>
        </w:rPr>
        <w:t xml:space="preserve">а </w:t>
      </w:r>
      <w:r w:rsidRPr="008E56A3">
        <w:rPr>
          <w:rFonts w:ascii="Palatino Linotype" w:eastAsia="Times New Roman" w:hAnsi="Palatino Linotype" w:cs="Times New Roman"/>
          <w:spacing w:val="-2"/>
          <w:sz w:val="28"/>
          <w:szCs w:val="28"/>
        </w:rPr>
        <w:t>Б</w:t>
      </w:r>
      <w:r w:rsidRPr="008E56A3">
        <w:rPr>
          <w:rFonts w:ascii="Palatino Linotype" w:eastAsia="Times New Roman" w:hAnsi="Palatino Linotype" w:cs="Times New Roman"/>
          <w:spacing w:val="-1"/>
          <w:sz w:val="28"/>
          <w:szCs w:val="28"/>
        </w:rPr>
        <w:t>А</w:t>
      </w:r>
      <w:r w:rsidRPr="008E56A3">
        <w:rPr>
          <w:rFonts w:ascii="Palatino Linotype" w:eastAsia="Times New Roman" w:hAnsi="Palatino Linotype" w:cs="Times New Roman"/>
          <w:sz w:val="28"/>
          <w:szCs w:val="28"/>
        </w:rPr>
        <w:t>Н</w:t>
      </w:r>
    </w:p>
    <w:p w:rsidR="008E56A3" w:rsidRPr="008E56A3" w:rsidRDefault="008E56A3" w:rsidP="008E56A3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left="1476" w:right="1478"/>
        <w:jc w:val="center"/>
        <w:rPr>
          <w:rFonts w:ascii="Palatino Linotype" w:eastAsia="Times New Roman" w:hAnsi="Palatino Linotype" w:cs="Palatino Linotype"/>
          <w:sz w:val="28"/>
          <w:szCs w:val="28"/>
        </w:rPr>
      </w:pPr>
    </w:p>
    <w:p w:rsidR="008E56A3" w:rsidRPr="008E56A3" w:rsidRDefault="008E56A3" w:rsidP="008E56A3">
      <w:pPr>
        <w:widowControl w:val="0"/>
        <w:kinsoku w:val="0"/>
        <w:overflowPunct w:val="0"/>
        <w:autoSpaceDE w:val="0"/>
        <w:autoSpaceDN w:val="0"/>
        <w:adjustRightInd w:val="0"/>
        <w:spacing w:after="240" w:line="240" w:lineRule="auto"/>
        <w:ind w:left="116" w:right="3739"/>
        <w:jc w:val="both"/>
        <w:rPr>
          <w:rFonts w:ascii="Palatino Linotype" w:eastAsia="Times New Roman" w:hAnsi="Palatino Linotype" w:cs="Palatino Linotype"/>
          <w:sz w:val="24"/>
          <w:szCs w:val="24"/>
        </w:rPr>
      </w:pPr>
      <w:r>
        <w:rPr>
          <w:rFonts w:ascii="Palatino Linotype" w:eastAsia="Times New Roman" w:hAnsi="Palatino Linotype" w:cs="Palatino Linotype"/>
          <w:sz w:val="24"/>
          <w:szCs w:val="24"/>
        </w:rPr>
        <w:t xml:space="preserve">На </w:t>
      </w:r>
      <w:r w:rsidRPr="008E56A3">
        <w:rPr>
          <w:rFonts w:ascii="Palatino Linotype" w:eastAsia="Times New Roman" w:hAnsi="Palatino Linotype" w:cs="Palatino Linotype"/>
          <w:spacing w:val="-2"/>
          <w:sz w:val="24"/>
          <w:szCs w:val="24"/>
        </w:rPr>
        <w:t>2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.</w:t>
      </w:r>
      <w:r w:rsidRPr="008E56A3">
        <w:rPr>
          <w:rFonts w:ascii="Palatino Linotype" w:eastAsia="Times New Roman" w:hAnsi="Palatino Linotype" w:cs="Palatino Linotype"/>
          <w:spacing w:val="-2"/>
          <w:sz w:val="24"/>
          <w:szCs w:val="24"/>
        </w:rPr>
        <w:t>1</w:t>
      </w:r>
      <w:r w:rsidRPr="008E56A3">
        <w:rPr>
          <w:rFonts w:ascii="Palatino Linotype" w:eastAsia="Times New Roman" w:hAnsi="Palatino Linotype" w:cs="Palatino Linotype"/>
          <w:spacing w:val="1"/>
          <w:sz w:val="24"/>
          <w:szCs w:val="24"/>
        </w:rPr>
        <w:t>2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.</w:t>
      </w:r>
      <w:r w:rsidRPr="008E56A3">
        <w:rPr>
          <w:rFonts w:ascii="Palatino Linotype" w:eastAsia="Times New Roman" w:hAnsi="Palatino Linotype" w:cs="Palatino Linotype"/>
          <w:spacing w:val="-2"/>
          <w:sz w:val="24"/>
          <w:szCs w:val="24"/>
        </w:rPr>
        <w:t>2</w:t>
      </w:r>
      <w:r w:rsidRPr="008E56A3">
        <w:rPr>
          <w:rFonts w:ascii="Palatino Linotype" w:eastAsia="Times New Roman" w:hAnsi="Palatino Linotype" w:cs="Palatino Linotype"/>
          <w:spacing w:val="1"/>
          <w:sz w:val="24"/>
          <w:szCs w:val="24"/>
        </w:rPr>
        <w:t>0</w:t>
      </w:r>
      <w:r w:rsidRPr="008E56A3">
        <w:rPr>
          <w:rFonts w:ascii="Palatino Linotype" w:eastAsia="Times New Roman" w:hAnsi="Palatino Linotype" w:cs="Palatino Linotype"/>
          <w:spacing w:val="-2"/>
          <w:sz w:val="24"/>
          <w:szCs w:val="24"/>
        </w:rPr>
        <w:t>2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3 г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.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,</w:t>
      </w:r>
      <w:r w:rsidRPr="008E56A3">
        <w:rPr>
          <w:rFonts w:ascii="Palatino Linotype" w:eastAsia="Times New Roman" w:hAnsi="Palatino Linotype" w:cs="Palatino Linotype"/>
          <w:spacing w:val="-4"/>
          <w:sz w:val="24"/>
          <w:szCs w:val="24"/>
        </w:rPr>
        <w:t xml:space="preserve"> 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се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 xml:space="preserve"> 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с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ъ</w:t>
      </w:r>
      <w:r w:rsidRPr="008E56A3">
        <w:rPr>
          <w:rFonts w:ascii="Palatino Linotype" w:eastAsia="Times New Roman" w:hAnsi="Palatino Linotype" w:cs="Palatino Linotype"/>
          <w:spacing w:val="-2"/>
          <w:sz w:val="24"/>
          <w:szCs w:val="24"/>
        </w:rPr>
        <w:t>б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р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 xml:space="preserve">а 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ж</w:t>
      </w:r>
      <w:r w:rsidRPr="008E56A3">
        <w:rPr>
          <w:rFonts w:ascii="Palatino Linotype" w:eastAsia="Times New Roman" w:hAnsi="Palatino Linotype" w:cs="Palatino Linotype"/>
          <w:spacing w:val="1"/>
          <w:sz w:val="24"/>
          <w:szCs w:val="24"/>
        </w:rPr>
        <w:t>у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р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и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 xml:space="preserve"> 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в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 xml:space="preserve"> 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с</w:t>
      </w:r>
      <w:r w:rsidRPr="008E56A3">
        <w:rPr>
          <w:rFonts w:ascii="Palatino Linotype" w:eastAsia="Times New Roman" w:hAnsi="Palatino Linotype" w:cs="Palatino Linotype"/>
          <w:spacing w:val="-4"/>
          <w:sz w:val="24"/>
          <w:szCs w:val="24"/>
        </w:rPr>
        <w:t>ъ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с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т</w:t>
      </w:r>
      <w:r w:rsidRPr="008E56A3">
        <w:rPr>
          <w:rFonts w:ascii="Palatino Linotype" w:eastAsia="Times New Roman" w:hAnsi="Palatino Linotype" w:cs="Palatino Linotype"/>
          <w:spacing w:val="1"/>
          <w:sz w:val="24"/>
          <w:szCs w:val="24"/>
        </w:rPr>
        <w:t>а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в:</w:t>
      </w:r>
    </w:p>
    <w:p w:rsidR="008E56A3" w:rsidRPr="008E56A3" w:rsidRDefault="008E56A3" w:rsidP="008E56A3">
      <w:pPr>
        <w:widowControl w:val="0"/>
        <w:kinsoku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6A3" w:rsidRPr="008E56A3" w:rsidRDefault="008E56A3" w:rsidP="008E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E56A3">
        <w:rPr>
          <w:rFonts w:ascii="Times New Roman" w:eastAsia="Times New Roman" w:hAnsi="Times New Roman" w:cs="Times New Roman"/>
          <w:sz w:val="24"/>
          <w:szCs w:val="24"/>
          <w:lang w:eastAsia="bg-BG"/>
        </w:rPr>
        <w:t>ч</w:t>
      </w:r>
      <w:r w:rsidRPr="008E56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л.-кор. Димитър Асенов Иванов, ИБЕИ – председател на журито, </w:t>
      </w:r>
    </w:p>
    <w:p w:rsidR="008E56A3" w:rsidRPr="008E56A3" w:rsidRDefault="008E56A3" w:rsidP="008E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E56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доц. Емилия Петрова, ИЕМПАМ</w:t>
      </w:r>
    </w:p>
    <w:p w:rsidR="008E56A3" w:rsidRPr="008E56A3" w:rsidRDefault="008E56A3" w:rsidP="008E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E56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проф. Петър Желев, Лесотехнически университет </w:t>
      </w:r>
    </w:p>
    <w:p w:rsidR="008E56A3" w:rsidRPr="008E56A3" w:rsidRDefault="008E56A3" w:rsidP="008E56A3">
      <w:pPr>
        <w:widowControl w:val="0"/>
        <w:kinsoku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6A3" w:rsidRPr="008E56A3" w:rsidRDefault="008E56A3" w:rsidP="008E56A3">
      <w:pPr>
        <w:widowControl w:val="0"/>
        <w:kinsoku w:val="0"/>
        <w:overflowPunct w:val="0"/>
        <w:autoSpaceDE w:val="0"/>
        <w:autoSpaceDN w:val="0"/>
        <w:adjustRightInd w:val="0"/>
        <w:spacing w:after="240" w:line="240" w:lineRule="auto"/>
        <w:ind w:left="116" w:right="114"/>
        <w:jc w:val="both"/>
        <w:rPr>
          <w:rFonts w:ascii="Palatino Linotype" w:eastAsia="Times New Roman" w:hAnsi="Palatino Linotype" w:cs="Palatino Linotype"/>
          <w:spacing w:val="1"/>
          <w:sz w:val="24"/>
          <w:szCs w:val="24"/>
        </w:rPr>
      </w:pPr>
      <w:r w:rsidRPr="008E56A3">
        <w:rPr>
          <w:rFonts w:ascii="Palatino Linotype" w:eastAsia="Times New Roman" w:hAnsi="Palatino Linotype" w:cs="Palatino Linotype"/>
          <w:sz w:val="24"/>
          <w:szCs w:val="24"/>
        </w:rPr>
        <w:t>и</w:t>
      </w:r>
      <w:r w:rsidRPr="008E56A3">
        <w:rPr>
          <w:rFonts w:ascii="Palatino Linotype" w:eastAsia="Times New Roman" w:hAnsi="Palatino Linotype" w:cs="Palatino Linotype"/>
          <w:spacing w:val="50"/>
          <w:sz w:val="24"/>
          <w:szCs w:val="24"/>
        </w:rPr>
        <w:t xml:space="preserve"> </w:t>
      </w:r>
      <w:r w:rsidRPr="008E56A3">
        <w:rPr>
          <w:rFonts w:ascii="Palatino Linotype" w:eastAsia="Times New Roman" w:hAnsi="Palatino Linotype" w:cs="Palatino Linotype"/>
          <w:spacing w:val="-2"/>
          <w:sz w:val="24"/>
          <w:szCs w:val="24"/>
        </w:rPr>
        <w:t>о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цен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и</w:t>
      </w:r>
      <w:r w:rsidRPr="008E56A3">
        <w:rPr>
          <w:rFonts w:ascii="Palatino Linotype" w:eastAsia="Times New Roman" w:hAnsi="Palatino Linotype" w:cs="Palatino Linotype"/>
          <w:spacing w:val="50"/>
          <w:sz w:val="24"/>
          <w:szCs w:val="24"/>
        </w:rPr>
        <w:t xml:space="preserve"> </w:t>
      </w:r>
      <w:r w:rsidRPr="008E56A3">
        <w:rPr>
          <w:rFonts w:ascii="Palatino Linotype" w:eastAsia="Times New Roman" w:hAnsi="Palatino Linotype" w:cs="Palatino Linotype"/>
          <w:spacing w:val="-2"/>
          <w:sz w:val="24"/>
          <w:szCs w:val="24"/>
        </w:rPr>
        <w:t>п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р</w:t>
      </w:r>
      <w:r w:rsidRPr="008E56A3">
        <w:rPr>
          <w:rFonts w:ascii="Palatino Linotype" w:eastAsia="Times New Roman" w:hAnsi="Palatino Linotype" w:cs="Palatino Linotype"/>
          <w:spacing w:val="-2"/>
          <w:sz w:val="24"/>
          <w:szCs w:val="24"/>
        </w:rPr>
        <w:t>о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ект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и</w:t>
      </w:r>
      <w:r w:rsidRPr="008E56A3">
        <w:rPr>
          <w:rFonts w:ascii="Palatino Linotype" w:eastAsia="Times New Roman" w:hAnsi="Palatino Linotype" w:cs="Palatino Linotype"/>
          <w:spacing w:val="1"/>
          <w:sz w:val="24"/>
          <w:szCs w:val="24"/>
        </w:rPr>
        <w:t>т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е</w:t>
      </w:r>
      <w:r w:rsidRPr="008E56A3">
        <w:rPr>
          <w:rFonts w:ascii="Palatino Linotype" w:eastAsia="Times New Roman" w:hAnsi="Palatino Linotype" w:cs="Palatino Linotype"/>
          <w:spacing w:val="50"/>
          <w:sz w:val="24"/>
          <w:szCs w:val="24"/>
        </w:rPr>
        <w:t xml:space="preserve"> 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в</w:t>
      </w:r>
      <w:r w:rsidRPr="008E56A3">
        <w:rPr>
          <w:rFonts w:ascii="Palatino Linotype" w:eastAsia="Times New Roman" w:hAnsi="Palatino Linotype" w:cs="Palatino Linotype"/>
          <w:spacing w:val="49"/>
          <w:sz w:val="24"/>
          <w:szCs w:val="24"/>
        </w:rPr>
        <w:t xml:space="preserve"> 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 xml:space="preserve">десетата 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к</w:t>
      </w:r>
      <w:r w:rsidRPr="008E56A3">
        <w:rPr>
          <w:rFonts w:ascii="Palatino Linotype" w:eastAsia="Times New Roman" w:hAnsi="Palatino Linotype" w:cs="Palatino Linotype"/>
          <w:spacing w:val="-2"/>
          <w:sz w:val="24"/>
          <w:szCs w:val="24"/>
        </w:rPr>
        <w:t>о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нк</w:t>
      </w:r>
      <w:r w:rsidRPr="008E56A3">
        <w:rPr>
          <w:rFonts w:ascii="Palatino Linotype" w:eastAsia="Times New Roman" w:hAnsi="Palatino Linotype" w:cs="Palatino Linotype"/>
          <w:spacing w:val="-2"/>
          <w:sz w:val="24"/>
          <w:szCs w:val="24"/>
        </w:rPr>
        <w:t>у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р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с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н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а</w:t>
      </w:r>
      <w:r w:rsidRPr="008E56A3">
        <w:rPr>
          <w:rFonts w:ascii="Palatino Linotype" w:eastAsia="Times New Roman" w:hAnsi="Palatino Linotype" w:cs="Palatino Linotype"/>
          <w:spacing w:val="51"/>
          <w:sz w:val="24"/>
          <w:szCs w:val="24"/>
        </w:rPr>
        <w:t xml:space="preserve"> 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сесия</w:t>
      </w:r>
      <w:r w:rsidRPr="008E56A3">
        <w:rPr>
          <w:rFonts w:ascii="Palatino Linotype" w:eastAsia="Times New Roman" w:hAnsi="Palatino Linotype" w:cs="Palatino Linotype"/>
          <w:spacing w:val="50"/>
          <w:sz w:val="24"/>
          <w:szCs w:val="24"/>
        </w:rPr>
        <w:t xml:space="preserve"> </w:t>
      </w:r>
      <w:r w:rsidRPr="008E56A3">
        <w:rPr>
          <w:rFonts w:ascii="Palatino Linotype" w:eastAsia="Times New Roman" w:hAnsi="Palatino Linotype" w:cs="Palatino Linotype"/>
          <w:spacing w:val="-3"/>
          <w:sz w:val="24"/>
          <w:szCs w:val="24"/>
        </w:rPr>
        <w:t>н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а</w:t>
      </w:r>
      <w:r w:rsidRPr="008E56A3">
        <w:rPr>
          <w:rFonts w:ascii="Palatino Linotype" w:eastAsia="Times New Roman" w:hAnsi="Palatino Linotype" w:cs="Palatino Linotype"/>
          <w:spacing w:val="51"/>
          <w:sz w:val="24"/>
          <w:szCs w:val="24"/>
        </w:rPr>
        <w:t xml:space="preserve"> </w:t>
      </w:r>
      <w:proofErr w:type="spellStart"/>
      <w:r w:rsidRPr="008E56A3">
        <w:rPr>
          <w:rFonts w:ascii="Palatino Linotype" w:eastAsia="Times New Roman" w:hAnsi="Palatino Linotype" w:cs="Palatino Linotype"/>
          <w:sz w:val="24"/>
          <w:szCs w:val="24"/>
        </w:rPr>
        <w:t>У</w:t>
      </w:r>
      <w:r w:rsidRPr="008E56A3">
        <w:rPr>
          <w:rFonts w:ascii="Palatino Linotype" w:eastAsia="Times New Roman" w:hAnsi="Palatino Linotype" w:cs="Palatino Linotype"/>
          <w:spacing w:val="-2"/>
          <w:sz w:val="24"/>
          <w:szCs w:val="24"/>
        </w:rPr>
        <w:t>ч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И</w:t>
      </w:r>
      <w:proofErr w:type="spellEnd"/>
      <w:r w:rsidRPr="008E56A3">
        <w:rPr>
          <w:rFonts w:ascii="Palatino Linotype" w:eastAsia="Times New Roman" w:hAnsi="Palatino Linotype" w:cs="Palatino Linotype"/>
          <w:spacing w:val="51"/>
          <w:sz w:val="24"/>
          <w:szCs w:val="24"/>
        </w:rPr>
        <w:t xml:space="preserve"> 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Б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АН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,</w:t>
      </w:r>
      <w:r w:rsidRPr="008E56A3">
        <w:rPr>
          <w:rFonts w:ascii="Palatino Linotype" w:eastAsia="Times New Roman" w:hAnsi="Palatino Linotype" w:cs="Palatino Linotype"/>
          <w:spacing w:val="49"/>
          <w:sz w:val="24"/>
          <w:szCs w:val="24"/>
        </w:rPr>
        <w:t xml:space="preserve"> 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к</w:t>
      </w:r>
      <w:r w:rsidRPr="008E56A3">
        <w:rPr>
          <w:rFonts w:ascii="Palatino Linotype" w:eastAsia="Times New Roman" w:hAnsi="Palatino Linotype" w:cs="Palatino Linotype"/>
          <w:spacing w:val="1"/>
          <w:sz w:val="24"/>
          <w:szCs w:val="24"/>
        </w:rPr>
        <w:t>а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кт</w:t>
      </w:r>
      <w:r w:rsidRPr="008E56A3">
        <w:rPr>
          <w:rFonts w:ascii="Palatino Linotype" w:eastAsia="Times New Roman" w:hAnsi="Palatino Linotype" w:cs="Palatino Linotype"/>
          <w:sz w:val="24"/>
          <w:szCs w:val="24"/>
        </w:rPr>
        <w:t>о с</w:t>
      </w:r>
      <w:r w:rsidRPr="008E56A3">
        <w:rPr>
          <w:rFonts w:ascii="Palatino Linotype" w:eastAsia="Times New Roman" w:hAnsi="Palatino Linotype" w:cs="Palatino Linotype"/>
          <w:spacing w:val="-1"/>
          <w:sz w:val="24"/>
          <w:szCs w:val="24"/>
        </w:rPr>
        <w:t>ле</w:t>
      </w:r>
      <w:r w:rsidRPr="008E56A3">
        <w:rPr>
          <w:rFonts w:ascii="Palatino Linotype" w:eastAsia="Times New Roman" w:hAnsi="Palatino Linotype" w:cs="Palatino Linotype"/>
          <w:spacing w:val="1"/>
          <w:sz w:val="24"/>
          <w:szCs w:val="24"/>
        </w:rPr>
        <w:t>д</w:t>
      </w:r>
      <w:r w:rsidRPr="008E56A3">
        <w:rPr>
          <w:rFonts w:ascii="Palatino Linotype" w:eastAsia="Times New Roman" w:hAnsi="Palatino Linotype" w:cs="Palatino Linotype"/>
          <w:spacing w:val="-3"/>
          <w:sz w:val="24"/>
          <w:szCs w:val="24"/>
        </w:rPr>
        <w:t>в</w:t>
      </w:r>
      <w:r w:rsidRPr="008E56A3">
        <w:rPr>
          <w:rFonts w:ascii="Palatino Linotype" w:eastAsia="Times New Roman" w:hAnsi="Palatino Linotype" w:cs="Palatino Linotype"/>
          <w:spacing w:val="1"/>
          <w:sz w:val="24"/>
          <w:szCs w:val="24"/>
        </w:rPr>
        <w:t>а:</w:t>
      </w:r>
    </w:p>
    <w:p w:rsidR="008E56A3" w:rsidRPr="008E56A3" w:rsidRDefault="008E56A3" w:rsidP="008E56A3">
      <w:pPr>
        <w:widowControl w:val="0"/>
        <w:autoSpaceDE w:val="0"/>
        <w:autoSpaceDN w:val="0"/>
        <w:adjustRightInd w:val="0"/>
        <w:spacing w:after="0" w:line="276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8E56A3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8E56A3">
        <w:rPr>
          <w:rFonts w:ascii="Times New Roman" w:eastAsia="Times New Roman" w:hAnsi="Times New Roman" w:cs="Times New Roman"/>
          <w:b/>
          <w:spacing w:val="38"/>
          <w:sz w:val="24"/>
          <w:szCs w:val="24"/>
        </w:rPr>
        <w:t xml:space="preserve"> </w:t>
      </w:r>
      <w:r w:rsidRPr="008E56A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8E56A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Pr="008E56A3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8E56A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</w:t>
      </w:r>
      <w:r w:rsidRPr="008E56A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ад</w:t>
      </w:r>
      <w:r w:rsidRPr="008E56A3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8E56A3" w:rsidRPr="008E56A3" w:rsidRDefault="008E56A3" w:rsidP="008E56A3">
      <w:pPr>
        <w:widowControl w:val="0"/>
        <w:autoSpaceDE w:val="0"/>
        <w:autoSpaceDN w:val="0"/>
        <w:adjustRightInd w:val="0"/>
        <w:spacing w:after="0" w:line="360" w:lineRule="auto"/>
        <w:rPr>
          <w:rFonts w:ascii="Palatino Linotype" w:eastAsia="Times New Roman" w:hAnsi="Palatino Linotype" w:cs="Times New Roman"/>
          <w:color w:val="7030A0"/>
          <w:sz w:val="24"/>
          <w:szCs w:val="24"/>
        </w:rPr>
      </w:pPr>
      <w:r w:rsidRPr="008E56A3">
        <w:rPr>
          <w:rFonts w:ascii="Palatino Linotype" w:eastAsia="Times New Roman" w:hAnsi="Palatino Linotype" w:cs="Times New Roman"/>
          <w:b/>
          <w:color w:val="7030A0"/>
          <w:sz w:val="24"/>
          <w:szCs w:val="24"/>
        </w:rPr>
        <w:t>за проекта</w:t>
      </w:r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 „Ензимно </w:t>
      </w:r>
      <w:proofErr w:type="spellStart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покафеняване</w:t>
      </w:r>
      <w:proofErr w:type="spellEnd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, или защо плодовете и зеленчуците влошават качеството си при нарушаване на тяхната цялост“ </w:t>
      </w:r>
      <w:r w:rsidRPr="008E56A3">
        <w:rPr>
          <w:rFonts w:ascii="Palatino Linotype" w:eastAsia="Times New Roman" w:hAnsi="Palatino Linotype" w:cs="Times New Roman"/>
          <w:b/>
          <w:color w:val="7030A0"/>
          <w:sz w:val="24"/>
          <w:szCs w:val="24"/>
        </w:rPr>
        <w:t xml:space="preserve">с автори </w:t>
      </w:r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Екатерина Колева, </w:t>
      </w:r>
      <w:proofErr w:type="spellStart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IXг</w:t>
      </w:r>
      <w:proofErr w:type="spellEnd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 клас, Калина Колева, </w:t>
      </w:r>
      <w:proofErr w:type="spellStart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IXд</w:t>
      </w:r>
      <w:proofErr w:type="spellEnd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 клас, Национална </w:t>
      </w:r>
      <w:proofErr w:type="spellStart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природоматематическа</w:t>
      </w:r>
      <w:proofErr w:type="spellEnd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 гимназия ,,Акад. Любомир Чакалов“, гр. София</w:t>
      </w:r>
    </w:p>
    <w:p w:rsidR="008E56A3" w:rsidRPr="008E56A3" w:rsidRDefault="008E56A3" w:rsidP="008E56A3">
      <w:pPr>
        <w:widowControl w:val="0"/>
        <w:autoSpaceDE w:val="0"/>
        <w:autoSpaceDN w:val="0"/>
        <w:adjustRightInd w:val="0"/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:rsidR="008E56A3" w:rsidRPr="008E56A3" w:rsidRDefault="008E56A3" w:rsidP="008E56A3">
      <w:pPr>
        <w:widowControl w:val="0"/>
        <w:autoSpaceDE w:val="0"/>
        <w:autoSpaceDN w:val="0"/>
        <w:adjustRightInd w:val="0"/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8E56A3">
        <w:rPr>
          <w:rFonts w:ascii="Palatino Linotype" w:eastAsia="Times New Roman" w:hAnsi="Palatino Linotype" w:cs="Times New Roman"/>
          <w:b/>
          <w:sz w:val="24"/>
          <w:szCs w:val="24"/>
        </w:rPr>
        <w:t xml:space="preserve">две II награди </w:t>
      </w:r>
    </w:p>
    <w:p w:rsidR="008E56A3" w:rsidRPr="008E56A3" w:rsidRDefault="008E56A3" w:rsidP="008E56A3">
      <w:pPr>
        <w:widowControl w:val="0"/>
        <w:autoSpaceDE w:val="0"/>
        <w:autoSpaceDN w:val="0"/>
        <w:adjustRightInd w:val="0"/>
        <w:spacing w:after="0" w:line="360" w:lineRule="auto"/>
        <w:rPr>
          <w:rFonts w:ascii="Palatino Linotype" w:eastAsia="Times New Roman" w:hAnsi="Palatino Linotype" w:cs="Times New Roman"/>
          <w:b/>
          <w:color w:val="7030A0"/>
          <w:sz w:val="24"/>
          <w:szCs w:val="24"/>
        </w:rPr>
      </w:pPr>
      <w:r w:rsidRPr="008E56A3">
        <w:rPr>
          <w:rFonts w:ascii="Palatino Linotype" w:eastAsia="Times New Roman" w:hAnsi="Palatino Linotype" w:cs="Times New Roman"/>
          <w:b/>
          <w:color w:val="7030A0"/>
          <w:sz w:val="24"/>
          <w:szCs w:val="24"/>
        </w:rPr>
        <w:t xml:space="preserve">за проектите: </w:t>
      </w:r>
    </w:p>
    <w:p w:rsidR="008E56A3" w:rsidRPr="008E56A3" w:rsidRDefault="008E56A3" w:rsidP="008E56A3">
      <w:pPr>
        <w:widowControl w:val="0"/>
        <w:autoSpaceDE w:val="0"/>
        <w:autoSpaceDN w:val="0"/>
        <w:adjustRightInd w:val="0"/>
        <w:spacing w:after="0" w:line="360" w:lineRule="auto"/>
        <w:rPr>
          <w:rFonts w:ascii="Palatino Linotype" w:eastAsia="Times New Roman" w:hAnsi="Palatino Linotype" w:cs="Times New Roman"/>
          <w:color w:val="7030A0"/>
          <w:sz w:val="24"/>
          <w:szCs w:val="24"/>
        </w:rPr>
      </w:pPr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„Унаследяване на мутация, свързана със синтеза на </w:t>
      </w:r>
      <w:proofErr w:type="spellStart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аденин</w:t>
      </w:r>
      <w:proofErr w:type="spellEnd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 в дрожди от вида </w:t>
      </w:r>
      <w:proofErr w:type="spellStart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Saccharomyces</w:t>
      </w:r>
      <w:proofErr w:type="spellEnd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 </w:t>
      </w:r>
      <w:proofErr w:type="spellStart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cerevisiae</w:t>
      </w:r>
      <w:proofErr w:type="spellEnd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“ </w:t>
      </w:r>
      <w:r w:rsidRPr="008E56A3">
        <w:rPr>
          <w:rFonts w:ascii="Palatino Linotype" w:eastAsia="Times New Roman" w:hAnsi="Palatino Linotype" w:cs="Times New Roman"/>
          <w:b/>
          <w:color w:val="7030A0"/>
          <w:sz w:val="24"/>
          <w:szCs w:val="24"/>
        </w:rPr>
        <w:t xml:space="preserve">с автори: </w:t>
      </w:r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Валерия Габровска, Мария Методиева, X и XI клас, Национална </w:t>
      </w:r>
      <w:proofErr w:type="spellStart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природо</w:t>
      </w:r>
      <w:proofErr w:type="spellEnd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  <w:lang w:val="en-US"/>
        </w:rPr>
        <w:t>-</w:t>
      </w:r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математическа гимназия ,,Акад. Любомир Чакалов“ , гр. София </w:t>
      </w:r>
    </w:p>
    <w:p w:rsidR="008E56A3" w:rsidRPr="008E56A3" w:rsidRDefault="008E56A3" w:rsidP="008E56A3">
      <w:pPr>
        <w:widowControl w:val="0"/>
        <w:autoSpaceDE w:val="0"/>
        <w:autoSpaceDN w:val="0"/>
        <w:adjustRightInd w:val="0"/>
        <w:spacing w:after="0" w:line="360" w:lineRule="auto"/>
        <w:rPr>
          <w:rFonts w:ascii="Palatino Linotype" w:eastAsia="Times New Roman" w:hAnsi="Palatino Linotype" w:cs="Times New Roman"/>
          <w:color w:val="7030A0"/>
          <w:sz w:val="24"/>
          <w:szCs w:val="24"/>
        </w:rPr>
      </w:pPr>
    </w:p>
    <w:p w:rsidR="008E56A3" w:rsidRPr="008E56A3" w:rsidRDefault="008E56A3" w:rsidP="008E56A3">
      <w:pPr>
        <w:widowControl w:val="0"/>
        <w:autoSpaceDE w:val="0"/>
        <w:autoSpaceDN w:val="0"/>
        <w:adjustRightInd w:val="0"/>
        <w:spacing w:after="0" w:line="360" w:lineRule="auto"/>
        <w:rPr>
          <w:rFonts w:ascii="Palatino Linotype" w:eastAsia="Times New Roman" w:hAnsi="Palatino Linotype" w:cs="Times New Roman"/>
          <w:color w:val="7030A0"/>
          <w:sz w:val="24"/>
          <w:szCs w:val="24"/>
        </w:rPr>
      </w:pPr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„Ефектът на амоняка върху цвета на венчелистчетата на растения, съдържащи </w:t>
      </w:r>
      <w:proofErr w:type="spellStart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антоцианини</w:t>
      </w:r>
      <w:proofErr w:type="spellEnd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“ </w:t>
      </w:r>
      <w:r w:rsidRPr="008E56A3">
        <w:rPr>
          <w:rFonts w:ascii="Palatino Linotype" w:eastAsia="Times New Roman" w:hAnsi="Palatino Linotype" w:cs="Times New Roman"/>
          <w:b/>
          <w:color w:val="7030A0"/>
          <w:sz w:val="24"/>
          <w:szCs w:val="24"/>
        </w:rPr>
        <w:t>с автори:</w:t>
      </w:r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 Мария Методиева, Дана Георгиева, XI и X клас, </w:t>
      </w:r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lastRenderedPageBreak/>
        <w:t xml:space="preserve">Национална </w:t>
      </w:r>
      <w:proofErr w:type="spellStart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природо</w:t>
      </w:r>
      <w:proofErr w:type="spellEnd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-математическа гимназия ,,Акад. Любомир Чакалов“, гр. София</w:t>
      </w:r>
    </w:p>
    <w:p w:rsidR="008E56A3" w:rsidRPr="008E56A3" w:rsidRDefault="008E56A3" w:rsidP="008E56A3">
      <w:pPr>
        <w:widowControl w:val="0"/>
        <w:autoSpaceDE w:val="0"/>
        <w:autoSpaceDN w:val="0"/>
        <w:adjustRightInd w:val="0"/>
        <w:spacing w:after="0" w:line="276" w:lineRule="auto"/>
        <w:rPr>
          <w:rFonts w:ascii="Palatino Linotype" w:eastAsia="Times New Roman" w:hAnsi="Palatino Linotype" w:cs="Times New Roman"/>
          <w:color w:val="7030A0"/>
          <w:sz w:val="24"/>
          <w:szCs w:val="24"/>
        </w:rPr>
      </w:pPr>
      <w:r w:rsidRPr="008E56A3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</w:p>
    <w:p w:rsidR="008E56A3" w:rsidRPr="008E56A3" w:rsidRDefault="008E56A3" w:rsidP="008E56A3">
      <w:pPr>
        <w:widowControl w:val="0"/>
        <w:autoSpaceDE w:val="0"/>
        <w:autoSpaceDN w:val="0"/>
        <w:adjustRightInd w:val="0"/>
        <w:spacing w:after="0" w:line="276" w:lineRule="auto"/>
        <w:rPr>
          <w:rFonts w:ascii="Palatino Linotype" w:eastAsia="Times New Roman" w:hAnsi="Palatino Linotype" w:cs="Times New Roman"/>
          <w:color w:val="7030A0"/>
          <w:sz w:val="24"/>
          <w:szCs w:val="24"/>
        </w:rPr>
      </w:pPr>
      <w:r w:rsidRPr="008E56A3">
        <w:rPr>
          <w:rFonts w:ascii="Palatino Linotype" w:eastAsia="Times New Roman" w:hAnsi="Palatino Linotype" w:cs="Times New Roman"/>
          <w:b/>
          <w:sz w:val="24"/>
          <w:szCs w:val="24"/>
        </w:rPr>
        <w:t>III награда</w:t>
      </w:r>
    </w:p>
    <w:p w:rsidR="008E56A3" w:rsidRPr="008E56A3" w:rsidRDefault="008E56A3" w:rsidP="008E56A3">
      <w:pPr>
        <w:widowControl w:val="0"/>
        <w:autoSpaceDE w:val="0"/>
        <w:autoSpaceDN w:val="0"/>
        <w:adjustRightInd w:val="0"/>
        <w:spacing w:after="0" w:line="360" w:lineRule="auto"/>
        <w:rPr>
          <w:rFonts w:ascii="Palatino Linotype" w:eastAsia="Times New Roman" w:hAnsi="Palatino Linotype" w:cs="Times New Roman"/>
          <w:bCs/>
          <w:color w:val="7030A0"/>
          <w:sz w:val="24"/>
          <w:szCs w:val="24"/>
        </w:rPr>
      </w:pPr>
      <w:r w:rsidRPr="008E56A3">
        <w:rPr>
          <w:rFonts w:ascii="Palatino Linotype" w:eastAsia="Times New Roman" w:hAnsi="Palatino Linotype" w:cs="Times New Roman"/>
          <w:b/>
          <w:color w:val="7030A0"/>
          <w:sz w:val="24"/>
          <w:szCs w:val="24"/>
        </w:rPr>
        <w:t xml:space="preserve">за проекта </w:t>
      </w:r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„Антикоагулантите и влиянието им върху изолиране на ДНК“</w:t>
      </w:r>
      <w:r w:rsidRPr="008E56A3">
        <w:rPr>
          <w:rFonts w:ascii="Palatino Linotype" w:eastAsia="Times New Roman" w:hAnsi="Palatino Linotype" w:cs="Times New Roman"/>
          <w:b/>
          <w:color w:val="7030A0"/>
          <w:sz w:val="24"/>
          <w:szCs w:val="24"/>
        </w:rPr>
        <w:t xml:space="preserve"> с автор </w:t>
      </w:r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Александра Николова, XI клас, Профилирана </w:t>
      </w:r>
      <w:proofErr w:type="spellStart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природо</w:t>
      </w:r>
      <w:proofErr w:type="spellEnd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-математическа гимназия „Акад. Никола Обрешков“, гр. Бургас </w:t>
      </w:r>
      <w:r w:rsidRPr="008E56A3">
        <w:rPr>
          <w:rFonts w:ascii="Palatino Linotype" w:eastAsia="Times New Roman" w:hAnsi="Palatino Linotype" w:cs="Times New Roman"/>
          <w:i/>
          <w:color w:val="7030A0"/>
          <w:sz w:val="24"/>
          <w:szCs w:val="24"/>
        </w:rPr>
        <w:t xml:space="preserve"> </w:t>
      </w:r>
    </w:p>
    <w:p w:rsidR="008E56A3" w:rsidRPr="008E56A3" w:rsidRDefault="008E56A3" w:rsidP="008E56A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:rsidR="008E56A3" w:rsidRPr="008E56A3" w:rsidRDefault="008E56A3" w:rsidP="008E56A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Palatino Linotype" w:eastAsia="Times New Roman" w:hAnsi="Palatino Linotype" w:cs="Times New Roman"/>
          <w:color w:val="7030A0"/>
          <w:sz w:val="24"/>
          <w:szCs w:val="24"/>
        </w:rPr>
      </w:pPr>
      <w:r w:rsidRPr="008E56A3">
        <w:rPr>
          <w:rFonts w:ascii="Palatino Linotype" w:eastAsia="Times New Roman" w:hAnsi="Palatino Linotype" w:cs="Times New Roman"/>
          <w:b/>
          <w:sz w:val="24"/>
          <w:szCs w:val="24"/>
        </w:rPr>
        <w:t>Поощрителна награда</w:t>
      </w:r>
      <w:r w:rsidRPr="008E56A3">
        <w:rPr>
          <w:rFonts w:ascii="Palatino Linotype" w:eastAsia="Times New Roman" w:hAnsi="Palatino Linotype" w:cs="Times New Roman"/>
          <w:b/>
          <w:color w:val="7030A0"/>
          <w:sz w:val="24"/>
          <w:szCs w:val="24"/>
        </w:rPr>
        <w:t xml:space="preserve"> за иновативна разработка на биологично активен продукт </w:t>
      </w:r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 за проект на тема: „Пчелната отрова – чудодеен лек или </w:t>
      </w:r>
      <w:proofErr w:type="spellStart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плацебо</w:t>
      </w:r>
      <w:proofErr w:type="spellEnd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 ефект?“ с автори: Мария </w:t>
      </w:r>
      <w:proofErr w:type="spellStart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Иванчовска</w:t>
      </w:r>
      <w:proofErr w:type="spellEnd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, Ивайла Иванова, XI клас, Профилирана гимназията с преподаване на чужди езици „Димитър Димов“, гр. Плевен</w:t>
      </w:r>
    </w:p>
    <w:p w:rsidR="008E56A3" w:rsidRPr="008E56A3" w:rsidRDefault="008E56A3" w:rsidP="008E56A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Palatino Linotype" w:eastAsia="Times New Roman" w:hAnsi="Palatino Linotype" w:cs="Times New Roman"/>
          <w:color w:val="7030A0"/>
          <w:sz w:val="24"/>
          <w:szCs w:val="24"/>
        </w:rPr>
      </w:pPr>
      <w:r w:rsidRPr="008E56A3">
        <w:rPr>
          <w:rFonts w:ascii="Palatino Linotype" w:eastAsia="Times New Roman" w:hAnsi="Palatino Linotype" w:cs="Times New Roman"/>
          <w:b/>
          <w:sz w:val="24"/>
          <w:szCs w:val="24"/>
        </w:rPr>
        <w:t>Поощрителна награда</w:t>
      </w:r>
      <w:r w:rsidRPr="008E56A3">
        <w:rPr>
          <w:rFonts w:ascii="Palatino Linotype" w:eastAsia="Times New Roman" w:hAnsi="Palatino Linotype" w:cs="Times New Roman"/>
          <w:b/>
          <w:color w:val="7030A0"/>
          <w:sz w:val="24"/>
          <w:szCs w:val="24"/>
        </w:rPr>
        <w:t xml:space="preserve"> </w:t>
      </w:r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за изследване на биоразнообразието в България за проекта</w:t>
      </w:r>
      <w:r w:rsidRPr="008E56A3">
        <w:rPr>
          <w:rFonts w:ascii="Palatino Linotype" w:eastAsia="Times New Roman" w:hAnsi="Palatino Linotype" w:cs="Times New Roman"/>
          <w:i/>
          <w:color w:val="7030A0"/>
          <w:sz w:val="24"/>
          <w:szCs w:val="24"/>
        </w:rPr>
        <w:t xml:space="preserve"> </w:t>
      </w:r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„Микрофлора, </w:t>
      </w:r>
      <w:proofErr w:type="spellStart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микрофауна</w:t>
      </w:r>
      <w:proofErr w:type="spellEnd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 и многообразие на безгръбначните животни в река Ржана“ с автор Емил Мирчев, </w:t>
      </w:r>
      <w:proofErr w:type="spellStart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IXе</w:t>
      </w:r>
      <w:proofErr w:type="spellEnd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 клас,</w:t>
      </w:r>
      <w:r w:rsidRPr="008E5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Национална </w:t>
      </w:r>
      <w:proofErr w:type="spellStart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природо</w:t>
      </w:r>
      <w:proofErr w:type="spellEnd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-математическа гимназия „Акад. Любомир Чакалов“, гр. София</w:t>
      </w:r>
    </w:p>
    <w:p w:rsidR="008E56A3" w:rsidRPr="008E56A3" w:rsidRDefault="008E56A3" w:rsidP="008E56A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Palatino Linotype" w:eastAsia="Times New Roman" w:hAnsi="Palatino Linotype" w:cs="Times New Roman"/>
          <w:color w:val="7030A0"/>
          <w:sz w:val="24"/>
          <w:szCs w:val="24"/>
        </w:rPr>
      </w:pPr>
      <w:r w:rsidRPr="008E56A3">
        <w:rPr>
          <w:rFonts w:ascii="Palatino Linotype" w:eastAsia="Times New Roman" w:hAnsi="Palatino Linotype" w:cs="Times New Roman"/>
          <w:b/>
          <w:sz w:val="24"/>
          <w:szCs w:val="24"/>
        </w:rPr>
        <w:t>Поощрителна награда</w:t>
      </w:r>
      <w:r w:rsidRPr="008E56A3">
        <w:rPr>
          <w:rFonts w:ascii="Palatino Linotype" w:eastAsia="Times New Roman" w:hAnsi="Palatino Linotype" w:cs="Times New Roman"/>
          <w:b/>
          <w:color w:val="7030A0"/>
          <w:sz w:val="24"/>
          <w:szCs w:val="24"/>
        </w:rPr>
        <w:t xml:space="preserve"> </w:t>
      </w:r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за технологична разработка за екологично производство на селскостопански култури </w:t>
      </w:r>
      <w:r w:rsidRPr="008E56A3">
        <w:rPr>
          <w:rFonts w:ascii="Palatino Linotype" w:eastAsia="Times New Roman" w:hAnsi="Palatino Linotype" w:cs="Times New Roman"/>
          <w:b/>
          <w:color w:val="7030A0"/>
          <w:sz w:val="24"/>
          <w:szCs w:val="24"/>
        </w:rPr>
        <w:t>за проекта</w:t>
      </w:r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  „Изследване на приложението на динамични </w:t>
      </w:r>
      <w:proofErr w:type="spellStart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>агрифотоволтаици</w:t>
      </w:r>
      <w:proofErr w:type="spellEnd"/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 в екологичното производство на селскостопански култури и ролята им в оптимизиране на природните ресурси“ с </w:t>
      </w:r>
      <w:r w:rsidRPr="008E56A3">
        <w:rPr>
          <w:rFonts w:ascii="Palatino Linotype" w:eastAsia="Times New Roman" w:hAnsi="Palatino Linotype" w:cs="Times New Roman"/>
          <w:b/>
          <w:color w:val="7030A0"/>
          <w:sz w:val="24"/>
          <w:szCs w:val="24"/>
        </w:rPr>
        <w:t>автор</w:t>
      </w:r>
      <w:r w:rsidRPr="008E56A3">
        <w:rPr>
          <w:rFonts w:ascii="Palatino Linotype" w:eastAsia="Times New Roman" w:hAnsi="Palatino Linotype" w:cs="Times New Roman"/>
          <w:color w:val="7030A0"/>
          <w:sz w:val="24"/>
          <w:szCs w:val="24"/>
        </w:rPr>
        <w:t xml:space="preserve"> Николета Стойнова, XI клас, Американски колеж в София</w:t>
      </w:r>
    </w:p>
    <w:p w:rsidR="008D6E50" w:rsidRDefault="008D6E50"/>
    <w:sectPr w:rsidR="008D6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75B95"/>
    <w:multiLevelType w:val="hybridMultilevel"/>
    <w:tmpl w:val="13FE5F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DC"/>
    <w:rsid w:val="005F33DC"/>
    <w:rsid w:val="00652B80"/>
    <w:rsid w:val="008D6E50"/>
    <w:rsid w:val="008E56A3"/>
    <w:rsid w:val="00980552"/>
    <w:rsid w:val="00A1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9B3A"/>
  <w15:chartTrackingRefBased/>
  <w15:docId w15:val="{BCCDEE7D-711D-4A90-BCE5-83FA221C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80"/>
  </w:style>
  <w:style w:type="paragraph" w:styleId="Heading3">
    <w:name w:val="heading 3"/>
    <w:basedOn w:val="Normal"/>
    <w:link w:val="Heading3Char"/>
    <w:uiPriority w:val="9"/>
    <w:qFormat/>
    <w:rsid w:val="00652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2B8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Strong">
    <w:name w:val="Strong"/>
    <w:basedOn w:val="DefaultParagraphFont"/>
    <w:uiPriority w:val="22"/>
    <w:qFormat/>
    <w:rsid w:val="00652B80"/>
    <w:rPr>
      <w:b/>
      <w:bCs/>
    </w:rPr>
  </w:style>
  <w:style w:type="paragraph" w:styleId="NoSpacing">
    <w:name w:val="No Spacing"/>
    <w:uiPriority w:val="1"/>
    <w:qFormat/>
    <w:rsid w:val="00652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2023-12-04T08:24:00Z</dcterms:created>
  <dcterms:modified xsi:type="dcterms:W3CDTF">2023-12-04T09:00:00Z</dcterms:modified>
</cp:coreProperties>
</file>